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29393380" w14:textId="5147FE2A" w:rsidR="00EE3C82" w:rsidRPr="00A07AEC" w:rsidRDefault="005A03DC" w:rsidP="0001299A">
      <w:pPr>
        <w:spacing w:line="276" w:lineRule="auto"/>
        <w:ind w:left="567" w:hanging="567"/>
        <w:jc w:val="center"/>
        <w:rPr>
          <w:b/>
          <w:iCs/>
        </w:rPr>
      </w:pPr>
      <w:r w:rsidRPr="00EC1B5F">
        <w:rPr>
          <w:lang w:val="it-IT" w:eastAsia="ru-RU"/>
        </w:rPr>
        <w:t>privind</w:t>
      </w:r>
      <w:r w:rsidRPr="00EC1B5F">
        <w:t xml:space="preserve"> </w:t>
      </w:r>
      <w:r w:rsidR="00EE3C82" w:rsidRPr="00A07AEC">
        <w:rPr>
          <w:b/>
          <w:lang w:val="ro-MD"/>
        </w:rPr>
        <w:t>”Achiziționarea</w:t>
      </w:r>
      <w:r w:rsidR="00EE3C82" w:rsidRPr="00A07AEC">
        <w:rPr>
          <w:b/>
          <w:spacing w:val="-3"/>
          <w:lang w:val="ro-MD" w:eastAsia="ro-RO"/>
        </w:rPr>
        <w:t xml:space="preserve"> </w:t>
      </w:r>
      <w:r w:rsidR="00C35F1E" w:rsidRPr="00C35F1E">
        <w:rPr>
          <w:b/>
          <w:spacing w:val="-3"/>
          <w:lang w:val="ro-MD" w:eastAsia="ro-RO"/>
        </w:rPr>
        <w:t>s</w:t>
      </w:r>
      <w:r w:rsidR="00C35F1E" w:rsidRPr="00C35F1E">
        <w:rPr>
          <w:rFonts w:ascii="Times New Roman R" w:hAnsi="Times New Roman R"/>
          <w:b/>
          <w:spacing w:val="-3"/>
          <w:lang w:eastAsia="ro-RO"/>
        </w:rPr>
        <w:t>erviciilor de deratizare și dezinsecție</w:t>
      </w:r>
      <w:r w:rsidR="00EE3C82" w:rsidRPr="00A07AEC">
        <w:rPr>
          <w:rFonts w:eastAsia="Calibri"/>
          <w:b/>
        </w:rPr>
        <w:t>”</w:t>
      </w:r>
    </w:p>
    <w:p w14:paraId="6D9EF9AA" w14:textId="449EBFD0" w:rsidR="002F1EA5" w:rsidRPr="00EC1B5F" w:rsidRDefault="00EE3C82" w:rsidP="0001299A">
      <w:pPr>
        <w:shd w:val="clear" w:color="auto" w:fill="FFFFFF" w:themeFill="background1"/>
        <w:spacing w:before="120" w:line="276" w:lineRule="auto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3667B166" w14:textId="77777777" w:rsidR="00C35F1E" w:rsidRDefault="00C35F1E" w:rsidP="00C35F1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530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"/>
        <w:gridCol w:w="1452"/>
        <w:gridCol w:w="1230"/>
        <w:gridCol w:w="4320"/>
        <w:gridCol w:w="574"/>
        <w:gridCol w:w="874"/>
        <w:gridCol w:w="1192"/>
      </w:tblGrid>
      <w:tr w:rsidR="00EA5C99" w:rsidRPr="00EA17DB" w14:paraId="07C4367F" w14:textId="77777777" w:rsidTr="00EA5C99">
        <w:tc>
          <w:tcPr>
            <w:tcW w:w="212" w:type="pct"/>
            <w:shd w:val="clear" w:color="auto" w:fill="F2F2F2"/>
            <w:vAlign w:val="center"/>
          </w:tcPr>
          <w:p w14:paraId="502CC98F" w14:textId="77777777" w:rsidR="00C35F1E" w:rsidRPr="00EA17DB" w:rsidRDefault="00C35F1E" w:rsidP="005F04DD">
            <w:pPr>
              <w:ind w:left="720" w:hanging="720"/>
              <w:jc w:val="center"/>
              <w:rPr>
                <w:rFonts w:ascii="Times New Roman R" w:hAnsi="Times New Roman R"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sz w:val="20"/>
                <w:lang w:eastAsia="ro-RO"/>
              </w:rPr>
              <w:t>Nr.</w:t>
            </w:r>
          </w:p>
        </w:tc>
        <w:tc>
          <w:tcPr>
            <w:tcW w:w="721" w:type="pct"/>
            <w:shd w:val="clear" w:color="auto" w:fill="F2F2F2"/>
            <w:vAlign w:val="center"/>
          </w:tcPr>
          <w:p w14:paraId="613D53D4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pacing w:val="-3"/>
                <w:sz w:val="20"/>
                <w:szCs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Cod. CPV</w:t>
            </w:r>
          </w:p>
        </w:tc>
        <w:tc>
          <w:tcPr>
            <w:tcW w:w="611" w:type="pct"/>
            <w:shd w:val="clear" w:color="auto" w:fill="F2F2F2"/>
            <w:vAlign w:val="center"/>
          </w:tcPr>
          <w:p w14:paraId="08C5E6E7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Denumirea serviciilor</w:t>
            </w:r>
          </w:p>
        </w:tc>
        <w:tc>
          <w:tcPr>
            <w:tcW w:w="2145" w:type="pct"/>
            <w:shd w:val="clear" w:color="auto" w:fill="F2F2F2"/>
          </w:tcPr>
          <w:p w14:paraId="2B37DB33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Specificație</w:t>
            </w:r>
          </w:p>
        </w:tc>
        <w:tc>
          <w:tcPr>
            <w:tcW w:w="285" w:type="pct"/>
            <w:shd w:val="clear" w:color="auto" w:fill="F2F2F2"/>
            <w:vAlign w:val="center"/>
          </w:tcPr>
          <w:p w14:paraId="18E0FE9C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U</w:t>
            </w:r>
            <w:r>
              <w:rPr>
                <w:rFonts w:ascii="Times New Roman R" w:hAnsi="Times New Roman R"/>
                <w:b/>
                <w:sz w:val="20"/>
                <w:lang w:eastAsia="ro-RO"/>
              </w:rPr>
              <w:t>. M.</w:t>
            </w: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 xml:space="preserve"> </w:t>
            </w:r>
          </w:p>
        </w:tc>
        <w:tc>
          <w:tcPr>
            <w:tcW w:w="433" w:type="pct"/>
            <w:shd w:val="clear" w:color="auto" w:fill="F2F2F2"/>
            <w:vAlign w:val="center"/>
          </w:tcPr>
          <w:p w14:paraId="0A945A4D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 xml:space="preserve">Volumul </w:t>
            </w:r>
          </w:p>
        </w:tc>
        <w:tc>
          <w:tcPr>
            <w:tcW w:w="592" w:type="pct"/>
            <w:shd w:val="clear" w:color="auto" w:fill="F2F2F2"/>
          </w:tcPr>
          <w:p w14:paraId="7858F537" w14:textId="77777777" w:rsidR="00C35F1E" w:rsidRPr="00EA17DB" w:rsidRDefault="00C35F1E" w:rsidP="005F04DD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Costul estimativ, lei fără TVA</w:t>
            </w:r>
          </w:p>
        </w:tc>
      </w:tr>
      <w:tr w:rsidR="00EA5C99" w:rsidRPr="00EA17DB" w14:paraId="27110259" w14:textId="77777777" w:rsidTr="00EA5C99">
        <w:tc>
          <w:tcPr>
            <w:tcW w:w="212" w:type="pct"/>
            <w:vAlign w:val="center"/>
          </w:tcPr>
          <w:p w14:paraId="0D6B4ED4" w14:textId="585194AE" w:rsidR="00C35F1E" w:rsidRPr="004D3907" w:rsidRDefault="00EA5C99" w:rsidP="00EA5C99">
            <w:pPr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4D3907">
              <w:rPr>
                <w:rFonts w:ascii="Times New Roman R" w:hAnsi="Times New Roman R"/>
                <w:sz w:val="22"/>
                <w:szCs w:val="22"/>
                <w:lang w:eastAsia="ro-RO"/>
              </w:rPr>
              <w:t>1.1.</w:t>
            </w:r>
          </w:p>
        </w:tc>
        <w:tc>
          <w:tcPr>
            <w:tcW w:w="721" w:type="pct"/>
            <w:vMerge w:val="restart"/>
            <w:vAlign w:val="center"/>
          </w:tcPr>
          <w:p w14:paraId="68BBC054" w14:textId="77777777" w:rsidR="00C35F1E" w:rsidRPr="00C35F1E" w:rsidRDefault="00C35F1E" w:rsidP="00457196">
            <w:pPr>
              <w:rPr>
                <w:lang w:eastAsia="ro-RO"/>
              </w:rPr>
            </w:pPr>
            <w:r w:rsidRPr="00C35F1E">
              <w:rPr>
                <w:lang w:val="ru-RU" w:eastAsia="ro-RO"/>
              </w:rPr>
              <w:t> 90900000-6</w:t>
            </w:r>
          </w:p>
        </w:tc>
        <w:tc>
          <w:tcPr>
            <w:tcW w:w="611" w:type="pct"/>
            <w:vAlign w:val="center"/>
          </w:tcPr>
          <w:p w14:paraId="05CE41E4" w14:textId="77777777" w:rsidR="00C35F1E" w:rsidRPr="00C35F1E" w:rsidRDefault="00C35F1E" w:rsidP="00457196">
            <w:pPr>
              <w:rPr>
                <w:b/>
                <w:lang w:eastAsia="ro-RO"/>
              </w:rPr>
            </w:pPr>
            <w:r w:rsidRPr="00C35F1E">
              <w:rPr>
                <w:b/>
                <w:lang w:eastAsia="ro-RO"/>
              </w:rPr>
              <w:t xml:space="preserve">Deratizare </w:t>
            </w:r>
          </w:p>
        </w:tc>
        <w:tc>
          <w:tcPr>
            <w:tcW w:w="2145" w:type="pct"/>
          </w:tcPr>
          <w:p w14:paraId="45AD7DBD" w14:textId="1FE2469E" w:rsidR="00C35F1E" w:rsidRPr="00C35F1E" w:rsidRDefault="00C35F1E" w:rsidP="00321865">
            <w:pPr>
              <w:rPr>
                <w:lang w:val="pt-BR" w:eastAsia="ro-RO"/>
              </w:rPr>
            </w:pPr>
            <w:r w:rsidRPr="00C35F1E">
              <w:rPr>
                <w:lang w:eastAsia="ro-RO"/>
              </w:rPr>
              <w:t>Aplicarea materialelor chimice/otrăvitoare de combatere a daunătorilor (șoareci</w:t>
            </w:r>
            <w:r w:rsidRPr="00C35F1E">
              <w:rPr>
                <w:lang w:val="pt-BR" w:eastAsia="ro-RO"/>
              </w:rPr>
              <w:t>; șobolani, etc);Colectarea hoiturilor și îndepărtarea lor la locul destinat.</w:t>
            </w:r>
          </w:p>
        </w:tc>
        <w:tc>
          <w:tcPr>
            <w:tcW w:w="285" w:type="pct"/>
          </w:tcPr>
          <w:p w14:paraId="2BBD94D4" w14:textId="77777777" w:rsidR="00C35F1E" w:rsidRPr="00C35F1E" w:rsidRDefault="00C35F1E" w:rsidP="00457196">
            <w:pPr>
              <w:rPr>
                <w:vertAlign w:val="superscript"/>
                <w:lang w:eastAsia="ro-RO"/>
              </w:rPr>
            </w:pPr>
            <w:r w:rsidRPr="00C35F1E">
              <w:rPr>
                <w:lang w:eastAsia="ro-RO"/>
              </w:rPr>
              <w:t>m</w:t>
            </w:r>
            <w:r w:rsidRPr="00C35F1E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433" w:type="pct"/>
          </w:tcPr>
          <w:p w14:paraId="23034256" w14:textId="34F2E21C" w:rsidR="00C35F1E" w:rsidRPr="00C35F1E" w:rsidRDefault="00C35F1E" w:rsidP="00457196">
            <w:pPr>
              <w:rPr>
                <w:lang w:eastAsia="ro-RO"/>
              </w:rPr>
            </w:pPr>
            <w:r w:rsidRPr="00C35F1E">
              <w:rPr>
                <w:lang w:eastAsia="ro-RO"/>
              </w:rPr>
              <w:t>25</w:t>
            </w:r>
            <w:r w:rsidR="00D46F2A">
              <w:rPr>
                <w:lang w:eastAsia="ro-RO"/>
              </w:rPr>
              <w:t> </w:t>
            </w:r>
            <w:r w:rsidRPr="00C35F1E">
              <w:rPr>
                <w:lang w:eastAsia="ro-RO"/>
              </w:rPr>
              <w:t>000</w:t>
            </w:r>
          </w:p>
        </w:tc>
        <w:tc>
          <w:tcPr>
            <w:tcW w:w="592" w:type="pct"/>
          </w:tcPr>
          <w:p w14:paraId="519A49E0" w14:textId="77777777" w:rsidR="00C35F1E" w:rsidRPr="00C35F1E" w:rsidRDefault="00C35F1E" w:rsidP="00EA5C99">
            <w:pPr>
              <w:jc w:val="center"/>
              <w:rPr>
                <w:lang w:eastAsia="ro-RO"/>
              </w:rPr>
            </w:pPr>
            <w:r w:rsidRPr="00C35F1E">
              <w:rPr>
                <w:lang w:eastAsia="ro-RO"/>
              </w:rPr>
              <w:t>25 000</w:t>
            </w:r>
          </w:p>
        </w:tc>
      </w:tr>
      <w:tr w:rsidR="00EA5C99" w:rsidRPr="00EA17DB" w14:paraId="7E507A16" w14:textId="77777777" w:rsidTr="00EA5C99">
        <w:tc>
          <w:tcPr>
            <w:tcW w:w="212" w:type="pct"/>
            <w:vAlign w:val="center"/>
          </w:tcPr>
          <w:p w14:paraId="5293E05B" w14:textId="3AEAA686" w:rsidR="00C35F1E" w:rsidRPr="004D3907" w:rsidRDefault="00EA5C99" w:rsidP="00EA5C99">
            <w:pPr>
              <w:ind w:right="-18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4D3907">
              <w:rPr>
                <w:rFonts w:ascii="Times New Roman R" w:hAnsi="Times New Roman R"/>
                <w:sz w:val="22"/>
                <w:szCs w:val="22"/>
                <w:lang w:eastAsia="ro-RO"/>
              </w:rPr>
              <w:t>1.2.</w:t>
            </w:r>
          </w:p>
        </w:tc>
        <w:tc>
          <w:tcPr>
            <w:tcW w:w="721" w:type="pct"/>
            <w:vMerge/>
            <w:vAlign w:val="center"/>
          </w:tcPr>
          <w:p w14:paraId="0E12DC9A" w14:textId="77777777" w:rsidR="00C35F1E" w:rsidRPr="00C35F1E" w:rsidRDefault="00C35F1E" w:rsidP="00457196">
            <w:pPr>
              <w:rPr>
                <w:lang w:eastAsia="ro-RO"/>
              </w:rPr>
            </w:pPr>
          </w:p>
        </w:tc>
        <w:tc>
          <w:tcPr>
            <w:tcW w:w="611" w:type="pct"/>
            <w:vAlign w:val="center"/>
          </w:tcPr>
          <w:p w14:paraId="04A5B5BF" w14:textId="77777777" w:rsidR="00C35F1E" w:rsidRPr="00C35F1E" w:rsidRDefault="00C35F1E" w:rsidP="00457196">
            <w:pPr>
              <w:rPr>
                <w:b/>
                <w:lang w:eastAsia="ro-RO"/>
              </w:rPr>
            </w:pPr>
            <w:r w:rsidRPr="00C35F1E">
              <w:rPr>
                <w:b/>
                <w:lang w:eastAsia="ro-RO"/>
              </w:rPr>
              <w:t xml:space="preserve">Dezinsecţie </w:t>
            </w:r>
          </w:p>
        </w:tc>
        <w:tc>
          <w:tcPr>
            <w:tcW w:w="2145" w:type="pct"/>
          </w:tcPr>
          <w:p w14:paraId="643A23E5" w14:textId="77777777" w:rsidR="00C35F1E" w:rsidRPr="00C35F1E" w:rsidRDefault="00C35F1E" w:rsidP="00457196">
            <w:pPr>
              <w:rPr>
                <w:lang w:eastAsia="ro-RO"/>
              </w:rPr>
            </w:pPr>
            <w:r w:rsidRPr="00C35F1E">
              <w:rPr>
                <w:lang w:eastAsia="ro-RO"/>
              </w:rPr>
              <w:t>Aplicarea materialelor chimice/otrăvitoare de combatere a insectelor de orice gen</w:t>
            </w:r>
          </w:p>
        </w:tc>
        <w:tc>
          <w:tcPr>
            <w:tcW w:w="285" w:type="pct"/>
          </w:tcPr>
          <w:p w14:paraId="257FFB49" w14:textId="77777777" w:rsidR="00C35F1E" w:rsidRPr="00C35F1E" w:rsidRDefault="00C35F1E" w:rsidP="00457196">
            <w:pPr>
              <w:rPr>
                <w:vertAlign w:val="superscript"/>
                <w:lang w:eastAsia="ro-RO"/>
              </w:rPr>
            </w:pPr>
            <w:r w:rsidRPr="00C35F1E">
              <w:rPr>
                <w:lang w:eastAsia="ro-RO"/>
              </w:rPr>
              <w:t>m</w:t>
            </w:r>
            <w:r w:rsidRPr="00C35F1E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433" w:type="pct"/>
          </w:tcPr>
          <w:p w14:paraId="39D7D2FF" w14:textId="77777777" w:rsidR="00C35F1E" w:rsidRPr="00C35F1E" w:rsidRDefault="00C35F1E" w:rsidP="00457196">
            <w:pPr>
              <w:rPr>
                <w:lang w:eastAsia="ro-RO"/>
              </w:rPr>
            </w:pPr>
            <w:r w:rsidRPr="00C35F1E">
              <w:rPr>
                <w:lang w:eastAsia="ro-RO"/>
              </w:rPr>
              <w:t>25 000</w:t>
            </w:r>
          </w:p>
        </w:tc>
        <w:tc>
          <w:tcPr>
            <w:tcW w:w="592" w:type="pct"/>
          </w:tcPr>
          <w:p w14:paraId="27C6524F" w14:textId="77777777" w:rsidR="00C35F1E" w:rsidRPr="00C35F1E" w:rsidRDefault="00C35F1E" w:rsidP="00EA5C99">
            <w:pPr>
              <w:jc w:val="center"/>
              <w:rPr>
                <w:lang w:eastAsia="ro-RO"/>
              </w:rPr>
            </w:pPr>
            <w:r w:rsidRPr="00C35F1E">
              <w:rPr>
                <w:lang w:eastAsia="ro-RO"/>
              </w:rPr>
              <w:t>45 000</w:t>
            </w:r>
          </w:p>
        </w:tc>
      </w:tr>
      <w:tr w:rsidR="00C35F1E" w:rsidRPr="00EA17DB" w14:paraId="116F8F28" w14:textId="77777777" w:rsidTr="00EA5C99">
        <w:tc>
          <w:tcPr>
            <w:tcW w:w="4408" w:type="pct"/>
            <w:gridSpan w:val="6"/>
          </w:tcPr>
          <w:p w14:paraId="70689294" w14:textId="77777777" w:rsidR="00C35F1E" w:rsidRPr="00C35F1E" w:rsidRDefault="00C35F1E" w:rsidP="00C35F1E">
            <w:pPr>
              <w:pStyle w:val="110"/>
              <w:rPr>
                <w:lang w:eastAsia="ro-RO"/>
              </w:rPr>
            </w:pPr>
            <w:r w:rsidRPr="00C35F1E">
              <w:t>Valoarea estimativă totală, lei fără TVA</w:t>
            </w:r>
          </w:p>
        </w:tc>
        <w:tc>
          <w:tcPr>
            <w:tcW w:w="592" w:type="pct"/>
            <w:vAlign w:val="center"/>
          </w:tcPr>
          <w:p w14:paraId="76CC29E1" w14:textId="517A2312" w:rsidR="00C35F1E" w:rsidRPr="00C35F1E" w:rsidRDefault="00C35F1E" w:rsidP="00B11C64">
            <w:pPr>
              <w:pStyle w:val="110"/>
              <w:jc w:val="center"/>
              <w:rPr>
                <w:rFonts w:eastAsia="Times New Roman"/>
                <w:b/>
                <w:bCs/>
                <w:lang w:eastAsia="ro-RO"/>
              </w:rPr>
            </w:pPr>
            <w:r w:rsidRPr="00C35F1E">
              <w:rPr>
                <w:rFonts w:eastAsia="Times New Roman"/>
                <w:b/>
                <w:bCs/>
                <w:lang w:eastAsia="ro-RO"/>
              </w:rPr>
              <w:t>70 000,0</w:t>
            </w:r>
            <w:r w:rsidR="00B11C64">
              <w:rPr>
                <w:rFonts w:eastAsia="Times New Roman"/>
                <w:b/>
                <w:bCs/>
                <w:lang w:eastAsia="ro-RO"/>
              </w:rPr>
              <w:t>0</w:t>
            </w:r>
          </w:p>
        </w:tc>
      </w:tr>
    </w:tbl>
    <w:p w14:paraId="1A315C57" w14:textId="430D7211" w:rsidR="00D60FF0" w:rsidRPr="00A07AEC" w:rsidRDefault="00D60FF0" w:rsidP="00D60FF0"/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E18A6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0E18A6">
        <w:rPr>
          <w:b/>
          <w:bCs/>
        </w:rPr>
        <w:t xml:space="preserve">Pentru un singur </w:t>
      </w:r>
      <w:proofErr w:type="gramStart"/>
      <w:r w:rsidRPr="000E18A6">
        <w:rPr>
          <w:b/>
          <w:bCs/>
        </w:rPr>
        <w:t>lot;</w:t>
      </w:r>
      <w:proofErr w:type="gramEnd"/>
    </w:p>
    <w:p w14:paraId="579C37FE" w14:textId="67E33038" w:rsidR="008109C8" w:rsidRPr="000E18A6" w:rsidRDefault="008109C8" w:rsidP="009E3B3C">
      <w:pPr>
        <w:pStyle w:val="a"/>
        <w:numPr>
          <w:ilvl w:val="0"/>
          <w:numId w:val="5"/>
        </w:numPr>
      </w:pPr>
      <w:r w:rsidRPr="000E18A6">
        <w:t xml:space="preserve">Pentru mai multe </w:t>
      </w:r>
      <w:proofErr w:type="gramStart"/>
      <w:r w:rsidRPr="000E18A6"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D559043" w14:textId="4D6FB1B9" w:rsidR="00E30259" w:rsidRPr="009C5140" w:rsidRDefault="0006173C" w:rsidP="00E3025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142"/>
        <w:jc w:val="both"/>
        <w:rPr>
          <w:lang w:val="pt-BR" w:eastAsia="ru-RU"/>
        </w:rPr>
      </w:pPr>
      <w:r w:rsidRPr="00530DCC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E30259" w:rsidRPr="009C5140">
        <w:rPr>
          <w:color w:val="000000" w:themeColor="text1"/>
          <w:u w:val="single"/>
          <w:lang w:val="pt-BR" w:eastAsia="ru-RU"/>
        </w:rPr>
        <w:t>la comanda Beneficiarului, conform necesității reale,</w:t>
      </w:r>
      <w:r w:rsidR="00E30259" w:rsidRPr="009C5140">
        <w:rPr>
          <w:color w:val="000000" w:themeColor="text1"/>
          <w:lang w:val="pt-BR" w:eastAsia="ru-RU"/>
        </w:rPr>
        <w:t xml:space="preserve"> </w:t>
      </w:r>
      <w:r w:rsidR="00E30259" w:rsidRPr="0036731E">
        <w:rPr>
          <w:lang w:eastAsia="ru-RU"/>
        </w:rPr>
        <w:t>d</w:t>
      </w:r>
      <w:r w:rsidR="00E30259" w:rsidRPr="009C5140">
        <w:rPr>
          <w:lang w:val="pt-BR" w:eastAsia="ru-RU"/>
        </w:rPr>
        <w:t>e 2 (două) ori pe</w:t>
      </w:r>
      <w:r w:rsidR="00E30259" w:rsidRPr="0036731E">
        <w:rPr>
          <w:bCs/>
          <w:color w:val="000000"/>
          <w:spacing w:val="-3"/>
        </w:rPr>
        <w:t xml:space="preserve"> parcursul anului 202</w:t>
      </w:r>
      <w:r w:rsidR="00D36C80">
        <w:rPr>
          <w:bCs/>
          <w:color w:val="000000"/>
          <w:spacing w:val="-3"/>
        </w:rPr>
        <w:t>6</w:t>
      </w:r>
      <w:r w:rsidR="00E30259">
        <w:rPr>
          <w:bCs/>
          <w:color w:val="000000"/>
          <w:spacing w:val="-3"/>
        </w:rPr>
        <w:t xml:space="preserve">, </w:t>
      </w:r>
      <w:r w:rsidR="00E30259" w:rsidRPr="009C5140">
        <w:rPr>
          <w:lang w:val="pt-BR" w:eastAsia="ru-RU"/>
        </w:rPr>
        <w:t>la obiectivele S.A. “TERMOELECTRICA” aflate în mun. Chișinău și suburbiile capitalei</w:t>
      </w:r>
      <w:r w:rsidR="00E30259" w:rsidRPr="0036731E">
        <w:rPr>
          <w:bCs/>
          <w:color w:val="000000"/>
          <w:spacing w:val="-3"/>
        </w:rPr>
        <w:t>.</w:t>
      </w:r>
    </w:p>
    <w:p w14:paraId="55C4237B" w14:textId="068C500E" w:rsidR="009260B4" w:rsidRPr="00B11C64" w:rsidRDefault="009260B4" w:rsidP="00E30259">
      <w:pPr>
        <w:ind w:left="-284" w:firstLine="284"/>
        <w:jc w:val="both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B11C64">
        <w:rPr>
          <w:b/>
          <w:noProof w:val="0"/>
          <w:lang w:val="fr-FR" w:eastAsia="ru-RU"/>
        </w:rPr>
        <w:t xml:space="preserve"> </w:t>
      </w:r>
      <w:r w:rsidR="000C7517" w:rsidRPr="00B11C64">
        <w:rPr>
          <w:b/>
          <w:noProof w:val="0"/>
          <w:lang w:val="fr-FR" w:eastAsia="ru-RU"/>
        </w:rPr>
        <w:t>Termenul de valabilitate a</w:t>
      </w:r>
      <w:r w:rsidR="003A2549" w:rsidRPr="00B11C64">
        <w:rPr>
          <w:b/>
          <w:noProof w:val="0"/>
          <w:lang w:val="fr-FR" w:eastAsia="ru-RU"/>
        </w:rPr>
        <w:t xml:space="preserve"> </w:t>
      </w:r>
      <w:r w:rsidR="000C7517" w:rsidRPr="00B11C64">
        <w:rPr>
          <w:b/>
          <w:noProof w:val="0"/>
          <w:lang w:val="fr-FR" w:eastAsia="ru-RU"/>
        </w:rPr>
        <w:t>contractului: 31.12.202</w:t>
      </w:r>
      <w:r w:rsidR="00EE3C82" w:rsidRPr="00B11C64">
        <w:rPr>
          <w:b/>
          <w:noProof w:val="0"/>
          <w:lang w:val="fr-FR" w:eastAsia="ru-RU"/>
        </w:rPr>
        <w:t>6</w:t>
      </w:r>
      <w:r w:rsidR="00C37577" w:rsidRPr="00B11C64">
        <w:rPr>
          <w:b/>
          <w:noProof w:val="0"/>
          <w:lang w:val="fr-FR"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lastRenderedPageBreak/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33B4F579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0BFD0BC7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</w:t>
            </w:r>
            <w:r w:rsidR="00714781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30DCC" w:rsidRPr="00EC1B5F" w14:paraId="6D02A68B" w14:textId="77777777" w:rsidTr="00530DCC">
        <w:trPr>
          <w:trHeight w:val="88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AD8330" w14:textId="1A2F25B6" w:rsidR="00530DCC" w:rsidRDefault="00530DCC" w:rsidP="00530DCC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458EA217" w14:textId="4FC21B70" w:rsidR="00530DCC" w:rsidRPr="00EE3C82" w:rsidRDefault="00530DCC" w:rsidP="00530DCC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fr-FR"/>
              </w:rPr>
            </w:pPr>
            <w:r>
              <w:t>Autorizație pentru prestarea serviciilor de deratizare și dezinsecție</w:t>
            </w:r>
          </w:p>
        </w:tc>
        <w:tc>
          <w:tcPr>
            <w:tcW w:w="4218" w:type="dxa"/>
            <w:shd w:val="clear" w:color="auto" w:fill="FFFFFF"/>
          </w:tcPr>
          <w:p w14:paraId="0BED1FCB" w14:textId="64A3871B" w:rsidR="00530DCC" w:rsidRPr="00EE3C82" w:rsidRDefault="00530DCC" w:rsidP="00530DCC">
            <w:pPr>
              <w:widowControl w:val="0"/>
              <w:autoSpaceDE w:val="0"/>
              <w:autoSpaceDN w:val="0"/>
              <w:ind w:left="29"/>
              <w:rPr>
                <w:i/>
                <w:lang w:val="fr-FR"/>
              </w:rPr>
            </w:pPr>
            <w:r>
              <w:rPr>
                <w:i/>
                <w:iCs/>
              </w:rPr>
              <w:t>Copie confirmată prin semnătura electronică a Participantului.</w:t>
            </w:r>
          </w:p>
        </w:tc>
        <w:tc>
          <w:tcPr>
            <w:tcW w:w="1750" w:type="dxa"/>
            <w:shd w:val="clear" w:color="auto" w:fill="FFFFFF"/>
          </w:tcPr>
          <w:p w14:paraId="22E958DC" w14:textId="7082F477" w:rsidR="00530DCC" w:rsidRPr="00595881" w:rsidRDefault="00530DCC" w:rsidP="00530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>
              <w:rPr>
                <w:i/>
                <w:iCs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30DCC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EE3C8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EC1B5F" w:rsidRDefault="005F2EE3" w:rsidP="004B571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30DCC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30DCC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lastRenderedPageBreak/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2" w:name="_Hlk188538608"/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695A4E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94EC0"/>
    <w:multiLevelType w:val="multilevel"/>
    <w:tmpl w:val="52C603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4A5F48"/>
    <w:multiLevelType w:val="multilevel"/>
    <w:tmpl w:val="825A5744"/>
    <w:numStyleLink w:val="1"/>
  </w:abstractNum>
  <w:abstractNum w:abstractNumId="12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28A3338"/>
    <w:multiLevelType w:val="hybridMultilevel"/>
    <w:tmpl w:val="200246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30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9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3"/>
  </w:num>
  <w:num w:numId="2" w16cid:durableId="971713300">
    <w:abstractNumId w:val="20"/>
  </w:num>
  <w:num w:numId="3" w16cid:durableId="345249873">
    <w:abstractNumId w:val="37"/>
  </w:num>
  <w:num w:numId="4" w16cid:durableId="940603114">
    <w:abstractNumId w:val="23"/>
  </w:num>
  <w:num w:numId="5" w16cid:durableId="872498322">
    <w:abstractNumId w:val="16"/>
  </w:num>
  <w:num w:numId="6" w16cid:durableId="2000965464">
    <w:abstractNumId w:val="38"/>
  </w:num>
  <w:num w:numId="7" w16cid:durableId="929387115">
    <w:abstractNumId w:val="7"/>
  </w:num>
  <w:num w:numId="8" w16cid:durableId="985623853">
    <w:abstractNumId w:val="26"/>
  </w:num>
  <w:num w:numId="9" w16cid:durableId="893201657">
    <w:abstractNumId w:val="22"/>
  </w:num>
  <w:num w:numId="10" w16cid:durableId="245767951">
    <w:abstractNumId w:val="13"/>
  </w:num>
  <w:num w:numId="11" w16cid:durableId="1045565836">
    <w:abstractNumId w:val="31"/>
  </w:num>
  <w:num w:numId="12" w16cid:durableId="1128277774">
    <w:abstractNumId w:val="17"/>
  </w:num>
  <w:num w:numId="13" w16cid:durableId="1667634321">
    <w:abstractNumId w:val="1"/>
  </w:num>
  <w:num w:numId="14" w16cid:durableId="763958817">
    <w:abstractNumId w:val="28"/>
  </w:num>
  <w:num w:numId="15" w16cid:durableId="913971029">
    <w:abstractNumId w:val="8"/>
  </w:num>
  <w:num w:numId="16" w16cid:durableId="171186240">
    <w:abstractNumId w:val="40"/>
  </w:num>
  <w:num w:numId="17" w16cid:durableId="1574272714">
    <w:abstractNumId w:val="30"/>
  </w:num>
  <w:num w:numId="18" w16cid:durableId="2012684757">
    <w:abstractNumId w:val="12"/>
  </w:num>
  <w:num w:numId="19" w16cid:durableId="1849716414">
    <w:abstractNumId w:val="42"/>
  </w:num>
  <w:num w:numId="20" w16cid:durableId="2081443773">
    <w:abstractNumId w:val="35"/>
  </w:num>
  <w:num w:numId="21" w16cid:durableId="1075513660">
    <w:abstractNumId w:val="11"/>
  </w:num>
  <w:num w:numId="22" w16cid:durableId="1475685097">
    <w:abstractNumId w:val="29"/>
  </w:num>
  <w:num w:numId="23" w16cid:durableId="1079906115">
    <w:abstractNumId w:val="41"/>
  </w:num>
  <w:num w:numId="24" w16cid:durableId="1592082665">
    <w:abstractNumId w:val="6"/>
  </w:num>
  <w:num w:numId="25" w16cid:durableId="170728146">
    <w:abstractNumId w:val="15"/>
  </w:num>
  <w:num w:numId="26" w16cid:durableId="585923753">
    <w:abstractNumId w:val="14"/>
  </w:num>
  <w:num w:numId="27" w16cid:durableId="526020846">
    <w:abstractNumId w:val="25"/>
  </w:num>
  <w:num w:numId="28" w16cid:durableId="60711098">
    <w:abstractNumId w:val="34"/>
  </w:num>
  <w:num w:numId="29" w16cid:durableId="1084228403">
    <w:abstractNumId w:val="36"/>
  </w:num>
  <w:num w:numId="30" w16cid:durableId="928199829">
    <w:abstractNumId w:val="2"/>
  </w:num>
  <w:num w:numId="31" w16cid:durableId="1584604832">
    <w:abstractNumId w:val="18"/>
  </w:num>
  <w:num w:numId="32" w16cid:durableId="125895446">
    <w:abstractNumId w:val="0"/>
  </w:num>
  <w:num w:numId="33" w16cid:durableId="1973827169">
    <w:abstractNumId w:val="33"/>
  </w:num>
  <w:num w:numId="34" w16cid:durableId="1622149241">
    <w:abstractNumId w:val="9"/>
  </w:num>
  <w:num w:numId="35" w16cid:durableId="403648083">
    <w:abstractNumId w:val="5"/>
  </w:num>
  <w:num w:numId="36" w16cid:durableId="1118186598">
    <w:abstractNumId w:val="27"/>
  </w:num>
  <w:num w:numId="37" w16cid:durableId="254559439">
    <w:abstractNumId w:val="32"/>
  </w:num>
  <w:num w:numId="38" w16cid:durableId="716902523">
    <w:abstractNumId w:val="21"/>
  </w:num>
  <w:num w:numId="39" w16cid:durableId="983779443">
    <w:abstractNumId w:val="10"/>
  </w:num>
  <w:num w:numId="40" w16cid:durableId="1737896817">
    <w:abstractNumId w:val="39"/>
  </w:num>
  <w:num w:numId="41" w16cid:durableId="2106874951">
    <w:abstractNumId w:val="19"/>
  </w:num>
  <w:num w:numId="42" w16cid:durableId="1197813855">
    <w:abstractNumId w:val="24"/>
  </w:num>
  <w:num w:numId="43" w16cid:durableId="799030448">
    <w:abstractNumId w:val="3"/>
  </w:num>
  <w:num w:numId="44" w16cid:durableId="570971449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76845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18A6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1865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4F5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57196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2007"/>
    <w:rsid w:val="004D3907"/>
    <w:rsid w:val="004D7D5A"/>
    <w:rsid w:val="004E1806"/>
    <w:rsid w:val="004E297D"/>
    <w:rsid w:val="004E2B9E"/>
    <w:rsid w:val="004E5AFF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0DCC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77262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A4E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1C64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5F1E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65EA"/>
    <w:rsid w:val="00C67C93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C80"/>
    <w:rsid w:val="00D454DE"/>
    <w:rsid w:val="00D46F2A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259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5C99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33</cp:revision>
  <cp:lastPrinted>2026-01-15T12:15:00Z</cp:lastPrinted>
  <dcterms:created xsi:type="dcterms:W3CDTF">2026-01-12T12:16:00Z</dcterms:created>
  <dcterms:modified xsi:type="dcterms:W3CDTF">2026-01-15T13:49:00Z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