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08460" w14:textId="77777777" w:rsidR="00BE362C" w:rsidRPr="00D95265" w:rsidRDefault="009C5639" w:rsidP="001B4472">
      <w:pPr>
        <w:jc w:val="center"/>
        <w:outlineLvl w:val="0"/>
        <w:rPr>
          <w:b/>
          <w:sz w:val="28"/>
          <w:szCs w:val="28"/>
          <w:lang w:val="ro-RO" w:eastAsia="ru-RU"/>
        </w:rPr>
      </w:pPr>
      <w:r w:rsidRPr="00D95265">
        <w:rPr>
          <w:b/>
          <w:sz w:val="28"/>
          <w:szCs w:val="28"/>
          <w:lang w:val="ro-RO" w:eastAsia="ru-RU"/>
        </w:rPr>
        <w:t>ANUNȚ DE PARTICIPARE</w:t>
      </w:r>
    </w:p>
    <w:p w14:paraId="09D45CD1" w14:textId="76EEF1A3" w:rsidR="00D95265" w:rsidRPr="00D95265" w:rsidRDefault="00D95265" w:rsidP="00D95265">
      <w:pPr>
        <w:shd w:val="clear" w:color="auto" w:fill="FFFFFF" w:themeFill="background1"/>
        <w:spacing w:before="120"/>
        <w:jc w:val="center"/>
        <w:rPr>
          <w:b/>
          <w:lang w:eastAsia="ru-RU"/>
        </w:rPr>
      </w:pPr>
      <w:r w:rsidRPr="00D95265">
        <w:rPr>
          <w:b/>
          <w:lang w:eastAsia="ru-RU"/>
        </w:rPr>
        <w:t xml:space="preserve">privind achiziționarea </w:t>
      </w:r>
      <w:r w:rsidR="003548D6">
        <w:rPr>
          <w:b/>
          <w:lang w:eastAsia="ru-RU"/>
        </w:rPr>
        <w:t>C</w:t>
      </w:r>
      <w:r w:rsidR="00B926CA">
        <w:rPr>
          <w:b/>
          <w:lang w:eastAsia="ru-RU"/>
        </w:rPr>
        <w:t>onsumabilelor</w:t>
      </w:r>
      <w:r w:rsidR="003548D6" w:rsidRPr="003548D6">
        <w:rPr>
          <w:b/>
          <w:lang w:eastAsia="ru-RU"/>
        </w:rPr>
        <w:t xml:space="preserve"> de laborator</w:t>
      </w:r>
      <w:r w:rsidRPr="003548D6">
        <w:rPr>
          <w:b/>
          <w:lang w:eastAsia="ru-RU"/>
        </w:rPr>
        <w:br/>
      </w:r>
      <w:r w:rsidRPr="00D95265">
        <w:rPr>
          <w:b/>
          <w:lang w:eastAsia="ru-RU"/>
        </w:rPr>
        <w:t>prin procedura de achiziție</w:t>
      </w:r>
      <w:r w:rsidR="00A25B0C">
        <w:rPr>
          <w:b/>
          <w:lang w:eastAsia="ru-RU"/>
        </w:rPr>
        <w:t>-</w:t>
      </w:r>
      <w:r w:rsidRPr="00D95265">
        <w:rPr>
          <w:b/>
          <w:lang w:eastAsia="ru-RU"/>
        </w:rPr>
        <w:t xml:space="preserve"> </w:t>
      </w:r>
      <w:r w:rsidR="00A25B0C">
        <w:rPr>
          <w:b/>
          <w:lang w:eastAsia="ru-RU"/>
        </w:rPr>
        <w:t>licitație deschisă</w:t>
      </w:r>
    </w:p>
    <w:p w14:paraId="30B2C36D" w14:textId="77777777" w:rsidR="002862B2" w:rsidRPr="00D95265" w:rsidRDefault="002862B2" w:rsidP="002862B2">
      <w:pPr>
        <w:shd w:val="clear" w:color="auto" w:fill="FFFFFF" w:themeFill="background1"/>
        <w:jc w:val="center"/>
        <w:rPr>
          <w:b/>
          <w:lang w:eastAsia="ru-RU"/>
        </w:rPr>
      </w:pPr>
    </w:p>
    <w:p w14:paraId="550007A2" w14:textId="77777777" w:rsidR="000659D3" w:rsidRPr="00D95265" w:rsidRDefault="000659D3" w:rsidP="002862B2">
      <w:pPr>
        <w:tabs>
          <w:tab w:val="left" w:pos="284"/>
          <w:tab w:val="right" w:pos="9531"/>
        </w:tabs>
        <w:rPr>
          <w:b/>
          <w:lang w:val="ro-RO"/>
        </w:rPr>
      </w:pPr>
      <w:r w:rsidRPr="00D95265">
        <w:rPr>
          <w:b/>
          <w:lang w:val="ro-RO"/>
        </w:rPr>
        <w:t>*Procedura a fost inclusă în planul de achiziții publice a autorității contractante (Da/Nu):</w:t>
      </w:r>
      <w:r w:rsidR="00BB1A0A" w:rsidRPr="00D95265">
        <w:rPr>
          <w:b/>
          <w:lang w:val="ro-RO"/>
        </w:rPr>
        <w:t xml:space="preserve"> </w:t>
      </w:r>
      <w:r w:rsidR="00BB1A0A" w:rsidRPr="00D95265">
        <w:rPr>
          <w:lang w:val="ro-RO"/>
        </w:rPr>
        <w:t>Da</w:t>
      </w:r>
    </w:p>
    <w:p w14:paraId="7D31C649" w14:textId="024A4B05" w:rsidR="00BB1A0A" w:rsidRPr="00D95265" w:rsidRDefault="000659D3" w:rsidP="00BB1A0A">
      <w:pPr>
        <w:shd w:val="clear" w:color="auto" w:fill="FFFFFF" w:themeFill="background1"/>
        <w:tabs>
          <w:tab w:val="left" w:pos="284"/>
          <w:tab w:val="right" w:pos="426"/>
        </w:tabs>
        <w:rPr>
          <w:lang w:val="ro-RO"/>
        </w:rPr>
      </w:pPr>
      <w:r w:rsidRPr="00D95265">
        <w:rPr>
          <w:b/>
          <w:lang w:val="ro-RO"/>
        </w:rPr>
        <w:t>Link-ul către planul de achiziții publice publicat:</w:t>
      </w:r>
      <w:r w:rsidR="00BB1A0A" w:rsidRPr="00D95265">
        <w:rPr>
          <w:lang w:val="ro-RO"/>
        </w:rPr>
        <w:t xml:space="preserve"> </w:t>
      </w:r>
      <w:hyperlink r:id="rId7" w:history="1">
        <w:r w:rsidR="00666B06" w:rsidRPr="00992A3D">
          <w:rPr>
            <w:rStyle w:val="ac"/>
            <w:lang w:val="ro-RO"/>
          </w:rPr>
          <w:t>www.am.gov.md</w:t>
        </w:r>
      </w:hyperlink>
    </w:p>
    <w:p w14:paraId="7990E90F" w14:textId="3929F590" w:rsidR="0020173D" w:rsidRPr="00D95265" w:rsidRDefault="0020173D" w:rsidP="00BB1A0A">
      <w:pPr>
        <w:shd w:val="clear" w:color="auto" w:fill="FFFFFF" w:themeFill="background1"/>
        <w:tabs>
          <w:tab w:val="left" w:pos="284"/>
          <w:tab w:val="right" w:pos="426"/>
        </w:tabs>
        <w:rPr>
          <w:lang w:val="ro-RO"/>
        </w:rPr>
      </w:pPr>
    </w:p>
    <w:p w14:paraId="4749DF1B" w14:textId="771D6C32" w:rsidR="00BE362C" w:rsidRPr="00D9526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D95265">
        <w:rPr>
          <w:b/>
          <w:lang w:val="ro-RO" w:eastAsia="ru-RU"/>
        </w:rPr>
        <w:t xml:space="preserve">Denumirea autorității contractante: </w:t>
      </w:r>
      <w:r w:rsidR="00994B73" w:rsidRPr="00994B73">
        <w:rPr>
          <w:lang w:val="ro-RO" w:eastAsia="ru-RU"/>
        </w:rPr>
        <w:t>„A</w:t>
      </w:r>
      <w:r w:rsidR="00666B06">
        <w:rPr>
          <w:lang w:val="ro-RO" w:eastAsia="ru-RU"/>
        </w:rPr>
        <w:t>genția de Mediu</w:t>
      </w:r>
      <w:r w:rsidR="00994B73" w:rsidRPr="00994B73">
        <w:rPr>
          <w:lang w:val="ro-RO" w:eastAsia="ru-RU"/>
        </w:rPr>
        <w:t>”</w:t>
      </w:r>
    </w:p>
    <w:p w14:paraId="7800F5FB" w14:textId="73507A7B" w:rsidR="00BE362C" w:rsidRPr="00D9526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D95265">
        <w:rPr>
          <w:b/>
          <w:lang w:val="ro-RO" w:eastAsia="ru-RU"/>
        </w:rPr>
        <w:t xml:space="preserve">IDNO: </w:t>
      </w:r>
      <w:r w:rsidR="00994B73" w:rsidRPr="00994B73">
        <w:rPr>
          <w:shd w:val="clear" w:color="auto" w:fill="FFFFFF"/>
          <w:lang w:val="ro-RO" w:eastAsia="ru-RU"/>
        </w:rPr>
        <w:t>10</w:t>
      </w:r>
      <w:r w:rsidR="00666B06">
        <w:rPr>
          <w:shd w:val="clear" w:color="auto" w:fill="FFFFFF"/>
          <w:lang w:val="ro-RO" w:eastAsia="ru-RU"/>
        </w:rPr>
        <w:t>18601000102</w:t>
      </w:r>
    </w:p>
    <w:p w14:paraId="57E9A2F5" w14:textId="36E865B9" w:rsidR="00BE362C" w:rsidRPr="00D9526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D95265">
        <w:rPr>
          <w:b/>
          <w:lang w:val="ro-RO" w:eastAsia="ru-RU"/>
        </w:rPr>
        <w:t xml:space="preserve">Adresa: </w:t>
      </w:r>
      <w:r w:rsidR="00994B73" w:rsidRPr="00994B73">
        <w:rPr>
          <w:shd w:val="clear" w:color="auto" w:fill="FFFFFF"/>
          <w:lang w:val="ro-RO" w:eastAsia="ru-RU"/>
        </w:rPr>
        <w:t xml:space="preserve">mun. Chișinău, str. </w:t>
      </w:r>
      <w:r w:rsidR="00666B06">
        <w:rPr>
          <w:shd w:val="clear" w:color="auto" w:fill="FFFFFF"/>
          <w:lang w:val="ro-RO" w:eastAsia="ru-RU"/>
        </w:rPr>
        <w:t>Albișoara 38</w:t>
      </w:r>
      <w:r w:rsidR="00994B73" w:rsidRPr="00994B73">
        <w:rPr>
          <w:shd w:val="clear" w:color="auto" w:fill="FFFFFF"/>
          <w:lang w:val="ro-RO" w:eastAsia="ru-RU"/>
        </w:rPr>
        <w:t xml:space="preserve">, </w:t>
      </w:r>
      <w:r w:rsidR="00666B06">
        <w:rPr>
          <w:shd w:val="clear" w:color="auto" w:fill="FFFFFF"/>
          <w:lang w:val="ro-RO" w:eastAsia="ru-RU"/>
        </w:rPr>
        <w:t>MD 2005</w:t>
      </w:r>
    </w:p>
    <w:p w14:paraId="391D65C0" w14:textId="758EDE73" w:rsidR="00BE362C" w:rsidRPr="00D9526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D95265">
        <w:rPr>
          <w:b/>
          <w:lang w:val="ro-RO" w:eastAsia="ru-RU"/>
        </w:rPr>
        <w:t>Numărul de telefon:</w:t>
      </w:r>
      <w:r w:rsidR="0080521C" w:rsidRPr="00D95265">
        <w:rPr>
          <w:b/>
          <w:shd w:val="clear" w:color="auto" w:fill="FFFFFF"/>
          <w:lang w:val="ro-RO" w:eastAsia="ru-RU"/>
        </w:rPr>
        <w:t xml:space="preserve"> </w:t>
      </w:r>
      <w:r w:rsidR="0080521C" w:rsidRPr="00D95265">
        <w:rPr>
          <w:b/>
          <w:shd w:val="clear" w:color="auto" w:fill="FFFFFF"/>
          <w:lang w:val="ro-RO" w:eastAsia="ru-RU"/>
        </w:rPr>
        <w:softHyphen/>
      </w:r>
      <w:r w:rsidR="0080521C" w:rsidRPr="00D95265">
        <w:rPr>
          <w:b/>
          <w:shd w:val="clear" w:color="auto" w:fill="FFFFFF"/>
          <w:lang w:val="ro-RO" w:eastAsia="ru-RU"/>
        </w:rPr>
        <w:softHyphen/>
      </w:r>
      <w:r w:rsidR="00994B73" w:rsidRPr="00994B73">
        <w:rPr>
          <w:noProof/>
          <w:lang w:val="ro-RO"/>
        </w:rPr>
        <w:t>0 (22)</w:t>
      </w:r>
      <w:r w:rsidR="00666B06">
        <w:rPr>
          <w:noProof/>
          <w:lang w:val="ro-RO"/>
        </w:rPr>
        <w:t xml:space="preserve"> 820</w:t>
      </w:r>
      <w:r w:rsidR="00994B73" w:rsidRPr="00994B73">
        <w:rPr>
          <w:noProof/>
          <w:lang w:val="ro-RO"/>
        </w:rPr>
        <w:t>-7</w:t>
      </w:r>
      <w:r w:rsidR="00666B06">
        <w:rPr>
          <w:noProof/>
          <w:lang w:val="ro-RO"/>
        </w:rPr>
        <w:t>84</w:t>
      </w:r>
      <w:r w:rsidR="00994B73" w:rsidRPr="00994B73">
        <w:rPr>
          <w:noProof/>
          <w:lang w:val="ro-RO"/>
        </w:rPr>
        <w:t xml:space="preserve"> / 0 (22)</w:t>
      </w:r>
      <w:r w:rsidR="00666B06">
        <w:rPr>
          <w:noProof/>
          <w:lang w:val="ro-RO"/>
        </w:rPr>
        <w:t xml:space="preserve"> 820</w:t>
      </w:r>
      <w:r w:rsidR="00994B73" w:rsidRPr="00994B73">
        <w:rPr>
          <w:noProof/>
          <w:lang w:val="ro-RO"/>
        </w:rPr>
        <w:t>-</w:t>
      </w:r>
      <w:r w:rsidR="00666B06">
        <w:rPr>
          <w:noProof/>
          <w:lang w:val="ro-RO"/>
        </w:rPr>
        <w:t>770</w:t>
      </w:r>
    </w:p>
    <w:p w14:paraId="37FEC7B5" w14:textId="7FC7BF8E" w:rsidR="00994B73" w:rsidRPr="00994B7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RO" w:eastAsia="ru-RU"/>
        </w:rPr>
      </w:pPr>
      <w:r w:rsidRPr="00994B73">
        <w:rPr>
          <w:b/>
          <w:lang w:val="ro-RO" w:eastAsia="ru-RU"/>
        </w:rPr>
        <w:t xml:space="preserve">Adresa de e-mail și </w:t>
      </w:r>
      <w:r w:rsidR="001C439F" w:rsidRPr="00994B73">
        <w:rPr>
          <w:b/>
          <w:lang w:val="ro-RO" w:eastAsia="ru-RU"/>
        </w:rPr>
        <w:t xml:space="preserve">pagina web oficială </w:t>
      </w:r>
      <w:r w:rsidRPr="00994B73">
        <w:rPr>
          <w:b/>
          <w:lang w:val="ro-RO" w:eastAsia="ru-RU"/>
        </w:rPr>
        <w:t xml:space="preserve">a autorității contractante: </w:t>
      </w:r>
      <w:hyperlink r:id="rId8" w:history="1">
        <w:r w:rsidR="00666B06" w:rsidRPr="00992A3D">
          <w:rPr>
            <w:rStyle w:val="ac"/>
            <w:b/>
            <w:lang w:val="ro-RO"/>
          </w:rPr>
          <w:t>am</w:t>
        </w:r>
        <w:r w:rsidR="00666B06" w:rsidRPr="00992A3D">
          <w:rPr>
            <w:rStyle w:val="ac"/>
            <w:b/>
          </w:rPr>
          <w:t>@am.gov.md</w:t>
        </w:r>
      </w:hyperlink>
      <w:r w:rsidR="00994B73" w:rsidRPr="00994B73">
        <w:rPr>
          <w:b/>
        </w:rPr>
        <w:t xml:space="preserve">,  </w:t>
      </w:r>
      <w:hyperlink r:id="rId9" w:history="1">
        <w:r w:rsidR="00666B06" w:rsidRPr="00992A3D">
          <w:rPr>
            <w:rStyle w:val="ac"/>
            <w:b/>
          </w:rPr>
          <w:t>www.am.gov.md</w:t>
        </w:r>
      </w:hyperlink>
      <w:r w:rsidR="00994B73" w:rsidRPr="00994B73">
        <w:rPr>
          <w:b/>
        </w:rPr>
        <w:t xml:space="preserve"> </w:t>
      </w:r>
    </w:p>
    <w:p w14:paraId="0A42C7E8" w14:textId="3500B714" w:rsidR="00BE362C" w:rsidRPr="00994B7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RO" w:eastAsia="ru-RU"/>
        </w:rPr>
      </w:pPr>
      <w:r w:rsidRPr="00994B73">
        <w:rPr>
          <w:b/>
          <w:lang w:val="ro-RO" w:eastAsia="ru-RU"/>
        </w:rPr>
        <w:t xml:space="preserve">Adresa de e-mail sau </w:t>
      </w:r>
      <w:r w:rsidR="001C439F" w:rsidRPr="00994B73">
        <w:rPr>
          <w:b/>
          <w:lang w:val="ro-RO" w:eastAsia="ru-RU"/>
        </w:rPr>
        <w:t xml:space="preserve">pagina web oficială </w:t>
      </w:r>
      <w:r w:rsidRPr="00994B73">
        <w:rPr>
          <w:b/>
          <w:lang w:val="ro-RO" w:eastAsia="ru-RU"/>
        </w:rPr>
        <w:t xml:space="preserve">de la care se va putea obține accesul la documentația de atribuire: </w:t>
      </w:r>
      <w:r w:rsidR="0080521C" w:rsidRPr="00994B73">
        <w:rPr>
          <w:lang w:val="ro-RO" w:eastAsia="ru-RU"/>
        </w:rPr>
        <w:t>documentația de atribuire este anexată în cadrul procedurii în SIA RSAP</w:t>
      </w:r>
      <w:r w:rsidR="00803846">
        <w:rPr>
          <w:lang w:val="ro-RO" w:eastAsia="ru-RU"/>
        </w:rPr>
        <w:t xml:space="preserve">, </w:t>
      </w:r>
      <w:hyperlink r:id="rId10" w:history="1">
        <w:r w:rsidR="00803846" w:rsidRPr="00F01C92">
          <w:rPr>
            <w:rStyle w:val="ac"/>
            <w:lang w:val="ro-RO" w:eastAsia="ru-RU"/>
          </w:rPr>
          <w:t>t_bolocan@am.gov.md</w:t>
        </w:r>
      </w:hyperlink>
      <w:r w:rsidR="00803846">
        <w:rPr>
          <w:lang w:val="ro-RO" w:eastAsia="ru-RU"/>
        </w:rPr>
        <w:t xml:space="preserve"> </w:t>
      </w:r>
      <w:r w:rsidR="00803846" w:rsidRPr="00803846">
        <w:rPr>
          <w:lang w:val="ro-RO" w:eastAsia="ru-RU"/>
        </w:rPr>
        <w:t xml:space="preserve">, </w:t>
      </w:r>
      <w:hyperlink r:id="rId11" w:history="1">
        <w:r w:rsidR="00803846" w:rsidRPr="00F01C92">
          <w:rPr>
            <w:rStyle w:val="ac"/>
            <w:lang w:val="ro-RO" w:eastAsia="ru-RU"/>
          </w:rPr>
          <w:t>c_teaca@am.gov.md</w:t>
        </w:r>
      </w:hyperlink>
      <w:r w:rsidR="00803846">
        <w:rPr>
          <w:lang w:val="ro-RO" w:eastAsia="ru-RU"/>
        </w:rPr>
        <w:t xml:space="preserve"> </w:t>
      </w:r>
    </w:p>
    <w:p w14:paraId="259D1A82" w14:textId="71449CC5" w:rsidR="00994B73" w:rsidRPr="00994B7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994B73">
        <w:rPr>
          <w:b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6B06">
        <w:rPr>
          <w:b/>
          <w:lang w:val="ro-RO" w:eastAsia="ru-RU"/>
        </w:rPr>
        <w:t>Instituție</w:t>
      </w:r>
      <w:r w:rsidR="00994B73" w:rsidRPr="00994B73">
        <w:rPr>
          <w:b/>
          <w:lang w:eastAsia="ru-RU"/>
        </w:rPr>
        <w:t xml:space="preserve"> Publică de implementare a politicii de stat în domeniul </w:t>
      </w:r>
      <w:r w:rsidR="00666B06">
        <w:rPr>
          <w:b/>
          <w:lang w:eastAsia="ru-RU"/>
        </w:rPr>
        <w:t>protecției mediului</w:t>
      </w:r>
      <w:r w:rsidR="00994B73" w:rsidRPr="00994B73">
        <w:rPr>
          <w:b/>
          <w:lang w:eastAsia="ru-RU"/>
        </w:rPr>
        <w:t>, din subordinea Ministerului Mediului</w:t>
      </w:r>
      <w:r w:rsidR="00994B73" w:rsidRPr="00994B73">
        <w:rPr>
          <w:lang w:eastAsia="ru-RU"/>
        </w:rPr>
        <w:t xml:space="preserve"> </w:t>
      </w:r>
    </w:p>
    <w:p w14:paraId="5B9C3BF3" w14:textId="7B479E6A" w:rsidR="00BE362C" w:rsidRPr="00994B7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994B73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093AE5" w:rsidRPr="00994B73">
        <w:rPr>
          <w:b/>
          <w:lang w:val="ro-RO" w:eastAsia="ru-RU"/>
        </w:rPr>
        <w:t xml:space="preserve">a de achiziție </w:t>
      </w:r>
      <w:r w:rsidR="00994B73">
        <w:rPr>
          <w:b/>
          <w:lang w:val="ro-RO" w:eastAsia="ru-RU"/>
        </w:rPr>
        <w:t>publică de bunuri</w:t>
      </w:r>
      <w:r w:rsidRPr="00994B73">
        <w:rPr>
          <w:b/>
          <w:lang w:val="ro-RO" w:eastAsia="ru-RU"/>
        </w:rPr>
        <w:t>:</w:t>
      </w:r>
    </w:p>
    <w:p w14:paraId="13B4B957" w14:textId="77777777" w:rsidR="00EF294A" w:rsidRPr="00D95265" w:rsidRDefault="00EF294A" w:rsidP="00EF294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14"/>
          <w:szCs w:val="14"/>
          <w:lang w:val="ro-RO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65"/>
        <w:gridCol w:w="1559"/>
        <w:gridCol w:w="992"/>
        <w:gridCol w:w="851"/>
        <w:gridCol w:w="3940"/>
        <w:gridCol w:w="1432"/>
      </w:tblGrid>
      <w:tr w:rsidR="00803846" w:rsidRPr="004479CE" w14:paraId="116219DE" w14:textId="77777777" w:rsidTr="006A6EEA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A986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4479CE"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73A9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4479CE"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0F83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4479CE">
              <w:rPr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C479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4479CE">
              <w:rPr>
                <w:b/>
                <w:sz w:val="20"/>
                <w:szCs w:val="20"/>
                <w:lang w:val="ru-RU" w:eastAsia="ru-RU"/>
              </w:rPr>
              <w:t>Unitateade</w:t>
            </w:r>
            <w:r w:rsidRPr="004479CE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4479CE"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0C0F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4479CE"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5478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4479CE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6234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4479CE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4479CE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A5A36" w:rsidRPr="004479CE" w14:paraId="26398B31" w14:textId="77777777" w:rsidTr="001A14D7">
        <w:trPr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5DE9" w14:textId="321F58BE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bookmarkStart w:id="0" w:name="_GoBack" w:colFirst="1" w:colLast="1"/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89BE26" w14:textId="77777777" w:rsidR="001A5A36" w:rsidRPr="004479CE" w:rsidRDefault="001A5A36" w:rsidP="001A14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1A14D7">
              <w:rPr>
                <w:sz w:val="20"/>
                <w:szCs w:val="20"/>
                <w:lang w:eastAsia="ru-RU"/>
              </w:rPr>
              <w:t>33140000-3</w:t>
            </w:r>
          </w:p>
          <w:p w14:paraId="7FBA7162" w14:textId="2E50897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CB038" w14:textId="3422B24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4F2507">
              <w:rPr>
                <w:sz w:val="20"/>
                <w:szCs w:val="20"/>
              </w:rPr>
              <w:t>Bara magnetica de amestec in forma de cruce.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1124F" w14:textId="747815C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842DB" w14:textId="3DE9ABB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56C38F" w14:textId="77777777" w:rsidR="001A5A36" w:rsidRPr="004F2507" w:rsidRDefault="001A5A36" w:rsidP="004F2507">
            <w:pPr>
              <w:jc w:val="center"/>
              <w:rPr>
                <w:color w:val="000000"/>
                <w:sz w:val="20"/>
                <w:szCs w:val="20"/>
              </w:rPr>
            </w:pPr>
            <w:r w:rsidRPr="004F2507">
              <w:rPr>
                <w:color w:val="000000"/>
                <w:sz w:val="20"/>
                <w:szCs w:val="20"/>
              </w:rPr>
              <w:t>Fabricate din un aliaj de aluminiu, nichel, fier și cobalt encapsulați cu un strat de PTFE.</w:t>
            </w:r>
          </w:p>
          <w:p w14:paraId="28DA8161" w14:textId="64993F4C" w:rsidR="001A5A36" w:rsidRPr="004479CE" w:rsidRDefault="001A5A36" w:rsidP="004F2507">
            <w:pPr>
              <w:jc w:val="center"/>
              <w:rPr>
                <w:color w:val="000000"/>
                <w:sz w:val="20"/>
                <w:szCs w:val="20"/>
              </w:rPr>
            </w:pPr>
            <w:r w:rsidRPr="004F2507">
              <w:rPr>
                <w:color w:val="000000"/>
                <w:sz w:val="20"/>
                <w:szCs w:val="20"/>
              </w:rPr>
              <w:t>Formă: Formă în cruce cu colțuri zimțate. Mărimea 37x37mm. Componență: Bara magnetica de amestec in forma de cruce. – 1 buc. Catalogue number 057.06.037 sau analog.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230DD" w14:textId="4CD7A82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</w:tr>
      <w:bookmarkEnd w:id="0"/>
      <w:tr w:rsidR="001A5A36" w:rsidRPr="004479CE" w14:paraId="2D2AFAC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A8C7" w14:textId="779C34E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2D5" w14:textId="2F0DB29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7E31F" w14:textId="057F4C3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4F2507">
              <w:rPr>
                <w:sz w:val="20"/>
                <w:szCs w:val="20"/>
              </w:rPr>
              <w:t>Cuvete din cvarţ pentru spectrofotometru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0E984" w14:textId="2D7CB53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B2AD8" w14:textId="2441134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6FB80C" w14:textId="501194C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4F2507">
              <w:rPr>
                <w:sz w:val="20"/>
                <w:szCs w:val="20"/>
              </w:rPr>
              <w:t>Cuve din cvarţ pentru spectrometru, 45*10*10 mm, volum- 3,50 ml, Drum optic 10 mm,</w:t>
            </w:r>
            <w:r>
              <w:rPr>
                <w:sz w:val="20"/>
                <w:szCs w:val="20"/>
              </w:rPr>
              <w:t xml:space="preserve"> Bucata=</w:t>
            </w:r>
            <w:r w:rsidRPr="004F2507">
              <w:rPr>
                <w:sz w:val="20"/>
                <w:szCs w:val="20"/>
              </w:rPr>
              <w:t xml:space="preserve"> 1 set = 2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459F0" w14:textId="35A362D3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15 000,00</w:t>
            </w:r>
          </w:p>
        </w:tc>
      </w:tr>
      <w:tr w:rsidR="001A5A36" w:rsidRPr="004479CE" w14:paraId="12DAEC2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16D5" w14:textId="7F9BD1F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E876" w14:textId="335C92E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EACBE" w14:textId="13E0B6D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4F2507">
              <w:rPr>
                <w:sz w:val="20"/>
                <w:szCs w:val="20"/>
              </w:rPr>
              <w:t>Cuvete din cvarţ pentru spectrofotometru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5BF80" w14:textId="7937C90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08078" w14:textId="6C27D87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50A57A" w14:textId="4FC70E6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4F2507">
              <w:rPr>
                <w:color w:val="000000"/>
                <w:sz w:val="20"/>
                <w:szCs w:val="20"/>
              </w:rPr>
              <w:t xml:space="preserve">Cuve din cvarţ pentru spectrometru, 45*20*10 mm, volum- 7,00 ml, Drum optic 20 mm,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4F2507">
              <w:rPr>
                <w:color w:val="000000"/>
                <w:sz w:val="20"/>
                <w:szCs w:val="20"/>
              </w:rPr>
              <w:t>1 set = 2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92FC8" w14:textId="03FCC92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4 583,00</w:t>
            </w:r>
          </w:p>
        </w:tc>
      </w:tr>
      <w:tr w:rsidR="001A5A36" w:rsidRPr="004479CE" w14:paraId="35304B8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DF4C" w14:textId="2ED1F5D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0DB" w14:textId="0CA6ACC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3D146" w14:textId="4C09783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4F2507">
              <w:rPr>
                <w:sz w:val="20"/>
                <w:szCs w:val="20"/>
              </w:rPr>
              <w:t>Cuvete din grafit pentru AAS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063F7" w14:textId="28C0687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7C62F" w14:textId="7874544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7ACF8B" w14:textId="229DF67F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4F2507">
              <w:rPr>
                <w:color w:val="000000"/>
                <w:sz w:val="20"/>
                <w:szCs w:val="20"/>
              </w:rPr>
              <w:t xml:space="preserve">Cuve din grafit pentru spectrometru cu absorbție atomică (tip ZEEnit 700 P), Z-tube, Pin-platform,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4F2507">
              <w:rPr>
                <w:color w:val="000000"/>
                <w:sz w:val="20"/>
                <w:szCs w:val="20"/>
              </w:rPr>
              <w:t>1 set = 10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8D281" w14:textId="5A559DA3" w:rsidR="001A5A36" w:rsidRPr="000D0708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173 333,00</w:t>
            </w:r>
          </w:p>
        </w:tc>
      </w:tr>
      <w:tr w:rsidR="001A5A36" w:rsidRPr="004479CE" w14:paraId="2721459D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110C" w14:textId="2256CF8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CA22" w14:textId="55C8770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074CD8" w14:textId="52BED4E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0D0708">
              <w:rPr>
                <w:sz w:val="20"/>
                <w:szCs w:val="20"/>
              </w:rPr>
              <w:t>Filtre pu prelevarea particulelor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BFA26" w14:textId="6EC07FB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84B0F" w14:textId="69F0DB2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C95268" w14:textId="77777777" w:rsidR="001A5A36" w:rsidRPr="000D0708" w:rsidRDefault="001A5A36" w:rsidP="000D0708">
            <w:pPr>
              <w:jc w:val="center"/>
              <w:rPr>
                <w:sz w:val="20"/>
                <w:szCs w:val="20"/>
              </w:rPr>
            </w:pPr>
            <w:r w:rsidRPr="000D0708">
              <w:rPr>
                <w:sz w:val="20"/>
                <w:szCs w:val="20"/>
              </w:rPr>
              <w:t>Material: Politetrafluoretilenă (PTFE), membrana hidrofoba, nesterile, 20 L/min-cm2 - fluxul de aer.</w:t>
            </w:r>
          </w:p>
          <w:p w14:paraId="636B33C7" w14:textId="77777777" w:rsidR="001A5A36" w:rsidRPr="000D0708" w:rsidRDefault="001A5A36" w:rsidP="000D0708">
            <w:pPr>
              <w:jc w:val="center"/>
              <w:rPr>
                <w:sz w:val="20"/>
                <w:szCs w:val="20"/>
              </w:rPr>
            </w:pPr>
            <w:r w:rsidRPr="000D0708">
              <w:rPr>
                <w:sz w:val="20"/>
                <w:szCs w:val="20"/>
              </w:rPr>
              <w:t>Dimensiunea porilor: 2,0-3,0 µm, porozitatea 85 %</w:t>
            </w:r>
          </w:p>
          <w:p w14:paraId="22AE3B87" w14:textId="77777777" w:rsidR="001A5A36" w:rsidRPr="000D0708" w:rsidRDefault="001A5A36" w:rsidP="000D0708">
            <w:pPr>
              <w:jc w:val="center"/>
              <w:rPr>
                <w:sz w:val="20"/>
                <w:szCs w:val="20"/>
              </w:rPr>
            </w:pPr>
            <w:r w:rsidRPr="000D0708">
              <w:rPr>
                <w:sz w:val="20"/>
                <w:szCs w:val="20"/>
              </w:rPr>
              <w:t>Diametrul membranei: 47 mm</w:t>
            </w:r>
          </w:p>
          <w:p w14:paraId="112E628B" w14:textId="77777777" w:rsidR="001A5A36" w:rsidRPr="000D0708" w:rsidRDefault="001A5A36" w:rsidP="000D0708">
            <w:pPr>
              <w:jc w:val="center"/>
              <w:rPr>
                <w:sz w:val="20"/>
                <w:szCs w:val="20"/>
              </w:rPr>
            </w:pPr>
            <w:r w:rsidRPr="000D0708">
              <w:rPr>
                <w:sz w:val="20"/>
                <w:szCs w:val="20"/>
              </w:rPr>
              <w:t>Grosime (tipică): 150 µm; Certificare conform standardului EN 12341.</w:t>
            </w:r>
          </w:p>
          <w:p w14:paraId="7B4474AF" w14:textId="4492CAAC" w:rsidR="001A5A36" w:rsidRPr="004479CE" w:rsidRDefault="001A5A36" w:rsidP="000D0708">
            <w:pPr>
              <w:jc w:val="center"/>
              <w:rPr>
                <w:sz w:val="20"/>
                <w:szCs w:val="20"/>
              </w:rPr>
            </w:pPr>
            <w:r w:rsidRPr="000D0708">
              <w:rPr>
                <w:sz w:val="20"/>
                <w:szCs w:val="20"/>
              </w:rPr>
              <w:lastRenderedPageBreak/>
              <w:t xml:space="preserve">Ambalaj: </w:t>
            </w:r>
            <w:r>
              <w:rPr>
                <w:sz w:val="20"/>
                <w:szCs w:val="20"/>
              </w:rPr>
              <w:t xml:space="preserve">Bucata= </w:t>
            </w:r>
            <w:r w:rsidRPr="000D0708">
              <w:rPr>
                <w:sz w:val="20"/>
                <w:szCs w:val="20"/>
              </w:rPr>
              <w:t>1set= 100 bucăți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D4F8B" w14:textId="4EE80C4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139 333,00</w:t>
            </w:r>
          </w:p>
        </w:tc>
      </w:tr>
      <w:tr w:rsidR="001A5A36" w:rsidRPr="004479CE" w14:paraId="3ECE4A2F" w14:textId="77777777" w:rsidTr="006A6EEA">
        <w:trPr>
          <w:trHeight w:val="10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61C4" w14:textId="6F45166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6BDB" w14:textId="78603FE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56742" w14:textId="678E41A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r w:rsidRPr="000D0708">
              <w:rPr>
                <w:sz w:val="20"/>
                <w:szCs w:val="20"/>
              </w:rPr>
              <w:t>Filtre Whatman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71961" w14:textId="25165D8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5863C" w14:textId="3FBF534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DBB07E" w14:textId="1F2C21DF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0D0708">
              <w:rPr>
                <w:color w:val="000000"/>
                <w:sz w:val="20"/>
                <w:szCs w:val="20"/>
              </w:rPr>
              <w:t>Filtre Whatman, celuloza (ce vor fi impregnate cu acid sau cu alcalin), Grad 41/42, diametru 47 mm,</w:t>
            </w:r>
            <w:r>
              <w:rPr>
                <w:color w:val="000000"/>
                <w:sz w:val="20"/>
                <w:szCs w:val="20"/>
              </w:rPr>
              <w:t>Bucata=</w:t>
            </w:r>
            <w:r w:rsidRPr="000D0708">
              <w:rPr>
                <w:color w:val="000000"/>
                <w:sz w:val="20"/>
                <w:szCs w:val="20"/>
              </w:rPr>
              <w:t xml:space="preserve"> 1 set=100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EC5FD" w14:textId="3D8DC2F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25 000,00</w:t>
            </w:r>
          </w:p>
        </w:tc>
      </w:tr>
      <w:tr w:rsidR="001A5A36" w:rsidRPr="004479CE" w14:paraId="50E596A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CDA9" w14:textId="5779978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50B" w14:textId="7595DA9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2B6C2" w14:textId="03F94F0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</w:t>
            </w:r>
            <w:r w:rsidRPr="00295DAA">
              <w:rPr>
                <w:sz w:val="20"/>
                <w:szCs w:val="20"/>
              </w:rPr>
              <w:t>Filtre seringă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A206C" w14:textId="20CE3ED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A90F3" w14:textId="234E861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277938" w14:textId="76D0730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295DAA">
              <w:rPr>
                <w:sz w:val="20"/>
                <w:szCs w:val="20"/>
              </w:rPr>
              <w:t xml:space="preserve">din PTFE, hidrofila, nesterile, dimensiunea porilor 0.45 micrometri, diametru 13 mm, pu purificarea solutiilor lichide. </w:t>
            </w:r>
            <w:r>
              <w:rPr>
                <w:sz w:val="20"/>
                <w:szCs w:val="20"/>
              </w:rPr>
              <w:t xml:space="preserve">Bucata= </w:t>
            </w:r>
            <w:r w:rsidRPr="00295DAA">
              <w:rPr>
                <w:sz w:val="20"/>
                <w:szCs w:val="20"/>
              </w:rPr>
              <w:t>1 set=100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222FF" w14:textId="539BC21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3 333,00</w:t>
            </w:r>
          </w:p>
        </w:tc>
      </w:tr>
      <w:tr w:rsidR="001A5A36" w:rsidRPr="004479CE" w14:paraId="1BBCF4D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8FC5" w14:textId="0E5A1F4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2407" w14:textId="09D3292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CE182" w14:textId="600E7F6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</w:t>
            </w:r>
            <w:r w:rsidRPr="00295DAA">
              <w:rPr>
                <w:sz w:val="20"/>
                <w:szCs w:val="20"/>
              </w:rPr>
              <w:t>Filtre AFA-VP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3FE36" w14:textId="783CF1A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C2A1E" w14:textId="550F7AE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58AC31" w14:textId="0AF428C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295DAA">
              <w:rPr>
                <w:color w:val="000000"/>
                <w:sz w:val="20"/>
                <w:szCs w:val="20"/>
              </w:rPr>
              <w:t>AFA-VP-20,</w:t>
            </w:r>
            <w:r>
              <w:rPr>
                <w:color w:val="000000"/>
                <w:sz w:val="20"/>
                <w:szCs w:val="20"/>
              </w:rPr>
              <w:t xml:space="preserve"> Bucata=</w:t>
            </w:r>
            <w:r w:rsidRPr="00295DAA">
              <w:rPr>
                <w:color w:val="000000"/>
                <w:sz w:val="20"/>
                <w:szCs w:val="20"/>
              </w:rPr>
              <w:t xml:space="preserve"> 1 set = 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2D834" w14:textId="0838A2A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1 667,00</w:t>
            </w:r>
          </w:p>
        </w:tc>
      </w:tr>
      <w:tr w:rsidR="001A5A36" w:rsidRPr="004479CE" w14:paraId="712FF174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C868" w14:textId="273BA4D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1CDE" w14:textId="65EE342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B3762" w14:textId="4F5903C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 </w:t>
            </w:r>
            <w:r w:rsidRPr="00295DAA">
              <w:rPr>
                <w:sz w:val="20"/>
                <w:szCs w:val="20"/>
              </w:rPr>
              <w:t>Filtre membrană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87010" w14:textId="51470A3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FD7E5" w14:textId="2D60618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AA7456" w14:textId="5FA4703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295DAA">
              <w:rPr>
                <w:color w:val="000000"/>
                <w:sz w:val="20"/>
                <w:szCs w:val="20"/>
              </w:rPr>
              <w:t xml:space="preserve">filtru menbrane, diam47mm, 0,45 um, nitrate de cellulose,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295DAA">
              <w:rPr>
                <w:color w:val="000000"/>
                <w:sz w:val="20"/>
                <w:szCs w:val="20"/>
              </w:rPr>
              <w:t>1 set=100 units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DE2BB" w14:textId="1769B81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11 333,00</w:t>
            </w:r>
          </w:p>
        </w:tc>
      </w:tr>
      <w:tr w:rsidR="001A5A36" w:rsidRPr="004479CE" w14:paraId="5299068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E0F5" w14:textId="0F99880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ED8D" w14:textId="37FE4BE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DE5D5" w14:textId="68099D3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  <w:r w:rsidRPr="00135427">
              <w:rPr>
                <w:sz w:val="20"/>
                <w:szCs w:val="20"/>
              </w:rPr>
              <w:t>Filtre membrană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6EB48" w14:textId="46C946F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CE6E7" w14:textId="32B400A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F2D2CE" w14:textId="13B4234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35427">
              <w:rPr>
                <w:color w:val="000000"/>
                <w:sz w:val="20"/>
                <w:szCs w:val="20"/>
              </w:rPr>
              <w:t xml:space="preserve">filtru menbrane, diam47mm, 0,45 um, acetate de cellulose,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135427">
              <w:rPr>
                <w:color w:val="000000"/>
                <w:sz w:val="20"/>
                <w:szCs w:val="20"/>
              </w:rPr>
              <w:t>1 set=100 units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E0D17" w14:textId="5740760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13 000,00</w:t>
            </w:r>
          </w:p>
        </w:tc>
      </w:tr>
      <w:tr w:rsidR="001A5A36" w:rsidRPr="004479CE" w14:paraId="0F93613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DE82" w14:textId="20BD81F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FD2A" w14:textId="5AD7E23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D093A" w14:textId="76210E8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 </w:t>
            </w:r>
            <w:r w:rsidRPr="00135427">
              <w:rPr>
                <w:sz w:val="20"/>
                <w:szCs w:val="20"/>
              </w:rPr>
              <w:t>Filtre membrană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7CF2A" w14:textId="5CF3BA5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309D" w14:textId="0D40A15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6CACE9" w14:textId="04C8BA3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35427">
              <w:rPr>
                <w:color w:val="000000"/>
                <w:sz w:val="20"/>
                <w:szCs w:val="20"/>
              </w:rPr>
              <w:t xml:space="preserve">Material: Politetrafluoretilenă (PTFE), hidrofil. Dimensiunea porilor: 0,45 µm. Diametrul membranei: 47 mm. Ambalaj: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135427">
              <w:rPr>
                <w:color w:val="000000"/>
                <w:sz w:val="20"/>
                <w:szCs w:val="20"/>
              </w:rPr>
              <w:t>1set= 100 bucăți/cutie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23120" w14:textId="19A3A46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26 667,00</w:t>
            </w:r>
          </w:p>
        </w:tc>
      </w:tr>
      <w:tr w:rsidR="001A5A36" w:rsidRPr="004479CE" w14:paraId="7342B3C3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EEA6" w14:textId="72A44895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475" w14:textId="5E96614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0614A" w14:textId="75DDBC6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 </w:t>
            </w:r>
            <w:r w:rsidRPr="00135427">
              <w:rPr>
                <w:sz w:val="20"/>
                <w:szCs w:val="20"/>
              </w:rPr>
              <w:t>Filtru de hârtie fără cenușă, tip „Bandă albă”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123FB" w14:textId="5AC3CC4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E34B2" w14:textId="18FF89F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684258" w14:textId="7B96412D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35427">
              <w:rPr>
                <w:color w:val="000000"/>
                <w:sz w:val="20"/>
                <w:szCs w:val="20"/>
              </w:rPr>
              <w:t>Tip hârtie: conform GOST 12026-76; Diametrul filtrului: 125 mm; Timp de filtrare (secunde): max. 45 sec.; Capacitatea de reținere a sedimentului: pulbere de zinc (confirmată); Masa reziduală de fier, %: nu mai mult de 0,0020%; Reactivitate chimică (neutralitate): Neutru; Cenușa filtrului individual (g, nu mai mult) pentru diametrul de 125 mm: max. 0,0018–0,0046 g; Aspect exterior: Filtrele trebuie să fie curate, cu margini drepte, fără cute sau defecte vizibile; Ambalare: în conformitate cu standardele producătorului,</w:t>
            </w:r>
            <w:r>
              <w:rPr>
                <w:color w:val="000000"/>
                <w:sz w:val="20"/>
                <w:szCs w:val="20"/>
              </w:rPr>
              <w:t xml:space="preserve"> Bucata=</w:t>
            </w:r>
            <w:r w:rsidRPr="00135427">
              <w:rPr>
                <w:color w:val="000000"/>
                <w:sz w:val="20"/>
                <w:szCs w:val="20"/>
              </w:rPr>
              <w:t xml:space="preserve"> 1 set=100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5EDDA" w14:textId="2EDCFF4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2 917,00</w:t>
            </w:r>
          </w:p>
        </w:tc>
      </w:tr>
      <w:tr w:rsidR="001A5A36" w:rsidRPr="004479CE" w14:paraId="5EA8E307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2B83" w14:textId="43E16BF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1B2F" w14:textId="189AA68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87E56" w14:textId="15022243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 </w:t>
            </w:r>
            <w:r w:rsidRPr="001E095B">
              <w:rPr>
                <w:sz w:val="20"/>
                <w:szCs w:val="20"/>
              </w:rPr>
              <w:t>Filtru de hârtie fără cenușă – „Bandă albastră”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3A626" w14:textId="198A274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9D1DA" w14:textId="1E694E5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2F3BCD" w14:textId="02B1531B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E095B">
              <w:rPr>
                <w:color w:val="000000"/>
                <w:sz w:val="20"/>
                <w:szCs w:val="20"/>
              </w:rPr>
              <w:t>Tip hârtie: conform GOST 12026-76; Diametrul filtrului: 125 mm; Timp de filtrare: max. 100 secunde; Capacitatea de reținere a sedimentului: sulfat de bariu (confirmat); Masa reziduală de fier, %: nu mai mult de 0,0020%; Reactivitate chimică: Neutru; Cenușa unui singur filtru (g, nu mai mult) pentru diametrul de 125 mm: 0,00099 – 0,00115 g; Aspect exterior: Filtrele trebuie să fie curate, fără cute, cu margini drepte; Ambalare: în conformitate cu standardele producătorului,</w:t>
            </w:r>
            <w:r>
              <w:rPr>
                <w:color w:val="000000"/>
                <w:sz w:val="20"/>
                <w:szCs w:val="20"/>
              </w:rPr>
              <w:t xml:space="preserve"> Bucata=</w:t>
            </w:r>
            <w:r w:rsidRPr="001E095B">
              <w:rPr>
                <w:color w:val="000000"/>
                <w:sz w:val="20"/>
                <w:szCs w:val="20"/>
              </w:rPr>
              <w:t xml:space="preserve"> 1 set=100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5CEBD" w14:textId="2E4A0A5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11 400,00</w:t>
            </w:r>
          </w:p>
        </w:tc>
      </w:tr>
      <w:tr w:rsidR="001A5A36" w:rsidRPr="004479CE" w14:paraId="67051580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707E" w14:textId="7C66F0A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494B" w14:textId="1DCC0B5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AB2F0" w14:textId="6B0AE45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 </w:t>
            </w:r>
            <w:r w:rsidRPr="009B42CA">
              <w:rPr>
                <w:sz w:val="20"/>
                <w:szCs w:val="20"/>
              </w:rPr>
              <w:t>Hîrtie de filtru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F8239" w14:textId="2AB42AD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380CE" w14:textId="5CDBCB9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DB2E33" w14:textId="1955892A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9B42CA">
              <w:rPr>
                <w:color w:val="000000"/>
                <w:sz w:val="20"/>
                <w:szCs w:val="20"/>
              </w:rPr>
              <w:t>Rulou, celuloză pură, calitativa, porozitate medie (≈10-20 µm), bună absorbție lichide, fără aditivi care pot contamina probele, gramaj 50–220 g/m²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853D5" w14:textId="283CE18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1 667,00</w:t>
            </w:r>
          </w:p>
        </w:tc>
      </w:tr>
      <w:tr w:rsidR="001A5A36" w:rsidRPr="004479CE" w14:paraId="78D15D7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CAE8" w14:textId="0E9118E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0658" w14:textId="00D187C5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70C32" w14:textId="0B21847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 </w:t>
            </w:r>
            <w:r w:rsidRPr="009B42CA">
              <w:rPr>
                <w:sz w:val="20"/>
                <w:szCs w:val="20"/>
              </w:rPr>
              <w:t>Precoloană pu cationi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BDD23" w14:textId="06E7F0E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F750A" w14:textId="0B1137E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C9F18" w14:textId="6D7E4906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9B42CA">
              <w:rPr>
                <w:color w:val="000000"/>
                <w:sz w:val="20"/>
                <w:szCs w:val="20"/>
              </w:rPr>
              <w:t>Utilizată la ion-cromatograf Dionex ICS-1000, tip IonPac CG12A, RFIC 4x50mm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049F1" w14:textId="452AD9C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14 000,00</w:t>
            </w:r>
          </w:p>
        </w:tc>
      </w:tr>
      <w:tr w:rsidR="001A5A36" w:rsidRPr="004479CE" w14:paraId="32B864F8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AF6A" w14:textId="78D193C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369F" w14:textId="5C6AEFC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C445AF" w14:textId="72F07BB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 </w:t>
            </w:r>
            <w:r w:rsidRPr="009B42CA">
              <w:rPr>
                <w:sz w:val="20"/>
                <w:szCs w:val="20"/>
              </w:rPr>
              <w:t>Coloană analitică pentru cationi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20ED5" w14:textId="5CDF4AA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FED6D" w14:textId="7D40BDF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44596" w14:textId="728D62A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9B42CA">
              <w:rPr>
                <w:sz w:val="20"/>
                <w:szCs w:val="20"/>
              </w:rPr>
              <w:t>Utilizată la ion-cromatograf Dionex ICS-1000, tip IonPac CS 12A, 4x250 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E8746" w14:textId="7A950F6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1A5A36" w:rsidRPr="004479CE" w14:paraId="58F81A8A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3E15" w14:textId="1B9CF29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8A1C" w14:textId="009EA1C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75640" w14:textId="4C6BFA5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 </w:t>
            </w:r>
            <w:r w:rsidRPr="009B42CA">
              <w:rPr>
                <w:sz w:val="20"/>
                <w:szCs w:val="20"/>
              </w:rPr>
              <w:t>Supresor electric pentru cationi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49551" w14:textId="24DFD88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10384" w14:textId="3A81B7F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70B68B" w14:textId="1F83F030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9B42CA">
              <w:rPr>
                <w:color w:val="000000"/>
                <w:sz w:val="20"/>
                <w:szCs w:val="20"/>
              </w:rPr>
              <w:t>Utilizat la ion-cromatograf Dionex ICS-1000, tip CDRS 600, 4mm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7D94D" w14:textId="35C112C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60 000,00</w:t>
            </w:r>
          </w:p>
        </w:tc>
      </w:tr>
      <w:tr w:rsidR="001A5A36" w:rsidRPr="004479CE" w14:paraId="6C541E6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C7E6" w14:textId="0CE8EEA9" w:rsidR="001A5A36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F65" w14:textId="2B781F5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D9B30" w14:textId="2A7A835D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 </w:t>
            </w:r>
            <w:r w:rsidRPr="00542BF6">
              <w:rPr>
                <w:sz w:val="20"/>
                <w:szCs w:val="20"/>
              </w:rPr>
              <w:t>Precoloană pu anioni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774CC" w14:textId="502F27B0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8B9C2" w14:textId="3C125EC8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6B26DD" w14:textId="3C724FCE" w:rsidR="001A5A36" w:rsidRPr="009B42CA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542BF6">
              <w:rPr>
                <w:color w:val="000000"/>
                <w:sz w:val="20"/>
                <w:szCs w:val="20"/>
              </w:rPr>
              <w:t>Utilizată la ion-cromatograf Dionex ICS-1000, tip IonPac AG12A, RFIC 4x50mm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EA887" w14:textId="26BECB5F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14 000,00</w:t>
            </w:r>
          </w:p>
        </w:tc>
      </w:tr>
      <w:tr w:rsidR="001A5A36" w:rsidRPr="004479CE" w14:paraId="6AE7B8EE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9F8D" w14:textId="7F700A28" w:rsidR="001A5A36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EBC5" w14:textId="3BAAFA9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2AEAC" w14:textId="50EA7D97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19. </w:t>
            </w:r>
            <w:r w:rsidRPr="005B5F6C">
              <w:rPr>
                <w:sz w:val="20"/>
                <w:szCs w:val="20"/>
              </w:rPr>
              <w:t>Coloană analitică pentru anioni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3C89D" w14:textId="1C2658C4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3F77F" w14:textId="06282655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7A690E" w14:textId="7CA18753" w:rsidR="001A5A36" w:rsidRPr="00542BF6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5B5F6C">
              <w:rPr>
                <w:color w:val="000000"/>
                <w:sz w:val="20"/>
                <w:szCs w:val="20"/>
              </w:rPr>
              <w:t>Utilizată la ion-cromatograf Dionex ICS-1000, tip IonPac AS 12A, 4x250 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EE1D" w14:textId="2F4E9BEB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1A5A36" w:rsidRPr="004479CE" w14:paraId="466D945D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9C20" w14:textId="0B340E1D" w:rsidR="001A5A36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2688" w14:textId="10ACC6A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7FE02" w14:textId="27C375F1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20. </w:t>
            </w:r>
            <w:r w:rsidRPr="00D73185">
              <w:rPr>
                <w:sz w:val="20"/>
                <w:szCs w:val="20"/>
              </w:rPr>
              <w:t>Supresor electric pentru anioni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85AF6" w14:textId="594C034F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646BD" w14:textId="5427DA58" w:rsidR="001A5A36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34A36B" w14:textId="46A8ACC5" w:rsidR="001A5A36" w:rsidRPr="005B5F6C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73185">
              <w:rPr>
                <w:color w:val="000000"/>
                <w:sz w:val="20"/>
                <w:szCs w:val="20"/>
              </w:rPr>
              <w:t>Utilizat la ion-cromatograf Dionex ICS-1000, tip ADRS 600 4mm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E02C7" w14:textId="6D5D7D42" w:rsidR="001A5A36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60 000,00</w:t>
            </w:r>
          </w:p>
        </w:tc>
      </w:tr>
      <w:tr w:rsidR="001A5A36" w:rsidRPr="004479CE" w14:paraId="4FCB58EA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097B" w14:textId="58A92A8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9C5B" w14:textId="7C4A5CF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A45BE" w14:textId="7E75098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21. </w:t>
            </w:r>
            <w:r w:rsidRPr="000C73B5">
              <w:rPr>
                <w:sz w:val="20"/>
                <w:szCs w:val="20"/>
              </w:rPr>
              <w:t>Banda de etansare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27F70" w14:textId="15DF78B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FB75E" w14:textId="392699F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8A5629" w14:textId="21780981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0C73B5">
              <w:rPr>
                <w:color w:val="000000"/>
                <w:sz w:val="20"/>
                <w:szCs w:val="20"/>
              </w:rPr>
              <w:t>Rola, din PTFE, 10 m *12 mm, inactiva din punct de vede chimic, pentru etansares slifurilor, conectorilor sau a robinetilor, rezistenta la temperaturi intre -200 si +260 grade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8218A" w14:textId="4D1E9D45" w:rsidR="001A5A36" w:rsidRPr="000C73B5" w:rsidRDefault="001A5A36" w:rsidP="006A6EE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333,00</w:t>
            </w:r>
          </w:p>
        </w:tc>
      </w:tr>
      <w:tr w:rsidR="001A5A36" w:rsidRPr="004479CE" w14:paraId="5B4F1B5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E22D" w14:textId="4297BA4C" w:rsidR="001A5A36" w:rsidRPr="000C73B5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A8AD" w14:textId="2E5A8F6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E9D89" w14:textId="603664FD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 </w:t>
            </w:r>
            <w:r w:rsidRPr="00A35AB6">
              <w:rPr>
                <w:sz w:val="20"/>
                <w:szCs w:val="20"/>
              </w:rPr>
              <w:t>Sită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E5C73" w14:textId="4E91014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D6CC9" w14:textId="2BEAC80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534007" w14:textId="2141F5FA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Sită 63 µm, inox, ISO 3310-1, 200 mm x 50 mm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BFA52" w14:textId="3FE5BEA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1 667,00</w:t>
            </w:r>
          </w:p>
        </w:tc>
      </w:tr>
      <w:tr w:rsidR="001A5A36" w:rsidRPr="004479CE" w14:paraId="5292F4D5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D243" w14:textId="6FB9B04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1407" w14:textId="3B3FEB2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3985" w14:textId="1F525A0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 </w:t>
            </w:r>
            <w:r w:rsidRPr="00A35AB6">
              <w:rPr>
                <w:sz w:val="20"/>
                <w:szCs w:val="20"/>
              </w:rPr>
              <w:t>Set anual filtre de schimb pentru sistemul de purificare a apei Direct-Pure Water System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E6927" w14:textId="2A108F3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4BBBD" w14:textId="5851E87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3BCF4A" w14:textId="77777777" w:rsidR="001A5A36" w:rsidRPr="00A35AB6" w:rsidRDefault="001A5A36" w:rsidP="00A35AB6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Setul obligatoriu trebuie sa includa urmatoarele filtre:</w:t>
            </w:r>
          </w:p>
          <w:p w14:paraId="348C5507" w14:textId="77777777" w:rsidR="001A5A36" w:rsidRPr="00A35AB6" w:rsidRDefault="001A5A36" w:rsidP="00A35AB6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Cartuș de protecție, conceput pentru a îndepărta particulele, compușii organici și clorul liber din apa de la robinet – 1un;</w:t>
            </w:r>
          </w:p>
          <w:p w14:paraId="06A6ACDC" w14:textId="77777777" w:rsidR="001A5A36" w:rsidRPr="00A35AB6" w:rsidRDefault="001A5A36" w:rsidP="00A35AB6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Cartuș de ultrapurificare tip TOC scăzut, pentru îndepărtarea contaminanților ionici și organici sub nivelul urmei – 1un;</w:t>
            </w:r>
          </w:p>
          <w:p w14:paraId="43423A0E" w14:textId="77777777" w:rsidR="001A5A36" w:rsidRPr="00A35AB6" w:rsidRDefault="001A5A36" w:rsidP="00A35AB6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Filtru de aerisire al rezervorului cu captator de CO2 – 1un;</w:t>
            </w:r>
          </w:p>
          <w:p w14:paraId="0D52E87A" w14:textId="5EBA0586" w:rsidR="001A5A36" w:rsidRPr="004479CE" w:rsidRDefault="001A5A36" w:rsidP="00A35AB6">
            <w:pPr>
              <w:jc w:val="center"/>
              <w:rPr>
                <w:color w:val="000000"/>
                <w:sz w:val="20"/>
                <w:szCs w:val="20"/>
              </w:rPr>
            </w:pPr>
            <w:r w:rsidRPr="00A35AB6">
              <w:rPr>
                <w:color w:val="000000"/>
                <w:sz w:val="20"/>
                <w:szCs w:val="20"/>
              </w:rPr>
              <w:t>Filtru final de 0.2 µm – 1un.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D473E" w14:textId="1BF3421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83 333,00</w:t>
            </w:r>
          </w:p>
        </w:tc>
      </w:tr>
      <w:tr w:rsidR="001A5A36" w:rsidRPr="004479CE" w14:paraId="5AA9AA5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6B04" w14:textId="08E5730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57E9" w14:textId="0EA727F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66F5E" w14:textId="08A59A2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24. </w:t>
            </w:r>
            <w:r w:rsidRPr="00E028F1">
              <w:rPr>
                <w:sz w:val="20"/>
                <w:szCs w:val="20"/>
              </w:rPr>
              <w:t>filtre de schimb pentru sistemul de purificare a apei Direct-Pure Water System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B4E60" w14:textId="13A8142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AA1EE" w14:textId="28619E6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2CDE7" w14:textId="73845E6E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E028F1">
              <w:rPr>
                <w:color w:val="000000"/>
                <w:sz w:val="20"/>
                <w:szCs w:val="20"/>
              </w:rPr>
              <w:t>filtru de 0,2 um de filtrare finală al apei la ieșire din dozator pentru sistemul de purificare a apei Direct-Pure Water System Rephile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1D15E" w14:textId="63685DA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12 500,00</w:t>
            </w:r>
          </w:p>
        </w:tc>
      </w:tr>
      <w:tr w:rsidR="001A5A36" w:rsidRPr="004479CE" w14:paraId="66FA6834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7F02" w14:textId="6C0C88C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3A6F" w14:textId="5558D98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76B79" w14:textId="278E1E2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25. </w:t>
            </w:r>
            <w:r w:rsidRPr="00E028F1">
              <w:rPr>
                <w:sz w:val="20"/>
                <w:szCs w:val="20"/>
              </w:rPr>
              <w:t>Capace rotative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2CECF" w14:textId="6C91F52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4AA79" w14:textId="5CA21C6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CC489" w14:textId="51EAACD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E028F1">
              <w:rPr>
                <w:color w:val="000000"/>
                <w:sz w:val="20"/>
                <w:szCs w:val="20"/>
              </w:rPr>
              <w:t xml:space="preserve">Сapace cu sept pentru flacoane cu filet ND24. Filet: ND24 (compatibil cu flacoane 30 ml, 40 ml, 60 ml sau alte volume cu filet ND24).Material capac: PTFE (politetrafluoretilenă), rezistent la agenți chimici și solvenți organici.Sept: Silicon acoperit cu PTFE sau silicon/PTFE. Compatibilitate: Pentru flacoane cu filet ND24 utilizate în analize chimice.Ambalare: 100 bucăți / set, ambalate individual în pungă etanșă, curată.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E028F1">
              <w:rPr>
                <w:color w:val="000000"/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CC125" w14:textId="7494CEBA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9 625,00</w:t>
            </w:r>
          </w:p>
        </w:tc>
      </w:tr>
      <w:tr w:rsidR="001A5A36" w:rsidRPr="004479CE" w14:paraId="0E25818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82D6" w14:textId="7670B6C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2475" w14:textId="738267C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778BD" w14:textId="791305E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26. </w:t>
            </w:r>
            <w:r w:rsidRPr="00E028F1">
              <w:rPr>
                <w:sz w:val="20"/>
                <w:szCs w:val="20"/>
              </w:rPr>
              <w:t>Capace rotative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FDB80" w14:textId="28245BC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4AC79" w14:textId="18073A9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951CE" w14:textId="523483F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E028F1">
              <w:rPr>
                <w:color w:val="000000"/>
                <w:sz w:val="20"/>
                <w:szCs w:val="20"/>
              </w:rPr>
              <w:t xml:space="preserve">Capace cu filet ND9 cu sept din silicon, cu fantă. Filet: ND9.Material capac: PTFE. Sept: Silicon, cu fantă (pre-slit).Compatibilitate: Pentru flacoane cu filet ND9.Cantitate per ambalaj: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E028F1">
              <w:rPr>
                <w:color w:val="000000"/>
                <w:sz w:val="20"/>
                <w:szCs w:val="20"/>
              </w:rPr>
              <w:t>1 set= 100 bucăți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4405A" w14:textId="3E884AF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3 750,00</w:t>
            </w:r>
          </w:p>
        </w:tc>
      </w:tr>
      <w:tr w:rsidR="001A5A36" w:rsidRPr="004479CE" w14:paraId="2E4764D9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FBA7" w14:textId="496C274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120F" w14:textId="5DA60A3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77B80" w14:textId="0D3922C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 </w:t>
            </w:r>
            <w:r w:rsidRPr="00AB1C64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C439" w14:textId="2C6F74B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9C008" w14:textId="4ADC940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48E086" w14:textId="53016EAD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AB1C64">
              <w:rPr>
                <w:sz w:val="20"/>
                <w:szCs w:val="20"/>
              </w:rPr>
              <w:t xml:space="preserve">Flacoane ND24 pentru probe de laborator. Material: Sticlă borosilicată, transparentă. Volum nominal: 30 ml. Dimensiuni exterioare (L × Ø): aproximativ 72,5 × 27,5 mm. Filet: ND24. Ambalare: </w:t>
            </w:r>
            <w:r>
              <w:rPr>
                <w:sz w:val="20"/>
                <w:szCs w:val="20"/>
              </w:rPr>
              <w:t xml:space="preserve">Bucata= </w:t>
            </w:r>
            <w:r w:rsidRPr="00AB1C64">
              <w:rPr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A6AFE" w14:textId="0BEE2CD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5 000,00</w:t>
            </w:r>
          </w:p>
        </w:tc>
      </w:tr>
      <w:tr w:rsidR="001A5A36" w:rsidRPr="004479CE" w14:paraId="1856922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92C1" w14:textId="516F5A0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B93F" w14:textId="1DB7273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59C80" w14:textId="7C9992B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28. </w:t>
            </w:r>
            <w:r w:rsidRPr="00D0328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1A294" w14:textId="19E7B2D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6FDEE" w14:textId="68C3B7C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D8582B" w14:textId="06777CD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D0328D">
              <w:rPr>
                <w:sz w:val="20"/>
                <w:szCs w:val="20"/>
              </w:rPr>
              <w:t xml:space="preserve">Flacoane ND24 pentru probe de laborator. Material: Sticlă borosilicată, brune. Volum nominal: 30 ml. Dimensiuni exterioare (L × Ø): aproximativ 72,5 × 27,5 mm. Filet: ND24. Ambalare: </w:t>
            </w:r>
            <w:r>
              <w:rPr>
                <w:sz w:val="20"/>
                <w:szCs w:val="20"/>
              </w:rPr>
              <w:t xml:space="preserve">Bucata= </w:t>
            </w:r>
            <w:r w:rsidRPr="00D0328D">
              <w:rPr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B591D" w14:textId="13FFAD1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5 625,00</w:t>
            </w:r>
          </w:p>
        </w:tc>
      </w:tr>
      <w:tr w:rsidR="001A5A36" w:rsidRPr="004479CE" w14:paraId="6E5FD79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2D00" w14:textId="004D449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2760" w14:textId="0931DF5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46790" w14:textId="3ED4CD6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29. </w:t>
            </w:r>
            <w:r w:rsidRPr="00D0328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5E96A" w14:textId="72E8B6E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842C7" w14:textId="64BE291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3699C5" w14:textId="1C2BD21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D0328D">
              <w:rPr>
                <w:sz w:val="20"/>
                <w:szCs w:val="20"/>
              </w:rPr>
              <w:t xml:space="preserve">Flacoane de sticlă cu filet, cu gît rotitor pentru capac, Dimensiuni exterioare (L*Ø) 95*27.5 mm, volum 40 ml, sticlă brună, borosilicată, </w:t>
            </w:r>
            <w:r>
              <w:rPr>
                <w:sz w:val="20"/>
                <w:szCs w:val="20"/>
              </w:rPr>
              <w:t xml:space="preserve">Bucata= </w:t>
            </w:r>
            <w:r w:rsidRPr="00D0328D">
              <w:rPr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5ED5D" w14:textId="339699C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</w:tr>
      <w:tr w:rsidR="001A5A36" w:rsidRPr="004479CE" w14:paraId="2F5259E8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58CE" w14:textId="14A617F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CEA6" w14:textId="5339820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A7ADD" w14:textId="40C6CA2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30. </w:t>
            </w:r>
            <w:r w:rsidRPr="008C670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851D8" w14:textId="0798703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891F9" w14:textId="7E15D38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4FABC" w14:textId="1091CF8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8C670D">
              <w:rPr>
                <w:sz w:val="20"/>
                <w:szCs w:val="20"/>
              </w:rPr>
              <w:t xml:space="preserve">Flacoane de sticlă cu filet, cu gît rotitor pentru capac, Dimensiuni exterioare (L*Ø) 140*27.5 mm, volum 60 ml, sticlă transparentă, </w:t>
            </w:r>
            <w:r>
              <w:rPr>
                <w:sz w:val="20"/>
                <w:szCs w:val="20"/>
              </w:rPr>
              <w:t xml:space="preserve">Bucata= </w:t>
            </w:r>
            <w:r w:rsidRPr="008C670D">
              <w:rPr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3F31D" w14:textId="1C5A650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A5A36" w:rsidRPr="004479CE" w14:paraId="2E7AFAE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DFDE" w14:textId="02B627E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FF2B" w14:textId="2D91EB2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90550" w14:textId="1A98055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 </w:t>
            </w:r>
            <w:r w:rsidRPr="008C670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DAF18" w14:textId="53B906A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30E2C" w14:textId="7C41932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78107" w14:textId="28DF8EB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8C670D">
              <w:rPr>
                <w:sz w:val="20"/>
                <w:szCs w:val="20"/>
              </w:rPr>
              <w:t xml:space="preserve">Flacoane de sticlă cu filet, cu gît rotitor pentru capac, Dimensiuni exterioare (L*Ø) 140*27.5 </w:t>
            </w:r>
            <w:r w:rsidRPr="008C670D">
              <w:rPr>
                <w:sz w:val="20"/>
                <w:szCs w:val="20"/>
              </w:rPr>
              <w:lastRenderedPageBreak/>
              <w:t xml:space="preserve">mm, volum 60 ml, sticlă brună, </w:t>
            </w:r>
            <w:r>
              <w:rPr>
                <w:sz w:val="20"/>
                <w:szCs w:val="20"/>
              </w:rPr>
              <w:t xml:space="preserve">Bucata= </w:t>
            </w:r>
            <w:r w:rsidRPr="008C670D">
              <w:rPr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DAF4D" w14:textId="61E05B9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10 000,00</w:t>
            </w:r>
          </w:p>
        </w:tc>
      </w:tr>
      <w:tr w:rsidR="001A5A36" w:rsidRPr="004479CE" w14:paraId="32419748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741F" w14:textId="22A73FB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A62D" w14:textId="2C97FF9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BC8D1" w14:textId="7E02657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32. </w:t>
            </w:r>
            <w:r w:rsidRPr="008C670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3C3CF" w14:textId="602FBE3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BAA6C" w14:textId="22A24F8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6CFE7" w14:textId="01E3658D" w:rsidR="001A5A36" w:rsidRPr="008C670D" w:rsidRDefault="001A5A36" w:rsidP="008C670D">
            <w:pPr>
              <w:jc w:val="center"/>
              <w:rPr>
                <w:sz w:val="20"/>
                <w:szCs w:val="20"/>
              </w:rPr>
            </w:pPr>
            <w:r w:rsidRPr="008C670D">
              <w:rPr>
                <w:sz w:val="20"/>
                <w:szCs w:val="20"/>
              </w:rPr>
              <w:t xml:space="preserve">Flacoane brune din sticlă cu filet ND9. Material: Sticlă brună (chihlimbar). Culoare: Brună. Volum nominal: 1,5 ml. Dimensiuni exterioare (L × Ø): 32 × 11,6 mm.Tip filet: ND9. Ambalare: </w:t>
            </w:r>
            <w:r>
              <w:rPr>
                <w:sz w:val="20"/>
                <w:szCs w:val="20"/>
              </w:rPr>
              <w:t xml:space="preserve">Bucata= </w:t>
            </w:r>
            <w:r w:rsidRPr="008C670D">
              <w:rPr>
                <w:sz w:val="20"/>
                <w:szCs w:val="20"/>
              </w:rPr>
              <w:t>1 cutie × 100 bucăți</w:t>
            </w:r>
          </w:p>
          <w:p w14:paraId="10BF8CAC" w14:textId="67964A03" w:rsidR="001A5A36" w:rsidRPr="004479CE" w:rsidRDefault="001A5A36" w:rsidP="008C670D">
            <w:pPr>
              <w:jc w:val="center"/>
              <w:rPr>
                <w:sz w:val="20"/>
                <w:szCs w:val="20"/>
              </w:rPr>
            </w:pPr>
            <w:r w:rsidRPr="008C670D">
              <w:rPr>
                <w:sz w:val="20"/>
                <w:szCs w:val="20"/>
              </w:rPr>
              <w:t>Cantitate per set: 100 bucăți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451C4" w14:textId="7FC64D93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</w:tr>
      <w:tr w:rsidR="001A5A36" w:rsidRPr="004479CE" w14:paraId="56AC5B33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7F26" w14:textId="1EFC1D9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8E0C" w14:textId="761DC13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559DE" w14:textId="1E66EBD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33. </w:t>
            </w:r>
            <w:r w:rsidRPr="008C670D">
              <w:rPr>
                <w:sz w:val="20"/>
                <w:szCs w:val="20"/>
              </w:rPr>
              <w:t>Flacoane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58F10" w14:textId="68B6472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E2492" w14:textId="33D4D6D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0F850" w14:textId="063478AD" w:rsidR="001A5A36" w:rsidRPr="008C670D" w:rsidRDefault="001A5A36" w:rsidP="008C670D">
            <w:pPr>
              <w:jc w:val="center"/>
              <w:rPr>
                <w:color w:val="000000"/>
                <w:sz w:val="20"/>
                <w:szCs w:val="20"/>
              </w:rPr>
            </w:pPr>
            <w:r w:rsidRPr="008C670D">
              <w:rPr>
                <w:color w:val="000000"/>
                <w:sz w:val="20"/>
                <w:szCs w:val="20"/>
              </w:rPr>
              <w:t xml:space="preserve">Flacoane din sticlă cu filet ND9. Material: Sticlă transparentă. Culoare: Transparentă. Volum nominal: 1,5 ml. Dimensiuni exterioare (L × Ø): 32 × 11,6 mm. Tip filet: ND9.Ambalare: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8C670D">
              <w:rPr>
                <w:color w:val="000000"/>
                <w:sz w:val="20"/>
                <w:szCs w:val="20"/>
              </w:rPr>
              <w:t>1 cutie × 100 bucăți</w:t>
            </w:r>
          </w:p>
          <w:p w14:paraId="6652E7DB" w14:textId="77777777" w:rsidR="001A5A36" w:rsidRPr="008C670D" w:rsidRDefault="001A5A36" w:rsidP="008C670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6B0CABE" w14:textId="1595B1C0" w:rsidR="001A5A36" w:rsidRPr="004479CE" w:rsidRDefault="001A5A36" w:rsidP="008C670D">
            <w:pPr>
              <w:jc w:val="center"/>
              <w:rPr>
                <w:color w:val="000000"/>
                <w:sz w:val="20"/>
                <w:szCs w:val="20"/>
              </w:rPr>
            </w:pPr>
            <w:r w:rsidRPr="008C670D">
              <w:rPr>
                <w:color w:val="000000"/>
                <w:sz w:val="20"/>
                <w:szCs w:val="20"/>
              </w:rPr>
              <w:t>Cantitate per set: 100 bucăți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EB0AC" w14:textId="4310389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</w:tr>
      <w:tr w:rsidR="001A5A36" w:rsidRPr="004479CE" w14:paraId="15364CA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8D85" w14:textId="7ED2A72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E090" w14:textId="3067F75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BC577" w14:textId="0B9E832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34. </w:t>
            </w:r>
            <w:r w:rsidRPr="00303668">
              <w:rPr>
                <w:sz w:val="20"/>
                <w:szCs w:val="20"/>
              </w:rPr>
              <w:t>Seringi sterile fără ac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30ED7" w14:textId="54B9B9B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D392D" w14:textId="741726C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8823C" w14:textId="574450D0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303668">
              <w:rPr>
                <w:color w:val="000000"/>
                <w:sz w:val="20"/>
                <w:szCs w:val="20"/>
              </w:rPr>
              <w:t xml:space="preserve">Volum nominal: 1 ml. Gradatie: 0,01 ml (marcare clară și precisă pentru dozare fină). Material cilindru:PP/PS (polipropilenă / polistiren), transparent.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303668">
              <w:rPr>
                <w:color w:val="000000"/>
                <w:sz w:val="20"/>
                <w:szCs w:val="20"/>
              </w:rPr>
              <w:t>1 set =100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8EC19" w14:textId="72843CC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</w:tr>
      <w:tr w:rsidR="001A5A36" w:rsidRPr="004479CE" w14:paraId="3F016EF5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81A1" w14:textId="06A9015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F633" w14:textId="183372D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ECDE7" w14:textId="57E4F27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35. </w:t>
            </w:r>
            <w:r w:rsidRPr="00D80370">
              <w:rPr>
                <w:color w:val="000000"/>
                <w:sz w:val="20"/>
                <w:szCs w:val="20"/>
              </w:rPr>
              <w:t>Siringă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E0CC8" w14:textId="18B8319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D23C7" w14:textId="6D541CB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D2824E" w14:textId="7979B2A1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80370">
              <w:rPr>
                <w:color w:val="000000"/>
                <w:sz w:val="20"/>
                <w:szCs w:val="20"/>
              </w:rPr>
              <w:t>Seringă micovolum prevăzută cu ac cu vârful teșit, Volum nominal: 50 µL, Gradatie:1 µl. PTFE tipped plunger, fixed needle with bevel tip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DAB4C" w14:textId="09F4D18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2 200,00</w:t>
            </w:r>
          </w:p>
        </w:tc>
      </w:tr>
      <w:tr w:rsidR="001A5A36" w:rsidRPr="004479CE" w14:paraId="4D24802E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7982" w14:textId="0428FBBD" w:rsidR="001A5A36" w:rsidRPr="004479CE" w:rsidRDefault="001A5A36" w:rsidP="00564EB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3528" w14:textId="0A10017E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843ED" w14:textId="72CBC9C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36. </w:t>
            </w:r>
            <w:r w:rsidRPr="00D80370">
              <w:rPr>
                <w:color w:val="000000"/>
                <w:sz w:val="20"/>
                <w:szCs w:val="20"/>
              </w:rPr>
              <w:t>Siringă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2D9CE" w14:textId="72B4FC6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A6D3C" w14:textId="2443FEB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D4F84" w14:textId="025B014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80370">
              <w:rPr>
                <w:color w:val="000000"/>
                <w:sz w:val="20"/>
                <w:szCs w:val="20"/>
              </w:rPr>
              <w:t>Manual syringe, 100 µL, PTFE tipped plunger, fixed needle with bevel tip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0680D" w14:textId="56A0800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2 400,00</w:t>
            </w:r>
          </w:p>
        </w:tc>
      </w:tr>
      <w:tr w:rsidR="001A5A36" w:rsidRPr="004479CE" w14:paraId="02C189F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4D2A" w14:textId="6C42E07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FFAD" w14:textId="717C759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F6B43" w14:textId="00B3DD3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37. </w:t>
            </w:r>
            <w:r w:rsidRPr="00D80370">
              <w:rPr>
                <w:sz w:val="20"/>
                <w:szCs w:val="20"/>
              </w:rPr>
              <w:t>Siringă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2B3E5" w14:textId="5E2D086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C27C4" w14:textId="00A81B7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E604C" w14:textId="1BEADFB6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80370">
              <w:rPr>
                <w:color w:val="000000"/>
                <w:sz w:val="20"/>
                <w:szCs w:val="20"/>
              </w:rPr>
              <w:t>Manual syringe, 250 µL, PTFE tipped plunger, fixed needle with bevel tip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11223" w14:textId="05A048F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5 942,00</w:t>
            </w:r>
          </w:p>
        </w:tc>
      </w:tr>
      <w:tr w:rsidR="001A5A36" w:rsidRPr="004479CE" w14:paraId="5BF39E5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1DAD" w14:textId="646570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583B" w14:textId="505B963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7ACDF" w14:textId="2FA3538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38. </w:t>
            </w:r>
            <w:r w:rsidRPr="00D80370">
              <w:rPr>
                <w:color w:val="000000"/>
                <w:sz w:val="20"/>
                <w:szCs w:val="20"/>
              </w:rPr>
              <w:t>Siringă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FADE5" w14:textId="0183352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EFD97" w14:textId="219BBA5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8343B4" w14:textId="0A939F2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80370">
              <w:rPr>
                <w:color w:val="000000"/>
                <w:sz w:val="20"/>
                <w:szCs w:val="20"/>
              </w:rPr>
              <w:t>Manual syringe, 500 µL, PTFE tipped plunger, fixed needle with bevel tip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90C8F" w14:textId="6408570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3 167,00</w:t>
            </w:r>
          </w:p>
        </w:tc>
      </w:tr>
      <w:tr w:rsidR="001A5A36" w:rsidRPr="004479CE" w14:paraId="0823B027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777F" w14:textId="41889F8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1676" w14:textId="5BFF21C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05FBF" w14:textId="38F3C71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39. </w:t>
            </w:r>
            <w:r w:rsidRPr="001A1D33">
              <w:rPr>
                <w:sz w:val="20"/>
                <w:szCs w:val="20"/>
              </w:rPr>
              <w:t>Bara magnetica pu agitare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5E2AD" w14:textId="7F74D46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5DAD7" w14:textId="4006225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ABD80" w14:textId="5783102F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A1D33">
              <w:rPr>
                <w:color w:val="000000"/>
                <w:sz w:val="20"/>
                <w:szCs w:val="20"/>
              </w:rPr>
              <w:t xml:space="preserve">pentru colbe pentru agitator magnetic, pu agitare, cu invelis de PTFE, autoclavabile, dimensiune 30*6mm.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1A1D33">
              <w:rPr>
                <w:color w:val="000000"/>
                <w:sz w:val="20"/>
                <w:szCs w:val="20"/>
              </w:rPr>
              <w:t>1 set din 10 bucati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4D1DB" w14:textId="4FEA9B0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833,00</w:t>
            </w:r>
          </w:p>
        </w:tc>
      </w:tr>
      <w:tr w:rsidR="001A5A36" w:rsidRPr="004479CE" w14:paraId="13291A5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89BB" w14:textId="150C044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A24D" w14:textId="67E6F5D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035DF" w14:textId="5C067EA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40. </w:t>
            </w:r>
            <w:r w:rsidRPr="001A1D33">
              <w:rPr>
                <w:sz w:val="20"/>
                <w:szCs w:val="20"/>
              </w:rPr>
              <w:t>Suport pentru tuburi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F73F2" w14:textId="55BB2A8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FCCC7" w14:textId="085C313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1FDAB" w14:textId="547FC6F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1A1D33">
              <w:rPr>
                <w:sz w:val="20"/>
                <w:szCs w:val="20"/>
              </w:rPr>
              <w:t>Suport pentru tuburi de 100 mm inaltime. cu diametru orificiului 13-16 mm, material otel , 48 locuri, autoclavabil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D58EC" w14:textId="13B0EB6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3 500,00</w:t>
            </w:r>
          </w:p>
        </w:tc>
      </w:tr>
      <w:tr w:rsidR="001A5A36" w:rsidRPr="004479CE" w14:paraId="23846ED5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70AD" w14:textId="7F3A183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5F3C" w14:textId="23A0054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25816" w14:textId="4232899B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41. </w:t>
            </w:r>
            <w:r w:rsidRPr="001A1D33">
              <w:rPr>
                <w:color w:val="000000"/>
                <w:sz w:val="20"/>
                <w:szCs w:val="20"/>
              </w:rPr>
              <w:t>Suport pentru eprubete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A354A" w14:textId="003FE85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AFD92" w14:textId="2EC12BD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EB1E4" w14:textId="26694F9E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1A1D33">
              <w:rPr>
                <w:color w:val="000000"/>
                <w:sz w:val="20"/>
                <w:szCs w:val="20"/>
              </w:rPr>
              <w:t>Suport pentru eprubete, polipropilena, demontabil, rezistent la temperaturi -20-+121 grade, cu diametru locului de 20 -25 mm, din plastic 32 locuri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B485F" w14:textId="0DBC3C6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1 800,00</w:t>
            </w:r>
          </w:p>
        </w:tc>
      </w:tr>
      <w:tr w:rsidR="001A5A36" w:rsidRPr="004479CE" w14:paraId="15040C12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A0D8" w14:textId="33A907D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528A" w14:textId="60476DE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24A55" w14:textId="58D25497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42. </w:t>
            </w:r>
            <w:r w:rsidRPr="00DE595C">
              <w:rPr>
                <w:sz w:val="20"/>
                <w:szCs w:val="20"/>
              </w:rPr>
              <w:t>Stativ p/u pipete (tip carusel)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A5C53" w14:textId="0DD7131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48D88" w14:textId="0F034B3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DB709" w14:textId="77777777" w:rsidR="001A5A36" w:rsidRPr="00DE595C" w:rsidRDefault="001A5A36" w:rsidP="00DE595C">
            <w:pPr>
              <w:jc w:val="center"/>
              <w:rPr>
                <w:sz w:val="20"/>
                <w:szCs w:val="20"/>
              </w:rPr>
            </w:pPr>
            <w:r w:rsidRPr="00DE595C">
              <w:rPr>
                <w:sz w:val="20"/>
                <w:szCs w:val="20"/>
              </w:rPr>
              <w:t>Stativ pentru pipete de sticlă pina la 100 ml, vertical, rotabil la 360°, tip carusel, realizat din polipropilenă. pentru sustinerea a maxim 94 de pipete.</w:t>
            </w:r>
          </w:p>
          <w:p w14:paraId="556668C8" w14:textId="4E93A592" w:rsidR="001A5A36" w:rsidRPr="004479CE" w:rsidRDefault="001A5A36" w:rsidP="00DE595C">
            <w:pPr>
              <w:jc w:val="center"/>
              <w:rPr>
                <w:sz w:val="20"/>
                <w:szCs w:val="20"/>
              </w:rPr>
            </w:pPr>
            <w:r w:rsidRPr="00DE595C">
              <w:rPr>
                <w:sz w:val="20"/>
                <w:szCs w:val="20"/>
              </w:rPr>
              <w:t>Discul superior si cel inferior sunt pozitionate astfel incat fiecare pipeta sa stea intr-o pozitie corecta si vertical. Scurgerile de lichid sunt colectate in discul aflat in partea de jos a suportului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E9A58" w14:textId="47557E1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12 000,00</w:t>
            </w:r>
          </w:p>
        </w:tc>
      </w:tr>
      <w:tr w:rsidR="001A5A36" w:rsidRPr="004479CE" w14:paraId="44B893BD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C9CE" w14:textId="47E4C58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D7AD" w14:textId="1A97AED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7DAA4" w14:textId="48BABC8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43. </w:t>
            </w:r>
            <w:r w:rsidRPr="00DE595C">
              <w:rPr>
                <w:sz w:val="20"/>
                <w:szCs w:val="20"/>
              </w:rPr>
              <w:t>Suport pentru pipete digitale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BBAC4" w14:textId="0AD7C1B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8CE57" w14:textId="122E28B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0B0FB" w14:textId="334798F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DE595C">
              <w:rPr>
                <w:sz w:val="20"/>
                <w:szCs w:val="20"/>
              </w:rPr>
              <w:t>Suport pentru 6 pipete digitale (micropipete), realizat din acril, cu forma inclinată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24AB2" w14:textId="276C1C2D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1 667,00</w:t>
            </w:r>
          </w:p>
        </w:tc>
      </w:tr>
      <w:tr w:rsidR="001A5A36" w:rsidRPr="004479CE" w14:paraId="32D9A415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83E9" w14:textId="702BE72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8212" w14:textId="3997DD3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FD344" w14:textId="3B95F2C7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44. </w:t>
            </w:r>
            <w:r w:rsidRPr="0067647A">
              <w:rPr>
                <w:color w:val="000000"/>
                <w:sz w:val="20"/>
                <w:szCs w:val="20"/>
              </w:rPr>
              <w:t>Suport vase Petri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8B2BE" w14:textId="2216FAA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DF119" w14:textId="669B72B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73043" w14:textId="3082C51E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7647A">
              <w:rPr>
                <w:color w:val="000000"/>
                <w:sz w:val="20"/>
                <w:szCs w:val="20"/>
              </w:rPr>
              <w:t>Polipropilena, cu baza din otel. suport de depozitare a maxim 54 de vase Petri cu diametrul maxim de 60 mm in 6 stive. Prevazut cu miner. autoclavabil.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34E90" w14:textId="51597E3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10 750,00</w:t>
            </w:r>
          </w:p>
        </w:tc>
      </w:tr>
      <w:tr w:rsidR="001A5A36" w:rsidRPr="004479CE" w14:paraId="42B11B2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9531" w14:textId="6491959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14A" w14:textId="497AAE5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3B7193" w14:textId="66F672E3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45. </w:t>
            </w:r>
            <w:r w:rsidRPr="00AC456E">
              <w:rPr>
                <w:sz w:val="20"/>
                <w:szCs w:val="20"/>
              </w:rPr>
              <w:t>Pompa pentru pipete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1119B" w14:textId="573AAAB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D553B" w14:textId="00B48DF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4A8FE4" w14:textId="4A2A53B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AC456E">
              <w:rPr>
                <w:color w:val="000000"/>
                <w:sz w:val="20"/>
                <w:szCs w:val="20"/>
              </w:rPr>
              <w:t xml:space="preserve">Pentru pipete gradate sau volumetrice cu volum cuprins intre 1 și 100 ml, usor de utilizat. buton sus pentru umplere, buton in partea de jos pentru eliberarea lichidului. Prevazuta cu filtru cu membrana hidrofoba inlocuibila care previne contaminarea. sa </w:t>
            </w:r>
            <w:r w:rsidRPr="00AC456E">
              <w:rPr>
                <w:color w:val="000000"/>
                <w:sz w:val="20"/>
                <w:szCs w:val="20"/>
              </w:rPr>
              <w:lastRenderedPageBreak/>
              <w:t>poata fi utilizata sau cu mina dreapta sau cu mina stinga.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EEF5B" w14:textId="1FC0BD8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8 750,00</w:t>
            </w:r>
          </w:p>
        </w:tc>
      </w:tr>
      <w:tr w:rsidR="001A5A36" w:rsidRPr="004479CE" w14:paraId="063C93D5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B5746" w14:textId="250635F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E36E" w14:textId="6DFE8A6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4EC58" w14:textId="4540D79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46. </w:t>
            </w:r>
            <w:r w:rsidRPr="00AC456E">
              <w:rPr>
                <w:sz w:val="20"/>
                <w:szCs w:val="20"/>
              </w:rPr>
              <w:t>Senzor de temperatura si umiditate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ABCFB3" w14:textId="15ADC4E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BD6CC" w14:textId="46683C5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DBEE0E" w14:textId="6099EC3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AC456E">
              <w:rPr>
                <w:sz w:val="20"/>
                <w:szCs w:val="20"/>
              </w:rPr>
              <w:t>Senzor de temperatură și umiditate compatibil cu stația de prelevare a particolelor PM 2,5 și PM10. Senzorul trebuie să fie adaptat conexiunilor de configurație a modelului de stație Tecora Echo PM, cu 2 canale. Acesta este instalat într-o carcasă (modul) separată, care este atașată de partea superioară a stației. Oferta trebuie să includă atît senzorul sus menționat cît și servicii de schimbare a senzorului vechi cu cel nou. Aceasta presupune demontarea modulului cu senzor, deconectarea senzorului defect, conectarea senzorului de schimb, montarea modulului pe carcasa stației și testarea funcționalității.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8499C" w14:textId="2FA4561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14 167,00</w:t>
            </w:r>
          </w:p>
        </w:tc>
      </w:tr>
      <w:tr w:rsidR="001A5A36" w:rsidRPr="004479CE" w14:paraId="745B733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01A8" w14:textId="32523B0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7B79" w14:textId="67E3473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9AAF2" w14:textId="33DBF4F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47. </w:t>
            </w:r>
            <w:r w:rsidRPr="00AC456E">
              <w:rPr>
                <w:sz w:val="20"/>
                <w:szCs w:val="20"/>
              </w:rPr>
              <w:t>Filtre pentru reținerea prafului in analizorul de SO2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FE587" w14:textId="2F40366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516D4" w14:textId="4D74BED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F7DFD" w14:textId="2E14068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 w:rsidRPr="00AC456E">
              <w:rPr>
                <w:sz w:val="20"/>
                <w:szCs w:val="20"/>
              </w:rPr>
              <w:t xml:space="preserve">PTFE (teflon) filter, tip PA-10L, Aplicate în analizoarele de SO2 APSA-370. Utilizat la purificarea gazului prelevat si protectia analizorului. Sample filter element. cat. No. 3200043947 sau analog. </w:t>
            </w:r>
            <w:r>
              <w:rPr>
                <w:sz w:val="20"/>
                <w:szCs w:val="20"/>
              </w:rPr>
              <w:t xml:space="preserve">Bucata= </w:t>
            </w:r>
            <w:r w:rsidRPr="00AC456E">
              <w:rPr>
                <w:sz w:val="20"/>
                <w:szCs w:val="20"/>
              </w:rPr>
              <w:t>1 set= 24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11A50" w14:textId="551A7CB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10 500,00</w:t>
            </w:r>
          </w:p>
        </w:tc>
      </w:tr>
      <w:tr w:rsidR="001A5A36" w:rsidRPr="004479CE" w14:paraId="2AEF2FE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AE85" w14:textId="5876A1C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098B" w14:textId="40F9D87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F029F" w14:textId="24AAD9B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48. </w:t>
            </w:r>
            <w:r w:rsidRPr="00AC456E">
              <w:rPr>
                <w:color w:val="000000"/>
                <w:sz w:val="20"/>
                <w:szCs w:val="20"/>
              </w:rPr>
              <w:t>Filtre pentru reținerea prafului in analizorul de NO, Ozon, si CO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46189" w14:textId="388B8D3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E7B19" w14:textId="5CB52E4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5CB4D" w14:textId="378BD14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AC456E">
              <w:rPr>
                <w:color w:val="000000"/>
                <w:sz w:val="20"/>
                <w:szCs w:val="20"/>
              </w:rPr>
              <w:t xml:space="preserve">Teflon paper, diametru 47 mm, pori 5 micrometri, aplicate în analizoarele de NO, APNA-370, Ozon APOA-370, si CO APMA-370 sau analog. Utilizat la purificarea gazului prelevat si protectia analizorului. Filter element. 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AC456E">
              <w:rPr>
                <w:color w:val="000000"/>
                <w:sz w:val="20"/>
                <w:szCs w:val="20"/>
              </w:rPr>
              <w:t>1 set= 24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53998" w14:textId="52A20DBA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31 500,00</w:t>
            </w:r>
          </w:p>
        </w:tc>
      </w:tr>
      <w:tr w:rsidR="001A5A36" w:rsidRPr="004479CE" w14:paraId="781B1EA7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30F3" w14:textId="5FA949B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A74D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72AB0" w14:textId="11CBD21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49. </w:t>
            </w:r>
            <w:r w:rsidRPr="00071FBD">
              <w:rPr>
                <w:color w:val="000000"/>
                <w:sz w:val="20"/>
                <w:szCs w:val="20"/>
              </w:rPr>
              <w:t>Tub de permiabilitate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D6332" w14:textId="0DA370F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37D62" w14:textId="523125A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29767" w14:textId="3E06F9B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071FBD">
              <w:rPr>
                <w:color w:val="000000"/>
                <w:sz w:val="20"/>
                <w:szCs w:val="20"/>
              </w:rPr>
              <w:t>Utilizat în analizorul de SO2 model APSA-370. tip “wafer ML”. rata de permiație 160 ng/min ±25% la 50°C (finepermeation). PNNF15ML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72AA1" w14:textId="2E37AC8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16 917,00</w:t>
            </w:r>
          </w:p>
        </w:tc>
      </w:tr>
      <w:tr w:rsidR="001A5A36" w:rsidRPr="004479CE" w14:paraId="426F7E60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E767" w14:textId="594A710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2246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CB8B1" w14:textId="39E31200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50. </w:t>
            </w:r>
            <w:r w:rsidRPr="00660A35">
              <w:rPr>
                <w:color w:val="000000"/>
                <w:sz w:val="20"/>
                <w:szCs w:val="20"/>
              </w:rPr>
              <w:t>Filtru de aer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608EF" w14:textId="09C54D0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1A039" w14:textId="712932C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1010A" w14:textId="4E18D44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Utilizat în analizorul de SO2 model APSA-370 . F-2, diametru 3 microni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19C8C" w14:textId="7EBCD4A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7 083,00</w:t>
            </w:r>
          </w:p>
        </w:tc>
      </w:tr>
      <w:tr w:rsidR="001A5A36" w:rsidRPr="004479CE" w14:paraId="17EBABF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08B5" w14:textId="19A9015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EDCE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E0CF" w14:textId="4D260FC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51. </w:t>
            </w:r>
            <w:r w:rsidRPr="00660A35">
              <w:rPr>
                <w:color w:val="000000"/>
                <w:sz w:val="20"/>
                <w:szCs w:val="20"/>
              </w:rPr>
              <w:t>Scrubber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A5179" w14:textId="5F6CB25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4547D" w14:textId="68032C4A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DF639" w14:textId="5FA1038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Utilizat în analizorul de SO2 model APSA-370. Cu carbune activat. ESU-050A sau analog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B9A4F" w14:textId="5F33C471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3 750,00</w:t>
            </w:r>
          </w:p>
        </w:tc>
      </w:tr>
      <w:tr w:rsidR="001A5A36" w:rsidRPr="004479CE" w14:paraId="035FD80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8982" w14:textId="5985AF3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2B73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0B1D7" w14:textId="35C1992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52. </w:t>
            </w:r>
            <w:r w:rsidRPr="00660A35">
              <w:rPr>
                <w:color w:val="000000"/>
                <w:sz w:val="20"/>
                <w:szCs w:val="20"/>
              </w:rPr>
              <w:t>Lampa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387DB" w14:textId="0D804BD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FB50D" w14:textId="0DE91D7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17B0D" w14:textId="358DBE4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pentru analizorul de SO2 model APSA-370 . Lampa de Xenon. Type : L4646.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A9EEE" w14:textId="67DADA4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4 667,00</w:t>
            </w:r>
          </w:p>
        </w:tc>
      </w:tr>
      <w:tr w:rsidR="001A5A36" w:rsidRPr="004479CE" w14:paraId="6C18E828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FD34" w14:textId="7BEF1BA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6F03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385A0" w14:textId="55113E6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53. </w:t>
            </w:r>
            <w:r w:rsidRPr="00660A35">
              <w:rPr>
                <w:color w:val="000000"/>
                <w:sz w:val="20"/>
                <w:szCs w:val="20"/>
              </w:rPr>
              <w:t>Membrană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A4C87" w14:textId="153505C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6B0BC" w14:textId="2E2AAE8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C9F9D" w14:textId="13DDAFBD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Pentru pompă de gaz cu diafragmă KNF, 3-FACH, n026.11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3F69F" w14:textId="47D1621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5 333,00</w:t>
            </w:r>
          </w:p>
        </w:tc>
      </w:tr>
      <w:tr w:rsidR="001A5A36" w:rsidRPr="004479CE" w14:paraId="318F2A0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41CB" w14:textId="6A3A689C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B495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B7592" w14:textId="049B52B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54. </w:t>
            </w:r>
            <w:r w:rsidRPr="00660A35">
              <w:rPr>
                <w:color w:val="000000"/>
                <w:sz w:val="20"/>
                <w:szCs w:val="20"/>
              </w:rPr>
              <w:t>Placă de protecție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A39C7" w14:textId="740F8D2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77C09" w14:textId="13A7C17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E1898" w14:textId="3C2A73D7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Pentru pompă, și se plasează între piesele auxiliare cu 2 conectoare de metal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26952" w14:textId="278381B9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2 667,00</w:t>
            </w:r>
          </w:p>
        </w:tc>
      </w:tr>
      <w:tr w:rsidR="001A5A36" w:rsidRPr="004479CE" w14:paraId="425DE0DD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4EED" w14:textId="1CF6CBB4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C3E6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D1450" w14:textId="1A0735A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55. </w:t>
            </w:r>
            <w:r w:rsidRPr="00660A35">
              <w:rPr>
                <w:color w:val="000000"/>
                <w:sz w:val="20"/>
                <w:szCs w:val="20"/>
              </w:rPr>
              <w:t>Lampa UV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11F05" w14:textId="2632076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FFA7A" w14:textId="68520C6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17543" w14:textId="3DF1A0A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pentru analizorul de NO model APNA-370 si pu analizorul de ozon APOA-370.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C7B96" w14:textId="64E7115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4 667,00</w:t>
            </w:r>
          </w:p>
        </w:tc>
      </w:tr>
      <w:tr w:rsidR="001A5A36" w:rsidRPr="004479CE" w14:paraId="447D194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610B" w14:textId="3AF7281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BCE9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F0F48" w14:textId="16E1680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56. </w:t>
            </w:r>
            <w:r w:rsidRPr="00660A35">
              <w:rPr>
                <w:color w:val="000000"/>
                <w:sz w:val="20"/>
                <w:szCs w:val="20"/>
              </w:rPr>
              <w:t>Lampa UV IZS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A38CB" w14:textId="62C3F469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16BFC" w14:textId="128455E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86AC7" w14:textId="28B85C8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pu analizorul de ozon model APOA-370.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53208" w14:textId="59F9347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5 333,00</w:t>
            </w:r>
          </w:p>
        </w:tc>
      </w:tr>
      <w:tr w:rsidR="001A5A36" w:rsidRPr="004479CE" w14:paraId="2836906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61E3" w14:textId="4552DB0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FCCF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A65A6" w14:textId="78C7A39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57. </w:t>
            </w:r>
            <w:r w:rsidRPr="00660A35">
              <w:rPr>
                <w:color w:val="000000"/>
                <w:sz w:val="20"/>
                <w:szCs w:val="20"/>
              </w:rPr>
              <w:t>Garnituri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A399D" w14:textId="7A139C6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1319A" w14:textId="68C8C35D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8AB33" w14:textId="4C40DB2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Garnituri de cauciuc/silicon pentru tuburi cu diametru 5.5-6.5 mm, pu dopuri cu filet GL14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C9D97" w14:textId="2C417B3B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3 333,00</w:t>
            </w:r>
          </w:p>
        </w:tc>
      </w:tr>
      <w:tr w:rsidR="001A5A36" w:rsidRPr="004479CE" w14:paraId="11CA5FE4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BF5A" w14:textId="0E0CDE33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AF0C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4208C" w14:textId="6202F52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58. </w:t>
            </w:r>
            <w:r w:rsidRPr="00660A35">
              <w:rPr>
                <w:color w:val="000000"/>
                <w:sz w:val="20"/>
                <w:szCs w:val="20"/>
              </w:rPr>
              <w:t>Capac cu orificiu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175BF" w14:textId="7A53FA9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F06E3" w14:textId="7B7D9F1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46100" w14:textId="25EA6BD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Capac cu filet, cu orificiu, tip GL14 cu orificiu 9,2-9,5 mm, PBT, temperatura -45-+180°C, autoclavabil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A1B6A" w14:textId="429B5CC4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2 500,00</w:t>
            </w:r>
          </w:p>
        </w:tc>
      </w:tr>
      <w:tr w:rsidR="001A5A36" w:rsidRPr="004479CE" w14:paraId="63A8D68E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7204" w14:textId="27EA34F0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C22B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4C6BB" w14:textId="6D25149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59. </w:t>
            </w:r>
            <w:r w:rsidRPr="00660A35">
              <w:rPr>
                <w:color w:val="000000"/>
                <w:sz w:val="20"/>
                <w:szCs w:val="20"/>
              </w:rPr>
              <w:t>Capace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8EF58" w14:textId="464EE1C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2BCBD" w14:textId="5B3890B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CAAA3" w14:textId="1AD864D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Capac solid, etanșare PTFE, filet GL14, fabricat din PBT (poliester termoplastic) si rezistent la temperaturi de la -45 la 180°C, autoclavabil, dimensiuni 20*17 mm,</w:t>
            </w:r>
            <w:r>
              <w:rPr>
                <w:color w:val="000000"/>
                <w:sz w:val="20"/>
                <w:szCs w:val="20"/>
              </w:rPr>
              <w:t xml:space="preserve">Bucata= </w:t>
            </w:r>
            <w:r w:rsidRPr="00660A35">
              <w:rPr>
                <w:color w:val="000000"/>
                <w:sz w:val="20"/>
                <w:szCs w:val="20"/>
              </w:rPr>
              <w:t>1 set=10 buc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AF294" w14:textId="1553B6F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3 125,00</w:t>
            </w:r>
          </w:p>
        </w:tc>
      </w:tr>
      <w:tr w:rsidR="001A5A36" w:rsidRPr="004479CE" w14:paraId="100871E4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E7AA" w14:textId="32DB82D9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5C0C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EF26F" w14:textId="6FE8799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60. </w:t>
            </w:r>
            <w:r w:rsidRPr="00660A35">
              <w:rPr>
                <w:color w:val="000000"/>
                <w:sz w:val="20"/>
                <w:szCs w:val="20"/>
              </w:rPr>
              <w:t>Furtun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73709" w14:textId="4AB5646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71C47" w14:textId="2BD8C31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498A0" w14:textId="6CC6546F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Furtun din PFA(perfluoroalkoxy), transparent, utilizat pentru analizorul de NO2, diametru extern 6 mm, diametru intern 4 mm. Termorezistent (pîna la +260grade). 1 buc =10 metri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FFAE1" w14:textId="206C96F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2 917,00</w:t>
            </w:r>
          </w:p>
        </w:tc>
      </w:tr>
      <w:tr w:rsidR="001A5A36" w:rsidRPr="004479CE" w14:paraId="367A115A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FDE3" w14:textId="40C681A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0F0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B7801" w14:textId="1F59972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61. </w:t>
            </w:r>
            <w:r w:rsidRPr="00660A35">
              <w:rPr>
                <w:color w:val="000000"/>
                <w:sz w:val="20"/>
                <w:szCs w:val="20"/>
              </w:rPr>
              <w:t>Furtun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77669" w14:textId="3CEE4DB7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66EE4" w14:textId="1D2844A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A2E57" w14:textId="23841D9A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Furtun din PFA(perfluoroalkoxy), transparent, utilizat pentru analizorul de NO2, diametru extern 8 mm, diametru intern 6 mm.Termorezistent (pîna la +260grade). 1 buc=10 metri;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09FAA" w14:textId="7280600A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2 917,00</w:t>
            </w:r>
          </w:p>
        </w:tc>
      </w:tr>
      <w:tr w:rsidR="001A5A36" w:rsidRPr="004479CE" w14:paraId="79EFEB89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8650" w14:textId="3BA3C69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4BA7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44665" w14:textId="6CE0C96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62. </w:t>
            </w:r>
            <w:r w:rsidRPr="00660A35">
              <w:rPr>
                <w:color w:val="000000"/>
                <w:sz w:val="20"/>
                <w:szCs w:val="20"/>
              </w:rPr>
              <w:t>Furtun de cauciuc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D6CED" w14:textId="34D8807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8B0F0" w14:textId="390CD7E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37FC1" w14:textId="77777777" w:rsidR="001A5A36" w:rsidRPr="00660A35" w:rsidRDefault="001A5A36" w:rsidP="00660A35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 xml:space="preserve">Furtun standard din cauciuc natural ; Duritate: 45 A </w:t>
            </w:r>
          </w:p>
          <w:p w14:paraId="0E78D629" w14:textId="1928D5D9" w:rsidR="001A5A36" w:rsidRPr="004479CE" w:rsidRDefault="001A5A36" w:rsidP="00660A35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Rezistenta chimica ridicata. Rezistenta termica: de la -25 °C si pana la +70 °C. Diametru intern: 8 mm; Diametru extern: 11-12 mm; utilizat la echipamentul de la posturi. 1 bucata =10 metri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C96BF" w14:textId="77E4A952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5 000,00</w:t>
            </w:r>
          </w:p>
        </w:tc>
      </w:tr>
      <w:tr w:rsidR="001A5A36" w:rsidRPr="004479CE" w14:paraId="2EFEE3D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1EC" w14:textId="3DE5B99E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F49F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53FD8" w14:textId="22E1D62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63. </w:t>
            </w:r>
            <w:r w:rsidRPr="00660A35">
              <w:rPr>
                <w:color w:val="000000"/>
                <w:sz w:val="20"/>
                <w:szCs w:val="20"/>
              </w:rPr>
              <w:t>Furtun de silicon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F1146" w14:textId="13D7391C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648B4" w14:textId="42B6902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FE38E" w14:textId="424C8CB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660A35">
              <w:rPr>
                <w:color w:val="000000"/>
                <w:sz w:val="20"/>
                <w:szCs w:val="20"/>
              </w:rPr>
              <w:t>Silicon. Diametru exterior 16 mm, interior 12 mm, termorezizstent, temperatura -60-200 grade, flexibil, duritate 60 shore A. Grosime perete 2 mm. 1 bucata =5 metri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98C7A" w14:textId="62A811A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5 000,00</w:t>
            </w:r>
          </w:p>
        </w:tc>
      </w:tr>
      <w:tr w:rsidR="001A5A36" w:rsidRPr="004479CE" w14:paraId="0EBD212D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49F7" w14:textId="38B89138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3071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1433B" w14:textId="19608AA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64. </w:t>
            </w:r>
            <w:r w:rsidRPr="00DA2CBE">
              <w:rPr>
                <w:color w:val="000000"/>
                <w:sz w:val="20"/>
                <w:szCs w:val="20"/>
              </w:rPr>
              <w:t>Furtun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D02A7" w14:textId="369B41A2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BA0CE" w14:textId="78E519D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4B408" w14:textId="0EA4A6DE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Furtun din teflon (PTFE) utilizat pentru analizorul de CO și OZON, cu diametru extern 6 mm/intern 4 mm, grosime 0,25 mm inert din punct de vedere chimic, are permeabilitate scăzută. Intervalul de temperatură este de la -200 la 280°C; Rezistență la tracțiune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B95C3" w14:textId="282D94CF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4 167,00</w:t>
            </w:r>
          </w:p>
        </w:tc>
      </w:tr>
      <w:tr w:rsidR="001A5A36" w:rsidRPr="004479CE" w14:paraId="14C0D78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6BD4" w14:textId="0168904B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6B80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7CBEB" w14:textId="60F81839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65. </w:t>
            </w:r>
            <w:r w:rsidRPr="00DA2CBE">
              <w:rPr>
                <w:color w:val="000000"/>
                <w:sz w:val="20"/>
                <w:szCs w:val="20"/>
              </w:rPr>
              <w:t>Reductor de presiune cu manometru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6B59D" w14:textId="372BCB7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20733" w14:textId="262A029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B2516" w14:textId="17C92DE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Reductor de presiune butelie BASELINE ® tip C106/1 B 3,5 bar pentru gaze ultrapure până la 5,0, cu supapă de control nr. art.: 5755, potrivit pentru butelie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A8659" w14:textId="48D502ED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55 333,00</w:t>
            </w:r>
          </w:p>
        </w:tc>
      </w:tr>
      <w:tr w:rsidR="001A5A36" w:rsidRPr="004479CE" w14:paraId="40B4C32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3B2B" w14:textId="3070C84A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A927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01069" w14:textId="4134A9A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66. </w:t>
            </w:r>
            <w:r w:rsidRPr="00DA2CBE">
              <w:rPr>
                <w:color w:val="000000"/>
                <w:sz w:val="20"/>
                <w:szCs w:val="20"/>
              </w:rPr>
              <w:t>Filtru rulou (banda)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284C7" w14:textId="7B665DE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CB137" w14:textId="212CCE6B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45A7E" w14:textId="7C29FD90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Filtru tip banda rulou din fibra de sticla aplicat in nefelometru tip SHARP5030, de determinare particulelor in suspensie PM10, cu tehnologie combinată beta attenuation ,banda: lățime-40 mm; lungime-42 m cu pînă la circa 900 masurari unice. de tip Grade GF10 sau similar.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08896" w14:textId="116A79B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12 500,00</w:t>
            </w:r>
          </w:p>
        </w:tc>
      </w:tr>
      <w:tr w:rsidR="001A5A36" w:rsidRPr="004479CE" w14:paraId="75569C69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6EC8" w14:textId="6F0F6E3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D0A9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6D3B7" w14:textId="5D0B11B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67. </w:t>
            </w:r>
            <w:r w:rsidRPr="00DA2CBE">
              <w:rPr>
                <w:color w:val="000000"/>
                <w:sz w:val="20"/>
                <w:szCs w:val="20"/>
              </w:rPr>
              <w:t>Kit de mentenanță pu analizorul de CO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4D1BF" w14:textId="3A7E8BA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F640D" w14:textId="23BFACC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074DB" w14:textId="0E0A0D1A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Model CO12e, filtre teflon diametru 47, pori 5 microni (25 piese) cat. F05-11-842; kit for KNF pump, cat. V04-0005-A -1 buc; filtru zero intern pentru analizorul de CO12, cat. F05-0127-D-SAV - 1 buc sau analog</w:t>
            </w:r>
            <w:r>
              <w:rPr>
                <w:color w:val="000000"/>
                <w:sz w:val="20"/>
                <w:szCs w:val="20"/>
              </w:rPr>
              <w:t>. Bucata=Set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FB459" w14:textId="0315E7E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6 667,00</w:t>
            </w:r>
          </w:p>
        </w:tc>
      </w:tr>
      <w:tr w:rsidR="001A5A36" w:rsidRPr="004479CE" w14:paraId="15B9D1D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5F6F" w14:textId="29D8E15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DF65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EF6C3" w14:textId="00413E56" w:rsidR="001A5A36" w:rsidRPr="004479CE" w:rsidRDefault="001A5A36" w:rsidP="007D3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68. </w:t>
            </w:r>
            <w:r w:rsidRPr="00DA2CBE">
              <w:rPr>
                <w:color w:val="000000"/>
                <w:sz w:val="20"/>
                <w:szCs w:val="20"/>
              </w:rPr>
              <w:t>Kit de mentenanță pu analizorul de NO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D8535" w14:textId="4369A13F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C3173" w14:textId="465BC01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1D188" w14:textId="65C1E18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Model AC32e, filtre teflon diametru 47, pori 5 microni (25 piese), cat. F05-11-842; filtru în linie pentru protecție împotriva prafului, cat.F05-IDN-10G (1 buc); Kit de umplere filtru uscător AC32e, cat. SAV-K-000266-B (1 buc); Kit de umplere pentru filtru Zero al AC32e, cat. SAV-K-000267-B (1 buc); Kit de umplere filtru ozon AC32e, cat. SAV-K-000268-B (1 buc); Set de 2 clapete INOX, cat. V02-N022-5-0340 (1 buc); Garnitură cap pompă (PJ 9425-026), cat. V02-N022-5-0343 (1 buc); Set de 3 membrane TEFLON, cat. V02-N026-11-2-A (1 buc) pentru analizorul de NO sau analog</w:t>
            </w:r>
            <w:r>
              <w:rPr>
                <w:color w:val="000000"/>
                <w:sz w:val="20"/>
                <w:szCs w:val="20"/>
              </w:rPr>
              <w:t>. Bucata=Set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0368F" w14:textId="5461FF30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7 917,00</w:t>
            </w:r>
          </w:p>
        </w:tc>
      </w:tr>
      <w:tr w:rsidR="001A5A36" w:rsidRPr="004479CE" w14:paraId="0B17F12F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AA75" w14:textId="6CEC634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138E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7329B" w14:textId="7B15FDD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69. </w:t>
            </w:r>
            <w:r w:rsidRPr="00DA2CBE">
              <w:rPr>
                <w:color w:val="000000"/>
                <w:sz w:val="20"/>
                <w:szCs w:val="20"/>
              </w:rPr>
              <w:t>Kit de mentenanță pu analizorul de SO2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D669C" w14:textId="39228D7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643B7" w14:textId="7D9970EE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0A38A" w14:textId="1A33EA82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Model AF22e, filtre teflon diametru 47, pori 5 microni (25 piese) cat. F05-11-842; kit for KNF pump, cat. V04-0005-A (1 buc); filtru zero pentru analizorul de SO2, cat. F05-0128-E-SAV (3 buc) sau analog</w:t>
            </w:r>
            <w:r>
              <w:rPr>
                <w:color w:val="000000"/>
                <w:sz w:val="20"/>
                <w:szCs w:val="20"/>
              </w:rPr>
              <w:t>. Bucata=Set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EB9BA" w14:textId="04728FA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7 500,00</w:t>
            </w:r>
          </w:p>
        </w:tc>
      </w:tr>
      <w:tr w:rsidR="001A5A36" w:rsidRPr="004479CE" w14:paraId="382E82F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5F08" w14:textId="0F19D1CD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9046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98328" w14:textId="171749D5" w:rsidR="001A5A36" w:rsidRPr="004479CE" w:rsidRDefault="001A5A36" w:rsidP="007D3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70. </w:t>
            </w:r>
            <w:r w:rsidRPr="00DA2CBE">
              <w:rPr>
                <w:color w:val="000000"/>
                <w:sz w:val="20"/>
                <w:szCs w:val="20"/>
              </w:rPr>
              <w:t>Kit de mentenanță pu analizorul de Ozon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95213" w14:textId="327EB67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E73C0" w14:textId="4229A7F3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B6638" w14:textId="69593C97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 xml:space="preserve">Model O342e, filtre teflon diametru 47, pori 5 microni (25 piese),cat. F05-11-842; kit for KNF pump, cat. V04-0005-A (1 buc); filtre charbon activ, cat. F05-SDN-A - 1 buc; Garnitură O ring, diametru interior: 6,0 mm, </w:t>
            </w:r>
            <w:r w:rsidRPr="00DA2CBE">
              <w:rPr>
                <w:color w:val="000000"/>
                <w:sz w:val="20"/>
                <w:szCs w:val="20"/>
              </w:rPr>
              <w:lastRenderedPageBreak/>
              <w:t>secțiune (grosime) 2,0 mm, material Viton, cat. G06-006_0-2_0-V (2 buc); Set de 10 sită/trajă (grile), diametru 49 mm, tratate (1 buc), cat. P01-1731-B sau analog.</w:t>
            </w:r>
            <w:r>
              <w:rPr>
                <w:color w:val="000000"/>
                <w:sz w:val="20"/>
                <w:szCs w:val="20"/>
              </w:rPr>
              <w:t xml:space="preserve"> Bucata=Set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D212E" w14:textId="25C18EA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8 333,00</w:t>
            </w:r>
          </w:p>
        </w:tc>
      </w:tr>
      <w:tr w:rsidR="001A5A36" w:rsidRPr="004479CE" w14:paraId="2F857CA1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388" w14:textId="1C353652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9C21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3846A" w14:textId="498AD72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71. </w:t>
            </w:r>
            <w:r w:rsidRPr="00DA2CBE">
              <w:rPr>
                <w:color w:val="000000"/>
                <w:sz w:val="20"/>
                <w:szCs w:val="20"/>
              </w:rPr>
              <w:t>membrana pentru pompa internă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BBBF6" w14:textId="215E5F98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6A3F5" w14:textId="3C86164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CD4CD" w14:textId="36D4A9F1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Diametru 40 mm. lot de maintenance KNF KPPMF 1476. Nr art. 033161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CC4C4" w14:textId="3B17D1C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6 667,00</w:t>
            </w:r>
          </w:p>
        </w:tc>
      </w:tr>
      <w:tr w:rsidR="001A5A36" w:rsidRPr="004479CE" w14:paraId="072911AC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F5D8" w14:textId="3647A1FF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32A3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188E3" w14:textId="59725E2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72. </w:t>
            </w:r>
            <w:r w:rsidRPr="00DA2CBE">
              <w:rPr>
                <w:color w:val="000000"/>
                <w:sz w:val="20"/>
                <w:szCs w:val="20"/>
              </w:rPr>
              <w:t>kit de aerosol filter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D0EA2" w14:textId="07994F1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7301A" w14:textId="1F7B72B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28CB1" w14:textId="77777777" w:rsidR="001A5A36" w:rsidRPr="00DA2CBE" w:rsidRDefault="001A5A36" w:rsidP="00DA2CBE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Filtru de aerosol pentru sistemul PALAS, sistemul digital Welas. Nr. art. 3688. kitul de filtru pentru aerosoli conține: material filtrant pentru aerosoli: grad nominal de filtrare de 0,3 µm — acesta este elementul principal de filtrare a particulelor, utilizat la intrarea aerosolului pentru a proteja sistemul optic de măsurare și pentru a asigura o prelevare reprezentativă.</w:t>
            </w:r>
          </w:p>
          <w:p w14:paraId="540A3253" w14:textId="751C54CA" w:rsidR="001A5A36" w:rsidRPr="004479CE" w:rsidRDefault="001A5A36" w:rsidP="00DA2CBE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2 × O-ring-uri: inele de etanșare din cauciuc incluse pentru instalarea filtrului în ansamblul de prelevare.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9817B" w14:textId="04F009D6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20 833,00</w:t>
            </w:r>
          </w:p>
        </w:tc>
      </w:tr>
      <w:tr w:rsidR="001A5A36" w:rsidRPr="004479CE" w14:paraId="34008D4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999F" w14:textId="2DED9C1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540F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EA17B" w14:textId="139F2565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73. </w:t>
            </w:r>
            <w:r w:rsidRPr="00DA2CBE">
              <w:rPr>
                <w:color w:val="000000"/>
                <w:sz w:val="20"/>
                <w:szCs w:val="20"/>
              </w:rPr>
              <w:t>Electrod pentru pH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5EA50" w14:textId="2CA40ED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AD7DA" w14:textId="2CD941C4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7A967" w14:textId="58EEA0AD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Pentru măsurarea pH-ului pentru pH-metru Consort 6010. lungimea cablului - 1m.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A9AC7" w14:textId="14C0E765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5 833,00</w:t>
            </w:r>
          </w:p>
        </w:tc>
      </w:tr>
      <w:tr w:rsidR="001A5A36" w:rsidRPr="004479CE" w14:paraId="5606EF4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8D20" w14:textId="2DD5CC01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BE2B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E64A4" w14:textId="5FED8598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74. </w:t>
            </w:r>
            <w:r w:rsidRPr="00DA2CBE">
              <w:rPr>
                <w:color w:val="000000"/>
                <w:sz w:val="20"/>
                <w:szCs w:val="20"/>
              </w:rPr>
              <w:t>Electrod pentru pH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7CC6F" w14:textId="5EE22AC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A8488" w14:textId="258EF080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B36D0" w14:textId="4F002950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Orion™ Single Junction Combination pH Electrodes. Pentru măsurarea pH-ului pentru pH-metruTermo Scientific„Orion Star A 329” Catalog Number: 9106BNWP ; Connector Types: BNC (Waterproof); Type : Combination pH Electrode; Tip : Standard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2A87F" w14:textId="39DFD36E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8 333,00</w:t>
            </w:r>
          </w:p>
        </w:tc>
      </w:tr>
      <w:tr w:rsidR="001A5A36" w:rsidRPr="004479CE" w14:paraId="66331A9B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044F" w14:textId="44973F06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3267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35BE1" w14:textId="1FE49EB3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75. </w:t>
            </w:r>
            <w:r w:rsidRPr="00DA2CBE">
              <w:rPr>
                <w:color w:val="000000"/>
                <w:sz w:val="20"/>
                <w:szCs w:val="20"/>
              </w:rPr>
              <w:t>Electrod pentru conductivitate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8A500" w14:textId="606AD51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EB7CF" w14:textId="7D7CD001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56DD4" w14:textId="5416A03C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Orion™ DuraProbe™ Epoxy Bodied Graphite 4-Cell Conductivity Electrodes pentru Termo Scientific„Orion Star A 329”. Catalog Number: 013005MD; Cell Constant: 0.475 cm-1; Connector Types: 8-pin Mini-DIN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339F4" w14:textId="10D862E8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8 333,00</w:t>
            </w:r>
          </w:p>
        </w:tc>
      </w:tr>
      <w:tr w:rsidR="001A5A36" w:rsidRPr="004479CE" w14:paraId="2E7FD0D6" w14:textId="77777777" w:rsidTr="006A6EEA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ABC3" w14:textId="09F0686E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308E" w14:textId="77777777" w:rsidR="001A5A36" w:rsidRPr="004479CE" w:rsidRDefault="001A5A36" w:rsidP="006A6EEA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593D3" w14:textId="6174E904" w:rsidR="001A5A36" w:rsidRPr="004479CE" w:rsidRDefault="001A5A36" w:rsidP="006A6E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76. </w:t>
            </w:r>
            <w:r w:rsidRPr="00DA2CBE">
              <w:rPr>
                <w:color w:val="000000"/>
                <w:sz w:val="20"/>
                <w:szCs w:val="20"/>
              </w:rPr>
              <w:t>Electrod pentru saturație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4D022" w14:textId="6174FDD5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170F5" w14:textId="603AB496" w:rsidR="001A5A36" w:rsidRPr="004479CE" w:rsidRDefault="001A5A36" w:rsidP="006A6E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863EA" w14:textId="77777777" w:rsidR="001A5A36" w:rsidRPr="00DA2CBE" w:rsidRDefault="001A5A36" w:rsidP="00DA2CBE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Orion™ RDO Optical Dissolved Oxygen Electrodes pentru Termo Scientific„Orion Star A 329” Catalog Number: 087010MD; lungimea cablului 3m</w:t>
            </w:r>
          </w:p>
          <w:p w14:paraId="645DCF7E" w14:textId="11ADD4F6" w:rsidR="001A5A36" w:rsidRPr="004479CE" w:rsidRDefault="001A5A36" w:rsidP="00DA2CBE">
            <w:pPr>
              <w:jc w:val="center"/>
              <w:rPr>
                <w:color w:val="000000"/>
                <w:sz w:val="20"/>
                <w:szCs w:val="20"/>
              </w:rPr>
            </w:pPr>
            <w:r w:rsidRPr="00DA2CBE">
              <w:rPr>
                <w:color w:val="000000"/>
                <w:sz w:val="20"/>
                <w:szCs w:val="20"/>
              </w:rPr>
              <w:t>Measure dissolved oxygen levels accurately without the difficulties of membrane.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DFFEB" w14:textId="2FFB80AC" w:rsidR="001A5A36" w:rsidRPr="004479CE" w:rsidRDefault="001A5A36" w:rsidP="006A6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8 333,00</w:t>
            </w:r>
          </w:p>
        </w:tc>
      </w:tr>
      <w:tr w:rsidR="00803846" w:rsidRPr="004479CE" w14:paraId="6E1E0800" w14:textId="77777777" w:rsidTr="006A6EEA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5BF5" w14:textId="77777777" w:rsidR="00803846" w:rsidRPr="004479CE" w:rsidRDefault="00803846" w:rsidP="006A6EEA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4479CE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CB61" w14:textId="5F46E20A" w:rsidR="00803846" w:rsidRPr="004479CE" w:rsidRDefault="00BB0192" w:rsidP="006A6EEA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1 174 650,00</w:t>
            </w:r>
          </w:p>
        </w:tc>
      </w:tr>
    </w:tbl>
    <w:p w14:paraId="7A45CA47" w14:textId="77777777" w:rsidR="00B617D9" w:rsidRDefault="00B617D9" w:rsidP="00B617D9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</w:p>
    <w:p w14:paraId="5B26696D" w14:textId="77777777" w:rsidR="00803846" w:rsidRPr="00D95265" w:rsidRDefault="00803846" w:rsidP="00B617D9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</w:p>
    <w:p w14:paraId="626E107C" w14:textId="77777777" w:rsidR="004C499F" w:rsidRPr="00D95265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D95265">
        <w:rPr>
          <w:b/>
          <w:lang w:val="ro-RO" w:eastAsia="ru-RU"/>
        </w:rPr>
        <w:t>În cazul în care contractul este împărțit pe loturi</w:t>
      </w:r>
      <w:r w:rsidR="001C439F" w:rsidRPr="00D95265">
        <w:rPr>
          <w:b/>
          <w:lang w:val="ro-RO" w:eastAsia="ru-RU"/>
        </w:rPr>
        <w:t>,</w:t>
      </w:r>
      <w:r w:rsidRPr="00D95265">
        <w:rPr>
          <w:b/>
          <w:lang w:val="ro-RO" w:eastAsia="ru-RU"/>
        </w:rPr>
        <w:t xml:space="preserve"> un operator economic poate depune </w:t>
      </w:r>
    </w:p>
    <w:p w14:paraId="337B4747" w14:textId="18EB044A" w:rsidR="00BE362C" w:rsidRPr="00D95265" w:rsidRDefault="009C5639" w:rsidP="007B6031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D95265">
        <w:rPr>
          <w:b/>
          <w:lang w:val="ro-RO" w:eastAsia="ru-RU"/>
        </w:rPr>
        <w:t>oferta (se va selecta):</w:t>
      </w:r>
      <w:r w:rsidR="007B6031" w:rsidRPr="00D95265">
        <w:rPr>
          <w:b/>
          <w:lang w:val="ro-RO" w:eastAsia="ru-RU"/>
        </w:rPr>
        <w:t xml:space="preserve"> </w:t>
      </w:r>
      <w:r w:rsidR="007B6031" w:rsidRPr="00D95265">
        <w:rPr>
          <w:lang w:val="ro-RO" w:eastAsia="ru-RU"/>
        </w:rPr>
        <w:t xml:space="preserve">Pentru </w:t>
      </w:r>
      <w:r w:rsidR="00D95265" w:rsidRPr="00D95265">
        <w:rPr>
          <w:lang w:val="ro-RO" w:eastAsia="ru-RU"/>
        </w:rPr>
        <w:t>fiecare</w:t>
      </w:r>
      <w:r w:rsidR="007B6031" w:rsidRPr="00D95265">
        <w:rPr>
          <w:lang w:val="ro-RO" w:eastAsia="ru-RU"/>
        </w:rPr>
        <w:t xml:space="preserve"> lot</w:t>
      </w:r>
      <w:r w:rsidR="00803846">
        <w:rPr>
          <w:lang w:val="ro-RO" w:eastAsia="ru-RU"/>
        </w:rPr>
        <w:t>, pentru mai multe loturi</w:t>
      </w:r>
    </w:p>
    <w:p w14:paraId="1B6A4DA8" w14:textId="77777777" w:rsidR="00BE362C" w:rsidRPr="00D95265" w:rsidRDefault="009C5639" w:rsidP="007B60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ro-RO" w:eastAsia="ru-RU"/>
        </w:rPr>
      </w:pPr>
      <w:r w:rsidRPr="00D95265">
        <w:rPr>
          <w:b/>
          <w:lang w:val="ro-RO" w:eastAsia="ru-RU"/>
        </w:rPr>
        <w:t xml:space="preserve">Admiterea sau interzicerea ofertelor alternative: </w:t>
      </w:r>
      <w:r w:rsidR="007B6031" w:rsidRPr="00D95265">
        <w:rPr>
          <w:lang w:val="ro-RO" w:eastAsia="ru-RU"/>
        </w:rPr>
        <w:t>nu se admite</w:t>
      </w:r>
    </w:p>
    <w:p w14:paraId="5C60E808" w14:textId="1BA26C39" w:rsidR="004D4F34" w:rsidRPr="004D4F3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284" w:hanging="284"/>
        <w:rPr>
          <w:bCs/>
          <w:lang w:val="ro-RO" w:eastAsia="ru-RU"/>
        </w:rPr>
      </w:pPr>
      <w:r w:rsidRPr="004D4F34">
        <w:rPr>
          <w:b/>
          <w:lang w:val="ro-RO" w:eastAsia="ru-RU"/>
        </w:rPr>
        <w:t>T</w:t>
      </w:r>
      <w:r w:rsidR="00093AE5" w:rsidRPr="004D4F34">
        <w:rPr>
          <w:b/>
          <w:lang w:val="ro-RO" w:eastAsia="ru-RU"/>
        </w:rPr>
        <w:t xml:space="preserve">ermenii și condițiile de </w:t>
      </w:r>
      <w:r w:rsidRPr="004D4F34">
        <w:rPr>
          <w:b/>
          <w:lang w:val="ro-RO" w:eastAsia="ru-RU"/>
        </w:rPr>
        <w:t>executare solicitați:</w:t>
      </w:r>
      <w:r w:rsidR="00D928C8" w:rsidRPr="004D4F34">
        <w:rPr>
          <w:b/>
          <w:lang w:val="ro-RO" w:eastAsia="ru-RU"/>
        </w:rPr>
        <w:t xml:space="preserve"> </w:t>
      </w:r>
      <w:r w:rsidR="00803846" w:rsidRPr="00803846">
        <w:rPr>
          <w:bCs/>
          <w:lang w:val="ro-RO" w:eastAsia="ru-RU"/>
        </w:rPr>
        <w:t>conform DDP,</w:t>
      </w:r>
      <w:r w:rsidR="00803846">
        <w:rPr>
          <w:b/>
          <w:lang w:val="ro-RO" w:eastAsia="ru-RU"/>
        </w:rPr>
        <w:t xml:space="preserve"> </w:t>
      </w:r>
      <w:r w:rsidR="00803846" w:rsidRPr="00803846">
        <w:rPr>
          <w:bCs/>
          <w:lang w:val="ro-RO" w:eastAsia="ru-RU"/>
        </w:rPr>
        <w:t>în termen de 45 de zile, după înregistrarea contractului la Trezoreria de Stat, la adresa: mun. Chișinău, str. Grenoble 134.</w:t>
      </w:r>
    </w:p>
    <w:p w14:paraId="0B32E4BF" w14:textId="2DDEEE18" w:rsidR="00BE362C" w:rsidRPr="004D4F3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284" w:hanging="284"/>
        <w:rPr>
          <w:b/>
          <w:lang w:val="ro-RO" w:eastAsia="ru-RU"/>
        </w:rPr>
      </w:pPr>
      <w:r w:rsidRPr="004D4F34">
        <w:rPr>
          <w:b/>
          <w:lang w:val="ro-RO" w:eastAsia="ru-RU"/>
        </w:rPr>
        <w:t>Termenul de valabilitate a contractului</w:t>
      </w:r>
      <w:r w:rsidR="001A1A16" w:rsidRPr="004D4F34">
        <w:rPr>
          <w:b/>
          <w:lang w:val="ro-RO" w:eastAsia="ru-RU"/>
        </w:rPr>
        <w:t>:</w:t>
      </w:r>
      <w:r w:rsidR="007B6031" w:rsidRPr="004D4F34">
        <w:rPr>
          <w:b/>
          <w:lang w:val="ro-RO" w:eastAsia="ru-RU"/>
        </w:rPr>
        <w:t xml:space="preserve"> </w:t>
      </w:r>
      <w:r w:rsidR="00CE5044" w:rsidRPr="004D4F34">
        <w:rPr>
          <w:lang w:val="ro-RO" w:eastAsia="ru-RU"/>
        </w:rPr>
        <w:t>31.12.202</w:t>
      </w:r>
      <w:r w:rsidR="00994B73" w:rsidRPr="004D4F34">
        <w:rPr>
          <w:lang w:val="ro-RO" w:eastAsia="ru-RU"/>
        </w:rPr>
        <w:t>6</w:t>
      </w:r>
    </w:p>
    <w:p w14:paraId="3A7E345A" w14:textId="77777777" w:rsidR="00B617D9" w:rsidRPr="00D95265" w:rsidRDefault="00B617D9" w:rsidP="00B617D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426" w:hanging="426"/>
        <w:rPr>
          <w:b/>
          <w:lang w:val="ro-RO" w:eastAsia="ru-RU"/>
        </w:rPr>
      </w:pPr>
      <w:r w:rsidRPr="00D95265">
        <w:rPr>
          <w:b/>
          <w:lang w:val="ro-RO" w:eastAsia="ru-RU"/>
        </w:rPr>
        <w:t xml:space="preserve">Contract </w:t>
      </w:r>
      <w:r w:rsidR="009C5639" w:rsidRPr="00D95265">
        <w:rPr>
          <w:b/>
          <w:lang w:val="ro-RO" w:eastAsia="ru-RU"/>
        </w:rPr>
        <w:t xml:space="preserve">de achiziție rezervat atelierelor protejate sau că acesta poate fi executat numai în cadrul unor programe de angajare protejată (după caz): </w:t>
      </w:r>
      <w:r w:rsidR="007B6031" w:rsidRPr="00D95265">
        <w:rPr>
          <w:lang w:val="ro-RO" w:eastAsia="ru-RU"/>
        </w:rPr>
        <w:t>Nu</w:t>
      </w:r>
    </w:p>
    <w:p w14:paraId="16AB26AE" w14:textId="77777777" w:rsidR="00B617D9" w:rsidRPr="00D95265" w:rsidRDefault="009C5639" w:rsidP="00B617D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426" w:hanging="426"/>
        <w:rPr>
          <w:b/>
          <w:lang w:val="ro-RO" w:eastAsia="ru-RU"/>
        </w:rPr>
      </w:pPr>
      <w:r w:rsidRPr="00D95265">
        <w:rPr>
          <w:b/>
          <w:lang w:val="ro-RO" w:eastAsia="ru-RU"/>
        </w:rPr>
        <w:t xml:space="preserve">Prestarea serviciului este rezervată unei anumite profesii în temeiul unor </w:t>
      </w:r>
      <w:r w:rsidR="00A57290" w:rsidRPr="00D95265">
        <w:rPr>
          <w:b/>
          <w:lang w:val="ro-RO" w:eastAsia="ru-RU"/>
        </w:rPr>
        <w:t>legi</w:t>
      </w:r>
      <w:r w:rsidR="001B4472" w:rsidRPr="00D95265">
        <w:rPr>
          <w:b/>
          <w:lang w:val="ro-RO" w:eastAsia="ru-RU"/>
        </w:rPr>
        <w:t xml:space="preserve"> </w:t>
      </w:r>
      <w:r w:rsidRPr="00D95265">
        <w:rPr>
          <w:b/>
          <w:lang w:val="ro-RO" w:eastAsia="ru-RU"/>
        </w:rPr>
        <w:t>sau al unor acte administrative (după caz):</w:t>
      </w:r>
      <w:r w:rsidR="001B4472" w:rsidRPr="00D95265">
        <w:rPr>
          <w:b/>
          <w:lang w:val="ro-RO" w:eastAsia="ru-RU"/>
        </w:rPr>
        <w:t xml:space="preserve"> </w:t>
      </w:r>
      <w:r w:rsidR="001B4472" w:rsidRPr="00D95265">
        <w:rPr>
          <w:lang w:val="ro-RO" w:eastAsia="ru-RU"/>
        </w:rPr>
        <w:t>nu se aplică</w:t>
      </w:r>
    </w:p>
    <w:p w14:paraId="2392B82F" w14:textId="27D54DAA" w:rsidR="00DD2B70" w:rsidRPr="00D95265" w:rsidRDefault="009C5639" w:rsidP="00145213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426" w:hanging="426"/>
        <w:rPr>
          <w:b/>
          <w:lang w:val="ro-RO" w:eastAsia="ru-RU"/>
        </w:rPr>
      </w:pPr>
      <w:r w:rsidRPr="00D95265">
        <w:rPr>
          <w:b/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D95265">
        <w:rPr>
          <w:b/>
          <w:lang w:val="ro-RO" w:eastAsia="ru-RU"/>
        </w:rPr>
        <w:t>/</w:t>
      </w:r>
      <w:r w:rsidR="00602562" w:rsidRPr="00D95265">
        <w:rPr>
          <w:b/>
          <w:lang w:val="ro-RO" w:eastAsia="ru-RU"/>
        </w:rPr>
        <w:t xml:space="preserve">de </w:t>
      </w:r>
      <w:r w:rsidR="00292856" w:rsidRPr="00D95265">
        <w:rPr>
          <w:b/>
          <w:lang w:val="ro-RO" w:eastAsia="ru-RU"/>
        </w:rPr>
        <w:t>preselecție</w:t>
      </w:r>
      <w:r w:rsidRPr="00D95265">
        <w:rPr>
          <w:b/>
          <w:lang w:val="ro-RO" w:eastAsia="ru-RU"/>
        </w:rPr>
        <w:t>; nivelul minim (nivelurile minime) al (ale) cerințelor eventual impuse; se menționează</w:t>
      </w:r>
      <w:r w:rsidR="001B4472" w:rsidRPr="00D95265">
        <w:rPr>
          <w:b/>
          <w:lang w:val="ro-RO" w:eastAsia="ru-RU"/>
        </w:rPr>
        <w:t xml:space="preserve"> </w:t>
      </w:r>
      <w:r w:rsidRPr="00D95265">
        <w:rPr>
          <w:b/>
          <w:lang w:val="ro-RO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7"/>
        <w:gridCol w:w="4331"/>
        <w:gridCol w:w="3522"/>
        <w:gridCol w:w="1494"/>
      </w:tblGrid>
      <w:tr w:rsidR="00D95265" w:rsidRPr="00803846" w14:paraId="48FC87B1" w14:textId="77777777" w:rsidTr="00803846">
        <w:tc>
          <w:tcPr>
            <w:tcW w:w="0" w:type="auto"/>
            <w:shd w:val="clear" w:color="auto" w:fill="auto"/>
            <w:vAlign w:val="center"/>
          </w:tcPr>
          <w:p w14:paraId="3A795611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E78E6F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5D50245F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902780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485548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80384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D95265" w:rsidRPr="00803846" w14:paraId="13F13AB6" w14:textId="77777777" w:rsidTr="00803846">
        <w:tc>
          <w:tcPr>
            <w:tcW w:w="0" w:type="auto"/>
            <w:shd w:val="clear" w:color="auto" w:fill="auto"/>
            <w:vAlign w:val="center"/>
          </w:tcPr>
          <w:p w14:paraId="1AEE77A8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712027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DUAE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FDC52A" w14:textId="3D2C59C7" w:rsidR="00D95265" w:rsidRPr="00803846" w:rsidRDefault="00D95265" w:rsidP="0080384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Conform modelului anexat la procedură,</w:t>
            </w:r>
            <w:r w:rsidR="0080384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semnat electronic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81C1B6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D95265" w:rsidRPr="00803846" w14:paraId="3A0EEC73" w14:textId="77777777" w:rsidTr="00803846">
        <w:tc>
          <w:tcPr>
            <w:tcW w:w="0" w:type="auto"/>
            <w:shd w:val="clear" w:color="auto" w:fill="auto"/>
            <w:vAlign w:val="center"/>
          </w:tcPr>
          <w:p w14:paraId="77505B51" w14:textId="663BF499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CC2537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Declarație privind valabilitatea ofertei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BC9350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În conformitate cu </w:t>
            </w:r>
            <w:r w:rsidRPr="0080384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Anexa nr. 8</w:t>
            </w: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6C1FDA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D95265" w:rsidRPr="00803846" w14:paraId="2932C5DE" w14:textId="77777777" w:rsidTr="00803846">
        <w:tc>
          <w:tcPr>
            <w:tcW w:w="0" w:type="auto"/>
            <w:shd w:val="clear" w:color="auto" w:fill="auto"/>
            <w:vAlign w:val="center"/>
          </w:tcPr>
          <w:p w14:paraId="6991D416" w14:textId="252382A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8247CE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096E53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În conformitate cu </w:t>
            </w:r>
            <w:r w:rsidRPr="00803846">
              <w:rPr>
                <w:rFonts w:ascii="Times New Roman" w:hAnsi="Times New Roman" w:cs="Times New Roman"/>
                <w:sz w:val="20"/>
                <w:szCs w:val="20"/>
              </w:rPr>
              <w:t xml:space="preserve">Anexa nr. 22, </w:t>
            </w: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DA1A60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D95265" w:rsidRPr="00803846" w14:paraId="5466DA83" w14:textId="77777777" w:rsidTr="00803846">
        <w:tc>
          <w:tcPr>
            <w:tcW w:w="0" w:type="auto"/>
            <w:shd w:val="clear" w:color="auto" w:fill="auto"/>
            <w:vAlign w:val="center"/>
          </w:tcPr>
          <w:p w14:paraId="1BDDAC31" w14:textId="5E57F7D0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23A5C6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9B6BD4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În conformitate cu </w:t>
            </w:r>
            <w:r w:rsidRPr="00803846">
              <w:rPr>
                <w:rFonts w:ascii="Times New Roman" w:hAnsi="Times New Roman" w:cs="Times New Roman"/>
                <w:sz w:val="20"/>
                <w:szCs w:val="20"/>
              </w:rPr>
              <w:t xml:space="preserve">Anexa nr. 23, </w:t>
            </w: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848820" w14:textId="77777777" w:rsidR="00D95265" w:rsidRPr="00803846" w:rsidRDefault="00D95265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803846" w:rsidRPr="00803846" w14:paraId="4B65A1FF" w14:textId="77777777" w:rsidTr="00803846">
        <w:tc>
          <w:tcPr>
            <w:tcW w:w="0" w:type="auto"/>
            <w:shd w:val="clear" w:color="auto" w:fill="auto"/>
            <w:vAlign w:val="center"/>
          </w:tcPr>
          <w:p w14:paraId="3A90212B" w14:textId="68E3E8E8" w:rsidR="00803846" w:rsidRPr="00803846" w:rsidRDefault="0071688A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553547" w14:textId="12D29121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3846">
              <w:rPr>
                <w:rFonts w:ascii="Times New Roman" w:eastAsia="Times New Roman" w:hAnsi="Times New Roman" w:cs="Times New Roman"/>
                <w:sz w:val="20"/>
                <w:szCs w:val="20"/>
              </w:rPr>
              <w:t>Extrasul din Registrul de Stat al persoanelor juridice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E9C9A5" w14:textId="6F952F4E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E9AB84" w14:textId="1BBD99AA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D1B99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803846" w:rsidRPr="00803846" w14:paraId="2B8E022D" w14:textId="77777777" w:rsidTr="00803846">
        <w:tc>
          <w:tcPr>
            <w:tcW w:w="0" w:type="auto"/>
            <w:shd w:val="clear" w:color="auto" w:fill="auto"/>
            <w:vAlign w:val="center"/>
          </w:tcPr>
          <w:p w14:paraId="069DC24E" w14:textId="09AF7560" w:rsidR="00803846" w:rsidRPr="00803846" w:rsidRDefault="0071688A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33E441" w14:textId="3316516B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3846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C87B1C" w14:textId="4FE63615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A0052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27D7C8" w14:textId="53BCC874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D1B99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803846" w:rsidRPr="00803846" w14:paraId="78A66556" w14:textId="77777777" w:rsidTr="00803846">
        <w:tc>
          <w:tcPr>
            <w:tcW w:w="0" w:type="auto"/>
            <w:shd w:val="clear" w:color="auto" w:fill="auto"/>
            <w:vAlign w:val="center"/>
          </w:tcPr>
          <w:p w14:paraId="2A5E619C" w14:textId="0FB1B832" w:rsidR="00803846" w:rsidRPr="00803846" w:rsidRDefault="0071688A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D35BDE" w14:textId="48E93BD5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384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Declarație privind termenul de valabilitate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77FDFC" w14:textId="16957CF4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03846">
              <w:rPr>
                <w:rFonts w:ascii="Times New Roman" w:hAnsi="Times New Roman" w:cs="Times New Roman"/>
                <w:iCs/>
                <w:sz w:val="20"/>
                <w:szCs w:val="20"/>
              </w:rPr>
              <w:t>minim 18 luni pentru toate reactivele, de la data livrării, în afară de cele specificate de producător, confirmată prin semnătura electronică a operatorului economic</w:t>
            </w:r>
            <w:r w:rsidRPr="004A0052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577814" w14:textId="0C62DEBD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D1B99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803846" w:rsidRPr="00803846" w14:paraId="39BF1A6E" w14:textId="77777777" w:rsidTr="00803846">
        <w:tc>
          <w:tcPr>
            <w:tcW w:w="0" w:type="auto"/>
            <w:shd w:val="clear" w:color="auto" w:fill="auto"/>
            <w:vAlign w:val="center"/>
          </w:tcPr>
          <w:p w14:paraId="7EA9574A" w14:textId="56C11D9F" w:rsidR="00803846" w:rsidRPr="00803846" w:rsidRDefault="0071688A" w:rsidP="008038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6AA25" w14:textId="4A26725F" w:rsidR="00803846" w:rsidRPr="00803846" w:rsidRDefault="00803846" w:rsidP="008038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84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Acte/Certificate privind atestarea calității bunurilor conform cerințelor din documentație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3A1572" w14:textId="4D2D01D5" w:rsidR="00803846" w:rsidRPr="00803846" w:rsidRDefault="00803846" w:rsidP="008038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52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55A59B" w14:textId="4807AEE8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B99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803846" w:rsidRPr="00803846" w14:paraId="4C068DA1" w14:textId="77777777" w:rsidTr="00803846">
        <w:tc>
          <w:tcPr>
            <w:tcW w:w="0" w:type="auto"/>
            <w:shd w:val="clear" w:color="auto" w:fill="auto"/>
            <w:vAlign w:val="center"/>
          </w:tcPr>
          <w:p w14:paraId="2EFAE18F" w14:textId="22FCF0DB" w:rsidR="00803846" w:rsidRPr="00803846" w:rsidRDefault="0071688A" w:rsidP="008038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ABF6C6" w14:textId="32742B9C" w:rsidR="00803846" w:rsidRPr="00803846" w:rsidRDefault="00803846" w:rsidP="008038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80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Declarația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27033E" w14:textId="52AC22D1" w:rsidR="00803846" w:rsidRPr="00803846" w:rsidRDefault="00803846" w:rsidP="008038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52">
              <w:rPr>
                <w:rFonts w:ascii="Times New Roman" w:hAnsi="Times New Roman" w:cs="Times New Roman"/>
                <w:iCs/>
                <w:sz w:val="20"/>
                <w:szCs w:val="20"/>
              </w:rPr>
              <w:t>confirmată prin aplicarea semnăturii electronice de către Participant.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B417EC" w14:textId="69CDE799" w:rsidR="00803846" w:rsidRPr="00803846" w:rsidRDefault="00803846" w:rsidP="008038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B99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</w:tbl>
    <w:p w14:paraId="6FEBBB64" w14:textId="77777777" w:rsidR="00FE2E5A" w:rsidRPr="00D95265" w:rsidRDefault="00FE2E5A" w:rsidP="00FE2E5A">
      <w:pPr>
        <w:shd w:val="clear" w:color="auto" w:fill="FFFFFF" w:themeFill="background1"/>
        <w:tabs>
          <w:tab w:val="left" w:pos="0"/>
          <w:tab w:val="left" w:pos="426"/>
        </w:tabs>
        <w:spacing w:before="120"/>
        <w:ind w:left="426"/>
        <w:rPr>
          <w:b/>
          <w:lang w:val="ro-RO" w:eastAsia="ru-RU"/>
        </w:rPr>
      </w:pPr>
    </w:p>
    <w:p w14:paraId="609B280B" w14:textId="537A5F1A" w:rsid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95265">
        <w:rPr>
          <w:b/>
          <w:lang w:eastAsia="ru-RU"/>
        </w:rPr>
        <w:t xml:space="preserve">Garanția pentru ofertă – </w:t>
      </w:r>
      <w:r w:rsidR="00DE78F6">
        <w:rPr>
          <w:b/>
          <w:lang w:eastAsia="ru-RU"/>
        </w:rPr>
        <w:t>în cuantum de 1% din valoarea ofertei, fără taxa pe valoarea adăugată, valabilă pe perioada valabilității ofertei</w:t>
      </w:r>
      <w:r w:rsidR="00803846">
        <w:rPr>
          <w:b/>
          <w:lang w:eastAsia="ru-RU"/>
        </w:rPr>
        <w:t>, în una din formele prevăzute de legislația în vigoare.</w:t>
      </w:r>
    </w:p>
    <w:p w14:paraId="5495E899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Beneficiarul plăţii: Agenția de Mediu</w:t>
      </w:r>
    </w:p>
    <w:p w14:paraId="160924B4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Denumirea Băncii: Ministerul Finanţelor-Trezoreria de Stat</w:t>
      </w:r>
    </w:p>
    <w:p w14:paraId="77D1CF2D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Codul fiscal: 1018601000102</w:t>
      </w:r>
    </w:p>
    <w:p w14:paraId="4705DD9E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Contul trezorerial: MD57TRPCAA518410A01484AA</w:t>
      </w:r>
    </w:p>
    <w:p w14:paraId="4713E25F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 xml:space="preserve"> BIC: TREZMD2X</w:t>
      </w:r>
    </w:p>
    <w:p w14:paraId="60E02689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Trezoreria regională: Trezoreria Regională Chișinău</w:t>
      </w:r>
    </w:p>
    <w:p w14:paraId="151F9F1B" w14:textId="12332F50" w:rsidR="00803846" w:rsidRDefault="00803846" w:rsidP="00803846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803846">
        <w:rPr>
          <w:bCs/>
          <w:lang w:eastAsia="ru-RU"/>
        </w:rPr>
        <w:t>cu nota “Pentru setul documentelor de atribuire” sau “Pentru garanţia pentru ofertă la procedura de achiziție publică nr. ____ din _______”.</w:t>
      </w:r>
    </w:p>
    <w:p w14:paraId="18B90FE9" w14:textId="77777777" w:rsidR="00803846" w:rsidRPr="00803846" w:rsidRDefault="00803846" w:rsidP="0080384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lang w:eastAsia="ru-RU"/>
        </w:rPr>
      </w:pPr>
    </w:p>
    <w:p w14:paraId="64E98B0F" w14:textId="0E23C88F" w:rsidR="00803846" w:rsidRPr="00803846" w:rsidRDefault="00D95265" w:rsidP="00803846">
      <w:pPr>
        <w:pStyle w:val="a6"/>
        <w:numPr>
          <w:ilvl w:val="0"/>
          <w:numId w:val="1"/>
        </w:numPr>
        <w:ind w:left="284"/>
        <w:rPr>
          <w:b/>
          <w:lang w:eastAsia="ru-RU"/>
        </w:rPr>
      </w:pPr>
      <w:r w:rsidRPr="00803846">
        <w:rPr>
          <w:b/>
          <w:lang w:eastAsia="ru-RU"/>
        </w:rPr>
        <w:t>Garanția de bună execuție</w:t>
      </w:r>
      <w:r w:rsidR="00031FFA" w:rsidRPr="00803846">
        <w:rPr>
          <w:b/>
          <w:lang w:eastAsia="ru-RU"/>
        </w:rPr>
        <w:t>-</w:t>
      </w:r>
      <w:r w:rsidRPr="00803846">
        <w:rPr>
          <w:b/>
          <w:lang w:eastAsia="ru-RU"/>
        </w:rPr>
        <w:t xml:space="preserve"> </w:t>
      </w:r>
      <w:r w:rsidR="00DE78F6" w:rsidRPr="00803846">
        <w:rPr>
          <w:b/>
          <w:lang w:eastAsia="ru-RU"/>
        </w:rPr>
        <w:t>în cuantum de 5% din valoarea contractului atribuit, valabilă  pe perioada valabilității contractului</w:t>
      </w:r>
      <w:r w:rsidRPr="00803846">
        <w:rPr>
          <w:b/>
          <w:lang w:eastAsia="ru-RU"/>
        </w:rPr>
        <w:t>.</w:t>
      </w:r>
      <w:r w:rsidR="00803846" w:rsidRPr="00803846">
        <w:t xml:space="preserve"> </w:t>
      </w:r>
      <w:r w:rsidR="00803846" w:rsidRPr="00803846">
        <w:rPr>
          <w:b/>
          <w:lang w:eastAsia="ru-RU"/>
        </w:rPr>
        <w:t>în una din formele prevăzute de legislația în vigoare.</w:t>
      </w:r>
    </w:p>
    <w:p w14:paraId="58E6DD66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95265">
        <w:rPr>
          <w:b/>
          <w:lang w:eastAsia="ru-RU"/>
        </w:rPr>
        <w:t>Motivul recurgerii la procedura accelerată (în cazul licitației deschise, restrânse și a procedurii negociate) – nu se aplică.</w:t>
      </w:r>
    </w:p>
    <w:p w14:paraId="2BC87676" w14:textId="2465BF4C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95265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031FFA">
        <w:rPr>
          <w:b/>
          <w:lang w:eastAsia="ru-RU"/>
        </w:rPr>
        <w:t xml:space="preserve"> nu se aplică</w:t>
      </w:r>
    </w:p>
    <w:p w14:paraId="44754FA1" w14:textId="77777777" w:rsidR="00D95265" w:rsidRPr="00D95265" w:rsidRDefault="00D95265" w:rsidP="00D952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>Condiții speciale de care depinde îndeplinirea contractului (</w:t>
      </w:r>
      <w:r w:rsidRPr="00D95265">
        <w:rPr>
          <w:lang w:eastAsia="ru-RU"/>
        </w:rPr>
        <w:t>indicați după caz</w:t>
      </w:r>
      <w:r w:rsidRPr="00D95265">
        <w:rPr>
          <w:b/>
          <w:lang w:eastAsia="ru-RU"/>
        </w:rPr>
        <w:t>): nu se aplică</w:t>
      </w:r>
    </w:p>
    <w:p w14:paraId="637CA742" w14:textId="77777777" w:rsidR="00D95265" w:rsidRPr="00D95265" w:rsidRDefault="00D95265" w:rsidP="00D952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D95265">
        <w:rPr>
          <w:b/>
          <w:lang w:eastAsia="ru-RU"/>
        </w:rPr>
        <w:t>Ofertele se prezintă în valuta</w:t>
      </w:r>
      <w:bookmarkEnd w:id="1"/>
      <w:r w:rsidRPr="00D95265">
        <w:rPr>
          <w:b/>
          <w:lang w:eastAsia="ru-RU"/>
        </w:rPr>
        <w:t xml:space="preserve"> - MDL</w:t>
      </w:r>
    </w:p>
    <w:p w14:paraId="40296BAA" w14:textId="77777777" w:rsidR="00D95265" w:rsidRPr="00D95265" w:rsidRDefault="00D95265" w:rsidP="00D952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>Criteriul de evaluare aplicat pentru atribuirea contractului: prețul cel mai scăzut</w:t>
      </w:r>
    </w:p>
    <w:p w14:paraId="302828DC" w14:textId="459F820A" w:rsidR="0024327B" w:rsidRPr="00803846" w:rsidRDefault="00D95265" w:rsidP="0080384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95265">
        <w:rPr>
          <w:b/>
          <w:lang w:eastAsia="ru-RU"/>
        </w:rPr>
        <w:t xml:space="preserve">Factorii de evaluare a ofertei celei mai avantajoase din punct de vedere economic, precum și ponderile lor: </w:t>
      </w:r>
      <w:r w:rsidR="00803846">
        <w:rPr>
          <w:b/>
          <w:lang w:eastAsia="ru-RU"/>
        </w:rPr>
        <w:t>nu se aplică</w:t>
      </w:r>
    </w:p>
    <w:p w14:paraId="701CDDD0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lastRenderedPageBreak/>
        <w:t>Termenul limită de depunere/deschidere a ofertelor: conform SIA RSAP</w:t>
      </w:r>
    </w:p>
    <w:p w14:paraId="1E767764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 xml:space="preserve">Adresa la care trebuie transmise ofertele sau cererile de participare: </w:t>
      </w:r>
    </w:p>
    <w:p w14:paraId="41CEF080" w14:textId="77777777" w:rsidR="00D95265" w:rsidRPr="00D95265" w:rsidRDefault="00D95265" w:rsidP="00D9526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D95265">
        <w:rPr>
          <w:b/>
          <w:i/>
          <w:lang w:eastAsia="ru-RU"/>
        </w:rPr>
        <w:t>Ofertele sau cererile de participare vor fi depuse electronic prin intermediul SIA RSAP</w:t>
      </w:r>
    </w:p>
    <w:p w14:paraId="3AED28AE" w14:textId="2C5739ED" w:rsidR="00D95265" w:rsidRPr="00D95265" w:rsidRDefault="00D95265" w:rsidP="00D952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 xml:space="preserve">Termenul de valabilitate a ofertelor: </w:t>
      </w:r>
      <w:r w:rsidR="00803846">
        <w:rPr>
          <w:b/>
          <w:lang w:eastAsia="ru-RU"/>
        </w:rPr>
        <w:t>6</w:t>
      </w:r>
      <w:r w:rsidRPr="00D95265">
        <w:rPr>
          <w:b/>
          <w:lang w:eastAsia="ru-RU"/>
        </w:rPr>
        <w:t>0 de zile din data deschiderii ofertelor</w:t>
      </w:r>
    </w:p>
    <w:p w14:paraId="373E6E4F" w14:textId="77777777" w:rsidR="00D95265" w:rsidRPr="00D95265" w:rsidRDefault="00D95265" w:rsidP="00D952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>Locul deschiderii ofertelor: SIA RSAP</w:t>
      </w:r>
    </w:p>
    <w:p w14:paraId="711A9108" w14:textId="77777777" w:rsidR="00D95265" w:rsidRPr="00D95265" w:rsidRDefault="00D95265" w:rsidP="00D9526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D95265">
        <w:rPr>
          <w:b/>
          <w:i/>
          <w:lang w:eastAsia="ru-RU"/>
        </w:rPr>
        <w:t xml:space="preserve">Ofertele întârziate vor fi respinse. </w:t>
      </w:r>
    </w:p>
    <w:p w14:paraId="233AD2EC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D95265">
        <w:rPr>
          <w:b/>
          <w:lang w:eastAsia="ru-RU"/>
        </w:rPr>
        <w:t xml:space="preserve">Persoanele autorizate să asiste la deschiderea ofertelor: </w:t>
      </w:r>
      <w:r w:rsidRPr="00D95265">
        <w:rPr>
          <w:b/>
          <w:lang w:eastAsia="ru-RU"/>
        </w:rPr>
        <w:br/>
      </w:r>
      <w:r w:rsidRPr="00D95265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D95265">
        <w:rPr>
          <w:b/>
          <w:lang w:eastAsia="ru-RU"/>
        </w:rPr>
        <w:t>.</w:t>
      </w:r>
    </w:p>
    <w:p w14:paraId="22BA7AAF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D95265">
        <w:rPr>
          <w:b/>
          <w:lang w:eastAsia="ru-RU"/>
        </w:rPr>
        <w:t>Limba sau limbile în care trebuie redactate ofertele sau cererile de participare: română</w:t>
      </w:r>
    </w:p>
    <w:p w14:paraId="670141F8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95265">
        <w:rPr>
          <w:b/>
          <w:lang w:eastAsia="ru-RU"/>
        </w:rPr>
        <w:t>Respectivul contract se referă la un proiect și/sau program finanțat din fonduri ale Uniunii Europene: Nu</w:t>
      </w:r>
    </w:p>
    <w:p w14:paraId="364CC25A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 xml:space="preserve">Denumirea și adresa organismului competent de soluționare a contestațiilor: </w:t>
      </w:r>
    </w:p>
    <w:p w14:paraId="39C8C8D1" w14:textId="77777777" w:rsidR="00D95265" w:rsidRPr="00D95265" w:rsidRDefault="00D95265" w:rsidP="00D952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95265">
        <w:rPr>
          <w:b/>
          <w:i/>
          <w:lang w:eastAsia="ru-RU"/>
        </w:rPr>
        <w:t>Agenția Națională pentru Soluționarea Contestațiilor</w:t>
      </w:r>
    </w:p>
    <w:p w14:paraId="66CCD6C3" w14:textId="77777777" w:rsidR="00D95265" w:rsidRPr="00D95265" w:rsidRDefault="00D95265" w:rsidP="00D952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95265">
        <w:rPr>
          <w:b/>
          <w:i/>
          <w:lang w:eastAsia="ru-RU"/>
        </w:rPr>
        <w:t>Adresa: mun. Chișinău, bd. Ștefan cel Mare și Sfânt nr.124 (et.4), MD 2001;</w:t>
      </w:r>
    </w:p>
    <w:p w14:paraId="5B57D2B3" w14:textId="77777777" w:rsidR="00D95265" w:rsidRPr="00D95265" w:rsidRDefault="00D95265" w:rsidP="00D9526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95265">
        <w:rPr>
          <w:b/>
          <w:i/>
          <w:lang w:eastAsia="ru-RU"/>
        </w:rPr>
        <w:t>Tel/Fax/email:022-820 652, 022 820-651, contestatii@ansc.md</w:t>
      </w:r>
    </w:p>
    <w:p w14:paraId="533B1164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D95265">
        <w:rPr>
          <w:b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95265">
        <w:rPr>
          <w:b/>
          <w:color w:val="000000" w:themeColor="text1"/>
          <w:lang w:eastAsia="ru-RU"/>
        </w:rPr>
        <w:t>nu se aplică</w:t>
      </w:r>
    </w:p>
    <w:p w14:paraId="1C17068B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95265">
        <w:rPr>
          <w:b/>
          <w:lang w:eastAsia="ru-RU"/>
        </w:rPr>
        <w:t>În cazul achizițiilor periodice, calendarul estimat pentru publicarea anunțurilor viitoare</w:t>
      </w:r>
      <w:r w:rsidRPr="00D95265">
        <w:rPr>
          <w:b/>
          <w:shd w:val="clear" w:color="auto" w:fill="FFFFFF" w:themeFill="background1"/>
          <w:lang w:eastAsia="ru-RU"/>
        </w:rPr>
        <w:t>: nu se aplică</w:t>
      </w:r>
    </w:p>
    <w:p w14:paraId="3A62B479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95265">
        <w:rPr>
          <w:b/>
          <w:lang w:eastAsia="ru-RU"/>
        </w:rPr>
        <w:t xml:space="preserve">Data publicării anunțului de intenție sau, după caz, precizarea că nu a fost publicat un astfel de </w:t>
      </w:r>
      <w:r w:rsidRPr="00D95265">
        <w:rPr>
          <w:b/>
          <w:shd w:val="clear" w:color="auto" w:fill="FFFFFF" w:themeFill="background1"/>
          <w:lang w:eastAsia="ru-RU"/>
        </w:rPr>
        <w:t>anunț: conform SIA RSAP</w:t>
      </w:r>
    </w:p>
    <w:p w14:paraId="77B265B6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>Data transmiterii spre publicare a anunțului de participar</w:t>
      </w:r>
      <w:r w:rsidRPr="00D95265">
        <w:rPr>
          <w:b/>
          <w:shd w:val="clear" w:color="auto" w:fill="FFFFFF" w:themeFill="background1"/>
          <w:lang w:eastAsia="ru-RU"/>
        </w:rPr>
        <w:t>e: conform SIA RSAP</w:t>
      </w:r>
    </w:p>
    <w:p w14:paraId="11F4FC91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95265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D95265" w:rsidRPr="00D95265" w14:paraId="16E8784A" w14:textId="77777777" w:rsidTr="006A6EEA">
        <w:tc>
          <w:tcPr>
            <w:tcW w:w="0" w:type="auto"/>
            <w:shd w:val="clear" w:color="auto" w:fill="FFFFFF" w:themeFill="background1"/>
          </w:tcPr>
          <w:p w14:paraId="7E8A0D7B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D95265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341A7A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D95265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D95265" w:rsidRPr="00D95265" w14:paraId="3B5E9D0C" w14:textId="77777777" w:rsidTr="006A6EEA">
        <w:tc>
          <w:tcPr>
            <w:tcW w:w="0" w:type="auto"/>
            <w:shd w:val="clear" w:color="auto" w:fill="FFFFFF" w:themeFill="background1"/>
          </w:tcPr>
          <w:p w14:paraId="6F5B6AAC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11846BE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D95265" w:rsidRPr="00D95265" w14:paraId="2F5CE6FF" w14:textId="77777777" w:rsidTr="006A6EEA">
        <w:tc>
          <w:tcPr>
            <w:tcW w:w="0" w:type="auto"/>
            <w:shd w:val="clear" w:color="auto" w:fill="FFFFFF" w:themeFill="background1"/>
          </w:tcPr>
          <w:p w14:paraId="37BBADC7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6066BA8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D95265" w:rsidRPr="00D95265" w14:paraId="72D9A3FF" w14:textId="77777777" w:rsidTr="006A6EEA">
        <w:tc>
          <w:tcPr>
            <w:tcW w:w="0" w:type="auto"/>
            <w:shd w:val="clear" w:color="auto" w:fill="FFFFFF" w:themeFill="background1"/>
          </w:tcPr>
          <w:p w14:paraId="1A168BBF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DFBE052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D95265" w:rsidRPr="00D95265" w14:paraId="0C06371B" w14:textId="77777777" w:rsidTr="006A6EEA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275515E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9BF5400" w14:textId="77777777" w:rsidR="00D95265" w:rsidRPr="00D95265" w:rsidRDefault="00D95265" w:rsidP="006A6EE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95265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14:paraId="657CB5A3" w14:textId="77777777" w:rsidR="00D95265" w:rsidRPr="00D95265" w:rsidRDefault="00D95265" w:rsidP="00D95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95265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1120CF6C" w14:textId="77777777" w:rsidR="00303CFE" w:rsidRPr="00D95265" w:rsidRDefault="00303CFE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32C21350" w14:textId="77777777" w:rsidR="009C7105" w:rsidRPr="00D95265" w:rsidRDefault="00303CFE" w:rsidP="00303CFE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/>
          <w:lang w:val="ro-RO"/>
        </w:rPr>
      </w:pPr>
      <w:r w:rsidRPr="00D95265">
        <w:rPr>
          <w:b/>
          <w:noProof/>
          <w:lang w:val="ro-RO"/>
        </w:rPr>
        <w:t xml:space="preserve">Conducătorul grupului de lucru:    </w:t>
      </w:r>
    </w:p>
    <w:p w14:paraId="5A6BBCED" w14:textId="77777777" w:rsidR="009C7105" w:rsidRPr="00D95265" w:rsidRDefault="009C7105" w:rsidP="00303CFE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/>
          <w:lang w:val="ro-RO"/>
        </w:rPr>
      </w:pPr>
    </w:p>
    <w:p w14:paraId="723BBA45" w14:textId="50F69A17" w:rsidR="00303CFE" w:rsidRPr="00D95265" w:rsidRDefault="009C7105" w:rsidP="00303CFE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/>
          <w:shd w:val="clear" w:color="auto" w:fill="FFFFFF"/>
          <w:lang w:val="ro-RO"/>
        </w:rPr>
      </w:pPr>
      <w:r w:rsidRPr="00D95265">
        <w:rPr>
          <w:b/>
          <w:noProof/>
          <w:lang w:val="ro-RO"/>
        </w:rPr>
        <w:tab/>
      </w:r>
      <w:r w:rsidRPr="00D95265">
        <w:rPr>
          <w:b/>
          <w:noProof/>
          <w:lang w:val="ro-RO"/>
        </w:rPr>
        <w:tab/>
      </w:r>
      <w:r w:rsidRPr="00D95265">
        <w:rPr>
          <w:b/>
          <w:noProof/>
          <w:lang w:val="ro-RO"/>
        </w:rPr>
        <w:tab/>
        <w:t xml:space="preserve">              </w:t>
      </w:r>
      <w:r w:rsidR="00051CF5" w:rsidRPr="00D95265">
        <w:rPr>
          <w:b/>
          <w:noProof/>
          <w:lang w:val="ro-RO"/>
        </w:rPr>
        <w:t xml:space="preserve">                                                </w:t>
      </w:r>
      <w:r w:rsidR="00031FFA">
        <w:rPr>
          <w:b/>
          <w:noProof/>
          <w:shd w:val="clear" w:color="auto" w:fill="FFFFFF"/>
          <w:lang w:val="ro-RO"/>
        </w:rPr>
        <w:t>Nicu BELITEI</w:t>
      </w:r>
      <w:r w:rsidR="00303CFE" w:rsidRPr="00D95265">
        <w:rPr>
          <w:b/>
          <w:noProof/>
          <w:shd w:val="clear" w:color="auto" w:fill="FFFFFF"/>
          <w:lang w:val="ro-RO"/>
        </w:rPr>
        <w:t xml:space="preserve">      ___________</w:t>
      </w:r>
      <w:r w:rsidR="003E7E01" w:rsidRPr="00D95265">
        <w:rPr>
          <w:b/>
          <w:noProof/>
          <w:shd w:val="clear" w:color="auto" w:fill="FFFFFF"/>
          <w:lang w:val="ro-RO"/>
        </w:rPr>
        <w:t>___</w:t>
      </w:r>
      <w:r w:rsidR="00303CFE" w:rsidRPr="00D95265">
        <w:rPr>
          <w:b/>
          <w:noProof/>
          <w:shd w:val="clear" w:color="auto" w:fill="FFFFFF"/>
          <w:lang w:val="ro-RO"/>
        </w:rPr>
        <w:t xml:space="preserve">_____________          </w:t>
      </w:r>
    </w:p>
    <w:p w14:paraId="7865D1AA" w14:textId="77777777" w:rsidR="00303CFE" w:rsidRPr="00D95265" w:rsidRDefault="00303CFE" w:rsidP="00303CFE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/>
          <w:lang w:val="ro-RO"/>
        </w:rPr>
      </w:pPr>
      <w:r w:rsidRPr="00D95265">
        <w:rPr>
          <w:b/>
          <w:noProof/>
          <w:lang w:val="ro-RO"/>
        </w:rPr>
        <w:tab/>
      </w:r>
      <w:r w:rsidRPr="00D95265">
        <w:rPr>
          <w:b/>
          <w:noProof/>
          <w:lang w:val="ro-RO"/>
        </w:rPr>
        <w:tab/>
      </w:r>
      <w:r w:rsidRPr="00D95265">
        <w:rPr>
          <w:b/>
          <w:noProof/>
          <w:lang w:val="ro-RO"/>
        </w:rPr>
        <w:tab/>
      </w:r>
    </w:p>
    <w:p w14:paraId="4873ADE8" w14:textId="24A152C1" w:rsidR="0024327B" w:rsidRPr="00803846" w:rsidRDefault="003E7E01" w:rsidP="00803846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/>
          <w:shd w:val="clear" w:color="auto" w:fill="FFFFFF"/>
          <w:lang w:val="ro-RO"/>
        </w:rPr>
      </w:pPr>
      <w:r w:rsidRPr="00D95265">
        <w:rPr>
          <w:b/>
          <w:noProof/>
          <w:lang w:val="ro-RO"/>
        </w:rPr>
        <w:tab/>
        <w:t xml:space="preserve"> </w:t>
      </w:r>
      <w:r w:rsidRPr="00D95265">
        <w:rPr>
          <w:b/>
          <w:noProof/>
          <w:lang w:val="ro-RO"/>
        </w:rPr>
        <w:tab/>
      </w:r>
    </w:p>
    <w:sectPr w:rsidR="0024327B" w:rsidRPr="00803846" w:rsidSect="00DD2B70">
      <w:footerReference w:type="first" r:id="rId12"/>
      <w:pgSz w:w="11906" w:h="16838" w:code="9"/>
      <w:pgMar w:top="993" w:right="720" w:bottom="993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04F5F" w14:textId="77777777" w:rsidR="00E94D50" w:rsidRDefault="00E94D50">
      <w:r>
        <w:separator/>
      </w:r>
    </w:p>
  </w:endnote>
  <w:endnote w:type="continuationSeparator" w:id="0">
    <w:p w14:paraId="76CB759F" w14:textId="77777777" w:rsidR="00E94D50" w:rsidRDefault="00E94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0900D" w14:textId="77777777" w:rsidR="00071FBD" w:rsidRDefault="00071FBD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8BD3B" w14:textId="77777777" w:rsidR="00E94D50" w:rsidRDefault="00E94D50">
      <w:r>
        <w:separator/>
      </w:r>
    </w:p>
  </w:footnote>
  <w:footnote w:type="continuationSeparator" w:id="0">
    <w:p w14:paraId="1209C0D9" w14:textId="77777777" w:rsidR="00E94D50" w:rsidRDefault="00E94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84C"/>
    <w:multiLevelType w:val="hybridMultilevel"/>
    <w:tmpl w:val="D9DA14D2"/>
    <w:lvl w:ilvl="0" w:tplc="0E7E62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16595"/>
    <w:multiLevelType w:val="hybridMultilevel"/>
    <w:tmpl w:val="C37CE57C"/>
    <w:lvl w:ilvl="0" w:tplc="7F626C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E62AB"/>
    <w:multiLevelType w:val="hybridMultilevel"/>
    <w:tmpl w:val="8700A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84CB3"/>
    <w:multiLevelType w:val="multilevel"/>
    <w:tmpl w:val="57EA177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6D246D30"/>
    <w:lvl w:ilvl="0" w:tplc="51941050">
      <w:start w:val="1"/>
      <w:numFmt w:val="decimal"/>
      <w:lvlText w:val="%1."/>
      <w:lvlJc w:val="left"/>
      <w:pPr>
        <w:ind w:left="785" w:hanging="360"/>
      </w:pPr>
      <w:rPr>
        <w:rFonts w:hint="default"/>
        <w:b/>
        <w:i w:val="0"/>
        <w:sz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04602"/>
    <w:multiLevelType w:val="hybridMultilevel"/>
    <w:tmpl w:val="B672EA22"/>
    <w:lvl w:ilvl="0" w:tplc="FAEE27D6">
      <w:start w:val="2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331647"/>
    <w:multiLevelType w:val="hybridMultilevel"/>
    <w:tmpl w:val="02A0066C"/>
    <w:lvl w:ilvl="0" w:tplc="6BD08C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16674"/>
    <w:multiLevelType w:val="hybridMultilevel"/>
    <w:tmpl w:val="046A972A"/>
    <w:lvl w:ilvl="0" w:tplc="795C288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DF4C31"/>
    <w:multiLevelType w:val="hybridMultilevel"/>
    <w:tmpl w:val="181EC0CE"/>
    <w:lvl w:ilvl="0" w:tplc="F37EE0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12"/>
  </w:num>
  <w:num w:numId="10">
    <w:abstractNumId w:val="9"/>
  </w:num>
  <w:num w:numId="11">
    <w:abstractNumId w:val="1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D07"/>
    <w:rsid w:val="00003DC1"/>
    <w:rsid w:val="00025689"/>
    <w:rsid w:val="00031FFA"/>
    <w:rsid w:val="00051CF5"/>
    <w:rsid w:val="000615A6"/>
    <w:rsid w:val="000659D3"/>
    <w:rsid w:val="00071FBD"/>
    <w:rsid w:val="00072A87"/>
    <w:rsid w:val="00083A89"/>
    <w:rsid w:val="00083AC8"/>
    <w:rsid w:val="00093AE5"/>
    <w:rsid w:val="000A031E"/>
    <w:rsid w:val="000C73B5"/>
    <w:rsid w:val="000D0708"/>
    <w:rsid w:val="000D3DEA"/>
    <w:rsid w:val="000E40C4"/>
    <w:rsid w:val="000E4D7D"/>
    <w:rsid w:val="000E7390"/>
    <w:rsid w:val="00100F94"/>
    <w:rsid w:val="0010251D"/>
    <w:rsid w:val="0012775A"/>
    <w:rsid w:val="00135427"/>
    <w:rsid w:val="00145213"/>
    <w:rsid w:val="0014779D"/>
    <w:rsid w:val="0015247E"/>
    <w:rsid w:val="00160A49"/>
    <w:rsid w:val="001701C7"/>
    <w:rsid w:val="001949CE"/>
    <w:rsid w:val="001965D2"/>
    <w:rsid w:val="001A14D7"/>
    <w:rsid w:val="001A1A16"/>
    <w:rsid w:val="001A1D33"/>
    <w:rsid w:val="001A5A36"/>
    <w:rsid w:val="001B3EF0"/>
    <w:rsid w:val="001B4472"/>
    <w:rsid w:val="001B4D8D"/>
    <w:rsid w:val="001B7778"/>
    <w:rsid w:val="001C439F"/>
    <w:rsid w:val="001D0459"/>
    <w:rsid w:val="001E095B"/>
    <w:rsid w:val="001F6E5A"/>
    <w:rsid w:val="00201174"/>
    <w:rsid w:val="0020173D"/>
    <w:rsid w:val="00236416"/>
    <w:rsid w:val="0024327B"/>
    <w:rsid w:val="00247A90"/>
    <w:rsid w:val="002652A4"/>
    <w:rsid w:val="00284C18"/>
    <w:rsid w:val="002862B2"/>
    <w:rsid w:val="00287A2E"/>
    <w:rsid w:val="00290D28"/>
    <w:rsid w:val="0029248B"/>
    <w:rsid w:val="00292856"/>
    <w:rsid w:val="002928D9"/>
    <w:rsid w:val="00294E77"/>
    <w:rsid w:val="00295DAA"/>
    <w:rsid w:val="002A6E99"/>
    <w:rsid w:val="002C664A"/>
    <w:rsid w:val="002E53C1"/>
    <w:rsid w:val="002E6A22"/>
    <w:rsid w:val="002F556B"/>
    <w:rsid w:val="00303668"/>
    <w:rsid w:val="00303CFE"/>
    <w:rsid w:val="00327F94"/>
    <w:rsid w:val="00334178"/>
    <w:rsid w:val="003548D6"/>
    <w:rsid w:val="00393803"/>
    <w:rsid w:val="003C08F1"/>
    <w:rsid w:val="003D0A3D"/>
    <w:rsid w:val="003E7E01"/>
    <w:rsid w:val="003F6FEE"/>
    <w:rsid w:val="00415A67"/>
    <w:rsid w:val="0042296C"/>
    <w:rsid w:val="00426FF4"/>
    <w:rsid w:val="00432AB2"/>
    <w:rsid w:val="00435582"/>
    <w:rsid w:val="00443BED"/>
    <w:rsid w:val="00463791"/>
    <w:rsid w:val="00466D55"/>
    <w:rsid w:val="0047440E"/>
    <w:rsid w:val="00487D76"/>
    <w:rsid w:val="004C4576"/>
    <w:rsid w:val="004C499F"/>
    <w:rsid w:val="004D2734"/>
    <w:rsid w:val="004D4F34"/>
    <w:rsid w:val="004E72DC"/>
    <w:rsid w:val="004F2507"/>
    <w:rsid w:val="00502EFF"/>
    <w:rsid w:val="00507348"/>
    <w:rsid w:val="00510AC7"/>
    <w:rsid w:val="00522135"/>
    <w:rsid w:val="00541503"/>
    <w:rsid w:val="00542BF6"/>
    <w:rsid w:val="00563855"/>
    <w:rsid w:val="00564EBB"/>
    <w:rsid w:val="00566E86"/>
    <w:rsid w:val="005B5F6C"/>
    <w:rsid w:val="005F3BCB"/>
    <w:rsid w:val="00601984"/>
    <w:rsid w:val="00602562"/>
    <w:rsid w:val="006064CD"/>
    <w:rsid w:val="006142FE"/>
    <w:rsid w:val="00615E49"/>
    <w:rsid w:val="0062391F"/>
    <w:rsid w:val="00625B6D"/>
    <w:rsid w:val="00631A2C"/>
    <w:rsid w:val="0064438A"/>
    <w:rsid w:val="00660A35"/>
    <w:rsid w:val="00666B06"/>
    <w:rsid w:val="0067647A"/>
    <w:rsid w:val="00683CA9"/>
    <w:rsid w:val="00685004"/>
    <w:rsid w:val="00695B75"/>
    <w:rsid w:val="006A6EEA"/>
    <w:rsid w:val="006B247A"/>
    <w:rsid w:val="006C53DD"/>
    <w:rsid w:val="006D366E"/>
    <w:rsid w:val="006E004B"/>
    <w:rsid w:val="006E490D"/>
    <w:rsid w:val="0070384A"/>
    <w:rsid w:val="00712149"/>
    <w:rsid w:val="0071688A"/>
    <w:rsid w:val="00737DDA"/>
    <w:rsid w:val="00752B87"/>
    <w:rsid w:val="00761B25"/>
    <w:rsid w:val="00766F89"/>
    <w:rsid w:val="00786839"/>
    <w:rsid w:val="0079009D"/>
    <w:rsid w:val="007A6655"/>
    <w:rsid w:val="007B6031"/>
    <w:rsid w:val="007D314C"/>
    <w:rsid w:val="007E30D6"/>
    <w:rsid w:val="007E463D"/>
    <w:rsid w:val="007F5B59"/>
    <w:rsid w:val="00803846"/>
    <w:rsid w:val="0080521C"/>
    <w:rsid w:val="008074AC"/>
    <w:rsid w:val="00817503"/>
    <w:rsid w:val="00834265"/>
    <w:rsid w:val="00837457"/>
    <w:rsid w:val="00843F26"/>
    <w:rsid w:val="0088368B"/>
    <w:rsid w:val="008872C8"/>
    <w:rsid w:val="00890A5D"/>
    <w:rsid w:val="008A7261"/>
    <w:rsid w:val="008C195F"/>
    <w:rsid w:val="008C670D"/>
    <w:rsid w:val="008D474B"/>
    <w:rsid w:val="008E148B"/>
    <w:rsid w:val="008F1D40"/>
    <w:rsid w:val="008F25BA"/>
    <w:rsid w:val="009274BB"/>
    <w:rsid w:val="00930AF3"/>
    <w:rsid w:val="0094131D"/>
    <w:rsid w:val="009516C7"/>
    <w:rsid w:val="009822FB"/>
    <w:rsid w:val="0098318A"/>
    <w:rsid w:val="0098489E"/>
    <w:rsid w:val="00984FA2"/>
    <w:rsid w:val="009860FB"/>
    <w:rsid w:val="00994B73"/>
    <w:rsid w:val="009B42CA"/>
    <w:rsid w:val="009C5639"/>
    <w:rsid w:val="009C7105"/>
    <w:rsid w:val="009D14A7"/>
    <w:rsid w:val="009F3CEA"/>
    <w:rsid w:val="00A035F4"/>
    <w:rsid w:val="00A13820"/>
    <w:rsid w:val="00A211F8"/>
    <w:rsid w:val="00A21CB5"/>
    <w:rsid w:val="00A25B0C"/>
    <w:rsid w:val="00A35AB6"/>
    <w:rsid w:val="00A52283"/>
    <w:rsid w:val="00A57290"/>
    <w:rsid w:val="00A77B3E"/>
    <w:rsid w:val="00A828A6"/>
    <w:rsid w:val="00AB1C64"/>
    <w:rsid w:val="00AC456E"/>
    <w:rsid w:val="00AD0B5B"/>
    <w:rsid w:val="00AD62DE"/>
    <w:rsid w:val="00AE05C1"/>
    <w:rsid w:val="00B11887"/>
    <w:rsid w:val="00B12D52"/>
    <w:rsid w:val="00B25F7F"/>
    <w:rsid w:val="00B36630"/>
    <w:rsid w:val="00B40C4B"/>
    <w:rsid w:val="00B52F2D"/>
    <w:rsid w:val="00B56DFA"/>
    <w:rsid w:val="00B617D9"/>
    <w:rsid w:val="00B65C93"/>
    <w:rsid w:val="00B926CA"/>
    <w:rsid w:val="00BB0192"/>
    <w:rsid w:val="00BB1A0A"/>
    <w:rsid w:val="00BB1D7E"/>
    <w:rsid w:val="00BC5A8A"/>
    <w:rsid w:val="00BE1E39"/>
    <w:rsid w:val="00BE362C"/>
    <w:rsid w:val="00BE77FD"/>
    <w:rsid w:val="00C025D4"/>
    <w:rsid w:val="00C32CB2"/>
    <w:rsid w:val="00C56797"/>
    <w:rsid w:val="00CA1B4F"/>
    <w:rsid w:val="00CA2A55"/>
    <w:rsid w:val="00CA3FD3"/>
    <w:rsid w:val="00CB0AEA"/>
    <w:rsid w:val="00CC454E"/>
    <w:rsid w:val="00CC5EC2"/>
    <w:rsid w:val="00CC731E"/>
    <w:rsid w:val="00CE3D8F"/>
    <w:rsid w:val="00CE5044"/>
    <w:rsid w:val="00D0010E"/>
    <w:rsid w:val="00D012A2"/>
    <w:rsid w:val="00D0328D"/>
    <w:rsid w:val="00D13C42"/>
    <w:rsid w:val="00D17C6A"/>
    <w:rsid w:val="00D22366"/>
    <w:rsid w:val="00D25490"/>
    <w:rsid w:val="00D27246"/>
    <w:rsid w:val="00D31E1B"/>
    <w:rsid w:val="00D37AC1"/>
    <w:rsid w:val="00D4200B"/>
    <w:rsid w:val="00D73185"/>
    <w:rsid w:val="00D80370"/>
    <w:rsid w:val="00D80761"/>
    <w:rsid w:val="00D928C8"/>
    <w:rsid w:val="00D95265"/>
    <w:rsid w:val="00DA2CBE"/>
    <w:rsid w:val="00DB0675"/>
    <w:rsid w:val="00DB0F0B"/>
    <w:rsid w:val="00DC424A"/>
    <w:rsid w:val="00DC4EC0"/>
    <w:rsid w:val="00DD2B70"/>
    <w:rsid w:val="00DE5600"/>
    <w:rsid w:val="00DE595C"/>
    <w:rsid w:val="00DE6E6F"/>
    <w:rsid w:val="00DE78F6"/>
    <w:rsid w:val="00E028F1"/>
    <w:rsid w:val="00E114CA"/>
    <w:rsid w:val="00E11FA1"/>
    <w:rsid w:val="00E506CB"/>
    <w:rsid w:val="00E61699"/>
    <w:rsid w:val="00E642CC"/>
    <w:rsid w:val="00E648FA"/>
    <w:rsid w:val="00E706C1"/>
    <w:rsid w:val="00E76790"/>
    <w:rsid w:val="00E86750"/>
    <w:rsid w:val="00E94D50"/>
    <w:rsid w:val="00EA22B9"/>
    <w:rsid w:val="00EA62CB"/>
    <w:rsid w:val="00EC4309"/>
    <w:rsid w:val="00EC7C1D"/>
    <w:rsid w:val="00EF0526"/>
    <w:rsid w:val="00EF294A"/>
    <w:rsid w:val="00EF4276"/>
    <w:rsid w:val="00F102C1"/>
    <w:rsid w:val="00F445B3"/>
    <w:rsid w:val="00F6465C"/>
    <w:rsid w:val="00FA0E5B"/>
    <w:rsid w:val="00FA70B6"/>
    <w:rsid w:val="00FC1F7D"/>
    <w:rsid w:val="00FC50F1"/>
    <w:rsid w:val="00FD6D81"/>
    <w:rsid w:val="00FD7A0F"/>
    <w:rsid w:val="00FE2E5A"/>
    <w:rsid w:val="00FE38A6"/>
    <w:rsid w:val="00FF114B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237146"/>
  <w15:docId w15:val="{3C36996E-148A-456A-8818-49DD502F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o-MD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table" w:customStyle="1" w:styleId="Grigliatabella21">
    <w:name w:val="Griglia tabella21"/>
    <w:basedOn w:val="a1"/>
    <w:uiPriority w:val="39"/>
    <w:rsid w:val="001B4472"/>
    <w:rPr>
      <w:rFonts w:ascii="Calibri" w:eastAsia="SimSun" w:hAnsi="Calibri"/>
      <w:sz w:val="22"/>
      <w:szCs w:val="22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DB0F0B"/>
    <w:pPr>
      <w:ind w:left="720"/>
      <w:contextualSpacing/>
    </w:pPr>
  </w:style>
  <w:style w:type="paragraph" w:styleId="a8">
    <w:name w:val="Balloon Text"/>
    <w:basedOn w:val="a"/>
    <w:link w:val="a9"/>
    <w:rsid w:val="00100F9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100F94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nhideWhenUsed/>
    <w:rsid w:val="000A03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A031E"/>
    <w:rPr>
      <w:sz w:val="24"/>
      <w:szCs w:val="24"/>
    </w:rPr>
  </w:style>
  <w:style w:type="character" w:styleId="ac">
    <w:name w:val="Hyperlink"/>
    <w:basedOn w:val="a0"/>
    <w:uiPriority w:val="99"/>
    <w:unhideWhenUsed/>
    <w:rsid w:val="0020173D"/>
    <w:rPr>
      <w:color w:val="0563C1" w:themeColor="hyperlink"/>
      <w:u w:val="single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95265"/>
    <w:rPr>
      <w:sz w:val="24"/>
      <w:szCs w:val="24"/>
      <w:lang w:val="ro-MD"/>
    </w:rPr>
  </w:style>
  <w:style w:type="character" w:customStyle="1" w:styleId="UnresolvedMention">
    <w:name w:val="Unresolved Mention"/>
    <w:basedOn w:val="a0"/>
    <w:uiPriority w:val="99"/>
    <w:semiHidden/>
    <w:unhideWhenUsed/>
    <w:rsid w:val="00994B73"/>
    <w:rPr>
      <w:color w:val="605E5C"/>
      <w:shd w:val="clear" w:color="auto" w:fill="E1DFDD"/>
    </w:rPr>
  </w:style>
  <w:style w:type="table" w:customStyle="1" w:styleId="Grigliatabella22">
    <w:name w:val="Griglia tabella22"/>
    <w:basedOn w:val="a1"/>
    <w:next w:val="a5"/>
    <w:uiPriority w:val="39"/>
    <w:rsid w:val="00031FFA"/>
    <w:rPr>
      <w:rFonts w:ascii="Calibri" w:eastAsia="SimSun" w:hAnsi="Calibr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iobanuAlexandru">
    <w:name w:val="Ciobanu_Alexandru"/>
    <w:basedOn w:val="a"/>
    <w:qFormat/>
    <w:rsid w:val="00803846"/>
    <w:pPr>
      <w:spacing w:before="60" w:after="40" w:line="360" w:lineRule="auto"/>
      <w:ind w:left="357" w:firstLine="851"/>
    </w:pPr>
    <w:rPr>
      <w:rFonts w:ascii="Verdana" w:hAnsi="Verdana"/>
      <w:b/>
      <w:i/>
      <w:noProof/>
      <w:color w:val="A8D08D" w:themeColor="accent6" w:themeTint="99"/>
      <w:spacing w:val="24"/>
      <w:sz w:val="25"/>
      <w:szCs w:val="28"/>
      <w:lang w:val="en-US" w:eastAsia="ru-RU"/>
    </w:rPr>
  </w:style>
  <w:style w:type="paragraph" w:customStyle="1" w:styleId="NormeTehnoredactareTeza">
    <w:name w:val="Norme_Tehnoredactare_Teza"/>
    <w:basedOn w:val="CiobanuAlexandru"/>
    <w:autoRedefine/>
    <w:qFormat/>
    <w:rsid w:val="00803846"/>
    <w:pPr>
      <w:spacing w:before="0" w:after="0"/>
      <w:ind w:left="0" w:firstLine="567"/>
    </w:pPr>
    <w:rPr>
      <w:rFonts w:ascii="Times New Roman" w:hAnsi="Times New Roman"/>
      <w:b w:val="0"/>
      <w:i w:val="0"/>
      <w:noProof w:val="0"/>
      <w:color w:val="auto"/>
      <w:spacing w:val="30"/>
      <w:sz w:val="24"/>
    </w:rPr>
  </w:style>
  <w:style w:type="character" w:customStyle="1" w:styleId="MeniuneNerezolvat1">
    <w:name w:val="Mențiune Nerezolvat1"/>
    <w:basedOn w:val="a0"/>
    <w:uiPriority w:val="99"/>
    <w:semiHidden/>
    <w:unhideWhenUsed/>
    <w:rsid w:val="008038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@am.gov.m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.gov.md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_teaca@am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t_bolocan@am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m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9</Pages>
  <Words>3844</Words>
  <Characters>21912</Characters>
  <Application>Microsoft Office Word</Application>
  <DocSecurity>0</DocSecurity>
  <Lines>182</Lines>
  <Paragraphs>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AGENT</cp:lastModifiedBy>
  <cp:revision>53</cp:revision>
  <cp:lastPrinted>2025-07-05T11:46:00Z</cp:lastPrinted>
  <dcterms:created xsi:type="dcterms:W3CDTF">2026-03-11T09:55:00Z</dcterms:created>
  <dcterms:modified xsi:type="dcterms:W3CDTF">2026-04-02T09:24:00Z</dcterms:modified>
</cp:coreProperties>
</file>