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B74" w:rsidRPr="00BE362C" w:rsidRDefault="00D91B74" w:rsidP="00210669">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DC42E5">
        <w:rPr>
          <w:noProof w:val="0"/>
          <w:u w:val="single"/>
          <w:lang w:val="it-IT" w:eastAsia="ru-RU"/>
        </w:rPr>
        <w:t>Materialelor de sutur</w:t>
      </w:r>
      <w:r w:rsidR="00DC42E5">
        <w:rPr>
          <w:noProof w:val="0"/>
          <w:u w:val="single"/>
          <w:lang w:eastAsia="ru-RU"/>
        </w:rPr>
        <w:t>ă (listă suplimentară</w:t>
      </w:r>
      <w:r w:rsidR="00DC42E5">
        <w:rPr>
          <w:noProof w:val="0"/>
          <w:u w:val="single"/>
          <w:lang w:val="it-IT" w:eastAsia="ru-RU"/>
        </w:rPr>
        <w:t>)</w:t>
      </w:r>
      <w:r w:rsidR="00210669" w:rsidRPr="00210669">
        <w:rPr>
          <w:noProof w:val="0"/>
          <w:u w:val="single"/>
          <w:lang w:val="it-IT" w:eastAsia="ru-RU"/>
        </w:rPr>
        <w:t xml:space="preserve"> pentru anul 2024</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8" w:history="1">
        <w:r w:rsidRPr="00377D37">
          <w:rPr>
            <w:rStyle w:val="a6"/>
            <w:lang w:val="es-ES_tradnl"/>
          </w:rPr>
          <w:t>www.scr.md/</w:t>
        </w:r>
      </w:hyperlink>
      <w:r w:rsidRPr="00377D37">
        <w:rPr>
          <w:lang w:val="es-ES_tradnl"/>
        </w:rPr>
        <w:t xml:space="preserve"> </w:t>
      </w:r>
      <w:hyperlink r:id="rId9"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DC42E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DC42E5">
        <w:rPr>
          <w:b/>
          <w:noProof w:val="0"/>
          <w:u w:val="single"/>
          <w:lang w:eastAsia="ru-RU"/>
        </w:rPr>
        <w:t>Nu</w:t>
      </w:r>
      <w:r w:rsidR="00525E11" w:rsidRPr="00F1134D">
        <w:rPr>
          <w:b/>
          <w:noProof w:val="0"/>
          <w:lang w:eastAsia="ru-RU"/>
        </w:rPr>
        <w:t>)</w:t>
      </w:r>
      <w:r w:rsidR="00DC42E5">
        <w:rPr>
          <w:b/>
          <w:noProof w:val="0"/>
          <w:lang w:eastAsia="ru-RU"/>
        </w:rPr>
        <w:t xml:space="preserve">, </w:t>
      </w:r>
      <w:r w:rsidR="00DC42E5" w:rsidRPr="00DC42E5">
        <w:rPr>
          <w:i/>
          <w:noProof w:val="0"/>
          <w:lang w:eastAsia="ru-RU"/>
        </w:rPr>
        <w:t>Va fi introdus în Planul de achziții publice definitiv pentru anul 2024</w:t>
      </w:r>
    </w:p>
    <w:p w:rsidR="0042053D" w:rsidRPr="009F584D" w:rsidRDefault="0042053D" w:rsidP="00525E11">
      <w:pPr>
        <w:shd w:val="clear" w:color="auto" w:fill="FFFFFF" w:themeFill="background1"/>
        <w:tabs>
          <w:tab w:val="left" w:pos="284"/>
          <w:tab w:val="right" w:pos="9531"/>
        </w:tabs>
        <w:spacing w:before="120"/>
        <w:ind w:left="288"/>
        <w:rPr>
          <w:i/>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r w:rsidR="008D6FD6">
        <w:rPr>
          <w:b/>
          <w:noProof w:val="0"/>
          <w:lang w:eastAsia="ru-RU"/>
        </w:rPr>
        <w:t>-</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1985"/>
        <w:gridCol w:w="850"/>
        <w:gridCol w:w="993"/>
        <w:gridCol w:w="3543"/>
        <w:gridCol w:w="1305"/>
      </w:tblGrid>
      <w:tr w:rsidR="00E44264" w:rsidRPr="00E44264" w:rsidTr="00DC42E5">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tabs>
                <w:tab w:val="left" w:pos="431"/>
              </w:tabs>
              <w:ind w:left="-137"/>
              <w:jc w:val="center"/>
              <w:rPr>
                <w:rFonts w:eastAsia="Calibri"/>
                <w:b/>
                <w:noProof w:val="0"/>
                <w:sz w:val="22"/>
                <w:szCs w:val="22"/>
              </w:rPr>
            </w:pPr>
            <w:r w:rsidRPr="00210669">
              <w:rPr>
                <w:rFonts w:eastAsia="Calibri"/>
                <w:b/>
                <w:noProof w:val="0"/>
                <w:sz w:val="22"/>
                <w:szCs w:val="22"/>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44264" w:rsidRPr="00210669" w:rsidRDefault="00E44264" w:rsidP="00210669">
            <w:pPr>
              <w:ind w:left="113" w:right="113"/>
              <w:jc w:val="center"/>
              <w:rPr>
                <w:rFonts w:eastAsia="Calibri"/>
                <w:b/>
                <w:noProof w:val="0"/>
                <w:sz w:val="22"/>
                <w:szCs w:val="22"/>
              </w:rPr>
            </w:pPr>
            <w:r w:rsidRPr="00210669">
              <w:rPr>
                <w:rFonts w:eastAsia="Calibri"/>
                <w:b/>
                <w:noProof w:val="0"/>
                <w:sz w:val="22"/>
                <w:szCs w:val="22"/>
              </w:rPr>
              <w:t>Cod CPV</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jc w:val="center"/>
              <w:rPr>
                <w:rFonts w:eastAsia="Calibri"/>
                <w:b/>
                <w:noProof w:val="0"/>
                <w:sz w:val="22"/>
                <w:szCs w:val="22"/>
              </w:rPr>
            </w:pPr>
            <w:r w:rsidRPr="00210669">
              <w:rPr>
                <w:rFonts w:eastAsia="Calibri"/>
                <w:b/>
                <w:noProof w:val="0"/>
                <w:sz w:val="22"/>
                <w:szCs w:val="22"/>
              </w:rPr>
              <w:t>Denumirea bunurilor, serviciilor sau lucrărilor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108"/>
              <w:jc w:val="center"/>
              <w:rPr>
                <w:rFonts w:eastAsia="Calibri"/>
                <w:b/>
                <w:noProof w:val="0"/>
                <w:sz w:val="22"/>
                <w:szCs w:val="22"/>
              </w:rPr>
            </w:pPr>
            <w:r w:rsidRPr="00210669">
              <w:rPr>
                <w:rFonts w:eastAsia="Calibri"/>
                <w:b/>
                <w:noProof w:val="0"/>
                <w:sz w:val="22"/>
                <w:szCs w:val="22"/>
              </w:rPr>
              <w:t>Unitate de măsură</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108"/>
              <w:jc w:val="center"/>
              <w:rPr>
                <w:rFonts w:eastAsia="Calibri"/>
                <w:b/>
                <w:noProof w:val="0"/>
                <w:sz w:val="22"/>
                <w:szCs w:val="22"/>
              </w:rPr>
            </w:pPr>
            <w:r w:rsidRPr="00210669">
              <w:rPr>
                <w:rFonts w:eastAsia="Calibri"/>
                <w:b/>
                <w:noProof w:val="0"/>
                <w:sz w:val="22"/>
                <w:szCs w:val="22"/>
              </w:rPr>
              <w:t>Cantitate</w:t>
            </w:r>
          </w:p>
        </w:tc>
        <w:tc>
          <w:tcPr>
            <w:tcW w:w="35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jc w:val="center"/>
              <w:rPr>
                <w:rFonts w:eastAsia="Calibri"/>
                <w:b/>
                <w:noProof w:val="0"/>
                <w:sz w:val="22"/>
                <w:szCs w:val="22"/>
              </w:rPr>
            </w:pPr>
            <w:r w:rsidRPr="00210669">
              <w:rPr>
                <w:rFonts w:eastAsia="Calibri"/>
                <w:b/>
                <w:noProof w:val="0"/>
                <w:sz w:val="22"/>
                <w:szCs w:val="22"/>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79"/>
              <w:jc w:val="center"/>
              <w:rPr>
                <w:rFonts w:eastAsia="Calibri"/>
                <w:b/>
                <w:noProof w:val="0"/>
                <w:sz w:val="22"/>
                <w:szCs w:val="22"/>
              </w:rPr>
            </w:pPr>
            <w:r w:rsidRPr="00210669">
              <w:rPr>
                <w:rFonts w:eastAsia="Calibri"/>
                <w:b/>
                <w:noProof w:val="0"/>
                <w:sz w:val="22"/>
                <w:szCs w:val="22"/>
              </w:rPr>
              <w:t>Valoarea estimată,</w:t>
            </w:r>
            <w:r w:rsidRPr="00210669">
              <w:rPr>
                <w:rFonts w:eastAsia="Calibri"/>
                <w:b/>
                <w:noProof w:val="0"/>
                <w:sz w:val="22"/>
                <w:szCs w:val="22"/>
              </w:rPr>
              <w:br/>
              <w:t>fără TVA</w:t>
            </w:r>
            <w:r w:rsidRPr="00210669">
              <w:rPr>
                <w:rFonts w:eastAsia="Calibri"/>
                <w:b/>
                <w:i/>
                <w:noProof w:val="0"/>
                <w:sz w:val="22"/>
                <w:szCs w:val="22"/>
              </w:rPr>
              <w:t xml:space="preserve"> (pentru fiecare lot în parte)</w:t>
            </w:r>
          </w:p>
        </w:tc>
      </w:tr>
      <w:tr w:rsidR="00926EE8" w:rsidRPr="00E44264" w:rsidTr="00DC42E5">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Default="00926EE8" w:rsidP="00926EE8">
            <w:pPr>
              <w:jc w:val="center"/>
              <w:rPr>
                <w:color w:val="000000"/>
              </w:rPr>
            </w:pPr>
            <w:bookmarkStart w:id="1" w:name="_GoBack" w:colFirst="2" w:colLast="2"/>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tabs>
                <w:tab w:val="left" w:pos="1167"/>
              </w:tabs>
              <w:ind w:left="-108" w:right="113"/>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ind w:right="-108"/>
              <w:rPr>
                <w:b/>
                <w:sz w:val="22"/>
                <w:szCs w:val="22"/>
              </w:rPr>
            </w:pPr>
            <w:r w:rsidRPr="00933015">
              <w:rPr>
                <w:b/>
                <w:sz w:val="22"/>
                <w:szCs w:val="22"/>
              </w:rPr>
              <w:t xml:space="preserve">Lot 1. </w:t>
            </w:r>
            <w:r w:rsidRPr="00933015">
              <w:rPr>
                <w:sz w:val="22"/>
                <w:szCs w:val="22"/>
              </w:rPr>
              <w:t>Sutura  cardiovasculara atraumatica cu 2 ace nonabsorbabile din politetraftoretilen (ePTFE)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DC42E5" w:rsidRDefault="00926EE8" w:rsidP="00926EE8">
            <w:pPr>
              <w:rPr>
                <w:sz w:val="22"/>
                <w:szCs w:val="22"/>
              </w:rPr>
            </w:pPr>
            <w:r w:rsidRPr="00DC42E5">
              <w:rPr>
                <w:sz w:val="22"/>
                <w:szCs w:val="22"/>
              </w:rPr>
              <w:t>CV-4</w:t>
            </w:r>
            <w:r>
              <w:rPr>
                <w:sz w:val="22"/>
                <w:szCs w:val="22"/>
              </w:rPr>
              <w:t xml:space="preserve">, </w:t>
            </w:r>
            <w:r w:rsidRPr="00DC42E5">
              <w:rPr>
                <w:sz w:val="22"/>
                <w:szCs w:val="22"/>
              </w:rPr>
              <w:t xml:space="preserve"> Lungimea suturii (cm)</w:t>
            </w:r>
            <w:r>
              <w:rPr>
                <w:sz w:val="22"/>
                <w:szCs w:val="22"/>
              </w:rPr>
              <w:t xml:space="preserve"> </w:t>
            </w:r>
            <w:r w:rsidRPr="00DC42E5">
              <w:rPr>
                <w:sz w:val="22"/>
                <w:szCs w:val="22"/>
              </w:rPr>
              <w:t>-90 cm</w:t>
            </w:r>
            <w:r>
              <w:rPr>
                <w:sz w:val="22"/>
                <w:szCs w:val="22"/>
              </w:rPr>
              <w:t xml:space="preserve">; </w:t>
            </w:r>
            <w:r w:rsidRPr="00DC42E5">
              <w:rPr>
                <w:sz w:val="22"/>
                <w:szCs w:val="22"/>
              </w:rPr>
              <w:t>Lungimea acului</w:t>
            </w:r>
            <w:r>
              <w:rPr>
                <w:sz w:val="22"/>
                <w:szCs w:val="22"/>
              </w:rPr>
              <w:t xml:space="preserve"> </w:t>
            </w:r>
            <w:r w:rsidRPr="00DC42E5">
              <w:rPr>
                <w:sz w:val="22"/>
                <w:szCs w:val="22"/>
              </w:rPr>
              <w:t>(mm)</w:t>
            </w:r>
            <w:r>
              <w:rPr>
                <w:sz w:val="22"/>
                <w:szCs w:val="22"/>
              </w:rPr>
              <w:t xml:space="preserve"> -16-17 mm  </w:t>
            </w:r>
            <w:r w:rsidRPr="00174386">
              <w:rPr>
                <w:sz w:val="22"/>
                <w:szCs w:val="22"/>
              </w:rPr>
              <w:t>curbura aculu</w:t>
            </w:r>
            <w:r>
              <w:rPr>
                <w:sz w:val="22"/>
                <w:szCs w:val="22"/>
              </w:rPr>
              <w:t xml:space="preserve">i </w:t>
            </w:r>
            <w:r w:rsidRPr="00174386">
              <w:rPr>
                <w:sz w:val="22"/>
                <w:szCs w:val="22"/>
              </w:rPr>
              <w:t xml:space="preserve">- 1/2 tape.                                                                                 </w:t>
            </w:r>
            <w:r w:rsidRPr="00DC42E5">
              <w:rPr>
                <w:sz w:val="22"/>
                <w:szCs w:val="22"/>
              </w:rPr>
              <w:t xml:space="preserve">                                </w:t>
            </w:r>
            <w:r>
              <w:rPr>
                <w:sz w:val="22"/>
                <w:szCs w:val="22"/>
              </w:rP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C37CE0" w:rsidRDefault="00926EE8" w:rsidP="00926EE8">
            <w:pPr>
              <w:ind w:left="-108" w:right="-79"/>
              <w:jc w:val="center"/>
              <w:rPr>
                <w:b/>
              </w:rPr>
            </w:pPr>
            <w:r>
              <w:rPr>
                <w:b/>
              </w:rPr>
              <w:t>24.000,00</w:t>
            </w:r>
          </w:p>
        </w:tc>
      </w:tr>
      <w:tr w:rsidR="00926EE8" w:rsidRPr="00E44264" w:rsidTr="00DC42E5">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D64529" w:rsidRDefault="00926EE8" w:rsidP="00926EE8">
            <w:pPr>
              <w:ind w:left="-137" w:right="-108"/>
              <w:jc w:val="center"/>
              <w:rPr>
                <w:color w:val="000000"/>
              </w:rPr>
            </w:pPr>
            <w:r>
              <w:rPr>
                <w:color w:val="000000"/>
              </w:rPr>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ind w:right="-108"/>
              <w:rPr>
                <w:sz w:val="22"/>
                <w:szCs w:val="22"/>
              </w:rPr>
            </w:pPr>
            <w:r w:rsidRPr="00933015">
              <w:rPr>
                <w:b/>
                <w:sz w:val="22"/>
                <w:szCs w:val="22"/>
              </w:rPr>
              <w:t>Lot 2.</w:t>
            </w:r>
            <w:r w:rsidRPr="00933015">
              <w:rPr>
                <w:sz w:val="22"/>
                <w:szCs w:val="22"/>
              </w:rPr>
              <w:t xml:space="preserve"> Sutura  cardiovasculara atraumatica cu 2 ace, nonabsorbabile din politetraftoretilen</w:t>
            </w:r>
            <w:r>
              <w:rPr>
                <w:sz w:val="22"/>
                <w:szCs w:val="22"/>
              </w:rPr>
              <w:t xml:space="preserve"> </w:t>
            </w:r>
            <w:r w:rsidRPr="00933015">
              <w:rPr>
                <w:sz w:val="22"/>
                <w:szCs w:val="22"/>
              </w:rPr>
              <w:t>(ePTFE)  cu pleget pentru horda tindae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210669" w:rsidRDefault="00926EE8" w:rsidP="00926EE8">
            <w:pPr>
              <w:rPr>
                <w:sz w:val="22"/>
                <w:szCs w:val="22"/>
              </w:rPr>
            </w:pPr>
            <w:r w:rsidRPr="00DC42E5">
              <w:rPr>
                <w:sz w:val="22"/>
                <w:szCs w:val="22"/>
              </w:rPr>
              <w:t>CV-5</w:t>
            </w:r>
            <w:r>
              <w:rPr>
                <w:sz w:val="22"/>
                <w:szCs w:val="22"/>
              </w:rPr>
              <w:t xml:space="preserve">,  </w:t>
            </w:r>
            <w:r w:rsidRPr="00DC42E5">
              <w:rPr>
                <w:sz w:val="22"/>
                <w:szCs w:val="22"/>
              </w:rPr>
              <w:t>Lungimea suturii (cm)</w:t>
            </w:r>
            <w:r>
              <w:rPr>
                <w:sz w:val="22"/>
                <w:szCs w:val="22"/>
              </w:rPr>
              <w:t xml:space="preserve"> </w:t>
            </w:r>
            <w:r w:rsidRPr="00DC42E5">
              <w:rPr>
                <w:sz w:val="22"/>
                <w:szCs w:val="22"/>
              </w:rPr>
              <w:t>-</w:t>
            </w:r>
            <w:r>
              <w:rPr>
                <w:sz w:val="22"/>
                <w:szCs w:val="22"/>
              </w:rPr>
              <w:t xml:space="preserve"> </w:t>
            </w:r>
            <w:r w:rsidRPr="00DC42E5">
              <w:rPr>
                <w:sz w:val="22"/>
                <w:szCs w:val="22"/>
              </w:rPr>
              <w:t>91 cm</w:t>
            </w:r>
            <w:r>
              <w:rPr>
                <w:sz w:val="22"/>
                <w:szCs w:val="22"/>
              </w:rPr>
              <w:t>;</w:t>
            </w:r>
            <w:r w:rsidRPr="00DC42E5">
              <w:rPr>
                <w:sz w:val="22"/>
                <w:szCs w:val="22"/>
              </w:rPr>
              <w:t xml:space="preserve"> Lungimea acului</w:t>
            </w:r>
            <w:r>
              <w:rPr>
                <w:sz w:val="22"/>
                <w:szCs w:val="22"/>
              </w:rPr>
              <w:t xml:space="preserve"> </w:t>
            </w:r>
            <w:r w:rsidRPr="00DC42E5">
              <w:rPr>
                <w:sz w:val="22"/>
                <w:szCs w:val="22"/>
              </w:rPr>
              <w:t>(mm)</w:t>
            </w:r>
            <w:r>
              <w:rPr>
                <w:sz w:val="22"/>
                <w:szCs w:val="22"/>
              </w:rPr>
              <w:t xml:space="preserve"> </w:t>
            </w:r>
            <w:r w:rsidRPr="00DC42E5">
              <w:rPr>
                <w:sz w:val="22"/>
                <w:szCs w:val="22"/>
              </w:rPr>
              <w:t>-</w:t>
            </w:r>
            <w:r>
              <w:rPr>
                <w:sz w:val="22"/>
                <w:szCs w:val="22"/>
              </w:rPr>
              <w:t xml:space="preserve"> </w:t>
            </w:r>
            <w:r w:rsidRPr="00DC42E5">
              <w:rPr>
                <w:sz w:val="22"/>
                <w:szCs w:val="22"/>
              </w:rPr>
              <w:t>22 mm                                                                   curbura acului</w:t>
            </w:r>
            <w:r>
              <w:rPr>
                <w:sz w:val="22"/>
                <w:szCs w:val="22"/>
              </w:rPr>
              <w:t xml:space="preserve"> </w:t>
            </w:r>
            <w:r w:rsidRPr="00DC42E5">
              <w:rPr>
                <w:sz w:val="22"/>
                <w:szCs w:val="22"/>
              </w:rPr>
              <w:t>- 1/2 taper</w:t>
            </w:r>
            <w:r>
              <w:rPr>
                <w:sz w:val="22"/>
                <w:szCs w:val="22"/>
              </w:rPr>
              <w:t>.</w:t>
            </w:r>
            <w:r w:rsidRPr="00DC42E5">
              <w:rPr>
                <w:sz w:val="22"/>
                <w:szCs w:val="22"/>
              </w:rP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C37CE0" w:rsidRDefault="00926EE8" w:rsidP="00926EE8">
            <w:pPr>
              <w:jc w:val="center"/>
              <w:rPr>
                <w:b/>
              </w:rPr>
            </w:pPr>
            <w:r>
              <w:rPr>
                <w:b/>
              </w:rPr>
              <w:t>28.800,00</w:t>
            </w:r>
          </w:p>
        </w:tc>
      </w:tr>
      <w:tr w:rsidR="00926EE8" w:rsidRPr="00E44264" w:rsidTr="00DC42E5">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D64529" w:rsidRDefault="00926EE8" w:rsidP="00926EE8">
            <w:pPr>
              <w:ind w:left="-137" w:right="-108"/>
              <w:jc w:val="center"/>
              <w:rPr>
                <w:color w:val="000000"/>
              </w:rPr>
            </w:pPr>
            <w:r>
              <w:rPr>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ind w:right="-108"/>
              <w:rPr>
                <w:sz w:val="22"/>
                <w:szCs w:val="22"/>
              </w:rPr>
            </w:pPr>
            <w:r w:rsidRPr="00933015">
              <w:rPr>
                <w:b/>
                <w:sz w:val="22"/>
                <w:szCs w:val="22"/>
              </w:rPr>
              <w:t>Lot 3.</w:t>
            </w:r>
            <w:r w:rsidRPr="00933015">
              <w:rPr>
                <w:sz w:val="22"/>
                <w:szCs w:val="22"/>
              </w:rPr>
              <w:t xml:space="preserve"> Sutura  cardiovasculara atraumatica  cu 2 ace nonabsorbabile din politetraftoretilen</w:t>
            </w:r>
            <w:r>
              <w:rPr>
                <w:sz w:val="22"/>
                <w:szCs w:val="22"/>
              </w:rPr>
              <w:t xml:space="preserve"> </w:t>
            </w:r>
            <w:r w:rsidRPr="00933015">
              <w:rPr>
                <w:sz w:val="22"/>
                <w:szCs w:val="22"/>
              </w:rPr>
              <w:t>(ePTFE)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pPr>
            <w: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210669" w:rsidRDefault="00926EE8" w:rsidP="00926EE8">
            <w:pPr>
              <w:rPr>
                <w:sz w:val="22"/>
                <w:szCs w:val="22"/>
              </w:rPr>
            </w:pPr>
            <w:r w:rsidRPr="00DC42E5">
              <w:rPr>
                <w:sz w:val="22"/>
                <w:szCs w:val="22"/>
              </w:rPr>
              <w:t>CV-5</w:t>
            </w:r>
            <w:r>
              <w:rPr>
                <w:sz w:val="22"/>
                <w:szCs w:val="22"/>
              </w:rPr>
              <w:t xml:space="preserve">, </w:t>
            </w:r>
            <w:r w:rsidRPr="00933015">
              <w:rPr>
                <w:sz w:val="22"/>
                <w:szCs w:val="22"/>
              </w:rPr>
              <w:t>Lungimea sutu</w:t>
            </w:r>
            <w:r>
              <w:rPr>
                <w:sz w:val="22"/>
                <w:szCs w:val="22"/>
              </w:rPr>
              <w:t xml:space="preserve">rii (cm) - 90 cm   pe petece; </w:t>
            </w:r>
            <w:r w:rsidRPr="00933015">
              <w:rPr>
                <w:sz w:val="22"/>
                <w:szCs w:val="22"/>
              </w:rPr>
              <w:t>Lungimea acului</w:t>
            </w:r>
            <w:r>
              <w:rPr>
                <w:sz w:val="22"/>
                <w:szCs w:val="22"/>
              </w:rPr>
              <w:t xml:space="preserve"> </w:t>
            </w:r>
            <w:r w:rsidRPr="00933015">
              <w:rPr>
                <w:sz w:val="22"/>
                <w:szCs w:val="22"/>
              </w:rPr>
              <w:t>(mm)</w:t>
            </w:r>
            <w:r>
              <w:rPr>
                <w:sz w:val="22"/>
                <w:szCs w:val="22"/>
              </w:rPr>
              <w:t xml:space="preserve"> </w:t>
            </w:r>
            <w:r w:rsidRPr="00933015">
              <w:rPr>
                <w:sz w:val="22"/>
                <w:szCs w:val="22"/>
              </w:rPr>
              <w:t>-21-22 mm  curbura acului</w:t>
            </w:r>
            <w:r>
              <w:rPr>
                <w:sz w:val="22"/>
                <w:szCs w:val="22"/>
              </w:rPr>
              <w:t xml:space="preserve"> </w:t>
            </w:r>
            <w:r w:rsidRPr="00933015">
              <w:rPr>
                <w:sz w:val="22"/>
                <w:szCs w:val="22"/>
              </w:rPr>
              <w:t>- 1/2 taper</w:t>
            </w:r>
            <w:r>
              <w:rPr>
                <w:sz w:val="22"/>
                <w:szCs w:val="22"/>
              </w:rPr>
              <w:t>.</w:t>
            </w:r>
            <w:r w:rsidRPr="00933015">
              <w:rPr>
                <w:sz w:val="22"/>
                <w:szCs w:val="22"/>
              </w:rPr>
              <w:t xml:space="preserve">                                                                                                               </w:t>
            </w:r>
            <w:r>
              <w:rPr>
                <w:sz w:val="22"/>
                <w:szCs w:val="22"/>
              </w:rPr>
              <w:t xml:space="preserve">                             </w:t>
            </w:r>
          </w:p>
          <w:p w:rsidR="00926EE8" w:rsidRPr="00210669" w:rsidRDefault="00926EE8" w:rsidP="00926EE8">
            <w:pPr>
              <w:rPr>
                <w:sz w:val="22"/>
                <w:szCs w:val="22"/>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C37CE0" w:rsidRDefault="00926EE8" w:rsidP="00926EE8">
            <w:pPr>
              <w:jc w:val="center"/>
              <w:rPr>
                <w:b/>
              </w:rPr>
            </w:pPr>
            <w:r>
              <w:rPr>
                <w:b/>
              </w:rPr>
              <w:t>24.000,00</w:t>
            </w:r>
          </w:p>
        </w:tc>
      </w:tr>
      <w:bookmarkEnd w:id="1"/>
      <w:tr w:rsidR="00926EE8" w:rsidRPr="00E44264" w:rsidTr="00DC42E5">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D64529" w:rsidRDefault="00926EE8" w:rsidP="00926EE8">
            <w:pPr>
              <w:jc w:val="center"/>
              <w:rPr>
                <w:color w:val="000000"/>
              </w:rPr>
            </w:pPr>
            <w:r>
              <w:rPr>
                <w:color w:val="000000"/>
              </w:rPr>
              <w:lastRenderedPageBreak/>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b/>
                <w:sz w:val="22"/>
                <w:szCs w:val="22"/>
              </w:rPr>
              <w:t>Lot 4.</w:t>
            </w:r>
            <w:r>
              <w:rPr>
                <w:sz w:val="22"/>
                <w:szCs w:val="22"/>
              </w:rPr>
              <w:t xml:space="preserve"> </w:t>
            </w:r>
            <w:r w:rsidRPr="00933015">
              <w:rPr>
                <w:sz w:val="22"/>
                <w:szCs w:val="22"/>
              </w:rPr>
              <w:t>Sutura  cardiovasculara atraumatica  nonabsorbabile din politetraftoretilen(ePTFE) cu 2 ace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6B73D7" w:rsidRDefault="00926EE8" w:rsidP="00926EE8">
            <w:r w:rsidRPr="00933015">
              <w:t xml:space="preserve">CV-5                                                                                     </w:t>
            </w:r>
            <w:r>
              <w:t xml:space="preserve">    Lungimea suturii (cm) -75 cm;</w:t>
            </w:r>
            <w:r w:rsidRPr="00933015">
              <w:t xml:space="preserve">                        Lungimea acului</w:t>
            </w:r>
            <w:r>
              <w:t xml:space="preserve"> </w:t>
            </w:r>
            <w:r w:rsidRPr="00933015">
              <w:t>(mm)</w:t>
            </w:r>
            <w:r>
              <w:t xml:space="preserve"> </w:t>
            </w:r>
            <w:r w:rsidRPr="00933015">
              <w:t xml:space="preserve">-13-14 mm </w:t>
            </w:r>
            <w:r w:rsidRPr="00174386">
              <w:t>curbura acului - 1/2 taper.</w:t>
            </w:r>
            <w:r w:rsidRPr="00933015">
              <w:t xml:space="preserve">                                  </w:t>
            </w:r>
            <w:r>
              <w:t xml:space="preserve">                         </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E5BB8" w:rsidRDefault="00926EE8" w:rsidP="00926EE8">
            <w:pPr>
              <w:jc w:val="center"/>
              <w:rPr>
                <w:b/>
              </w:rPr>
            </w:pPr>
            <w:r>
              <w:rPr>
                <w:b/>
              </w:rPr>
              <w:t>24.000,00</w:t>
            </w:r>
          </w:p>
        </w:tc>
      </w:tr>
      <w:tr w:rsidR="00926EE8" w:rsidRPr="00E44264" w:rsidTr="00DC42E5">
        <w:trPr>
          <w:cantSplit/>
          <w:trHeight w:val="182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BD24C7" w:rsidRDefault="00926EE8" w:rsidP="00926EE8">
            <w:pPr>
              <w:ind w:left="-137" w:right="-108"/>
              <w:jc w:val="center"/>
              <w:rPr>
                <w:color w:val="000000"/>
              </w:rPr>
            </w:pPr>
            <w:r>
              <w:rPr>
                <w:color w:val="000000"/>
              </w:rPr>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tabs>
                <w:tab w:val="left" w:pos="1167"/>
              </w:tabs>
              <w:ind w:left="-108" w:right="113"/>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b/>
                <w:sz w:val="22"/>
                <w:szCs w:val="22"/>
              </w:rPr>
              <w:t>Lot 5.</w:t>
            </w:r>
            <w:r w:rsidRPr="00933015">
              <w:rPr>
                <w:sz w:val="22"/>
                <w:szCs w:val="22"/>
              </w:rPr>
              <w:t xml:space="preserve"> Electrozi miocardiali pentru stimulare temporară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200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rPr>
                <w:sz w:val="22"/>
                <w:szCs w:val="22"/>
              </w:rPr>
            </w:pPr>
            <w:r w:rsidRPr="00933015">
              <w:rPr>
                <w:sz w:val="22"/>
                <w:szCs w:val="22"/>
              </w:rPr>
              <w:t xml:space="preserve">Cu 2 ace; 3/0; Lungimea (cm ) – 60-70; Forma acului miocardial – 1/2 rotunda, 17-18mm; Forma acului penetrant - taios drept 60-65mm.*Certificat CE sau declaratiție de conformitate CE în funcție de evaluarea conformității cu anexele corespunzătoare pentru produsul oferit  – valabil - copie confirmată prin semnătura şi ştampila Participantului. </w:t>
            </w:r>
          </w:p>
          <w:p w:rsidR="00926EE8" w:rsidRPr="00933015" w:rsidRDefault="00926EE8" w:rsidP="00926EE8">
            <w:pPr>
              <w:rPr>
                <w:sz w:val="22"/>
                <w:szCs w:val="22"/>
              </w:rPr>
            </w:pPr>
            <w:r w:rsidRPr="00933015">
              <w:rPr>
                <w:sz w:val="22"/>
                <w:szCs w:val="22"/>
              </w:rPr>
              <w:t xml:space="preserve">*Certificat ISO 13485 cu anexele corespunzătoare pentru produsul oferit  – valabil - copie confirmată prin semnătura şi ştampila Participantului. </w:t>
            </w:r>
          </w:p>
          <w:p w:rsidR="00926EE8" w:rsidRPr="00933015" w:rsidRDefault="00926EE8" w:rsidP="00926EE8">
            <w:pPr>
              <w:rPr>
                <w:sz w:val="22"/>
                <w:szCs w:val="22"/>
              </w:rPr>
            </w:pPr>
            <w:r w:rsidRPr="00933015">
              <w:rPr>
                <w:sz w:val="22"/>
                <w:szCs w:val="22"/>
              </w:rPr>
              <w:t>*Catalogul producătorului/</w:t>
            </w:r>
            <w:r>
              <w:rPr>
                <w:sz w:val="22"/>
                <w:szCs w:val="22"/>
              </w:rPr>
              <w:t xml:space="preserve"> </w:t>
            </w:r>
            <w:r w:rsidRPr="00933015">
              <w:rPr>
                <w:sz w:val="22"/>
                <w:szCs w:val="22"/>
              </w:rPr>
              <w:t>prospecte/documente tehnice de confirmare a specificațiilor tehnice pentru produsul oferit pe suport hîrtie – copie – confirmată prin ștampila și semnătura Participantului.</w:t>
            </w:r>
          </w:p>
          <w:p w:rsidR="00926EE8" w:rsidRPr="00933015" w:rsidRDefault="00926EE8" w:rsidP="00926EE8">
            <w:pPr>
              <w:rPr>
                <w:sz w:val="22"/>
                <w:szCs w:val="22"/>
              </w:rPr>
            </w:pPr>
            <w:r w:rsidRPr="00933015">
              <w:rPr>
                <w:sz w:val="22"/>
                <w:szCs w:val="22"/>
              </w:rPr>
              <w:t>* În ofertă se va indica codul produsului oferit pentru a putea fi identificat conform catalogului prezentat.</w:t>
            </w:r>
          </w:p>
          <w:p w:rsidR="00926EE8" w:rsidRPr="006B73D7" w:rsidRDefault="00926EE8" w:rsidP="00926EE8">
            <w:r w:rsidRPr="00933015">
              <w:rPr>
                <w:sz w:val="22"/>
                <w:szCs w:val="22"/>
              </w:rPr>
              <w:t>* Mostre - Se vor prezenta 2 buc. ambalate și etichetate (se acceptă inscripția pe ambalaj în una din limbile de circulație internațională).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E5BB8" w:rsidRDefault="00926EE8" w:rsidP="00926EE8">
            <w:pPr>
              <w:jc w:val="center"/>
              <w:rPr>
                <w:b/>
              </w:rPr>
            </w:pPr>
            <w:r>
              <w:rPr>
                <w:b/>
              </w:rPr>
              <w:t>25.400,00</w:t>
            </w:r>
          </w:p>
        </w:tc>
      </w:tr>
      <w:tr w:rsidR="00926EE8" w:rsidRPr="00E44264" w:rsidTr="00DC42E5">
        <w:trPr>
          <w:cantSplit/>
          <w:trHeight w:val="12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Default="00926EE8" w:rsidP="00926EE8">
            <w:pPr>
              <w:ind w:left="-137" w:right="-108"/>
              <w:jc w:val="center"/>
              <w:rPr>
                <w:color w:val="000000"/>
              </w:rPr>
            </w:pPr>
            <w:r>
              <w:rPr>
                <w:color w:val="000000"/>
              </w:rPr>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b/>
                <w:sz w:val="22"/>
                <w:szCs w:val="22"/>
              </w:rPr>
              <w:t>Lot 6.</w:t>
            </w:r>
            <w:r>
              <w:rPr>
                <w:sz w:val="22"/>
                <w:szCs w:val="22"/>
              </w:rPr>
              <w:t xml:space="preserve"> </w:t>
            </w:r>
            <w:r w:rsidRPr="00933015">
              <w:rPr>
                <w:sz w:val="22"/>
                <w:szCs w:val="22"/>
              </w:rPr>
              <w:t xml:space="preserve">Electrozi miocardiali pentru stimulare temporară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25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sz w:val="22"/>
                <w:szCs w:val="22"/>
              </w:rPr>
              <w:t>Cu 5 ace; 3/0; Lungimea (cm ) –aprox. 220 cm; Forma acului toracal – curbata d1mm; 4 acele miocardiale d.0,45mm  - cu fixarea fina</w:t>
            </w:r>
          </w:p>
          <w:p w:rsidR="00926EE8" w:rsidRPr="00210669" w:rsidRDefault="00926EE8" w:rsidP="00926EE8">
            <w:pPr>
              <w:spacing w:line="276" w:lineRule="auto"/>
              <w:rPr>
                <w:sz w:val="22"/>
                <w:szCs w:val="22"/>
              </w:rPr>
            </w:pPr>
            <w:r w:rsidRPr="00933015">
              <w:rPr>
                <w:sz w:val="22"/>
                <w:szCs w:val="22"/>
              </w:rPr>
              <w:t>*Certificat CE sau declarație de conformitate CE în funcție de evaluarea conformității cu anexele corespunzătoare pentru produsul oferit  – valabil - cop</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E5BB8" w:rsidRDefault="00926EE8" w:rsidP="00926EE8">
            <w:pPr>
              <w:jc w:val="center"/>
              <w:rPr>
                <w:b/>
              </w:rPr>
            </w:pPr>
            <w:r>
              <w:rPr>
                <w:b/>
              </w:rPr>
              <w:t>87.500,00</w:t>
            </w:r>
          </w:p>
        </w:tc>
      </w:tr>
      <w:tr w:rsidR="00DC42E5" w:rsidRPr="00E44264" w:rsidTr="00DC42E5">
        <w:trPr>
          <w:cantSplit/>
          <w:trHeight w:val="12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DC42E5" w:rsidRDefault="00DC42E5" w:rsidP="00DC42E5">
            <w:pPr>
              <w:ind w:left="-137" w:right="-108"/>
              <w:jc w:val="center"/>
              <w:rPr>
                <w:color w:val="000000"/>
              </w:rPr>
            </w:pPr>
            <w:r>
              <w:rPr>
                <w:color w:val="000000"/>
              </w:rPr>
              <w:lastRenderedPageBreak/>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C42E5" w:rsidRPr="00DC42E5" w:rsidRDefault="00DC42E5" w:rsidP="00DC42E5">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DC42E5" w:rsidRPr="00933015" w:rsidRDefault="00933015" w:rsidP="00933015">
            <w:pPr>
              <w:spacing w:line="276" w:lineRule="auto"/>
            </w:pPr>
            <w:r w:rsidRPr="00933015">
              <w:rPr>
                <w:b/>
              </w:rPr>
              <w:t>Lot 7.</w:t>
            </w:r>
            <w:r w:rsidRPr="00933015">
              <w:t xml:space="preserve"> Fire metalice pentru</w:t>
            </w:r>
            <w:r>
              <w:t xml:space="preserve"> stern. </w:t>
            </w:r>
            <w:r w:rsidRPr="00933015">
              <w:t>USP 2 Metric EP 5</w:t>
            </w:r>
            <w: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C42E5" w:rsidRPr="007C68B2" w:rsidRDefault="00DC42E5" w:rsidP="00DC42E5">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C42E5" w:rsidRPr="00F338C6" w:rsidRDefault="00933015" w:rsidP="00DC42E5">
            <w:pPr>
              <w:jc w:val="center"/>
            </w:pPr>
            <w:r>
              <w:t>200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933015" w:rsidRDefault="00933015" w:rsidP="00933015">
            <w:r w:rsidRPr="00933015">
              <w:t>USP 2 Metric EP 5                                                        Lungimea suturii (cm) – 45                                                Lungimea acului (mm) – 37-40                                            Curbura acului – 1/2                                                              Tip acului - Reverse Cutting sau Cutting sau Round bodied with sternum point</w:t>
            </w:r>
          </w:p>
          <w:p w:rsidR="00933015" w:rsidRPr="00933015" w:rsidRDefault="00933015" w:rsidP="00933015">
            <w:r w:rsidRPr="00933015">
              <w:t xml:space="preserve">*Certificat CE sau declaratiție de conformitate CE în funcție de evaluarea conformității cu anexele corespunzătoare pentru produsul oferit  – valabil - copie confirmată prin semnătura şi ştampila Participantului. </w:t>
            </w:r>
          </w:p>
          <w:p w:rsidR="00933015" w:rsidRPr="00933015" w:rsidRDefault="00933015" w:rsidP="00933015">
            <w:r w:rsidRPr="00933015">
              <w:t xml:space="preserve">*Certificat ISO 13485 cu anexele corespunzătoare pentru produsul oferit  – valabil - copie confirmată prin semnătura şi ştampila Participantului. </w:t>
            </w:r>
          </w:p>
          <w:p w:rsidR="00933015" w:rsidRPr="00933015" w:rsidRDefault="00933015" w:rsidP="00933015">
            <w:r w:rsidRPr="00933015">
              <w:t>*Catalogul producătorului/ prospecte/documente tehnice de confirmare a specificațiilor tehnice pentru produsul oferit pe suport hîrtie – copie – confirmată prin ștampila și semnătura Participantului.</w:t>
            </w:r>
          </w:p>
          <w:p w:rsidR="00933015" w:rsidRPr="00933015" w:rsidRDefault="00933015" w:rsidP="00933015">
            <w:r w:rsidRPr="00933015">
              <w:t>* În ofertă se va indica codul produsului oferit pentru a putea fi identificat conform catalogului prezentat.</w:t>
            </w:r>
          </w:p>
          <w:p w:rsidR="00DC42E5" w:rsidRPr="00210669" w:rsidRDefault="00933015" w:rsidP="00933015">
            <w:pPr>
              <w:rPr>
                <w:sz w:val="22"/>
                <w:szCs w:val="22"/>
              </w:rPr>
            </w:pPr>
            <w:r w:rsidRPr="00933015">
              <w:t>* Mostre - Se vor prezenta 2 buc. ambalate și etichetate (se acceptă inscripția pe ambalaj în una din limbile de circulație internațională).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DC42E5" w:rsidRPr="001E5BB8" w:rsidRDefault="00926EE8" w:rsidP="00DC42E5">
            <w:pPr>
              <w:jc w:val="center"/>
              <w:rPr>
                <w:b/>
              </w:rPr>
            </w:pPr>
            <w:r>
              <w:rPr>
                <w:b/>
              </w:rPr>
              <w:t>18.000,00</w:t>
            </w:r>
          </w:p>
        </w:tc>
      </w:tr>
      <w:tr w:rsidR="00926EE8" w:rsidRPr="00E44264" w:rsidTr="00DC42E5">
        <w:trPr>
          <w:cantSplit/>
          <w:trHeight w:val="127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Default="00926EE8" w:rsidP="00926EE8">
            <w:pPr>
              <w:ind w:left="-137" w:right="-108"/>
              <w:jc w:val="center"/>
              <w:rPr>
                <w:color w:val="000000"/>
              </w:rPr>
            </w:pPr>
            <w:r>
              <w:rPr>
                <w:color w:val="000000"/>
              </w:rPr>
              <w:lastRenderedPageBreak/>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b/>
                <w:sz w:val="22"/>
                <w:szCs w:val="22"/>
              </w:rPr>
              <w:t>Lot 8.</w:t>
            </w:r>
            <w:r>
              <w:rPr>
                <w:sz w:val="22"/>
                <w:szCs w:val="22"/>
              </w:rPr>
              <w:t xml:space="preserve"> </w:t>
            </w:r>
            <w:r w:rsidRPr="00933015">
              <w:rPr>
                <w:sz w:val="22"/>
                <w:szCs w:val="22"/>
              </w:rPr>
              <w:t>Sutură cardiovasculară atraumatică cu 2 ace USP 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910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933015" w:rsidRDefault="00926EE8" w:rsidP="00926EE8">
            <w:pPr>
              <w:spacing w:line="276" w:lineRule="auto"/>
              <w:rPr>
                <w:sz w:val="22"/>
                <w:szCs w:val="22"/>
              </w:rPr>
            </w:pPr>
            <w:r w:rsidRPr="00933015">
              <w:rPr>
                <w:sz w:val="22"/>
                <w:szCs w:val="22"/>
              </w:rPr>
              <w:t>USP 2/0; Lungimea suturii (cm.) – 75; Lungimea acului (mm.) – 20 ± 2%; Curbura acului – ½ Taper;</w:t>
            </w:r>
          </w:p>
          <w:p w:rsidR="00926EE8" w:rsidRPr="006B73D7" w:rsidRDefault="00926EE8" w:rsidP="00926EE8">
            <w:pPr>
              <w:spacing w:line="276" w:lineRule="auto"/>
            </w:pPr>
            <w:r w:rsidRPr="00933015">
              <w:rPr>
                <w:sz w:val="22"/>
                <w:szCs w:val="22"/>
              </w:rPr>
              <w:t>Sutură cardiovasculară atraumatică cu 2 ace, (asamblat din fibre de masă moleculară mare, lant lung, polister linear cu inele aromatice recurente ca o componentă integrantă) ac specific p/u cardiochirurgie,</w:t>
            </w:r>
            <w:r>
              <w:rPr>
                <w:sz w:val="22"/>
                <w:szCs w:val="22"/>
              </w:rPr>
              <w:t xml:space="preserve"> </w:t>
            </w:r>
            <w:r w:rsidRPr="00933015">
              <w:rPr>
                <w:sz w:val="22"/>
                <w:szCs w:val="22"/>
              </w:rPr>
              <w:t>sau sutura sintetică,</w:t>
            </w:r>
            <w:r>
              <w:rPr>
                <w:sz w:val="22"/>
                <w:szCs w:val="22"/>
              </w:rPr>
              <w:t xml:space="preserve"> </w:t>
            </w:r>
            <w:r w:rsidRPr="00933015">
              <w:rPr>
                <w:sz w:val="22"/>
                <w:szCs w:val="22"/>
              </w:rPr>
              <w:t>neabsorbabilă,</w:t>
            </w:r>
            <w:r>
              <w:rPr>
                <w:sz w:val="22"/>
                <w:szCs w:val="22"/>
              </w:rPr>
              <w:t xml:space="preserve"> </w:t>
            </w:r>
            <w:r w:rsidRPr="00933015">
              <w:rPr>
                <w:sz w:val="22"/>
                <w:szCs w:val="22"/>
              </w:rPr>
              <w:t>multifilament, poliester cu acoperire din polibutilat,</w:t>
            </w:r>
            <w:r>
              <w:rPr>
                <w:sz w:val="22"/>
                <w:szCs w:val="22"/>
              </w:rPr>
              <w:t xml:space="preserve"> </w:t>
            </w:r>
            <w:r w:rsidRPr="00933015">
              <w:rPr>
                <w:sz w:val="22"/>
                <w:szCs w:val="22"/>
              </w:rPr>
              <w:t>care asigură reducerea fricțiunii la trecerea prin țesuturi dense.</w:t>
            </w:r>
            <w:r>
              <w:rPr>
                <w:sz w:val="22"/>
                <w:szCs w:val="22"/>
              </w:rPr>
              <w:t xml:space="preserve"> </w:t>
            </w:r>
            <w:r w:rsidRPr="00933015">
              <w:rPr>
                <w:sz w:val="22"/>
                <w:szCs w:val="22"/>
              </w:rPr>
              <w:t>Firul trebuie să fie colorat pentru a îmbunătăți vizualizarea.</w:t>
            </w:r>
            <w:r>
              <w:rPr>
                <w:sz w:val="22"/>
                <w:szCs w:val="22"/>
              </w:rPr>
              <w:t xml:space="preserve"> Acele fa</w:t>
            </w:r>
            <w:r w:rsidRPr="00933015">
              <w:rPr>
                <w:sz w:val="22"/>
                <w:szCs w:val="22"/>
              </w:rPr>
              <w:t>bricate dintr-un aliaj de înaltă rezistență la coroziune,</w:t>
            </w:r>
            <w:r>
              <w:rPr>
                <w:sz w:val="22"/>
                <w:szCs w:val="22"/>
              </w:rPr>
              <w:t xml:space="preserve"> </w:t>
            </w:r>
            <w:r w:rsidRPr="00933015">
              <w:rPr>
                <w:sz w:val="22"/>
                <w:szCs w:val="22"/>
              </w:rPr>
              <w:t>tratate cu silicon pentru a reduce fricțiunea.</w:t>
            </w:r>
            <w:r>
              <w:rPr>
                <w:sz w:val="22"/>
                <w:szCs w:val="22"/>
              </w:rPr>
              <w:t xml:space="preserve"> </w:t>
            </w:r>
            <w:r w:rsidRPr="00933015">
              <w:rPr>
                <w:sz w:val="22"/>
                <w:szCs w:val="22"/>
              </w:rPr>
              <w:t>Materialul acului trebuie să fie rezistent la deformarea ireversibilă</w:t>
            </w:r>
            <w:r>
              <w:rPr>
                <w:sz w:val="22"/>
                <w:szCs w:val="22"/>
              </w:rPr>
              <w:t xml:space="preserve"> </w:t>
            </w:r>
            <w:r w:rsidRPr="00933015">
              <w:rPr>
                <w:sz w:val="22"/>
                <w:szCs w:val="22"/>
              </w:rPr>
              <w:t>(îndoire) mai mult decît acele din oțel inoxidabil obișnuit,</w:t>
            </w:r>
            <w:r>
              <w:rPr>
                <w:sz w:val="22"/>
                <w:szCs w:val="22"/>
              </w:rPr>
              <w:t xml:space="preserve"> </w:t>
            </w:r>
            <w:r w:rsidRPr="00933015">
              <w:rPr>
                <w:sz w:val="22"/>
                <w:szCs w:val="22"/>
              </w:rPr>
              <w:t>ceea ce previne necesitatea înlocuirii acului,</w:t>
            </w:r>
            <w:r>
              <w:rPr>
                <w:sz w:val="22"/>
                <w:szCs w:val="22"/>
              </w:rPr>
              <w:t xml:space="preserve"> </w:t>
            </w:r>
            <w:r w:rsidRPr="00933015">
              <w:rPr>
                <w:sz w:val="22"/>
                <w:szCs w:val="22"/>
              </w:rPr>
              <w:t>îmbunătățește controlul asupra acului și reduce traumatizarea țesuturilor.</w:t>
            </w:r>
            <w:r>
              <w:rPr>
                <w:sz w:val="22"/>
                <w:szCs w:val="22"/>
              </w:rPr>
              <w:t xml:space="preserve"> </w:t>
            </w:r>
            <w:r w:rsidRPr="00933015">
              <w:rPr>
                <w:sz w:val="22"/>
                <w:szCs w:val="22"/>
              </w:rPr>
              <w:t>Construcție specială a acului asigură fixarea pe portac prin crestături la locul de fixare.</w:t>
            </w:r>
            <w:r>
              <w:rPr>
                <w:sz w:val="22"/>
                <w:szCs w:val="22"/>
              </w:rPr>
              <w:t xml:space="preserve"> </w:t>
            </w:r>
            <w:r w:rsidRPr="00933015">
              <w:rPr>
                <w:sz w:val="22"/>
                <w:szCs w:val="22"/>
              </w:rPr>
              <w:t>Prezența plasării ovale a firului pe insertul intern,</w:t>
            </w:r>
            <w:r>
              <w:rPr>
                <w:sz w:val="22"/>
                <w:szCs w:val="22"/>
              </w:rPr>
              <w:t xml:space="preserve"> </w:t>
            </w:r>
            <w:r w:rsidRPr="00933015">
              <w:rPr>
                <w:sz w:val="22"/>
                <w:szCs w:val="22"/>
              </w:rPr>
              <w:t>ce asigura dreptatea firului după extracție,</w:t>
            </w:r>
            <w:r>
              <w:rPr>
                <w:sz w:val="22"/>
                <w:szCs w:val="22"/>
              </w:rPr>
              <w:t xml:space="preserve"> minimizâ</w:t>
            </w:r>
            <w:r w:rsidRPr="00933015">
              <w:rPr>
                <w:sz w:val="22"/>
                <w:szCs w:val="22"/>
              </w:rPr>
              <w:t>nd apariția efectului de ,,memorie a formei,,</w:t>
            </w:r>
            <w:r>
              <w:rPr>
                <w:sz w:val="22"/>
                <w:szCs w:val="22"/>
              </w:rPr>
              <w:t xml:space="preserve"> </w:t>
            </w:r>
            <w:r w:rsidRPr="00933015">
              <w:rPr>
                <w:sz w:val="22"/>
                <w:szCs w:val="22"/>
              </w:rPr>
              <w:t>și înodare.</w:t>
            </w:r>
            <w:r>
              <w:rPr>
                <w:sz w:val="22"/>
                <w:szCs w:val="22"/>
              </w:rPr>
              <w:t xml:space="preserve"> </w:t>
            </w:r>
            <w:r w:rsidRPr="00933015">
              <w:rPr>
                <w:sz w:val="22"/>
                <w:szCs w:val="22"/>
              </w:rPr>
              <w:t>Acul trebuie să fie fixat pe insertul intern fără atingurea vîfului.</w:t>
            </w:r>
            <w:r>
              <w:rPr>
                <w:sz w:val="22"/>
                <w:szCs w:val="22"/>
              </w:rPr>
              <w:t xml:space="preserve"> </w:t>
            </w:r>
            <w:r w:rsidRPr="00933015">
              <w:rPr>
                <w:sz w:val="22"/>
                <w:szCs w:val="22"/>
              </w:rPr>
              <w:t>Acces rapid la insertul intern cu o singură mișcare pentru a minimiza timpul de manipularea cu firul.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E5BB8" w:rsidRDefault="00926EE8" w:rsidP="00926EE8">
            <w:pPr>
              <w:jc w:val="center"/>
              <w:rPr>
                <w:b/>
              </w:rPr>
            </w:pPr>
            <w:r>
              <w:rPr>
                <w:b/>
              </w:rPr>
              <w:t>122.850,00</w:t>
            </w:r>
          </w:p>
        </w:tc>
      </w:tr>
      <w:tr w:rsidR="00926EE8" w:rsidRPr="00E44264" w:rsidTr="00DC42E5">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Default="00926EE8" w:rsidP="00926EE8">
            <w:pPr>
              <w:ind w:left="-137" w:right="-108"/>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26EE8" w:rsidRPr="00DC42E5" w:rsidRDefault="00926EE8" w:rsidP="00926EE8">
            <w:pPr>
              <w:tabs>
                <w:tab w:val="left" w:pos="1167"/>
              </w:tabs>
              <w:ind w:left="-108" w:right="113"/>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31B84" w:rsidRDefault="00926EE8" w:rsidP="00926EE8">
            <w:r w:rsidRPr="00131B84">
              <w:rPr>
                <w:b/>
              </w:rPr>
              <w:t>Lot 9.</w:t>
            </w:r>
            <w:r>
              <w:t xml:space="preserve"> </w:t>
            </w:r>
            <w:r w:rsidRPr="00131B84">
              <w:t>Sutură cardiovasculară atraumatică cu 2 ace USP 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7C68B2" w:rsidRDefault="00926EE8" w:rsidP="00926EE8">
            <w:pPr>
              <w:jc w:val="center"/>
              <w:rPr>
                <w:color w:val="000000"/>
              </w:rPr>
            </w:pPr>
            <w:r w:rsidRPr="009133EC">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F338C6" w:rsidRDefault="00926EE8" w:rsidP="00926EE8">
            <w:pPr>
              <w:jc w:val="center"/>
            </w:pPr>
            <w:r>
              <w:t>360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6B73D7" w:rsidRDefault="00926EE8" w:rsidP="00926EE8">
            <w:pPr>
              <w:spacing w:line="276" w:lineRule="auto"/>
            </w:pPr>
            <w:r w:rsidRPr="00933015">
              <w:t>USP 3/0; Lungimea suturii (cm) – 75; Lungimea acului (mm) – 20± 2%; Curbura acului – ½ Taper;</w:t>
            </w:r>
            <w:r>
              <w:t xml:space="preserve"> </w:t>
            </w:r>
            <w:r w:rsidRPr="00933015">
              <w:t>Sutură cardiovasculară atraumatică cu 2 ace, (asamblat din fibre de masă moleculară mare, lant lung, polister linear cu inele aromatice recurente ca o componentă integrantă) ac specific p/u cardiochirurgie USP 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26EE8" w:rsidRPr="001E5BB8" w:rsidRDefault="00926EE8" w:rsidP="00926EE8">
            <w:pPr>
              <w:jc w:val="center"/>
              <w:rPr>
                <w:b/>
              </w:rPr>
            </w:pPr>
            <w:r>
              <w:rPr>
                <w:b/>
              </w:rPr>
              <w:t>18.000,00</w:t>
            </w:r>
          </w:p>
        </w:tc>
      </w:tr>
      <w:tr w:rsidR="00933015" w:rsidRPr="00E44264" w:rsidTr="00DC42E5">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Default="00933015" w:rsidP="00933015">
            <w:pPr>
              <w:ind w:left="-137" w:right="-108"/>
              <w:jc w:val="center"/>
              <w:rPr>
                <w:color w:val="000000"/>
              </w:rPr>
            </w:pPr>
            <w:r>
              <w:rPr>
                <w:color w:val="000000"/>
              </w:rPr>
              <w:lastRenderedPageBreak/>
              <w:t>10</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933015" w:rsidRPr="00DC42E5" w:rsidRDefault="00933015" w:rsidP="00933015">
            <w:pPr>
              <w:ind w:left="-108" w:right="-108"/>
              <w:jc w:val="center"/>
              <w:rPr>
                <w:sz w:val="20"/>
                <w:szCs w:val="20"/>
              </w:rPr>
            </w:pPr>
            <w:r w:rsidRPr="00DC42E5">
              <w:rPr>
                <w:sz w:val="20"/>
                <w:szCs w:val="20"/>
              </w:rPr>
              <w:t>33141100-1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131B84" w:rsidRDefault="00131B84" w:rsidP="00131B84">
            <w:r w:rsidRPr="00131B84">
              <w:rPr>
                <w:b/>
              </w:rPr>
              <w:t>Lot 10.</w:t>
            </w:r>
            <w:r>
              <w:t xml:space="preserve"> </w:t>
            </w:r>
            <w:r w:rsidR="00933015" w:rsidRPr="00131B84">
              <w:t>Sutură cardiovasculară atraumatică cu 2 ace USP 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7C68B2" w:rsidRDefault="00933015" w:rsidP="00933015">
            <w:pPr>
              <w:jc w:val="center"/>
              <w:rPr>
                <w:color w:val="000000"/>
              </w:rPr>
            </w:pPr>
            <w:r w:rsidRPr="009133EC">
              <w:rPr>
                <w:color w:val="00000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F338C6" w:rsidRDefault="00933015" w:rsidP="00933015">
            <w:pPr>
              <w:jc w:val="center"/>
            </w:pPr>
            <w:r>
              <w:t>360</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6B73D7" w:rsidRDefault="00933015" w:rsidP="00933015">
            <w:pPr>
              <w:spacing w:line="276" w:lineRule="auto"/>
            </w:pPr>
            <w:r w:rsidRPr="00933015">
              <w:t>USP 4/0; Lungimea suturii (cm) – 45; Lungimea acului (mm) – 13± 2%; Curbura acului – ½ Taper; Sutură cardiovasculară atraumatică cu 2 ace, (asamblat din fibre de masă moleculară mare, lant lung, polister linear cu inele aromatice recurente ca o componentă integrantă) ac specific p/u cardiochirurgie USP 4/0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33015" w:rsidRPr="001E5BB8" w:rsidRDefault="00926EE8" w:rsidP="00933015">
            <w:pPr>
              <w:jc w:val="center"/>
              <w:rPr>
                <w:b/>
              </w:rPr>
            </w:pPr>
            <w:r>
              <w:rPr>
                <w:b/>
              </w:rPr>
              <w:t>19.800,00</w:t>
            </w:r>
          </w:p>
        </w:tc>
      </w:tr>
      <w:tr w:rsidR="00B4143C" w:rsidRPr="00E44264" w:rsidTr="00B4143C">
        <w:trPr>
          <w:cantSplit/>
          <w:trHeight w:val="643"/>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143C" w:rsidRPr="00292B9B" w:rsidRDefault="00DB4CE2" w:rsidP="00DB4CE2">
            <w:pPr>
              <w:jc w:val="center"/>
              <w:rPr>
                <w:b/>
              </w:rPr>
            </w:pPr>
            <w:r w:rsidRPr="00E44264">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4143C" w:rsidRPr="00DB4CE2" w:rsidRDefault="00926EE8" w:rsidP="00DB4CE2">
            <w:pPr>
              <w:ind w:left="-108" w:right="-79"/>
              <w:jc w:val="center"/>
              <w:rPr>
                <w:b/>
                <w:sz w:val="22"/>
                <w:szCs w:val="22"/>
              </w:rPr>
            </w:pPr>
            <w:r w:rsidRPr="00577CDD">
              <w:rPr>
                <w:b/>
                <w:sz w:val="22"/>
                <w:szCs w:val="22"/>
              </w:rPr>
              <w:t>392.350,00</w:t>
            </w:r>
          </w:p>
        </w:tc>
      </w:tr>
    </w:tbl>
    <w:p w:rsidR="003F45FF" w:rsidRPr="009D2C70" w:rsidRDefault="00D91B74" w:rsidP="00D31D8A">
      <w:pPr>
        <w:numPr>
          <w:ilvl w:val="0"/>
          <w:numId w:val="2"/>
        </w:numPr>
        <w:shd w:val="clear" w:color="auto" w:fill="FFFFFF" w:themeFill="background1"/>
        <w:tabs>
          <w:tab w:val="right" w:pos="426"/>
        </w:tabs>
        <w:spacing w:before="120"/>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D31D8A">
      <w:pPr>
        <w:numPr>
          <w:ilvl w:val="0"/>
          <w:numId w:val="2"/>
        </w:numPr>
        <w:shd w:val="clear" w:color="auto" w:fill="FFFFFF" w:themeFill="background1"/>
        <w:tabs>
          <w:tab w:val="right" w:pos="426"/>
        </w:tabs>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D31D8A">
      <w:pPr>
        <w:numPr>
          <w:ilvl w:val="0"/>
          <w:numId w:val="3"/>
        </w:numPr>
        <w:shd w:val="clear" w:color="auto" w:fill="FFFFFF" w:themeFill="background1"/>
        <w:tabs>
          <w:tab w:val="right" w:pos="426"/>
        </w:tabs>
        <w:rPr>
          <w:noProof w:val="0"/>
          <w:u w:val="single"/>
          <w:lang w:val="ru-RU" w:eastAsia="ru-RU"/>
        </w:rPr>
      </w:pPr>
      <w:r w:rsidRPr="00E01F7C">
        <w:rPr>
          <w:noProof w:val="0"/>
          <w:u w:val="single"/>
          <w:lang w:val="it-IT" w:eastAsia="ru-RU"/>
        </w:rPr>
        <w:t xml:space="preserve">Pentru un singur </w:t>
      </w:r>
      <w:proofErr w:type="spellStart"/>
      <w:r w:rsidRPr="00E01F7C">
        <w:rPr>
          <w:noProof w:val="0"/>
          <w:u w:val="single"/>
          <w:lang w:val="ru-RU" w:eastAsia="ru-RU"/>
        </w:rPr>
        <w:t>lot</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73D5DDCB" wp14:editId="6EAAAA8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D31D8A">
      <w:pPr>
        <w:numPr>
          <w:ilvl w:val="0"/>
          <w:numId w:val="3"/>
        </w:numPr>
        <w:shd w:val="clear" w:color="auto" w:fill="FFFFFF" w:themeFill="background1"/>
        <w:tabs>
          <w:tab w:val="right" w:pos="426"/>
        </w:tabs>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mai</w:t>
      </w:r>
      <w:proofErr w:type="spellEnd"/>
      <w:r w:rsidRPr="00E01F7C">
        <w:rPr>
          <w:noProof w:val="0"/>
          <w:u w:val="single"/>
          <w:lang w:eastAsia="ru-RU"/>
        </w:rPr>
        <w:t xml:space="preserve"> </w:t>
      </w:r>
      <w:proofErr w:type="spellStart"/>
      <w:r w:rsidRPr="00E01F7C">
        <w:rPr>
          <w:noProof w:val="0"/>
          <w:u w:val="single"/>
          <w:lang w:val="ru-RU" w:eastAsia="ru-RU"/>
        </w:rPr>
        <w:t>multe</w:t>
      </w:r>
      <w:proofErr w:type="spellEnd"/>
      <w:r w:rsidRPr="00E01F7C">
        <w:rPr>
          <w:noProof w:val="0"/>
          <w:u w:val="single"/>
          <w:lang w:eastAsia="ru-RU"/>
        </w:rPr>
        <w:t xml:space="preserve"> </w:t>
      </w:r>
      <w:proofErr w:type="spellStart"/>
      <w:proofErr w:type="gramStart"/>
      <w:r w:rsidRPr="00E01F7C">
        <w:rPr>
          <w:noProof w:val="0"/>
          <w:u w:val="single"/>
          <w:lang w:val="ru-RU" w:eastAsia="ru-RU"/>
        </w:rPr>
        <w:t>loturi</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245D11ED" wp14:editId="218587F1">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roofErr w:type="gramEnd"/>
    </w:p>
    <w:p w:rsidR="00D31D8A" w:rsidRPr="00131B84" w:rsidRDefault="00D91B74" w:rsidP="00131B84">
      <w:pPr>
        <w:numPr>
          <w:ilvl w:val="0"/>
          <w:numId w:val="3"/>
        </w:numPr>
        <w:shd w:val="clear" w:color="auto" w:fill="FFFFFF" w:themeFill="background1"/>
        <w:tabs>
          <w:tab w:val="right" w:pos="426"/>
        </w:tabs>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toate</w:t>
      </w:r>
      <w:proofErr w:type="spellEnd"/>
      <w:r w:rsidRPr="00E01F7C">
        <w:rPr>
          <w:noProof w:val="0"/>
          <w:u w:val="single"/>
          <w:lang w:eastAsia="ru-RU"/>
        </w:rPr>
        <w:t xml:space="preserve"> </w:t>
      </w:r>
      <w:proofErr w:type="spellStart"/>
      <w:proofErr w:type="gramStart"/>
      <w:r w:rsidRPr="00E01F7C">
        <w:rPr>
          <w:noProof w:val="0"/>
          <w:u w:val="single"/>
          <w:lang w:val="ru-RU" w:eastAsia="ru-RU"/>
        </w:rPr>
        <w:t>loturile</w:t>
      </w:r>
      <w:proofErr w:type="spellEnd"/>
      <w:r w:rsidR="00525E11" w:rsidRPr="00E01F7C">
        <w:rPr>
          <w:noProof w:val="0"/>
          <w:u w:val="single"/>
          <w:lang w:val="en-US" w:eastAsia="ru-RU"/>
        </w:rPr>
        <w:t xml:space="preserve"> </w:t>
      </w:r>
      <w:r w:rsidR="008D6FD6" w:rsidRPr="00E01F7C">
        <w:rPr>
          <w:rFonts w:eastAsia="Calibri"/>
          <w:lang w:val="en-US"/>
        </w:rPr>
        <w:drawing>
          <wp:inline distT="0" distB="0" distL="0" distR="0" wp14:anchorId="389B9547" wp14:editId="43BA8FA5">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roofErr w:type="gramEnd"/>
      <w:r w:rsidR="00D31D8A">
        <w:rPr>
          <w:noProof w:val="0"/>
          <w:u w:val="single"/>
          <w:lang w:val="en-US" w:eastAsia="ru-RU"/>
        </w:rPr>
        <w:t xml:space="preserve"> </w:t>
      </w:r>
    </w:p>
    <w:p w:rsidR="00D91B74" w:rsidRPr="00E01F7C" w:rsidRDefault="00D91B74" w:rsidP="00D31D8A">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E01F7C">
        <w:rPr>
          <w:b/>
          <w:noProof w:val="0"/>
          <w:lang w:val="en-US" w:eastAsia="ru-RU"/>
        </w:rPr>
        <w:t>Admiterea</w:t>
      </w:r>
      <w:proofErr w:type="spellEnd"/>
      <w:r w:rsidRPr="00E01F7C">
        <w:rPr>
          <w:b/>
          <w:noProof w:val="0"/>
          <w:lang w:val="en-US" w:eastAsia="ru-RU"/>
        </w:rPr>
        <w:t xml:space="preserve"> </w:t>
      </w:r>
      <w:proofErr w:type="spellStart"/>
      <w:r w:rsidRPr="00E01F7C">
        <w:rPr>
          <w:b/>
          <w:noProof w:val="0"/>
          <w:lang w:val="en-US" w:eastAsia="ru-RU"/>
        </w:rPr>
        <w:t>sau</w:t>
      </w:r>
      <w:proofErr w:type="spellEnd"/>
      <w:r w:rsidRPr="00E01F7C">
        <w:rPr>
          <w:b/>
          <w:noProof w:val="0"/>
          <w:lang w:val="en-US" w:eastAsia="ru-RU"/>
        </w:rPr>
        <w:t xml:space="preserve"> </w:t>
      </w:r>
      <w:proofErr w:type="spellStart"/>
      <w:r w:rsidRPr="00E01F7C">
        <w:rPr>
          <w:b/>
          <w:noProof w:val="0"/>
          <w:lang w:val="en-US" w:eastAsia="ru-RU"/>
        </w:rPr>
        <w:t>interzicerea</w:t>
      </w:r>
      <w:proofErr w:type="spellEnd"/>
      <w:r w:rsidRPr="00E01F7C">
        <w:rPr>
          <w:b/>
          <w:noProof w:val="0"/>
          <w:lang w:val="en-US"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alternative: </w:t>
      </w:r>
      <w:r w:rsidR="00E744FF" w:rsidRPr="00E01F7C">
        <w:rPr>
          <w:noProof w:val="0"/>
          <w:u w:val="single"/>
          <w:lang w:val="en-US" w:eastAsia="ru-RU"/>
        </w:rPr>
        <w:t xml:space="preserve">nu se </w:t>
      </w:r>
      <w:proofErr w:type="spellStart"/>
      <w:r w:rsidR="00E744FF" w:rsidRPr="00E01F7C">
        <w:rPr>
          <w:noProof w:val="0"/>
          <w:u w:val="single"/>
          <w:lang w:val="en-US" w:eastAsia="ru-RU"/>
        </w:rPr>
        <w:t>admite</w:t>
      </w:r>
      <w:proofErr w:type="spellEnd"/>
    </w:p>
    <w:p w:rsidR="00D91B74" w:rsidRPr="00E01F7C" w:rsidRDefault="00D91B74" w:rsidP="00D31D8A">
      <w:pPr>
        <w:numPr>
          <w:ilvl w:val="0"/>
          <w:numId w:val="2"/>
        </w:numPr>
        <w:tabs>
          <w:tab w:val="left" w:pos="0"/>
          <w:tab w:val="left" w:pos="284"/>
          <w:tab w:val="left" w:pos="426"/>
        </w:tabs>
        <w:ind w:left="284" w:hanging="284"/>
        <w:jc w:val="both"/>
        <w:rPr>
          <w:lang w:val="es-ES_tradnl"/>
        </w:rPr>
      </w:pPr>
      <w:r w:rsidRPr="00E01F7C">
        <w:rPr>
          <w:b/>
          <w:noProof w:val="0"/>
          <w:lang w:val="it-IT" w:eastAsia="ru-RU"/>
        </w:rPr>
        <w:t xml:space="preserve">Termenii și condițiile de livrare solicitați: </w:t>
      </w:r>
      <w:r w:rsidR="00E744FF" w:rsidRPr="00E01F7C">
        <w:t xml:space="preserve">se va efectua conform </w:t>
      </w:r>
      <w:r w:rsidR="004B1518">
        <w:t>solicitărilor de căt</w:t>
      </w:r>
      <w:r w:rsidR="00210669">
        <w:t xml:space="preserve">re Autoritatea Contractantă, 30 de </w:t>
      </w:r>
      <w:r w:rsidR="004B1518">
        <w:t xml:space="preserve">zile de la solicitare pe parcursul anului </w:t>
      </w:r>
      <w:r w:rsidR="002E14C5">
        <w:t>2024</w:t>
      </w:r>
    </w:p>
    <w:p w:rsidR="00D91B74" w:rsidRPr="00E01F7C" w:rsidRDefault="00D91B74" w:rsidP="00D31D8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4B1518">
        <w:rPr>
          <w:noProof w:val="0"/>
          <w:u w:val="single"/>
          <w:lang w:val="it-IT" w:eastAsia="ru-RU"/>
        </w:rPr>
        <w:t>31.12</w:t>
      </w:r>
      <w:r w:rsidR="002E14C5">
        <w:rPr>
          <w:noProof w:val="0"/>
          <w:u w:val="single"/>
          <w:lang w:val="it-IT" w:eastAsia="ru-RU"/>
        </w:rPr>
        <w:t>.2024</w:t>
      </w:r>
      <w:r w:rsidR="00463AC0" w:rsidRPr="00E01F7C">
        <w:rPr>
          <w:noProof w:val="0"/>
          <w:u w:val="single"/>
          <w:lang w:val="it-IT" w:eastAsia="ru-RU"/>
        </w:rPr>
        <w:t xml:space="preserve"> </w:t>
      </w:r>
      <w:r w:rsidR="008603F5" w:rsidRPr="00E01F7C">
        <w:rPr>
          <w:noProof w:val="0"/>
          <w:u w:val="single"/>
          <w:lang w:val="it-IT" w:eastAsia="ru-RU"/>
        </w:rPr>
        <w:t xml:space="preserve"> </w:t>
      </w:r>
    </w:p>
    <w:p w:rsidR="00D91B74" w:rsidRPr="00E01F7C" w:rsidRDefault="00D91B74" w:rsidP="00D31D8A">
      <w:pPr>
        <w:numPr>
          <w:ilvl w:val="0"/>
          <w:numId w:val="2"/>
        </w:numPr>
        <w:tabs>
          <w:tab w:val="right" w:pos="426"/>
        </w:tabs>
        <w:spacing w:before="120"/>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D31D8A">
      <w:pPr>
        <w:numPr>
          <w:ilvl w:val="0"/>
          <w:numId w:val="2"/>
        </w:numPr>
        <w:shd w:val="clear" w:color="auto" w:fill="FFFFFF" w:themeFill="background1"/>
        <w:tabs>
          <w:tab w:val="right" w:pos="426"/>
        </w:tabs>
        <w:spacing w:before="120"/>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9C6058" w:rsidRDefault="00D91B74" w:rsidP="00D31D8A">
      <w:pPr>
        <w:numPr>
          <w:ilvl w:val="0"/>
          <w:numId w:val="2"/>
        </w:numPr>
        <w:shd w:val="clear" w:color="auto" w:fill="FFFFFF" w:themeFill="background1"/>
        <w:tabs>
          <w:tab w:val="right" w:pos="426"/>
        </w:tabs>
        <w:spacing w:before="120"/>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2643"/>
        <w:gridCol w:w="4745"/>
        <w:gridCol w:w="1750"/>
      </w:tblGrid>
      <w:tr w:rsidR="00926EE8" w:rsidRPr="00926EE8" w:rsidTr="008120F3">
        <w:trPr>
          <w:trHeight w:val="575"/>
        </w:trPr>
        <w:tc>
          <w:tcPr>
            <w:tcW w:w="575" w:type="dxa"/>
            <w:shd w:val="clear" w:color="auto" w:fill="D9D9D9"/>
          </w:tcPr>
          <w:p w:rsidR="00926EE8" w:rsidRPr="00926EE8" w:rsidRDefault="00926EE8" w:rsidP="00926EE8">
            <w:pPr>
              <w:tabs>
                <w:tab w:val="left" w:pos="612"/>
              </w:tabs>
              <w:spacing w:before="120" w:after="120" w:line="276" w:lineRule="auto"/>
              <w:rPr>
                <w:b/>
                <w:iCs/>
                <w:noProof w:val="0"/>
                <w:lang w:val="ru-RU" w:eastAsia="ru-RU"/>
              </w:rPr>
            </w:pPr>
            <w:proofErr w:type="spellStart"/>
            <w:r w:rsidRPr="00926EE8">
              <w:rPr>
                <w:b/>
                <w:iCs/>
                <w:noProof w:val="0"/>
                <w:lang w:val="ru-RU" w:eastAsia="ru-RU"/>
              </w:rPr>
              <w:t>Nr</w:t>
            </w:r>
            <w:proofErr w:type="spellEnd"/>
            <w:r w:rsidRPr="00926EE8">
              <w:rPr>
                <w:b/>
                <w:iCs/>
                <w:noProof w:val="0"/>
                <w:lang w:val="ru-RU" w:eastAsia="ru-RU"/>
              </w:rPr>
              <w:t>. d/o</w:t>
            </w:r>
          </w:p>
        </w:tc>
        <w:tc>
          <w:tcPr>
            <w:tcW w:w="2643" w:type="dxa"/>
            <w:shd w:val="clear" w:color="auto" w:fill="D9D9D9"/>
            <w:vAlign w:val="center"/>
          </w:tcPr>
          <w:p w:rsidR="00926EE8" w:rsidRPr="00926EE8" w:rsidRDefault="00926EE8" w:rsidP="00926EE8">
            <w:pPr>
              <w:tabs>
                <w:tab w:val="left" w:pos="612"/>
              </w:tabs>
              <w:spacing w:before="120" w:after="120" w:line="276" w:lineRule="auto"/>
              <w:jc w:val="center"/>
              <w:rPr>
                <w:b/>
                <w:iCs/>
                <w:noProof w:val="0"/>
                <w:lang w:val="ru-RU" w:eastAsia="ru-RU"/>
              </w:rPr>
            </w:pPr>
            <w:proofErr w:type="spellStart"/>
            <w:r w:rsidRPr="00926EE8">
              <w:rPr>
                <w:b/>
                <w:iCs/>
                <w:noProof w:val="0"/>
                <w:lang w:val="ru-RU" w:eastAsia="ru-RU"/>
              </w:rPr>
              <w:t>Descrierea</w:t>
            </w:r>
            <w:proofErr w:type="spellEnd"/>
            <w:r w:rsidRPr="00926EE8">
              <w:rPr>
                <w:b/>
                <w:iCs/>
                <w:noProof w:val="0"/>
                <w:lang w:val="ru-RU" w:eastAsia="ru-RU"/>
              </w:rPr>
              <w:t xml:space="preserve"> </w:t>
            </w:r>
            <w:proofErr w:type="spellStart"/>
            <w:r w:rsidRPr="00926EE8">
              <w:rPr>
                <w:b/>
                <w:iCs/>
                <w:noProof w:val="0"/>
                <w:lang w:val="ru-RU" w:eastAsia="ru-RU"/>
              </w:rPr>
              <w:t>criteriului</w:t>
            </w:r>
            <w:proofErr w:type="spellEnd"/>
            <w:r w:rsidRPr="00926EE8">
              <w:rPr>
                <w:b/>
                <w:iCs/>
                <w:noProof w:val="0"/>
                <w:lang w:val="ru-RU" w:eastAsia="ru-RU"/>
              </w:rPr>
              <w:t>/</w:t>
            </w:r>
            <w:proofErr w:type="spellStart"/>
            <w:r w:rsidRPr="00926EE8">
              <w:rPr>
                <w:b/>
                <w:iCs/>
                <w:noProof w:val="0"/>
                <w:lang w:val="ru-RU" w:eastAsia="ru-RU"/>
              </w:rPr>
              <w:t>cerinței</w:t>
            </w:r>
            <w:proofErr w:type="spellEnd"/>
          </w:p>
        </w:tc>
        <w:tc>
          <w:tcPr>
            <w:tcW w:w="4745" w:type="dxa"/>
            <w:shd w:val="clear" w:color="auto" w:fill="D9D9D9"/>
          </w:tcPr>
          <w:p w:rsidR="00926EE8" w:rsidRPr="00926EE8" w:rsidRDefault="00926EE8" w:rsidP="00926EE8">
            <w:pPr>
              <w:tabs>
                <w:tab w:val="left" w:pos="612"/>
              </w:tabs>
              <w:spacing w:before="120" w:after="120" w:line="276" w:lineRule="auto"/>
              <w:jc w:val="center"/>
              <w:rPr>
                <w:b/>
                <w:iCs/>
                <w:noProof w:val="0"/>
                <w:lang w:val="es-ES_tradnl" w:eastAsia="ru-RU"/>
              </w:rPr>
            </w:pPr>
            <w:r w:rsidRPr="00926EE8">
              <w:rPr>
                <w:b/>
                <w:iCs/>
                <w:noProof w:val="0"/>
                <w:lang w:val="es-ES_tradnl" w:eastAsia="ru-RU"/>
              </w:rPr>
              <w:t>Mod de demonstrare a îndeplinirii criteriului/cerinței:</w:t>
            </w:r>
          </w:p>
        </w:tc>
        <w:tc>
          <w:tcPr>
            <w:tcW w:w="1750" w:type="dxa"/>
            <w:shd w:val="clear" w:color="auto" w:fill="D9D9D9"/>
          </w:tcPr>
          <w:p w:rsidR="00926EE8" w:rsidRPr="00926EE8" w:rsidRDefault="00926EE8" w:rsidP="00926EE8">
            <w:pPr>
              <w:tabs>
                <w:tab w:val="left" w:pos="612"/>
              </w:tabs>
              <w:spacing w:before="120" w:after="120" w:line="276" w:lineRule="auto"/>
              <w:jc w:val="center"/>
              <w:rPr>
                <w:b/>
                <w:iCs/>
                <w:noProof w:val="0"/>
                <w:lang w:val="ru-RU" w:eastAsia="ru-RU"/>
              </w:rPr>
            </w:pPr>
            <w:proofErr w:type="spellStart"/>
            <w:r w:rsidRPr="00926EE8">
              <w:rPr>
                <w:b/>
                <w:iCs/>
                <w:noProof w:val="0"/>
                <w:lang w:val="ru-RU" w:eastAsia="ru-RU"/>
              </w:rPr>
              <w:t>Nivelul</w:t>
            </w:r>
            <w:proofErr w:type="spellEnd"/>
            <w:r w:rsidRPr="00926EE8">
              <w:rPr>
                <w:b/>
                <w:iCs/>
                <w:noProof w:val="0"/>
                <w:lang w:val="ru-RU" w:eastAsia="ru-RU"/>
              </w:rPr>
              <w:t xml:space="preserve"> </w:t>
            </w:r>
            <w:proofErr w:type="spellStart"/>
            <w:r w:rsidRPr="00926EE8">
              <w:rPr>
                <w:b/>
                <w:iCs/>
                <w:noProof w:val="0"/>
                <w:lang w:val="ru-RU" w:eastAsia="ru-RU"/>
              </w:rPr>
              <w:t>minim</w:t>
            </w:r>
            <w:proofErr w:type="spellEnd"/>
            <w:r w:rsidRPr="00926EE8">
              <w:rPr>
                <w:b/>
                <w:iCs/>
                <w:noProof w:val="0"/>
                <w:lang w:val="ru-RU" w:eastAsia="ru-RU"/>
              </w:rPr>
              <w:t>/</w:t>
            </w:r>
            <w:r w:rsidRPr="00926EE8">
              <w:rPr>
                <w:b/>
                <w:iCs/>
                <w:noProof w:val="0"/>
                <w:lang w:val="ru-RU" w:eastAsia="ru-RU"/>
              </w:rPr>
              <w:br/>
            </w:r>
            <w:proofErr w:type="spellStart"/>
            <w:r w:rsidRPr="00926EE8">
              <w:rPr>
                <w:b/>
                <w:iCs/>
                <w:noProof w:val="0"/>
                <w:lang w:val="ru-RU" w:eastAsia="ru-RU"/>
              </w:rPr>
              <w:t>Obligativitatea</w:t>
            </w:r>
            <w:proofErr w:type="spellEnd"/>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1</w:t>
            </w:r>
          </w:p>
        </w:tc>
        <w:tc>
          <w:tcPr>
            <w:tcW w:w="2643" w:type="dxa"/>
            <w:vAlign w:val="center"/>
          </w:tcPr>
          <w:p w:rsidR="00926EE8" w:rsidRPr="00926EE8" w:rsidRDefault="00926EE8" w:rsidP="00926EE8">
            <w:pPr>
              <w:spacing w:line="276" w:lineRule="auto"/>
              <w:rPr>
                <w:noProof w:val="0"/>
                <w:color w:val="000000"/>
                <w:lang w:val="en-US" w:eastAsia="ru-RU"/>
              </w:rPr>
            </w:pPr>
            <w:r w:rsidRPr="00926EE8">
              <w:rPr>
                <w:noProof w:val="0"/>
                <w:color w:val="000000"/>
                <w:lang w:val="en-US" w:eastAsia="ru-RU"/>
              </w:rPr>
              <w:t>DUAE</w:t>
            </w:r>
          </w:p>
        </w:tc>
        <w:tc>
          <w:tcPr>
            <w:tcW w:w="4745" w:type="dxa"/>
            <w:vAlign w:val="center"/>
          </w:tcPr>
          <w:p w:rsidR="00926EE8" w:rsidRPr="00926EE8" w:rsidRDefault="00926EE8" w:rsidP="00926EE8">
            <w:pPr>
              <w:spacing w:line="276" w:lineRule="auto"/>
              <w:rPr>
                <w:noProof w:val="0"/>
                <w:color w:val="000000"/>
                <w:lang w:val="en-US" w:eastAsia="ru-RU"/>
              </w:rPr>
            </w:pPr>
            <w:proofErr w:type="spellStart"/>
            <w:r w:rsidRPr="00926EE8">
              <w:rPr>
                <w:noProof w:val="0"/>
                <w:color w:val="000000"/>
                <w:lang w:val="en-US" w:eastAsia="ru-RU"/>
              </w:rPr>
              <w:t>În</w:t>
            </w:r>
            <w:proofErr w:type="spellEnd"/>
            <w:r w:rsidRPr="00926EE8">
              <w:rPr>
                <w:noProof w:val="0"/>
                <w:color w:val="000000"/>
                <w:lang w:val="en-US" w:eastAsia="ru-RU"/>
              </w:rPr>
              <w:t xml:space="preserve"> mod </w:t>
            </w:r>
            <w:proofErr w:type="spellStart"/>
            <w:r w:rsidRPr="00926EE8">
              <w:rPr>
                <w:noProof w:val="0"/>
                <w:color w:val="000000"/>
                <w:lang w:val="en-US" w:eastAsia="ru-RU"/>
              </w:rPr>
              <w:t>obligatoriu</w:t>
            </w:r>
            <w:proofErr w:type="spellEnd"/>
            <w:r w:rsidRPr="00926EE8">
              <w:rPr>
                <w:noProof w:val="0"/>
                <w:color w:val="000000"/>
                <w:lang w:val="en-US" w:eastAsia="ru-RU"/>
              </w:rPr>
              <w:t xml:space="preserve"> </w:t>
            </w:r>
            <w:proofErr w:type="spellStart"/>
            <w:r w:rsidRPr="00926EE8">
              <w:rPr>
                <w:noProof w:val="0"/>
                <w:color w:val="000000"/>
                <w:lang w:val="en-US" w:eastAsia="ru-RU"/>
              </w:rPr>
              <w:t>să</w:t>
            </w:r>
            <w:proofErr w:type="spellEnd"/>
            <w:r w:rsidRPr="00926EE8">
              <w:rPr>
                <w:noProof w:val="0"/>
                <w:color w:val="000000"/>
                <w:lang w:val="en-US" w:eastAsia="ru-RU"/>
              </w:rPr>
              <w:t xml:space="preserve"> fie </w:t>
            </w:r>
            <w:proofErr w:type="spellStart"/>
            <w:r w:rsidRPr="00926EE8">
              <w:rPr>
                <w:noProof w:val="0"/>
                <w:color w:val="000000"/>
                <w:lang w:val="en-US" w:eastAsia="ru-RU"/>
              </w:rPr>
              <w:t>completat</w:t>
            </w:r>
            <w:proofErr w:type="spellEnd"/>
            <w:r w:rsidRPr="00926EE8">
              <w:rPr>
                <w:noProof w:val="0"/>
                <w:color w:val="000000"/>
                <w:lang w:val="en-US" w:eastAsia="ru-RU"/>
              </w:rPr>
              <w:t xml:space="preserve"> </w:t>
            </w:r>
            <w:proofErr w:type="spellStart"/>
            <w:r w:rsidRPr="00926EE8">
              <w:rPr>
                <w:noProof w:val="0"/>
                <w:color w:val="000000"/>
                <w:lang w:val="en-US" w:eastAsia="ru-RU"/>
              </w:rPr>
              <w:t>Formularul</w:t>
            </w:r>
            <w:proofErr w:type="spellEnd"/>
            <w:r w:rsidRPr="00926EE8">
              <w:rPr>
                <w:noProof w:val="0"/>
                <w:color w:val="000000"/>
                <w:lang w:val="en-US" w:eastAsia="ru-RU"/>
              </w:rPr>
              <w:t xml:space="preserve"> standard al </w:t>
            </w:r>
            <w:proofErr w:type="spellStart"/>
            <w:r w:rsidRPr="00926EE8">
              <w:rPr>
                <w:noProof w:val="0"/>
                <w:color w:val="000000"/>
                <w:lang w:val="en-US" w:eastAsia="ru-RU"/>
              </w:rPr>
              <w:t>Documentului</w:t>
            </w:r>
            <w:proofErr w:type="spellEnd"/>
            <w:r w:rsidRPr="00926EE8">
              <w:rPr>
                <w:noProof w:val="0"/>
                <w:color w:val="000000"/>
                <w:lang w:val="en-US" w:eastAsia="ru-RU"/>
              </w:rPr>
              <w:t xml:space="preserve"> </w:t>
            </w:r>
            <w:proofErr w:type="spellStart"/>
            <w:r w:rsidRPr="00926EE8">
              <w:rPr>
                <w:noProof w:val="0"/>
                <w:color w:val="000000"/>
                <w:lang w:val="en-US" w:eastAsia="ru-RU"/>
              </w:rPr>
              <w:t>Unic</w:t>
            </w:r>
            <w:proofErr w:type="spellEnd"/>
            <w:r w:rsidRPr="00926EE8">
              <w:rPr>
                <w:noProof w:val="0"/>
                <w:color w:val="000000"/>
                <w:lang w:val="en-US" w:eastAsia="ru-RU"/>
              </w:rPr>
              <w:t xml:space="preserve"> de </w:t>
            </w:r>
            <w:proofErr w:type="spellStart"/>
            <w:r w:rsidRPr="00926EE8">
              <w:rPr>
                <w:noProof w:val="0"/>
                <w:color w:val="000000"/>
                <w:lang w:val="en-US" w:eastAsia="ru-RU"/>
              </w:rPr>
              <w:t>Achiziții</w:t>
            </w:r>
            <w:proofErr w:type="spellEnd"/>
            <w:r w:rsidRPr="00926EE8">
              <w:rPr>
                <w:noProof w:val="0"/>
                <w:color w:val="000000"/>
                <w:lang w:val="en-US" w:eastAsia="ru-RU"/>
              </w:rPr>
              <w:t xml:space="preserve"> European conform </w:t>
            </w:r>
            <w:proofErr w:type="spellStart"/>
            <w:r w:rsidRPr="00926EE8">
              <w:rPr>
                <w:noProof w:val="0"/>
                <w:color w:val="000000"/>
                <w:lang w:val="en-US" w:eastAsia="ru-RU"/>
              </w:rPr>
              <w:t>Ordinului</w:t>
            </w:r>
            <w:proofErr w:type="spellEnd"/>
            <w:r w:rsidRPr="00926EE8">
              <w:rPr>
                <w:noProof w:val="0"/>
                <w:color w:val="000000"/>
                <w:lang w:val="en-US" w:eastAsia="ru-RU"/>
              </w:rPr>
              <w:t xml:space="preserve"> </w:t>
            </w:r>
            <w:proofErr w:type="spellStart"/>
            <w:r w:rsidRPr="00926EE8">
              <w:rPr>
                <w:noProof w:val="0"/>
                <w:color w:val="000000"/>
                <w:lang w:val="en-US" w:eastAsia="ru-RU"/>
              </w:rPr>
              <w:t>Ministerului</w:t>
            </w:r>
            <w:proofErr w:type="spellEnd"/>
            <w:r w:rsidRPr="00926EE8">
              <w:rPr>
                <w:noProof w:val="0"/>
                <w:color w:val="000000"/>
                <w:lang w:val="en-US" w:eastAsia="ru-RU"/>
              </w:rPr>
              <w:t xml:space="preserve"> </w:t>
            </w:r>
            <w:proofErr w:type="spellStart"/>
            <w:r w:rsidRPr="00926EE8">
              <w:rPr>
                <w:noProof w:val="0"/>
                <w:color w:val="000000"/>
                <w:lang w:val="en-US" w:eastAsia="ru-RU"/>
              </w:rPr>
              <w:t>Finanțelor</w:t>
            </w:r>
            <w:proofErr w:type="spellEnd"/>
            <w:r w:rsidRPr="00926EE8">
              <w:rPr>
                <w:noProof w:val="0"/>
                <w:color w:val="000000"/>
                <w:lang w:val="en-US" w:eastAsia="ru-RU"/>
              </w:rPr>
              <w:t xml:space="preserve"> nr.146 din 24.11.2020, </w:t>
            </w:r>
            <w:proofErr w:type="spellStart"/>
            <w:r w:rsidRPr="00926EE8">
              <w:rPr>
                <w:noProof w:val="0"/>
                <w:color w:val="000000"/>
                <w:lang w:val="en-US" w:eastAsia="ru-RU"/>
              </w:rPr>
              <w:t>confirmat</w:t>
            </w:r>
            <w:proofErr w:type="spellEnd"/>
            <w:r w:rsidRPr="00926EE8">
              <w:rPr>
                <w:noProof w:val="0"/>
                <w:color w:val="000000"/>
                <w:lang w:val="en-US" w:eastAsia="ru-RU"/>
              </w:rPr>
              <w:t xml:space="preserve"> </w:t>
            </w:r>
            <w:proofErr w:type="spellStart"/>
            <w:r w:rsidRPr="00926EE8">
              <w:rPr>
                <w:noProof w:val="0"/>
                <w:color w:val="000000"/>
                <w:lang w:val="en-US" w:eastAsia="ru-RU"/>
              </w:rPr>
              <w:t>prin</w:t>
            </w:r>
            <w:proofErr w:type="spellEnd"/>
            <w:r w:rsidRPr="00926EE8">
              <w:rPr>
                <w:noProof w:val="0"/>
                <w:color w:val="000000"/>
                <w:lang w:val="en-US" w:eastAsia="ru-RU"/>
              </w:rPr>
              <w:t xml:space="preserve"> </w:t>
            </w:r>
            <w:proofErr w:type="spellStart"/>
            <w:r w:rsidRPr="00926EE8">
              <w:rPr>
                <w:noProof w:val="0"/>
                <w:color w:val="000000"/>
                <w:lang w:val="en-US" w:eastAsia="ru-RU"/>
              </w:rPr>
              <w:t>aplicarea</w:t>
            </w:r>
            <w:proofErr w:type="spellEnd"/>
            <w:r w:rsidRPr="00926EE8">
              <w:rPr>
                <w:noProof w:val="0"/>
                <w:color w:val="000000"/>
                <w:lang w:val="en-US" w:eastAsia="ru-RU"/>
              </w:rPr>
              <w:t xml:space="preserve"> </w:t>
            </w:r>
            <w:proofErr w:type="spellStart"/>
            <w:r w:rsidRPr="00926EE8">
              <w:rPr>
                <w:noProof w:val="0"/>
                <w:color w:val="000000"/>
                <w:lang w:val="en-US" w:eastAsia="ru-RU"/>
              </w:rPr>
              <w:t>semnăturii</w:t>
            </w:r>
            <w:proofErr w:type="spellEnd"/>
            <w:r w:rsidRPr="00926EE8">
              <w:rPr>
                <w:noProof w:val="0"/>
                <w:color w:val="000000"/>
                <w:lang w:val="en-US" w:eastAsia="ru-RU"/>
              </w:rPr>
              <w:t xml:space="preserve"> </w:t>
            </w:r>
            <w:proofErr w:type="spellStart"/>
            <w:r w:rsidRPr="00926EE8">
              <w:rPr>
                <w:noProof w:val="0"/>
                <w:color w:val="000000"/>
                <w:lang w:val="en-US" w:eastAsia="ru-RU"/>
              </w:rPr>
              <w:t>electronice</w:t>
            </w:r>
            <w:proofErr w:type="spellEnd"/>
            <w:r w:rsidRPr="00926EE8">
              <w:rPr>
                <w:noProof w:val="0"/>
                <w:color w:val="000000"/>
                <w:lang w:val="en-US" w:eastAsia="ru-RU"/>
              </w:rPr>
              <w:t>;</w:t>
            </w:r>
          </w:p>
        </w:tc>
        <w:tc>
          <w:tcPr>
            <w:tcW w:w="1750"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Obligatoriu</w:t>
            </w:r>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2</w:t>
            </w:r>
          </w:p>
        </w:tc>
        <w:tc>
          <w:tcPr>
            <w:tcW w:w="2643" w:type="dxa"/>
            <w:vAlign w:val="center"/>
          </w:tcPr>
          <w:p w:rsidR="00926EE8" w:rsidRPr="00926EE8" w:rsidRDefault="00926EE8" w:rsidP="00926EE8">
            <w:pPr>
              <w:spacing w:line="276" w:lineRule="auto"/>
              <w:rPr>
                <w:noProof w:val="0"/>
                <w:color w:val="000000"/>
                <w:lang w:val="es-ES_tradnl" w:eastAsia="ru-RU"/>
              </w:rPr>
            </w:pPr>
            <w:r w:rsidRPr="00926EE8">
              <w:rPr>
                <w:noProof w:val="0"/>
                <w:color w:val="000000"/>
                <w:lang w:val="es-ES_tradnl" w:eastAsia="ru-RU"/>
              </w:rPr>
              <w:t>Garanţia pentru ofert</w:t>
            </w:r>
            <w:r w:rsidRPr="00926EE8">
              <w:rPr>
                <w:noProof w:val="0"/>
                <w:color w:val="000000"/>
                <w:lang w:val="en-US" w:eastAsia="ru-RU"/>
              </w:rPr>
              <w:t>ă</w:t>
            </w:r>
            <w:r w:rsidRPr="00926EE8">
              <w:rPr>
                <w:noProof w:val="0"/>
                <w:color w:val="000000"/>
                <w:lang w:val="es-ES_tradnl" w:eastAsia="ru-RU"/>
              </w:rPr>
              <w:t xml:space="preserve"> – în valoare de 1% din suma ofertei fără TVA </w:t>
            </w:r>
          </w:p>
        </w:tc>
        <w:tc>
          <w:tcPr>
            <w:tcW w:w="4745" w:type="dxa"/>
            <w:vAlign w:val="center"/>
          </w:tcPr>
          <w:p w:rsidR="00926EE8" w:rsidRPr="00926EE8" w:rsidRDefault="00926EE8" w:rsidP="00926EE8">
            <w:pPr>
              <w:spacing w:line="276" w:lineRule="auto"/>
              <w:rPr>
                <w:i/>
                <w:color w:val="000000"/>
                <w:lang w:val="es-ES_tradnl"/>
              </w:rPr>
            </w:pPr>
            <w:r w:rsidRPr="00926EE8">
              <w:rPr>
                <w:color w:val="000000"/>
                <w:lang w:val="es-ES_tradnl"/>
              </w:rPr>
              <w:t xml:space="preserve">Garanţia pentru ofertă prin transfer la contul autorităţii contractante sau garanție prin scrisoare bancară (conform anexei nr. 9 din Documentația de atribuire) </w:t>
            </w:r>
            <w:r w:rsidRPr="00926EE8">
              <w:rPr>
                <w:i/>
                <w:color w:val="000000"/>
                <w:lang w:val="es-ES_tradnl"/>
              </w:rPr>
              <w:t>– confirmate prin aplicare semnăturii electronice pentru platforma achiziții.md.</w:t>
            </w:r>
          </w:p>
          <w:p w:rsidR="00926EE8" w:rsidRPr="00926EE8" w:rsidRDefault="00926EE8" w:rsidP="00926EE8">
            <w:pPr>
              <w:spacing w:line="276" w:lineRule="auto"/>
              <w:rPr>
                <w:b/>
                <w:noProof w:val="0"/>
                <w:color w:val="000000"/>
                <w:u w:val="single"/>
                <w:lang w:val="es-ES_tradnl" w:eastAsia="ru-RU"/>
              </w:rPr>
            </w:pPr>
            <w:r w:rsidRPr="00926EE8">
              <w:rPr>
                <w:color w:val="000000"/>
                <w:u w:val="single"/>
                <w:lang w:val="es-ES_tradnl"/>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Obligatoriu</w:t>
            </w:r>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noProof w:val="0"/>
                <w:color w:val="000000"/>
                <w:lang w:val="en-US" w:eastAsia="ru-RU"/>
              </w:rPr>
            </w:pPr>
            <w:r w:rsidRPr="00926EE8">
              <w:rPr>
                <w:iCs/>
                <w:noProof w:val="0"/>
                <w:color w:val="000000"/>
                <w:lang w:val="en-US" w:eastAsia="ru-RU"/>
              </w:rPr>
              <w:t>3</w:t>
            </w:r>
          </w:p>
        </w:tc>
        <w:tc>
          <w:tcPr>
            <w:tcW w:w="2643" w:type="dxa"/>
            <w:vAlign w:val="center"/>
          </w:tcPr>
          <w:p w:rsidR="00926EE8" w:rsidRPr="00926EE8" w:rsidRDefault="00926EE8" w:rsidP="00926EE8">
            <w:pPr>
              <w:spacing w:line="276" w:lineRule="auto"/>
              <w:rPr>
                <w:noProof w:val="0"/>
                <w:color w:val="000000"/>
                <w:lang w:val="ru-RU" w:eastAsia="ru-RU"/>
              </w:rPr>
            </w:pPr>
            <w:proofErr w:type="spellStart"/>
            <w:r w:rsidRPr="00926EE8">
              <w:rPr>
                <w:noProof w:val="0"/>
                <w:color w:val="000000"/>
                <w:lang w:val="ru-RU" w:eastAsia="ru-RU"/>
              </w:rPr>
              <w:t>Oferta</w:t>
            </w:r>
            <w:proofErr w:type="spellEnd"/>
            <w:r w:rsidRPr="00926EE8">
              <w:rPr>
                <w:noProof w:val="0"/>
                <w:color w:val="000000"/>
                <w:lang w:val="ru-RU" w:eastAsia="ru-RU"/>
              </w:rPr>
              <w:t xml:space="preserve"> </w:t>
            </w:r>
            <w:proofErr w:type="spellStart"/>
            <w:r w:rsidRPr="00926EE8">
              <w:rPr>
                <w:noProof w:val="0"/>
                <w:color w:val="000000"/>
                <w:lang w:val="ru-RU" w:eastAsia="ru-RU"/>
              </w:rPr>
              <w:t>tehnică</w:t>
            </w:r>
            <w:proofErr w:type="spellEnd"/>
            <w:r w:rsidRPr="00926EE8">
              <w:rPr>
                <w:noProof w:val="0"/>
                <w:color w:val="000000"/>
                <w:lang w:val="ru-RU" w:eastAsia="ru-RU"/>
              </w:rPr>
              <w:t xml:space="preserve"> </w:t>
            </w:r>
          </w:p>
        </w:tc>
        <w:tc>
          <w:tcPr>
            <w:tcW w:w="4745" w:type="dxa"/>
            <w:vAlign w:val="center"/>
          </w:tcPr>
          <w:p w:rsidR="00926EE8" w:rsidRPr="00926EE8" w:rsidRDefault="00926EE8" w:rsidP="00926EE8">
            <w:pPr>
              <w:spacing w:line="276" w:lineRule="auto"/>
              <w:rPr>
                <w:noProof w:val="0"/>
                <w:color w:val="000000"/>
                <w:lang w:val="en-US" w:eastAsia="ru-RU"/>
              </w:rPr>
            </w:pPr>
            <w:proofErr w:type="spellStart"/>
            <w:r w:rsidRPr="00926EE8">
              <w:rPr>
                <w:noProof w:val="0"/>
                <w:color w:val="000000"/>
                <w:lang w:val="en-US" w:eastAsia="ru-RU"/>
              </w:rPr>
              <w:t>Specificaţii</w:t>
            </w:r>
            <w:proofErr w:type="spellEnd"/>
            <w:r w:rsidRPr="00926EE8">
              <w:rPr>
                <w:noProof w:val="0"/>
                <w:color w:val="000000"/>
                <w:lang w:val="en-US" w:eastAsia="ru-RU"/>
              </w:rPr>
              <w:t xml:space="preserve"> </w:t>
            </w:r>
            <w:proofErr w:type="spellStart"/>
            <w:r w:rsidRPr="00926EE8">
              <w:rPr>
                <w:noProof w:val="0"/>
                <w:color w:val="000000"/>
                <w:lang w:val="en-US" w:eastAsia="ru-RU"/>
              </w:rPr>
              <w:t>tehnice</w:t>
            </w:r>
            <w:proofErr w:type="spellEnd"/>
            <w:r w:rsidRPr="00926EE8">
              <w:rPr>
                <w:noProof w:val="0"/>
                <w:color w:val="000000"/>
                <w:lang w:val="en-US" w:eastAsia="ru-RU"/>
              </w:rPr>
              <w:t xml:space="preserve"> conform </w:t>
            </w:r>
            <w:proofErr w:type="spellStart"/>
            <w:r w:rsidRPr="00926EE8">
              <w:rPr>
                <w:noProof w:val="0"/>
                <w:color w:val="000000"/>
                <w:lang w:val="en-US" w:eastAsia="ru-RU"/>
              </w:rPr>
              <w:t>Anexei</w:t>
            </w:r>
            <w:proofErr w:type="spellEnd"/>
            <w:r w:rsidRPr="00926EE8">
              <w:rPr>
                <w:noProof w:val="0"/>
                <w:color w:val="000000"/>
                <w:lang w:val="en-US" w:eastAsia="ru-RU"/>
              </w:rPr>
              <w:t xml:space="preserve"> </w:t>
            </w:r>
            <w:proofErr w:type="spellStart"/>
            <w:r w:rsidRPr="00926EE8">
              <w:rPr>
                <w:noProof w:val="0"/>
                <w:color w:val="000000"/>
                <w:lang w:val="en-US" w:eastAsia="ru-RU"/>
              </w:rPr>
              <w:t>nr</w:t>
            </w:r>
            <w:proofErr w:type="spellEnd"/>
            <w:r w:rsidRPr="00926EE8">
              <w:rPr>
                <w:noProof w:val="0"/>
                <w:color w:val="000000"/>
                <w:lang w:val="en-US" w:eastAsia="ru-RU"/>
              </w:rPr>
              <w:t xml:space="preserve">. 22 din </w:t>
            </w:r>
            <w:proofErr w:type="spellStart"/>
            <w:r w:rsidRPr="00926EE8">
              <w:rPr>
                <w:noProof w:val="0"/>
                <w:color w:val="000000"/>
                <w:lang w:val="en-US" w:eastAsia="ru-RU"/>
              </w:rPr>
              <w:t>Documentația</w:t>
            </w:r>
            <w:proofErr w:type="spellEnd"/>
            <w:r w:rsidRPr="00926EE8">
              <w:rPr>
                <w:noProof w:val="0"/>
                <w:color w:val="000000"/>
                <w:lang w:val="en-US" w:eastAsia="ru-RU"/>
              </w:rPr>
              <w:t xml:space="preserve"> standard – </w:t>
            </w:r>
            <w:proofErr w:type="spellStart"/>
            <w:r w:rsidRPr="00926EE8">
              <w:rPr>
                <w:noProof w:val="0"/>
                <w:color w:val="000000"/>
                <w:lang w:val="en-US" w:eastAsia="ru-RU"/>
              </w:rPr>
              <w:t>confirmată</w:t>
            </w:r>
            <w:proofErr w:type="spellEnd"/>
            <w:r w:rsidRPr="00926EE8">
              <w:rPr>
                <w:noProof w:val="0"/>
                <w:color w:val="000000"/>
                <w:lang w:val="en-US" w:eastAsia="ru-RU"/>
              </w:rPr>
              <w:t xml:space="preserve"> </w:t>
            </w:r>
            <w:proofErr w:type="spellStart"/>
            <w:r w:rsidRPr="00926EE8">
              <w:rPr>
                <w:noProof w:val="0"/>
                <w:color w:val="000000"/>
                <w:lang w:val="en-US" w:eastAsia="ru-RU"/>
              </w:rPr>
              <w:t>prin</w:t>
            </w:r>
            <w:proofErr w:type="spellEnd"/>
            <w:r w:rsidRPr="00926EE8">
              <w:rPr>
                <w:noProof w:val="0"/>
                <w:color w:val="000000"/>
                <w:lang w:val="en-US" w:eastAsia="ru-RU"/>
              </w:rPr>
              <w:t xml:space="preserve"> </w:t>
            </w:r>
            <w:proofErr w:type="spellStart"/>
            <w:r w:rsidRPr="00926EE8">
              <w:rPr>
                <w:noProof w:val="0"/>
                <w:color w:val="000000"/>
                <w:lang w:val="en-US" w:eastAsia="ru-RU"/>
              </w:rPr>
              <w:t>aplicarea</w:t>
            </w:r>
            <w:proofErr w:type="spellEnd"/>
            <w:r w:rsidRPr="00926EE8">
              <w:rPr>
                <w:noProof w:val="0"/>
                <w:color w:val="000000"/>
                <w:lang w:val="en-US" w:eastAsia="ru-RU"/>
              </w:rPr>
              <w:t xml:space="preserve"> </w:t>
            </w:r>
            <w:proofErr w:type="spellStart"/>
            <w:r w:rsidRPr="00926EE8">
              <w:rPr>
                <w:noProof w:val="0"/>
                <w:color w:val="000000"/>
                <w:lang w:val="en-US" w:eastAsia="ru-RU"/>
              </w:rPr>
              <w:t>semnăturii</w:t>
            </w:r>
            <w:proofErr w:type="spellEnd"/>
            <w:r w:rsidRPr="00926EE8">
              <w:rPr>
                <w:noProof w:val="0"/>
                <w:color w:val="000000"/>
                <w:lang w:val="en-US" w:eastAsia="ru-RU"/>
              </w:rPr>
              <w:t xml:space="preserve"> </w:t>
            </w:r>
            <w:proofErr w:type="spellStart"/>
            <w:r w:rsidRPr="00926EE8">
              <w:rPr>
                <w:noProof w:val="0"/>
                <w:color w:val="000000"/>
                <w:lang w:val="en-US" w:eastAsia="ru-RU"/>
              </w:rPr>
              <w:t>electronice</w:t>
            </w:r>
            <w:proofErr w:type="spellEnd"/>
          </w:p>
        </w:tc>
        <w:tc>
          <w:tcPr>
            <w:tcW w:w="1750"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Obligatoriu</w:t>
            </w:r>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4</w:t>
            </w:r>
          </w:p>
        </w:tc>
        <w:tc>
          <w:tcPr>
            <w:tcW w:w="2643" w:type="dxa"/>
            <w:vAlign w:val="center"/>
          </w:tcPr>
          <w:p w:rsidR="00926EE8" w:rsidRPr="00926EE8" w:rsidRDefault="00926EE8" w:rsidP="00926EE8">
            <w:pPr>
              <w:spacing w:line="276" w:lineRule="auto"/>
              <w:rPr>
                <w:noProof w:val="0"/>
                <w:color w:val="000000"/>
                <w:lang w:val="ru-RU" w:eastAsia="ru-RU"/>
              </w:rPr>
            </w:pPr>
            <w:proofErr w:type="spellStart"/>
            <w:r w:rsidRPr="00926EE8">
              <w:rPr>
                <w:noProof w:val="0"/>
                <w:color w:val="000000"/>
                <w:lang w:val="ru-RU" w:eastAsia="ru-RU"/>
              </w:rPr>
              <w:t>Oferta</w:t>
            </w:r>
            <w:proofErr w:type="spellEnd"/>
            <w:r w:rsidRPr="00926EE8">
              <w:rPr>
                <w:noProof w:val="0"/>
                <w:color w:val="000000"/>
                <w:lang w:val="ru-RU" w:eastAsia="ru-RU"/>
              </w:rPr>
              <w:t xml:space="preserve"> </w:t>
            </w:r>
            <w:proofErr w:type="spellStart"/>
            <w:r w:rsidRPr="00926EE8">
              <w:rPr>
                <w:noProof w:val="0"/>
                <w:color w:val="000000"/>
                <w:lang w:val="ru-RU" w:eastAsia="ru-RU"/>
              </w:rPr>
              <w:t>financiară</w:t>
            </w:r>
            <w:proofErr w:type="spellEnd"/>
            <w:r w:rsidRPr="00926EE8">
              <w:rPr>
                <w:noProof w:val="0"/>
                <w:color w:val="000000"/>
                <w:lang w:val="ru-RU" w:eastAsia="ru-RU"/>
              </w:rPr>
              <w:t xml:space="preserve"> </w:t>
            </w:r>
          </w:p>
        </w:tc>
        <w:tc>
          <w:tcPr>
            <w:tcW w:w="4745" w:type="dxa"/>
            <w:vAlign w:val="center"/>
          </w:tcPr>
          <w:p w:rsidR="00926EE8" w:rsidRPr="00926EE8" w:rsidRDefault="00926EE8" w:rsidP="00926EE8">
            <w:pPr>
              <w:spacing w:line="276" w:lineRule="auto"/>
              <w:rPr>
                <w:noProof w:val="0"/>
                <w:color w:val="000000"/>
                <w:lang w:val="es-ES_tradnl" w:eastAsia="ru-RU"/>
              </w:rPr>
            </w:pPr>
            <w:r w:rsidRPr="00926EE8">
              <w:rPr>
                <w:noProof w:val="0"/>
                <w:color w:val="000000"/>
                <w:lang w:val="es-ES_tradnl" w:eastAsia="ru-RU"/>
              </w:rPr>
              <w:t>Specificații de preț conform Anexei nr. 23 din Documentația standard  – confirmată prin aplicarea semnăturii electronice</w:t>
            </w:r>
          </w:p>
        </w:tc>
        <w:tc>
          <w:tcPr>
            <w:tcW w:w="1750"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Obligatoriu</w:t>
            </w:r>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5</w:t>
            </w:r>
          </w:p>
        </w:tc>
        <w:tc>
          <w:tcPr>
            <w:tcW w:w="2643" w:type="dxa"/>
            <w:vAlign w:val="center"/>
          </w:tcPr>
          <w:p w:rsidR="00926EE8" w:rsidRPr="00926EE8" w:rsidRDefault="00926EE8" w:rsidP="00926EE8">
            <w:pPr>
              <w:spacing w:line="276" w:lineRule="auto"/>
              <w:rPr>
                <w:noProof w:val="0"/>
                <w:color w:val="000000"/>
                <w:lang w:val="ru-RU" w:eastAsia="ru-RU"/>
              </w:rPr>
            </w:pPr>
            <w:proofErr w:type="spellStart"/>
            <w:r w:rsidRPr="00926EE8">
              <w:rPr>
                <w:noProof w:val="0"/>
                <w:color w:val="000000"/>
                <w:lang w:val="ru-RU" w:eastAsia="ru-RU"/>
              </w:rPr>
              <w:t>Cerere</w:t>
            </w:r>
            <w:proofErr w:type="spellEnd"/>
            <w:r w:rsidRPr="00926EE8">
              <w:rPr>
                <w:noProof w:val="0"/>
                <w:color w:val="000000"/>
                <w:lang w:val="ru-RU" w:eastAsia="ru-RU"/>
              </w:rPr>
              <w:t xml:space="preserve"> </w:t>
            </w:r>
            <w:proofErr w:type="spellStart"/>
            <w:r w:rsidRPr="00926EE8">
              <w:rPr>
                <w:noProof w:val="0"/>
                <w:color w:val="000000"/>
                <w:lang w:val="ru-RU" w:eastAsia="ru-RU"/>
              </w:rPr>
              <w:t>de</w:t>
            </w:r>
            <w:proofErr w:type="spellEnd"/>
            <w:r w:rsidRPr="00926EE8">
              <w:rPr>
                <w:noProof w:val="0"/>
                <w:color w:val="000000"/>
                <w:lang w:val="ru-RU" w:eastAsia="ru-RU"/>
              </w:rPr>
              <w:t xml:space="preserve"> </w:t>
            </w:r>
            <w:proofErr w:type="spellStart"/>
            <w:r w:rsidRPr="00926EE8">
              <w:rPr>
                <w:noProof w:val="0"/>
                <w:color w:val="000000"/>
                <w:lang w:val="ru-RU" w:eastAsia="ru-RU"/>
              </w:rPr>
              <w:t>participare</w:t>
            </w:r>
            <w:proofErr w:type="spellEnd"/>
            <w:r w:rsidRPr="00926EE8">
              <w:rPr>
                <w:noProof w:val="0"/>
                <w:color w:val="000000"/>
                <w:lang w:val="ru-RU" w:eastAsia="ru-RU"/>
              </w:rPr>
              <w:t xml:space="preserve">  </w:t>
            </w:r>
          </w:p>
        </w:tc>
        <w:tc>
          <w:tcPr>
            <w:tcW w:w="4745" w:type="dxa"/>
            <w:vAlign w:val="center"/>
          </w:tcPr>
          <w:p w:rsidR="00926EE8" w:rsidRPr="00926EE8" w:rsidRDefault="00926EE8" w:rsidP="00926EE8">
            <w:pPr>
              <w:spacing w:line="276" w:lineRule="auto"/>
              <w:rPr>
                <w:noProof w:val="0"/>
                <w:color w:val="000000"/>
                <w:lang w:val="en-US" w:eastAsia="ru-RU"/>
              </w:rPr>
            </w:pPr>
          </w:p>
          <w:p w:rsidR="00926EE8" w:rsidRPr="00926EE8" w:rsidRDefault="00926EE8" w:rsidP="00926EE8">
            <w:pPr>
              <w:spacing w:line="276" w:lineRule="auto"/>
              <w:rPr>
                <w:noProof w:val="0"/>
                <w:color w:val="000000"/>
                <w:lang w:val="en-US" w:eastAsia="ru-RU"/>
              </w:rPr>
            </w:pPr>
            <w:r w:rsidRPr="00926EE8">
              <w:rPr>
                <w:noProof w:val="0"/>
                <w:color w:val="000000"/>
                <w:lang w:val="en-US" w:eastAsia="ru-RU"/>
              </w:rPr>
              <w:t xml:space="preserve">Conform </w:t>
            </w:r>
            <w:proofErr w:type="spellStart"/>
            <w:r w:rsidRPr="00926EE8">
              <w:rPr>
                <w:noProof w:val="0"/>
                <w:color w:val="000000"/>
                <w:lang w:val="en-US" w:eastAsia="ru-RU"/>
              </w:rPr>
              <w:t>anexei</w:t>
            </w:r>
            <w:proofErr w:type="spellEnd"/>
            <w:r w:rsidRPr="00926EE8">
              <w:rPr>
                <w:noProof w:val="0"/>
                <w:color w:val="000000"/>
                <w:lang w:val="en-US" w:eastAsia="ru-RU"/>
              </w:rPr>
              <w:t xml:space="preserve"> 7 din </w:t>
            </w:r>
            <w:proofErr w:type="spellStart"/>
            <w:r w:rsidRPr="00926EE8">
              <w:rPr>
                <w:noProof w:val="0"/>
                <w:color w:val="000000"/>
                <w:lang w:val="en-US" w:eastAsia="ru-RU"/>
              </w:rPr>
              <w:t>Documentația</w:t>
            </w:r>
            <w:proofErr w:type="spellEnd"/>
            <w:r w:rsidRPr="00926EE8">
              <w:rPr>
                <w:noProof w:val="0"/>
                <w:color w:val="000000"/>
                <w:lang w:val="en-US" w:eastAsia="ru-RU"/>
              </w:rPr>
              <w:t xml:space="preserve"> standard  - </w:t>
            </w:r>
            <w:proofErr w:type="spellStart"/>
            <w:r w:rsidRPr="00926EE8">
              <w:rPr>
                <w:noProof w:val="0"/>
                <w:color w:val="000000"/>
                <w:lang w:val="en-US" w:eastAsia="ru-RU"/>
              </w:rPr>
              <w:t>confirmată</w:t>
            </w:r>
            <w:proofErr w:type="spellEnd"/>
            <w:r w:rsidRPr="00926EE8">
              <w:rPr>
                <w:noProof w:val="0"/>
                <w:color w:val="000000"/>
                <w:lang w:val="en-US" w:eastAsia="ru-RU"/>
              </w:rPr>
              <w:t xml:space="preserve"> </w:t>
            </w:r>
            <w:proofErr w:type="spellStart"/>
            <w:r w:rsidRPr="00926EE8">
              <w:rPr>
                <w:noProof w:val="0"/>
                <w:color w:val="000000"/>
                <w:lang w:val="en-US" w:eastAsia="ru-RU"/>
              </w:rPr>
              <w:t>prin</w:t>
            </w:r>
            <w:proofErr w:type="spellEnd"/>
            <w:r w:rsidRPr="00926EE8">
              <w:rPr>
                <w:noProof w:val="0"/>
                <w:color w:val="000000"/>
                <w:lang w:val="en-US" w:eastAsia="ru-RU"/>
              </w:rPr>
              <w:t xml:space="preserve"> </w:t>
            </w:r>
            <w:proofErr w:type="spellStart"/>
            <w:r w:rsidRPr="00926EE8">
              <w:rPr>
                <w:noProof w:val="0"/>
                <w:color w:val="000000"/>
                <w:lang w:val="en-US" w:eastAsia="ru-RU"/>
              </w:rPr>
              <w:t>aplicarea</w:t>
            </w:r>
            <w:proofErr w:type="spellEnd"/>
            <w:r w:rsidRPr="00926EE8">
              <w:rPr>
                <w:noProof w:val="0"/>
                <w:color w:val="000000"/>
                <w:lang w:val="en-US" w:eastAsia="ru-RU"/>
              </w:rPr>
              <w:t xml:space="preserve"> </w:t>
            </w:r>
            <w:proofErr w:type="spellStart"/>
            <w:r w:rsidRPr="00926EE8">
              <w:rPr>
                <w:noProof w:val="0"/>
                <w:color w:val="000000"/>
                <w:lang w:val="en-US" w:eastAsia="ru-RU"/>
              </w:rPr>
              <w:t>semnăturii</w:t>
            </w:r>
            <w:proofErr w:type="spellEnd"/>
            <w:r w:rsidRPr="00926EE8">
              <w:rPr>
                <w:noProof w:val="0"/>
                <w:color w:val="000000"/>
                <w:lang w:val="en-US" w:eastAsia="ru-RU"/>
              </w:rPr>
              <w:t xml:space="preserve"> </w:t>
            </w:r>
            <w:proofErr w:type="spellStart"/>
            <w:r w:rsidRPr="00926EE8">
              <w:rPr>
                <w:noProof w:val="0"/>
                <w:color w:val="000000"/>
                <w:lang w:val="en-US" w:eastAsia="ru-RU"/>
              </w:rPr>
              <w:t>electronice</w:t>
            </w:r>
            <w:proofErr w:type="spellEnd"/>
          </w:p>
          <w:p w:rsidR="00926EE8" w:rsidRPr="00926EE8" w:rsidRDefault="00926EE8" w:rsidP="00926EE8">
            <w:pPr>
              <w:spacing w:line="276" w:lineRule="auto"/>
              <w:rPr>
                <w:noProof w:val="0"/>
                <w:color w:val="000000"/>
                <w:lang w:val="en-US" w:eastAsia="ru-RU"/>
              </w:rPr>
            </w:pPr>
          </w:p>
        </w:tc>
        <w:tc>
          <w:tcPr>
            <w:tcW w:w="1750" w:type="dxa"/>
            <w:vAlign w:val="center"/>
          </w:tcPr>
          <w:p w:rsidR="00926EE8" w:rsidRPr="00926EE8" w:rsidRDefault="00926EE8" w:rsidP="00926EE8">
            <w:pPr>
              <w:tabs>
                <w:tab w:val="left" w:pos="612"/>
              </w:tabs>
              <w:spacing w:line="276" w:lineRule="auto"/>
              <w:jc w:val="center"/>
              <w:rPr>
                <w:iCs/>
                <w:noProof w:val="0"/>
                <w:color w:val="000000"/>
                <w:lang w:eastAsia="ru-RU"/>
              </w:rPr>
            </w:pPr>
            <w:r w:rsidRPr="00926EE8">
              <w:rPr>
                <w:iCs/>
                <w:noProof w:val="0"/>
                <w:color w:val="000000"/>
                <w:lang w:eastAsia="ru-RU"/>
              </w:rPr>
              <w:t>Obligatoriu</w:t>
            </w:r>
          </w:p>
        </w:tc>
      </w:tr>
      <w:tr w:rsidR="00926EE8" w:rsidRPr="00926EE8" w:rsidTr="008120F3">
        <w:tc>
          <w:tcPr>
            <w:tcW w:w="575" w:type="dxa"/>
            <w:vAlign w:val="center"/>
          </w:tcPr>
          <w:p w:rsidR="00926EE8" w:rsidRPr="00926EE8" w:rsidRDefault="00926EE8" w:rsidP="00926EE8">
            <w:pPr>
              <w:tabs>
                <w:tab w:val="left" w:pos="612"/>
              </w:tabs>
              <w:spacing w:line="276" w:lineRule="auto"/>
              <w:jc w:val="center"/>
              <w:rPr>
                <w:iCs/>
              </w:rPr>
            </w:pPr>
            <w:r w:rsidRPr="00926EE8">
              <w:rPr>
                <w:iCs/>
              </w:rPr>
              <w:t>6</w:t>
            </w:r>
          </w:p>
        </w:tc>
        <w:tc>
          <w:tcPr>
            <w:tcW w:w="2643" w:type="dxa"/>
            <w:vAlign w:val="center"/>
          </w:tcPr>
          <w:p w:rsidR="00926EE8" w:rsidRPr="00926EE8" w:rsidRDefault="00926EE8" w:rsidP="00926EE8">
            <w:pPr>
              <w:spacing w:line="276" w:lineRule="auto"/>
              <w:rPr>
                <w:lang w:val="es-ES_tradnl"/>
              </w:rPr>
            </w:pPr>
            <w:r w:rsidRPr="00926EE8">
              <w:rPr>
                <w:lang w:val="es-ES_tradnl"/>
              </w:rPr>
              <w:t>Declarație privind valabilitatea ofertelor</w:t>
            </w:r>
          </w:p>
        </w:tc>
        <w:tc>
          <w:tcPr>
            <w:tcW w:w="4745" w:type="dxa"/>
            <w:vAlign w:val="center"/>
          </w:tcPr>
          <w:p w:rsidR="00926EE8" w:rsidRPr="00926EE8" w:rsidRDefault="00926EE8" w:rsidP="00926EE8">
            <w:pPr>
              <w:spacing w:line="276" w:lineRule="auto"/>
              <w:rPr>
                <w:noProof w:val="0"/>
                <w:lang w:val="en-US" w:eastAsia="ru-RU"/>
              </w:rPr>
            </w:pPr>
            <w:r w:rsidRPr="00926EE8">
              <w:rPr>
                <w:color w:val="000000"/>
                <w:lang w:val="en-US"/>
              </w:rPr>
              <w:t>Conform anexei nr. 8 din Documentația standard – confirmată prin aplicarea semnăturii electronice.</w:t>
            </w:r>
            <w:r w:rsidRPr="00926EE8">
              <w:rPr>
                <w:noProof w:val="0"/>
                <w:lang w:val="en-US" w:eastAsia="ru-RU"/>
              </w:rPr>
              <w:t xml:space="preserve"> </w:t>
            </w:r>
          </w:p>
          <w:p w:rsidR="00926EE8" w:rsidRPr="00926EE8" w:rsidRDefault="00926EE8" w:rsidP="00926EE8">
            <w:pPr>
              <w:spacing w:line="276" w:lineRule="auto"/>
              <w:rPr>
                <w:color w:val="000000"/>
                <w:lang w:val="en-US"/>
              </w:rPr>
            </w:pPr>
            <w:r w:rsidRPr="00926EE8">
              <w:rPr>
                <w:color w:val="000000"/>
                <w:lang w:val="en-US"/>
              </w:rPr>
              <w:t>Ofertele vor fi valabile 90 de zile.</w:t>
            </w:r>
          </w:p>
        </w:tc>
        <w:tc>
          <w:tcPr>
            <w:tcW w:w="1750" w:type="dxa"/>
            <w:vAlign w:val="center"/>
          </w:tcPr>
          <w:p w:rsidR="00926EE8" w:rsidRPr="00926EE8" w:rsidRDefault="00926EE8" w:rsidP="00926EE8">
            <w:pPr>
              <w:tabs>
                <w:tab w:val="left" w:pos="612"/>
              </w:tabs>
              <w:spacing w:line="276" w:lineRule="auto"/>
              <w:jc w:val="center"/>
              <w:rPr>
                <w:iCs/>
              </w:rPr>
            </w:pPr>
            <w:r w:rsidRPr="00926EE8">
              <w:rPr>
                <w:iCs/>
              </w:rPr>
              <w:t>Obligatoriu</w:t>
            </w:r>
          </w:p>
        </w:tc>
      </w:tr>
      <w:tr w:rsidR="00926EE8" w:rsidRPr="00926EE8" w:rsidTr="008120F3">
        <w:trPr>
          <w:trHeight w:val="217"/>
        </w:trPr>
        <w:tc>
          <w:tcPr>
            <w:tcW w:w="9713" w:type="dxa"/>
            <w:gridSpan w:val="4"/>
            <w:vAlign w:val="center"/>
          </w:tcPr>
          <w:p w:rsidR="00926EE8" w:rsidRPr="00926EE8" w:rsidRDefault="00926EE8" w:rsidP="00926EE8">
            <w:pPr>
              <w:tabs>
                <w:tab w:val="left" w:pos="612"/>
              </w:tabs>
              <w:spacing w:line="276" w:lineRule="auto"/>
              <w:jc w:val="center"/>
              <w:rPr>
                <w:b/>
                <w:iCs/>
                <w:noProof w:val="0"/>
                <w:lang w:eastAsia="ru-RU"/>
              </w:rPr>
            </w:pPr>
            <w:r w:rsidRPr="00926EE8">
              <w:rPr>
                <w:b/>
                <w:iCs/>
                <w:noProof w:val="0"/>
                <w:lang w:eastAsia="ru-RU"/>
              </w:rPr>
              <w:t>Documente suplimentare de calificare și selecție</w:t>
            </w:r>
          </w:p>
        </w:tc>
      </w:tr>
      <w:tr w:rsidR="00926EE8" w:rsidRPr="00926EE8" w:rsidTr="008120F3">
        <w:tc>
          <w:tcPr>
            <w:tcW w:w="575" w:type="dxa"/>
            <w:vAlign w:val="center"/>
          </w:tcPr>
          <w:p w:rsidR="00926EE8" w:rsidRPr="00926EE8" w:rsidRDefault="00926EE8" w:rsidP="00926EE8">
            <w:pPr>
              <w:tabs>
                <w:tab w:val="left" w:pos="612"/>
              </w:tabs>
              <w:spacing w:before="120" w:after="120" w:line="276" w:lineRule="auto"/>
              <w:jc w:val="center"/>
              <w:rPr>
                <w:iCs/>
                <w:noProof w:val="0"/>
                <w:lang w:eastAsia="ru-RU"/>
              </w:rPr>
            </w:pPr>
            <w:r w:rsidRPr="00926EE8">
              <w:rPr>
                <w:iCs/>
                <w:noProof w:val="0"/>
                <w:lang w:eastAsia="ru-RU"/>
              </w:rPr>
              <w:t>7</w:t>
            </w:r>
          </w:p>
        </w:tc>
        <w:tc>
          <w:tcPr>
            <w:tcW w:w="2643" w:type="dxa"/>
            <w:vAlign w:val="center"/>
          </w:tcPr>
          <w:p w:rsidR="00926EE8" w:rsidRPr="00926EE8" w:rsidRDefault="00926EE8" w:rsidP="00926EE8">
            <w:pPr>
              <w:rPr>
                <w:noProof w:val="0"/>
                <w:lang w:val="en-US" w:eastAsia="ru-RU"/>
              </w:rPr>
            </w:pPr>
            <w:proofErr w:type="spellStart"/>
            <w:r w:rsidRPr="00926EE8">
              <w:rPr>
                <w:noProof w:val="0"/>
                <w:lang w:val="en-US" w:eastAsia="ru-RU"/>
              </w:rPr>
              <w:t>Certificat</w:t>
            </w:r>
            <w:proofErr w:type="spellEnd"/>
            <w:r w:rsidRPr="00926EE8">
              <w:rPr>
                <w:noProof w:val="0"/>
                <w:lang w:val="en-US" w:eastAsia="ru-RU"/>
              </w:rPr>
              <w:t xml:space="preserve"> de </w:t>
            </w:r>
            <w:proofErr w:type="spellStart"/>
            <w:r w:rsidRPr="00926EE8">
              <w:rPr>
                <w:noProof w:val="0"/>
                <w:lang w:val="en-US" w:eastAsia="ru-RU"/>
              </w:rPr>
              <w:t>înregistrare</w:t>
            </w:r>
            <w:proofErr w:type="spellEnd"/>
            <w:r w:rsidRPr="00926EE8">
              <w:rPr>
                <w:noProof w:val="0"/>
                <w:lang w:val="en-US" w:eastAsia="ru-RU"/>
              </w:rPr>
              <w:t xml:space="preserve"> (</w:t>
            </w:r>
            <w:proofErr w:type="spellStart"/>
            <w:r w:rsidRPr="00926EE8">
              <w:rPr>
                <w:noProof w:val="0"/>
                <w:lang w:val="en-US" w:eastAsia="ru-RU"/>
              </w:rPr>
              <w:t>decizie</w:t>
            </w:r>
            <w:proofErr w:type="spellEnd"/>
            <w:r w:rsidRPr="00926EE8">
              <w:rPr>
                <w:noProof w:val="0"/>
                <w:lang w:val="en-US" w:eastAsia="ru-RU"/>
              </w:rPr>
              <w:t xml:space="preserve"> de </w:t>
            </w:r>
            <w:proofErr w:type="spellStart"/>
            <w:r w:rsidRPr="00926EE8">
              <w:rPr>
                <w:noProof w:val="0"/>
                <w:lang w:val="en-US" w:eastAsia="ru-RU"/>
              </w:rPr>
              <w:t>înregistrare</w:t>
            </w:r>
            <w:proofErr w:type="spellEnd"/>
            <w:r w:rsidRPr="00926EE8">
              <w:rPr>
                <w:noProof w:val="0"/>
                <w:lang w:val="en-US" w:eastAsia="ru-RU"/>
              </w:rPr>
              <w:t xml:space="preserve">)/ Extras de </w:t>
            </w:r>
            <w:proofErr w:type="spellStart"/>
            <w:r w:rsidRPr="00926EE8">
              <w:rPr>
                <w:noProof w:val="0"/>
                <w:lang w:val="en-US" w:eastAsia="ru-RU"/>
              </w:rPr>
              <w:t>înregistrare</w:t>
            </w:r>
            <w:proofErr w:type="spellEnd"/>
          </w:p>
        </w:tc>
        <w:tc>
          <w:tcPr>
            <w:tcW w:w="4745" w:type="dxa"/>
            <w:vAlign w:val="center"/>
          </w:tcPr>
          <w:p w:rsidR="00926EE8" w:rsidRPr="00926EE8" w:rsidRDefault="00926EE8" w:rsidP="00926EE8">
            <w:pPr>
              <w:rPr>
                <w:noProof w:val="0"/>
                <w:lang w:val="es-ES_tradnl" w:eastAsia="ru-RU"/>
              </w:rPr>
            </w:pPr>
            <w:r w:rsidRPr="00926EE8">
              <w:rPr>
                <w:noProof w:val="0"/>
                <w:lang w:val="es-ES_tradnl" w:eastAsia="ru-RU"/>
              </w:rPr>
              <w:t>Copie, emis de Agenţia Servicii Publice, confirmat prin aplicarea semnăturii electronice</w:t>
            </w:r>
          </w:p>
        </w:tc>
        <w:tc>
          <w:tcPr>
            <w:tcW w:w="1750" w:type="dxa"/>
            <w:vAlign w:val="center"/>
          </w:tcPr>
          <w:p w:rsidR="00926EE8" w:rsidRPr="00926EE8" w:rsidRDefault="00926EE8" w:rsidP="00926EE8">
            <w:pPr>
              <w:tabs>
                <w:tab w:val="left" w:pos="612"/>
              </w:tabs>
              <w:spacing w:before="120" w:after="120" w:line="276" w:lineRule="auto"/>
              <w:jc w:val="center"/>
              <w:rPr>
                <w:iCs/>
                <w:noProof w:val="0"/>
                <w:lang w:eastAsia="ru-RU"/>
              </w:rPr>
            </w:pPr>
            <w:r w:rsidRPr="00926EE8">
              <w:rPr>
                <w:iCs/>
                <w:noProof w:val="0"/>
                <w:lang w:eastAsia="ru-RU"/>
              </w:rPr>
              <w:t>Obligatoriu</w:t>
            </w:r>
          </w:p>
        </w:tc>
      </w:tr>
      <w:tr w:rsidR="00926EE8" w:rsidRPr="00926EE8" w:rsidTr="008120F3">
        <w:trPr>
          <w:trHeight w:val="2350"/>
        </w:trPr>
        <w:tc>
          <w:tcPr>
            <w:tcW w:w="575" w:type="dxa"/>
            <w:vAlign w:val="center"/>
          </w:tcPr>
          <w:p w:rsidR="00926EE8" w:rsidRPr="00926EE8" w:rsidRDefault="00926EE8" w:rsidP="00926EE8">
            <w:pPr>
              <w:tabs>
                <w:tab w:val="left" w:pos="612"/>
              </w:tabs>
              <w:spacing w:before="120" w:after="120" w:line="276" w:lineRule="auto"/>
              <w:jc w:val="center"/>
              <w:rPr>
                <w:iCs/>
                <w:noProof w:val="0"/>
                <w:lang w:eastAsia="ru-RU"/>
              </w:rPr>
            </w:pPr>
            <w:r w:rsidRPr="00926EE8">
              <w:rPr>
                <w:iCs/>
                <w:noProof w:val="0"/>
                <w:lang w:eastAsia="ru-RU"/>
              </w:rPr>
              <w:t>8</w:t>
            </w:r>
          </w:p>
        </w:tc>
        <w:tc>
          <w:tcPr>
            <w:tcW w:w="2643" w:type="dxa"/>
            <w:vAlign w:val="center"/>
          </w:tcPr>
          <w:p w:rsidR="00926EE8" w:rsidRPr="00926EE8" w:rsidRDefault="00926EE8" w:rsidP="00926EE8">
            <w:pPr>
              <w:rPr>
                <w:noProof w:val="0"/>
                <w:lang w:val="es-ES_tradnl" w:eastAsia="ru-RU"/>
              </w:rPr>
            </w:pPr>
            <w:r w:rsidRPr="00926EE8">
              <w:rPr>
                <w:noProof w:val="0"/>
                <w:lang w:val="es-ES_tradnl" w:eastAsia="ru-RU"/>
              </w:rPr>
              <w:t>Prezentarea de dovezi privind conformitatea produselor, identificată prin referire la specificații sau standarde relevante</w:t>
            </w:r>
          </w:p>
        </w:tc>
        <w:tc>
          <w:tcPr>
            <w:tcW w:w="4745" w:type="dxa"/>
            <w:vAlign w:val="center"/>
          </w:tcPr>
          <w:p w:rsidR="00926EE8" w:rsidRPr="00926EE8" w:rsidRDefault="00926EE8" w:rsidP="00926EE8">
            <w:pPr>
              <w:spacing w:line="276" w:lineRule="auto"/>
              <w:rPr>
                <w:rFonts w:eastAsia="PMingLiU"/>
                <w:iCs/>
                <w:noProof w:val="0"/>
                <w:lang w:val="es-ES_tradnl" w:eastAsia="zh-CN"/>
              </w:rPr>
            </w:pPr>
            <w:r w:rsidRPr="00926EE8">
              <w:rPr>
                <w:rFonts w:eastAsia="PMingLiU"/>
                <w:iCs/>
                <w:noProof w:val="0"/>
                <w:lang w:val="es-ES_tradnl" w:eastAsia="zh-CN"/>
              </w:rPr>
              <w:t xml:space="preserve">1. Copie, </w:t>
            </w:r>
            <w:r w:rsidRPr="00926EE8">
              <w:rPr>
                <w:rFonts w:eastAsia="PMingLiU"/>
                <w:b/>
                <w:iCs/>
                <w:noProof w:val="0"/>
                <w:lang w:val="es-ES_tradnl" w:eastAsia="zh-CN"/>
              </w:rPr>
              <w:t>certificate de conformitate CE sau declarație de conformitate</w:t>
            </w:r>
            <w:r w:rsidRPr="00926EE8">
              <w:rPr>
                <w:rFonts w:eastAsia="PMingLiU"/>
                <w:iCs/>
                <w:noProof w:val="0"/>
                <w:lang w:val="es-ES_tradnl" w:eastAsia="zh-CN"/>
              </w:rPr>
              <w:t xml:space="preserve"> </w:t>
            </w:r>
            <w:r w:rsidRPr="00926EE8">
              <w:rPr>
                <w:rFonts w:eastAsia="PMingLiU"/>
                <w:b/>
                <w:iCs/>
                <w:noProof w:val="0"/>
                <w:lang w:val="es-ES_tradnl" w:eastAsia="zh-CN"/>
              </w:rPr>
              <w:t xml:space="preserve">CE </w:t>
            </w:r>
            <w:r w:rsidRPr="00926EE8">
              <w:rPr>
                <w:rFonts w:eastAsia="PMingLiU"/>
                <w:iCs/>
                <w:noProof w:val="0"/>
                <w:lang w:val="es-ES_tradnl" w:eastAsia="zh-CN"/>
              </w:rPr>
              <w:t xml:space="preserve">vor fi prezentate inclusiv cu </w:t>
            </w:r>
            <w:proofErr w:type="spellStart"/>
            <w:r w:rsidRPr="00926EE8">
              <w:rPr>
                <w:rFonts w:eastAsia="PMingLiU"/>
                <w:iCs/>
                <w:noProof w:val="0"/>
                <w:lang w:val="en-US" w:eastAsia="zh-CN"/>
              </w:rPr>
              <w:t>anexele</w:t>
            </w:r>
            <w:proofErr w:type="spellEnd"/>
            <w:r w:rsidRPr="00926EE8">
              <w:rPr>
                <w:rFonts w:eastAsia="PMingLiU"/>
                <w:iCs/>
                <w:noProof w:val="0"/>
                <w:lang w:val="en-US" w:eastAsia="zh-CN"/>
              </w:rPr>
              <w:t xml:space="preserve"> </w:t>
            </w:r>
            <w:proofErr w:type="spellStart"/>
            <w:r w:rsidRPr="00926EE8">
              <w:rPr>
                <w:rFonts w:eastAsia="PMingLiU"/>
                <w:iCs/>
                <w:noProof w:val="0"/>
                <w:lang w:val="en-US" w:eastAsia="zh-CN"/>
              </w:rPr>
              <w:t>corespunzătoare</w:t>
            </w:r>
            <w:proofErr w:type="spellEnd"/>
            <w:r w:rsidRPr="00926EE8">
              <w:rPr>
                <w:rFonts w:eastAsia="PMingLiU"/>
                <w:iCs/>
                <w:noProof w:val="0"/>
                <w:lang w:val="en-US" w:eastAsia="zh-CN"/>
              </w:rPr>
              <w:t xml:space="preserve"> – conform </w:t>
            </w:r>
            <w:proofErr w:type="spellStart"/>
            <w:r w:rsidRPr="00926EE8">
              <w:rPr>
                <w:rFonts w:eastAsia="PMingLiU"/>
                <w:iCs/>
                <w:noProof w:val="0"/>
                <w:lang w:val="en-US" w:eastAsia="zh-CN"/>
              </w:rPr>
              <w:t>caietului</w:t>
            </w:r>
            <w:proofErr w:type="spellEnd"/>
            <w:r w:rsidRPr="00926EE8">
              <w:rPr>
                <w:rFonts w:eastAsia="PMingLiU"/>
                <w:iCs/>
                <w:noProof w:val="0"/>
                <w:lang w:val="en-US" w:eastAsia="zh-CN"/>
              </w:rPr>
              <w:t xml:space="preserve"> de </w:t>
            </w:r>
            <w:proofErr w:type="spellStart"/>
            <w:r w:rsidRPr="00926EE8">
              <w:rPr>
                <w:rFonts w:eastAsia="PMingLiU"/>
                <w:iCs/>
                <w:noProof w:val="0"/>
                <w:lang w:val="en-US" w:eastAsia="zh-CN"/>
              </w:rPr>
              <w:t>sarcini</w:t>
            </w:r>
            <w:proofErr w:type="spellEnd"/>
            <w:r w:rsidRPr="00926EE8">
              <w:rPr>
                <w:rFonts w:eastAsia="PMingLiU"/>
                <w:iCs/>
                <w:noProof w:val="0"/>
                <w:lang w:val="en-US" w:eastAsia="zh-CN"/>
              </w:rPr>
              <w:t>,</w:t>
            </w:r>
            <w:r w:rsidRPr="00926EE8">
              <w:rPr>
                <w:rFonts w:eastAsia="PMingLiU"/>
                <w:iCs/>
                <w:noProof w:val="0"/>
                <w:lang w:val="es-ES_tradnl" w:eastAsia="zh-CN"/>
              </w:rPr>
              <w:t xml:space="preserve"> confirmată prin semnătura electronică;</w:t>
            </w:r>
          </w:p>
          <w:p w:rsidR="00926EE8" w:rsidRPr="00926EE8" w:rsidRDefault="00926EE8" w:rsidP="00926EE8">
            <w:pPr>
              <w:tabs>
                <w:tab w:val="left" w:pos="23"/>
                <w:tab w:val="left" w:pos="306"/>
              </w:tabs>
              <w:contextualSpacing/>
              <w:rPr>
                <w:rFonts w:eastAsia="SimSun"/>
                <w:noProof w:val="0"/>
                <w:lang w:val="es-ES_tradnl" w:eastAsia="ru-RU"/>
              </w:rPr>
            </w:pPr>
            <w:r w:rsidRPr="00926EE8">
              <w:rPr>
                <w:rFonts w:eastAsia="SimSun"/>
                <w:b/>
                <w:noProof w:val="0"/>
                <w:lang w:val="es-ES_tradnl" w:eastAsia="ru-RU"/>
              </w:rPr>
              <w:t xml:space="preserve">2. Catalogul producătorului / prospecte / documente tehnice </w:t>
            </w:r>
            <w:r w:rsidRPr="00926EE8">
              <w:rPr>
                <w:rFonts w:eastAsia="SimSun"/>
                <w:noProof w:val="0"/>
                <w:lang w:val="es-ES_tradnl" w:eastAsia="ru-RU"/>
              </w:rPr>
              <w:t>de confirmare a specificațiilor tehnice– copie, confirmată prin aplicarea semnăturii electronice;</w:t>
            </w:r>
          </w:p>
          <w:p w:rsidR="00926EE8" w:rsidRPr="00926EE8" w:rsidRDefault="00926EE8" w:rsidP="00926EE8">
            <w:pPr>
              <w:tabs>
                <w:tab w:val="left" w:pos="23"/>
                <w:tab w:val="left" w:pos="306"/>
              </w:tabs>
              <w:contextualSpacing/>
              <w:rPr>
                <w:rFonts w:eastAsia="SimSun"/>
                <w:noProof w:val="0"/>
                <w:lang w:val="es-ES_tradnl" w:eastAsia="ru-RU"/>
              </w:rPr>
            </w:pPr>
            <w:r w:rsidRPr="00926EE8">
              <w:rPr>
                <w:rFonts w:eastAsia="SimSun"/>
                <w:b/>
                <w:noProof w:val="0"/>
                <w:lang w:val="es-ES_tradnl" w:eastAsia="ru-RU"/>
              </w:rPr>
              <w:t>3. Ofertantul va evidenția/marca în pagina catalogului</w:t>
            </w:r>
            <w:r w:rsidRPr="00926EE8">
              <w:rPr>
                <w:rFonts w:eastAsia="SimSun"/>
                <w:noProof w:val="0"/>
                <w:lang w:val="es-ES_tradnl" w:eastAsia="ru-RU"/>
              </w:rPr>
              <w:t xml:space="preserve"> sau din fișa tehnică, codul produsului oferit și  textul care confirmă specificația tehnică a acestuia; </w:t>
            </w:r>
            <w:r w:rsidRPr="00926EE8">
              <w:rPr>
                <w:rFonts w:eastAsia="SimSun"/>
                <w:noProof w:val="0"/>
                <w:u w:val="single"/>
                <w:lang w:val="es-ES_tradnl" w:eastAsia="ru-RU"/>
              </w:rPr>
              <w:t>(în cazul în care produsul ofertat nu va fi identificat în catalog oferta va fi respinsă).</w:t>
            </w:r>
          </w:p>
          <w:p w:rsidR="00926EE8" w:rsidRPr="00926EE8" w:rsidRDefault="00926EE8" w:rsidP="00926EE8">
            <w:pPr>
              <w:spacing w:line="276" w:lineRule="auto"/>
              <w:rPr>
                <w:rFonts w:eastAsia="SimSun"/>
                <w:b/>
                <w:noProof w:val="0"/>
                <w:lang w:val="es-ES_tradnl" w:eastAsia="ru-RU"/>
              </w:rPr>
            </w:pPr>
            <w:r w:rsidRPr="00926EE8">
              <w:rPr>
                <w:rFonts w:eastAsia="SimSun"/>
                <w:b/>
                <w:noProof w:val="0"/>
                <w:lang w:val="es-ES_tradnl" w:eastAsia="ru-RU"/>
              </w:rPr>
              <w:t>4. În ofertă se va indica codul produsului oferit și pagina din catalog pentru a putea fi identificat conform catalogului prezentat.</w:t>
            </w:r>
          </w:p>
        </w:tc>
        <w:tc>
          <w:tcPr>
            <w:tcW w:w="1750" w:type="dxa"/>
            <w:vAlign w:val="center"/>
          </w:tcPr>
          <w:p w:rsidR="00926EE8" w:rsidRPr="00926EE8" w:rsidRDefault="00926EE8" w:rsidP="00926EE8">
            <w:pPr>
              <w:tabs>
                <w:tab w:val="left" w:pos="612"/>
              </w:tabs>
              <w:spacing w:before="120" w:after="120" w:line="276" w:lineRule="auto"/>
              <w:jc w:val="center"/>
              <w:rPr>
                <w:iCs/>
                <w:noProof w:val="0"/>
                <w:lang w:eastAsia="ru-RU"/>
              </w:rPr>
            </w:pPr>
            <w:r w:rsidRPr="00926EE8">
              <w:rPr>
                <w:iCs/>
                <w:noProof w:val="0"/>
                <w:lang w:eastAsia="ru-RU"/>
              </w:rPr>
              <w:t>Obligatoriu</w:t>
            </w:r>
          </w:p>
        </w:tc>
      </w:tr>
      <w:tr w:rsidR="00926EE8" w:rsidRPr="00926EE8" w:rsidTr="008120F3">
        <w:trPr>
          <w:trHeight w:val="2350"/>
        </w:trPr>
        <w:tc>
          <w:tcPr>
            <w:tcW w:w="575" w:type="dxa"/>
            <w:vAlign w:val="center"/>
          </w:tcPr>
          <w:p w:rsidR="00926EE8" w:rsidRPr="00926EE8" w:rsidRDefault="00926EE8" w:rsidP="00926EE8">
            <w:pPr>
              <w:tabs>
                <w:tab w:val="left" w:pos="612"/>
              </w:tabs>
              <w:spacing w:before="120" w:after="120" w:line="276" w:lineRule="auto"/>
              <w:jc w:val="center"/>
              <w:rPr>
                <w:iCs/>
                <w:noProof w:val="0"/>
                <w:lang w:eastAsia="ru-RU"/>
              </w:rPr>
            </w:pPr>
            <w:r w:rsidRPr="00926EE8">
              <w:rPr>
                <w:iCs/>
                <w:noProof w:val="0"/>
                <w:lang w:eastAsia="ru-RU"/>
              </w:rPr>
              <w:t>9</w:t>
            </w:r>
          </w:p>
        </w:tc>
        <w:tc>
          <w:tcPr>
            <w:tcW w:w="2643" w:type="dxa"/>
            <w:tcBorders>
              <w:top w:val="single" w:sz="4" w:space="0" w:color="auto"/>
              <w:left w:val="single" w:sz="4" w:space="0" w:color="auto"/>
              <w:bottom w:val="single" w:sz="4" w:space="0" w:color="auto"/>
              <w:right w:val="single" w:sz="4" w:space="0" w:color="auto"/>
            </w:tcBorders>
            <w:shd w:val="clear" w:color="auto" w:fill="FFFFFF"/>
            <w:vAlign w:val="center"/>
          </w:tcPr>
          <w:p w:rsidR="00926EE8" w:rsidRPr="00926EE8" w:rsidRDefault="00926EE8" w:rsidP="00926EE8">
            <w:pPr>
              <w:rPr>
                <w:noProof w:val="0"/>
                <w:lang w:val="es-ES_tradnl" w:eastAsia="ru-RU"/>
              </w:rPr>
            </w:pPr>
            <w:r w:rsidRPr="00926EE8">
              <w:rPr>
                <w:noProof w:val="0"/>
                <w:lang w:val="es-ES_tradnl" w:eastAsia="ru-RU"/>
              </w:rPr>
              <w:t>Declarație pe propria răspundere privind înregistrarea AMDM</w:t>
            </w:r>
          </w:p>
        </w:tc>
        <w:tc>
          <w:tcPr>
            <w:tcW w:w="4745" w:type="dxa"/>
            <w:tcBorders>
              <w:top w:val="single" w:sz="4" w:space="0" w:color="auto"/>
              <w:left w:val="single" w:sz="4" w:space="0" w:color="auto"/>
              <w:bottom w:val="single" w:sz="4" w:space="0" w:color="auto"/>
              <w:right w:val="single" w:sz="4" w:space="0" w:color="auto"/>
            </w:tcBorders>
            <w:shd w:val="clear" w:color="auto" w:fill="FFFFFF"/>
            <w:vAlign w:val="center"/>
          </w:tcPr>
          <w:p w:rsidR="00926EE8" w:rsidRPr="00926EE8" w:rsidRDefault="00926EE8" w:rsidP="00926EE8">
            <w:pPr>
              <w:tabs>
                <w:tab w:val="left" w:pos="23"/>
                <w:tab w:val="left" w:pos="306"/>
              </w:tabs>
              <w:contextualSpacing/>
              <w:rPr>
                <w:noProof w:val="0"/>
                <w:lang w:val="en-US" w:eastAsia="ru-RU"/>
              </w:rPr>
            </w:pPr>
            <w:proofErr w:type="spellStart"/>
            <w:r w:rsidRPr="00926EE8">
              <w:rPr>
                <w:noProof w:val="0"/>
                <w:lang w:val="en-US" w:eastAsia="ru-RU"/>
              </w:rPr>
              <w:t>Operatorul</w:t>
            </w:r>
            <w:proofErr w:type="spellEnd"/>
            <w:r w:rsidRPr="00926EE8">
              <w:rPr>
                <w:noProof w:val="0"/>
                <w:lang w:val="en-US" w:eastAsia="ru-RU"/>
              </w:rPr>
              <w:t xml:space="preserve"> economic </w:t>
            </w:r>
            <w:proofErr w:type="spellStart"/>
            <w:r w:rsidRPr="00926EE8">
              <w:rPr>
                <w:noProof w:val="0"/>
                <w:lang w:val="en-US" w:eastAsia="ru-RU"/>
              </w:rPr>
              <w:t>va</w:t>
            </w:r>
            <w:proofErr w:type="spellEnd"/>
            <w:r w:rsidRPr="00926EE8">
              <w:rPr>
                <w:noProof w:val="0"/>
                <w:lang w:val="en-US" w:eastAsia="ru-RU"/>
              </w:rPr>
              <w:t xml:space="preserve"> </w:t>
            </w:r>
            <w:proofErr w:type="spellStart"/>
            <w:r w:rsidRPr="00926EE8">
              <w:rPr>
                <w:noProof w:val="0"/>
                <w:lang w:val="en-US" w:eastAsia="ru-RU"/>
              </w:rPr>
              <w:t>prezenta</w:t>
            </w:r>
            <w:proofErr w:type="spellEnd"/>
            <w:r w:rsidRPr="00926EE8">
              <w:rPr>
                <w:noProof w:val="0"/>
                <w:lang w:val="en-US" w:eastAsia="ru-RU"/>
              </w:rPr>
              <w:t xml:space="preserve"> o </w:t>
            </w:r>
            <w:proofErr w:type="spellStart"/>
            <w:r w:rsidRPr="00926EE8">
              <w:rPr>
                <w:noProof w:val="0"/>
                <w:lang w:val="en-US" w:eastAsia="ru-RU"/>
              </w:rPr>
              <w:t>declarație</w:t>
            </w:r>
            <w:proofErr w:type="spellEnd"/>
            <w:r w:rsidRPr="00926EE8">
              <w:rPr>
                <w:noProof w:val="0"/>
                <w:lang w:val="en-US" w:eastAsia="ru-RU"/>
              </w:rPr>
              <w:t xml:space="preserve"> </w:t>
            </w:r>
            <w:proofErr w:type="spellStart"/>
            <w:r w:rsidRPr="00926EE8">
              <w:rPr>
                <w:noProof w:val="0"/>
                <w:lang w:val="en-US" w:eastAsia="ru-RU"/>
              </w:rPr>
              <w:t>prin</w:t>
            </w:r>
            <w:proofErr w:type="spellEnd"/>
            <w:r w:rsidRPr="00926EE8">
              <w:rPr>
                <w:noProof w:val="0"/>
                <w:lang w:val="en-US" w:eastAsia="ru-RU"/>
              </w:rPr>
              <w:t xml:space="preserve"> care </w:t>
            </w:r>
            <w:proofErr w:type="spellStart"/>
            <w:r w:rsidRPr="00926EE8">
              <w:rPr>
                <w:noProof w:val="0"/>
                <w:lang w:val="en-US" w:eastAsia="ru-RU"/>
              </w:rPr>
              <w:t>își</w:t>
            </w:r>
            <w:proofErr w:type="spellEnd"/>
            <w:r w:rsidRPr="00926EE8">
              <w:rPr>
                <w:noProof w:val="0"/>
                <w:lang w:val="en-US" w:eastAsia="ru-RU"/>
              </w:rPr>
              <w:t xml:space="preserve"> </w:t>
            </w:r>
            <w:proofErr w:type="spellStart"/>
            <w:r w:rsidRPr="00926EE8">
              <w:rPr>
                <w:noProof w:val="0"/>
                <w:lang w:val="en-US" w:eastAsia="ru-RU"/>
              </w:rPr>
              <w:t>asumă</w:t>
            </w:r>
            <w:proofErr w:type="spellEnd"/>
            <w:r w:rsidRPr="00926EE8">
              <w:rPr>
                <w:noProof w:val="0"/>
                <w:lang w:val="en-US" w:eastAsia="ru-RU"/>
              </w:rPr>
              <w:t xml:space="preserve"> </w:t>
            </w:r>
            <w:proofErr w:type="spellStart"/>
            <w:r w:rsidRPr="00926EE8">
              <w:rPr>
                <w:noProof w:val="0"/>
                <w:lang w:val="en-US" w:eastAsia="ru-RU"/>
              </w:rPr>
              <w:t>pe</w:t>
            </w:r>
            <w:proofErr w:type="spellEnd"/>
            <w:r w:rsidRPr="00926EE8">
              <w:rPr>
                <w:noProof w:val="0"/>
                <w:lang w:val="en-US" w:eastAsia="ru-RU"/>
              </w:rPr>
              <w:t xml:space="preserve"> </w:t>
            </w:r>
            <w:proofErr w:type="spellStart"/>
            <w:r w:rsidRPr="00926EE8">
              <w:rPr>
                <w:noProof w:val="0"/>
                <w:lang w:val="en-US" w:eastAsia="ru-RU"/>
              </w:rPr>
              <w:t>propria</w:t>
            </w:r>
            <w:proofErr w:type="spellEnd"/>
            <w:r w:rsidRPr="00926EE8">
              <w:rPr>
                <w:noProof w:val="0"/>
                <w:lang w:val="en-US" w:eastAsia="ru-RU"/>
              </w:rPr>
              <w:t xml:space="preserve"> </w:t>
            </w:r>
            <w:proofErr w:type="spellStart"/>
            <w:r w:rsidRPr="00926EE8">
              <w:rPr>
                <w:noProof w:val="0"/>
                <w:lang w:val="en-US" w:eastAsia="ru-RU"/>
              </w:rPr>
              <w:t>răspundere</w:t>
            </w:r>
            <w:proofErr w:type="spellEnd"/>
            <w:r w:rsidRPr="00926EE8">
              <w:rPr>
                <w:noProof w:val="0"/>
                <w:lang w:val="en-US" w:eastAsia="ru-RU"/>
              </w:rPr>
              <w:t xml:space="preserve"> </w:t>
            </w:r>
            <w:proofErr w:type="spellStart"/>
            <w:r w:rsidRPr="00926EE8">
              <w:rPr>
                <w:noProof w:val="0"/>
                <w:lang w:val="en-US" w:eastAsia="ru-RU"/>
              </w:rPr>
              <w:t>obligativitatea</w:t>
            </w:r>
            <w:proofErr w:type="spellEnd"/>
            <w:r w:rsidRPr="00926EE8">
              <w:rPr>
                <w:noProof w:val="0"/>
                <w:lang w:val="en-US" w:eastAsia="ru-RU"/>
              </w:rPr>
              <w:t xml:space="preserve"> ca la </w:t>
            </w:r>
            <w:proofErr w:type="spellStart"/>
            <w:r w:rsidRPr="00926EE8">
              <w:rPr>
                <w:noProof w:val="0"/>
                <w:lang w:val="en-US" w:eastAsia="ru-RU"/>
              </w:rPr>
              <w:t>livrare</w:t>
            </w:r>
            <w:proofErr w:type="spellEnd"/>
            <w:r w:rsidRPr="00926EE8">
              <w:rPr>
                <w:noProof w:val="0"/>
                <w:lang w:val="en-US" w:eastAsia="ru-RU"/>
              </w:rPr>
              <w:t xml:space="preserve"> </w:t>
            </w:r>
            <w:proofErr w:type="spellStart"/>
            <w:r w:rsidRPr="00926EE8">
              <w:rPr>
                <w:noProof w:val="0"/>
                <w:lang w:val="en-US" w:eastAsia="ru-RU"/>
              </w:rPr>
              <w:t>produsele</w:t>
            </w:r>
            <w:proofErr w:type="spellEnd"/>
            <w:r w:rsidRPr="00926EE8">
              <w:rPr>
                <w:noProof w:val="0"/>
                <w:lang w:val="en-US" w:eastAsia="ru-RU"/>
              </w:rPr>
              <w:t xml:space="preserve"> </w:t>
            </w:r>
            <w:proofErr w:type="spellStart"/>
            <w:r w:rsidRPr="00926EE8">
              <w:rPr>
                <w:noProof w:val="0"/>
                <w:lang w:val="en-US" w:eastAsia="ru-RU"/>
              </w:rPr>
              <w:t>vor</w:t>
            </w:r>
            <w:proofErr w:type="spellEnd"/>
            <w:r w:rsidRPr="00926EE8">
              <w:rPr>
                <w:noProof w:val="0"/>
                <w:lang w:val="en-US" w:eastAsia="ru-RU"/>
              </w:rPr>
              <w:t xml:space="preserve"> fi </w:t>
            </w:r>
            <w:proofErr w:type="spellStart"/>
            <w:r w:rsidRPr="00926EE8">
              <w:rPr>
                <w:noProof w:val="0"/>
                <w:lang w:val="en-US" w:eastAsia="ru-RU"/>
              </w:rPr>
              <w:t>înregistrate</w:t>
            </w:r>
            <w:proofErr w:type="spellEnd"/>
            <w:r w:rsidRPr="00926EE8">
              <w:rPr>
                <w:noProof w:val="0"/>
                <w:lang w:val="en-US" w:eastAsia="ru-RU"/>
              </w:rPr>
              <w:t xml:space="preserve"> la AMDM (</w:t>
            </w:r>
            <w:proofErr w:type="spellStart"/>
            <w:r w:rsidRPr="00926EE8">
              <w:rPr>
                <w:noProof w:val="0"/>
                <w:lang w:val="en-US" w:eastAsia="ru-RU"/>
              </w:rPr>
              <w:t>pentru</w:t>
            </w:r>
            <w:proofErr w:type="spellEnd"/>
            <w:r w:rsidRPr="00926EE8">
              <w:rPr>
                <w:noProof w:val="0"/>
                <w:lang w:val="en-US" w:eastAsia="ru-RU"/>
              </w:rPr>
              <w:t xml:space="preserve"> </w:t>
            </w:r>
            <w:proofErr w:type="spellStart"/>
            <w:r w:rsidRPr="00926EE8">
              <w:rPr>
                <w:noProof w:val="0"/>
                <w:lang w:val="en-US" w:eastAsia="ru-RU"/>
              </w:rPr>
              <w:t>produsele</w:t>
            </w:r>
            <w:proofErr w:type="spellEnd"/>
            <w:r w:rsidRPr="00926EE8">
              <w:rPr>
                <w:noProof w:val="0"/>
                <w:lang w:val="en-US" w:eastAsia="ru-RU"/>
              </w:rPr>
              <w:t xml:space="preserve"> </w:t>
            </w:r>
            <w:proofErr w:type="spellStart"/>
            <w:r w:rsidRPr="00926EE8">
              <w:rPr>
                <w:noProof w:val="0"/>
                <w:lang w:val="en-US" w:eastAsia="ru-RU"/>
              </w:rPr>
              <w:t>supuse</w:t>
            </w:r>
            <w:proofErr w:type="spellEnd"/>
            <w:r w:rsidRPr="00926EE8">
              <w:rPr>
                <w:noProof w:val="0"/>
                <w:lang w:val="en-US" w:eastAsia="ru-RU"/>
              </w:rPr>
              <w:t xml:space="preserve"> </w:t>
            </w:r>
            <w:proofErr w:type="spellStart"/>
            <w:r w:rsidRPr="00926EE8">
              <w:rPr>
                <w:noProof w:val="0"/>
                <w:lang w:val="en-US" w:eastAsia="ru-RU"/>
              </w:rPr>
              <w:t>obligatorii</w:t>
            </w:r>
            <w:proofErr w:type="spellEnd"/>
            <w:r w:rsidRPr="00926EE8">
              <w:rPr>
                <w:noProof w:val="0"/>
                <w:lang w:val="en-US" w:eastAsia="ru-RU"/>
              </w:rPr>
              <w:t xml:space="preserve"> </w:t>
            </w:r>
            <w:proofErr w:type="spellStart"/>
            <w:r w:rsidRPr="00926EE8">
              <w:rPr>
                <w:noProof w:val="0"/>
                <w:lang w:val="en-US" w:eastAsia="ru-RU"/>
              </w:rPr>
              <w:t>înregistrarării</w:t>
            </w:r>
            <w:proofErr w:type="spellEnd"/>
            <w:r w:rsidRPr="00926EE8">
              <w:rPr>
                <w:noProof w:val="0"/>
                <w:lang w:val="en-US" w:eastAsia="ru-RU"/>
              </w:rPr>
              <w:t>)</w:t>
            </w:r>
          </w:p>
          <w:p w:rsidR="00926EE8" w:rsidRPr="00926EE8" w:rsidRDefault="00926EE8" w:rsidP="00926EE8">
            <w:pPr>
              <w:tabs>
                <w:tab w:val="left" w:pos="342"/>
              </w:tabs>
              <w:rPr>
                <w:noProof w:val="0"/>
                <w:lang w:val="en-US" w:eastAsia="ru-RU"/>
              </w:rPr>
            </w:pPr>
            <w:r w:rsidRPr="00926EE8">
              <w:rPr>
                <w:noProof w:val="0"/>
                <w:lang w:val="en-US" w:eastAsia="ru-RU"/>
              </w:rPr>
              <w:t>*</w:t>
            </w:r>
            <w:proofErr w:type="spellStart"/>
            <w:r w:rsidRPr="00926EE8">
              <w:rPr>
                <w:noProof w:val="0"/>
                <w:lang w:val="en-US" w:eastAsia="ru-RU"/>
              </w:rPr>
              <w:t>Notă</w:t>
            </w:r>
            <w:proofErr w:type="spellEnd"/>
            <w:r w:rsidRPr="00926EE8">
              <w:rPr>
                <w:noProof w:val="0"/>
                <w:lang w:val="en-US" w:eastAsia="ru-RU"/>
              </w:rPr>
              <w:t xml:space="preserve"> </w:t>
            </w:r>
            <w:proofErr w:type="spellStart"/>
            <w:r w:rsidRPr="00926EE8">
              <w:rPr>
                <w:noProof w:val="0"/>
                <w:lang w:val="en-US" w:eastAsia="ru-RU"/>
              </w:rPr>
              <w:t>în</w:t>
            </w:r>
            <w:proofErr w:type="spellEnd"/>
            <w:r w:rsidRPr="00926EE8">
              <w:rPr>
                <w:noProof w:val="0"/>
                <w:lang w:val="en-US" w:eastAsia="ru-RU"/>
              </w:rPr>
              <w:t xml:space="preserve"> </w:t>
            </w:r>
            <w:proofErr w:type="spellStart"/>
            <w:r w:rsidRPr="00926EE8">
              <w:rPr>
                <w:noProof w:val="0"/>
                <w:lang w:val="en-US" w:eastAsia="ru-RU"/>
              </w:rPr>
              <w:t>cazul</w:t>
            </w:r>
            <w:proofErr w:type="spellEnd"/>
            <w:r w:rsidRPr="00926EE8">
              <w:rPr>
                <w:noProof w:val="0"/>
                <w:lang w:val="en-US" w:eastAsia="ru-RU"/>
              </w:rPr>
              <w:t xml:space="preserve"> </w:t>
            </w:r>
            <w:proofErr w:type="spellStart"/>
            <w:r w:rsidRPr="00926EE8">
              <w:rPr>
                <w:noProof w:val="0"/>
                <w:lang w:val="en-US" w:eastAsia="ru-RU"/>
              </w:rPr>
              <w:t>în</w:t>
            </w:r>
            <w:proofErr w:type="spellEnd"/>
            <w:r w:rsidRPr="00926EE8">
              <w:rPr>
                <w:noProof w:val="0"/>
                <w:lang w:val="en-US" w:eastAsia="ru-RU"/>
              </w:rPr>
              <w:t xml:space="preserve"> care </w:t>
            </w:r>
            <w:proofErr w:type="spellStart"/>
            <w:r w:rsidRPr="00926EE8">
              <w:rPr>
                <w:noProof w:val="0"/>
                <w:lang w:val="en-US" w:eastAsia="ru-RU"/>
              </w:rPr>
              <w:t>deja</w:t>
            </w:r>
            <w:proofErr w:type="spellEnd"/>
            <w:r w:rsidRPr="00926EE8">
              <w:rPr>
                <w:noProof w:val="0"/>
                <w:lang w:val="en-US" w:eastAsia="ru-RU"/>
              </w:rPr>
              <w:t xml:space="preserve"> </w:t>
            </w:r>
            <w:proofErr w:type="spellStart"/>
            <w:r w:rsidRPr="00926EE8">
              <w:rPr>
                <w:noProof w:val="0"/>
                <w:lang w:val="en-US" w:eastAsia="ru-RU"/>
              </w:rPr>
              <w:t>sunt</w:t>
            </w:r>
            <w:proofErr w:type="spellEnd"/>
            <w:r w:rsidRPr="00926EE8">
              <w:rPr>
                <w:noProof w:val="0"/>
                <w:lang w:val="en-US" w:eastAsia="ru-RU"/>
              </w:rPr>
              <w:t xml:space="preserve"> </w:t>
            </w:r>
            <w:proofErr w:type="spellStart"/>
            <w:r w:rsidRPr="00926EE8">
              <w:rPr>
                <w:noProof w:val="0"/>
                <w:lang w:val="en-US" w:eastAsia="ru-RU"/>
              </w:rPr>
              <w:t>înregistrate</w:t>
            </w:r>
            <w:proofErr w:type="spellEnd"/>
            <w:r w:rsidRPr="00926EE8">
              <w:rPr>
                <w:noProof w:val="0"/>
                <w:lang w:val="en-US" w:eastAsia="ru-RU"/>
              </w:rPr>
              <w:t xml:space="preserve"> </w:t>
            </w:r>
            <w:proofErr w:type="spellStart"/>
            <w:r w:rsidRPr="00926EE8">
              <w:rPr>
                <w:noProof w:val="0"/>
                <w:lang w:val="en-US" w:eastAsia="ru-RU"/>
              </w:rPr>
              <w:t>va</w:t>
            </w:r>
            <w:proofErr w:type="spellEnd"/>
            <w:r w:rsidRPr="00926EE8">
              <w:rPr>
                <w:noProof w:val="0"/>
                <w:lang w:val="en-US" w:eastAsia="ru-RU"/>
              </w:rPr>
              <w:t xml:space="preserve"> </w:t>
            </w:r>
            <w:proofErr w:type="spellStart"/>
            <w:r w:rsidRPr="00926EE8">
              <w:rPr>
                <w:noProof w:val="0"/>
                <w:lang w:val="en-US" w:eastAsia="ru-RU"/>
              </w:rPr>
              <w:t>prezenta</w:t>
            </w:r>
            <w:proofErr w:type="spellEnd"/>
            <w:r w:rsidRPr="00926EE8">
              <w:rPr>
                <w:noProof w:val="0"/>
                <w:lang w:val="en-US" w:eastAsia="ru-RU"/>
              </w:rPr>
              <w:t xml:space="preserve"> </w:t>
            </w:r>
            <w:proofErr w:type="spellStart"/>
            <w:r w:rsidRPr="00926EE8">
              <w:rPr>
                <w:noProof w:val="0"/>
                <w:lang w:val="en-US" w:eastAsia="ru-RU"/>
              </w:rPr>
              <w:t>lista</w:t>
            </w:r>
            <w:proofErr w:type="spellEnd"/>
            <w:r w:rsidRPr="00926EE8">
              <w:rPr>
                <w:noProof w:val="0"/>
                <w:lang w:val="en-US" w:eastAsia="ru-RU"/>
              </w:rPr>
              <w:t xml:space="preserve"> </w:t>
            </w:r>
            <w:proofErr w:type="spellStart"/>
            <w:r w:rsidRPr="00926EE8">
              <w:rPr>
                <w:noProof w:val="0"/>
                <w:lang w:val="en-US" w:eastAsia="ru-RU"/>
              </w:rPr>
              <w:t>numărului</w:t>
            </w:r>
            <w:proofErr w:type="spellEnd"/>
            <w:r w:rsidRPr="00926EE8">
              <w:rPr>
                <w:noProof w:val="0"/>
                <w:lang w:val="en-US" w:eastAsia="ru-RU"/>
              </w:rPr>
              <w:t xml:space="preserve"> de </w:t>
            </w:r>
            <w:proofErr w:type="spellStart"/>
            <w:r w:rsidRPr="00926EE8">
              <w:rPr>
                <w:noProof w:val="0"/>
                <w:lang w:val="en-US" w:eastAsia="ru-RU"/>
              </w:rPr>
              <w:t>înregistrare</w:t>
            </w:r>
            <w:proofErr w:type="spellEnd"/>
            <w:r w:rsidRPr="00926EE8">
              <w:rPr>
                <w:noProof w:val="0"/>
                <w:lang w:val="en-US" w:eastAsia="ru-RU"/>
              </w:rPr>
              <w:t xml:space="preserve"> </w:t>
            </w:r>
            <w:proofErr w:type="spellStart"/>
            <w:r w:rsidRPr="00926EE8">
              <w:rPr>
                <w:noProof w:val="0"/>
                <w:lang w:val="en-US" w:eastAsia="ru-RU"/>
              </w:rPr>
              <w:t>în</w:t>
            </w:r>
            <w:proofErr w:type="spellEnd"/>
            <w:r w:rsidRPr="00926EE8">
              <w:rPr>
                <w:noProof w:val="0"/>
                <w:lang w:val="en-US" w:eastAsia="ru-RU"/>
              </w:rPr>
              <w:t xml:space="preserve"> </w:t>
            </w:r>
            <w:proofErr w:type="spellStart"/>
            <w:r w:rsidRPr="00926EE8">
              <w:rPr>
                <w:noProof w:val="0"/>
                <w:lang w:val="en-US" w:eastAsia="ru-RU"/>
              </w:rPr>
              <w:t>specificația</w:t>
            </w:r>
            <w:proofErr w:type="spellEnd"/>
            <w:r w:rsidRPr="00926EE8">
              <w:rPr>
                <w:noProof w:val="0"/>
                <w:lang w:val="en-US" w:eastAsia="ru-RU"/>
              </w:rPr>
              <w:t xml:space="preserve"> </w:t>
            </w:r>
            <w:proofErr w:type="spellStart"/>
            <w:r w:rsidRPr="00926EE8">
              <w:rPr>
                <w:noProof w:val="0"/>
                <w:lang w:val="en-US" w:eastAsia="ru-RU"/>
              </w:rPr>
              <w:t>tehnică</w:t>
            </w:r>
            <w:proofErr w:type="spellEnd"/>
            <w:r w:rsidRPr="00926EE8">
              <w:rPr>
                <w:noProof w:val="0"/>
                <w:lang w:val="en-US" w:eastAsia="ru-RU"/>
              </w:rPr>
              <w:t xml:space="preserve"> (</w:t>
            </w:r>
            <w:proofErr w:type="spellStart"/>
            <w:r w:rsidRPr="00926EE8">
              <w:rPr>
                <w:noProof w:val="0"/>
                <w:lang w:val="en-US" w:eastAsia="ru-RU"/>
              </w:rPr>
              <w:t>vezi</w:t>
            </w:r>
            <w:proofErr w:type="spellEnd"/>
            <w:r w:rsidRPr="00926EE8">
              <w:rPr>
                <w:noProof w:val="0"/>
                <w:lang w:val="en-US" w:eastAsia="ru-RU"/>
              </w:rPr>
              <w:t xml:space="preserve"> </w:t>
            </w:r>
            <w:proofErr w:type="spellStart"/>
            <w:r w:rsidRPr="00926EE8">
              <w:rPr>
                <w:noProof w:val="0"/>
                <w:lang w:val="en-US" w:eastAsia="ru-RU"/>
              </w:rPr>
              <w:t>Documentația</w:t>
            </w:r>
            <w:proofErr w:type="spellEnd"/>
            <w:r w:rsidRPr="00926EE8">
              <w:rPr>
                <w:noProof w:val="0"/>
                <w:lang w:val="en-US" w:eastAsia="ru-RU"/>
              </w:rPr>
              <w:t xml:space="preserve"> standard </w:t>
            </w:r>
            <w:proofErr w:type="spellStart"/>
            <w:r w:rsidRPr="00926EE8">
              <w:rPr>
                <w:noProof w:val="0"/>
                <w:lang w:val="en-US" w:eastAsia="ru-RU"/>
              </w:rPr>
              <w:t>precompletată</w:t>
            </w:r>
            <w:proofErr w:type="spellEnd"/>
            <w:r w:rsidRPr="00926EE8">
              <w:rPr>
                <w:noProof w:val="0"/>
                <w:lang w:val="en-US" w:eastAsia="ru-RU"/>
              </w:rPr>
              <w:t>)</w:t>
            </w:r>
          </w:p>
        </w:tc>
        <w:tc>
          <w:tcPr>
            <w:tcW w:w="1750" w:type="dxa"/>
            <w:tcBorders>
              <w:top w:val="single" w:sz="4" w:space="0" w:color="auto"/>
              <w:left w:val="single" w:sz="4" w:space="0" w:color="auto"/>
              <w:bottom w:val="single" w:sz="4" w:space="0" w:color="auto"/>
              <w:right w:val="single" w:sz="4" w:space="0" w:color="auto"/>
            </w:tcBorders>
            <w:shd w:val="clear" w:color="auto" w:fill="FFFFFF"/>
            <w:vAlign w:val="center"/>
          </w:tcPr>
          <w:p w:rsidR="00926EE8" w:rsidRPr="00926EE8" w:rsidRDefault="00926EE8" w:rsidP="00926EE8">
            <w:pPr>
              <w:tabs>
                <w:tab w:val="left" w:pos="612"/>
              </w:tabs>
              <w:spacing w:before="120" w:after="120"/>
              <w:rPr>
                <w:iCs/>
                <w:noProof w:val="0"/>
                <w:lang w:eastAsia="ru-RU"/>
              </w:rPr>
            </w:pPr>
            <w:r w:rsidRPr="00926EE8">
              <w:rPr>
                <w:iCs/>
              </w:rPr>
              <w:t>Obligatoriu</w:t>
            </w:r>
          </w:p>
        </w:tc>
      </w:tr>
      <w:tr w:rsidR="00926EE8" w:rsidRPr="00926EE8" w:rsidTr="008120F3">
        <w:tc>
          <w:tcPr>
            <w:tcW w:w="9713" w:type="dxa"/>
            <w:gridSpan w:val="4"/>
            <w:vAlign w:val="center"/>
          </w:tcPr>
          <w:p w:rsidR="00926EE8" w:rsidRPr="00926EE8" w:rsidRDefault="00926EE8" w:rsidP="00926EE8">
            <w:pPr>
              <w:tabs>
                <w:tab w:val="left" w:pos="0"/>
                <w:tab w:val="left" w:pos="284"/>
                <w:tab w:val="left" w:pos="426"/>
              </w:tabs>
              <w:rPr>
                <w:b/>
                <w:noProof w:val="0"/>
                <w:lang w:eastAsia="ru-RU"/>
              </w:rPr>
            </w:pPr>
            <w:r w:rsidRPr="00926EE8">
              <w:rPr>
                <w:b/>
                <w:noProof w:val="0"/>
                <w:lang w:val="es-ES_tradnl" w:eastAsia="ru-RU"/>
              </w:rPr>
              <w:t xml:space="preserve">Oferta </w:t>
            </w:r>
            <w:r w:rsidRPr="00926EE8">
              <w:rPr>
                <w:b/>
                <w:noProof w:val="0"/>
                <w:lang w:eastAsia="ru-RU"/>
              </w:rPr>
              <w:t xml:space="preserve">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 </w:t>
            </w:r>
          </w:p>
        </w:tc>
      </w:tr>
      <w:tr w:rsidR="00926EE8" w:rsidRPr="00926EE8" w:rsidTr="008120F3">
        <w:tc>
          <w:tcPr>
            <w:tcW w:w="3218" w:type="dxa"/>
            <w:gridSpan w:val="2"/>
            <w:vAlign w:val="center"/>
          </w:tcPr>
          <w:p w:rsidR="00926EE8" w:rsidRPr="00926EE8" w:rsidRDefault="00926EE8" w:rsidP="00926EE8">
            <w:pPr>
              <w:rPr>
                <w:noProof w:val="0"/>
                <w:lang w:val="en-US" w:eastAsia="ru-RU"/>
              </w:rPr>
            </w:pPr>
            <w:proofErr w:type="spellStart"/>
            <w:r w:rsidRPr="00926EE8">
              <w:rPr>
                <w:noProof w:val="0"/>
                <w:lang w:val="en-US" w:eastAsia="ru-RU"/>
              </w:rPr>
              <w:t>Prezentarea</w:t>
            </w:r>
            <w:proofErr w:type="spellEnd"/>
            <w:r w:rsidRPr="00926EE8">
              <w:rPr>
                <w:noProof w:val="0"/>
                <w:lang w:val="en-US" w:eastAsia="ru-RU"/>
              </w:rPr>
              <w:t xml:space="preserve"> </w:t>
            </w:r>
            <w:proofErr w:type="spellStart"/>
            <w:r w:rsidRPr="00926EE8">
              <w:rPr>
                <w:noProof w:val="0"/>
                <w:lang w:val="en-US" w:eastAsia="ru-RU"/>
              </w:rPr>
              <w:t>mostrelor</w:t>
            </w:r>
            <w:proofErr w:type="spellEnd"/>
          </w:p>
        </w:tc>
        <w:tc>
          <w:tcPr>
            <w:tcW w:w="6495" w:type="dxa"/>
            <w:gridSpan w:val="2"/>
            <w:vAlign w:val="center"/>
          </w:tcPr>
          <w:p w:rsidR="00926EE8" w:rsidRPr="00926EE8" w:rsidRDefault="00926EE8" w:rsidP="00926EE8">
            <w:pPr>
              <w:tabs>
                <w:tab w:val="left" w:pos="0"/>
                <w:tab w:val="left" w:pos="284"/>
                <w:tab w:val="left" w:pos="426"/>
              </w:tabs>
              <w:rPr>
                <w:noProof w:val="0"/>
                <w:color w:val="FF0000"/>
                <w:lang w:val="es-ES_tradnl" w:eastAsia="ru-RU"/>
              </w:rPr>
            </w:pPr>
            <w:r w:rsidRPr="00926EE8">
              <w:rPr>
                <w:noProof w:val="0"/>
                <w:lang w:val="es-ES_tradnl" w:eastAsia="ru-RU"/>
              </w:rPr>
              <w:t>În decurs de 5 zile calendaristice de la solicitare</w:t>
            </w:r>
          </w:p>
        </w:tc>
      </w:tr>
      <w:tr w:rsidR="00926EE8" w:rsidRPr="00926EE8" w:rsidTr="008120F3">
        <w:tc>
          <w:tcPr>
            <w:tcW w:w="3218" w:type="dxa"/>
            <w:gridSpan w:val="2"/>
            <w:vAlign w:val="center"/>
          </w:tcPr>
          <w:p w:rsidR="00926EE8" w:rsidRPr="00926EE8" w:rsidRDefault="00926EE8" w:rsidP="00926EE8">
            <w:pPr>
              <w:rPr>
                <w:noProof w:val="0"/>
                <w:lang w:val="en-US" w:eastAsia="ru-RU"/>
              </w:rPr>
            </w:pPr>
            <w:proofErr w:type="spellStart"/>
            <w:r w:rsidRPr="00926EE8">
              <w:rPr>
                <w:noProof w:val="0"/>
                <w:lang w:val="en-US" w:eastAsia="ru-RU"/>
              </w:rPr>
              <w:t>Termenul</w:t>
            </w:r>
            <w:proofErr w:type="spellEnd"/>
            <w:r w:rsidRPr="00926EE8">
              <w:rPr>
                <w:noProof w:val="0"/>
                <w:lang w:val="en-US" w:eastAsia="ru-RU"/>
              </w:rPr>
              <w:t xml:space="preserve"> de </w:t>
            </w:r>
            <w:proofErr w:type="spellStart"/>
            <w:r w:rsidRPr="00926EE8">
              <w:rPr>
                <w:noProof w:val="0"/>
                <w:lang w:val="en-US" w:eastAsia="ru-RU"/>
              </w:rPr>
              <w:t>livrare</w:t>
            </w:r>
            <w:proofErr w:type="spellEnd"/>
            <w:r w:rsidRPr="00926EE8">
              <w:rPr>
                <w:noProof w:val="0"/>
                <w:lang w:val="en-US" w:eastAsia="ru-RU"/>
              </w:rPr>
              <w:t xml:space="preserve"> al </w:t>
            </w:r>
            <w:proofErr w:type="spellStart"/>
            <w:r w:rsidRPr="00926EE8">
              <w:rPr>
                <w:noProof w:val="0"/>
                <w:lang w:val="en-US" w:eastAsia="ru-RU"/>
              </w:rPr>
              <w:t>produselor</w:t>
            </w:r>
            <w:proofErr w:type="spellEnd"/>
          </w:p>
        </w:tc>
        <w:tc>
          <w:tcPr>
            <w:tcW w:w="6495" w:type="dxa"/>
            <w:gridSpan w:val="2"/>
            <w:vAlign w:val="center"/>
          </w:tcPr>
          <w:p w:rsidR="00926EE8" w:rsidRPr="00926EE8" w:rsidRDefault="00926EE8" w:rsidP="00926EE8">
            <w:pPr>
              <w:tabs>
                <w:tab w:val="left" w:pos="0"/>
                <w:tab w:val="left" w:pos="284"/>
                <w:tab w:val="left" w:pos="426"/>
              </w:tabs>
              <w:rPr>
                <w:noProof w:val="0"/>
                <w:lang w:val="en-US" w:eastAsia="ru-RU"/>
              </w:rPr>
            </w:pPr>
            <w:proofErr w:type="spellStart"/>
            <w:r w:rsidRPr="00926EE8">
              <w:rPr>
                <w:noProof w:val="0"/>
                <w:lang w:val="en-US" w:eastAsia="ru-RU"/>
              </w:rPr>
              <w:t>În</w:t>
            </w:r>
            <w:proofErr w:type="spellEnd"/>
            <w:r w:rsidRPr="00926EE8">
              <w:rPr>
                <w:noProof w:val="0"/>
                <w:lang w:val="en-US" w:eastAsia="ru-RU"/>
              </w:rPr>
              <w:t xml:space="preserve"> </w:t>
            </w:r>
            <w:proofErr w:type="spellStart"/>
            <w:r w:rsidRPr="00926EE8">
              <w:rPr>
                <w:noProof w:val="0"/>
                <w:lang w:val="en-US" w:eastAsia="ru-RU"/>
              </w:rPr>
              <w:t>decurs</w:t>
            </w:r>
            <w:proofErr w:type="spellEnd"/>
            <w:r w:rsidRPr="00926EE8">
              <w:rPr>
                <w:noProof w:val="0"/>
                <w:lang w:val="en-US" w:eastAsia="ru-RU"/>
              </w:rPr>
              <w:t xml:space="preserve"> de 30 </w:t>
            </w:r>
            <w:proofErr w:type="spellStart"/>
            <w:r w:rsidRPr="00926EE8">
              <w:rPr>
                <w:noProof w:val="0"/>
                <w:lang w:val="en-US" w:eastAsia="ru-RU"/>
              </w:rPr>
              <w:t>zile</w:t>
            </w:r>
            <w:proofErr w:type="spellEnd"/>
            <w:r w:rsidRPr="00926EE8">
              <w:rPr>
                <w:noProof w:val="0"/>
                <w:lang w:val="en-US" w:eastAsia="ru-RU"/>
              </w:rPr>
              <w:t xml:space="preserve"> de la </w:t>
            </w:r>
            <w:proofErr w:type="spellStart"/>
            <w:r w:rsidRPr="00926EE8">
              <w:rPr>
                <w:noProof w:val="0"/>
                <w:lang w:val="en-US" w:eastAsia="ru-RU"/>
              </w:rPr>
              <w:t>solicitare</w:t>
            </w:r>
            <w:proofErr w:type="spellEnd"/>
            <w:r w:rsidRPr="00926EE8">
              <w:rPr>
                <w:noProof w:val="0"/>
                <w:lang w:val="en-US" w:eastAsia="ru-RU"/>
              </w:rPr>
              <w:t xml:space="preserve">, </w:t>
            </w:r>
            <w:proofErr w:type="spellStart"/>
            <w:r w:rsidRPr="00926EE8">
              <w:rPr>
                <w:noProof w:val="0"/>
                <w:lang w:val="en-US" w:eastAsia="ru-RU"/>
              </w:rPr>
              <w:t>pe</w:t>
            </w:r>
            <w:proofErr w:type="spellEnd"/>
            <w:r w:rsidRPr="00926EE8">
              <w:rPr>
                <w:noProof w:val="0"/>
                <w:lang w:val="en-US" w:eastAsia="ru-RU"/>
              </w:rPr>
              <w:t xml:space="preserve"> </w:t>
            </w:r>
            <w:proofErr w:type="spellStart"/>
            <w:r w:rsidRPr="00926EE8">
              <w:rPr>
                <w:noProof w:val="0"/>
                <w:lang w:val="en-US" w:eastAsia="ru-RU"/>
              </w:rPr>
              <w:t>parcursul</w:t>
            </w:r>
            <w:proofErr w:type="spellEnd"/>
            <w:r w:rsidRPr="00926EE8">
              <w:rPr>
                <w:noProof w:val="0"/>
                <w:lang w:val="en-US" w:eastAsia="ru-RU"/>
              </w:rPr>
              <w:t xml:space="preserve"> </w:t>
            </w:r>
            <w:proofErr w:type="spellStart"/>
            <w:r w:rsidRPr="00926EE8">
              <w:rPr>
                <w:noProof w:val="0"/>
                <w:lang w:val="en-US" w:eastAsia="ru-RU"/>
              </w:rPr>
              <w:t>anului</w:t>
            </w:r>
            <w:proofErr w:type="spellEnd"/>
            <w:r w:rsidRPr="00926EE8">
              <w:rPr>
                <w:noProof w:val="0"/>
                <w:lang w:val="en-US" w:eastAsia="ru-RU"/>
              </w:rPr>
              <w:t xml:space="preserve"> 2024</w:t>
            </w:r>
          </w:p>
        </w:tc>
      </w:tr>
      <w:tr w:rsidR="00926EE8" w:rsidRPr="00926EE8" w:rsidTr="008120F3">
        <w:tc>
          <w:tcPr>
            <w:tcW w:w="3218" w:type="dxa"/>
            <w:gridSpan w:val="2"/>
            <w:vAlign w:val="center"/>
          </w:tcPr>
          <w:p w:rsidR="00926EE8" w:rsidRPr="00926EE8" w:rsidRDefault="00926EE8" w:rsidP="00926EE8">
            <w:pPr>
              <w:rPr>
                <w:noProof w:val="0"/>
                <w:lang w:val="es-ES_tradnl" w:eastAsia="ru-RU"/>
              </w:rPr>
            </w:pPr>
            <w:r w:rsidRPr="00926EE8">
              <w:rPr>
                <w:noProof w:val="0"/>
                <w:lang w:val="es-ES_tradnl" w:eastAsia="ru-RU"/>
              </w:rPr>
              <w:t>Modalitatea de efectuare a evaluării</w:t>
            </w:r>
          </w:p>
        </w:tc>
        <w:tc>
          <w:tcPr>
            <w:tcW w:w="6495" w:type="dxa"/>
            <w:gridSpan w:val="2"/>
            <w:vAlign w:val="center"/>
          </w:tcPr>
          <w:p w:rsidR="00926EE8" w:rsidRPr="00926EE8" w:rsidRDefault="00926EE8" w:rsidP="00926EE8">
            <w:pPr>
              <w:rPr>
                <w:noProof w:val="0"/>
                <w:lang w:val="en-US" w:eastAsia="ru-RU"/>
              </w:rPr>
            </w:pPr>
            <w:proofErr w:type="spellStart"/>
            <w:r w:rsidRPr="00926EE8">
              <w:rPr>
                <w:noProof w:val="0"/>
                <w:lang w:val="en-US" w:eastAsia="ru-RU"/>
              </w:rPr>
              <w:t>Cel</w:t>
            </w:r>
            <w:proofErr w:type="spellEnd"/>
            <w:r w:rsidRPr="00926EE8">
              <w:rPr>
                <w:noProof w:val="0"/>
                <w:lang w:val="en-US" w:eastAsia="ru-RU"/>
              </w:rPr>
              <w:t xml:space="preserve"> </w:t>
            </w:r>
            <w:proofErr w:type="spellStart"/>
            <w:r w:rsidRPr="00926EE8">
              <w:rPr>
                <w:noProof w:val="0"/>
                <w:lang w:val="en-US" w:eastAsia="ru-RU"/>
              </w:rPr>
              <w:t>mai</w:t>
            </w:r>
            <w:proofErr w:type="spellEnd"/>
            <w:r w:rsidRPr="00926EE8">
              <w:rPr>
                <w:noProof w:val="0"/>
                <w:lang w:val="en-US" w:eastAsia="ru-RU"/>
              </w:rPr>
              <w:t xml:space="preserve"> mic </w:t>
            </w:r>
            <w:proofErr w:type="spellStart"/>
            <w:r w:rsidRPr="00926EE8">
              <w:rPr>
                <w:noProof w:val="0"/>
                <w:lang w:val="en-US" w:eastAsia="ru-RU"/>
              </w:rPr>
              <w:t>preţ</w:t>
            </w:r>
            <w:proofErr w:type="spellEnd"/>
            <w:r w:rsidRPr="00926EE8">
              <w:rPr>
                <w:noProof w:val="0"/>
                <w:lang w:val="en-US" w:eastAsia="ru-RU"/>
              </w:rPr>
              <w:t xml:space="preserve"> </w:t>
            </w:r>
            <w:proofErr w:type="spellStart"/>
            <w:r w:rsidRPr="00926EE8">
              <w:rPr>
                <w:noProof w:val="0"/>
                <w:lang w:val="en-US" w:eastAsia="ru-RU"/>
              </w:rPr>
              <w:t>fără</w:t>
            </w:r>
            <w:proofErr w:type="spellEnd"/>
            <w:r w:rsidRPr="00926EE8">
              <w:rPr>
                <w:noProof w:val="0"/>
                <w:lang w:val="en-US" w:eastAsia="ru-RU"/>
              </w:rPr>
              <w:t xml:space="preserve"> TVA cu </w:t>
            </w:r>
            <w:proofErr w:type="spellStart"/>
            <w:r w:rsidRPr="00926EE8">
              <w:rPr>
                <w:noProof w:val="0"/>
                <w:lang w:val="en-US" w:eastAsia="ru-RU"/>
              </w:rPr>
              <w:t>corespunderea</w:t>
            </w:r>
            <w:proofErr w:type="spellEnd"/>
            <w:r w:rsidRPr="00926EE8">
              <w:rPr>
                <w:noProof w:val="0"/>
                <w:lang w:val="en-US" w:eastAsia="ru-RU"/>
              </w:rPr>
              <w:t xml:space="preserve"> </w:t>
            </w:r>
            <w:proofErr w:type="spellStart"/>
            <w:r w:rsidRPr="00926EE8">
              <w:rPr>
                <w:noProof w:val="0"/>
                <w:lang w:val="en-US" w:eastAsia="ru-RU"/>
              </w:rPr>
              <w:t>cerinţelor</w:t>
            </w:r>
            <w:proofErr w:type="spellEnd"/>
            <w:r w:rsidRPr="00926EE8">
              <w:rPr>
                <w:noProof w:val="0"/>
                <w:lang w:val="en-US" w:eastAsia="ru-RU"/>
              </w:rPr>
              <w:t xml:space="preserve"> </w:t>
            </w:r>
            <w:proofErr w:type="spellStart"/>
            <w:r w:rsidRPr="00926EE8">
              <w:rPr>
                <w:noProof w:val="0"/>
                <w:lang w:val="en-US" w:eastAsia="ru-RU"/>
              </w:rPr>
              <w:t>solicitate</w:t>
            </w:r>
            <w:proofErr w:type="spellEnd"/>
            <w:r w:rsidRPr="00926EE8">
              <w:rPr>
                <w:noProof w:val="0"/>
                <w:lang w:val="en-US" w:eastAsia="ru-RU"/>
              </w:rPr>
              <w:t xml:space="preserve">, </w:t>
            </w:r>
            <w:proofErr w:type="spellStart"/>
            <w:r w:rsidRPr="00926EE8">
              <w:rPr>
                <w:noProof w:val="0"/>
                <w:lang w:val="en-US" w:eastAsia="ru-RU"/>
              </w:rPr>
              <w:t>pe</w:t>
            </w:r>
            <w:proofErr w:type="spellEnd"/>
            <w:r w:rsidRPr="00926EE8">
              <w:rPr>
                <w:noProof w:val="0"/>
                <w:lang w:val="en-US" w:eastAsia="ru-RU"/>
              </w:rPr>
              <w:t xml:space="preserve"> lot</w:t>
            </w:r>
          </w:p>
        </w:tc>
      </w:tr>
      <w:tr w:rsidR="00926EE8" w:rsidRPr="00926EE8" w:rsidTr="008120F3">
        <w:tc>
          <w:tcPr>
            <w:tcW w:w="9713" w:type="dxa"/>
            <w:gridSpan w:val="4"/>
            <w:vAlign w:val="center"/>
          </w:tcPr>
          <w:p w:rsidR="00926EE8" w:rsidRPr="00926EE8" w:rsidRDefault="00926EE8" w:rsidP="00926EE8">
            <w:pPr>
              <w:tabs>
                <w:tab w:val="left" w:pos="0"/>
                <w:tab w:val="left" w:pos="284"/>
                <w:tab w:val="left" w:pos="426"/>
              </w:tabs>
              <w:spacing w:line="276" w:lineRule="auto"/>
              <w:rPr>
                <w:noProof w:val="0"/>
                <w:lang w:val="es-ES_tradnl" w:eastAsia="ru-RU"/>
              </w:rPr>
            </w:pPr>
            <w:r w:rsidRPr="00926EE8">
              <w:rPr>
                <w:rFonts w:eastAsia="SimSun"/>
                <w:b/>
                <w:iCs/>
                <w:noProof w:val="0"/>
                <w:sz w:val="22"/>
                <w:lang w:eastAsia="ru-RU"/>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D91B74" w:rsidRPr="00E01F7C" w:rsidRDefault="00D91B74" w:rsidP="00577CDD">
      <w:pPr>
        <w:pStyle w:val="a"/>
        <w:numPr>
          <w:ilvl w:val="0"/>
          <w:numId w:val="2"/>
        </w:numPr>
        <w:tabs>
          <w:tab w:val="clear" w:pos="1134"/>
          <w:tab w:val="left" w:pos="0"/>
          <w:tab w:val="left" w:pos="426"/>
        </w:tabs>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 xml:space="preserve">Motivul recurgerii la procedura accelerată (în cazul </w:t>
      </w:r>
      <w:r w:rsidRPr="00B159A8">
        <w:rPr>
          <w:b/>
          <w:noProof w:val="0"/>
          <w:lang w:val="it-IT" w:eastAsia="ru-RU"/>
        </w:rPr>
        <w:t>licitației deschise, restrânse și a procedurii</w:t>
      </w:r>
      <w:r w:rsidR="00AC1DD1" w:rsidRPr="00B159A8">
        <w:rPr>
          <w:b/>
          <w:noProof w:val="0"/>
          <w:lang w:val="it-IT" w:eastAsia="ru-RU"/>
        </w:rPr>
        <w:t xml:space="preserve"> negociate):</w:t>
      </w:r>
      <w:r w:rsidR="00494F41" w:rsidRPr="00B159A8">
        <w:rPr>
          <w:b/>
          <w:noProof w:val="0"/>
          <w:lang w:val="it-IT" w:eastAsia="ru-RU"/>
        </w:rPr>
        <w:t xml:space="preserve"> </w:t>
      </w:r>
      <w:r w:rsidR="003501B5" w:rsidRPr="00B159A8">
        <w:rPr>
          <w:b/>
          <w:noProof w:val="0"/>
          <w:lang w:val="it-IT" w:eastAsia="ru-RU"/>
        </w:rPr>
        <w:t xml:space="preserve"> </w:t>
      </w:r>
      <w:r w:rsidR="00131B84" w:rsidRPr="00B159A8">
        <w:rPr>
          <w:u w:val="single"/>
          <w:lang w:val="it-IT" w:eastAsia="ru-RU"/>
        </w:rPr>
        <w:t>Termenul de depunere a ofertelor va constitui 15 zile în</w:t>
      </w:r>
      <w:r w:rsidR="00131B84" w:rsidRPr="00E963E7">
        <w:rPr>
          <w:u w:val="single"/>
          <w:lang w:val="it-IT" w:eastAsia="ru-RU"/>
        </w:rPr>
        <w:t xml:space="preserve"> conformitate cu prevederile art. 47 alin. (6) din Legea 131/2015 privind achizițiile publice</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D31D8A">
      <w:pPr>
        <w:numPr>
          <w:ilvl w:val="0"/>
          <w:numId w:val="2"/>
        </w:numPr>
        <w:tabs>
          <w:tab w:val="right" w:pos="426"/>
        </w:tabs>
        <w:spacing w:before="120"/>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D31D8A">
      <w:pPr>
        <w:pStyle w:val="a"/>
        <w:numPr>
          <w:ilvl w:val="0"/>
          <w:numId w:val="2"/>
        </w:numPr>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D31D8A">
      <w:pPr>
        <w:numPr>
          <w:ilvl w:val="0"/>
          <w:numId w:val="2"/>
        </w:numPr>
        <w:shd w:val="clear" w:color="auto" w:fill="FFFFFF" w:themeFill="background1"/>
        <w:tabs>
          <w:tab w:val="right" w:pos="426"/>
        </w:tabs>
        <w:spacing w:before="120"/>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 xml:space="preserve">Termenul de valabilitate a ofertelor: </w:t>
      </w:r>
      <w:r w:rsidR="00E15E63">
        <w:rPr>
          <w:b/>
          <w:noProof w:val="0"/>
          <w:u w:val="single"/>
          <w:lang w:val="it-IT" w:eastAsia="ru-RU"/>
        </w:rPr>
        <w:t>9</w:t>
      </w:r>
      <w:r w:rsidR="0054332E" w:rsidRPr="00E01F7C">
        <w:rPr>
          <w:b/>
          <w:noProof w:val="0"/>
          <w:u w:val="single"/>
          <w:lang w:val="it-IT" w:eastAsia="ru-RU"/>
        </w:rPr>
        <w:t>0</w:t>
      </w:r>
      <w:r w:rsidR="00B00082" w:rsidRPr="00E01F7C">
        <w:rPr>
          <w:b/>
          <w:noProof w:val="0"/>
          <w:u w:val="single"/>
          <w:lang w:val="it-IT" w:eastAsia="ru-RU"/>
        </w:rPr>
        <w:t xml:space="preserve"> zile</w:t>
      </w:r>
    </w:p>
    <w:p w:rsidR="00D91B74" w:rsidRPr="00E01F7C" w:rsidRDefault="00D91B74" w:rsidP="00D31D8A">
      <w:pPr>
        <w:numPr>
          <w:ilvl w:val="0"/>
          <w:numId w:val="2"/>
        </w:numPr>
        <w:tabs>
          <w:tab w:val="right" w:pos="426"/>
        </w:tabs>
        <w:spacing w:before="120"/>
        <w:rPr>
          <w:b/>
          <w:noProof w:val="0"/>
          <w:lang w:val="en-US" w:eastAsia="ru-RU"/>
        </w:rPr>
      </w:pPr>
      <w:proofErr w:type="spellStart"/>
      <w:r w:rsidRPr="00E01F7C">
        <w:rPr>
          <w:b/>
          <w:noProof w:val="0"/>
          <w:lang w:val="en-US" w:eastAsia="ru-RU"/>
        </w:rPr>
        <w:t>Locul</w:t>
      </w:r>
      <w:proofErr w:type="spellEnd"/>
      <w:r w:rsidRPr="00E01F7C">
        <w:rPr>
          <w:b/>
          <w:noProof w:val="0"/>
          <w:lang w:eastAsia="ru-RU"/>
        </w:rPr>
        <w:t xml:space="preserve"> </w:t>
      </w:r>
      <w:proofErr w:type="spellStart"/>
      <w:r w:rsidRPr="00E01F7C">
        <w:rPr>
          <w:b/>
          <w:noProof w:val="0"/>
          <w:lang w:val="en-US" w:eastAsia="ru-RU"/>
        </w:rPr>
        <w:t>deschiderii</w:t>
      </w:r>
      <w:proofErr w:type="spellEnd"/>
      <w:r w:rsidRPr="00E01F7C">
        <w:rPr>
          <w:b/>
          <w:noProof w:val="0"/>
          <w:lang w:eastAsia="ru-RU"/>
        </w:rPr>
        <w:t xml:space="preserve"> </w:t>
      </w:r>
      <w:proofErr w:type="spellStart"/>
      <w:r w:rsidRPr="00E01F7C">
        <w:rPr>
          <w:b/>
          <w:noProof w:val="0"/>
          <w:lang w:val="en-US" w:eastAsia="ru-RU"/>
        </w:rPr>
        <w:t>ofertelor</w:t>
      </w:r>
      <w:proofErr w:type="spellEnd"/>
      <w:r w:rsidRPr="00E01F7C">
        <w:rPr>
          <w:b/>
          <w:noProof w:val="0"/>
          <w:lang w:val="en-US" w:eastAsia="ru-RU"/>
        </w:rPr>
        <w:t xml:space="preserve">: </w:t>
      </w:r>
      <w:r w:rsidR="00DC170A" w:rsidRPr="00E01F7C">
        <w:rPr>
          <w:noProof w:val="0"/>
          <w:u w:val="single"/>
          <w:lang w:val="en-US" w:eastAsia="ru-RU"/>
        </w:rPr>
        <w:t xml:space="preserve">SIA RSAP, </w:t>
      </w:r>
      <w:proofErr w:type="spellStart"/>
      <w:r w:rsidR="00DC170A" w:rsidRPr="00E01F7C">
        <w:rPr>
          <w:noProof w:val="0"/>
          <w:u w:val="single"/>
          <w:lang w:val="en-US" w:eastAsia="ru-RU"/>
        </w:rPr>
        <w:t>platforma</w:t>
      </w:r>
      <w:proofErr w:type="spellEnd"/>
      <w:r w:rsidR="00DC170A" w:rsidRPr="00E01F7C">
        <w:rPr>
          <w:noProof w:val="0"/>
          <w:u w:val="single"/>
          <w:lang w:val="en-US" w:eastAsia="ru-RU"/>
        </w:rPr>
        <w:t xml:space="preserve">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D31D8A">
      <w:pPr>
        <w:numPr>
          <w:ilvl w:val="0"/>
          <w:numId w:val="2"/>
        </w:numPr>
        <w:shd w:val="clear" w:color="auto" w:fill="FFFFFF" w:themeFill="background1"/>
        <w:tabs>
          <w:tab w:val="right" w:pos="426"/>
        </w:tabs>
        <w:spacing w:before="120"/>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15E63">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9F584D" w:rsidRDefault="00D91B74" w:rsidP="00E15E63">
      <w:pPr>
        <w:numPr>
          <w:ilvl w:val="0"/>
          <w:numId w:val="2"/>
        </w:numPr>
        <w:shd w:val="clear" w:color="auto" w:fill="FFFFFF" w:themeFill="background1"/>
        <w:tabs>
          <w:tab w:val="right" w:pos="426"/>
        </w:tabs>
        <w:spacing w:before="120" w:line="276" w:lineRule="auto"/>
        <w:rPr>
          <w:noProof w:val="0"/>
          <w:sz w:val="22"/>
          <w:szCs w:val="22"/>
          <w:lang w:val="it-IT" w:eastAsia="ru-RU"/>
        </w:rPr>
      </w:pPr>
      <w:r w:rsidRPr="009F584D">
        <w:rPr>
          <w:b/>
          <w:noProof w:val="0"/>
          <w:sz w:val="22"/>
          <w:szCs w:val="22"/>
          <w:lang w:val="it-IT" w:eastAsia="ru-RU"/>
        </w:rPr>
        <w:t xml:space="preserve">Respectivul contract se referă la un proiect și/sau program finanțat din fonduri ale Uniunii Europene: </w:t>
      </w:r>
      <w:r w:rsidR="0076675E" w:rsidRPr="009F584D">
        <w:rPr>
          <w:noProof w:val="0"/>
          <w:sz w:val="22"/>
          <w:szCs w:val="22"/>
          <w:u w:val="single"/>
          <w:lang w:val="it-IT" w:eastAsia="ru-RU"/>
        </w:rPr>
        <w:t>nu</w:t>
      </w:r>
    </w:p>
    <w:p w:rsidR="00D91B74"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 xml:space="preserve">Denumirea și adresa organismului competent de soluționare a contestațiilor: </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it-IT" w:eastAsia="ru-RU"/>
        </w:rPr>
      </w:pPr>
      <w:r w:rsidRPr="009F584D">
        <w:rPr>
          <w:b/>
          <w:i/>
          <w:noProof w:val="0"/>
          <w:sz w:val="22"/>
          <w:szCs w:val="22"/>
          <w:lang w:val="it-IT" w:eastAsia="ru-RU"/>
        </w:rPr>
        <w:t>Agenția Națională pentru Soluționarea Contestațiilor</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it-IT" w:eastAsia="ru-RU"/>
        </w:rPr>
      </w:pPr>
      <w:r w:rsidRPr="009F584D">
        <w:rPr>
          <w:b/>
          <w:i/>
          <w:noProof w:val="0"/>
          <w:sz w:val="22"/>
          <w:szCs w:val="22"/>
          <w:lang w:val="it-IT" w:eastAsia="ru-RU"/>
        </w:rPr>
        <w:t>Adresa: mun. Chișinău, bd. Ștefan cel Mare și Sfânt nr.124 (et.4), MD 2001;</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en-US" w:eastAsia="ru-RU"/>
        </w:rPr>
      </w:pPr>
      <w:r w:rsidRPr="009F584D">
        <w:rPr>
          <w:b/>
          <w:i/>
          <w:noProof w:val="0"/>
          <w:sz w:val="22"/>
          <w:szCs w:val="22"/>
          <w:lang w:val="en-US" w:eastAsia="ru-RU"/>
        </w:rPr>
        <w:t>Tel/Fax/email:</w:t>
      </w:r>
      <w:r w:rsidR="00AA4B70" w:rsidRPr="009F584D">
        <w:rPr>
          <w:b/>
          <w:i/>
          <w:noProof w:val="0"/>
          <w:sz w:val="22"/>
          <w:szCs w:val="22"/>
          <w:lang w:val="en-US" w:eastAsia="ru-RU"/>
        </w:rPr>
        <w:t xml:space="preserve"> </w:t>
      </w:r>
      <w:r w:rsidRPr="009F584D">
        <w:rPr>
          <w:b/>
          <w:i/>
          <w:noProof w:val="0"/>
          <w:sz w:val="22"/>
          <w:szCs w:val="22"/>
          <w:lang w:val="en-US" w:eastAsia="ru-RU"/>
        </w:rPr>
        <w:t>022-820 652, 022 820-651, contestatii@ansc.md</w:t>
      </w:r>
    </w:p>
    <w:p w:rsidR="00D91B74" w:rsidRPr="008E6ADB" w:rsidRDefault="00D91B74" w:rsidP="00E15E63">
      <w:pPr>
        <w:numPr>
          <w:ilvl w:val="0"/>
          <w:numId w:val="2"/>
        </w:numPr>
        <w:shd w:val="clear" w:color="auto" w:fill="FFFFFF" w:themeFill="background1"/>
        <w:tabs>
          <w:tab w:val="right" w:pos="426"/>
        </w:tabs>
        <w:spacing w:before="120" w:line="276" w:lineRule="auto"/>
        <w:jc w:val="both"/>
        <w:rPr>
          <w:noProof w:val="0"/>
          <w:sz w:val="22"/>
          <w:szCs w:val="22"/>
          <w:u w:val="single"/>
          <w:lang w:val="it-IT" w:eastAsia="ru-RU"/>
        </w:rPr>
      </w:pPr>
      <w:r w:rsidRPr="009F584D">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w:t>
      </w:r>
      <w:r w:rsidR="009B6E70" w:rsidRPr="009F584D">
        <w:rPr>
          <w:b/>
          <w:noProof w:val="0"/>
          <w:sz w:val="22"/>
          <w:szCs w:val="22"/>
          <w:lang w:val="it-IT" w:eastAsia="ru-RU"/>
        </w:rPr>
        <w:t xml:space="preserve">cazul): </w:t>
      </w:r>
      <w:r w:rsidR="008E6ADB" w:rsidRPr="008E6ADB">
        <w:rPr>
          <w:noProof w:val="0"/>
          <w:sz w:val="22"/>
          <w:szCs w:val="22"/>
          <w:u w:val="single"/>
          <w:lang w:val="it-IT" w:eastAsia="ru-RU"/>
        </w:rPr>
        <w:t>nu se aplică</w:t>
      </w:r>
    </w:p>
    <w:p w:rsidR="00D91B74" w:rsidRPr="009F584D" w:rsidRDefault="00D91B74" w:rsidP="00E15E63">
      <w:pPr>
        <w:numPr>
          <w:ilvl w:val="0"/>
          <w:numId w:val="2"/>
        </w:numPr>
        <w:shd w:val="clear" w:color="auto" w:fill="FFFFFF" w:themeFill="background1"/>
        <w:tabs>
          <w:tab w:val="right" w:pos="426"/>
        </w:tabs>
        <w:spacing w:before="120" w:line="276" w:lineRule="auto"/>
        <w:jc w:val="both"/>
        <w:rPr>
          <w:b/>
          <w:noProof w:val="0"/>
          <w:sz w:val="22"/>
          <w:szCs w:val="22"/>
          <w:lang w:val="it-IT" w:eastAsia="ru-RU"/>
        </w:rPr>
      </w:pPr>
      <w:r w:rsidRPr="009F584D">
        <w:rPr>
          <w:b/>
          <w:noProof w:val="0"/>
          <w:sz w:val="22"/>
          <w:szCs w:val="22"/>
          <w:lang w:val="it-IT" w:eastAsia="ru-RU"/>
        </w:rPr>
        <w:t>În cazul achizițiilor periodice, calendarul estimat pentru publicarea anunțurilor viitoare</w:t>
      </w:r>
      <w:r w:rsidR="00F901B8" w:rsidRPr="009F584D">
        <w:rPr>
          <w:b/>
          <w:noProof w:val="0"/>
          <w:sz w:val="22"/>
          <w:szCs w:val="22"/>
          <w:shd w:val="clear" w:color="auto" w:fill="FFFFFF" w:themeFill="background1"/>
          <w:lang w:val="it-IT" w:eastAsia="ru-RU"/>
        </w:rPr>
        <w:t xml:space="preserve">: </w:t>
      </w:r>
      <w:r w:rsidR="00F901B8" w:rsidRPr="009F584D">
        <w:rPr>
          <w:noProof w:val="0"/>
          <w:sz w:val="22"/>
          <w:szCs w:val="22"/>
          <w:u w:val="single"/>
          <w:shd w:val="clear" w:color="auto" w:fill="FFFFFF" w:themeFill="background1"/>
          <w:lang w:val="it-IT" w:eastAsia="ru-RU"/>
        </w:rPr>
        <w:t>nu se aplică.</w:t>
      </w:r>
    </w:p>
    <w:p w:rsidR="00D91B74" w:rsidRPr="009F584D" w:rsidRDefault="00D91B74" w:rsidP="00E15E63">
      <w:pPr>
        <w:numPr>
          <w:ilvl w:val="0"/>
          <w:numId w:val="2"/>
        </w:numPr>
        <w:shd w:val="clear" w:color="auto" w:fill="FFFFFF" w:themeFill="background1"/>
        <w:tabs>
          <w:tab w:val="right" w:pos="426"/>
        </w:tabs>
        <w:spacing w:before="120" w:line="276" w:lineRule="auto"/>
        <w:jc w:val="both"/>
        <w:rPr>
          <w:noProof w:val="0"/>
          <w:sz w:val="22"/>
          <w:szCs w:val="22"/>
          <w:shd w:val="clear" w:color="auto" w:fill="FFFFFF" w:themeFill="background1"/>
          <w:lang w:val="it-IT" w:eastAsia="ru-RU"/>
        </w:rPr>
      </w:pPr>
      <w:r w:rsidRPr="009F584D">
        <w:rPr>
          <w:b/>
          <w:noProof w:val="0"/>
          <w:sz w:val="22"/>
          <w:szCs w:val="22"/>
          <w:lang w:val="it-IT" w:eastAsia="ru-RU"/>
        </w:rPr>
        <w:t xml:space="preserve">Data publicării anunțului de intenție sau, după caz, precizarea că nu a fost publicat un astfel de </w:t>
      </w:r>
      <w:r w:rsidR="00C02B71" w:rsidRPr="009F584D">
        <w:rPr>
          <w:b/>
          <w:noProof w:val="0"/>
          <w:sz w:val="22"/>
          <w:szCs w:val="22"/>
          <w:shd w:val="clear" w:color="auto" w:fill="FFFFFF" w:themeFill="background1"/>
          <w:lang w:val="it-IT" w:eastAsia="ru-RU"/>
        </w:rPr>
        <w:t xml:space="preserve">anunţ: </w:t>
      </w:r>
      <w:r w:rsidR="00131B84">
        <w:rPr>
          <w:b/>
          <w:noProof w:val="0"/>
          <w:sz w:val="22"/>
          <w:szCs w:val="22"/>
          <w:u w:val="single"/>
          <w:shd w:val="clear" w:color="auto" w:fill="FFFFFF" w:themeFill="background1"/>
          <w:lang w:val="it-IT" w:eastAsia="ru-RU"/>
        </w:rPr>
        <w:t>BAP Nr. 32 din  23.04</w:t>
      </w:r>
      <w:r w:rsidR="00E15E63" w:rsidRPr="007E6BDD">
        <w:rPr>
          <w:b/>
          <w:noProof w:val="0"/>
          <w:sz w:val="22"/>
          <w:szCs w:val="22"/>
          <w:u w:val="single"/>
          <w:shd w:val="clear" w:color="auto" w:fill="FFFFFF" w:themeFill="background1"/>
          <w:lang w:val="it-IT" w:eastAsia="ru-RU"/>
        </w:rPr>
        <w:t>.2024</w:t>
      </w:r>
      <w:r w:rsidR="00734789" w:rsidRPr="009F584D">
        <w:rPr>
          <w:b/>
          <w:noProof w:val="0"/>
          <w:sz w:val="22"/>
          <w:szCs w:val="22"/>
          <w:u w:val="single"/>
          <w:shd w:val="clear" w:color="auto" w:fill="FFFFFF" w:themeFill="background1"/>
          <w:lang w:val="it-IT" w:eastAsia="ru-RU"/>
        </w:rPr>
        <w:t xml:space="preserve"> </w:t>
      </w:r>
    </w:p>
    <w:p w:rsidR="007909B1"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Data transmiterii spre publicare a anunțului de participar</w:t>
      </w:r>
      <w:r w:rsidRPr="009F584D">
        <w:rPr>
          <w:b/>
          <w:noProof w:val="0"/>
          <w:sz w:val="22"/>
          <w:szCs w:val="22"/>
          <w:shd w:val="clear" w:color="auto" w:fill="FFFFFF" w:themeFill="background1"/>
          <w:lang w:val="it-IT" w:eastAsia="ru-RU"/>
        </w:rPr>
        <w:t>e:</w:t>
      </w:r>
      <w:r w:rsidR="00846E88" w:rsidRPr="009F584D">
        <w:rPr>
          <w:b/>
          <w:noProof w:val="0"/>
          <w:sz w:val="22"/>
          <w:szCs w:val="22"/>
          <w:shd w:val="clear" w:color="auto" w:fill="FFFFFF" w:themeFill="background1"/>
          <w:lang w:val="it-IT" w:eastAsia="ru-RU"/>
        </w:rPr>
        <w:t xml:space="preserve"> </w:t>
      </w:r>
      <w:r w:rsidR="00846E88" w:rsidRPr="009F584D">
        <w:rPr>
          <w:noProof w:val="0"/>
          <w:sz w:val="22"/>
          <w:szCs w:val="22"/>
          <w:u w:val="single"/>
          <w:shd w:val="clear" w:color="auto" w:fill="FFFFFF" w:themeFill="background1"/>
          <w:lang w:val="it-IT" w:eastAsia="ru-RU"/>
        </w:rPr>
        <w:t>conform SIA RSAP, platforma achiziții.md.</w:t>
      </w:r>
    </w:p>
    <w:p w:rsidR="00D91B74"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În cadrul procedurii de achiziție publică se va utiliza/accepta:</w:t>
      </w:r>
      <w:r w:rsidR="00387252" w:rsidRPr="009F584D">
        <w:rPr>
          <w:b/>
          <w:noProof w:val="0"/>
          <w:sz w:val="22"/>
          <w:szCs w:val="22"/>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b/>
                <w:noProof w:val="0"/>
                <w:sz w:val="22"/>
                <w:szCs w:val="22"/>
                <w:lang w:val="ru-RU" w:eastAsia="ru-RU"/>
              </w:rPr>
            </w:pPr>
            <w:proofErr w:type="spellStart"/>
            <w:r w:rsidRPr="009F584D">
              <w:rPr>
                <w:b/>
                <w:noProof w:val="0"/>
                <w:sz w:val="22"/>
                <w:szCs w:val="22"/>
                <w:lang w:val="ru-RU" w:eastAsia="ru-RU"/>
              </w:rPr>
              <w:t>Denumirea</w:t>
            </w:r>
            <w:proofErr w:type="spellEnd"/>
            <w:r w:rsidRPr="009F584D">
              <w:rPr>
                <w:b/>
                <w:noProof w:val="0"/>
                <w:sz w:val="22"/>
                <w:szCs w:val="22"/>
                <w:lang w:eastAsia="ru-RU"/>
              </w:rPr>
              <w:t xml:space="preserve"> </w:t>
            </w:r>
            <w:proofErr w:type="spellStart"/>
            <w:r w:rsidRPr="009F584D">
              <w:rPr>
                <w:b/>
                <w:noProof w:val="0"/>
                <w:sz w:val="22"/>
                <w:szCs w:val="22"/>
                <w:lang w:val="ru-RU" w:eastAsia="ru-RU"/>
              </w:rPr>
              <w:t>instrumentului</w:t>
            </w:r>
            <w:proofErr w:type="spellEnd"/>
            <w:r w:rsidRPr="009F584D">
              <w:rPr>
                <w:b/>
                <w:noProof w:val="0"/>
                <w:sz w:val="22"/>
                <w:szCs w:val="22"/>
                <w:lang w:eastAsia="ru-RU"/>
              </w:rPr>
              <w:t xml:space="preserve"> </w:t>
            </w:r>
            <w:proofErr w:type="spellStart"/>
            <w:r w:rsidRPr="009F584D">
              <w:rPr>
                <w:b/>
                <w:noProof w:val="0"/>
                <w:sz w:val="22"/>
                <w:szCs w:val="22"/>
                <w:lang w:val="ru-RU" w:eastAsia="ru-RU"/>
              </w:rPr>
              <w:t>electronic</w:t>
            </w:r>
            <w:proofErr w:type="spellEnd"/>
          </w:p>
        </w:tc>
        <w:tc>
          <w:tcPr>
            <w:tcW w:w="378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b/>
                <w:noProof w:val="0"/>
                <w:sz w:val="22"/>
                <w:szCs w:val="22"/>
                <w:lang w:val="it-IT" w:eastAsia="ru-RU"/>
              </w:rPr>
            </w:pPr>
            <w:r w:rsidRPr="009F584D">
              <w:rPr>
                <w:b/>
                <w:noProof w:val="0"/>
                <w:sz w:val="22"/>
                <w:szCs w:val="22"/>
                <w:lang w:val="it-IT" w:eastAsia="ru-RU"/>
              </w:rPr>
              <w:t>Se va utiliza/accepta sau nu</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en-US" w:eastAsia="ru-RU"/>
              </w:rPr>
            </w:pPr>
            <w:proofErr w:type="spellStart"/>
            <w:r w:rsidRPr="009F584D">
              <w:rPr>
                <w:noProof w:val="0"/>
                <w:sz w:val="22"/>
                <w:szCs w:val="22"/>
                <w:lang w:val="en-US" w:eastAsia="ru-RU"/>
              </w:rPr>
              <w:t>Depunerea</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electronică</w:t>
            </w:r>
            <w:proofErr w:type="spellEnd"/>
            <w:r w:rsidRPr="009F584D">
              <w:rPr>
                <w:noProof w:val="0"/>
                <w:sz w:val="22"/>
                <w:szCs w:val="22"/>
                <w:lang w:val="en-US" w:eastAsia="ru-RU"/>
              </w:rPr>
              <w:t xml:space="preserve"> a </w:t>
            </w:r>
            <w:proofErr w:type="spellStart"/>
            <w:r w:rsidRPr="009F584D">
              <w:rPr>
                <w:noProof w:val="0"/>
                <w:sz w:val="22"/>
                <w:szCs w:val="22"/>
                <w:lang w:val="en-US" w:eastAsia="ru-RU"/>
              </w:rPr>
              <w:t>ofertelor</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sau</w:t>
            </w:r>
            <w:proofErr w:type="spellEnd"/>
            <w:r w:rsidRPr="009F584D">
              <w:rPr>
                <w:noProof w:val="0"/>
                <w:sz w:val="22"/>
                <w:szCs w:val="22"/>
                <w:lang w:val="en-US" w:eastAsia="ru-RU"/>
              </w:rPr>
              <w:t xml:space="preserve"> a </w:t>
            </w:r>
            <w:proofErr w:type="spellStart"/>
            <w:r w:rsidRPr="009F584D">
              <w:rPr>
                <w:noProof w:val="0"/>
                <w:sz w:val="22"/>
                <w:szCs w:val="22"/>
                <w:lang w:val="en-US" w:eastAsia="ru-RU"/>
              </w:rPr>
              <w:t>cererilor</w:t>
            </w:r>
            <w:proofErr w:type="spellEnd"/>
            <w:r w:rsidRPr="009F584D">
              <w:rPr>
                <w:noProof w:val="0"/>
                <w:sz w:val="22"/>
                <w:szCs w:val="22"/>
                <w:lang w:val="en-US" w:eastAsia="ru-RU"/>
              </w:rPr>
              <w:t xml:space="preserve"> de </w:t>
            </w:r>
            <w:proofErr w:type="spellStart"/>
            <w:r w:rsidRPr="009F584D">
              <w:rPr>
                <w:noProof w:val="0"/>
                <w:sz w:val="22"/>
                <w:szCs w:val="22"/>
                <w:lang w:val="en-US" w:eastAsia="ru-RU"/>
              </w:rPr>
              <w:t>participare</w:t>
            </w:r>
            <w:proofErr w:type="spellEnd"/>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val="en-US" w:eastAsia="ru-RU"/>
              </w:rPr>
            </w:pPr>
            <w:r w:rsidRPr="009F584D">
              <w:rPr>
                <w:noProof w:val="0"/>
                <w:sz w:val="22"/>
                <w:szCs w:val="22"/>
                <w:lang w:val="en-US" w:eastAsia="ru-RU"/>
              </w:rPr>
              <w:t>da</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Sistemul</w:t>
            </w:r>
            <w:proofErr w:type="spellEnd"/>
            <w:r w:rsidRPr="009F584D">
              <w:rPr>
                <w:noProof w:val="0"/>
                <w:sz w:val="22"/>
                <w:szCs w:val="22"/>
                <w:lang w:eastAsia="ru-RU"/>
              </w:rPr>
              <w:t xml:space="preserve"> </w:t>
            </w:r>
            <w:proofErr w:type="spellStart"/>
            <w:r w:rsidRPr="009F584D">
              <w:rPr>
                <w:noProof w:val="0"/>
                <w:sz w:val="22"/>
                <w:szCs w:val="22"/>
                <w:lang w:val="ru-RU" w:eastAsia="ru-RU"/>
              </w:rPr>
              <w:t>de</w:t>
            </w:r>
            <w:proofErr w:type="spellEnd"/>
            <w:r w:rsidRPr="009F584D">
              <w:rPr>
                <w:noProof w:val="0"/>
                <w:sz w:val="22"/>
                <w:szCs w:val="22"/>
                <w:lang w:eastAsia="ru-RU"/>
              </w:rPr>
              <w:t xml:space="preserve"> </w:t>
            </w:r>
            <w:proofErr w:type="spellStart"/>
            <w:r w:rsidRPr="009F584D">
              <w:rPr>
                <w:noProof w:val="0"/>
                <w:sz w:val="22"/>
                <w:szCs w:val="22"/>
                <w:lang w:val="ru-RU" w:eastAsia="ru-RU"/>
              </w:rPr>
              <w:t>comenzi</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electronice</w:t>
            </w:r>
            <w:proofErr w:type="spellEnd"/>
          </w:p>
        </w:tc>
        <w:tc>
          <w:tcPr>
            <w:tcW w:w="3785" w:type="dxa"/>
            <w:shd w:val="clear" w:color="auto" w:fill="FFFFFF" w:themeFill="background1"/>
          </w:tcPr>
          <w:p w:rsidR="00D91B74" w:rsidRPr="009F584D" w:rsidRDefault="00F036D5"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Facturarea</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electronică</w:t>
            </w:r>
            <w:proofErr w:type="spellEnd"/>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da</w:t>
            </w:r>
          </w:p>
        </w:tc>
      </w:tr>
      <w:tr w:rsidR="00D91B74" w:rsidRPr="009F584D" w:rsidTr="00BE19D7">
        <w:trPr>
          <w:trHeight w:val="77"/>
        </w:trPr>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Plățile</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electronice</w:t>
            </w:r>
            <w:proofErr w:type="spellEnd"/>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da</w:t>
            </w:r>
          </w:p>
        </w:tc>
      </w:tr>
    </w:tbl>
    <w:p w:rsidR="00387252" w:rsidRPr="009F584D" w:rsidRDefault="00387252" w:rsidP="00E15E63">
      <w:pPr>
        <w:numPr>
          <w:ilvl w:val="0"/>
          <w:numId w:val="2"/>
        </w:numPr>
        <w:shd w:val="clear" w:color="auto" w:fill="FFFFFF" w:themeFill="background1"/>
        <w:tabs>
          <w:tab w:val="right" w:pos="426"/>
        </w:tabs>
        <w:spacing w:before="120" w:after="120" w:line="276" w:lineRule="auto"/>
        <w:ind w:left="-284" w:right="-144" w:firstLine="284"/>
        <w:jc w:val="both"/>
        <w:rPr>
          <w:b/>
          <w:noProof w:val="0"/>
          <w:sz w:val="22"/>
          <w:szCs w:val="22"/>
          <w:lang w:val="en-US" w:eastAsia="ru-RU"/>
        </w:rPr>
      </w:pPr>
      <w:r w:rsidRPr="009F584D">
        <w:rPr>
          <w:sz w:val="22"/>
          <w:szCs w:val="22"/>
          <w:u w:val="single"/>
        </w:rPr>
        <w:t>Rechizitele bancare pentru garanții:</w:t>
      </w:r>
      <w:r w:rsidRPr="009F584D">
        <w:rPr>
          <w:rFonts w:eastAsia="SimSun"/>
          <w:i/>
          <w:sz w:val="22"/>
          <w:szCs w:val="22"/>
          <w:lang w:val="es-ES_tradnl"/>
        </w:rPr>
        <w:t xml:space="preserve"> </w:t>
      </w:r>
    </w:p>
    <w:p w:rsidR="000B600E" w:rsidRPr="009F584D" w:rsidRDefault="00BC7B43" w:rsidP="00D31D8A">
      <w:pPr>
        <w:tabs>
          <w:tab w:val="left" w:pos="372"/>
        </w:tabs>
        <w:suppressAutoHyphens/>
        <w:jc w:val="both"/>
        <w:rPr>
          <w:rFonts w:eastAsia="SimSun"/>
          <w:b/>
          <w:sz w:val="22"/>
          <w:szCs w:val="22"/>
          <w:lang w:val="es-ES_tradnl"/>
        </w:rPr>
      </w:pPr>
      <w:r w:rsidRPr="00E01F7C">
        <w:rPr>
          <w:rFonts w:eastAsia="SimSun"/>
          <w:b/>
          <w:lang w:val="es-ES_tradnl"/>
        </w:rPr>
        <w:tab/>
      </w:r>
      <w:r w:rsidR="00387252" w:rsidRPr="009F584D">
        <w:rPr>
          <w:rFonts w:eastAsia="SimSun"/>
          <w:b/>
          <w:sz w:val="22"/>
          <w:szCs w:val="22"/>
          <w:lang w:val="es-ES_tradnl"/>
        </w:rPr>
        <w:t>Garanţia de</w:t>
      </w:r>
      <w:r w:rsidR="0043127B" w:rsidRPr="009F584D">
        <w:rPr>
          <w:rFonts w:eastAsia="SimSun"/>
          <w:b/>
          <w:sz w:val="22"/>
          <w:szCs w:val="22"/>
          <w:lang w:val="es-ES_tradnl"/>
        </w:rPr>
        <w:t xml:space="preserve"> bună execuție în cuantum de 5% </w:t>
      </w:r>
      <w:r w:rsidR="000B600E" w:rsidRPr="009F584D">
        <w:rPr>
          <w:rFonts w:eastAsia="SimSun"/>
          <w:b/>
          <w:sz w:val="22"/>
          <w:szCs w:val="22"/>
          <w:lang w:val="es-ES_tradnl"/>
        </w:rPr>
        <w:t xml:space="preserve">prin transfer la contul autorităţii contractante sau garanție prin scrisoare bancară.      </w:t>
      </w:r>
    </w:p>
    <w:p w:rsidR="00FE6675" w:rsidRPr="009F584D" w:rsidRDefault="00BC7B43" w:rsidP="00D31D8A">
      <w:pPr>
        <w:tabs>
          <w:tab w:val="left" w:pos="372"/>
        </w:tabs>
        <w:suppressAutoHyphens/>
        <w:jc w:val="both"/>
        <w:rPr>
          <w:rFonts w:eastAsia="SimSun"/>
          <w:b/>
          <w:sz w:val="22"/>
          <w:szCs w:val="22"/>
          <w:lang w:val="es-ES_tradnl"/>
        </w:rPr>
      </w:pPr>
      <w:r w:rsidRPr="009F584D">
        <w:rPr>
          <w:b/>
          <w:noProof w:val="0"/>
          <w:color w:val="000000"/>
          <w:sz w:val="22"/>
          <w:szCs w:val="22"/>
          <w:u w:val="single"/>
          <w:lang w:val="es-ES_tradnl" w:eastAsia="ru-RU"/>
        </w:rPr>
        <w:tab/>
        <w:t>*Notă:</w:t>
      </w:r>
      <w:r w:rsidRPr="009F584D">
        <w:rPr>
          <w:noProof w:val="0"/>
          <w:color w:val="000000"/>
          <w:sz w:val="22"/>
          <w:szCs w:val="22"/>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387252" w:rsidRPr="009F584D" w:rsidRDefault="00387252" w:rsidP="00D31D8A">
      <w:pPr>
        <w:tabs>
          <w:tab w:val="left" w:pos="372"/>
        </w:tabs>
        <w:suppressAutoHyphens/>
        <w:jc w:val="both"/>
        <w:rPr>
          <w:rFonts w:eastAsia="SimSun"/>
          <w:i/>
          <w:sz w:val="22"/>
          <w:szCs w:val="22"/>
          <w:lang w:val="es-ES_tradnl"/>
        </w:rPr>
      </w:pPr>
      <w:r w:rsidRPr="009F584D">
        <w:rPr>
          <w:rFonts w:eastAsia="SimSun"/>
          <w:i/>
          <w:sz w:val="22"/>
          <w:szCs w:val="22"/>
          <w:lang w:val="es-ES_tradnl"/>
        </w:rPr>
        <w:t>conform următoarelor date bancare:</w:t>
      </w:r>
    </w:p>
    <w:p w:rsidR="00387252" w:rsidRPr="009F584D" w:rsidRDefault="00387252" w:rsidP="00D31D8A">
      <w:pPr>
        <w:ind w:left="599"/>
        <w:jc w:val="both"/>
        <w:rPr>
          <w:rFonts w:eastAsia="SimSun"/>
          <w:i/>
          <w:sz w:val="22"/>
          <w:szCs w:val="22"/>
          <w:lang w:val="es-ES_tradnl"/>
        </w:rPr>
      </w:pPr>
      <w:r w:rsidRPr="009F584D">
        <w:rPr>
          <w:rFonts w:eastAsia="SimSun"/>
          <w:i/>
          <w:sz w:val="22"/>
          <w:szCs w:val="22"/>
          <w:lang w:val="es-ES_tradnl"/>
        </w:rPr>
        <w:t>Beneficiarul plăţii: IMSP Spitalul Clinic Republican „Timofei Moșneaga”, mun.Chișinău, str.Testemițanu, 29</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Denumirea Băncii: OTP Bank  S.A., Chișinău</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Codul fiscal: 1003600150783</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Contul de decontare: IBAN – MD57MO2251ASV96476607100</w:t>
      </w:r>
    </w:p>
    <w:p w:rsidR="009D2F57" w:rsidRPr="009F584D" w:rsidRDefault="009D2F57" w:rsidP="00D31D8A">
      <w:pPr>
        <w:tabs>
          <w:tab w:val="right" w:pos="426"/>
        </w:tabs>
        <w:ind w:left="450"/>
        <w:jc w:val="both"/>
        <w:rPr>
          <w:rFonts w:eastAsia="SimSun"/>
          <w:i/>
          <w:noProof w:val="0"/>
          <w:sz w:val="22"/>
          <w:szCs w:val="22"/>
        </w:rPr>
      </w:pPr>
      <w:r w:rsidRPr="009F584D">
        <w:rPr>
          <w:rFonts w:eastAsia="SimSun"/>
          <w:i/>
          <w:noProof w:val="0"/>
          <w:sz w:val="22"/>
          <w:szCs w:val="22"/>
          <w:lang w:val="es-ES_tradnl"/>
        </w:rPr>
        <w:t>Codul bancar: MOBBMD22</w:t>
      </w:r>
    </w:p>
    <w:p w:rsidR="009D2F57" w:rsidRPr="009F584D" w:rsidRDefault="009D2F57" w:rsidP="00D31D8A">
      <w:pPr>
        <w:tabs>
          <w:tab w:val="right" w:pos="426"/>
        </w:tabs>
        <w:rPr>
          <w:rFonts w:eastAsia="SimSun"/>
          <w:b/>
          <w:i/>
          <w:noProof w:val="0"/>
          <w:color w:val="FF0000"/>
          <w:sz w:val="22"/>
          <w:szCs w:val="22"/>
          <w:u w:val="single"/>
        </w:rPr>
      </w:pPr>
      <w:r w:rsidRPr="009F584D">
        <w:rPr>
          <w:rFonts w:eastAsia="SimSun"/>
          <w:b/>
          <w:i/>
          <w:noProof w:val="0"/>
          <w:color w:val="FF0000"/>
          <w:sz w:val="22"/>
          <w:szCs w:val="22"/>
          <w:lang w:val="en-US"/>
        </w:rPr>
        <w:t xml:space="preserve">          </w:t>
      </w:r>
      <w:proofErr w:type="spellStart"/>
      <w:r w:rsidRPr="009F584D">
        <w:rPr>
          <w:rFonts w:eastAsia="SimSun"/>
          <w:b/>
          <w:i/>
          <w:noProof w:val="0"/>
          <w:color w:val="FF0000"/>
          <w:sz w:val="22"/>
          <w:szCs w:val="22"/>
          <w:u w:val="single"/>
          <w:lang w:val="en-US"/>
        </w:rPr>
        <w:t>Garan</w:t>
      </w:r>
      <w:proofErr w:type="spellEnd"/>
      <w:r w:rsidRPr="009F584D">
        <w:rPr>
          <w:rFonts w:eastAsia="SimSun"/>
          <w:b/>
          <w:i/>
          <w:noProof w:val="0"/>
          <w:color w:val="FF0000"/>
          <w:sz w:val="22"/>
          <w:szCs w:val="22"/>
          <w:u w:val="single"/>
        </w:rPr>
        <w:t>ția pentru ofertă se v-a reține în cazul în care:</w:t>
      </w:r>
    </w:p>
    <w:p w:rsidR="009D2F57" w:rsidRPr="009F584D" w:rsidRDefault="009D2F57" w:rsidP="00D31D8A">
      <w:pPr>
        <w:tabs>
          <w:tab w:val="right" w:pos="426"/>
        </w:tabs>
        <w:ind w:left="450"/>
        <w:rPr>
          <w:rFonts w:eastAsia="SimSun"/>
          <w:b/>
          <w:i/>
          <w:noProof w:val="0"/>
          <w:color w:val="FF0000"/>
          <w:sz w:val="22"/>
          <w:szCs w:val="22"/>
        </w:rPr>
      </w:pPr>
      <w:r w:rsidRPr="009F584D">
        <w:rPr>
          <w:rFonts w:eastAsia="SimSun"/>
          <w:b/>
          <w:i/>
          <w:noProof w:val="0"/>
          <w:color w:val="FF0000"/>
          <w:sz w:val="22"/>
          <w:szCs w:val="22"/>
        </w:rPr>
        <w:t xml:space="preserve">    a) operatorul economic retrage sau modifică oferta după expirarea termenului de depunere a ofertelor; </w:t>
      </w:r>
    </w:p>
    <w:p w:rsidR="009D2F57" w:rsidRPr="009F584D" w:rsidRDefault="009D2F57" w:rsidP="00D31D8A">
      <w:pPr>
        <w:tabs>
          <w:tab w:val="right" w:pos="426"/>
        </w:tabs>
        <w:ind w:left="450"/>
        <w:rPr>
          <w:rFonts w:eastAsia="SimSun"/>
          <w:b/>
          <w:i/>
          <w:noProof w:val="0"/>
          <w:color w:val="FF0000"/>
          <w:sz w:val="22"/>
          <w:szCs w:val="22"/>
        </w:rPr>
      </w:pPr>
      <w:r w:rsidRPr="009F584D">
        <w:rPr>
          <w:rFonts w:eastAsia="SimSun"/>
          <w:b/>
          <w:i/>
          <w:noProof w:val="0"/>
          <w:color w:val="FF0000"/>
          <w:sz w:val="22"/>
          <w:szCs w:val="22"/>
        </w:rPr>
        <w:t xml:space="preserve">    b) ofertantul câştigător nu semnează contractul de achiziţii publice; </w:t>
      </w:r>
    </w:p>
    <w:p w:rsidR="009D2F57" w:rsidRPr="009F584D" w:rsidRDefault="009D2F57" w:rsidP="00D31D8A">
      <w:pPr>
        <w:tabs>
          <w:tab w:val="right" w:pos="426"/>
        </w:tabs>
        <w:ind w:left="450"/>
        <w:rPr>
          <w:rFonts w:eastAsia="SimSun"/>
          <w:b/>
          <w:noProof w:val="0"/>
          <w:color w:val="FF0000"/>
          <w:sz w:val="22"/>
          <w:szCs w:val="22"/>
        </w:rPr>
      </w:pPr>
      <w:r w:rsidRPr="009F584D">
        <w:rPr>
          <w:rFonts w:eastAsia="SimSun"/>
          <w:b/>
          <w:i/>
          <w:noProof w:val="0"/>
          <w:color w:val="FF0000"/>
          <w:sz w:val="22"/>
          <w:szCs w:val="22"/>
        </w:rPr>
        <w:t xml:space="preserve">    c) nu se depune garanţia de bună execuţie a contractului după acceptarea ofertei.</w:t>
      </w:r>
    </w:p>
    <w:p w:rsidR="009D2F57" w:rsidRPr="009F584D" w:rsidRDefault="009D2F57" w:rsidP="00D31D8A">
      <w:pPr>
        <w:tabs>
          <w:tab w:val="right" w:pos="426"/>
        </w:tabs>
        <w:ind w:left="450"/>
        <w:rPr>
          <w:rFonts w:eastAsia="SimSun"/>
          <w:b/>
          <w:i/>
          <w:noProof w:val="0"/>
          <w:color w:val="FF0000"/>
          <w:sz w:val="22"/>
          <w:szCs w:val="22"/>
          <w:lang w:eastAsia="ru-RU"/>
        </w:rPr>
      </w:pPr>
    </w:p>
    <w:p w:rsidR="009D2F57" w:rsidRPr="00E01F7C" w:rsidRDefault="009D2F57" w:rsidP="00D31D8A">
      <w:pPr>
        <w:tabs>
          <w:tab w:val="right" w:pos="426"/>
        </w:tabs>
        <w:rPr>
          <w:rFonts w:eastAsia="SimSun"/>
          <w:b/>
          <w:i/>
          <w:noProof w:val="0"/>
          <w:color w:val="FF0000"/>
          <w:u w:val="single"/>
          <w:lang w:eastAsia="ru-RU"/>
        </w:rPr>
      </w:pPr>
      <w:r w:rsidRPr="009F584D">
        <w:rPr>
          <w:rFonts w:eastAsia="SimSun"/>
          <w:b/>
          <w:i/>
          <w:noProof w:val="0"/>
          <w:color w:val="FF0000"/>
          <w:sz w:val="22"/>
          <w:szCs w:val="22"/>
          <w:u w:val="single"/>
          <w:lang w:eastAsia="ru-RU"/>
        </w:rPr>
        <w:t>Garanția de bună execuție a contractului prin transfer la contul autorităţii contractante sau prin scrisoare bancară  în cuantumul 5% din valoarea totală cu TVA a contractului de achiziții publice</w:t>
      </w:r>
      <w:r w:rsidRPr="00E01F7C">
        <w:rPr>
          <w:rFonts w:eastAsia="SimSun"/>
          <w:b/>
          <w:i/>
          <w:noProof w:val="0"/>
          <w:color w:val="FF0000"/>
          <w:u w:val="single"/>
          <w:lang w:eastAsia="ru-RU"/>
        </w:rPr>
        <w:t>.</w:t>
      </w:r>
    </w:p>
    <w:p w:rsidR="00463AC0" w:rsidRPr="00E01F7C" w:rsidRDefault="00463AC0" w:rsidP="00E15E63">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FE6675" w:rsidRDefault="00FE6675" w:rsidP="009F584D">
      <w:pPr>
        <w:shd w:val="clear" w:color="auto" w:fill="FFFFFF" w:themeFill="background1"/>
        <w:tabs>
          <w:tab w:val="left" w:pos="284"/>
          <w:tab w:val="left" w:pos="426"/>
          <w:tab w:val="decimal" w:pos="8364"/>
        </w:tabs>
        <w:spacing w:line="276" w:lineRule="auto"/>
        <w:ind w:right="-144"/>
        <w:rPr>
          <w:b/>
          <w:noProof w:val="0"/>
          <w:lang w:val="en-US" w:eastAsia="ru-RU"/>
        </w:rPr>
      </w:pPr>
    </w:p>
    <w:p w:rsidR="00D91B74" w:rsidRDefault="00D91B74" w:rsidP="009F584D">
      <w:pPr>
        <w:shd w:val="clear" w:color="auto" w:fill="FFFFFF" w:themeFill="background1"/>
        <w:tabs>
          <w:tab w:val="left" w:pos="284"/>
          <w:tab w:val="left" w:pos="426"/>
          <w:tab w:val="decimal" w:pos="8364"/>
        </w:tabs>
        <w:spacing w:line="276" w:lineRule="auto"/>
        <w:ind w:right="-14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131B84">
        <w:rPr>
          <w:b/>
          <w:noProof w:val="0"/>
          <w:shd w:val="clear" w:color="auto" w:fill="FFFFFF" w:themeFill="background1"/>
          <w:lang w:val="it-IT" w:eastAsia="ru-RU"/>
        </w:rPr>
        <w:t>Alexandru FERDOHLEB</w:t>
      </w: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7909B1" w:rsidRDefault="007909B1" w:rsidP="000F41AF">
      <w:pPr>
        <w:spacing w:line="360" w:lineRule="auto"/>
        <w:rPr>
          <w:b/>
          <w:noProof w:val="0"/>
          <w:lang w:val="en-US" w:eastAsia="ru-RU"/>
        </w:rPr>
      </w:pPr>
    </w:p>
    <w:p w:rsidR="000F41AF" w:rsidRPr="000F41AF" w:rsidRDefault="000F41AF" w:rsidP="000F41AF">
      <w:pPr>
        <w:spacing w:line="360" w:lineRule="auto"/>
        <w:rPr>
          <w:b/>
          <w:noProof w:val="0"/>
          <w:lang w:val="en-US" w:eastAsia="ru-RU"/>
        </w:rPr>
      </w:pPr>
      <w:proofErr w:type="spellStart"/>
      <w:r w:rsidRPr="000F41AF">
        <w:rPr>
          <w:b/>
          <w:noProof w:val="0"/>
          <w:lang w:val="en-US" w:eastAsia="ru-RU"/>
        </w:rPr>
        <w:t>Grupul</w:t>
      </w:r>
      <w:proofErr w:type="spellEnd"/>
      <w:r w:rsidRPr="000F41AF">
        <w:rPr>
          <w:b/>
          <w:noProof w:val="0"/>
          <w:lang w:val="en-US" w:eastAsia="ru-RU"/>
        </w:rPr>
        <w:t xml:space="preserve"> de </w:t>
      </w:r>
      <w:proofErr w:type="spellStart"/>
      <w:r w:rsidRPr="000F41AF">
        <w:rPr>
          <w:b/>
          <w:noProof w:val="0"/>
          <w:lang w:val="en-US" w:eastAsia="ru-RU"/>
        </w:rPr>
        <w:t>lucru</w:t>
      </w:r>
      <w:proofErr w:type="spellEnd"/>
      <w:r w:rsidRPr="000F41AF">
        <w:rPr>
          <w:b/>
          <w:noProof w:val="0"/>
          <w:lang w:val="en-US" w:eastAsia="ru-RU"/>
        </w:rPr>
        <w:t>:</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rsidTr="00866702">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7909B1" w:rsidP="001C4DA6">
            <w:pPr>
              <w:spacing w:line="276" w:lineRule="auto"/>
            </w:pPr>
            <w:r w:rsidRPr="00C00E6C">
              <w:rPr>
                <w:lang w:val="en-US"/>
              </w:rPr>
              <w:t xml:space="preserve">Natalia </w:t>
            </w:r>
            <w:r w:rsidRPr="00C00E6C">
              <w:t>Țurcanu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355A3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Default="00355A30" w:rsidP="00355A30">
            <w:pPr>
              <w:spacing w:line="276" w:lineRule="auto"/>
              <w:rPr>
                <w:lang w:val="en-US"/>
              </w:rPr>
            </w:pPr>
            <w:r>
              <w:rPr>
                <w:lang w:val="en-US"/>
              </w:rPr>
              <w:t>Elvira Melinteanu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55A30" w:rsidRPr="000F41AF" w:rsidRDefault="00355A30" w:rsidP="00355A30">
            <w:pPr>
              <w:rPr>
                <w:noProof w:val="0"/>
                <w:color w:val="000000"/>
                <w:lang w:eastAsia="ru-RU"/>
              </w:rPr>
            </w:pPr>
          </w:p>
        </w:tc>
      </w:tr>
      <w:tr w:rsidR="00355A3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B35215" w:rsidRDefault="00355A30" w:rsidP="00355A30">
            <w:pPr>
              <w:spacing w:line="276" w:lineRule="auto"/>
            </w:pPr>
            <w:r>
              <w:rPr>
                <w:lang w:val="en-US"/>
              </w:rPr>
              <w:t>Galina Gabuja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55A30" w:rsidRPr="000F41AF" w:rsidRDefault="00355A30" w:rsidP="00355A30">
            <w:pPr>
              <w:rPr>
                <w:noProof w:val="0"/>
                <w:color w:val="000000"/>
                <w:lang w:eastAsia="ru-RU"/>
              </w:rPr>
            </w:pPr>
          </w:p>
        </w:tc>
      </w:tr>
      <w:tr w:rsidR="00355A3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B35215" w:rsidRDefault="00355A30" w:rsidP="00355A30">
            <w:pPr>
              <w:spacing w:line="276" w:lineRule="auto"/>
              <w:rPr>
                <w:lang w:val="en-US"/>
              </w:rPr>
            </w:pPr>
            <w:r>
              <w:rPr>
                <w:lang w:val="en-US"/>
              </w:rPr>
              <w:t xml:space="preserve">Josan Larisa </w:t>
            </w:r>
            <w:r w:rsidRPr="009F5D3C">
              <w:rPr>
                <w:lang w:val="en-US"/>
              </w:rPr>
              <w:t xml:space="preserve"> </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55A30" w:rsidRPr="000F41AF" w:rsidRDefault="00355A30" w:rsidP="00355A30">
            <w:pPr>
              <w:rPr>
                <w:noProof w:val="0"/>
                <w:color w:val="000000"/>
                <w:lang w:eastAsia="ru-RU"/>
              </w:rPr>
            </w:pPr>
          </w:p>
        </w:tc>
      </w:tr>
      <w:tr w:rsidR="00355A30"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B35215" w:rsidRDefault="00355A30" w:rsidP="00355A30">
            <w:r w:rsidRPr="00370D89">
              <w:t>Ruslan Atanasov</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55A30" w:rsidRPr="000F41AF" w:rsidRDefault="00355A30" w:rsidP="00355A30">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55A30" w:rsidRPr="000F41AF" w:rsidRDefault="00355A30" w:rsidP="00355A30">
            <w:pPr>
              <w:rPr>
                <w:noProof w:val="0"/>
                <w:color w:val="000000"/>
                <w:lang w:eastAsia="ru-RU"/>
              </w:rPr>
            </w:pPr>
          </w:p>
        </w:tc>
      </w:tr>
      <w:tr w:rsidR="00BE333C"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E333C" w:rsidRDefault="00BE333C" w:rsidP="00355A30">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E333C" w:rsidRPr="00370D89" w:rsidRDefault="00BE333C" w:rsidP="00355A30">
            <w:r>
              <w:t>Gheorghe Manolache</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E333C" w:rsidRPr="000F41AF" w:rsidRDefault="00BE333C" w:rsidP="00355A30">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E333C" w:rsidRPr="000F41AF" w:rsidRDefault="00BE333C" w:rsidP="00355A30">
            <w:pPr>
              <w:rPr>
                <w:noProof w:val="0"/>
                <w:color w:val="000000"/>
                <w:lang w:eastAsia="ru-RU"/>
              </w:rPr>
            </w:pPr>
          </w:p>
        </w:tc>
      </w:tr>
    </w:tbl>
    <w:p w:rsidR="000F41AF" w:rsidRPr="000F41AF" w:rsidRDefault="000F41AF" w:rsidP="000F41AF">
      <w:pPr>
        <w:spacing w:line="276" w:lineRule="auto"/>
        <w:rPr>
          <w:b/>
          <w:noProof w:val="0"/>
          <w:lang w:val="ro-MD" w:eastAsia="ru-RU"/>
        </w:rPr>
        <w:sectPr w:rsidR="000F41AF" w:rsidRPr="000F41AF" w:rsidSect="00A95A47">
          <w:headerReference w:type="even" r:id="rId11"/>
          <w:headerReference w:type="default" r:id="rId12"/>
          <w:footerReference w:type="even" r:id="rId13"/>
          <w:footerReference w:type="default" r:id="rId14"/>
          <w:headerReference w:type="first" r:id="rId15"/>
          <w:footerReference w:type="first" r:id="rId16"/>
          <w:pgSz w:w="11906" w:h="16838"/>
          <w:pgMar w:top="709" w:right="707" w:bottom="568" w:left="1418" w:header="720" w:footer="720" w:gutter="0"/>
          <w:cols w:space="720"/>
        </w:sectPr>
      </w:pPr>
    </w:p>
    <w:p w:rsidR="006B0DA7" w:rsidRPr="00E01F7C" w:rsidRDefault="006B0DA7" w:rsidP="00C94475">
      <w:pPr>
        <w:spacing w:line="276" w:lineRule="auto"/>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5D3" w:rsidRDefault="008F75D3">
      <w:r>
        <w:separator/>
      </w:r>
    </w:p>
  </w:endnote>
  <w:endnote w:type="continuationSeparator" w:id="0">
    <w:p w:rsidR="008F75D3" w:rsidRDefault="008F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d"/>
      <w:jc w:val="right"/>
    </w:pPr>
    <w:r>
      <w:fldChar w:fldCharType="begin"/>
    </w:r>
    <w:r>
      <w:instrText>PAGE   \* MERGEFORMAT</w:instrText>
    </w:r>
    <w:r>
      <w:fldChar w:fldCharType="separate"/>
    </w:r>
    <w:r w:rsidR="00830125">
      <w:rPr>
        <w:noProof/>
      </w:rPr>
      <w:t>10</w:t>
    </w:r>
    <w:r>
      <w:fldChar w:fldCharType="end"/>
    </w:r>
  </w:p>
  <w:p w:rsidR="00D84A4E" w:rsidRDefault="00D84A4E">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5D3" w:rsidRDefault="008F75D3">
      <w:r>
        <w:separator/>
      </w:r>
    </w:p>
  </w:footnote>
  <w:footnote w:type="continuationSeparator" w:id="0">
    <w:p w:rsidR="008F75D3" w:rsidRDefault="008F7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A4E" w:rsidRDefault="00D84A4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07BA"/>
    <w:rsid w:val="00015B76"/>
    <w:rsid w:val="00017292"/>
    <w:rsid w:val="000200A2"/>
    <w:rsid w:val="00021E1A"/>
    <w:rsid w:val="00032A7A"/>
    <w:rsid w:val="00046E86"/>
    <w:rsid w:val="00053B84"/>
    <w:rsid w:val="00076BED"/>
    <w:rsid w:val="00077F7B"/>
    <w:rsid w:val="00080114"/>
    <w:rsid w:val="00082466"/>
    <w:rsid w:val="00084D39"/>
    <w:rsid w:val="0009379E"/>
    <w:rsid w:val="00096A20"/>
    <w:rsid w:val="000A25F2"/>
    <w:rsid w:val="000B04C2"/>
    <w:rsid w:val="000B600E"/>
    <w:rsid w:val="000C5EC9"/>
    <w:rsid w:val="000D4951"/>
    <w:rsid w:val="000E2C1A"/>
    <w:rsid w:val="000F41AF"/>
    <w:rsid w:val="000F7085"/>
    <w:rsid w:val="00103F4B"/>
    <w:rsid w:val="001160E5"/>
    <w:rsid w:val="00116714"/>
    <w:rsid w:val="0012262C"/>
    <w:rsid w:val="00131B84"/>
    <w:rsid w:val="001403F0"/>
    <w:rsid w:val="00140BB0"/>
    <w:rsid w:val="00174386"/>
    <w:rsid w:val="00183E79"/>
    <w:rsid w:val="00185AF5"/>
    <w:rsid w:val="001C3CC3"/>
    <w:rsid w:val="001C4DA6"/>
    <w:rsid w:val="001D2008"/>
    <w:rsid w:val="00210669"/>
    <w:rsid w:val="00212DD9"/>
    <w:rsid w:val="00221111"/>
    <w:rsid w:val="00224F5B"/>
    <w:rsid w:val="002271DD"/>
    <w:rsid w:val="00285F20"/>
    <w:rsid w:val="00293362"/>
    <w:rsid w:val="0029376F"/>
    <w:rsid w:val="00295A21"/>
    <w:rsid w:val="002A18B6"/>
    <w:rsid w:val="002B272C"/>
    <w:rsid w:val="002B5D72"/>
    <w:rsid w:val="002E14C5"/>
    <w:rsid w:val="00302B19"/>
    <w:rsid w:val="00316044"/>
    <w:rsid w:val="00316FB2"/>
    <w:rsid w:val="00317BC5"/>
    <w:rsid w:val="003501B5"/>
    <w:rsid w:val="00352803"/>
    <w:rsid w:val="00355A30"/>
    <w:rsid w:val="00367B8C"/>
    <w:rsid w:val="00387252"/>
    <w:rsid w:val="00392F94"/>
    <w:rsid w:val="003A6949"/>
    <w:rsid w:val="003B4C53"/>
    <w:rsid w:val="003D77DD"/>
    <w:rsid w:val="003F45FF"/>
    <w:rsid w:val="003F53A6"/>
    <w:rsid w:val="003F7DB3"/>
    <w:rsid w:val="004146D6"/>
    <w:rsid w:val="0042053D"/>
    <w:rsid w:val="0043127B"/>
    <w:rsid w:val="00436B54"/>
    <w:rsid w:val="004412CC"/>
    <w:rsid w:val="00441F49"/>
    <w:rsid w:val="00460943"/>
    <w:rsid w:val="00463AC0"/>
    <w:rsid w:val="00464A3B"/>
    <w:rsid w:val="00490FB7"/>
    <w:rsid w:val="00494F41"/>
    <w:rsid w:val="00496B44"/>
    <w:rsid w:val="004A4930"/>
    <w:rsid w:val="004B1518"/>
    <w:rsid w:val="004D4753"/>
    <w:rsid w:val="004E248F"/>
    <w:rsid w:val="00504A0F"/>
    <w:rsid w:val="00505CEA"/>
    <w:rsid w:val="0051589B"/>
    <w:rsid w:val="00524700"/>
    <w:rsid w:val="00525E11"/>
    <w:rsid w:val="00530695"/>
    <w:rsid w:val="0054332E"/>
    <w:rsid w:val="00554751"/>
    <w:rsid w:val="00563D37"/>
    <w:rsid w:val="005665CA"/>
    <w:rsid w:val="00572FC3"/>
    <w:rsid w:val="0057496E"/>
    <w:rsid w:val="00577CDD"/>
    <w:rsid w:val="005817DF"/>
    <w:rsid w:val="005A4868"/>
    <w:rsid w:val="005D4CE9"/>
    <w:rsid w:val="005E7730"/>
    <w:rsid w:val="006002E5"/>
    <w:rsid w:val="006165D8"/>
    <w:rsid w:val="00630D8C"/>
    <w:rsid w:val="006523B0"/>
    <w:rsid w:val="00663846"/>
    <w:rsid w:val="00670969"/>
    <w:rsid w:val="00673CF1"/>
    <w:rsid w:val="00677F21"/>
    <w:rsid w:val="00680028"/>
    <w:rsid w:val="00697B41"/>
    <w:rsid w:val="006B0DA7"/>
    <w:rsid w:val="006C3584"/>
    <w:rsid w:val="006E3CAA"/>
    <w:rsid w:val="006E6A3A"/>
    <w:rsid w:val="006F24D6"/>
    <w:rsid w:val="00703734"/>
    <w:rsid w:val="00713E8D"/>
    <w:rsid w:val="00721CB2"/>
    <w:rsid w:val="00734789"/>
    <w:rsid w:val="007408AF"/>
    <w:rsid w:val="007457B2"/>
    <w:rsid w:val="0076675E"/>
    <w:rsid w:val="00772793"/>
    <w:rsid w:val="0078668E"/>
    <w:rsid w:val="007909B1"/>
    <w:rsid w:val="007974F4"/>
    <w:rsid w:val="007C5625"/>
    <w:rsid w:val="007C7E5B"/>
    <w:rsid w:val="007E6BDD"/>
    <w:rsid w:val="007F50E5"/>
    <w:rsid w:val="007F59BC"/>
    <w:rsid w:val="007F64AA"/>
    <w:rsid w:val="007F7700"/>
    <w:rsid w:val="00803693"/>
    <w:rsid w:val="00807C13"/>
    <w:rsid w:val="0081515A"/>
    <w:rsid w:val="00820F0A"/>
    <w:rsid w:val="00827317"/>
    <w:rsid w:val="00830125"/>
    <w:rsid w:val="008333A5"/>
    <w:rsid w:val="00846E88"/>
    <w:rsid w:val="00847E70"/>
    <w:rsid w:val="00857EA1"/>
    <w:rsid w:val="008603F5"/>
    <w:rsid w:val="00866702"/>
    <w:rsid w:val="00870B93"/>
    <w:rsid w:val="00876E7A"/>
    <w:rsid w:val="00886DDE"/>
    <w:rsid w:val="008C1571"/>
    <w:rsid w:val="008D6162"/>
    <w:rsid w:val="008D6FD6"/>
    <w:rsid w:val="008E6ADB"/>
    <w:rsid w:val="008F195C"/>
    <w:rsid w:val="008F75D3"/>
    <w:rsid w:val="0090211C"/>
    <w:rsid w:val="00906698"/>
    <w:rsid w:val="009131AE"/>
    <w:rsid w:val="009229D0"/>
    <w:rsid w:val="00925E54"/>
    <w:rsid w:val="00926EE8"/>
    <w:rsid w:val="00933015"/>
    <w:rsid w:val="00956E37"/>
    <w:rsid w:val="009573C0"/>
    <w:rsid w:val="00987D95"/>
    <w:rsid w:val="009A1000"/>
    <w:rsid w:val="009B6E70"/>
    <w:rsid w:val="009B7D86"/>
    <w:rsid w:val="009C6058"/>
    <w:rsid w:val="009D2C70"/>
    <w:rsid w:val="009D2F57"/>
    <w:rsid w:val="009D54D7"/>
    <w:rsid w:val="009F584D"/>
    <w:rsid w:val="00A40CE1"/>
    <w:rsid w:val="00A56E9C"/>
    <w:rsid w:val="00A95A47"/>
    <w:rsid w:val="00A97D32"/>
    <w:rsid w:val="00AA20FA"/>
    <w:rsid w:val="00AA4B70"/>
    <w:rsid w:val="00AA5828"/>
    <w:rsid w:val="00AC1DD1"/>
    <w:rsid w:val="00AD6B75"/>
    <w:rsid w:val="00B00082"/>
    <w:rsid w:val="00B159A8"/>
    <w:rsid w:val="00B15CB8"/>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6EC2"/>
    <w:rsid w:val="00BC7B43"/>
    <w:rsid w:val="00BE19D7"/>
    <w:rsid w:val="00BE333C"/>
    <w:rsid w:val="00C02B71"/>
    <w:rsid w:val="00C106E3"/>
    <w:rsid w:val="00C252BB"/>
    <w:rsid w:val="00C4175E"/>
    <w:rsid w:val="00C43C22"/>
    <w:rsid w:val="00C6594F"/>
    <w:rsid w:val="00C740B3"/>
    <w:rsid w:val="00C74D1B"/>
    <w:rsid w:val="00C82AF6"/>
    <w:rsid w:val="00C94475"/>
    <w:rsid w:val="00CA2CA7"/>
    <w:rsid w:val="00CD0F22"/>
    <w:rsid w:val="00D15414"/>
    <w:rsid w:val="00D20DE6"/>
    <w:rsid w:val="00D31D8A"/>
    <w:rsid w:val="00D470EF"/>
    <w:rsid w:val="00D52FA9"/>
    <w:rsid w:val="00D548A9"/>
    <w:rsid w:val="00D56265"/>
    <w:rsid w:val="00D56C88"/>
    <w:rsid w:val="00D674DF"/>
    <w:rsid w:val="00D84A4E"/>
    <w:rsid w:val="00D91B74"/>
    <w:rsid w:val="00DB1A9E"/>
    <w:rsid w:val="00DB485B"/>
    <w:rsid w:val="00DB4CE2"/>
    <w:rsid w:val="00DC170A"/>
    <w:rsid w:val="00DC42E5"/>
    <w:rsid w:val="00DE4B32"/>
    <w:rsid w:val="00E01F7C"/>
    <w:rsid w:val="00E029C1"/>
    <w:rsid w:val="00E12ED0"/>
    <w:rsid w:val="00E159FB"/>
    <w:rsid w:val="00E15E63"/>
    <w:rsid w:val="00E44264"/>
    <w:rsid w:val="00E6090C"/>
    <w:rsid w:val="00E744FF"/>
    <w:rsid w:val="00E87642"/>
    <w:rsid w:val="00EF102C"/>
    <w:rsid w:val="00EF105B"/>
    <w:rsid w:val="00EF3AF2"/>
    <w:rsid w:val="00F036D5"/>
    <w:rsid w:val="00F1134D"/>
    <w:rsid w:val="00F12D12"/>
    <w:rsid w:val="00F14A85"/>
    <w:rsid w:val="00F1523C"/>
    <w:rsid w:val="00F30DB4"/>
    <w:rsid w:val="00F81DCA"/>
    <w:rsid w:val="00F84D6D"/>
    <w:rsid w:val="00F901B8"/>
    <w:rsid w:val="00FA7EF5"/>
    <w:rsid w:val="00FB6C8C"/>
    <w:rsid w:val="00FC7821"/>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B965A4-726D-42C6-9D00-C2050B0EA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achizitiipublicescr@gmail.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2D5DB-0C1D-4579-B9B5-9EAAD2E2F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10</Pages>
  <Words>2687</Words>
  <Characters>15316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47</cp:revision>
  <cp:lastPrinted>2024-01-22T08:35:00Z</cp:lastPrinted>
  <dcterms:created xsi:type="dcterms:W3CDTF">2022-06-02T04:42:00Z</dcterms:created>
  <dcterms:modified xsi:type="dcterms:W3CDTF">2024-05-15T12:33:00Z</dcterms:modified>
</cp:coreProperties>
</file>