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15559" w:type="dxa"/>
        <w:tblInd w:w="-9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49"/>
        <w:gridCol w:w="55"/>
        <w:gridCol w:w="2479"/>
        <w:gridCol w:w="950"/>
        <w:gridCol w:w="929"/>
        <w:gridCol w:w="1401"/>
        <w:gridCol w:w="1172"/>
        <w:gridCol w:w="1478"/>
        <w:gridCol w:w="1166"/>
        <w:gridCol w:w="54"/>
        <w:gridCol w:w="1376"/>
        <w:gridCol w:w="301"/>
        <w:gridCol w:w="948"/>
        <w:gridCol w:w="240"/>
        <w:gridCol w:w="61"/>
        <w:gridCol w:w="360"/>
        <w:gridCol w:w="828"/>
        <w:gridCol w:w="25"/>
        <w:gridCol w:w="34"/>
        <w:gridCol w:w="453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3"/>
          <w:wAfter w:w="512" w:type="dxa"/>
          <w:trHeight w:val="697" w:hRule="atLeast"/>
        </w:trPr>
        <w:tc>
          <w:tcPr>
            <w:tcW w:w="13798" w:type="dxa"/>
            <w:gridSpan w:val="14"/>
            <w:shd w:val="clear" w:color="auto" w:fill="auto"/>
            <w:vAlign w:val="center"/>
          </w:tcPr>
          <w:p>
            <w:pPr>
              <w:jc w:val="right"/>
              <w:rPr>
                <w:lang w:val="it-IT"/>
              </w:rPr>
            </w:pPr>
            <w:r>
              <w:rPr>
                <w:lang w:val="it-IT"/>
              </w:rPr>
              <w:br w:type="page"/>
            </w:r>
            <w:r>
              <w:rPr>
                <w:lang w:val="it-IT"/>
              </w:rPr>
              <w:br w:type="page"/>
            </w:r>
            <w:r>
              <w:rPr>
                <w:lang w:val="it-IT"/>
              </w:rPr>
              <w:br w:type="page"/>
            </w:r>
            <w:r>
              <w:rPr>
                <w:lang w:val="it-IT"/>
              </w:rPr>
              <w:t xml:space="preserve">  Anexa nr.2</w:t>
            </w:r>
          </w:p>
          <w:p>
            <w:pPr>
              <w:jc w:val="right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din “____” ________ 20___</w:t>
            </w:r>
          </w:p>
          <w:p>
            <w:pPr>
              <w:jc w:val="right"/>
              <w:rPr>
                <w:lang w:val="it-IT"/>
              </w:rPr>
            </w:pPr>
          </w:p>
          <w:p>
            <w:pPr>
              <w:pStyle w:val="2"/>
              <w:rPr>
                <w:sz w:val="24"/>
                <w:lang w:val="it-IT"/>
              </w:rPr>
            </w:pPr>
            <w:r>
              <w:rPr>
                <w:lang w:val="it-IT"/>
              </w:rPr>
              <w:t>Specificații de preț</w:t>
            </w:r>
          </w:p>
        </w:tc>
        <w:tc>
          <w:tcPr>
            <w:tcW w:w="1249" w:type="dxa"/>
            <w:gridSpan w:val="3"/>
          </w:tcPr>
          <w:p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3"/>
          <w:wAfter w:w="512" w:type="dxa"/>
        </w:trPr>
        <w:tc>
          <w:tcPr>
            <w:tcW w:w="13798" w:type="dxa"/>
            <w:gridSpan w:val="14"/>
            <w:tcBorders>
              <w:bottom w:val="single" w:color="auto" w:sz="4" w:space="0"/>
            </w:tcBorders>
            <w:shd w:val="clear" w:color="auto" w:fill="auto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>
            <w:pPr>
              <w:jc w:val="center"/>
            </w:pPr>
          </w:p>
        </w:tc>
        <w:tc>
          <w:tcPr>
            <w:tcW w:w="1249" w:type="dxa"/>
            <w:gridSpan w:val="3"/>
            <w:tcBorders>
              <w:bottom w:val="single" w:color="auto" w:sz="4" w:space="0"/>
            </w:tcBorders>
          </w:tcPr>
          <w:p>
            <w:pPr>
              <w:jc w:val="both"/>
              <w:rPr>
                <w:i/>
                <w:iCs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2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/>
        </w:tc>
        <w:tc>
          <w:tcPr>
            <w:tcW w:w="14310" w:type="dxa"/>
            <w:gridSpan w:val="1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r>
              <w:t>Numărul  procedurii de achiziție______________din_________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2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/>
        </w:tc>
        <w:tc>
          <w:tcPr>
            <w:tcW w:w="14310" w:type="dxa"/>
            <w:gridSpan w:val="1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r>
              <w:t>Obiectul de achiziției:</w:t>
            </w:r>
            <w:r>
              <w:rPr>
                <w:sz w:val="22"/>
                <w:szCs w:val="22"/>
              </w:rPr>
              <w:t>Servicii de audit financiar pentru anul 2021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2309" w:type="dxa"/>
            <w:gridSpan w:val="11"/>
            <w:shd w:val="clear" w:color="auto" w:fill="auto"/>
          </w:tcPr>
          <w:p/>
        </w:tc>
        <w:tc>
          <w:tcPr>
            <w:tcW w:w="1249" w:type="dxa"/>
            <w:gridSpan w:val="2"/>
          </w:tcPr>
          <w:p/>
        </w:tc>
        <w:tc>
          <w:tcPr>
            <w:tcW w:w="2001" w:type="dxa"/>
            <w:gridSpan w:val="7"/>
          </w:tcPr>
          <w:p/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87" w:type="dxa"/>
          <w:trHeight w:val="1043" w:hRule="atLeast"/>
        </w:trPr>
        <w:tc>
          <w:tcPr>
            <w:tcW w:w="130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Cod CPV</w:t>
            </w:r>
          </w:p>
        </w:tc>
        <w:tc>
          <w:tcPr>
            <w:tcW w:w="2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Denumirea bunurilor/serviciilor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Unitatea de măsură</w:t>
            </w:r>
          </w:p>
        </w:tc>
        <w:tc>
          <w:tcPr>
            <w:tcW w:w="92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Canti-tatea</w:t>
            </w:r>
          </w:p>
        </w:tc>
        <w:tc>
          <w:tcPr>
            <w:tcW w:w="14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Preţ unitar (fără TVA)</w:t>
            </w:r>
          </w:p>
        </w:tc>
        <w:tc>
          <w:tcPr>
            <w:tcW w:w="11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Preţ unitar (cu TVA)</w:t>
            </w:r>
          </w:p>
        </w:tc>
        <w:tc>
          <w:tcPr>
            <w:tcW w:w="14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Suma</w:t>
            </w:r>
          </w:p>
          <w:p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fără</w:t>
            </w:r>
          </w:p>
          <w:p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TVA</w:t>
            </w:r>
          </w:p>
        </w:tc>
        <w:tc>
          <w:tcPr>
            <w:tcW w:w="11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Suma</w:t>
            </w:r>
          </w:p>
          <w:p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cu TVA</w:t>
            </w:r>
          </w:p>
        </w:tc>
        <w:tc>
          <w:tcPr>
            <w:tcW w:w="14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 xml:space="preserve">Termenul de </w:t>
            </w:r>
          </w:p>
          <w:p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 xml:space="preserve">livrare/prestare </w:t>
            </w:r>
          </w:p>
        </w:tc>
        <w:tc>
          <w:tcPr>
            <w:tcW w:w="191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8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87" w:type="dxa"/>
          <w:trHeight w:val="283" w:hRule="atLeast"/>
        </w:trPr>
        <w:tc>
          <w:tcPr>
            <w:tcW w:w="130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9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4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1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14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1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4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191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8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87" w:type="dxa"/>
          <w:trHeight w:val="397" w:hRule="atLeast"/>
        </w:trPr>
        <w:tc>
          <w:tcPr>
            <w:tcW w:w="130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2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Servicii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9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4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1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4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1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4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91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8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87" w:type="dxa"/>
          <w:trHeight w:val="397" w:hRule="atLeast"/>
        </w:trPr>
        <w:tc>
          <w:tcPr>
            <w:tcW w:w="130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2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Lotul 1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9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4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1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4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1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4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91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8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87" w:type="dxa"/>
          <w:trHeight w:val="397" w:hRule="atLeast"/>
        </w:trPr>
        <w:tc>
          <w:tcPr>
            <w:tcW w:w="130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</w:rPr>
              <w:t>7921</w:t>
            </w:r>
            <w:r>
              <w:rPr>
                <w:rFonts w:hint="default"/>
                <w:sz w:val="22"/>
                <w:szCs w:val="22"/>
                <w:lang w:val="ro-RO"/>
              </w:rPr>
              <w:t>2100-4</w:t>
            </w:r>
          </w:p>
        </w:tc>
        <w:tc>
          <w:tcPr>
            <w:tcW w:w="2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Servicii de audit financiar pentru anul 2021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servicii</w:t>
            </w:r>
          </w:p>
        </w:tc>
        <w:tc>
          <w:tcPr>
            <w:tcW w:w="9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1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4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1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4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 din data semnării contractului dar nu mai tîrziu de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rFonts w:hint="default"/>
                <w:sz w:val="22"/>
                <w:szCs w:val="22"/>
                <w:lang w:val="ro-RO"/>
              </w:rPr>
              <w:t>25.03.2022</w:t>
            </w:r>
          </w:p>
        </w:tc>
        <w:tc>
          <w:tcPr>
            <w:tcW w:w="191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</w:t>
            </w:r>
            <w:bookmarkStart w:id="0" w:name="_GoBack"/>
            <w:bookmarkEnd w:id="0"/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692887100</w:t>
            </w:r>
          </w:p>
        </w:tc>
        <w:tc>
          <w:tcPr>
            <w:tcW w:w="8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87" w:type="dxa"/>
          <w:trHeight w:val="397" w:hRule="atLeast"/>
        </w:trPr>
        <w:tc>
          <w:tcPr>
            <w:tcW w:w="130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</w:rPr>
            </w:pPr>
          </w:p>
        </w:tc>
        <w:tc>
          <w:tcPr>
            <w:tcW w:w="2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TOTAL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</w:rPr>
            </w:pPr>
          </w:p>
        </w:tc>
        <w:tc>
          <w:tcPr>
            <w:tcW w:w="9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</w:rPr>
            </w:pPr>
          </w:p>
        </w:tc>
        <w:tc>
          <w:tcPr>
            <w:tcW w:w="14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</w:rPr>
            </w:pPr>
          </w:p>
        </w:tc>
        <w:tc>
          <w:tcPr>
            <w:tcW w:w="11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</w:rPr>
            </w:pPr>
          </w:p>
        </w:tc>
        <w:tc>
          <w:tcPr>
            <w:tcW w:w="14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</w:rPr>
            </w:pPr>
          </w:p>
        </w:tc>
        <w:tc>
          <w:tcPr>
            <w:tcW w:w="11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</w:rPr>
            </w:pPr>
          </w:p>
        </w:tc>
        <w:tc>
          <w:tcPr>
            <w:tcW w:w="14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</w:rPr>
            </w:pPr>
          </w:p>
        </w:tc>
        <w:tc>
          <w:tcPr>
            <w:tcW w:w="191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</w:rPr>
            </w:pPr>
          </w:p>
        </w:tc>
        <w:tc>
          <w:tcPr>
            <w:tcW w:w="8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53" w:type="dxa"/>
          <w:trHeight w:val="397" w:hRule="atLeast"/>
        </w:trPr>
        <w:tc>
          <w:tcPr>
            <w:tcW w:w="10933" w:type="dxa"/>
            <w:gridSpan w:val="10"/>
            <w:tcBorders>
              <w:top w:val="single" w:color="auto" w:sz="4" w:space="0"/>
            </w:tcBorders>
            <w:shd w:val="clear" w:color="auto" w:fill="auto"/>
            <w:vAlign w:val="center"/>
          </w:tcPr>
          <w:p>
            <w:pPr>
              <w:tabs>
                <w:tab w:val="left" w:pos="6120"/>
              </w:tabs>
              <w:rPr>
                <w:sz w:val="20"/>
              </w:rPr>
            </w:pPr>
          </w:p>
          <w:p>
            <w:pPr>
              <w:rPr>
                <w:sz w:val="20"/>
              </w:rPr>
            </w:pPr>
            <w:r>
              <w:rPr>
                <w:sz w:val="20"/>
              </w:rPr>
              <w:t>Semnat:_______________ Numele, Prenumele:_____________________________ În calitate de: ______________</w:t>
            </w:r>
          </w:p>
          <w:p>
            <w:pPr>
              <w:rPr>
                <w:sz w:val="20"/>
              </w:rPr>
            </w:pPr>
          </w:p>
          <w:p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677" w:type="dxa"/>
            <w:gridSpan w:val="2"/>
            <w:tcBorders>
              <w:top w:val="single" w:color="auto" w:sz="4" w:space="0"/>
            </w:tcBorders>
          </w:tcPr>
          <w:p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49" w:type="dxa"/>
            <w:gridSpan w:val="3"/>
            <w:tcBorders>
              <w:top w:val="single" w:color="auto" w:sz="4" w:space="0"/>
            </w:tcBorders>
          </w:tcPr>
          <w:p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47" w:type="dxa"/>
            <w:gridSpan w:val="4"/>
            <w:tcBorders>
              <w:top w:val="single" w:color="auto" w:sz="4" w:space="0"/>
            </w:tcBorders>
          </w:tcPr>
          <w:p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/>
    <w:sectPr>
      <w:pgSz w:w="15840" w:h="12240" w:orient="landscape"/>
      <w:pgMar w:top="1135" w:right="1440" w:bottom="1440" w:left="144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5948"/>
    <w:rsid w:val="004931BD"/>
    <w:rsid w:val="00853303"/>
    <w:rsid w:val="00A05CBB"/>
    <w:rsid w:val="00B02457"/>
    <w:rsid w:val="00C45948"/>
    <w:rsid w:val="00CD4925"/>
    <w:rsid w:val="32C03760"/>
    <w:rsid w:val="331C6D96"/>
    <w:rsid w:val="75CD5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link w:val="6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alloon Text"/>
    <w:basedOn w:val="1"/>
    <w:link w:val="7"/>
    <w:semiHidden/>
    <w:unhideWhenUsed/>
    <w:qFormat/>
    <w:uiPriority w:val="99"/>
    <w:rPr>
      <w:rFonts w:ascii="Segoe UI" w:hAnsi="Segoe UI" w:cs="Segoe UI"/>
      <w:sz w:val="18"/>
      <w:szCs w:val="18"/>
    </w:rPr>
  </w:style>
  <w:style w:type="character" w:customStyle="1" w:styleId="6">
    <w:name w:val="Heading 2 Char"/>
    <w:basedOn w:val="3"/>
    <w:link w:val="2"/>
    <w:uiPriority w:val="0"/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:lang w:val="ro-RO"/>
      <w14:textFill>
        <w14:solidFill>
          <w14:schemeClr w14:val="accent1"/>
        </w14:solidFill>
      </w14:textFill>
    </w:rPr>
  </w:style>
  <w:style w:type="character" w:customStyle="1" w:styleId="7">
    <w:name w:val="Balloon Text Char"/>
    <w:basedOn w:val="3"/>
    <w:link w:val="5"/>
    <w:semiHidden/>
    <w:qFormat/>
    <w:uiPriority w:val="99"/>
    <w:rPr>
      <w:rFonts w:ascii="Segoe UI" w:hAnsi="Segoe UI" w:eastAsia="Times New Roman" w:cs="Segoe UI"/>
      <w:sz w:val="18"/>
      <w:szCs w:val="18"/>
      <w:lang w:val="ro-RO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172</Words>
  <Characters>987</Characters>
  <Lines>8</Lines>
  <Paragraphs>2</Paragraphs>
  <TotalTime>1</TotalTime>
  <ScaleCrop>false</ScaleCrop>
  <LinksUpToDate>false</LinksUpToDate>
  <CharactersWithSpaces>1157</CharactersWithSpaces>
  <Application>WPS Office_11.2.0.10443_F1E327BC-269C-435d-A152-05C5408002CA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2021-11-26T08:29:00Z</dcterms:created>
  <dc:creator>Dmitri Romanescu</dc:creator>
  <cp:lastModifiedBy>user</cp:lastModifiedBy>
  <cp:lastPrinted>2021-12-06T09:27:00Z</cp:lastPrinted>
  <dcterms:modified xsi:type="dcterms:W3CDTF">2022-01-12T08:28:21Z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1049-11.2.0.10443</vt:lpwstr>
  </property>
  <property fmtid="{D5CDD505-2E9C-101B-9397-08002B2CF9AE}" pid="3" name="ICV">
    <vt:lpwstr>EDB27E78CF6B46B0BBD302B1070A2EC7</vt:lpwstr>
  </property>
</Properties>
</file>