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="1" w:tblpY="-8596"/>
        <w:tblOverlap w:val="never"/>
        <w:tblW w:w="18040" w:type="dxa"/>
        <w:tblLook w:val="04A0" w:firstRow="1" w:lastRow="0" w:firstColumn="1" w:lastColumn="0" w:noHBand="0" w:noVBand="1"/>
      </w:tblPr>
      <w:tblGrid>
        <w:gridCol w:w="412"/>
        <w:gridCol w:w="14873"/>
        <w:gridCol w:w="655"/>
        <w:gridCol w:w="301"/>
        <w:gridCol w:w="616"/>
        <w:gridCol w:w="224"/>
        <w:gridCol w:w="151"/>
        <w:gridCol w:w="224"/>
        <w:gridCol w:w="456"/>
        <w:gridCol w:w="24"/>
        <w:gridCol w:w="104"/>
      </w:tblGrid>
      <w:tr w:rsidR="00BF6368" w14:paraId="345E0C0B" w14:textId="77777777">
        <w:trPr>
          <w:gridAfter w:val="2"/>
          <w:wAfter w:w="337" w:type="dxa"/>
          <w:trHeight w:val="697"/>
        </w:trPr>
        <w:tc>
          <w:tcPr>
            <w:tcW w:w="15096" w:type="dxa"/>
            <w:gridSpan w:val="5"/>
            <w:vAlign w:val="center"/>
          </w:tcPr>
          <w:p w14:paraId="0EC35C9C" w14:textId="77777777" w:rsidR="00BF6368" w:rsidRPr="005A5C68" w:rsidRDefault="005A5C68">
            <w:pPr>
              <w:ind w:right="4392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</w:t>
            </w:r>
            <w:proofErr w:type="spellStart"/>
            <w:r w:rsidRPr="005A5C68">
              <w:rPr>
                <w:noProof w:val="0"/>
                <w:lang w:val="en-US"/>
              </w:rPr>
              <w:t>Anexa</w:t>
            </w:r>
            <w:proofErr w:type="spellEnd"/>
            <w:r w:rsidRPr="005A5C68">
              <w:rPr>
                <w:noProof w:val="0"/>
                <w:lang w:val="en-US"/>
              </w:rPr>
              <w:t xml:space="preserve"> nr.23 </w:t>
            </w:r>
            <w:r w:rsidRPr="005A5C68">
              <w:rPr>
                <w:noProof w:val="0"/>
                <w:lang w:val="en-US"/>
              </w:rPr>
              <w:br/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nr._____</w:t>
            </w:r>
          </w:p>
          <w:p w14:paraId="77C48F0E" w14:textId="77777777" w:rsidR="00BF6368" w:rsidRDefault="005A5C68">
            <w:pPr>
              <w:ind w:right="4392"/>
              <w:jc w:val="center"/>
              <w:rPr>
                <w:noProof w:val="0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</w:t>
            </w:r>
            <w:proofErr w:type="spellStart"/>
            <w:r>
              <w:rPr>
                <w:noProof w:val="0"/>
              </w:rPr>
              <w:t>din</w:t>
            </w:r>
            <w:proofErr w:type="spellEnd"/>
            <w:r>
              <w:rPr>
                <w:noProof w:val="0"/>
              </w:rPr>
              <w:t xml:space="preserve"> “____” ________ 20___</w:t>
            </w:r>
          </w:p>
          <w:p w14:paraId="4AB109BE" w14:textId="77777777" w:rsidR="00BF6368" w:rsidRDefault="00BF6368">
            <w:pPr>
              <w:jc w:val="right"/>
              <w:rPr>
                <w:noProof w:val="0"/>
              </w:rPr>
            </w:pPr>
          </w:p>
          <w:p w14:paraId="04CF8908" w14:textId="77777777" w:rsidR="00BF6368" w:rsidRDefault="005A5C68">
            <w:pPr>
              <w:pStyle w:val="2"/>
              <w:rPr>
                <w:noProof w:val="0"/>
                <w:sz w:val="24"/>
              </w:rPr>
            </w:pPr>
            <w:proofErr w:type="spellStart"/>
            <w:r>
              <w:rPr>
                <w:noProof w:val="0"/>
              </w:rPr>
              <w:t>Specificații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de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preț</w:t>
            </w:r>
            <w:proofErr w:type="spellEnd"/>
          </w:p>
        </w:tc>
        <w:tc>
          <w:tcPr>
            <w:tcW w:w="2607" w:type="dxa"/>
            <w:gridSpan w:val="4"/>
          </w:tcPr>
          <w:p w14:paraId="28C8A491" w14:textId="77777777" w:rsidR="00BF6368" w:rsidRDefault="00BF6368">
            <w:pPr>
              <w:pStyle w:val="2"/>
              <w:jc w:val="right"/>
              <w:rPr>
                <w:b w:val="0"/>
                <w:sz w:val="20"/>
              </w:rPr>
            </w:pPr>
          </w:p>
        </w:tc>
      </w:tr>
      <w:tr w:rsidR="00BF6368" w:rsidRPr="00A327D2" w14:paraId="1F40CE3F" w14:textId="77777777">
        <w:trPr>
          <w:gridAfter w:val="2"/>
          <w:wAfter w:w="337" w:type="dxa"/>
        </w:trPr>
        <w:tc>
          <w:tcPr>
            <w:tcW w:w="15096" w:type="dxa"/>
            <w:gridSpan w:val="5"/>
            <w:tcBorders>
              <w:bottom w:val="single" w:sz="4" w:space="0" w:color="auto"/>
            </w:tcBorders>
          </w:tcPr>
          <w:p w14:paraId="1700D2C6" w14:textId="77777777" w:rsidR="00BF6368" w:rsidRPr="005A5C68" w:rsidRDefault="005A5C68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15A2A211" w14:textId="77777777" w:rsidR="00BF6368" w:rsidRPr="005A5C68" w:rsidRDefault="00BF6368">
            <w:pPr>
              <w:jc w:val="center"/>
              <w:rPr>
                <w:lang w:val="en-US"/>
              </w:rPr>
            </w:pPr>
          </w:p>
        </w:tc>
        <w:tc>
          <w:tcPr>
            <w:tcW w:w="2607" w:type="dxa"/>
            <w:gridSpan w:val="4"/>
            <w:tcBorders>
              <w:bottom w:val="single" w:sz="4" w:space="0" w:color="auto"/>
            </w:tcBorders>
          </w:tcPr>
          <w:p w14:paraId="1B301921" w14:textId="77777777" w:rsidR="00BF6368" w:rsidRPr="005A5C68" w:rsidRDefault="00BF6368">
            <w:pPr>
              <w:jc w:val="both"/>
              <w:rPr>
                <w:i/>
                <w:lang w:val="en-US"/>
              </w:rPr>
            </w:pPr>
          </w:p>
        </w:tc>
      </w:tr>
      <w:tr w:rsidR="00BF6368" w:rsidRPr="00A327D2" w14:paraId="2EE58D75" w14:textId="77777777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516C3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70271" w14:textId="77777777" w:rsidR="00BF6368" w:rsidRPr="005A5C68" w:rsidRDefault="005A5C68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BF6368" w14:paraId="71DF16A4" w14:textId="77777777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08444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EF878" w14:textId="77777777" w:rsidR="00BF6368" w:rsidRDefault="005A5C68">
            <w:pPr>
              <w:ind w:right="2424"/>
            </w:pPr>
            <w:r>
              <w:t>Obiectul de achiziției:______________</w:t>
            </w:r>
          </w:p>
        </w:tc>
      </w:tr>
      <w:tr w:rsidR="00BF6368" w14:paraId="455D3E5C" w14:textId="77777777">
        <w:trPr>
          <w:trHeight w:val="567"/>
        </w:trPr>
        <w:tc>
          <w:tcPr>
            <w:tcW w:w="13512" w:type="dxa"/>
            <w:gridSpan w:val="3"/>
          </w:tcPr>
          <w:p w14:paraId="167485F2" w14:textId="77777777" w:rsidR="00BF6368" w:rsidRDefault="00BF6368"/>
        </w:tc>
        <w:tc>
          <w:tcPr>
            <w:tcW w:w="2548" w:type="dxa"/>
            <w:gridSpan w:val="4"/>
          </w:tcPr>
          <w:p w14:paraId="0F434BD7" w14:textId="77777777" w:rsidR="00BF6368" w:rsidRDefault="00BF6368"/>
        </w:tc>
        <w:tc>
          <w:tcPr>
            <w:tcW w:w="2004" w:type="dxa"/>
            <w:gridSpan w:val="4"/>
          </w:tcPr>
          <w:p w14:paraId="23C1300E" w14:textId="77777777" w:rsidR="00BF6368" w:rsidRDefault="00BF6368"/>
        </w:tc>
      </w:tr>
      <w:tr w:rsidR="00BF6368" w14:paraId="3595ABF0" w14:textId="77777777">
        <w:trPr>
          <w:gridAfter w:val="1"/>
          <w:wAfter w:w="289" w:type="dxa"/>
          <w:trHeight w:val="397"/>
        </w:trPr>
        <w:tc>
          <w:tcPr>
            <w:tcW w:w="1216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5059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41"/>
              <w:gridCol w:w="2440"/>
              <w:gridCol w:w="850"/>
              <w:gridCol w:w="709"/>
              <w:gridCol w:w="851"/>
              <w:gridCol w:w="850"/>
              <w:gridCol w:w="1134"/>
              <w:gridCol w:w="1269"/>
              <w:gridCol w:w="1454"/>
              <w:gridCol w:w="3087"/>
              <w:gridCol w:w="1174"/>
            </w:tblGrid>
            <w:tr w:rsidR="005A5C68" w14:paraId="21A56C9E" w14:textId="77777777" w:rsidTr="005A5C68">
              <w:trPr>
                <w:trHeight w:val="716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2E2EE2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bookmarkStart w:id="0" w:name="_dx_frag_StartFragment"/>
                  <w:bookmarkEnd w:id="0"/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Cod CPV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C9574F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276F48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E4E11E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9D0C14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(fără TVA)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E50D04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3143AC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fără TVA </w:t>
                  </w: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FDE2A5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cu TVA </w:t>
                  </w: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ECA084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Termenul de</w:t>
                  </w: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>livrare/prestare 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 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D6DA38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Clasificație bugetară (IBAN) 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7E7042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Discount</w:t>
                  </w: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 xml:space="preserve">% </w:t>
                  </w:r>
                </w:p>
              </w:tc>
            </w:tr>
            <w:tr w:rsidR="005A5C68" w14:paraId="6E34415C" w14:textId="77777777" w:rsidTr="005A5C68">
              <w:trPr>
                <w:trHeight w:val="234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44BEAA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5374BA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B1A570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24976C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D203FF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F0078E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5EBC16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7</w:t>
                  </w: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62683F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8</w:t>
                  </w: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45DA9B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9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E03C1C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6EC2CF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11</w:t>
                  </w:r>
                </w:p>
              </w:tc>
            </w:tr>
            <w:tr w:rsidR="00A327D2" w14:paraId="6B7034F7" w14:textId="77777777" w:rsidTr="00515DF4">
              <w:trPr>
                <w:trHeight w:val="661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BC4F2C" w14:textId="366893D2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9D9378" w14:textId="77777777" w:rsidR="00A327D2" w:rsidRPr="003A6892" w:rsidRDefault="00A327D2" w:rsidP="00A327D2">
                  <w:pPr>
                    <w:framePr w:hSpace="180" w:wrap="around" w:vAnchor="text" w:hAnchor="margin" w:x="1" w:y="-8596"/>
                    <w:suppressOverlap/>
                    <w:jc w:val="both"/>
                    <w:rPr>
                      <w:color w:val="000000"/>
                      <w:lang w:val="ro-RO"/>
                    </w:rPr>
                  </w:pPr>
                  <w:r>
                    <w:rPr>
                      <w:b/>
                      <w:bCs/>
                      <w:color w:val="444444"/>
                      <w:shd w:val="clear" w:color="auto" w:fill="FDFDFD"/>
                      <w:lang w:val="en-US"/>
                    </w:rPr>
                    <w:t xml:space="preserve">1.1 </w:t>
                  </w:r>
                  <w:r w:rsidRPr="003A6892">
                    <w:rPr>
                      <w:b/>
                      <w:bCs/>
                      <w:color w:val="444444"/>
                      <w:shd w:val="clear" w:color="auto" w:fill="FDFDFD"/>
                      <w:lang w:val="en-US"/>
                    </w:rPr>
                    <w:t>Dulap metalic din două secțiuni cu două uși pentru depozitarea, păstraea medicamentelor, pansamente și alte produse medicale</w:t>
                  </w:r>
                  <w:r w:rsidRPr="003A6892">
                    <w:rPr>
                      <w:color w:val="000000"/>
                      <w:lang w:val="ro-RO"/>
                    </w:rPr>
                    <w:t xml:space="preserve"> (model simbol anexa 1)</w:t>
                  </w:r>
                </w:p>
                <w:p w14:paraId="0436395C" w14:textId="5CF43F55" w:rsidR="00A327D2" w:rsidRPr="00EA1991" w:rsidRDefault="00A327D2" w:rsidP="00A327D2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rPr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4320E4" w14:textId="4359894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519396" w14:textId="33EDC2DE" w:rsidR="00A327D2" w:rsidRPr="00EA1991" w:rsidRDefault="00A327D2" w:rsidP="00A327D2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97A347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5FC711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649CC9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DF9B0C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4BCE89" w14:textId="7AC64BCD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EA1991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15</w:t>
                  </w:r>
                  <w:r w:rsidRPr="00EA1991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3F39EF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EA1991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9E4955" w14:textId="77777777" w:rsidR="00A327D2" w:rsidRPr="00704A3D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</w:p>
              </w:tc>
            </w:tr>
            <w:tr w:rsidR="00A327D2" w14:paraId="76917EE6" w14:textId="77777777" w:rsidTr="00515DF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ACE7EF" w14:textId="64FBB83A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2F25CF" w14:textId="77777777" w:rsidR="00A327D2" w:rsidRPr="003A6892" w:rsidRDefault="00A327D2" w:rsidP="00A327D2">
                  <w:pPr>
                    <w:framePr w:hSpace="180" w:wrap="around" w:vAnchor="text" w:hAnchor="margin" w:x="1" w:y="-8596"/>
                    <w:suppressOverlap/>
                    <w:jc w:val="both"/>
                    <w:rPr>
                      <w:color w:val="000000"/>
                      <w:lang w:val="ro-RO"/>
                    </w:rPr>
                  </w:pPr>
                  <w:r>
                    <w:rPr>
                      <w:b/>
                      <w:bCs/>
                      <w:color w:val="444444"/>
                      <w:shd w:val="clear" w:color="auto" w:fill="FDFDFD"/>
                      <w:lang w:val="en-US"/>
                    </w:rPr>
                    <w:t xml:space="preserve">1.2 </w:t>
                  </w:r>
                  <w:r w:rsidRPr="003A6892">
                    <w:rPr>
                      <w:b/>
                      <w:bCs/>
                      <w:color w:val="444444"/>
                      <w:shd w:val="clear" w:color="auto" w:fill="FDFDFD"/>
                      <w:lang w:val="en-US"/>
                    </w:rPr>
                    <w:t>Dulap metalic din 2 secțiune cu 1 ușă pentru depozitarea, păstraea medicamentelor, pansamente și alte produse medicale</w:t>
                  </w:r>
                  <w:r w:rsidRPr="003A6892">
                    <w:rPr>
                      <w:color w:val="000000"/>
                      <w:lang w:val="ro-RO"/>
                    </w:rPr>
                    <w:t xml:space="preserve"> (model simbol anexa 2)</w:t>
                  </w:r>
                </w:p>
                <w:p w14:paraId="664A8D92" w14:textId="6D694FD7" w:rsidR="00A327D2" w:rsidRPr="00EA1991" w:rsidRDefault="00A327D2" w:rsidP="00A327D2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25FA65" w14:textId="139244E2" w:rsidR="00A327D2" w:rsidRPr="00A327D2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03E529" w14:textId="212E9837" w:rsidR="00A327D2" w:rsidRPr="00EA1991" w:rsidRDefault="00A327D2" w:rsidP="00A327D2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7B2206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D508A2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B9217E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46B52B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A0F6A8" w14:textId="1682D7AD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  <w:r w:rsidRPr="00B45AB7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În decurs de 15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23622D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</w:pPr>
                  <w:r w:rsidRPr="00EA1991">
                    <w:rPr>
                      <w:color w:val="000000"/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7A1557" w14:textId="77777777" w:rsidR="00A327D2" w:rsidRPr="00704A3D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</w:p>
              </w:tc>
            </w:tr>
            <w:tr w:rsidR="00A327D2" w:rsidRPr="00A327D2" w14:paraId="2AA5DD42" w14:textId="77777777" w:rsidTr="00063353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BE24A8" w14:textId="27D77A3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6CA270E" w14:textId="77777777" w:rsidR="00A327D2" w:rsidRPr="003A6892" w:rsidRDefault="00A327D2" w:rsidP="00A327D2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lang w:val="ro-RO"/>
                    </w:rPr>
                  </w:pPr>
                  <w:r>
                    <w:rPr>
                      <w:color w:val="000000"/>
                      <w:lang w:val="ro-RO"/>
                    </w:rPr>
                    <w:t xml:space="preserve">2. </w:t>
                  </w:r>
                  <w:r w:rsidRPr="003A6892">
                    <w:rPr>
                      <w:color w:val="000000"/>
                      <w:lang w:val="ro-RO"/>
                    </w:rPr>
                    <w:t xml:space="preserve">Carucior din inox, pentru transportarea alimentelor, cu borduri inalte, cu 4 roți cu </w:t>
                  </w:r>
                  <w:r w:rsidRPr="003A6892">
                    <w:rPr>
                      <w:color w:val="000000"/>
                      <w:lang w:val="ro-RO"/>
                    </w:rPr>
                    <w:lastRenderedPageBreak/>
                    <w:t>diametrul 12-14, imbinate cu gumă, cauciucul roților rezistent la materiale dezinfectante, greutatea suportată de roți minim 60kg.</w:t>
                  </w:r>
                </w:p>
                <w:p w14:paraId="0791187A" w14:textId="0449080D" w:rsidR="00A327D2" w:rsidRPr="00EA1991" w:rsidRDefault="00A327D2" w:rsidP="00A327D2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lang w:val="ro-RO"/>
                    </w:rPr>
                    <w:t>Poza simbol atasata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64B2D2" w14:textId="46F51D2C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2D0C77" w14:textId="7C28DEB7" w:rsidR="00A327D2" w:rsidRPr="00EA1991" w:rsidRDefault="00A327D2" w:rsidP="00A327D2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43F379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E00BF4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373C73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16D315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AC952A" w14:textId="620C742F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  <w:r w:rsidRPr="00B45AB7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În decurs de 15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E31923" w14:textId="77777777" w:rsidR="00A327D2" w:rsidRPr="00EA61B3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  <w:r w:rsidRPr="00EA61B3">
                    <w:rPr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484C5A" w14:textId="77777777" w:rsidR="00A327D2" w:rsidRPr="00704A3D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327D2" w:rsidRPr="00A327D2" w14:paraId="5DE2CB57" w14:textId="77777777" w:rsidTr="005D51A3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25E82C" w14:textId="164A818E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C68489" w14:textId="77777777" w:rsidR="00A327D2" w:rsidRPr="003A6892" w:rsidRDefault="00A327D2" w:rsidP="00A327D2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lang w:val="ro-RO"/>
                    </w:rPr>
                  </w:pPr>
                  <w:r>
                    <w:rPr>
                      <w:color w:val="000000"/>
                      <w:lang w:val="ro-RO"/>
                    </w:rPr>
                    <w:t xml:space="preserve">3. </w:t>
                  </w:r>
                  <w:r w:rsidRPr="003A6892">
                    <w:rPr>
                      <w:color w:val="000000"/>
                      <w:lang w:val="ro-RO"/>
                    </w:rPr>
                    <w:t>C</w:t>
                  </w:r>
                  <w:r>
                    <w:rPr>
                      <w:color w:val="000000"/>
                      <w:lang w:val="ro-RO"/>
                    </w:rPr>
                    <w:t>ă</w:t>
                  </w:r>
                  <w:r w:rsidRPr="003A6892">
                    <w:rPr>
                      <w:color w:val="000000"/>
                      <w:lang w:val="ro-RO"/>
                    </w:rPr>
                    <w:t xml:space="preserve">rucior din inox, pentru transportarea </w:t>
                  </w:r>
                  <w:r>
                    <w:rPr>
                      <w:color w:val="000000"/>
                      <w:lang w:val="ro-RO"/>
                    </w:rPr>
                    <w:t>albiturilor</w:t>
                  </w:r>
                </w:p>
                <w:p w14:paraId="2148BD7F" w14:textId="5AD73CE2" w:rsidR="00A327D2" w:rsidRPr="00EA1991" w:rsidRDefault="00A327D2" w:rsidP="00A327D2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lang w:val="ro-RO"/>
                    </w:rPr>
                    <w:t>Poza simbol atașată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9A7EFC" w14:textId="3EB3A0F4" w:rsidR="00A327D2" w:rsidRPr="00EA61B3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067F30" w14:textId="477DC321" w:rsidR="00A327D2" w:rsidRPr="00EA1991" w:rsidRDefault="00A327D2" w:rsidP="00A327D2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4A0ECE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26E1C8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B093B1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1EC591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8E2478" w14:textId="232A96F4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19CC70" w14:textId="0B619210" w:rsidR="00A327D2" w:rsidRPr="00B31548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C4AB0C" w14:textId="77777777" w:rsidR="00A327D2" w:rsidRPr="00704A3D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327D2" w:rsidRPr="00A327D2" w14:paraId="07D5F6C5" w14:textId="77777777" w:rsidTr="005D51A3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AC6DF4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E477E07" w14:textId="77777777" w:rsidR="00A327D2" w:rsidRDefault="00A327D2" w:rsidP="00A327D2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lang w:val="ro-RO"/>
                    </w:rPr>
                  </w:pPr>
                  <w:r>
                    <w:rPr>
                      <w:color w:val="000000"/>
                      <w:lang w:val="ro-RO"/>
                    </w:rPr>
                    <w:t xml:space="preserve">4 Masa pentru instrumente sala de pansament </w:t>
                  </w:r>
                </w:p>
                <w:p w14:paraId="78030BCB" w14:textId="67BA7BE7" w:rsidR="00A327D2" w:rsidRPr="00EA1991" w:rsidRDefault="00A327D2" w:rsidP="00A327D2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lang w:val="ro-RO"/>
                    </w:rPr>
                    <w:t>Poza simbol atașată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E86901" w14:textId="77777777" w:rsidR="00A327D2" w:rsidRPr="00EA61B3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110164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6F0B62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146EF7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F1D4B2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7977C6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F4A8DD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FF207F" w14:textId="77777777" w:rsidR="00A327D2" w:rsidRPr="00B31548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8E656E" w14:textId="77777777" w:rsidR="00A327D2" w:rsidRPr="00704A3D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327D2" w:rsidRPr="00A327D2" w14:paraId="6531037D" w14:textId="77777777" w:rsidTr="005D51A3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2863E1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3030F2" w14:textId="77777777" w:rsidR="00A327D2" w:rsidRDefault="00A327D2" w:rsidP="00A327D2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lang w:val="ro-RO"/>
                    </w:rPr>
                  </w:pPr>
                  <w:r>
                    <w:rPr>
                      <w:color w:val="000000"/>
                      <w:lang w:val="ro-RO"/>
                    </w:rPr>
                    <w:t>5.Troliu cu 2 nivel pentru instrumente medicale</w:t>
                  </w:r>
                </w:p>
                <w:p w14:paraId="678C87FA" w14:textId="6BD2A08F" w:rsidR="00A327D2" w:rsidRPr="00EA1991" w:rsidRDefault="00A327D2" w:rsidP="00A327D2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lang w:val="ro-RO"/>
                    </w:rPr>
                    <w:t>Poza simbol atașată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49687A" w14:textId="77777777" w:rsidR="00A327D2" w:rsidRPr="00EA61B3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39BDF4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3904DF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7CA093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28FEC6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C29D78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1FA629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365B1F" w14:textId="77777777" w:rsidR="00A327D2" w:rsidRPr="00B31548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528123" w14:textId="77777777" w:rsidR="00A327D2" w:rsidRPr="00704A3D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327D2" w:rsidRPr="00A327D2" w14:paraId="73DC1614" w14:textId="77777777" w:rsidTr="0051436C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BD26EE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66767A" w14:textId="77777777" w:rsidR="00A327D2" w:rsidRDefault="00A327D2" w:rsidP="00A327D2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color w:val="000000"/>
                      <w:lang w:val="ro-RO"/>
                    </w:rPr>
                  </w:pPr>
                  <w:r>
                    <w:rPr>
                      <w:bCs/>
                      <w:iCs/>
                      <w:color w:val="000000"/>
                      <w:lang w:val="ro-RO"/>
                    </w:rPr>
                    <w:t xml:space="preserve">6. </w:t>
                  </w:r>
                  <w:r w:rsidRPr="00A03391">
                    <w:rPr>
                      <w:bCs/>
                      <w:iCs/>
                      <w:color w:val="000000"/>
                      <w:lang w:val="ro-RO"/>
                    </w:rPr>
                    <w:t>Masă pentru sala de operații pentru instrumente</w:t>
                  </w:r>
                </w:p>
                <w:p w14:paraId="6C8B46E9" w14:textId="17DBE8C9" w:rsidR="00A327D2" w:rsidRPr="00EA1991" w:rsidRDefault="00A327D2" w:rsidP="00A327D2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lang w:val="ro-RO"/>
                    </w:rPr>
                    <w:t>Poza simbol atasata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2C394E" w14:textId="77777777" w:rsidR="00A327D2" w:rsidRPr="00EA61B3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9F2519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5F2006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5C6E41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FE98EB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3D3907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C18A39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E08DE4" w14:textId="77777777" w:rsidR="00A327D2" w:rsidRPr="00B31548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B02DDC" w14:textId="77777777" w:rsidR="00A327D2" w:rsidRPr="00704A3D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327D2" w:rsidRPr="00A327D2" w14:paraId="76BFF3C2" w14:textId="77777777" w:rsidTr="0051436C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8D607F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7E1EEA" w14:textId="77777777" w:rsidR="00A327D2" w:rsidRDefault="00A327D2" w:rsidP="00A327D2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lang w:val="ro-RO"/>
                    </w:rPr>
                  </w:pPr>
                  <w:r>
                    <w:rPr>
                      <w:color w:val="000000"/>
                      <w:lang w:val="ro-RO"/>
                    </w:rPr>
                    <w:t>7. Troliu cu 3 nivel pentru instrumnte medicale, cu sertar.</w:t>
                  </w:r>
                </w:p>
                <w:p w14:paraId="41BBD3F5" w14:textId="0374E42F" w:rsidR="00A327D2" w:rsidRPr="00EA1991" w:rsidRDefault="00A327D2" w:rsidP="00A327D2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lang w:val="ro-RO"/>
                    </w:rPr>
                    <w:t>Poza simbol atasata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BF4674" w14:textId="77777777" w:rsidR="00A327D2" w:rsidRPr="00EA61B3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FEB1ED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FC8625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B32A5C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6CDB12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1D1E9B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32BC45A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187255" w14:textId="77777777" w:rsidR="00A327D2" w:rsidRPr="00B31548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E70537" w14:textId="77777777" w:rsidR="00A327D2" w:rsidRPr="00704A3D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327D2" w:rsidRPr="00A327D2" w14:paraId="25D0D434" w14:textId="77777777" w:rsidTr="0051436C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AD1D40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628524" w14:textId="77777777" w:rsidR="00A327D2" w:rsidRDefault="00A327D2" w:rsidP="00A327D2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lang w:val="ro-RO"/>
                    </w:rPr>
                  </w:pPr>
                  <w:r>
                    <w:rPr>
                      <w:color w:val="000000"/>
                      <w:lang w:val="ro-RO"/>
                    </w:rPr>
                    <w:t xml:space="preserve">8. Casolete pentru </w:t>
                  </w:r>
                  <w:r>
                    <w:rPr>
                      <w:color w:val="000000"/>
                      <w:lang w:val="ro-RO"/>
                    </w:rPr>
                    <w:lastRenderedPageBreak/>
                    <w:t xml:space="preserve">instrumente, volum </w:t>
                  </w:r>
                  <w:r w:rsidRPr="00E50E0B">
                    <w:rPr>
                      <w:color w:val="FF0000"/>
                      <w:lang w:val="ro-RO"/>
                    </w:rPr>
                    <w:t>18 kg</w:t>
                  </w:r>
                  <w:r>
                    <w:rPr>
                      <w:color w:val="000000"/>
                      <w:lang w:val="ro-RO"/>
                    </w:rPr>
                    <w:t>, aliaj inox, rezistent la sterilizare, filtru pe lateral.</w:t>
                  </w:r>
                </w:p>
                <w:p w14:paraId="4947FB83" w14:textId="7C9A740A" w:rsidR="00A327D2" w:rsidRPr="00EA1991" w:rsidRDefault="00A327D2" w:rsidP="00A327D2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lang w:val="ro-RO"/>
                    </w:rPr>
                    <w:t>Poza simbol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88B391" w14:textId="77777777" w:rsidR="00A327D2" w:rsidRPr="00EA61B3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5DBFDB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9609E6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06B87C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E057AC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90272B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3B739D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CF2374" w14:textId="77777777" w:rsidR="00A327D2" w:rsidRPr="00B31548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8FF5AD" w14:textId="77777777" w:rsidR="00A327D2" w:rsidRPr="00704A3D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327D2" w:rsidRPr="00A327D2" w14:paraId="4B9BF73D" w14:textId="77777777" w:rsidTr="005D51A3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9A12EB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62AC27" w14:textId="77777777" w:rsidR="00A327D2" w:rsidRDefault="00A327D2" w:rsidP="00A327D2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lang w:val="ro-RO"/>
                    </w:rPr>
                  </w:pPr>
                  <w:r>
                    <w:rPr>
                      <w:color w:val="000000"/>
                      <w:lang w:val="ro-RO"/>
                    </w:rPr>
                    <w:t xml:space="preserve">9. </w:t>
                  </w:r>
                  <w:r w:rsidRPr="0040091A">
                    <w:rPr>
                      <w:color w:val="000000"/>
                      <w:lang w:val="ro-RO"/>
                    </w:rPr>
                    <w:t xml:space="preserve">Casolete pentru instrumente, volum </w:t>
                  </w:r>
                  <w:r w:rsidRPr="00E50E0B">
                    <w:rPr>
                      <w:color w:val="FF0000"/>
                      <w:lang w:val="ro-RO"/>
                    </w:rPr>
                    <w:t>12 kg</w:t>
                  </w:r>
                  <w:r w:rsidRPr="0040091A">
                    <w:rPr>
                      <w:color w:val="000000"/>
                      <w:lang w:val="ro-RO"/>
                    </w:rPr>
                    <w:t>, aliaj inox, rezistent la sterilizare, filtru pe lateral.</w:t>
                  </w:r>
                </w:p>
                <w:p w14:paraId="34D4B2E3" w14:textId="00732C37" w:rsidR="00A327D2" w:rsidRPr="00EA1991" w:rsidRDefault="00A327D2" w:rsidP="00A327D2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lang w:val="ro-RO"/>
                    </w:rPr>
                    <w:t>Poza simbol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DF8F6C" w14:textId="77777777" w:rsidR="00A327D2" w:rsidRPr="00EA61B3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8DFDB9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4B73BA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A39864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19E481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602133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1E67094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79A972" w14:textId="77777777" w:rsidR="00A327D2" w:rsidRPr="00B31548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663F6C" w14:textId="77777777" w:rsidR="00A327D2" w:rsidRPr="00704A3D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327D2" w:rsidRPr="00A327D2" w14:paraId="48C3AAD5" w14:textId="77777777" w:rsidTr="0051436C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551F76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A4A0C6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B89A87" w14:textId="77777777" w:rsidR="00A327D2" w:rsidRPr="00EA61B3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0D1BA4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EA19F4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F26209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A7CD2E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775CB8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2CADBF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126D59" w14:textId="77777777" w:rsidR="00A327D2" w:rsidRPr="00B31548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F9DDEC" w14:textId="77777777" w:rsidR="00A327D2" w:rsidRPr="00704A3D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327D2" w:rsidRPr="00A327D2" w14:paraId="1844F42D" w14:textId="77777777" w:rsidTr="0051436C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C7F77F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6E8A8B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C5D44F" w14:textId="77777777" w:rsidR="00A327D2" w:rsidRPr="00EA61B3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6E9E0E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3B28A9B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7C182E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B85536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A9AA72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3FCA93D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F54A20" w14:textId="77777777" w:rsidR="00A327D2" w:rsidRPr="00B31548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29739B" w14:textId="77777777" w:rsidR="00A327D2" w:rsidRPr="00704A3D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327D2" w:rsidRPr="00A327D2" w14:paraId="7E821A3F" w14:textId="77777777" w:rsidTr="0051436C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3A58DE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700781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DCA4F3" w14:textId="77777777" w:rsidR="00A327D2" w:rsidRPr="00EA61B3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B0C3E3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57AB7D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5AB3F4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B64D71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C5AB91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753800B" w14:textId="77777777" w:rsidR="00A327D2" w:rsidRPr="00EA1991" w:rsidRDefault="00A327D2" w:rsidP="00A327D2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63D979" w14:textId="77777777" w:rsidR="00A327D2" w:rsidRPr="00B31548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9ADFA3" w14:textId="77777777" w:rsidR="00A327D2" w:rsidRPr="00704A3D" w:rsidRDefault="00A327D2" w:rsidP="00A327D2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EA61B3" w:rsidRPr="00A327D2" w14:paraId="4E88A56D" w14:textId="77777777" w:rsidTr="00515DF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09FBC98" w14:textId="77777777" w:rsidR="00EA61B3" w:rsidRPr="00704A3D" w:rsidRDefault="00EA61B3" w:rsidP="00EA61B3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B12F3F3" w14:textId="7EF5C087" w:rsidR="00EA61B3" w:rsidRPr="00704A3D" w:rsidRDefault="00EA61B3" w:rsidP="00EA61B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259E39" w14:textId="1DB9E0E7" w:rsidR="00EA61B3" w:rsidRPr="00704A3D" w:rsidRDefault="00EA61B3" w:rsidP="00EA61B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33CEBE" w14:textId="37D266AE" w:rsidR="00EA61B3" w:rsidRPr="00704A3D" w:rsidRDefault="00EA61B3" w:rsidP="00EA61B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8F2749" w14:textId="77777777" w:rsidR="00EA61B3" w:rsidRPr="00704A3D" w:rsidRDefault="00EA61B3" w:rsidP="00EA61B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E31AAB" w14:textId="77777777" w:rsidR="00EA61B3" w:rsidRPr="00704A3D" w:rsidRDefault="00EA61B3" w:rsidP="00EA61B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831BC3" w14:textId="77777777" w:rsidR="00EA61B3" w:rsidRPr="00704A3D" w:rsidRDefault="00EA61B3" w:rsidP="00EA61B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CCFB9A" w14:textId="77777777" w:rsidR="00EA61B3" w:rsidRPr="00704A3D" w:rsidRDefault="00EA61B3" w:rsidP="00EA61B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0DD3522" w14:textId="77777777" w:rsidR="00EA61B3" w:rsidRPr="00704A3D" w:rsidRDefault="00EA61B3" w:rsidP="00EA61B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14C52AA" w14:textId="77777777" w:rsidR="00EA61B3" w:rsidRPr="005B4E44" w:rsidRDefault="00EA61B3" w:rsidP="00EA61B3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0BFA29" w14:textId="77777777" w:rsidR="00EA61B3" w:rsidRPr="00704A3D" w:rsidRDefault="00EA61B3" w:rsidP="00EA61B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6B3F18B7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EA427AD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2A931A26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85EF8D9" w14:textId="77777777" w:rsidR="00BF6368" w:rsidRPr="005A5C68" w:rsidRDefault="005A5C68">
            <w:pPr>
              <w:rPr>
                <w:sz w:val="20"/>
                <w:lang w:val="en-US"/>
              </w:rPr>
            </w:pPr>
            <w:r w:rsidRPr="005A5C68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1E7D7CE4" w14:textId="77777777" w:rsidR="00BF6368" w:rsidRPr="005A5C68" w:rsidRDefault="00BF6368">
            <w:pPr>
              <w:rPr>
                <w:sz w:val="20"/>
                <w:lang w:val="en-US"/>
              </w:rPr>
            </w:pPr>
          </w:p>
          <w:p w14:paraId="4F2D0B6C" w14:textId="77777777" w:rsidR="00BF6368" w:rsidRPr="005A5C68" w:rsidRDefault="00BF6368">
            <w:pPr>
              <w:rPr>
                <w:sz w:val="20"/>
                <w:lang w:val="en-US"/>
              </w:rPr>
            </w:pPr>
          </w:p>
          <w:p w14:paraId="0E1C0AD9" w14:textId="77777777" w:rsidR="00BF6368" w:rsidRDefault="005A5C68">
            <w:pPr>
              <w:rPr>
                <w:sz w:val="20"/>
              </w:rPr>
            </w:pPr>
            <w:r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</w:tcBorders>
          </w:tcPr>
          <w:p w14:paraId="64D8EDCA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791" w:type="dxa"/>
            <w:gridSpan w:val="4"/>
            <w:tcBorders>
              <w:top w:val="single" w:sz="4" w:space="0" w:color="auto"/>
            </w:tcBorders>
          </w:tcPr>
          <w:p w14:paraId="712738BE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</w:tcBorders>
          </w:tcPr>
          <w:p w14:paraId="08B8D37A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9F1EE01" w14:textId="77777777" w:rsidR="00BF6368" w:rsidRDefault="00BF6368"/>
    <w:sectPr w:rsidR="00BF6368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6368"/>
    <w:rsid w:val="005A5C68"/>
    <w:rsid w:val="005B4E44"/>
    <w:rsid w:val="00704A3D"/>
    <w:rsid w:val="009876A9"/>
    <w:rsid w:val="009F1918"/>
    <w:rsid w:val="00A327D2"/>
    <w:rsid w:val="00B31548"/>
    <w:rsid w:val="00BF6368"/>
    <w:rsid w:val="00DD29C2"/>
    <w:rsid w:val="00DF7C63"/>
    <w:rsid w:val="00EA1991"/>
    <w:rsid w:val="00EA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B0253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11</cp:revision>
  <dcterms:created xsi:type="dcterms:W3CDTF">2022-01-19T09:08:00Z</dcterms:created>
  <dcterms:modified xsi:type="dcterms:W3CDTF">2024-01-09T10:27:00Z</dcterms:modified>
</cp:coreProperties>
</file>