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535"/>
        <w:gridCol w:w="1565"/>
        <w:gridCol w:w="1262"/>
        <w:gridCol w:w="1212"/>
        <w:gridCol w:w="627"/>
        <w:gridCol w:w="2337"/>
        <w:gridCol w:w="2701"/>
        <w:gridCol w:w="1072"/>
        <w:gridCol w:w="259"/>
      </w:tblGrid>
      <w:tr w:rsidR="00CD6909" w:rsidRPr="00CD6909" w:rsidTr="00CD6909">
        <w:trPr>
          <w:gridAfter w:val="1"/>
          <w:wAfter w:w="89" w:type="pct"/>
          <w:trHeight w:val="697"/>
        </w:trPr>
        <w:tc>
          <w:tcPr>
            <w:tcW w:w="4911" w:type="pct"/>
            <w:gridSpan w:val="8"/>
            <w:shd w:val="clear" w:color="auto" w:fill="auto"/>
            <w:vAlign w:val="center"/>
          </w:tcPr>
          <w:p w:rsidR="00CD6909" w:rsidRPr="00CD6909" w:rsidRDefault="00CD6909" w:rsidP="00CD6909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CD690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CD690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</w:rPr>
              <w:br w:type="page"/>
            </w:r>
            <w:r w:rsidRPr="00CD690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en-US"/>
              </w:rPr>
              <w:br w:type="page"/>
            </w:r>
            <w:r w:rsidRPr="00CD690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CD6909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D6909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  <w:t xml:space="preserve">Specificaţii tehnice </w:t>
            </w:r>
            <w:r w:rsidRPr="00CD6909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en-US"/>
              </w:rPr>
              <w:t>(F4.1)</w:t>
            </w:r>
            <w:bookmarkEnd w:id="0"/>
            <w:bookmarkEnd w:id="1"/>
            <w:bookmarkEnd w:id="2"/>
            <w:r w:rsidRPr="00CD6909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</w:rPr>
              <w:t xml:space="preserve"> </w:t>
            </w:r>
          </w:p>
        </w:tc>
      </w:tr>
      <w:tr w:rsidR="00CD6909" w:rsidRPr="00CD6909" w:rsidTr="00CD6909">
        <w:trPr>
          <w:gridAfter w:val="1"/>
          <w:wAfter w:w="89" w:type="pct"/>
        </w:trPr>
        <w:tc>
          <w:tcPr>
            <w:tcW w:w="4911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6909" w:rsidRPr="00CD6909" w:rsidTr="006B2F0D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6909" w:rsidRPr="00CD6909" w:rsidRDefault="00CD6909" w:rsidP="00CD690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D6909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D6909" w:rsidRPr="00CD6909" w:rsidTr="00CD690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Numărul procedurii de achiziție______________din_________</w:t>
            </w:r>
          </w:p>
        </w:tc>
      </w:tr>
      <w:tr w:rsidR="00CD6909" w:rsidRPr="00CD6909" w:rsidTr="00CD690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Denumirea procedurii de achiziție: Cererea ofertelor de prețuri</w:t>
            </w:r>
          </w:p>
        </w:tc>
      </w:tr>
      <w:tr w:rsidR="00CD6909" w:rsidRPr="00CD6909" w:rsidTr="00CD6909">
        <w:trPr>
          <w:gridAfter w:val="1"/>
          <w:wAfter w:w="89" w:type="pct"/>
          <w:trHeight w:val="567"/>
        </w:trPr>
        <w:tc>
          <w:tcPr>
            <w:tcW w:w="2814" w:type="pct"/>
            <w:gridSpan w:val="5"/>
            <w:shd w:val="clear" w:color="auto" w:fill="auto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097" w:type="pct"/>
            <w:gridSpan w:val="3"/>
            <w:shd w:val="clear" w:color="auto" w:fill="auto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D6909" w:rsidRPr="00CD6909" w:rsidTr="00CD6909">
        <w:trPr>
          <w:trHeight w:val="1043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Denumirea bunurilor/serviciilor 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Modelul articolului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Ţara de origine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Produ-cătorul</w:t>
            </w:r>
          </w:p>
        </w:tc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Specificarea tehnică deplină solicitată de către autoritatea contractantă</w:t>
            </w:r>
          </w:p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Specificarea tehnică deplină propusă de către ofertant</w:t>
            </w:r>
          </w:p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8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Standarde de referinţă</w:t>
            </w:r>
          </w:p>
        </w:tc>
      </w:tr>
      <w:tr w:rsidR="00CD6909" w:rsidRPr="00CD6909" w:rsidTr="00CD6909">
        <w:trPr>
          <w:trHeight w:val="283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4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5</w:t>
            </w:r>
          </w:p>
        </w:tc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6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7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8</w:t>
            </w:r>
          </w:p>
        </w:tc>
      </w:tr>
      <w:tr w:rsidR="00CD6909" w:rsidRPr="00CD6909" w:rsidTr="00CD6909">
        <w:trPr>
          <w:trHeight w:val="397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Bunur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i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D6909" w:rsidRPr="00CD6909" w:rsidTr="00CD6909">
        <w:trPr>
          <w:trHeight w:val="397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Lotul 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D6909" w:rsidRPr="00CD6909" w:rsidTr="00CD6909">
        <w:trPr>
          <w:trHeight w:val="397"/>
        </w:trPr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Postere (aviz informativ)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0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numPr>
                <w:ilvl w:val="0"/>
                <w:numId w:val="1"/>
              </w:numPr>
              <w:spacing w:after="0" w:line="240" w:lineRule="auto"/>
              <w:ind w:left="180" w:hanging="142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Dimensiuni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: 297×210 mm, </w:t>
            </w:r>
          </w:p>
          <w:p w:rsidR="00CD6909" w:rsidRPr="00CD6909" w:rsidRDefault="00CD6909" w:rsidP="00CD6909">
            <w:pPr>
              <w:numPr>
                <w:ilvl w:val="0"/>
                <w:numId w:val="1"/>
              </w:numPr>
              <w:spacing w:after="0" w:line="240" w:lineRule="auto"/>
              <w:ind w:left="180" w:hanging="142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Densitatea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hârtiei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130-150 gr/m</w:t>
            </w:r>
            <w:r w:rsidRPr="00CD6909">
              <w:rPr>
                <w:rFonts w:ascii="Times New Roman" w:eastAsia="Times New Roman" w:hAnsi="Times New Roman" w:cs="Times New Roman"/>
                <w:bCs/>
                <w:vertAlign w:val="superscript"/>
                <w:lang w:val="en-US" w:eastAsia="ru-RU"/>
              </w:rPr>
              <w:t>2</w:t>
            </w:r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, </w:t>
            </w:r>
          </w:p>
          <w:p w:rsidR="00CD6909" w:rsidRPr="00CD6909" w:rsidRDefault="00CD6909" w:rsidP="00CD6909">
            <w:pPr>
              <w:numPr>
                <w:ilvl w:val="0"/>
                <w:numId w:val="1"/>
              </w:numPr>
              <w:spacing w:after="0" w:line="240" w:lineRule="auto"/>
              <w:ind w:left="180" w:hanging="142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CD690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Hârtie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mată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  <w:p w:rsidR="00CD6909" w:rsidRPr="00CD6909" w:rsidRDefault="00CD6909" w:rsidP="00CD6909">
            <w:pPr>
              <w:numPr>
                <w:ilvl w:val="0"/>
                <w:numId w:val="1"/>
              </w:numPr>
              <w:spacing w:after="0" w:line="240" w:lineRule="auto"/>
              <w:ind w:left="180" w:hanging="142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Tipar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color</w:t>
            </w:r>
          </w:p>
          <w:p w:rsidR="00CD6909" w:rsidRPr="00CD6909" w:rsidRDefault="00CD6909" w:rsidP="00CD6909">
            <w:pPr>
              <w:spacing w:after="0" w:line="240" w:lineRule="auto"/>
              <w:ind w:left="180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Modele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se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anexează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  <w:p w:rsidR="00CD6909" w:rsidRPr="00CD6909" w:rsidRDefault="00CD6909" w:rsidP="00CD6909">
            <w:pPr>
              <w:spacing w:after="0" w:line="240" w:lineRule="auto"/>
              <w:ind w:left="180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Notă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: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Beneficiarul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va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oferi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prestatorului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macheta</w:t>
            </w:r>
            <w:bookmarkStart w:id="3" w:name="_GoBack"/>
            <w:bookmarkEnd w:id="3"/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format electronic,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versiune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pentru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tipar</w:t>
            </w:r>
            <w:proofErr w:type="spellEnd"/>
          </w:p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În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preț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să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fie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inclus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și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design-ul </w:t>
            </w:r>
            <w:proofErr w:type="spellStart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posterului</w:t>
            </w:r>
            <w:proofErr w:type="spellEnd"/>
            <w:r w:rsidRPr="00CD690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.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D6909" w:rsidRPr="00CD6909" w:rsidTr="00CD6909">
        <w:trPr>
          <w:gridAfter w:val="1"/>
          <w:wAfter w:w="89" w:type="pct"/>
          <w:trHeight w:val="397"/>
        </w:trPr>
        <w:tc>
          <w:tcPr>
            <w:tcW w:w="4911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6909" w:rsidRPr="00CD6909" w:rsidRDefault="00CD6909" w:rsidP="00CD690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Semnat:_______________ Numele, Prenumele:_____________________________ În calitate de: ________________</w:t>
            </w:r>
          </w:p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CD6909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>Ofertantul: ______________________ Adresa: ______________________________</w:t>
            </w:r>
          </w:p>
          <w:p w:rsidR="00CD6909" w:rsidRPr="00CD6909" w:rsidRDefault="00CD6909" w:rsidP="00CD69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:rsidR="00D60292" w:rsidRPr="00CD6909" w:rsidRDefault="00D60292" w:rsidP="007C6DFB">
      <w:pPr>
        <w:rPr>
          <w:sz w:val="24"/>
          <w:szCs w:val="24"/>
        </w:rPr>
      </w:pPr>
    </w:p>
    <w:sectPr w:rsidR="00D60292" w:rsidRPr="00CD6909" w:rsidSect="00CD69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D151A7"/>
    <w:multiLevelType w:val="hybridMultilevel"/>
    <w:tmpl w:val="6B90D8A0"/>
    <w:lvl w:ilvl="0" w:tplc="C156BC8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909"/>
    <w:rsid w:val="0029026F"/>
    <w:rsid w:val="007C6DFB"/>
    <w:rsid w:val="00CB6A14"/>
    <w:rsid w:val="00CD6909"/>
    <w:rsid w:val="00D60292"/>
    <w:rsid w:val="00F3551F"/>
    <w:rsid w:val="00F4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89776"/>
  <w15:chartTrackingRefBased/>
  <w15:docId w15:val="{A3E985FE-24A3-4D90-825A-92431A2B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76051-36BB-4792-8CC5-EC1F3CB1C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153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Casim Nicolae</dc:creator>
  <cp:keywords/>
  <dc:description/>
  <cp:lastModifiedBy>Casim Nicolae</cp:lastModifiedBy>
  <cp:revision>3</cp:revision>
  <dcterms:created xsi:type="dcterms:W3CDTF">2020-11-11T07:01:00Z</dcterms:created>
  <dcterms:modified xsi:type="dcterms:W3CDTF">2020-11-11T08:00:00Z</dcterms:modified>
</cp:coreProperties>
</file>