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02F204" w14:textId="1086C123" w:rsidR="002E03CA" w:rsidRPr="008362C7" w:rsidRDefault="002E03CA" w:rsidP="002E03CA">
      <w:pPr>
        <w:jc w:val="center"/>
        <w:rPr>
          <w:rFonts w:ascii="Times New Roman" w:hAnsi="Times New Roman"/>
          <w:b/>
          <w:sz w:val="40"/>
          <w:lang w:val="ro-RO"/>
        </w:rPr>
      </w:pPr>
      <w:r w:rsidRPr="008362C7">
        <w:rPr>
          <w:rFonts w:ascii="Times New Roman" w:hAnsi="Times New Roman"/>
          <w:b/>
          <w:sz w:val="40"/>
          <w:lang w:val="ro-RO"/>
        </w:rPr>
        <w:t>Rechizite bancare</w:t>
      </w:r>
      <w:r w:rsidR="00031BC4">
        <w:rPr>
          <w:rFonts w:ascii="Times New Roman" w:hAnsi="Times New Roman"/>
          <w:b/>
          <w:sz w:val="40"/>
          <w:lang w:val="ro-RO"/>
        </w:rPr>
        <w:t>/ Bank details</w:t>
      </w:r>
      <w:bookmarkStart w:id="0" w:name="_GoBack"/>
      <w:bookmarkEnd w:id="0"/>
      <w:r w:rsidRPr="008362C7">
        <w:rPr>
          <w:rFonts w:ascii="Times New Roman" w:hAnsi="Times New Roman"/>
          <w:b/>
          <w:sz w:val="40"/>
          <w:lang w:val="ro-RO"/>
        </w:rPr>
        <w:t>:</w:t>
      </w:r>
    </w:p>
    <w:p w14:paraId="385E92DA" w14:textId="4D7394BD" w:rsidR="008362C7" w:rsidRPr="008362C7" w:rsidRDefault="008362C7" w:rsidP="008362C7">
      <w:pPr>
        <w:pStyle w:val="NormalWeb"/>
        <w:shd w:val="clear" w:color="auto" w:fill="FFFFFF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8362C7">
        <w:rPr>
          <w:rFonts w:ascii="Times New Roman" w:hAnsi="Times New Roman"/>
          <w:b/>
          <w:sz w:val="24"/>
          <w:szCs w:val="24"/>
        </w:rPr>
        <w:t>Contul</w:t>
      </w:r>
      <w:r w:rsidR="00031BC4">
        <w:rPr>
          <w:rFonts w:ascii="Times New Roman" w:hAnsi="Times New Roman"/>
          <w:b/>
          <w:sz w:val="24"/>
          <w:szCs w:val="24"/>
        </w:rPr>
        <w:t>/Bank account</w:t>
      </w:r>
      <w:r w:rsidRPr="008362C7">
        <w:rPr>
          <w:rFonts w:ascii="Times New Roman" w:hAnsi="Times New Roman"/>
          <w:b/>
          <w:sz w:val="24"/>
          <w:szCs w:val="24"/>
        </w:rPr>
        <w:t xml:space="preserve"> în</w:t>
      </w:r>
      <w:r w:rsidR="00031BC4">
        <w:rPr>
          <w:rFonts w:ascii="Times New Roman" w:hAnsi="Times New Roman"/>
          <w:b/>
          <w:sz w:val="24"/>
          <w:szCs w:val="24"/>
        </w:rPr>
        <w:t>/ in</w:t>
      </w:r>
      <w:r w:rsidRPr="008362C7">
        <w:rPr>
          <w:rFonts w:ascii="Times New Roman" w:hAnsi="Times New Roman"/>
          <w:b/>
          <w:sz w:val="24"/>
          <w:szCs w:val="24"/>
        </w:rPr>
        <w:t xml:space="preserve"> </w:t>
      </w:r>
      <w:r w:rsidR="00031BC4">
        <w:rPr>
          <w:rFonts w:ascii="Times New Roman" w:hAnsi="Times New Roman"/>
          <w:b/>
          <w:sz w:val="24"/>
          <w:szCs w:val="24"/>
        </w:rPr>
        <w:t>EURO</w:t>
      </w:r>
      <w:r w:rsidRPr="008362C7">
        <w:rPr>
          <w:rFonts w:ascii="Times New Roman" w:hAnsi="Times New Roman"/>
          <w:b/>
          <w:sz w:val="24"/>
          <w:szCs w:val="24"/>
        </w:rPr>
        <w:t>:</w:t>
      </w:r>
    </w:p>
    <w:p w14:paraId="1F34951B" w14:textId="77777777" w:rsidR="008362C7" w:rsidRPr="008362C7" w:rsidRDefault="008362C7" w:rsidP="008362C7">
      <w:pPr>
        <w:shd w:val="clear" w:color="auto" w:fill="FFFFFF"/>
        <w:spacing w:after="0" w:line="260" w:lineRule="atLeast"/>
        <w:rPr>
          <w:rFonts w:ascii="Times New Roman" w:hAnsi="Times New Roman"/>
        </w:rPr>
      </w:pPr>
      <w:r w:rsidRPr="008362C7">
        <w:rPr>
          <w:rFonts w:ascii="Times New Roman" w:eastAsia="Times New Roman" w:hAnsi="Times New Roman"/>
          <w:color w:val="000000"/>
          <w:lang w:eastAsia="ru-RU"/>
        </w:rPr>
        <w:t xml:space="preserve">   Beneficiary Name: </w:t>
      </w:r>
      <w:r w:rsidRPr="008362C7">
        <w:rPr>
          <w:rFonts w:ascii="Times New Roman" w:hAnsi="Times New Roman"/>
        </w:rPr>
        <w:t xml:space="preserve"> MF-TR Chisinau – bugetul de stat, Oficiul National al Viei si  Vinului</w:t>
      </w:r>
    </w:p>
    <w:p w14:paraId="3F48F377" w14:textId="77777777" w:rsidR="008362C7" w:rsidRPr="008362C7" w:rsidRDefault="008362C7" w:rsidP="008362C7">
      <w:pPr>
        <w:shd w:val="clear" w:color="auto" w:fill="FFFFFF"/>
        <w:spacing w:after="0" w:line="260" w:lineRule="atLeast"/>
        <w:rPr>
          <w:rFonts w:ascii="Times New Roman" w:hAnsi="Times New Roman"/>
        </w:rPr>
      </w:pPr>
      <w:r w:rsidRPr="008362C7">
        <w:rPr>
          <w:rFonts w:ascii="Times New Roman" w:eastAsia="Times New Roman" w:hAnsi="Times New Roman"/>
          <w:color w:val="000000"/>
          <w:lang w:eastAsia="ru-RU"/>
        </w:rPr>
        <w:t xml:space="preserve">   Beneficiary </w:t>
      </w:r>
      <w:r w:rsidRPr="008362C7">
        <w:rPr>
          <w:rFonts w:ascii="Times New Roman" w:hAnsi="Times New Roman"/>
        </w:rPr>
        <w:t xml:space="preserve">address:  Chisinau, str. Sfatul </w:t>
      </w:r>
      <w:r w:rsidRPr="008362C7">
        <w:rPr>
          <w:rFonts w:ascii="Times New Roman" w:hAnsi="Times New Roman"/>
          <w:lang w:val="ro-RO"/>
        </w:rPr>
        <w:t>Ţării 59</w:t>
      </w:r>
    </w:p>
    <w:p w14:paraId="6CB10115" w14:textId="77777777" w:rsidR="008362C7" w:rsidRPr="008362C7" w:rsidRDefault="008362C7" w:rsidP="008362C7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lang w:eastAsia="ru-RU"/>
        </w:rPr>
      </w:pPr>
    </w:p>
    <w:p w14:paraId="5D836F33" w14:textId="77777777" w:rsidR="008362C7" w:rsidRPr="008362C7" w:rsidRDefault="008362C7" w:rsidP="008362C7">
      <w:pPr>
        <w:shd w:val="clear" w:color="auto" w:fill="FFFFFF"/>
        <w:spacing w:after="0" w:line="260" w:lineRule="atLeast"/>
        <w:rPr>
          <w:rFonts w:ascii="Times New Roman" w:hAnsi="Times New Roman"/>
        </w:rPr>
      </w:pPr>
      <w:r w:rsidRPr="008362C7">
        <w:rPr>
          <w:rFonts w:ascii="Times New Roman" w:eastAsia="Times New Roman" w:hAnsi="Times New Roman"/>
          <w:color w:val="000000"/>
          <w:lang w:eastAsia="ru-RU"/>
        </w:rPr>
        <w:t>   </w:t>
      </w:r>
      <w:r w:rsidRPr="008362C7">
        <w:rPr>
          <w:rFonts w:ascii="Times New Roman" w:hAnsi="Times New Roman"/>
        </w:rPr>
        <w:t>Code IBAN EUR:  MD40AGPGBB518430A00053AA</w:t>
      </w:r>
    </w:p>
    <w:p w14:paraId="164DD903" w14:textId="77777777" w:rsidR="008362C7" w:rsidRPr="008362C7" w:rsidRDefault="008362C7" w:rsidP="008362C7">
      <w:pPr>
        <w:shd w:val="clear" w:color="auto" w:fill="FFFFFF"/>
        <w:spacing w:after="0" w:line="260" w:lineRule="atLeast"/>
        <w:rPr>
          <w:rFonts w:ascii="Times New Roman" w:hAnsi="Times New Roman"/>
        </w:rPr>
      </w:pPr>
    </w:p>
    <w:p w14:paraId="438B07A1" w14:textId="77777777" w:rsidR="008362C7" w:rsidRPr="008362C7" w:rsidRDefault="008362C7" w:rsidP="008362C7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lang w:eastAsia="ru-RU"/>
        </w:rPr>
      </w:pPr>
      <w:r w:rsidRPr="008362C7">
        <w:rPr>
          <w:rFonts w:ascii="Times New Roman" w:eastAsia="Times New Roman" w:hAnsi="Times New Roman"/>
          <w:color w:val="000000"/>
          <w:lang w:eastAsia="ru-RU"/>
        </w:rPr>
        <w:t>   Beneficiary  Bank:</w:t>
      </w:r>
      <w:r w:rsidRPr="008362C7">
        <w:rPr>
          <w:rFonts w:ascii="Times New Roman" w:hAnsi="Times New Roman"/>
        </w:rPr>
        <w:t xml:space="preserve"> BC Moldova-Agroindbank SA</w:t>
      </w:r>
      <w:r w:rsidRPr="008362C7">
        <w:rPr>
          <w:rFonts w:ascii="Times New Roman" w:eastAsia="Times New Roman" w:hAnsi="Times New Roman"/>
          <w:color w:val="000000"/>
          <w:lang w:eastAsia="ru-RU"/>
        </w:rPr>
        <w:t xml:space="preserve">   </w:t>
      </w:r>
    </w:p>
    <w:p w14:paraId="47B08687" w14:textId="77777777" w:rsidR="008362C7" w:rsidRPr="008362C7" w:rsidRDefault="008362C7" w:rsidP="008362C7">
      <w:pPr>
        <w:rPr>
          <w:rFonts w:ascii="Times New Roman" w:hAnsi="Times New Roman"/>
        </w:rPr>
      </w:pPr>
      <w:r w:rsidRPr="008362C7">
        <w:rPr>
          <w:rFonts w:ascii="Times New Roman" w:eastAsia="Times New Roman" w:hAnsi="Times New Roman"/>
          <w:color w:val="000000"/>
          <w:lang w:eastAsia="ru-RU"/>
        </w:rPr>
        <w:t>   SWIFT Code: AGRNMD2X</w:t>
      </w:r>
    </w:p>
    <w:p w14:paraId="5A25B71E" w14:textId="77777777" w:rsidR="008362C7" w:rsidRPr="008362C7" w:rsidRDefault="008362C7" w:rsidP="008362C7">
      <w:pPr>
        <w:spacing w:after="0"/>
        <w:rPr>
          <w:rFonts w:ascii="Times New Roman" w:hAnsi="Times New Roman"/>
        </w:rPr>
      </w:pPr>
      <w:r w:rsidRPr="008362C7">
        <w:rPr>
          <w:rFonts w:ascii="Times New Roman" w:hAnsi="Times New Roman"/>
        </w:rPr>
        <w:t xml:space="preserve">  Bank address:  str. Miron Costin 9,  mun.Chisinau</w:t>
      </w:r>
    </w:p>
    <w:p w14:paraId="73EEDE13" w14:textId="77777777" w:rsidR="008362C7" w:rsidRPr="008362C7" w:rsidRDefault="008362C7" w:rsidP="008362C7">
      <w:pPr>
        <w:spacing w:after="0"/>
        <w:rPr>
          <w:rFonts w:ascii="Times New Roman" w:hAnsi="Times New Roman"/>
        </w:rPr>
      </w:pPr>
    </w:p>
    <w:p w14:paraId="2DCA797D" w14:textId="5C55BEB0" w:rsidR="008362C7" w:rsidRPr="008362C7" w:rsidRDefault="008362C7" w:rsidP="008362C7">
      <w:pPr>
        <w:spacing w:after="0"/>
        <w:rPr>
          <w:rFonts w:ascii="Times New Roman" w:hAnsi="Times New Roman"/>
          <w:b/>
        </w:rPr>
      </w:pPr>
      <w:r w:rsidRPr="008362C7">
        <w:rPr>
          <w:rFonts w:ascii="Times New Roman" w:hAnsi="Times New Roman"/>
          <w:b/>
        </w:rPr>
        <w:t>Contul în  DOLARI SUA</w:t>
      </w:r>
      <w:r w:rsidR="00031BC4">
        <w:rPr>
          <w:rFonts w:ascii="Times New Roman" w:hAnsi="Times New Roman"/>
          <w:b/>
        </w:rPr>
        <w:t xml:space="preserve"> (USD)</w:t>
      </w:r>
    </w:p>
    <w:p w14:paraId="4BA36A2E" w14:textId="77777777" w:rsidR="008362C7" w:rsidRPr="008362C7" w:rsidRDefault="008362C7" w:rsidP="008362C7">
      <w:pPr>
        <w:spacing w:after="0"/>
        <w:rPr>
          <w:rFonts w:ascii="Times New Roman" w:hAnsi="Times New Roman"/>
          <w:b/>
        </w:rPr>
      </w:pPr>
    </w:p>
    <w:p w14:paraId="572D4246" w14:textId="77777777" w:rsidR="008362C7" w:rsidRPr="008362C7" w:rsidRDefault="008362C7" w:rsidP="008362C7">
      <w:pPr>
        <w:shd w:val="clear" w:color="auto" w:fill="FFFFFF"/>
        <w:spacing w:after="0" w:line="260" w:lineRule="atLeast"/>
        <w:rPr>
          <w:rFonts w:ascii="Times New Roman" w:hAnsi="Times New Roman"/>
        </w:rPr>
      </w:pPr>
      <w:r w:rsidRPr="008362C7">
        <w:rPr>
          <w:rFonts w:ascii="Times New Roman" w:eastAsia="Times New Roman" w:hAnsi="Times New Roman"/>
          <w:color w:val="000000"/>
          <w:lang w:eastAsia="ru-RU"/>
        </w:rPr>
        <w:t xml:space="preserve">Beneficiary Name: </w:t>
      </w:r>
      <w:r w:rsidRPr="008362C7">
        <w:rPr>
          <w:rFonts w:ascii="Times New Roman" w:hAnsi="Times New Roman"/>
        </w:rPr>
        <w:t xml:space="preserve"> MF-TR Chisinau – bugetul de stat, Oficiul National al Viei si  Vinului</w:t>
      </w:r>
    </w:p>
    <w:p w14:paraId="7E544FEB" w14:textId="77777777" w:rsidR="008362C7" w:rsidRPr="008362C7" w:rsidRDefault="008362C7" w:rsidP="008362C7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lang w:eastAsia="ru-RU"/>
        </w:rPr>
      </w:pPr>
    </w:p>
    <w:p w14:paraId="038AD812" w14:textId="77777777" w:rsidR="008362C7" w:rsidRPr="008362C7" w:rsidRDefault="008362C7" w:rsidP="008362C7">
      <w:pPr>
        <w:shd w:val="clear" w:color="auto" w:fill="FFFFFF"/>
        <w:spacing w:after="0" w:line="260" w:lineRule="atLeast"/>
        <w:rPr>
          <w:rFonts w:ascii="Times New Roman" w:hAnsi="Times New Roman"/>
        </w:rPr>
      </w:pPr>
      <w:r w:rsidRPr="008362C7">
        <w:rPr>
          <w:rFonts w:ascii="Times New Roman" w:eastAsia="Times New Roman" w:hAnsi="Times New Roman"/>
          <w:color w:val="000000"/>
          <w:lang w:eastAsia="ru-RU"/>
        </w:rPr>
        <w:t>   </w:t>
      </w:r>
      <w:r w:rsidRPr="008362C7">
        <w:rPr>
          <w:rFonts w:ascii="Times New Roman" w:hAnsi="Times New Roman"/>
        </w:rPr>
        <w:t>Code IBAN USD:  MD66AGPFAQ518430A00053AA</w:t>
      </w:r>
    </w:p>
    <w:p w14:paraId="008FDB06" w14:textId="77777777" w:rsidR="008362C7" w:rsidRPr="008362C7" w:rsidRDefault="008362C7" w:rsidP="008362C7">
      <w:pPr>
        <w:shd w:val="clear" w:color="auto" w:fill="FFFFFF"/>
        <w:spacing w:after="0" w:line="260" w:lineRule="atLeast"/>
        <w:rPr>
          <w:rFonts w:ascii="Times New Roman" w:hAnsi="Times New Roman"/>
        </w:rPr>
      </w:pPr>
    </w:p>
    <w:p w14:paraId="29D2164D" w14:textId="77777777" w:rsidR="008362C7" w:rsidRPr="008362C7" w:rsidRDefault="008362C7" w:rsidP="008362C7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lang w:eastAsia="ru-RU"/>
        </w:rPr>
      </w:pPr>
      <w:r w:rsidRPr="008362C7">
        <w:rPr>
          <w:rFonts w:ascii="Times New Roman" w:eastAsia="Times New Roman" w:hAnsi="Times New Roman"/>
          <w:color w:val="000000"/>
          <w:lang w:eastAsia="ru-RU"/>
        </w:rPr>
        <w:t>   Beneficiary  Bank:</w:t>
      </w:r>
      <w:r w:rsidRPr="008362C7">
        <w:rPr>
          <w:rFonts w:ascii="Times New Roman" w:hAnsi="Times New Roman"/>
        </w:rPr>
        <w:t xml:space="preserve"> BC Moldova-Agroindbank SA</w:t>
      </w:r>
      <w:r w:rsidRPr="008362C7">
        <w:rPr>
          <w:rFonts w:ascii="Times New Roman" w:eastAsia="Times New Roman" w:hAnsi="Times New Roman"/>
          <w:color w:val="000000"/>
          <w:lang w:eastAsia="ru-RU"/>
        </w:rPr>
        <w:t xml:space="preserve">   </w:t>
      </w:r>
    </w:p>
    <w:p w14:paraId="7BAE4663" w14:textId="77777777" w:rsidR="008362C7" w:rsidRPr="008362C7" w:rsidRDefault="008362C7" w:rsidP="008362C7">
      <w:pPr>
        <w:rPr>
          <w:rFonts w:ascii="Times New Roman" w:hAnsi="Times New Roman"/>
        </w:rPr>
      </w:pPr>
      <w:r w:rsidRPr="008362C7">
        <w:rPr>
          <w:rFonts w:ascii="Times New Roman" w:eastAsia="Times New Roman" w:hAnsi="Times New Roman"/>
          <w:color w:val="000000"/>
          <w:lang w:eastAsia="ru-RU"/>
        </w:rPr>
        <w:t>   SWIFT Code: AGRNMD2X</w:t>
      </w:r>
    </w:p>
    <w:p w14:paraId="67CF3511" w14:textId="77777777" w:rsidR="008362C7" w:rsidRPr="008362C7" w:rsidRDefault="008362C7" w:rsidP="008362C7">
      <w:pPr>
        <w:spacing w:after="0"/>
        <w:rPr>
          <w:rFonts w:ascii="Times New Roman" w:hAnsi="Times New Roman"/>
        </w:rPr>
      </w:pPr>
      <w:r w:rsidRPr="008362C7">
        <w:rPr>
          <w:rFonts w:ascii="Times New Roman" w:hAnsi="Times New Roman"/>
        </w:rPr>
        <w:t xml:space="preserve">  Bank address:  str. Miron Costin 9,  mun.Chisinau</w:t>
      </w:r>
    </w:p>
    <w:p w14:paraId="61A7307A" w14:textId="77777777" w:rsidR="002E03CA" w:rsidRDefault="002E03CA" w:rsidP="002E03C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5FBA5F0" w14:textId="77777777" w:rsidR="002E03CA" w:rsidRDefault="002E03CA" w:rsidP="002E03C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Contul în  MDL moldoveneşti</w:t>
      </w:r>
    </w:p>
    <w:p w14:paraId="0219DE6E" w14:textId="77777777" w:rsidR="002E03CA" w:rsidRDefault="002E03CA" w:rsidP="002E03CA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3576C734" w14:textId="77777777" w:rsidR="002E03CA" w:rsidRDefault="002E03CA" w:rsidP="002E03CA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Denumirea : MF-Trezoreria de stat IP Oficiul National al Viei si Vinului</w:t>
      </w:r>
    </w:p>
    <w:p w14:paraId="28C4D3EF" w14:textId="77777777" w:rsidR="002E03CA" w:rsidRDefault="002E03CA" w:rsidP="002E03CA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Adresa juridica: mun. Chisinau, bd. Stefan cel Mare 162</w:t>
      </w:r>
    </w:p>
    <w:p w14:paraId="22035197" w14:textId="77777777" w:rsidR="002E03CA" w:rsidRDefault="002E03CA" w:rsidP="002E03CA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IDNO :  1013620012945</w:t>
      </w:r>
    </w:p>
    <w:p w14:paraId="745DD88E" w14:textId="77777777" w:rsidR="002E03CA" w:rsidRDefault="002E03CA" w:rsidP="002E03CA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Cod IBAN  : MD98TRPCCC518430A00053AA</w:t>
      </w:r>
    </w:p>
    <w:p w14:paraId="4F49C376" w14:textId="77777777" w:rsidR="002E03CA" w:rsidRDefault="002E03CA" w:rsidP="002E03CA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Banca benefeciara:  Ministerul Finantelor Trezoreria de stat</w:t>
      </w:r>
    </w:p>
    <w:p w14:paraId="5BDC53B7" w14:textId="77777777" w:rsidR="002E03CA" w:rsidRDefault="002E03CA" w:rsidP="002E03CA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Cod banca: TREZMD2X</w:t>
      </w:r>
    </w:p>
    <w:p w14:paraId="2E84891F" w14:textId="77777777" w:rsidR="002E03CA" w:rsidRDefault="002E03CA" w:rsidP="002E03CA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2D8D247C" w14:textId="77777777" w:rsidR="002E03CA" w:rsidRDefault="002E03CA" w:rsidP="002E03CA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1ABD61B2" w14:textId="77777777" w:rsidR="002E03CA" w:rsidRDefault="002E03CA" w:rsidP="002E03CA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6E59A96D" w14:textId="77777777" w:rsidR="002E03CA" w:rsidRDefault="002E03CA" w:rsidP="002E03CA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1278C49F" w14:textId="77777777" w:rsidR="00FE2D27" w:rsidRDefault="00FE2D27"/>
    <w:sectPr w:rsidR="00FE2D27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B31"/>
    <w:rsid w:val="00031BC4"/>
    <w:rsid w:val="001B4B31"/>
    <w:rsid w:val="002E03CA"/>
    <w:rsid w:val="005F7C0D"/>
    <w:rsid w:val="008362C7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AB933"/>
  <w15:chartTrackingRefBased/>
  <w15:docId w15:val="{A8A665AA-CECA-4535-B2AA-BBBA0D4EA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03CA"/>
    <w:pPr>
      <w:suppressAutoHyphens/>
      <w:autoSpaceDN w:val="0"/>
      <w:spacing w:line="242" w:lineRule="auto"/>
      <w:textAlignment w:val="baseline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E03CA"/>
    <w:pPr>
      <w:spacing w:before="100" w:after="100" w:line="240" w:lineRule="auto"/>
    </w:pPr>
    <w:rPr>
      <w:rFonts w:ascii="Times" w:eastAsia="Times New Roman" w:hAnsi="Times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CCEBOTARI</cp:lastModifiedBy>
  <cp:revision>4</cp:revision>
  <dcterms:created xsi:type="dcterms:W3CDTF">2022-03-10T09:17:00Z</dcterms:created>
  <dcterms:modified xsi:type="dcterms:W3CDTF">2026-07-10T07:37:00Z</dcterms:modified>
</cp:coreProperties>
</file>