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2C03592" w14:textId="77777777" w:rsidR="009E4A49" w:rsidRDefault="009E4A49" w:rsidP="009E4A49">
      <w:pPr>
        <w:pStyle w:val="Title"/>
        <w:rPr>
          <w:rFonts w:ascii="Arial" w:hAnsi="Arial" w:cs="Arial"/>
          <w:sz w:val="20"/>
          <w:lang w:val="ro-RO"/>
        </w:rPr>
      </w:pPr>
      <w:bookmarkStart w:id="2" w:name="_Hlk48305451"/>
    </w:p>
    <w:p w14:paraId="2E844E15" w14:textId="25E56DCC" w:rsidR="003C53A0" w:rsidRPr="006123DB" w:rsidRDefault="003C53A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r w:rsidRPr="006123DB">
        <w:rPr>
          <w:rFonts w:ascii="Arial" w:hAnsi="Arial" w:cs="Arial"/>
          <w:sz w:val="22"/>
          <w:szCs w:val="22"/>
          <w:lang w:val="ro-RO"/>
        </w:rPr>
        <w:t>Agendă</w:t>
      </w:r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: </w:t>
      </w:r>
      <w:bookmarkEnd w:id="1"/>
      <w:bookmarkEnd w:id="2"/>
      <w:r w:rsidR="00256F98">
        <w:rPr>
          <w:rFonts w:ascii="Arial" w:hAnsi="Arial" w:cs="Arial"/>
          <w:sz w:val="22"/>
          <w:szCs w:val="22"/>
          <w:lang w:val="ro-RO"/>
        </w:rPr>
        <w:t>E-</w:t>
      </w:r>
      <w:proofErr w:type="spellStart"/>
      <w:r w:rsidR="00256F98">
        <w:rPr>
          <w:rFonts w:ascii="Arial" w:hAnsi="Arial" w:cs="Arial"/>
          <w:sz w:val="22"/>
          <w:szCs w:val="22"/>
          <w:lang w:val="ro-RO"/>
        </w:rPr>
        <w:t>commerce</w:t>
      </w:r>
      <w:proofErr w:type="spellEnd"/>
    </w:p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801"/>
      </w:tblGrid>
      <w:tr w:rsidR="006123DB" w:rsidRPr="006123DB" w14:paraId="3867AB9D" w14:textId="77777777" w:rsidTr="00AE5E64">
        <w:tc>
          <w:tcPr>
            <w:tcW w:w="2547" w:type="dxa"/>
            <w:shd w:val="clear" w:color="auto" w:fill="D9E2F3" w:themeFill="accent1" w:themeFillTint="33"/>
          </w:tcPr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AE5E64" w:rsidRPr="006123DB" w14:paraId="4F026A0D" w14:textId="77777777" w:rsidTr="0026343D">
        <w:tc>
          <w:tcPr>
            <w:tcW w:w="10348" w:type="dxa"/>
            <w:gridSpan w:val="2"/>
            <w:shd w:val="clear" w:color="auto" w:fill="D9E2F3" w:themeFill="accent1" w:themeFillTint="33"/>
          </w:tcPr>
          <w:p w14:paraId="22E890A9" w14:textId="7343F187" w:rsidR="00AE5E64" w:rsidRPr="006123DB" w:rsidRDefault="00AE5E64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</w:t>
            </w:r>
          </w:p>
        </w:tc>
      </w:tr>
      <w:tr w:rsidR="006123DB" w:rsidRPr="006123DB" w14:paraId="7E1D2433" w14:textId="77777777" w:rsidTr="00AE5E64">
        <w:trPr>
          <w:trHeight w:val="329"/>
        </w:trPr>
        <w:tc>
          <w:tcPr>
            <w:tcW w:w="2547" w:type="dxa"/>
            <w:vMerge w:val="restart"/>
            <w:vAlign w:val="center"/>
          </w:tcPr>
          <w:p w14:paraId="247D43BE" w14:textId="328C77DC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51DEF130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7C2F6592" w14:textId="1682CA02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pauz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AE5E64">
        <w:trPr>
          <w:trHeight w:val="1289"/>
        </w:trPr>
        <w:tc>
          <w:tcPr>
            <w:tcW w:w="2547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</w:tcPr>
          <w:p w14:paraId="67D3B718" w14:textId="77777777" w:rsidR="00256F98" w:rsidRPr="00256F98" w:rsidRDefault="00256F98" w:rsidP="00256F98">
            <w:pPr>
              <w:numPr>
                <w:ilvl w:val="0"/>
                <w:numId w:val="27"/>
              </w:numPr>
              <w:spacing w:line="480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</w:pPr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Ce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este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E-Commerce?</w:t>
            </w:r>
          </w:p>
          <w:p w14:paraId="4024139F" w14:textId="77777777" w:rsidR="00256F98" w:rsidRPr="00256F98" w:rsidRDefault="00256F98" w:rsidP="00256F98">
            <w:pPr>
              <w:numPr>
                <w:ilvl w:val="0"/>
                <w:numId w:val="27"/>
              </w:numPr>
              <w:spacing w:line="480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Baza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legislativă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privind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comerțul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electronic (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Lege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nr. 284 din 22.07.2004);</w:t>
            </w:r>
          </w:p>
          <w:p w14:paraId="431196EC" w14:textId="77777777" w:rsidR="00256F98" w:rsidRPr="00256F98" w:rsidRDefault="00256F98" w:rsidP="00256F98">
            <w:pPr>
              <w:numPr>
                <w:ilvl w:val="0"/>
                <w:numId w:val="27"/>
              </w:numPr>
              <w:spacing w:line="480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Modele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afaceri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folosite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în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comerțul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electronic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Platforme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dezvoltare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comerțului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electronic;</w:t>
            </w:r>
          </w:p>
          <w:p w14:paraId="14D7C59C" w14:textId="77777777" w:rsidR="00256F98" w:rsidRPr="00256F98" w:rsidRDefault="00256F98" w:rsidP="00256F98">
            <w:pPr>
              <w:numPr>
                <w:ilvl w:val="0"/>
                <w:numId w:val="27"/>
              </w:numPr>
              <w:spacing w:line="480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Posibilități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oferite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platforma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E-Commerce;</w:t>
            </w:r>
          </w:p>
          <w:p w14:paraId="51A68C27" w14:textId="5AF2DDEC" w:rsidR="00C0755E" w:rsidRPr="006123DB" w:rsidRDefault="00C0755E" w:rsidP="00256F98">
            <w:pPr>
              <w:pStyle w:val="ListParagraph"/>
              <w:spacing w:line="480" w:lineRule="auto"/>
              <w:rPr>
                <w:rFonts w:ascii="Arial" w:eastAsia="Calibri" w:hAnsi="Arial" w:cs="Arial"/>
                <w:lang w:val="ro-MD"/>
              </w:rPr>
            </w:pPr>
          </w:p>
        </w:tc>
      </w:tr>
      <w:tr w:rsidR="00256F98" w:rsidRPr="006123DB" w14:paraId="03E3C9DD" w14:textId="77777777" w:rsidTr="00256F98">
        <w:trPr>
          <w:trHeight w:val="329"/>
        </w:trPr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10C8D6C4" w14:textId="7C4B7241" w:rsidR="00256F98" w:rsidRPr="006123DB" w:rsidRDefault="00256F98" w:rsidP="00256F98">
            <w:pPr>
              <w:spacing w:line="48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Ziua II </w:t>
            </w:r>
          </w:p>
        </w:tc>
      </w:tr>
      <w:tr w:rsidR="006123DB" w:rsidRPr="006123DB" w14:paraId="4C83CD80" w14:textId="77777777" w:rsidTr="00AE5E64">
        <w:trPr>
          <w:trHeight w:val="1696"/>
        </w:trPr>
        <w:tc>
          <w:tcPr>
            <w:tcW w:w="2547" w:type="dxa"/>
            <w:vAlign w:val="center"/>
          </w:tcPr>
          <w:p w14:paraId="703D76FA" w14:textId="7FC0CEB9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22C789F1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54C3E0A7" w14:textId="010A35DB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pauz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3C27FEE5" w14:textId="77777777" w:rsidR="00256F98" w:rsidRPr="00256F98" w:rsidRDefault="00256F98" w:rsidP="00256F98">
            <w:pPr>
              <w:numPr>
                <w:ilvl w:val="0"/>
                <w:numId w:val="32"/>
              </w:numPr>
              <w:spacing w:line="480" w:lineRule="auto"/>
              <w:ind w:left="738" w:hanging="283"/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Beneficiile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E-Commerce (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comerțului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electronic);</w:t>
            </w:r>
          </w:p>
          <w:p w14:paraId="656A6A36" w14:textId="77777777" w:rsidR="00256F98" w:rsidRPr="00256F98" w:rsidRDefault="00256F98" w:rsidP="00256F98">
            <w:pPr>
              <w:numPr>
                <w:ilvl w:val="0"/>
                <w:numId w:val="32"/>
              </w:numPr>
              <w:spacing w:line="480" w:lineRule="auto"/>
              <w:ind w:left="738" w:hanging="283"/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Metode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plată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sisteme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cu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carduri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bancare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sisteme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online: (Internet Payment Provider, Payment Service Provider), micro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plăți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cecuri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electronice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.</w:t>
            </w:r>
          </w:p>
          <w:p w14:paraId="3E797D59" w14:textId="77777777" w:rsidR="00256F98" w:rsidRPr="00256F98" w:rsidRDefault="00256F98" w:rsidP="00256F98">
            <w:pPr>
              <w:numPr>
                <w:ilvl w:val="0"/>
                <w:numId w:val="32"/>
              </w:numPr>
              <w:spacing w:line="480" w:lineRule="auto"/>
              <w:ind w:left="738" w:hanging="283"/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Măsuri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precauție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privind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>cumpărăturile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sz w:val="22"/>
                <w:szCs w:val="22"/>
                <w:lang w:val="en-US"/>
              </w:rPr>
              <w:t xml:space="preserve"> online;</w:t>
            </w:r>
          </w:p>
          <w:p w14:paraId="15D5F77A" w14:textId="55CA901B" w:rsidR="00C0755E" w:rsidRPr="006123DB" w:rsidRDefault="00256F98" w:rsidP="00256F98">
            <w:pPr>
              <w:pStyle w:val="ListParagraph"/>
              <w:numPr>
                <w:ilvl w:val="0"/>
                <w:numId w:val="32"/>
              </w:numPr>
              <w:spacing w:line="480" w:lineRule="auto"/>
              <w:ind w:left="738" w:hanging="283"/>
              <w:rPr>
                <w:rFonts w:ascii="Arial" w:hAnsi="Arial" w:cs="Arial"/>
                <w:bCs/>
                <w:lang w:val="ro-MD"/>
              </w:rPr>
            </w:pPr>
            <w:proofErr w:type="spellStart"/>
            <w:r w:rsidRPr="00256F98">
              <w:rPr>
                <w:rFonts w:ascii="Arial" w:eastAsia="Calibri" w:hAnsi="Arial" w:cs="Arial"/>
                <w:b/>
                <w:bCs/>
                <w:color w:val="000000"/>
                <w:lang w:val="en-US" w:eastAsia="ro-RO"/>
              </w:rPr>
              <w:t>Securitatea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color w:val="000000"/>
                <w:lang w:val="en-US" w:eastAsia="ro-RO"/>
              </w:rPr>
              <w:t xml:space="preserve"> </w:t>
            </w:r>
            <w:proofErr w:type="spellStart"/>
            <w:r w:rsidRPr="00256F98">
              <w:rPr>
                <w:rFonts w:ascii="Arial" w:eastAsia="Calibri" w:hAnsi="Arial" w:cs="Arial"/>
                <w:b/>
                <w:bCs/>
                <w:color w:val="000000"/>
                <w:lang w:val="en-US" w:eastAsia="ro-RO"/>
              </w:rPr>
              <w:t>tranzacțiilor</w:t>
            </w:r>
            <w:proofErr w:type="spellEnd"/>
            <w:r w:rsidRPr="00256F98">
              <w:rPr>
                <w:rFonts w:ascii="Arial" w:eastAsia="Calibri" w:hAnsi="Arial" w:cs="Arial"/>
                <w:b/>
                <w:bCs/>
                <w:color w:val="000000"/>
                <w:lang w:val="en-US" w:eastAsia="ro-RO"/>
              </w:rPr>
              <w:t>.</w:t>
            </w:r>
          </w:p>
        </w:tc>
      </w:tr>
    </w:tbl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F2A3C"/>
    <w:multiLevelType w:val="hybridMultilevel"/>
    <w:tmpl w:val="0AC8E958"/>
    <w:lvl w:ilvl="0" w:tplc="742648A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01AA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4EC7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69D2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A2BD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4FE5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2A01B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44AD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E099F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513C20"/>
    <w:multiLevelType w:val="hybridMultilevel"/>
    <w:tmpl w:val="A16E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E5FF1"/>
    <w:multiLevelType w:val="hybridMultilevel"/>
    <w:tmpl w:val="D16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94664D"/>
    <w:multiLevelType w:val="hybridMultilevel"/>
    <w:tmpl w:val="BC8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2"/>
  </w:num>
  <w:num w:numId="10">
    <w:abstractNumId w:val="17"/>
  </w:num>
  <w:num w:numId="11">
    <w:abstractNumId w:val="11"/>
  </w:num>
  <w:num w:numId="12">
    <w:abstractNumId w:val="24"/>
  </w:num>
  <w:num w:numId="13">
    <w:abstractNumId w:val="14"/>
  </w:num>
  <w:num w:numId="14">
    <w:abstractNumId w:val="1"/>
  </w:num>
  <w:num w:numId="15">
    <w:abstractNumId w:val="33"/>
  </w:num>
  <w:num w:numId="16">
    <w:abstractNumId w:val="5"/>
  </w:num>
  <w:num w:numId="17">
    <w:abstractNumId w:val="6"/>
  </w:num>
  <w:num w:numId="18">
    <w:abstractNumId w:val="19"/>
  </w:num>
  <w:num w:numId="19">
    <w:abstractNumId w:val="2"/>
  </w:num>
  <w:num w:numId="20">
    <w:abstractNumId w:val="13"/>
  </w:num>
  <w:num w:numId="21">
    <w:abstractNumId w:val="26"/>
  </w:num>
  <w:num w:numId="22">
    <w:abstractNumId w:val="25"/>
  </w:num>
  <w:num w:numId="23">
    <w:abstractNumId w:val="22"/>
  </w:num>
  <w:num w:numId="24">
    <w:abstractNumId w:val="12"/>
  </w:num>
  <w:num w:numId="25">
    <w:abstractNumId w:val="29"/>
  </w:num>
  <w:num w:numId="26">
    <w:abstractNumId w:val="4"/>
  </w:num>
  <w:num w:numId="27">
    <w:abstractNumId w:val="9"/>
  </w:num>
  <w:num w:numId="28">
    <w:abstractNumId w:val="20"/>
  </w:num>
  <w:num w:numId="29">
    <w:abstractNumId w:val="21"/>
  </w:num>
  <w:num w:numId="30">
    <w:abstractNumId w:val="30"/>
  </w:num>
  <w:num w:numId="31">
    <w:abstractNumId w:val="10"/>
  </w:num>
  <w:num w:numId="32">
    <w:abstractNumId w:val="23"/>
  </w:num>
  <w:num w:numId="33">
    <w:abstractNumId w:val="28"/>
  </w:num>
  <w:num w:numId="34">
    <w:abstractNumId w:val="31"/>
  </w:num>
  <w:num w:numId="35">
    <w:abstractNumId w:val="27"/>
  </w:num>
  <w:num w:numId="36">
    <w:abstractNumId w:val="1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E0F9D"/>
    <w:rsid w:val="001F70C7"/>
    <w:rsid w:val="00215B0E"/>
    <w:rsid w:val="00256F98"/>
    <w:rsid w:val="00282F9B"/>
    <w:rsid w:val="002D0AB0"/>
    <w:rsid w:val="0033163A"/>
    <w:rsid w:val="0039056B"/>
    <w:rsid w:val="003C266F"/>
    <w:rsid w:val="003C53A0"/>
    <w:rsid w:val="003D6ABC"/>
    <w:rsid w:val="004717E2"/>
    <w:rsid w:val="004766FF"/>
    <w:rsid w:val="004978A3"/>
    <w:rsid w:val="00507CC8"/>
    <w:rsid w:val="005562C4"/>
    <w:rsid w:val="00560EC5"/>
    <w:rsid w:val="0056478A"/>
    <w:rsid w:val="00571F7F"/>
    <w:rsid w:val="005A2E0F"/>
    <w:rsid w:val="006123DB"/>
    <w:rsid w:val="00614218"/>
    <w:rsid w:val="0062580D"/>
    <w:rsid w:val="006B132D"/>
    <w:rsid w:val="006C1184"/>
    <w:rsid w:val="006E12BB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AE5E64"/>
    <w:rsid w:val="00B254FC"/>
    <w:rsid w:val="00BD69AC"/>
    <w:rsid w:val="00BE7AB1"/>
    <w:rsid w:val="00C0755E"/>
    <w:rsid w:val="00C159E6"/>
    <w:rsid w:val="00C451D0"/>
    <w:rsid w:val="00CB5BC0"/>
    <w:rsid w:val="00DE7066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583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156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97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553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264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54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53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2019-09-30T07:57:00Z</dcterms:created>
  <dcterms:modified xsi:type="dcterms:W3CDTF">2021-05-21T02:34:00Z</dcterms:modified>
</cp:coreProperties>
</file>