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="1" w:tblpY="-8596"/>
        <w:tblOverlap w:val="never"/>
        <w:tblW w:w="18036" w:type="dxa"/>
        <w:tblLook w:val="04A0" w:firstRow="1" w:lastRow="0" w:firstColumn="1" w:lastColumn="0" w:noHBand="0" w:noVBand="1"/>
      </w:tblPr>
      <w:tblGrid>
        <w:gridCol w:w="415"/>
        <w:gridCol w:w="14719"/>
        <w:gridCol w:w="110"/>
        <w:gridCol w:w="130"/>
        <w:gridCol w:w="501"/>
        <w:gridCol w:w="288"/>
        <w:gridCol w:w="1092"/>
        <w:gridCol w:w="216"/>
        <w:gridCol w:w="236"/>
        <w:gridCol w:w="329"/>
      </w:tblGrid>
      <w:tr w:rsidR="0044440C" w14:paraId="4D14C3C3" w14:textId="77777777" w:rsidTr="003C0A54">
        <w:trPr>
          <w:gridAfter w:val="6"/>
          <w:wAfter w:w="2662" w:type="dxa"/>
          <w:trHeight w:val="697"/>
        </w:trPr>
        <w:tc>
          <w:tcPr>
            <w:tcW w:w="15134" w:type="dxa"/>
            <w:gridSpan w:val="2"/>
            <w:vAlign w:val="center"/>
          </w:tcPr>
          <w:p w14:paraId="1EE24042" w14:textId="137B6A36" w:rsidR="00D34970" w:rsidRDefault="00D34970" w:rsidP="00D34970">
            <w:pPr>
              <w:jc w:val="center"/>
              <w:rPr>
                <w:noProof w:val="0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Anexa nr. 23</w:t>
            </w:r>
          </w:p>
          <w:p w14:paraId="68C7F559" w14:textId="7B00D046" w:rsidR="00D34970" w:rsidRDefault="00D34970" w:rsidP="00D34970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la Documentația standard la OMF    nr.115                                                                                                                                                                          </w:t>
            </w:r>
          </w:p>
          <w:p w14:paraId="5A1C3B36" w14:textId="69430A1C" w:rsidR="00D34970" w:rsidRDefault="00D34970" w:rsidP="00D34970">
            <w:pPr>
              <w:jc w:val="center"/>
              <w:rPr>
                <w:noProof w:val="0"/>
                <w:szCs w:val="24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din 15.09.2021</w:t>
            </w:r>
          </w:p>
          <w:p w14:paraId="706DC08D" w14:textId="0D089FAC" w:rsidR="0044440C" w:rsidRDefault="0044440C">
            <w:pPr>
              <w:jc w:val="right"/>
              <w:rPr>
                <w:noProof w:val="0"/>
              </w:rPr>
            </w:pPr>
          </w:p>
          <w:p w14:paraId="3D80DC55" w14:textId="77777777" w:rsidR="0044440C" w:rsidRDefault="00830E67">
            <w:pPr>
              <w:pStyle w:val="2"/>
              <w:rPr>
                <w:noProof w:val="0"/>
                <w:sz w:val="24"/>
              </w:rPr>
            </w:pPr>
            <w:proofErr w:type="spellStart"/>
            <w:r>
              <w:rPr>
                <w:noProof w:val="0"/>
              </w:rPr>
              <w:t>Specificații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de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preț</w:t>
            </w:r>
            <w:proofErr w:type="spellEnd"/>
          </w:p>
        </w:tc>
        <w:tc>
          <w:tcPr>
            <w:tcW w:w="240" w:type="dxa"/>
            <w:gridSpan w:val="2"/>
          </w:tcPr>
          <w:p w14:paraId="13916D24" w14:textId="77777777" w:rsidR="0044440C" w:rsidRDefault="0044440C">
            <w:pPr>
              <w:pStyle w:val="2"/>
              <w:jc w:val="right"/>
              <w:rPr>
                <w:b w:val="0"/>
                <w:sz w:val="20"/>
              </w:rPr>
            </w:pPr>
          </w:p>
        </w:tc>
      </w:tr>
      <w:tr w:rsidR="0044440C" w:rsidRPr="00673548" w14:paraId="7515D44A" w14:textId="77777777" w:rsidTr="003C0A54">
        <w:trPr>
          <w:gridAfter w:val="6"/>
          <w:wAfter w:w="2662" w:type="dxa"/>
        </w:trPr>
        <w:tc>
          <w:tcPr>
            <w:tcW w:w="15134" w:type="dxa"/>
            <w:gridSpan w:val="2"/>
            <w:tcBorders>
              <w:bottom w:val="single" w:sz="4" w:space="0" w:color="auto"/>
            </w:tcBorders>
          </w:tcPr>
          <w:p w14:paraId="30A6E6D5" w14:textId="77777777" w:rsidR="0044440C" w:rsidRPr="00830E67" w:rsidRDefault="00830E67">
            <w:pPr>
              <w:jc w:val="both"/>
              <w:rPr>
                <w:lang w:val="en-US"/>
              </w:rPr>
            </w:pPr>
            <w:r w:rsidRPr="00830E67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0DF24ECD" w14:textId="77777777" w:rsidR="0044440C" w:rsidRPr="00830E67" w:rsidRDefault="0044440C">
            <w:pPr>
              <w:jc w:val="center"/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240" w:type="dxa"/>
            <w:gridSpan w:val="2"/>
            <w:tcBorders>
              <w:bottom w:val="single" w:sz="4" w:space="0" w:color="auto"/>
            </w:tcBorders>
          </w:tcPr>
          <w:p w14:paraId="23C5C4A6" w14:textId="77777777" w:rsidR="0044440C" w:rsidRPr="00830E67" w:rsidRDefault="0044440C">
            <w:pPr>
              <w:jc w:val="both"/>
              <w:rPr>
                <w:i/>
                <w:lang w:val="en-US"/>
              </w:rPr>
            </w:pPr>
          </w:p>
        </w:tc>
      </w:tr>
      <w:tr w:rsidR="003C0A54" w:rsidRPr="00673548" w14:paraId="27E994A3" w14:textId="77777777" w:rsidTr="003C0A54">
        <w:trPr>
          <w:gridAfter w:val="6"/>
          <w:wAfter w:w="2662" w:type="dxa"/>
        </w:trPr>
        <w:tc>
          <w:tcPr>
            <w:tcW w:w="15134" w:type="dxa"/>
            <w:gridSpan w:val="2"/>
            <w:tcBorders>
              <w:bottom w:val="single" w:sz="4" w:space="0" w:color="auto"/>
            </w:tcBorders>
          </w:tcPr>
          <w:p w14:paraId="2B8333D3" w14:textId="77777777" w:rsidR="003C0A54" w:rsidRPr="00830E67" w:rsidRDefault="003C0A54">
            <w:pPr>
              <w:jc w:val="both"/>
              <w:rPr>
                <w:i/>
                <w:sz w:val="22"/>
                <w:lang w:val="en-US"/>
              </w:rPr>
            </w:pPr>
          </w:p>
        </w:tc>
        <w:tc>
          <w:tcPr>
            <w:tcW w:w="240" w:type="dxa"/>
            <w:gridSpan w:val="2"/>
            <w:tcBorders>
              <w:bottom w:val="single" w:sz="4" w:space="0" w:color="auto"/>
            </w:tcBorders>
          </w:tcPr>
          <w:p w14:paraId="6368008A" w14:textId="77777777" w:rsidR="003C0A54" w:rsidRPr="00830E67" w:rsidRDefault="003C0A54" w:rsidP="003C0A54">
            <w:pPr>
              <w:ind w:right="1745"/>
              <w:jc w:val="both"/>
              <w:rPr>
                <w:i/>
                <w:lang w:val="en-US"/>
              </w:rPr>
            </w:pPr>
          </w:p>
        </w:tc>
      </w:tr>
      <w:tr w:rsidR="0044440C" w:rsidRPr="00673548" w14:paraId="5451943D" w14:textId="77777777" w:rsidTr="003C0A54">
        <w:trPr>
          <w:gridAfter w:val="8"/>
          <w:wAfter w:w="2902" w:type="dxa"/>
          <w:trHeight w:val="397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E1FBB" w14:textId="77777777" w:rsidR="0044440C" w:rsidRPr="00830E67" w:rsidRDefault="0044440C">
            <w:pPr>
              <w:rPr>
                <w:lang w:val="en-US"/>
              </w:rPr>
            </w:pPr>
          </w:p>
        </w:tc>
        <w:tc>
          <w:tcPr>
            <w:tcW w:w="1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424B9" w14:textId="77777777" w:rsidR="0044440C" w:rsidRPr="00830E67" w:rsidRDefault="00830E67">
            <w:pPr>
              <w:ind w:right="2424"/>
              <w:rPr>
                <w:lang w:val="en-US"/>
              </w:rPr>
            </w:pPr>
            <w:r w:rsidRPr="00830E67">
              <w:rPr>
                <w:lang w:val="en-US"/>
              </w:rPr>
              <w:t>Numărul  procedurii de achiziție______________din_________</w:t>
            </w:r>
          </w:p>
        </w:tc>
      </w:tr>
      <w:tr w:rsidR="0044440C" w:rsidRPr="00673548" w14:paraId="49583BF1" w14:textId="77777777" w:rsidTr="003C0A54">
        <w:trPr>
          <w:gridAfter w:val="8"/>
          <w:wAfter w:w="2902" w:type="dxa"/>
          <w:trHeight w:val="397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0C97E" w14:textId="77777777" w:rsidR="0044440C" w:rsidRPr="00830E67" w:rsidRDefault="0044440C">
            <w:pPr>
              <w:rPr>
                <w:lang w:val="en-US"/>
              </w:rPr>
            </w:pPr>
          </w:p>
        </w:tc>
        <w:tc>
          <w:tcPr>
            <w:tcW w:w="1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EBEBE" w14:textId="77BC4299" w:rsidR="0044440C" w:rsidRPr="00A91175" w:rsidRDefault="00830E67" w:rsidP="000C7E1F">
            <w:pPr>
              <w:ind w:right="2424"/>
              <w:rPr>
                <w:lang w:val="en-US"/>
              </w:rPr>
            </w:pPr>
            <w:r w:rsidRPr="00A91175">
              <w:rPr>
                <w:lang w:val="en-US"/>
              </w:rPr>
              <w:t>Obiectul de achiziției:</w:t>
            </w:r>
            <w:r w:rsidR="00A91175" w:rsidRPr="00A91175">
              <w:rPr>
                <w:b/>
                <w:lang w:val="en-US"/>
              </w:rPr>
              <w:t xml:space="preserve"> Servicii de verificare metrologică a dispozitivelor medicale anul 202</w:t>
            </w:r>
            <w:r w:rsidR="000C7E1F">
              <w:rPr>
                <w:b/>
                <w:lang w:val="en-US"/>
              </w:rPr>
              <w:t>6</w:t>
            </w:r>
            <w:r w:rsidR="00A91175">
              <w:rPr>
                <w:b/>
                <w:lang w:val="en-US"/>
              </w:rPr>
              <w:t xml:space="preserve"> COP</w:t>
            </w:r>
          </w:p>
        </w:tc>
      </w:tr>
      <w:tr w:rsidR="0044440C" w:rsidRPr="00673548" w14:paraId="50D109D7" w14:textId="77777777" w:rsidTr="003C0A54">
        <w:trPr>
          <w:trHeight w:val="567"/>
        </w:trPr>
        <w:tc>
          <w:tcPr>
            <w:tcW w:w="15875" w:type="dxa"/>
            <w:gridSpan w:val="5"/>
          </w:tcPr>
          <w:p w14:paraId="590059E0" w14:textId="77777777" w:rsidR="0044440C" w:rsidRPr="00A91175" w:rsidRDefault="0044440C">
            <w:pPr>
              <w:rPr>
                <w:lang w:val="en-US"/>
              </w:rPr>
            </w:pPr>
          </w:p>
        </w:tc>
        <w:tc>
          <w:tcPr>
            <w:tcW w:w="1380" w:type="dxa"/>
            <w:gridSpan w:val="2"/>
          </w:tcPr>
          <w:p w14:paraId="7D84D198" w14:textId="77777777" w:rsidR="0044440C" w:rsidRPr="00A91175" w:rsidRDefault="0044440C">
            <w:pPr>
              <w:rPr>
                <w:lang w:val="en-US"/>
              </w:rPr>
            </w:pPr>
          </w:p>
        </w:tc>
        <w:tc>
          <w:tcPr>
            <w:tcW w:w="781" w:type="dxa"/>
            <w:gridSpan w:val="3"/>
          </w:tcPr>
          <w:p w14:paraId="6B69B1A5" w14:textId="77777777" w:rsidR="0044440C" w:rsidRPr="00A91175" w:rsidRDefault="0044440C">
            <w:pPr>
              <w:rPr>
                <w:lang w:val="en-US"/>
              </w:rPr>
            </w:pPr>
          </w:p>
        </w:tc>
      </w:tr>
      <w:tr w:rsidR="0044440C" w14:paraId="4ECABB8B" w14:textId="77777777" w:rsidTr="003C0A54">
        <w:trPr>
          <w:gridAfter w:val="1"/>
          <w:wAfter w:w="329" w:type="dxa"/>
          <w:trHeight w:val="397"/>
        </w:trPr>
        <w:tc>
          <w:tcPr>
            <w:tcW w:w="15244" w:type="dxa"/>
            <w:gridSpan w:val="3"/>
            <w:tcBorders>
              <w:top w:val="single" w:sz="4" w:space="0" w:color="auto"/>
            </w:tcBorders>
            <w:vAlign w:val="center"/>
          </w:tcPr>
          <w:tbl>
            <w:tblPr>
              <w:tblW w:w="15021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29"/>
              <w:gridCol w:w="2127"/>
              <w:gridCol w:w="862"/>
              <w:gridCol w:w="860"/>
              <w:gridCol w:w="812"/>
              <w:gridCol w:w="777"/>
              <w:gridCol w:w="1001"/>
              <w:gridCol w:w="932"/>
              <w:gridCol w:w="2764"/>
              <w:gridCol w:w="2985"/>
              <w:gridCol w:w="772"/>
            </w:tblGrid>
            <w:tr w:rsidR="0044440C" w14:paraId="2C7076DD" w14:textId="77777777" w:rsidTr="00673548">
              <w:trPr>
                <w:trHeight w:val="732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736387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b/>
                      <w:color w:val="000000"/>
                      <w:sz w:val="20"/>
                      <w:shd w:val="clear" w:color="auto" w:fill="FFFFFF"/>
                    </w:rPr>
                    <w:t>Cod CPV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BE3DDC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b/>
                      <w:color w:val="000000"/>
                      <w:sz w:val="20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57F8AA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b/>
                      <w:color w:val="000000"/>
                      <w:sz w:val="20"/>
                      <w:shd w:val="clear" w:color="auto" w:fill="FFFFFF"/>
                    </w:rPr>
                    <w:t>Unitatea de măsură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EB6023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b/>
                      <w:color w:val="000000"/>
                      <w:sz w:val="20"/>
                      <w:shd w:val="clear" w:color="auto" w:fill="FFFFFF"/>
                    </w:rPr>
                    <w:t>Canti-tatea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D3D20B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Preţ unitar (fără TVA)</w:t>
                  </w: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2DB3BB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Preţ unitar (cu TVA)</w:t>
                  </w: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54EE92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Suma fără TVA </w:t>
                  </w: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511527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Suma cu TVA </w:t>
                  </w: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A56943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b/>
                      <w:color w:val="000000"/>
                      <w:sz w:val="20"/>
                      <w:shd w:val="clear" w:color="auto" w:fill="FFFFFF"/>
                    </w:rPr>
                    <w:t>Termenul de</w:t>
                  </w:r>
                  <w:r w:rsidRPr="00673548">
                    <w:rPr>
                      <w:b/>
                      <w:color w:val="000000"/>
                      <w:sz w:val="20"/>
                      <w:shd w:val="clear" w:color="auto" w:fill="FFFFFF"/>
                    </w:rPr>
                    <w:br/>
                    <w:t>livrare/prestare </w:t>
                  </w: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 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C3FEFE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Clasificație bugetară (IBAN) 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1A0CF9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b/>
                      <w:color w:val="000000"/>
                      <w:sz w:val="20"/>
                      <w:shd w:val="clear" w:color="auto" w:fill="FFFFFF"/>
                    </w:rPr>
                    <w:t>Discount</w:t>
                  </w:r>
                  <w:r w:rsidRPr="00673548">
                    <w:rPr>
                      <w:b/>
                      <w:color w:val="000000"/>
                      <w:sz w:val="20"/>
                      <w:shd w:val="clear" w:color="auto" w:fill="FFFFFF"/>
                    </w:rPr>
                    <w:br/>
                    <w:t xml:space="preserve">% </w:t>
                  </w:r>
                </w:p>
              </w:tc>
            </w:tr>
            <w:tr w:rsidR="0044440C" w14:paraId="29E598FA" w14:textId="77777777" w:rsidTr="00673548">
              <w:trPr>
                <w:trHeight w:val="240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18CBDEB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5EE512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86B164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50189A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CCAC87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03960D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A056DA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7</w:t>
                  </w: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30B2C6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8</w:t>
                  </w: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473E01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9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2291AB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10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3B16C7" w14:textId="77777777" w:rsidR="0044440C" w:rsidRPr="00673548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11</w:t>
                  </w:r>
                </w:p>
              </w:tc>
            </w:tr>
            <w:tr w:rsidR="00673548" w14:paraId="7485B772" w14:textId="77777777" w:rsidTr="00673548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4EF6B0" w14:textId="13628BBC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CFD5B8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673548">
                    <w:rPr>
                      <w:sz w:val="20"/>
                      <w:lang w:val="en-US"/>
                    </w:rPr>
                    <w:t xml:space="preserve">Monitoare de pacient, inclusiv cu module de temperatură, </w:t>
                  </w:r>
                </w:p>
                <w:p w14:paraId="445A9B4C" w14:textId="2F46D44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673548">
                    <w:rPr>
                      <w:sz w:val="20"/>
                      <w:lang w:val="en-US"/>
                    </w:rPr>
                    <w:t>presiune arterială neinvazivă (NIBP) şi invazivă (IBP), SPO2 şi ECG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0498E2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6A13FB" w14:textId="0FC0909A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  <w:r w:rsidRPr="00673548">
                    <w:rPr>
                      <w:sz w:val="20"/>
                    </w:rPr>
                    <w:t>60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8D6403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42D382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B8E4FD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3591AD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229CE6" w14:textId="7B25A0CD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6735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E9F18E" w14:textId="4FD50D14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E4B1CC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</w:p>
              </w:tc>
            </w:tr>
            <w:tr w:rsidR="00673548" w:rsidRPr="00A91175" w14:paraId="6D3C6930" w14:textId="77777777" w:rsidTr="00673548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2140B6" w14:textId="36A034AC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BC6FFE" w14:textId="4B4A78DD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673548">
                    <w:rPr>
                      <w:sz w:val="20"/>
                    </w:rPr>
                    <w:t>Dispozitive de anestezie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213013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3E29B6" w14:textId="697818C4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673548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D2F8AB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9A91E3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DB7C2C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375B22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AFF533" w14:textId="76C35DA6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6735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5E9B29" w14:textId="742CFD9C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737AD7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673548" w:rsidRPr="00A91175" w14:paraId="67D80F10" w14:textId="77777777" w:rsidTr="00673548">
              <w:trPr>
                <w:trHeight w:val="372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DFEF99" w14:textId="2B056AB4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1F7B6E4" w14:textId="030BA4A9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673548">
                    <w:rPr>
                      <w:sz w:val="20"/>
                    </w:rPr>
                    <w:t>Dispozitive de resp. Artificială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3041C3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57B646" w14:textId="3F5B1994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673548">
                    <w:rPr>
                      <w:sz w:val="20"/>
                    </w:rPr>
                    <w:t>27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F86C81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6758DF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C92BD8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A3C63A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F860DC" w14:textId="0DD252C9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6735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A89DD4" w14:textId="22FC8C05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BBB9EA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673548" w:rsidRPr="00A91175" w14:paraId="4ABD0036" w14:textId="77777777" w:rsidTr="00673548">
              <w:trPr>
                <w:trHeight w:val="372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6DE9ED" w14:textId="3CF19AA9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B3F381" w14:textId="70B889DC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673548">
                    <w:rPr>
                      <w:sz w:val="20"/>
                    </w:rPr>
                    <w:t xml:space="preserve">Dispozitive de electrochirurgie 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915D80" w14:textId="5A63C463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BCD5D7" w14:textId="24F11EB4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673548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644085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0BF69E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011676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C7B1DE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FF5503" w14:textId="4E877859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6735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6D12E1" w14:textId="0AE58F13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7A23D2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673548" w:rsidRPr="00A91175" w14:paraId="285BCC56" w14:textId="77777777" w:rsidTr="00673548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BDF80D" w14:textId="3F84E3CC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E1DBCC" w14:textId="728DAC0A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673548">
                    <w:rPr>
                      <w:sz w:val="20"/>
                    </w:rPr>
                    <w:t>Dispozitive de resuscitare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B9E91F" w14:textId="4071F556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30ECBA" w14:textId="5133B45C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673548">
                    <w:rPr>
                      <w:sz w:val="20"/>
                    </w:rPr>
                    <w:t>11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F68AB0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336A29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7C9A22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31F221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22A56B" w14:textId="776DC883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6735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30D403" w14:textId="569ACFF1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423E46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673548" w:rsidRPr="00A91175" w14:paraId="0654811F" w14:textId="77777777" w:rsidTr="00673548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07DB95" w14:textId="6823F1A2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7F9301" w14:textId="400DFAC9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673548">
                    <w:rPr>
                      <w:sz w:val="20"/>
                    </w:rPr>
                    <w:t>Electrocardiografe, (ap.Holter)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379030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A360D2" w14:textId="479B0683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673548">
                    <w:rPr>
                      <w:sz w:val="20"/>
                    </w:rPr>
                    <w:t>24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C63AE5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CE3E87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41AAFE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49A5F7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70F0D1" w14:textId="0C283781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6735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D32D9D" w14:textId="7DE6195D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898F8B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673548" w:rsidRPr="00A91175" w14:paraId="0828146F" w14:textId="77777777" w:rsidTr="00673548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EA2985" w14:textId="45F9BC9A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47DA6A" w14:textId="735AD44C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673548">
                    <w:rPr>
                      <w:sz w:val="20"/>
                    </w:rPr>
                    <w:t>Pompe de infuzie,seringă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92DB2B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EEBF1D" w14:textId="2155A84F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673548">
                    <w:rPr>
                      <w:sz w:val="20"/>
                    </w:rPr>
                    <w:t>125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2681BF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4C376F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F755E5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A7115A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517765" w14:textId="7F680C41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6735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5E4565" w14:textId="55AB0309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98F626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673548" w:rsidRPr="00A91175" w14:paraId="4E591C1D" w14:textId="77777777" w:rsidTr="00673548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A49DDA" w14:textId="18C5373D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485829" w14:textId="7E8F5B4C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673548">
                    <w:rPr>
                      <w:sz w:val="20"/>
                    </w:rPr>
                    <w:t xml:space="preserve">Dispozitive ultrasonografie 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6AFDEE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9C4F8E" w14:textId="6E269492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673548"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A4C7FC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9900BC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BE259C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B58813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31EF6F" w14:textId="1CA05FFD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6735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BB4772" w14:textId="4F8F4014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3B0BD41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673548" w:rsidRPr="00673548" w14:paraId="4A3A473E" w14:textId="77777777" w:rsidTr="00673548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985289" w14:textId="60E4EA16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A32EFB" w14:textId="5CAE5DD5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673548">
                    <w:rPr>
                      <w:sz w:val="20"/>
                      <w:lang w:val="en-US"/>
                    </w:rPr>
                    <w:t>Analizatoare de toate tipurile, inclusiv biochimice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4E2B86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E89371" w14:textId="591E95E1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673548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6D0EC6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DC88AA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73A737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E2D16E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894AE4" w14:textId="459A30EF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6735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0AF62E" w14:textId="4754095B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93052C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673548" w:rsidRPr="00673548" w14:paraId="451453CD" w14:textId="77777777" w:rsidTr="00673548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08AED6" w14:textId="3887A312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28349D" w14:textId="28528B86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673548">
                    <w:rPr>
                      <w:sz w:val="20"/>
                      <w:lang w:val="en-US"/>
                    </w:rPr>
                    <w:t>Sterilizatoare cu aer uscat şi sterilizatoare cu aburi (autoclave)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7741F3" w14:textId="4D7E4A08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29FC17" w14:textId="0568C7DC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673548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B8DF16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533BEF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2F4413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53574E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493357" w14:textId="41E4FF93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6735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434893" w14:textId="308223DB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44238C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673548" w:rsidRPr="00673548" w14:paraId="18780B89" w14:textId="77777777" w:rsidTr="00673548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A61E38" w14:textId="4687B1FF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lastRenderedPageBreak/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E2277B" w14:textId="01BF50AD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673548">
                    <w:rPr>
                      <w:sz w:val="20"/>
                      <w:lang w:val="en-US"/>
                    </w:rPr>
                    <w:t>Termostat (camera de frigider, baia de apa)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116B0F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44DBF8" w14:textId="1FC804B6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673548">
                    <w:rPr>
                      <w:sz w:val="20"/>
                    </w:rPr>
                    <w:t>17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B77171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87C64E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CF7867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4AC7A2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D95EE1" w14:textId="0BA6482D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6735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19AD15" w14:textId="052BA1FF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120C8B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673548" w:rsidRPr="00673548" w14:paraId="1BFE5EF6" w14:textId="77777777" w:rsidTr="00673548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5F54D8" w14:textId="5EC44FEA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46C6A5" w14:textId="2386AAC8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673548">
                    <w:rPr>
                      <w:sz w:val="20"/>
                    </w:rPr>
                    <w:t xml:space="preserve">Decongelator de plasma 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3FA286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4ACED0" w14:textId="57698006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673548">
                    <w:rPr>
                      <w:sz w:val="20"/>
                    </w:rPr>
                    <w:t xml:space="preserve">2 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ECDD21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EBED1E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F45F3C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F63147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CD3845" w14:textId="75F2573A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6735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F4BA35" w14:textId="6D09309F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9868EF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673548" w:rsidRPr="00673548" w14:paraId="7E37531B" w14:textId="77777777" w:rsidTr="00673548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8DB772" w14:textId="2C3A9A6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C34D1B" w14:textId="00527B6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673548">
                    <w:rPr>
                      <w:sz w:val="20"/>
                    </w:rPr>
                    <w:t>Dispozitive de fizioterapie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71E398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350F71" w14:textId="05615215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673548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9E37FE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D6F23A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176494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57A3C83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7030A6" w14:textId="149B3AFA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6735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073FF3" w14:textId="22323C00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2D197B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673548" w:rsidRPr="00673548" w14:paraId="720EA960" w14:textId="77777777" w:rsidTr="00673548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7C2154" w14:textId="5F422574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176A5B" w14:textId="7754C022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673548">
                    <w:rPr>
                      <w:sz w:val="20"/>
                    </w:rPr>
                    <w:t>Microscop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5812E8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DA0CB2" w14:textId="01969253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673548">
                    <w:rPr>
                      <w:sz w:val="20"/>
                    </w:rPr>
                    <w:t>25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25EE45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328C3C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3A91FF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FF9FF5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A835F3" w14:textId="7C3481CC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6735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2A6ABE" w14:textId="056458FD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4DCF19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673548" w:rsidRPr="00673548" w14:paraId="0806587B" w14:textId="77777777" w:rsidTr="00673548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84CA07" w14:textId="07A3AA49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4735A6" w14:textId="095BCE85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673548">
                    <w:rPr>
                      <w:sz w:val="20"/>
                    </w:rPr>
                    <w:t>Pulsoximetre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E2099B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975327" w14:textId="08783174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673548">
                    <w:rPr>
                      <w:sz w:val="20"/>
                    </w:rPr>
                    <w:t>29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5DE2D2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D38275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5409933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41F313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16E690" w14:textId="75B68858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6735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97E0CD" w14:textId="76999F23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98050B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673548" w:rsidRPr="00673548" w14:paraId="6C0F49E4" w14:textId="77777777" w:rsidTr="00673548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7D2638" w14:textId="2CC86F83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3033BF" w14:textId="220E710D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673548">
                    <w:rPr>
                      <w:sz w:val="20"/>
                      <w:lang w:val="en-US"/>
                    </w:rPr>
                    <w:t>Dispozitive de masurare a presiunii arteriale (tonometre)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3DF489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1DB16EA" w14:textId="060DE492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673548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0B0577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DDAD2E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49766F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51470F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1FCFE8" w14:textId="7E7AF5A0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6735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77DFBC" w14:textId="4E2DFB54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CEEAB8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673548" w:rsidRPr="00673548" w14:paraId="60307624" w14:textId="77777777" w:rsidTr="00673548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54D638" w14:textId="206AC8E3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AAF1D8" w14:textId="1F13C40F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673548">
                    <w:rPr>
                      <w:sz w:val="20"/>
                      <w:lang w:val="en-US"/>
                    </w:rPr>
                    <w:t>Set de lentile de testare oftalmologica (266)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0CBA97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5F2BDD" w14:textId="5E066135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673548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22A49C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11E118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F52944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3CDD7B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09B857" w14:textId="550F9743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6735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F1906F" w14:textId="522AC5B2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3EE052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673548" w:rsidRPr="00673548" w14:paraId="10AB1D07" w14:textId="77777777" w:rsidTr="00673548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312070" w14:textId="3BA96D34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B64EF6" w14:textId="5455401A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673548">
                    <w:rPr>
                      <w:sz w:val="20"/>
                    </w:rPr>
                    <w:t xml:space="preserve">Psihrometru 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00313F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6E1DB8" w14:textId="35CC1E3C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673548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7701E5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90972B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041288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47B0F0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5BD69B" w14:textId="4DEF2E22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6735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44D60C" w14:textId="6BC99A7A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D446C0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673548" w:rsidRPr="00673548" w14:paraId="27F40A63" w14:textId="77777777" w:rsidTr="00673548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8550E4" w14:textId="6DCF3B54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7CE8EA" w14:textId="6588F850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673548">
                    <w:rPr>
                      <w:sz w:val="20"/>
                      <w:lang w:val="en-US"/>
                    </w:rPr>
                    <w:t>Dozatoare mecanice şi electronice de laborator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000152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3F75FE" w14:textId="72B0BC36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673548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9E4486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B7ABD0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4709F3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55A2BE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512958" w14:textId="30382924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6735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ABD20A" w14:textId="758F166D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A57E88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673548" w:rsidRPr="00673548" w14:paraId="2874BC8F" w14:textId="77777777" w:rsidTr="00673548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3F4FC8" w14:textId="422404BE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E48101" w14:textId="52AB1138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673548">
                    <w:rPr>
                      <w:sz w:val="20"/>
                    </w:rPr>
                    <w:t>Cântar  Clasa III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35B291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104F26" w14:textId="01314A59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673548">
                    <w:rPr>
                      <w:rFonts w:eastAsia="Calibri"/>
                      <w:sz w:val="20"/>
                    </w:rPr>
                    <w:t>10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B942EA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48EA3E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4F2131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B93862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B4CA70" w14:textId="0D5C5753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6735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C7056D" w14:textId="2A8ECB38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27FF29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673548" w:rsidRPr="00673548" w14:paraId="40104D54" w14:textId="77777777" w:rsidTr="00673548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728CAC" w14:textId="7AD6D758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8B6A57" w14:textId="07C06A5D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673548">
                    <w:rPr>
                      <w:sz w:val="20"/>
                    </w:rPr>
                    <w:t>Balanta analitica Clasa II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7B6CDC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0C2B49" w14:textId="5AFDED01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673548">
                    <w:rPr>
                      <w:rFonts w:eastAsia="Calibri"/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E550A1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532AC5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9CB231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6CC77C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2DB709" w14:textId="4316E26F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6735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D3D00D" w14:textId="5FF993EA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E15F42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673548" w:rsidRPr="00673548" w14:paraId="0F06793F" w14:textId="77777777" w:rsidTr="00673548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736E26" w14:textId="1F104182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559175" w14:textId="7BBD1D2A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673548">
                    <w:rPr>
                      <w:sz w:val="20"/>
                      <w:lang w:val="en-US"/>
                    </w:rPr>
                    <w:t>Etalonare set greutati Clasa M1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B9ED54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D26F5A" w14:textId="5A7A33CD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673548">
                    <w:rPr>
                      <w:rFonts w:eastAsia="Calibri"/>
                      <w:sz w:val="20"/>
                    </w:rPr>
                    <w:t>16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06C69C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FE0C57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2C2BE3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9CA2D8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200A38" w14:textId="04AC5ED0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6735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34C057" w14:textId="63BE0D21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C393B5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  <w:tr w:rsidR="00673548" w:rsidRPr="00673548" w14:paraId="618985B3" w14:textId="77777777" w:rsidTr="00673548">
              <w:trPr>
                <w:trHeight w:val="348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662E59" w14:textId="4DADD97D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50421000-2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0CB240" w14:textId="2114DAFB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rFonts w:eastAsia="Calibri"/>
                      <w:sz w:val="20"/>
                      <w:lang w:val="en-US"/>
                    </w:rPr>
                  </w:pPr>
                  <w:r w:rsidRPr="00673548">
                    <w:rPr>
                      <w:sz w:val="20"/>
                    </w:rPr>
                    <w:t>Termometre sticla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1EF148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1B1B32" w14:textId="1D222F1E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673548">
                    <w:rPr>
                      <w:sz w:val="20"/>
                    </w:rPr>
                    <w:t>170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EEFDF1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90E9E8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6A3D94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C91782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7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97874E" w14:textId="0D0A945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</w:pPr>
                  <w:r w:rsidRPr="00673548">
                    <w:rPr>
                      <w:i/>
                      <w:color w:val="000000"/>
                      <w:sz w:val="20"/>
                      <w:u w:val="single"/>
                      <w:lang w:val="en-US"/>
                    </w:rPr>
                    <w:t>Termen de 3 zile de la solicitare.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2E9433" w14:textId="69E98FEA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73548">
                    <w:rPr>
                      <w:color w:val="000000"/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F852B3" w14:textId="77777777" w:rsidR="00673548" w:rsidRPr="00673548" w:rsidRDefault="00673548" w:rsidP="0067354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7EC02A38" w14:textId="77777777" w:rsidR="0044440C" w:rsidRPr="00830E67" w:rsidRDefault="0044440C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2D209EAE" w14:textId="77777777" w:rsidR="0044440C" w:rsidRPr="00830E67" w:rsidRDefault="0044440C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2304FE05" w14:textId="25D4D77D" w:rsidR="0044440C" w:rsidRDefault="00830E67">
            <w:pPr>
              <w:rPr>
                <w:sz w:val="20"/>
                <w:lang w:val="en-US"/>
              </w:rPr>
            </w:pPr>
            <w:r w:rsidRPr="00830E67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1D332774" w14:textId="77777777" w:rsidR="00D34970" w:rsidRPr="00830E67" w:rsidRDefault="00D34970">
            <w:pPr>
              <w:rPr>
                <w:sz w:val="20"/>
                <w:lang w:val="en-US"/>
              </w:rPr>
            </w:pPr>
          </w:p>
          <w:p w14:paraId="211EE5A8" w14:textId="38CF2835" w:rsidR="0044440C" w:rsidRDefault="00830E67">
            <w:pPr>
              <w:rPr>
                <w:sz w:val="20"/>
              </w:rPr>
            </w:pPr>
            <w:r>
              <w:rPr>
                <w:sz w:val="20"/>
              </w:rPr>
              <w:t>Ofertantul: ___________________             Adresa: ______________________________________________________</w:t>
            </w:r>
          </w:p>
        </w:tc>
        <w:tc>
          <w:tcPr>
            <w:tcW w:w="919" w:type="dxa"/>
            <w:gridSpan w:val="3"/>
            <w:tcBorders>
              <w:top w:val="single" w:sz="4" w:space="0" w:color="auto"/>
            </w:tcBorders>
          </w:tcPr>
          <w:p w14:paraId="395D322D" w14:textId="77777777" w:rsidR="0044440C" w:rsidRDefault="0044440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auto"/>
            </w:tcBorders>
          </w:tcPr>
          <w:p w14:paraId="475AC183" w14:textId="77777777" w:rsidR="0044440C" w:rsidRDefault="0044440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</w:tcBorders>
          </w:tcPr>
          <w:p w14:paraId="7FBE9E45" w14:textId="77777777" w:rsidR="0044440C" w:rsidRDefault="0044440C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5289B4B6" w14:textId="77777777" w:rsidR="0044440C" w:rsidRDefault="0044440C" w:rsidP="00BB6CC1">
      <w:bookmarkStart w:id="1" w:name="_dx_frag_StartFragment"/>
      <w:bookmarkEnd w:id="1"/>
    </w:p>
    <w:sectPr w:rsidR="0044440C" w:rsidSect="00673548">
      <w:pgSz w:w="16838" w:h="11906" w:orient="landscape" w:code="9"/>
      <w:pgMar w:top="720" w:right="720" w:bottom="720" w:left="720" w:header="708" w:footer="708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4440C"/>
    <w:rsid w:val="000C7E1F"/>
    <w:rsid w:val="003C0A54"/>
    <w:rsid w:val="0044440C"/>
    <w:rsid w:val="00673548"/>
    <w:rsid w:val="00830E67"/>
    <w:rsid w:val="00A91175"/>
    <w:rsid w:val="00BB6CC1"/>
    <w:rsid w:val="00D041E3"/>
    <w:rsid w:val="00D34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4A149"/>
  <w15:docId w15:val="{1A35CA18-51D0-4525-A3B3-9E695B7E1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645</Words>
  <Characters>3683</Characters>
  <Application>Microsoft Office Word</Application>
  <DocSecurity>0</DocSecurity>
  <Lines>30</Lines>
  <Paragraphs>8</Paragraphs>
  <ScaleCrop>false</ScaleCrop>
  <Company/>
  <LinksUpToDate>false</LinksUpToDate>
  <CharactersWithSpaces>4320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9</cp:revision>
  <dcterms:created xsi:type="dcterms:W3CDTF">2022-08-22T13:19:00Z</dcterms:created>
  <dcterms:modified xsi:type="dcterms:W3CDTF">2026-01-23T07:22:00Z</dcterms:modified>
</cp:coreProperties>
</file>