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3"/>
        <w:gridCol w:w="278"/>
        <w:gridCol w:w="128"/>
        <w:gridCol w:w="2269"/>
        <w:gridCol w:w="1558"/>
        <w:gridCol w:w="1136"/>
        <w:gridCol w:w="1899"/>
        <w:gridCol w:w="2777"/>
        <w:gridCol w:w="2126"/>
        <w:gridCol w:w="1136"/>
        <w:gridCol w:w="648"/>
      </w:tblGrid>
      <w:tr w:rsidR="004A1736" w:rsidRPr="00C00499" w14:paraId="30E02952" w14:textId="77777777" w:rsidTr="00E22253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1147497E" w14:textId="77777777" w:rsidR="004A1736" w:rsidRPr="004B16DD" w:rsidRDefault="004A1736" w:rsidP="00E2225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6DB2FE7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51C9958C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D7AF39A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1C1B8E57" w14:textId="77777777" w:rsidTr="00E22253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25A1A83F" w14:textId="77777777" w:rsidTr="00F832D6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7266" w14:textId="77777777" w:rsidR="004A1736" w:rsidRPr="00C00499" w:rsidRDefault="004A1736" w:rsidP="00E2225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A1736" w:rsidRPr="00C00499" w14:paraId="78F137C3" w14:textId="77777777" w:rsidTr="00F832D6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2FA9" w14:textId="77777777" w:rsidR="004A1736" w:rsidRPr="00C00499" w:rsidRDefault="004A1736" w:rsidP="00E22253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4A1736" w:rsidRPr="00C00499" w14:paraId="79D9D5BA" w14:textId="77777777" w:rsidTr="00E22253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58F53E15" w14:textId="77777777" w:rsidR="004A1736" w:rsidRPr="00C00499" w:rsidRDefault="004A1736" w:rsidP="00E22253"/>
        </w:tc>
        <w:tc>
          <w:tcPr>
            <w:tcW w:w="2095" w:type="pct"/>
            <w:gridSpan w:val="4"/>
            <w:shd w:val="clear" w:color="auto" w:fill="auto"/>
          </w:tcPr>
          <w:p w14:paraId="535B8A6A" w14:textId="77777777" w:rsidR="004A1736" w:rsidRPr="00C00499" w:rsidRDefault="004A1736" w:rsidP="00E22253"/>
        </w:tc>
      </w:tr>
      <w:tr w:rsidR="004A1736" w:rsidRPr="00C00499" w14:paraId="3B5B62BE" w14:textId="77777777" w:rsidTr="00F832D6">
        <w:trPr>
          <w:gridAfter w:val="1"/>
          <w:wAfter w:w="203" w:type="pct"/>
          <w:trHeight w:val="1043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93CE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4466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F3E4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4EF8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2B1A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FDA6854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7163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5125F99B" w14:textId="77777777" w:rsidTr="00F832D6">
        <w:trPr>
          <w:gridAfter w:val="1"/>
          <w:wAfter w:w="203" w:type="pct"/>
          <w:trHeight w:val="283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E020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01F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5DFA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4173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9565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1F9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A1736" w:rsidRPr="00C00499" w14:paraId="08F86638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99C8" w14:textId="77777777" w:rsidR="004A1736" w:rsidRPr="0065496F" w:rsidRDefault="004A1736" w:rsidP="00E2225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6BC4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1D7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265B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54A3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CF3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</w:tr>
      <w:tr w:rsidR="00FA1E72" w:rsidRPr="00C00499" w14:paraId="4672D705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554A" w14:textId="106F0BD3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1 Acetonitril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D38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74C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B981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6115" w14:textId="599948E2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Ambalaj original, hypergrade for LC-MS puritatea &gt;99.9%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269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3F0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0E49B6E6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C44D5" w14:textId="0F255900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2 Acetonitrile with 0.1% (v/v) Formic acid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9612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748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4AF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C89A" w14:textId="688DDA2B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hypergrade for LC-MS, Ambalaj original,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C00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48D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135D2CD8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EA04" w14:textId="26D40315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 xml:space="preserve">LOT 3 Acetona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784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8AB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8F6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A641" w14:textId="24F79C2F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Ambalaj original, for HPLC puritatea &gt;99.8%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C4A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B5D74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2EEF8535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30AC" w14:textId="2E870B4E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 xml:space="preserve">LOT 4 Eter petrolier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D5C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16D4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2AF7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2F3D" w14:textId="4A2F7484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Ambalaj original , for HPLC puritatea &gt;98.0%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D89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A800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63B786D8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DE62" w14:textId="0DC97E8A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5 Acid tricloracetic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167D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9EC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47C0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1D4A" w14:textId="1995C3B2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Ambalaj original, puritatea &gt;99.0%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5B14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8D4C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1D95A08C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CEEF" w14:textId="06082763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6 Dimethyl sulfoxide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D93E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8A31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6241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1308" w14:textId="2181520B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Ambalaj original, puritatea &gt;99.0%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F551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155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60EFDF00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D13BE" w14:textId="01DBBDBC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7 Hexan p/u HPLC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B3E21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B7D9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B83D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C059" w14:textId="79352352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Ambalaj original, puritatea &gt;97.0%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D50C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087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4FF08773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6BC5" w14:textId="660A94AF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 xml:space="preserve">LOT 8 Acid azotic , </w:t>
            </w:r>
            <w:r>
              <w:rPr>
                <w:rFonts w:ascii="Cambria Math" w:hAnsi="Cambria Math" w:cs="Cambria Math"/>
                <w:sz w:val="18"/>
                <w:szCs w:val="18"/>
              </w:rPr>
              <w:t>≧</w:t>
            </w:r>
            <w:r>
              <w:rPr>
                <w:rFonts w:cs="Arial"/>
                <w:sz w:val="18"/>
                <w:szCs w:val="18"/>
              </w:rPr>
              <w:t>68%,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4FF1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8F4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CFED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86CF9" w14:textId="0698EAE4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 xml:space="preserve">Ambalaj original, puritatea </w:t>
            </w:r>
            <w:r>
              <w:rPr>
                <w:rFonts w:ascii="Cambria Math" w:hAnsi="Cambria Math" w:cs="Cambria Math"/>
                <w:sz w:val="18"/>
                <w:szCs w:val="18"/>
              </w:rPr>
              <w:t>≧</w:t>
            </w:r>
            <w:r>
              <w:rPr>
                <w:rFonts w:cs="Arial"/>
                <w:sz w:val="18"/>
                <w:szCs w:val="18"/>
              </w:rPr>
              <w:t>99.0%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462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1AC4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614FD6EC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E55F" w14:textId="3EF6F10B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9 Peroxid de hydrogen, 30%,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42EF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810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9CF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B7466" w14:textId="3377E819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 xml:space="preserve"> Ambalaj original, puritatea </w:t>
            </w:r>
            <w:r>
              <w:rPr>
                <w:rFonts w:ascii="Cambria Math" w:hAnsi="Cambria Math" w:cs="Cambria Math"/>
                <w:sz w:val="18"/>
                <w:szCs w:val="18"/>
              </w:rPr>
              <w:t>≧</w:t>
            </w:r>
            <w:r>
              <w:rPr>
                <w:rFonts w:cs="Arial"/>
                <w:sz w:val="18"/>
                <w:szCs w:val="18"/>
              </w:rPr>
              <w:t>99.0%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226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AFD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64AE245C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BE72" w14:textId="2289F9F5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10 Modificator de matrice Fosfat de amoniu NH4H2PO4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0E23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3712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09A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3A5E" w14:textId="1A0FD48F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Concentratia NH4H2PO4-10% in acid azotic -2 %, ambalaj original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000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5BF1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1A2F56A1" w14:textId="77777777" w:rsidTr="00D7272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BB480" w14:textId="2246E002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LOT 11 Fluram fluorescence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8712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90F01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1513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45E48" w14:textId="6C5A44BE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Ambalaj original, for HPLC puritatea &gt;98.0%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9A5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ADF8F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54F80CFF" w14:textId="77777777" w:rsidTr="00D7272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B0FE" w14:textId="140C6274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12 Heptane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0B1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47B4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9B0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74AB" w14:textId="5E0C2236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Ambalaj original  puritatea ≥99.0%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8EE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F20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69AC39DA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0FBD" w14:textId="3A29B8AF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13 Βeta-glucuronidase/ Arylsulfatase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A2F1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FD3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4F5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C26E" w14:textId="12894EC2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Ambalaj original  puritatea ≥92.0%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B92C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A43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7263A950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7450" w14:textId="6D9EE26B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 xml:space="preserve">LOT 14 Acid formic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08D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E98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06E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DFD3" w14:textId="389F137C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Ambalaj original  puritatea ≥94.0%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911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D3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37CE5254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DE62" w14:textId="036122B4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15 Dichloroethane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1C3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14F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3EBB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ECB1" w14:textId="49BB5FED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Pentru HPLC, ambalaj original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4B1F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B1D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3227469D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189C" w14:textId="407D025F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16 Bisulfat de sodiu monohidrat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D92F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4C8F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DDAF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6B9F" w14:textId="345BE5CF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Ambalaj original  puritatea ≥94.0%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A61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15A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40B00F04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CFB25" w14:textId="16D0CC15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17 Oleandromicin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99F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D60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911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306B" w14:textId="448C0074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≥98.0%Ambalaj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458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4F88D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2EAC4CC9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E1AD8" w14:textId="633205BD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18 Sulfamoxole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8ACA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94BF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51A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0686F" w14:textId="49FA3C34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5D91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451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6CFFA435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5BFC" w14:textId="111301C6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19 Sulfaclosine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982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068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4F21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D5AC9" w14:textId="1FE47D78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BAE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EAFE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1E9BC590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CFA1D" w14:textId="2137C1CD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20 Sulfisomidine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F8E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DC5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930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4266" w14:textId="1BAE319F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136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3F4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6614ACAA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5964" w14:textId="7312AA24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21 Sulfanitrane C14H13N3O5S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29D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24A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FBE9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07CA" w14:textId="04B2701D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B52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CB7F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0C205C63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FFDF" w14:textId="2E160AA9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22 Sulfabenzanida C13H12N2O3S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F6C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6E4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991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1EDC" w14:textId="4C83C9B9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C28C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72E4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692858FE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5F35" w14:textId="1EA3B84F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23 Sulfetoxipiridazina C12H14N4O3S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3CDC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D9E2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72DD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736F" w14:textId="76DE9918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399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847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15F36A0D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B826B" w14:textId="09E26A0C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LOT 24 Josamicin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41CC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23C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D35B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EF78" w14:textId="54A41438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B2B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4A4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2F00D29F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0732E" w14:textId="4E0AFC71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 xml:space="preserve">LOT 25 Lasolicid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885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9F1C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CF8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96DB" w14:textId="35A894C4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328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AFF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01FF0881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C17B" w14:textId="168349BA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26 Semduramicina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41B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3952C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795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264B" w14:textId="1F5FF6AD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F8B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96CC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3D3888C9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670B" w14:textId="45B033C5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27 Halofuginona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156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89C0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BEA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5ED9" w14:textId="3F870BA9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4B3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CF5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057E39D4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7EA6" w14:textId="13BEE62F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28 Narasin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7A3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EC754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D8F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E474" w14:textId="3AD730CE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199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D161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58ACAFB7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3950" w14:textId="1D9155D8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29 Desmycosin C39H65NO14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D890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B38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386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E8769" w14:textId="6C782394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7F6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EF2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15417B8C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A63D" w14:textId="6B96FEDB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30 Oleandromicin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28A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AAB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5FC7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D7F9" w14:textId="57F9CF50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46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5F0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223AF0B4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B448" w14:textId="1ABC0B07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31 Standard de calibrare LC/MS 6470/Ultivo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101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3055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C34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717A" w14:textId="2593154B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Standard de calibrare multicomponent ESI-L Low Concentration Tuning Mix 100ml, compatibil cu sistemul Agilent 6470/Ultivo Triple Quadrupole LC/MS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4AB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DA0C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06AA54C3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383A8" w14:textId="3AFFBB93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lastRenderedPageBreak/>
              <w:t xml:space="preserve">LOT 32 Material de referință:  Linoleic Acid Methyl Ester Mix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EB5FF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DC0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54C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66A40" w14:textId="16A4A0EF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cis/trans, certified reference material, 10 mg/mL in dichloromethane</w:t>
            </w:r>
            <w:r>
              <w:rPr>
                <w:sz w:val="18"/>
                <w:szCs w:val="18"/>
              </w:rPr>
              <w:br/>
              <w:t>CRM 47791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CF9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085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455E1749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ADF1" w14:textId="7FCBBA6F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 xml:space="preserve">LOT 33 Material de referință Linolenic Acid Methyl Ester Mix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E26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3EF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2452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9E4B" w14:textId="44BEBDA0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certified reference material, 10 mg/mL in dichloromethane CRM 47792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74C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750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5DE9A2F3" w14:textId="77777777" w:rsidTr="00D7272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D51F" w14:textId="45BC31D4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>LOT 34 Material de referință cis/trans F.A.M.E Column Performance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097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DCFC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E6C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45ED" w14:textId="647D83EE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cis/trans F.A.M.E Column Performance Mix, CRM 47495-u ; 2.5 mg/mL in dichloromethane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6DD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A0CD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61B1FF6E" w14:textId="77777777" w:rsidTr="00D7272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61F5" w14:textId="5FD07572" w:rsidR="00FA1E72" w:rsidRPr="00B621EE" w:rsidRDefault="00FA1E72" w:rsidP="00FA1E72">
            <w:pPr>
              <w:rPr>
                <w:b/>
              </w:rPr>
            </w:pPr>
            <w:r>
              <w:rPr>
                <w:rFonts w:cs="Arial"/>
                <w:sz w:val="18"/>
                <w:szCs w:val="18"/>
              </w:rPr>
              <w:t xml:space="preserve">LOT 35 Material de referință: 37 Component FAME Mix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BCE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5065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282D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C32FE" w14:textId="3E3B3560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material de referință in dichloromethane (varied conc.) CRM 47885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22A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151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5EDA80E2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BD01" w14:textId="5B3671AD" w:rsidR="00FA1E72" w:rsidRPr="00B621EE" w:rsidRDefault="00FA1E72" w:rsidP="00FA1E72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LOT 36 Standards for Analytical Chemistry, FID MDL test sample,  2,2,4-trimethylpentane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6A2AF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ECD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CE3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E7FA" w14:textId="007B7DA5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CRM, Part Number 5188-5372: Concentrations:</w:t>
            </w:r>
            <w:r>
              <w:rPr>
                <w:sz w:val="18"/>
                <w:szCs w:val="18"/>
              </w:rPr>
              <w:br/>
              <w:t xml:space="preserve"> n-Tridecane 2.37 mg/L (±2%) 2.0 ng C/mL</w:t>
            </w:r>
            <w:r>
              <w:rPr>
                <w:sz w:val="18"/>
                <w:szCs w:val="18"/>
              </w:rPr>
              <w:br/>
              <w:t>n-Tetradecane 2.37 mg/L (±2%) 2.0 ng C/mL</w:t>
            </w:r>
            <w:r>
              <w:rPr>
                <w:sz w:val="18"/>
                <w:szCs w:val="18"/>
              </w:rPr>
              <w:br/>
              <w:t>n-Pentadecane 23.7 mg/L (±2%) 20. ng C/mL</w:t>
            </w:r>
            <w:r>
              <w:rPr>
                <w:sz w:val="18"/>
                <w:szCs w:val="18"/>
              </w:rPr>
              <w:br/>
              <w:t>n-Hexadecane 23.7 mg/L (±2%) 20. ng C/mL;</w:t>
            </w:r>
            <w:r>
              <w:rPr>
                <w:sz w:val="18"/>
                <w:szCs w:val="18"/>
              </w:rPr>
              <w:br/>
              <w:t>In isooctane (2,2,4-trimethylpentane) as solvent</w:t>
            </w:r>
            <w:r>
              <w:rPr>
                <w:sz w:val="18"/>
                <w:szCs w:val="18"/>
              </w:rPr>
              <w:br/>
              <w:t>Purities:</w:t>
            </w:r>
            <w:r>
              <w:rPr>
                <w:sz w:val="18"/>
                <w:szCs w:val="18"/>
              </w:rPr>
              <w:br/>
              <w:t xml:space="preserve"> n-Tridecane 99%</w:t>
            </w:r>
            <w:r>
              <w:rPr>
                <w:sz w:val="18"/>
                <w:szCs w:val="18"/>
              </w:rPr>
              <w:br/>
              <w:t>n-Tetradecane 98%</w:t>
            </w:r>
            <w:r>
              <w:rPr>
                <w:sz w:val="18"/>
                <w:szCs w:val="18"/>
              </w:rPr>
              <w:br/>
              <w:t>n-Pentadecane 99%</w:t>
            </w:r>
            <w:r>
              <w:rPr>
                <w:sz w:val="18"/>
                <w:szCs w:val="18"/>
              </w:rPr>
              <w:br/>
              <w:t>n-Hexadecane 99%</w:t>
            </w:r>
            <w:r>
              <w:rPr>
                <w:sz w:val="18"/>
                <w:szCs w:val="18"/>
              </w:rPr>
              <w:br/>
              <w:t xml:space="preserve"> Isooctane 99%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2D0D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0D4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24B1CE06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F7DB" w14:textId="52B3DCD4" w:rsidR="00FA1E72" w:rsidRPr="00B621EE" w:rsidRDefault="00FA1E72" w:rsidP="00FA1E72">
            <w:pPr>
              <w:rPr>
                <w:b/>
              </w:rPr>
            </w:pPr>
            <w:r>
              <w:rPr>
                <w:sz w:val="18"/>
                <w:szCs w:val="18"/>
              </w:rPr>
              <w:t>LOT 37 Dicloxacilin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C775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CB9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9C1F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234F" w14:textId="1C8FC749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639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591A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7DA3E11F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DAEF" w14:textId="592B88D5" w:rsidR="00FA1E72" w:rsidRPr="00B621EE" w:rsidRDefault="00FA1E72" w:rsidP="00FA1E72">
            <w:pPr>
              <w:rPr>
                <w:b/>
              </w:rPr>
            </w:pPr>
            <w:r>
              <w:rPr>
                <w:sz w:val="18"/>
                <w:szCs w:val="18"/>
              </w:rPr>
              <w:t>LOT 38 Cefazolin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FC94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C06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65B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1B23" w14:textId="52DCF2AB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D8A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FDF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5456081A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DD1B1" w14:textId="762D28B8" w:rsidR="00FA1E72" w:rsidRPr="00B621EE" w:rsidRDefault="00FA1E72" w:rsidP="00FA1E72">
            <w:pPr>
              <w:rPr>
                <w:b/>
              </w:rPr>
            </w:pPr>
            <w:r>
              <w:rPr>
                <w:sz w:val="18"/>
                <w:szCs w:val="18"/>
              </w:rPr>
              <w:t>LOT 39 Cefaalonium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5CA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934F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5195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9725" w14:textId="0156637A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545C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392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166B77BF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7C24" w14:textId="3D8016C7" w:rsidR="00FA1E72" w:rsidRPr="00B621EE" w:rsidRDefault="00FA1E72" w:rsidP="00FA1E72">
            <w:pPr>
              <w:rPr>
                <w:b/>
              </w:rPr>
            </w:pPr>
            <w:r>
              <w:rPr>
                <w:sz w:val="18"/>
                <w:szCs w:val="18"/>
              </w:rPr>
              <w:t>LOT 40 Cefoperazone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427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19A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320BF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BE346" w14:textId="6A32F6EA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F4DC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05C2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3EE43735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58FE" w14:textId="75F6948D" w:rsidR="00FA1E72" w:rsidRPr="00B621EE" w:rsidRDefault="00FA1E72" w:rsidP="00FA1E72">
            <w:pPr>
              <w:rPr>
                <w:b/>
              </w:rPr>
            </w:pPr>
            <w:r>
              <w:rPr>
                <w:sz w:val="18"/>
                <w:szCs w:val="18"/>
              </w:rPr>
              <w:t>LOT 41 Ceftiofur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FAE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B96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6874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0149" w14:textId="403766AB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0A8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F17E3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6A452068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0701" w14:textId="0FADD146" w:rsidR="00FA1E72" w:rsidRPr="00B621EE" w:rsidRDefault="00FA1E72" w:rsidP="00FA1E72">
            <w:pPr>
              <w:rPr>
                <w:b/>
              </w:rPr>
            </w:pPr>
            <w:r>
              <w:rPr>
                <w:sz w:val="18"/>
                <w:szCs w:val="18"/>
              </w:rPr>
              <w:t>LOT 42 Desfurio ceftiofur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677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0F94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6EED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22E5" w14:textId="286A967F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9538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A39B9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14CAC7DC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D48FD" w14:textId="1A421B36" w:rsidR="00FA1E72" w:rsidRPr="00B621EE" w:rsidRDefault="00FA1E72" w:rsidP="00FA1E72">
            <w:pPr>
              <w:rPr>
                <w:b/>
              </w:rPr>
            </w:pPr>
            <w:r>
              <w:rPr>
                <w:sz w:val="18"/>
                <w:szCs w:val="18"/>
              </w:rPr>
              <w:t>LOT 43 Cefuroxime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F124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ED1C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2EE6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24B1" w14:textId="1C1C60F4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Puritatea ≥95.0%Ambalaj original certificate de calitate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6CCB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A76D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320C478B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8E46" w14:textId="751AA39B" w:rsidR="00FA1E72" w:rsidRPr="00B621EE" w:rsidRDefault="00FA1E72" w:rsidP="00FA1E72">
            <w:pPr>
              <w:rPr>
                <w:b/>
              </w:rPr>
            </w:pPr>
            <w:r>
              <w:rPr>
                <w:sz w:val="18"/>
                <w:szCs w:val="18"/>
                <w:lang w:val="ro-MD"/>
              </w:rPr>
              <w:t>LOT 44 Anhidrida acidului acetic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BCCE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799D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62F4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E6A7" w14:textId="07C029D1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it-IT"/>
              </w:rPr>
              <w:t>Ambalaj original  puritatea ≥99.5%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5410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908E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FA1E72" w:rsidRPr="00C00499" w14:paraId="466C6B91" w14:textId="77777777" w:rsidTr="00FA1E7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CBD46" w14:textId="1A036BF8" w:rsidR="00FA1E72" w:rsidRPr="00B621EE" w:rsidRDefault="00FA1E72" w:rsidP="00FA1E72">
            <w:pPr>
              <w:rPr>
                <w:b/>
              </w:rPr>
            </w:pPr>
            <w:r>
              <w:rPr>
                <w:sz w:val="18"/>
                <w:szCs w:val="18"/>
              </w:rPr>
              <w:t>LOT 45 Coloană ZORBAX Eclipse Plus C18 4.6x150mm 3.5-Micron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073D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07CB7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2BE2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47CF" w14:textId="7210DABD" w:rsidR="00FA1E72" w:rsidRPr="0007384D" w:rsidRDefault="00FA1E72" w:rsidP="00FA1E7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Coloană ZORBAX Rapid Resolution Eclipse Plus C18, 4.6 x 150 mm, 3.5 µm.Compatibil cu sistemele Agilent LCMS 6470 si Ultivo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92DA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6B54" w14:textId="77777777" w:rsidR="00FA1E72" w:rsidRPr="0065496F" w:rsidRDefault="00FA1E72" w:rsidP="00FA1E72">
            <w:pPr>
              <w:rPr>
                <w:sz w:val="20"/>
                <w:szCs w:val="20"/>
              </w:rPr>
            </w:pPr>
          </w:p>
        </w:tc>
      </w:tr>
      <w:tr w:rsidR="007E29BA" w:rsidRPr="00C00499" w14:paraId="20B31147" w14:textId="77777777" w:rsidTr="00E22253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1F17D5" w14:textId="77777777" w:rsidR="007E29BA" w:rsidRPr="00C00499" w:rsidRDefault="007E29BA" w:rsidP="007E29BA">
            <w:pPr>
              <w:tabs>
                <w:tab w:val="left" w:pos="6120"/>
              </w:tabs>
            </w:pPr>
          </w:p>
          <w:p w14:paraId="65E1F296" w14:textId="77777777" w:rsidR="007E29BA" w:rsidRPr="00C00499" w:rsidRDefault="007E29BA" w:rsidP="007E29BA">
            <w:r w:rsidRPr="00C00499">
              <w:t>Semnat:_______________ Numele, Prenumele:_____________________________ În calitate de: ________________</w:t>
            </w:r>
          </w:p>
          <w:p w14:paraId="282444C7" w14:textId="77777777" w:rsidR="007E29BA" w:rsidRDefault="007E29BA" w:rsidP="007E29BA">
            <w:pPr>
              <w:rPr>
                <w:bCs/>
                <w:iCs/>
              </w:rPr>
            </w:pPr>
          </w:p>
          <w:p w14:paraId="126F496F" w14:textId="77777777" w:rsidR="007E29BA" w:rsidRPr="00C00499" w:rsidRDefault="007E29BA" w:rsidP="007E29B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3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148"/>
              <w:gridCol w:w="950"/>
              <w:gridCol w:w="855"/>
              <w:gridCol w:w="1113"/>
              <w:gridCol w:w="985"/>
              <w:gridCol w:w="1136"/>
              <w:gridCol w:w="632"/>
              <w:gridCol w:w="54"/>
              <w:gridCol w:w="1080"/>
              <w:gridCol w:w="90"/>
              <w:gridCol w:w="364"/>
              <w:gridCol w:w="2018"/>
              <w:gridCol w:w="504"/>
              <w:gridCol w:w="63"/>
              <w:gridCol w:w="36"/>
              <w:gridCol w:w="1025"/>
              <w:gridCol w:w="36"/>
              <w:gridCol w:w="240"/>
            </w:tblGrid>
            <w:tr w:rsidR="007E29BA" w:rsidRPr="00C00499" w14:paraId="61ECE8D3" w14:textId="77777777" w:rsidTr="006A5A6F">
              <w:trPr>
                <w:gridAfter w:val="2"/>
                <w:wAfter w:w="276" w:type="dxa"/>
                <w:trHeight w:val="697"/>
              </w:trPr>
              <w:tc>
                <w:tcPr>
                  <w:tcW w:w="13483" w:type="dxa"/>
                  <w:gridSpan w:val="15"/>
                  <w:shd w:val="clear" w:color="auto" w:fill="auto"/>
                  <w:vAlign w:val="center"/>
                </w:tcPr>
                <w:p w14:paraId="5260D135" w14:textId="30D155A9" w:rsidR="007E29BA" w:rsidRDefault="007E29BA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69D00F21" w14:textId="6DE163EA" w:rsidR="0041597D" w:rsidRDefault="0041597D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AC2FCAB" w14:textId="25642548" w:rsidR="0041597D" w:rsidRDefault="0041597D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DF70A0F" w14:textId="6912F937" w:rsidR="0041597D" w:rsidRDefault="0041597D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7EFA759" w14:textId="5FF3B82E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3ED950E" w14:textId="6C7BF37B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A3894C4" w14:textId="17B01060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870FF4D" w14:textId="01FF114E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1479921" w14:textId="22CA5EE2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8A6D10D" w14:textId="42AECE78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73396E7" w14:textId="2130F66F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E6AC3FB" w14:textId="10ED7537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B66A5E" w14:textId="711B5224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02B1F8C" w14:textId="5166159A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4578352" w14:textId="3C55BA7B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DFC46B" w14:textId="067F1E82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5C20857" w14:textId="0FC6C468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769723E" w14:textId="035091AA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4F0D1C4" w14:textId="65AC3015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9BD8B58" w14:textId="17977029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7B6896C" w14:textId="0BA47E1F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0872FAC" w14:textId="1D3CAD1B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BC9B38F" w14:textId="43FA4B1E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4209364" w14:textId="20C346D6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E813B9B" w14:textId="3ED8AE88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9AC6FC0" w14:textId="0747D226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955B486" w14:textId="17FB65C7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27C48C1" w14:textId="77777777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88E8CEE" w14:textId="77777777" w:rsidR="00FA1E72" w:rsidRDefault="00FA1E72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287AA33" w14:textId="18EACE9B" w:rsidR="007E29BA" w:rsidRDefault="007E29BA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0085DFE" w14:textId="0889DC84" w:rsidR="00F718EB" w:rsidRDefault="00F718EB" w:rsidP="00FA1E72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BDD785D" w14:textId="77777777" w:rsidR="0041597D" w:rsidRDefault="0041597D" w:rsidP="00FA1E72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2E99CC4" w14:textId="77777777" w:rsidR="007E29BA" w:rsidRPr="00DC35AC" w:rsidRDefault="007E29BA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72FE27E" w14:textId="77777777" w:rsidR="007E29BA" w:rsidRPr="00D22624" w:rsidRDefault="007E29BA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3310F888" w14:textId="2B51E4E4" w:rsidR="007E29BA" w:rsidRPr="00D22624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2D1B3D71" w14:textId="77777777" w:rsidR="007E29BA" w:rsidRDefault="007E29BA" w:rsidP="00FA1E7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910EF32" w14:textId="77777777" w:rsidR="007E29BA" w:rsidRPr="00DC35AC" w:rsidRDefault="007E29BA" w:rsidP="00FA1E7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4" w:type="dxa"/>
                  <w:gridSpan w:val="3"/>
                </w:tcPr>
                <w:p w14:paraId="69B50E27" w14:textId="77777777" w:rsidR="007E29BA" w:rsidRPr="00277D8C" w:rsidRDefault="007E29BA" w:rsidP="00FA1E7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E29BA" w:rsidRPr="00C00499" w14:paraId="5F8CE219" w14:textId="77777777" w:rsidTr="006A5A6F">
              <w:trPr>
                <w:gridAfter w:val="2"/>
                <w:wAfter w:w="276" w:type="dxa"/>
              </w:trPr>
              <w:tc>
                <w:tcPr>
                  <w:tcW w:w="1348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8ACCDC1" w14:textId="77777777" w:rsidR="007E29BA" w:rsidRPr="00DC35AC" w:rsidRDefault="007E29BA" w:rsidP="00FA1E72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85E3C8D" w14:textId="77777777" w:rsidR="007E29BA" w:rsidRPr="00C00499" w:rsidRDefault="007E29BA" w:rsidP="00FA1E7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4" w:type="dxa"/>
                  <w:gridSpan w:val="3"/>
                  <w:tcBorders>
                    <w:bottom w:val="single" w:sz="4" w:space="0" w:color="auto"/>
                  </w:tcBorders>
                </w:tcPr>
                <w:p w14:paraId="5245EC73" w14:textId="77777777" w:rsidR="007E29BA" w:rsidRPr="007C0C9D" w:rsidRDefault="007E29BA" w:rsidP="00FA1E7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E29BA" w:rsidRPr="00C00499" w14:paraId="3A7FB04C" w14:textId="77777777" w:rsidTr="006A5A6F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7E29BA" w:rsidRPr="00C00499" w:rsidRDefault="007E29BA" w:rsidP="00FA1E7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2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BC7E1" w14:textId="77777777" w:rsidR="007E29BA" w:rsidRPr="00C00499" w:rsidRDefault="007E29BA" w:rsidP="00FA1E7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E29BA" w:rsidRPr="00C00499" w14:paraId="7FCF02A7" w14:textId="77777777" w:rsidTr="006A5A6F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7E29BA" w:rsidRDefault="007E29BA" w:rsidP="00FA1E7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2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F8BB3" w14:textId="77777777" w:rsidR="007E29BA" w:rsidRPr="00C00499" w:rsidRDefault="007E29BA" w:rsidP="00FA1E7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E29BA" w:rsidRPr="00C00499" w14:paraId="504EBBFE" w14:textId="77777777" w:rsidTr="006A5A6F">
              <w:trPr>
                <w:trHeight w:val="567"/>
              </w:trPr>
              <w:tc>
                <w:tcPr>
                  <w:tcW w:w="10961" w:type="dxa"/>
                  <w:gridSpan w:val="13"/>
                  <w:shd w:val="clear" w:color="auto" w:fill="auto"/>
                </w:tcPr>
                <w:p w14:paraId="43A5BC73" w14:textId="77777777" w:rsidR="007E29BA" w:rsidRPr="00C00499" w:rsidRDefault="007E29BA" w:rsidP="00FA1E7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18" w:type="dxa"/>
                </w:tcPr>
                <w:p w14:paraId="483B6450" w14:textId="77777777" w:rsidR="007E29BA" w:rsidRPr="00C00499" w:rsidRDefault="007E29BA" w:rsidP="00FA1E7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04" w:type="dxa"/>
                  <w:gridSpan w:val="6"/>
                </w:tcPr>
                <w:p w14:paraId="2984376B" w14:textId="77777777" w:rsidR="007E29BA" w:rsidRPr="00C00499" w:rsidRDefault="007E29BA" w:rsidP="00FA1E72">
                  <w:pPr>
                    <w:framePr w:hSpace="180" w:wrap="around" w:vAnchor="page" w:hAnchor="margin" w:y="347"/>
                  </w:pPr>
                </w:p>
              </w:tc>
            </w:tr>
            <w:tr w:rsidR="007E29BA" w:rsidRPr="006C1FA2" w14:paraId="5A90B4B6" w14:textId="77777777" w:rsidTr="006A5A6F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DAFC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3DBF9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CAC4FB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F3D61B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9ACA4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10D974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33B17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AEB641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928760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02459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85F4633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7E29BA" w:rsidRPr="006C1FA2" w:rsidRDefault="007E29BA" w:rsidP="00FA1E7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7E29BA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E29BA" w:rsidRPr="006C1FA2" w14:paraId="1C57F3B4" w14:textId="77777777" w:rsidTr="006A5A6F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95F0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200A4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F4F25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C27CA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F5935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E2484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A2C3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FDF44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7E29BA" w:rsidRPr="0028367D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7E29BA" w:rsidRPr="006C1FA2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7E29BA" w:rsidRDefault="007E29BA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E29BA" w:rsidRPr="006C1FA2" w14:paraId="5C1C544C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D11D6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22997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26099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07FC9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31052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5EC83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F2573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67AC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77777777" w:rsidR="007E29BA" w:rsidRPr="006C1FA2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7E29BA" w:rsidRPr="006C1FA2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27958135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DAC3E9" w14:textId="39C3394A" w:rsidR="00FA1E72" w:rsidRPr="00771582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AAA2B" w14:textId="01EC61EA" w:rsidR="00FA1E72" w:rsidRPr="00F718EB" w:rsidRDefault="00FA1E72" w:rsidP="00FA1E72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1 Acetonitril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C7F1C5E" w14:textId="01C81954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03FF4" w14:textId="0B715002" w:rsidR="00FA1E72" w:rsidRPr="0028367D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 xml:space="preserve">15.0 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4C94" w14:textId="578B725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0BAE8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F3AC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E1493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8AE51" w14:textId="77777777" w:rsidR="00FA1E72" w:rsidRPr="00CA55AC" w:rsidRDefault="00FA1E72" w:rsidP="00FA1E72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 xml:space="preserve">Conform </w:t>
                  </w:r>
                </w:p>
                <w:p w14:paraId="2E42E100" w14:textId="7A0F895F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77777777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07FC9764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2EB6D" w14:textId="18EBDDA0" w:rsidR="00FA1E72" w:rsidRPr="00771582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1597D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EA2D2" w14:textId="6474F232" w:rsidR="00FA1E72" w:rsidRPr="0036269A" w:rsidRDefault="00FA1E72" w:rsidP="00FA1E72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2 Acetonitrile with 0.1% (v/v) Formic acid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6590D2F" w14:textId="0B2B6D68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B9512" w14:textId="15170531" w:rsidR="00FA1E72" w:rsidRPr="0028367D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20.0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2BAF1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A7C80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7293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61B5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749CB" w14:textId="77777777" w:rsidR="00FA1E72" w:rsidRPr="00CA55AC" w:rsidRDefault="00FA1E72" w:rsidP="00FA1E72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 xml:space="preserve">Conform </w:t>
                  </w:r>
                </w:p>
                <w:p w14:paraId="2713E77F" w14:textId="44A6CE68" w:rsidR="00FA1E72" w:rsidRPr="00CA55AC" w:rsidRDefault="00FA1E72" w:rsidP="00FA1E72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4B586" w14:textId="4E494791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4ACF8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0792EABE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8A9C08" w14:textId="11798FB2" w:rsidR="00FA1E72" w:rsidRPr="00771582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BA751" w14:textId="757C5E1A" w:rsidR="00FA1E72" w:rsidRPr="00F718EB" w:rsidRDefault="00FA1E72" w:rsidP="00FA1E72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LOT 3 Acetona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5FED36D" w14:textId="4F7707A1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1BFF5" w14:textId="2F2EDF93" w:rsidR="00FA1E72" w:rsidRPr="0028367D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2DFF29" w14:textId="20E1C8CD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2839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FEEF6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F0D70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D1775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21ACAD8" w14:textId="769998C6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77777777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39772227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4440EF" w14:textId="7F8A61E6" w:rsidR="00FA1E72" w:rsidRPr="00771582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B507B" w14:textId="3F32F88B" w:rsidR="00FA1E72" w:rsidRPr="0028367D" w:rsidRDefault="00FA1E72" w:rsidP="00FA1E7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LOT 4 Eter petrolier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CAB35FA" w14:textId="0959BD76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2B9F8" w14:textId="3443DBC7" w:rsidR="00FA1E72" w:rsidRPr="0028367D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7,5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54C90" w14:textId="5B1F41A9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718B1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AF2C1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F8F4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44975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11C7F21" w14:textId="01D2B4FF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77777777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50CE235A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8B0C36" w14:textId="1584814F" w:rsidR="00FA1E72" w:rsidRPr="00771582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0107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01FBF" w14:textId="2175B1F5" w:rsidR="00FA1E72" w:rsidRPr="00344E1D" w:rsidRDefault="00FA1E72" w:rsidP="00FA1E72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5 Acid tricloracetic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EAEE211" w14:textId="325A8F32" w:rsidR="00FA1E72" w:rsidRPr="00A55457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36D6E" w14:textId="2A531ED0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 xml:space="preserve">0.250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A0B3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C6F20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02978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3AA66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43EED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02CE1AC" w14:textId="35FED5A0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A5C6C" w14:textId="0C563890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88C61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25BC02EF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D70BF" w14:textId="12A82B38" w:rsidR="00FA1E72" w:rsidRPr="00C926E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B2F71" w14:textId="3B38C617" w:rsidR="00FA1E72" w:rsidRPr="00344E1D" w:rsidRDefault="00FA1E72" w:rsidP="00FA1E72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6 Dimethyl sulfoxide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0D7FD02" w14:textId="25BB195E" w:rsidR="00FA1E72" w:rsidRPr="00A55457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2126A" w14:textId="51D1C9E8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 xml:space="preserve">1.0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593A70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8A91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7B924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6531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54383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B3EC8B1" w14:textId="4D3BB79B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5E346" w14:textId="06FF85EF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CDE61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1B9B0CE0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7F6555" w14:textId="588EBB64" w:rsidR="00FA1E72" w:rsidRPr="00C926E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F550F" w14:textId="0C144224" w:rsidR="00FA1E72" w:rsidRPr="00344E1D" w:rsidRDefault="00FA1E72" w:rsidP="00FA1E72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7 Hexan p/u HPLC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84ED892" w14:textId="5A054446" w:rsidR="00FA1E72" w:rsidRPr="00A55457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734C0" w14:textId="783BB9E5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0F902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AF3C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7D711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2679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1E663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CDDD3F8" w14:textId="10B01F29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99415" w14:textId="4FA82E67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2ABF1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3878B025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0F736B" w14:textId="76B7C012" w:rsidR="00FA1E72" w:rsidRPr="00C926E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BC12B" w14:textId="003A1422" w:rsidR="00FA1E72" w:rsidRPr="00344E1D" w:rsidRDefault="00FA1E72" w:rsidP="00FA1E72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LOT 8 Acid azotic , </w:t>
                  </w:r>
                  <w:r>
                    <w:rPr>
                      <w:rFonts w:ascii="Cambria Math" w:hAnsi="Cambria Math" w:cs="Cambria Math"/>
                      <w:sz w:val="18"/>
                      <w:szCs w:val="18"/>
                    </w:rPr>
                    <w:t>≧</w:t>
                  </w:r>
                  <w:r>
                    <w:rPr>
                      <w:rFonts w:cs="Arial"/>
                      <w:sz w:val="18"/>
                      <w:szCs w:val="18"/>
                    </w:rPr>
                    <w:t>68%,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FBE3FC6" w14:textId="7C0C9135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16EC3" w14:textId="2657869F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 xml:space="preserve">7.0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2314E4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557C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63FAC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A5680C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8FC57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69587E6" w14:textId="2DC53DB2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B5FD8" w14:textId="02DC8FF7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89A6A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1914A80B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147BE" w14:textId="02505D17" w:rsidR="00FA1E72" w:rsidRPr="00C926E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A1AF0" w14:textId="4F23008B" w:rsidR="00FA1E72" w:rsidRPr="00344E1D" w:rsidRDefault="00FA1E72" w:rsidP="00FA1E72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9 Peroxid de hydrogen, 30%,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EA85E01" w14:textId="45B15534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B06BC" w14:textId="06D44221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E20E1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359F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60574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C142C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BA6FC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4EEBE71" w14:textId="2291EA7E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CC274" w14:textId="52DD9F31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CA7F7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2A228C0A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1F4DED" w14:textId="600FFA38" w:rsidR="00FA1E72" w:rsidRPr="00C926E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D6C72" w14:textId="0CD8A413" w:rsidR="00FA1E72" w:rsidRPr="00344E1D" w:rsidRDefault="00FA1E72" w:rsidP="00FA1E72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10 Modificator de matrice Fosfat de amoniu NH4H2PO4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C3601BD" w14:textId="7A348B5C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DB5EF" w14:textId="17F9A097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 xml:space="preserve">0.1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69587B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44B8A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2B358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6F203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0F637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A1F3C06" w14:textId="40626689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E9156" w14:textId="1A046559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A844E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030E21E6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72285" w14:textId="5FFF1F65" w:rsidR="00FA1E72" w:rsidRPr="00C926E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18F1" w14:textId="6E1B2B04" w:rsidR="00FA1E72" w:rsidRPr="00344E1D" w:rsidRDefault="00FA1E72" w:rsidP="00FA1E72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11 Fluram fluorescence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05D9A1D" w14:textId="313F7377" w:rsidR="00FA1E72" w:rsidRPr="00A55457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E05BB" w14:textId="5E9287F6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5E9D70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ACEF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2CE8A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A8B28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0B710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7693D4C" w14:textId="576BAF56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15631" w14:textId="59325DDE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45783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16D2F58C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50FBF6" w14:textId="5964497F" w:rsidR="00FA1E72" w:rsidRPr="00C926E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EF437" w14:textId="234E288C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12 Heptane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64BD8BE" w14:textId="6C34BF39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C71E" w14:textId="3676D0AB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3.0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D1986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14EDC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2FC8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4DEA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7EF80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F0F7693" w14:textId="6EBC0A3E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4DC8A" w14:textId="3EE1D965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D6CC7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337AAFC1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01E9A" w14:textId="6AFD60A9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2F62C" w14:textId="08765283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13 Βeta-glucuronidase/ Arylsulfatase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89AFC54" w14:textId="07964751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F1694" w14:textId="073003F8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2138A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48500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F321B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21F3B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9E115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0E50A14" w14:textId="6C1C9BCC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06D9E" w14:textId="2091D1A7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A23C2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5DEFF0F7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D4912" w14:textId="15722A62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92203" w14:textId="3E48224A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LOT 14 Acid formic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B3AAB33" w14:textId="514EDCB1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6A2C3" w14:textId="5814FE62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500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5EE78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449CF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04D1C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B0CE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4C6EB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3B9E82E" w14:textId="3EEFD148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D21BF" w14:textId="113C7B92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491F4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7040331E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D9D94" w14:textId="57D0B629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530058" w14:textId="70583B49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15 Dichloroethane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741180B" w14:textId="42906892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4434D" w14:textId="386FE5C5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 xml:space="preserve">1.0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D6AAA1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CAB2B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F71C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DB5D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D3D4B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F16CAD0" w14:textId="0C055B5D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F33D9" w14:textId="448EAE97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50511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2E0953A7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E9FFC2" w14:textId="7CE92473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55984" w14:textId="03E74786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16 Bisulfat de sodiu monohidrat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F4804F4" w14:textId="068BD244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2E2FA" w14:textId="37CE8D2F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 xml:space="preserve">0.5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FA5E9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BDBE4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F782B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1E84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CAC5A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2C27EF44" w14:textId="36FCB5D6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2BB87" w14:textId="17D8B4FA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0E9E2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1A3A489E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AC0BF" w14:textId="17283CA7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11A47" w14:textId="5AAF97A6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17 Oleandromicin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8CA0D27" w14:textId="62EEF950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677891" w14:textId="0A0B1D05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8945F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EE9BB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9774A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08E1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39350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0EB8605" w14:textId="7157629D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11EF8" w14:textId="406F194C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DEFEF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24D75297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A60DA3" w14:textId="7DAB834B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612C9" w14:textId="1D59AF72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18 Sulfamoxole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4EB8A80" w14:textId="09A2BE3A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D3668" w14:textId="6764ED3B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8CE874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E9E95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677F1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4532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A409F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7B61F7C" w14:textId="4CFDB63A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2B39C" w14:textId="3C44BE31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1402B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51354D10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242451" w14:textId="37D8D007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23A8C" w14:textId="14AC70B9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19 Sulfaclosine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3DD0844" w14:textId="3985DB4B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2F8D6" w14:textId="25EDD4EA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1054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559D4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3E158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8EA2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12B0E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38C87E7" w14:textId="431D75FA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694AB" w14:textId="5C43D302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21F3E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53F67016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6FE68B" w14:textId="13B17915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C2EED" w14:textId="366D278C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20 Sulfisomidine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8D0F810" w14:textId="5A8B2117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95FF7" w14:textId="300DDEBD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7384FC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193DC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2305F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670F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2CFBD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9F9C139" w14:textId="53E86199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698B2" w14:textId="14F4FF8E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CE192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42599E1A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497AB9" w14:textId="1A7EDA9F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5F90D" w14:textId="1493047F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21 Sulfanitrane C14H13N3O5S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1604C80" w14:textId="5F353EF1" w:rsidR="00FA1E72" w:rsidRPr="00A55457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  </w:t>
                  </w:r>
                  <w:r w:rsidRPr="00E15A09">
                    <w:rPr>
                      <w:rFonts w:cs="Arial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63B02D" w14:textId="1F26C850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A9AD7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32AE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1E96A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446E6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C9D51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BD0B2A9" w14:textId="172BDEC8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2AD5A" w14:textId="090E5489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112C3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12115D8A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D60EDD" w14:textId="0F95BDE3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4F266" w14:textId="67203F6C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22 Sulfabenzanida C13H12N2O3S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6D42325" w14:textId="070EC6F9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53873" w14:textId="2DDF5BC3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250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639734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C707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294F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A840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DAFE4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1A6E8E4" w14:textId="3EE16012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13416" w14:textId="672F6CC0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83837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5E7CCDA9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6337F" w14:textId="7EA262CF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26FA5" w14:textId="5B2DF06B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23 Sulfetoxipiridazina C12H14N4O3S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151F073" w14:textId="352991A9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227A6" w14:textId="6CD0123E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37C3C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F67A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8B695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13318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BF644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3B1E5B4" w14:textId="45D3537D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5F6E4" w14:textId="5736B282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D7421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5B490832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845C1A" w14:textId="36B5ABFE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E3D32" w14:textId="0C6D1F14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>LOT 24 Josamicin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70E626F" w14:textId="30649178" w:rsidR="00FA1E72" w:rsidRPr="00A55457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 </w:t>
                  </w:r>
                  <w:r w:rsidRPr="00E15A09">
                    <w:rPr>
                      <w:rFonts w:cs="Arial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309CE" w14:textId="0558BC87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FBD044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1B5E4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BC8F7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97D1A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B05BB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D813254" w14:textId="6CC7D556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478DD" w14:textId="49502E7E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D8089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2458EFCE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367B49" w14:textId="7293EE6F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46FFE" w14:textId="514DEC73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LOT 25 Lasolicid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7E94043" w14:textId="7528770C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0DC6" w14:textId="38453F04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44510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63DAF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D933D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7CEE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46121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0BA1691" w14:textId="3CDF0229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0828E" w14:textId="5262AA32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D5F2D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277CCBE1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784EE8" w14:textId="302F1D40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815FD" w14:textId="3574DBBC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26 Semduramicina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CF0608E" w14:textId="5F5E705C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4F2AB" w14:textId="538F4A3A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CE3DBF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3A7F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0B2CA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797F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82F0F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C5ED658" w14:textId="56A225B2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1DD76" w14:textId="258CEFF0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9DC7E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49B1628F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83105B" w14:textId="1A81DCB8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74569" w14:textId="5F1E7A9C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27 Halofuginona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6CE7229" w14:textId="1289BA7B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E5E66" w14:textId="3B1F81BD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7817D1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67F93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8EB4B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75B4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D8E99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A74E9F6" w14:textId="10B45735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06D4B" w14:textId="718234A3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D9171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341D5D94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6B4C76" w14:textId="02FD48BA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14202" w14:textId="2F529F2B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28 Narasin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32DF302" w14:textId="164DE14B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07AFA" w14:textId="42C1145D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AAE3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9AB26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7BBBA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9B033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A4DBF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BD9885D" w14:textId="10F56E08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15118" w14:textId="328AF3FC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0E27B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04372370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CE46C5" w14:textId="49DBBECB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DB774" w14:textId="0FB10F10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29 Desmycosin C39H65NO14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3F3A659" w14:textId="5E8B23FB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16992" w14:textId="0437126C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BB33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7597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0EAB3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8AA26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EE48A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BB43477" w14:textId="11523B62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DB011" w14:textId="1ABCC963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8594F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7DAAB44F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3061E8" w14:textId="0E334692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8E469" w14:textId="169B9582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30 Oleandromicin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3CF75E5" w14:textId="1CE77BC5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AC5A8" w14:textId="4FCA7C85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AD945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0FDC4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3FD1B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B16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6A9F0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3007A6A" w14:textId="64324742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509DB" w14:textId="77E49E77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7C5C4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28042EF4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B08352" w14:textId="60270AD5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ABB9A" w14:textId="69C354A5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31 Standard de calibrare LC/MS 6470/Ultivo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AEBE27B" w14:textId="49D5067C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C52DD" w14:textId="2617D881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600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E3BB6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862EF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5DD6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4D3F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0463A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AD4F39C" w14:textId="57B2D072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2A70E" w14:textId="01F39A28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F6F78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2B549E85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8A4F76" w14:textId="54D76545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73185" w14:textId="05933588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 xml:space="preserve">LOT 32 Material de referință:  Linoleic Acid Methyl Ester Mix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D37203" w14:textId="7C6460FE" w:rsidR="00FA1E72" w:rsidRPr="00A55457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  </w:t>
                  </w:r>
                  <w:r w:rsidRPr="00E15A09">
                    <w:rPr>
                      <w:rFonts w:cs="Arial"/>
                    </w:rPr>
                    <w:t xml:space="preserve"> 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9CDDC" w14:textId="7BD98CB3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EB3290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F764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99C4B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DD7EA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DA3DB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B7110C9" w14:textId="7E33F2A8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DD49E" w14:textId="29F10FBE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2BD49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127C86E1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FA9343" w14:textId="6654E460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04D46" w14:textId="7B7951FB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LOT 33 Material de referință Linolenic Acid Methyl Ester Mix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ED171C3" w14:textId="1EF01BBA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 xml:space="preserve"> 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61EEE" w14:textId="63F7A5F0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DD692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8BF96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AA7F8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AC411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5B77A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8907408" w14:textId="308C99CA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FFEB2" w14:textId="1CF4A563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AB772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7E042DCC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61FDA4" w14:textId="61CA2EAF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C3539" w14:textId="784B177F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LOT 34 Material de referință cis/trans F.A.M.E Column Performance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7A2B1D7" w14:textId="627422FE" w:rsidR="00FA1E72" w:rsidRPr="00A55457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 </w:t>
                  </w:r>
                  <w:r w:rsidRPr="00E15A09">
                    <w:rPr>
                      <w:rFonts w:cs="Arial"/>
                    </w:rPr>
                    <w:t xml:space="preserve"> 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D2867" w14:textId="2EA5CC38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5399BC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DA27B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F12B7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DBBA3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999FC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4A44F28" w14:textId="04153C48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D7D6E" w14:textId="3DB640A4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1E53D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376C58D8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1BB0B6" w14:textId="246DDA6D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6FDD3" w14:textId="73D15327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LOT 35 Material de referință: 37 Component FAME Mix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D545AF9" w14:textId="1C6F677B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5A09">
                    <w:rPr>
                      <w:rFonts w:cs="Arial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2DBB3" w14:textId="299846A1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23225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8516B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86777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F601CC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AAD0C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2AFA01E" w14:textId="472D5430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E4A6F" w14:textId="3103A36F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A4C43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07BAA094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384D9" w14:textId="25613BD3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C1E3A" w14:textId="406FEE49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LOT 36 Standards for Analytical Chemistry, FID MDL test sample,  2,2,4-trimethylpentane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1503CAF" w14:textId="662B17F2" w:rsidR="00FA1E72" w:rsidRPr="00A55457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 </w:t>
                  </w:r>
                  <w:r w:rsidRPr="00E15A09">
                    <w:rPr>
                      <w:rFonts w:cs="Arial"/>
                    </w:rPr>
                    <w:t xml:space="preserve"> set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4F4D5" w14:textId="51DA5080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A14840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D93EC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081F3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6307A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1A5AC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3FE930E" w14:textId="1B5DBB36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C7F05" w14:textId="75E3C6AE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18AE7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645F37D6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E5DFA2" w14:textId="1E40D849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11C6D" w14:textId="21154EBF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37 Dicloxacilin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96C3B85" w14:textId="0AC71445" w:rsidR="00FA1E72" w:rsidRPr="00A55457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 xml:space="preserve">  </w:t>
                  </w:r>
                  <w:r w:rsidRPr="00074CF4"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42074" w14:textId="3F4F1950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CDD264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D0E6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EA1F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7858C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9E6AA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25B3463" w14:textId="3422DF80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57C5A" w14:textId="38E4FFE0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05FFD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49C11F3D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9D375C" w14:textId="38B618B3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19AD1" w14:textId="497AC243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38 Cefazolin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E7D07F6" w14:textId="6462B3C3" w:rsidR="00FA1E72" w:rsidRPr="00A55457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 xml:space="preserve"> </w:t>
                  </w:r>
                  <w:r w:rsidRPr="00074CF4"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73F83" w14:textId="588AF198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3C4196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CC56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EA755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665B0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90E10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C77C384" w14:textId="5BDD65E9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469BB" w14:textId="579B7D46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90F6A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280FA857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176409" w14:textId="3CDE5D00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57B1F" w14:textId="057B6C1F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39 Cefaalonium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E312389" w14:textId="47696B43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74CF4"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D1F5A" w14:textId="656344C2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189EB5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D4585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0C8E5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7E144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21DA46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2529D302" w14:textId="44BF5BDD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0BD61" w14:textId="7C33FC1C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E2148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6CD6942D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DD7367" w14:textId="39A297E6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11FC4" w14:textId="6AEF8453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40 Cefoperazone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44C8AE0" w14:textId="46F06E8F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74CF4"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8AA10" w14:textId="2C51BFF0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20F6D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47F7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493B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49EAA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BB24F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3D7B3E8" w14:textId="65D46F84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D7E15" w14:textId="21C70DAC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ACB4F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4852DF82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2C1663" w14:textId="2DAA36A9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3BC31" w14:textId="01B464A9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41 Ceftiofur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F3770AE" w14:textId="3690E0F4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74CF4"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A84A0" w14:textId="573D1E85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EEB78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9CB9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D52C0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C7F05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4367B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781B28B" w14:textId="5B8AF2F6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B3C29" w14:textId="7C979EF4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FDD8A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2E7F1D7A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214A51" w14:textId="75FFBEA5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CEB8E" w14:textId="0086484B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42 Desfurio ceftiofur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55702B" w14:textId="350BEED3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74CF4"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CE355" w14:textId="5EC8C754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6A1930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4E9BA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7739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B2F5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A03CE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2F95011E" w14:textId="7E30D7C4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898D2" w14:textId="32D2638E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B5741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610A0D26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9021BD" w14:textId="6F41A431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B40F4" w14:textId="3A900EC2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43 Cefuroxime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DA79CB1" w14:textId="0432422F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74CF4"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31A27" w14:textId="5793DAC0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7F1A90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B02B2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32E38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10616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2010C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AB381D7" w14:textId="1B2F079F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8D4B7" w14:textId="76442591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578D9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322EC9CC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ABE97C" w14:textId="4444ED80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0738" w14:textId="43930B14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ro-MD"/>
                    </w:rPr>
                    <w:t>LOT 44 Anhidrida acidului acetic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306F2FF" w14:textId="39030C8E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5370">
                    <w:rPr>
                      <w:color w:val="000000"/>
                      <w:lang w:val="en-US"/>
                    </w:rPr>
                    <w:t xml:space="preserve">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4D9A9" w14:textId="5E3BCD8B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 xml:space="preserve">1.0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3EE4A3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61C8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2372B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B66AD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21E78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3FEF702" w14:textId="62379F8F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6BA74" w14:textId="0AF1131C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BCCDC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1E72" w:rsidRPr="006C1FA2" w14:paraId="48434CB0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B7D7CB" w14:textId="23583187" w:rsidR="00FA1E72" w:rsidRPr="00C5310E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E5771" w14:textId="7B1CC67E" w:rsidR="00FA1E72" w:rsidRDefault="00FA1E72" w:rsidP="00FA1E7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45 Coloană ZORBAX Eclipse Plus C18 4.6x150mm 3.5-Micron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CCD7BF0" w14:textId="7D593F66" w:rsidR="00FA1E72" w:rsidRPr="00A55457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B6FBE">
                    <w:rPr>
                      <w:color w:val="000000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8A9FC" w14:textId="37492683" w:rsidR="00FA1E72" w:rsidRDefault="00FA1E72" w:rsidP="00FA1E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3E15DE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9C016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AEF0C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17E25" w14:textId="77777777" w:rsidR="00FA1E72" w:rsidRPr="0028367D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6CAB3" w14:textId="7777777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17122AA" w14:textId="314B1157" w:rsidR="00FA1E72" w:rsidRPr="00916546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BA9B3" w14:textId="27E5080E" w:rsidR="00FA1E72" w:rsidRPr="00CF13DA" w:rsidRDefault="00FA1E72" w:rsidP="00FA1E7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A1EFA" w14:textId="77777777" w:rsidR="00FA1E72" w:rsidRPr="006C1FA2" w:rsidRDefault="00FA1E72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E29BA" w:rsidRPr="006C1FA2" w14:paraId="5A1DEE09" w14:textId="77777777" w:rsidTr="00FA1E7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050E8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C9CF6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E6A8D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A6D41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1BC6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C4782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01221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455E6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7E29BA" w:rsidRPr="0028367D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7E29BA" w:rsidRPr="006C1FA2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7E29BA" w:rsidRPr="006C1FA2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E29BA" w:rsidRPr="00845C1B" w14:paraId="49CEB3FD" w14:textId="77777777" w:rsidTr="006A5A6F">
              <w:trPr>
                <w:gridAfter w:val="1"/>
                <w:wAfter w:w="240" w:type="dxa"/>
                <w:trHeight w:val="397"/>
              </w:trPr>
              <w:tc>
                <w:tcPr>
                  <w:tcW w:w="942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941AD61" w14:textId="77777777" w:rsidR="007E29BA" w:rsidRPr="00845C1B" w:rsidRDefault="007E29BA" w:rsidP="00FA1E7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9CD93A1" w14:textId="49918471" w:rsidR="007E29BA" w:rsidRPr="00845C1B" w:rsidRDefault="007E29BA" w:rsidP="00FA1E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7EA544DA" w14:textId="77777777" w:rsidR="007E29BA" w:rsidRPr="00845C1B" w:rsidRDefault="007E29BA" w:rsidP="00FA1E7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7E29BA" w:rsidRPr="00845C1B" w:rsidRDefault="007E29BA" w:rsidP="00FA1E7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85" w:type="dxa"/>
                  <w:gridSpan w:val="5"/>
                  <w:tcBorders>
                    <w:top w:val="single" w:sz="4" w:space="0" w:color="auto"/>
                  </w:tcBorders>
                </w:tcPr>
                <w:p w14:paraId="6FAFCD86" w14:textId="77777777" w:rsidR="007E29BA" w:rsidRPr="00845C1B" w:rsidRDefault="007E29BA" w:rsidP="00FA1E7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</w:tcBorders>
                </w:tcPr>
                <w:p w14:paraId="466C74EE" w14:textId="77777777" w:rsidR="007E29BA" w:rsidRPr="00845C1B" w:rsidRDefault="007E29BA" w:rsidP="00FA1E7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9DBCF79" w14:textId="77777777" w:rsidR="007E29BA" w:rsidRPr="00C00499" w:rsidRDefault="007E29BA" w:rsidP="007E29BA">
            <w:pPr>
              <w:rPr>
                <w:bCs/>
                <w:iCs/>
              </w:rPr>
            </w:pPr>
          </w:p>
        </w:tc>
      </w:tr>
      <w:tr w:rsidR="007E29BA" w:rsidRPr="00C60D06" w14:paraId="16662003" w14:textId="77777777" w:rsidTr="00F832D6">
        <w:trPr>
          <w:gridAfter w:val="1"/>
          <w:wAfter w:w="203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7E29BA" w:rsidRPr="00C60D06" w:rsidRDefault="007E29BA" w:rsidP="007E29BA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79E5EE1F" w14:textId="77777777" w:rsidR="007E29BA" w:rsidRPr="00C60D06" w:rsidRDefault="007E29BA" w:rsidP="007E29BA">
            <w:pPr>
              <w:tabs>
                <w:tab w:val="left" w:pos="6120"/>
              </w:tabs>
            </w:pPr>
          </w:p>
        </w:tc>
        <w:tc>
          <w:tcPr>
            <w:tcW w:w="408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ED15B3" w14:textId="77777777" w:rsidR="007E29BA" w:rsidRPr="00C60D06" w:rsidRDefault="007E29BA" w:rsidP="007E29BA">
            <w:pPr>
              <w:rPr>
                <w:bCs/>
                <w:iCs/>
              </w:rPr>
            </w:pPr>
          </w:p>
        </w:tc>
      </w:tr>
    </w:tbl>
    <w:p w14:paraId="66E6DE77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413BA66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6BD6A6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16633D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E9F933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809CB6E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ACE13C1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ED88FF5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517705C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3E68C5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845FE0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02FD9D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6C4F1E2" w14:textId="63DF0139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3EDA7E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8050C7" w14:textId="7585FE23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0738D4F" w14:textId="5C00EEA2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CF9C03" w14:textId="79A0ECCA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A8E916" w14:textId="4402B374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B476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7CEDD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B7D5C3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90A61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4134D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9536E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68467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3F11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4B91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DEDC2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B1F614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3A329D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B4603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17118" w14:textId="39C8E7B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13F8AF3A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6670B8D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3304FF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53B69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911779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E5B84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849B9A1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3F635E2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200A5B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23A3F7F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A296F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868BE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3B1E54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B6806E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69E469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76C7213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612C40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B7B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FE036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6154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FB5D32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3328A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696C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672FE14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489F811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B0D3AE" w14:textId="77777777" w:rsidR="00E30E6E" w:rsidRPr="004A1736" w:rsidRDefault="00E30E6E"/>
    <w:sectPr w:rsidR="00E30E6E" w:rsidRPr="004A1736" w:rsidSect="00DF57F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09479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059F"/>
    <w:rsid w:val="00056427"/>
    <w:rsid w:val="00075EBE"/>
    <w:rsid w:val="00080107"/>
    <w:rsid w:val="000A187A"/>
    <w:rsid w:val="000E2C34"/>
    <w:rsid w:val="000F49E1"/>
    <w:rsid w:val="00110720"/>
    <w:rsid w:val="00156A88"/>
    <w:rsid w:val="001D3227"/>
    <w:rsid w:val="00213434"/>
    <w:rsid w:val="00281888"/>
    <w:rsid w:val="0036269A"/>
    <w:rsid w:val="003F2EAC"/>
    <w:rsid w:val="0041597D"/>
    <w:rsid w:val="004A1736"/>
    <w:rsid w:val="0055683D"/>
    <w:rsid w:val="00572237"/>
    <w:rsid w:val="00693770"/>
    <w:rsid w:val="006A5A6F"/>
    <w:rsid w:val="006D04B7"/>
    <w:rsid w:val="00702E3D"/>
    <w:rsid w:val="00710AED"/>
    <w:rsid w:val="00771582"/>
    <w:rsid w:val="007E29BA"/>
    <w:rsid w:val="008D5927"/>
    <w:rsid w:val="00916546"/>
    <w:rsid w:val="009C6F17"/>
    <w:rsid w:val="00A55457"/>
    <w:rsid w:val="00AD76AD"/>
    <w:rsid w:val="00B059A2"/>
    <w:rsid w:val="00B1083E"/>
    <w:rsid w:val="00B54B25"/>
    <w:rsid w:val="00B621EE"/>
    <w:rsid w:val="00B86863"/>
    <w:rsid w:val="00C274A0"/>
    <w:rsid w:val="00C5310E"/>
    <w:rsid w:val="00C90526"/>
    <w:rsid w:val="00C926EA"/>
    <w:rsid w:val="00CA55AC"/>
    <w:rsid w:val="00D667FC"/>
    <w:rsid w:val="00DF4186"/>
    <w:rsid w:val="00DF57F9"/>
    <w:rsid w:val="00E30E6E"/>
    <w:rsid w:val="00EA4055"/>
    <w:rsid w:val="00ED4BE9"/>
    <w:rsid w:val="00F718EB"/>
    <w:rsid w:val="00F832D6"/>
    <w:rsid w:val="00FA1E72"/>
    <w:rsid w:val="00FB1CFF"/>
    <w:rsid w:val="00FC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qFormat/>
    <w:rsid w:val="0036269A"/>
    <w:pPr>
      <w:keepNext/>
      <w:widowControl w:val="0"/>
      <w:tabs>
        <w:tab w:val="num" w:pos="0"/>
      </w:tabs>
      <w:suppressAutoHyphens/>
      <w:outlineLvl w:val="0"/>
    </w:pPr>
    <w:rPr>
      <w:rFonts w:ascii="Arial" w:eastAsia="Lucida Sans Unicode" w:hAnsi="Arial"/>
      <w:noProof w:val="0"/>
      <w:kern w:val="1"/>
      <w:sz w:val="28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customStyle="1" w:styleId="TableContents">
    <w:name w:val="Table Contents"/>
    <w:basedOn w:val="a"/>
    <w:rsid w:val="00213434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character" w:customStyle="1" w:styleId="10">
    <w:name w:val="Заголовок 1 Знак"/>
    <w:basedOn w:val="a0"/>
    <w:link w:val="1"/>
    <w:rsid w:val="0036269A"/>
    <w:rPr>
      <w:rFonts w:ascii="Arial" w:eastAsia="Lucida Sans Unicode" w:hAnsi="Arial" w:cs="Times New Roman"/>
      <w:kern w:val="1"/>
      <w:sz w:val="28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31752-C66B-4AC6-A6EE-0AB8D609D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12</Pages>
  <Words>2249</Words>
  <Characters>12824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Aleona</cp:lastModifiedBy>
  <cp:revision>23</cp:revision>
  <dcterms:created xsi:type="dcterms:W3CDTF">2022-02-08T09:07:00Z</dcterms:created>
  <dcterms:modified xsi:type="dcterms:W3CDTF">2023-02-06T11:13:00Z</dcterms:modified>
</cp:coreProperties>
</file>