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9F2B7" w14:textId="77777777" w:rsidR="00ED58E2" w:rsidRPr="00BA5A6F" w:rsidRDefault="00ED58E2" w:rsidP="00ED58E2">
      <w:pPr>
        <w:ind w:right="57"/>
        <w:jc w:val="right"/>
        <w:rPr>
          <w:sz w:val="24"/>
          <w:szCs w:val="24"/>
          <w:lang w:val="ro-MD" w:eastAsia="ru-RU"/>
        </w:rPr>
      </w:pPr>
      <w:r w:rsidRPr="00BA5A6F">
        <w:rPr>
          <w:sz w:val="24"/>
          <w:szCs w:val="24"/>
          <w:lang w:val="ro-MD" w:eastAsia="ru-RU"/>
        </w:rPr>
        <w:t>Anexa nr. 1</w:t>
      </w:r>
    </w:p>
    <w:p w14:paraId="30F1429A" w14:textId="77777777" w:rsidR="00ED58E2" w:rsidRPr="00BA5A6F" w:rsidRDefault="00ED58E2" w:rsidP="00ED58E2">
      <w:pPr>
        <w:ind w:right="57" w:firstLine="0"/>
        <w:jc w:val="right"/>
        <w:rPr>
          <w:sz w:val="24"/>
          <w:szCs w:val="24"/>
          <w:lang w:val="ro-MD" w:eastAsia="ru-RU"/>
        </w:rPr>
      </w:pP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  <w:t>la Regulamentul cu privire la achizițiile</w:t>
      </w:r>
    </w:p>
    <w:p w14:paraId="3294EBFB" w14:textId="77777777" w:rsidR="00ED58E2" w:rsidRPr="00BA5A6F" w:rsidRDefault="00ED58E2" w:rsidP="00ED58E2">
      <w:pPr>
        <w:ind w:right="57"/>
        <w:jc w:val="right"/>
        <w:rPr>
          <w:sz w:val="24"/>
          <w:szCs w:val="24"/>
          <w:lang w:val="ro-MD"/>
        </w:rPr>
      </w:pP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  <w:t xml:space="preserve">publice de valoare mică </w:t>
      </w:r>
    </w:p>
    <w:p w14:paraId="162DD474" w14:textId="77777777" w:rsidR="00ED58E2" w:rsidRPr="00BA5A6F" w:rsidRDefault="00ED58E2" w:rsidP="00ED58E2">
      <w:pPr>
        <w:ind w:right="57"/>
        <w:jc w:val="right"/>
        <w:rPr>
          <w:b/>
          <w:bCs/>
          <w:sz w:val="24"/>
          <w:szCs w:val="24"/>
          <w:lang w:val="ro-MD" w:eastAsia="ru-RU"/>
        </w:rPr>
      </w:pPr>
    </w:p>
    <w:p w14:paraId="773C1890" w14:textId="77777777" w:rsidR="00ED58E2" w:rsidRPr="00A379CE" w:rsidRDefault="00ED58E2" w:rsidP="00ED58E2">
      <w:pPr>
        <w:ind w:right="57"/>
        <w:jc w:val="right"/>
        <w:rPr>
          <w:b/>
          <w:bCs/>
          <w:sz w:val="22"/>
          <w:szCs w:val="22"/>
          <w:lang w:val="ro-MD" w:eastAsia="ru-RU"/>
        </w:rPr>
      </w:pPr>
    </w:p>
    <w:p w14:paraId="578755E1" w14:textId="77777777" w:rsidR="00ED58E2" w:rsidRPr="00A379CE" w:rsidRDefault="00ED58E2" w:rsidP="00ED58E2">
      <w:pPr>
        <w:ind w:right="57" w:firstLine="0"/>
        <w:jc w:val="center"/>
        <w:rPr>
          <w:b/>
          <w:bCs/>
          <w:sz w:val="22"/>
          <w:szCs w:val="22"/>
          <w:lang w:val="ro-MD" w:eastAsia="ru-RU"/>
        </w:rPr>
      </w:pPr>
      <w:r w:rsidRPr="00A379CE">
        <w:rPr>
          <w:b/>
          <w:bCs/>
          <w:sz w:val="22"/>
          <w:szCs w:val="22"/>
          <w:lang w:val="ro-MD" w:eastAsia="ru-RU"/>
        </w:rPr>
        <w:t>ANUNŢ DE PARTICIPARE SIMPLIFICAT</w:t>
      </w:r>
    </w:p>
    <w:p w14:paraId="7DF68575" w14:textId="77777777" w:rsidR="00ED58E2" w:rsidRPr="00A379CE" w:rsidRDefault="00ED58E2" w:rsidP="00ED58E2">
      <w:pPr>
        <w:ind w:right="57" w:firstLine="0"/>
        <w:jc w:val="center"/>
        <w:rPr>
          <w:sz w:val="22"/>
          <w:szCs w:val="22"/>
          <w:lang w:val="ro-MD" w:eastAsia="ru-RU"/>
        </w:rPr>
      </w:pPr>
      <w:r w:rsidRPr="00A379CE">
        <w:rPr>
          <w:b/>
          <w:bCs/>
          <w:sz w:val="22"/>
          <w:szCs w:val="22"/>
          <w:lang w:val="ro-MD" w:eastAsia="ru-RU"/>
        </w:rPr>
        <w:t xml:space="preserve"> PENTRU ACHIZIȚIA DE VALOARE MICĂ</w:t>
      </w:r>
    </w:p>
    <w:p w14:paraId="756AC8D8" w14:textId="4C1B4613" w:rsidR="00ED58E2" w:rsidRPr="00A379CE" w:rsidRDefault="00ED58E2" w:rsidP="00ED58E2">
      <w:pPr>
        <w:ind w:hanging="9"/>
        <w:jc w:val="center"/>
        <w:rPr>
          <w:bCs/>
          <w:color w:val="000000" w:themeColor="text1"/>
          <w:sz w:val="22"/>
          <w:szCs w:val="22"/>
          <w:lang w:val="ro-MD" w:eastAsia="ro-RO"/>
        </w:rPr>
      </w:pPr>
      <w:r w:rsidRPr="00A379CE">
        <w:rPr>
          <w:bCs/>
          <w:sz w:val="22"/>
          <w:szCs w:val="22"/>
          <w:lang w:val="ro-MD" w:eastAsia="ru-RU"/>
        </w:rPr>
        <w:t>Privind </w:t>
      </w:r>
      <w:proofErr w:type="spellStart"/>
      <w:r w:rsidRPr="00A379CE">
        <w:rPr>
          <w:bCs/>
          <w:sz w:val="22"/>
          <w:szCs w:val="22"/>
          <w:lang w:val="ro-MD" w:eastAsia="ru-RU"/>
        </w:rPr>
        <w:t>achiziţionarea</w:t>
      </w:r>
      <w:proofErr w:type="spellEnd"/>
      <w:r w:rsidRPr="00A379CE">
        <w:rPr>
          <w:sz w:val="22"/>
          <w:szCs w:val="22"/>
          <w:lang w:val="ro-MD" w:eastAsia="ru-RU"/>
        </w:rPr>
        <w:t xml:space="preserve"> </w:t>
      </w:r>
      <w:bookmarkStart w:id="0" w:name="_Hlk222899451"/>
      <w:r w:rsidRPr="00A379CE">
        <w:rPr>
          <w:b/>
          <w:i/>
          <w:color w:val="000000" w:themeColor="text1"/>
          <w:sz w:val="22"/>
          <w:szCs w:val="22"/>
          <w:u w:val="single"/>
          <w:lang w:val="ro-MD"/>
        </w:rPr>
        <w:t>„</w:t>
      </w:r>
      <w:r w:rsidR="00E53628">
        <w:rPr>
          <w:b/>
          <w:bCs/>
          <w:i/>
          <w:color w:val="000000" w:themeColor="text1"/>
          <w:sz w:val="22"/>
          <w:szCs w:val="22"/>
          <w:u w:val="single"/>
          <w:lang w:val="ro-MD" w:eastAsia="ro-RO"/>
        </w:rPr>
        <w:t>Articole</w:t>
      </w:r>
      <w:r w:rsidR="001C1762">
        <w:rPr>
          <w:b/>
          <w:bCs/>
          <w:i/>
          <w:color w:val="000000" w:themeColor="text1"/>
          <w:sz w:val="22"/>
          <w:szCs w:val="22"/>
          <w:u w:val="single"/>
          <w:lang w:val="ro-MD" w:eastAsia="ro-RO"/>
        </w:rPr>
        <w:t xml:space="preserve"> </w:t>
      </w:r>
      <w:r w:rsidR="006B28A8">
        <w:rPr>
          <w:b/>
          <w:bCs/>
          <w:i/>
          <w:color w:val="000000" w:themeColor="text1"/>
          <w:sz w:val="22"/>
          <w:szCs w:val="22"/>
          <w:u w:val="single"/>
          <w:lang w:val="ro-MD" w:eastAsia="ro-RO"/>
        </w:rPr>
        <w:t>de uz gospodăresc și produse de curățare</w:t>
      </w:r>
      <w:r w:rsidRPr="00A379CE">
        <w:rPr>
          <w:b/>
          <w:bCs/>
          <w:i/>
          <w:color w:val="000000" w:themeColor="text1"/>
          <w:sz w:val="22"/>
          <w:szCs w:val="22"/>
          <w:u w:val="single"/>
          <w:lang w:val="ro-MD" w:eastAsia="ro-RO"/>
        </w:rPr>
        <w:t>”</w:t>
      </w:r>
      <w:r w:rsidR="00C12C33" w:rsidRPr="00A379CE">
        <w:rPr>
          <w:b/>
          <w:bCs/>
          <w:i/>
          <w:color w:val="000000" w:themeColor="text1"/>
          <w:sz w:val="22"/>
          <w:szCs w:val="22"/>
          <w:u w:val="single"/>
          <w:lang w:val="ro-MD" w:eastAsia="ro-RO"/>
        </w:rPr>
        <w:t xml:space="preserve">   </w:t>
      </w:r>
      <w:bookmarkEnd w:id="0"/>
    </w:p>
    <w:p w14:paraId="1CA803AD" w14:textId="77777777" w:rsidR="00ED58E2" w:rsidRPr="00A379CE" w:rsidRDefault="00ED58E2" w:rsidP="00ED58E2">
      <w:pPr>
        <w:ind w:right="57"/>
        <w:rPr>
          <w:sz w:val="22"/>
          <w:szCs w:val="22"/>
          <w:lang w:val="ro-MD" w:eastAsia="ru-RU"/>
        </w:rPr>
      </w:pPr>
      <w:r w:rsidRPr="00A379CE">
        <w:rPr>
          <w:sz w:val="22"/>
          <w:szCs w:val="22"/>
          <w:lang w:val="ro-MD" w:eastAsia="ru-RU"/>
        </w:rPr>
        <w:t xml:space="preserve">                                                                    </w:t>
      </w:r>
      <w:r w:rsidR="003F3A0D" w:rsidRPr="00A379CE">
        <w:rPr>
          <w:sz w:val="22"/>
          <w:szCs w:val="22"/>
          <w:lang w:val="ro-MD" w:eastAsia="ru-RU"/>
        </w:rPr>
        <w:t xml:space="preserve">          </w:t>
      </w:r>
      <w:r w:rsidRPr="00A379CE">
        <w:rPr>
          <w:sz w:val="22"/>
          <w:szCs w:val="22"/>
          <w:lang w:val="ro-MD" w:eastAsia="ru-RU"/>
        </w:rPr>
        <w:t xml:space="preserve"> (se indică obiectul </w:t>
      </w:r>
      <w:proofErr w:type="spellStart"/>
      <w:r w:rsidRPr="00A379CE">
        <w:rPr>
          <w:sz w:val="22"/>
          <w:szCs w:val="22"/>
          <w:lang w:val="ro-MD" w:eastAsia="ru-RU"/>
        </w:rPr>
        <w:t>achiziţiei</w:t>
      </w:r>
      <w:proofErr w:type="spellEnd"/>
      <w:r w:rsidRPr="00A379CE">
        <w:rPr>
          <w:sz w:val="22"/>
          <w:szCs w:val="22"/>
          <w:lang w:val="ro-MD" w:eastAsia="ru-RU"/>
        </w:rPr>
        <w:t>)</w:t>
      </w:r>
    </w:p>
    <w:p w14:paraId="74A1CB67" w14:textId="77777777" w:rsidR="00ED58E2" w:rsidRPr="00A379CE" w:rsidRDefault="00ED58E2" w:rsidP="00ED58E2">
      <w:pPr>
        <w:ind w:right="57" w:firstLine="0"/>
        <w:rPr>
          <w:sz w:val="22"/>
          <w:szCs w:val="22"/>
          <w:lang w:val="ro-MD" w:eastAsia="ru-RU"/>
        </w:rPr>
      </w:pPr>
      <w:r w:rsidRPr="00A379CE">
        <w:rPr>
          <w:bCs/>
          <w:sz w:val="22"/>
          <w:szCs w:val="22"/>
          <w:lang w:val="ro-MD" w:eastAsia="ru-RU"/>
        </w:rPr>
        <w:t xml:space="preserve">prin </w:t>
      </w:r>
      <w:proofErr w:type="spellStart"/>
      <w:r w:rsidRPr="00A379CE">
        <w:rPr>
          <w:bCs/>
          <w:sz w:val="22"/>
          <w:szCs w:val="22"/>
          <w:lang w:val="ro-MD" w:eastAsia="ru-RU"/>
        </w:rPr>
        <w:t>achiziţie</w:t>
      </w:r>
      <w:proofErr w:type="spellEnd"/>
      <w:r w:rsidRPr="00A379CE">
        <w:rPr>
          <w:sz w:val="22"/>
          <w:szCs w:val="22"/>
          <w:lang w:val="ro-MD" w:eastAsia="ru-RU"/>
        </w:rPr>
        <w:t xml:space="preserve"> publică de valoare mică. </w:t>
      </w:r>
    </w:p>
    <w:p w14:paraId="7E051A29" w14:textId="77777777" w:rsidR="00ED58E2" w:rsidRPr="00A379CE" w:rsidRDefault="00ED58E2" w:rsidP="00ED58E2">
      <w:pPr>
        <w:ind w:right="57"/>
        <w:rPr>
          <w:sz w:val="22"/>
          <w:szCs w:val="22"/>
          <w:lang w:val="ro-MD" w:eastAsia="ru-RU"/>
        </w:rPr>
      </w:pPr>
      <w:r w:rsidRPr="00A379CE">
        <w:rPr>
          <w:bCs/>
          <w:sz w:val="22"/>
          <w:szCs w:val="22"/>
          <w:lang w:val="ro-MD" w:eastAsia="ru-RU"/>
        </w:rPr>
        <w:t>1. Denumirea </w:t>
      </w:r>
      <w:proofErr w:type="spellStart"/>
      <w:r w:rsidRPr="00A379CE">
        <w:rPr>
          <w:bCs/>
          <w:sz w:val="22"/>
          <w:szCs w:val="22"/>
          <w:lang w:val="ro-MD" w:eastAsia="ru-RU"/>
        </w:rPr>
        <w:t>autorităţii</w:t>
      </w:r>
      <w:proofErr w:type="spellEnd"/>
      <w:r w:rsidRPr="00A379CE">
        <w:rPr>
          <w:bCs/>
          <w:sz w:val="22"/>
          <w:szCs w:val="22"/>
          <w:lang w:val="ro-MD" w:eastAsia="ru-RU"/>
        </w:rPr>
        <w:t xml:space="preserve"> contractante: </w:t>
      </w:r>
      <w:r w:rsidRPr="00A379CE">
        <w:rPr>
          <w:b/>
          <w:bCs/>
          <w:sz w:val="22"/>
          <w:szCs w:val="22"/>
          <w:lang w:val="ro-MD" w:eastAsia="ru-RU"/>
        </w:rPr>
        <w:t>Penitenciarul nr.15-Cricova</w:t>
      </w:r>
    </w:p>
    <w:p w14:paraId="24C99EE4" w14:textId="77777777" w:rsidR="00ED58E2" w:rsidRPr="00A379CE" w:rsidRDefault="00ED58E2" w:rsidP="00ED58E2">
      <w:pPr>
        <w:ind w:right="57"/>
        <w:rPr>
          <w:sz w:val="22"/>
          <w:szCs w:val="22"/>
          <w:lang w:val="ro-MD" w:eastAsia="ru-RU"/>
        </w:rPr>
      </w:pPr>
      <w:r w:rsidRPr="00A379CE">
        <w:rPr>
          <w:bCs/>
          <w:sz w:val="22"/>
          <w:szCs w:val="22"/>
          <w:lang w:val="ro-MD" w:eastAsia="ru-RU"/>
        </w:rPr>
        <w:t>2. IDNO</w:t>
      </w:r>
      <w:r w:rsidRPr="00A379CE">
        <w:rPr>
          <w:sz w:val="22"/>
          <w:szCs w:val="22"/>
          <w:lang w:val="ro-MD" w:eastAsia="ru-RU"/>
        </w:rPr>
        <w:t>:</w:t>
      </w:r>
      <w:r w:rsidRPr="00A379CE">
        <w:rPr>
          <w:b/>
          <w:sz w:val="22"/>
          <w:szCs w:val="22"/>
          <w:lang w:val="ro-MD" w:eastAsia="ru-RU"/>
        </w:rPr>
        <w:t>1007601001189</w:t>
      </w:r>
    </w:p>
    <w:p w14:paraId="65E15E60" w14:textId="77777777" w:rsidR="00ED58E2" w:rsidRPr="00A379CE" w:rsidRDefault="00ED58E2" w:rsidP="00ED58E2">
      <w:pPr>
        <w:ind w:right="57"/>
        <w:rPr>
          <w:sz w:val="22"/>
          <w:szCs w:val="22"/>
          <w:lang w:val="ro-MD" w:eastAsia="ru-RU"/>
        </w:rPr>
      </w:pPr>
      <w:r w:rsidRPr="00A379CE">
        <w:rPr>
          <w:bCs/>
          <w:sz w:val="22"/>
          <w:szCs w:val="22"/>
          <w:lang w:val="ro-MD" w:eastAsia="ru-RU"/>
        </w:rPr>
        <w:t>3. Adresa</w:t>
      </w:r>
      <w:r w:rsidRPr="00A379CE">
        <w:rPr>
          <w:sz w:val="22"/>
          <w:szCs w:val="22"/>
          <w:lang w:val="ro-MD" w:eastAsia="ru-RU"/>
        </w:rPr>
        <w:t xml:space="preserve">: </w:t>
      </w:r>
      <w:r w:rsidRPr="00A379CE">
        <w:rPr>
          <w:b/>
          <w:sz w:val="22"/>
          <w:szCs w:val="22"/>
          <w:lang w:val="ro-MD" w:eastAsia="ru-RU"/>
        </w:rPr>
        <w:t>or. Cricova str. Luceafărul, 9</w:t>
      </w:r>
    </w:p>
    <w:p w14:paraId="11EE8901" w14:textId="77777777" w:rsidR="00ED58E2" w:rsidRPr="00A379CE" w:rsidRDefault="00ED58E2" w:rsidP="00ED58E2">
      <w:pPr>
        <w:ind w:right="57"/>
        <w:rPr>
          <w:sz w:val="22"/>
          <w:szCs w:val="22"/>
          <w:lang w:val="ro-MD" w:eastAsia="ru-RU"/>
        </w:rPr>
      </w:pPr>
      <w:r w:rsidRPr="00A379CE">
        <w:rPr>
          <w:bCs/>
          <w:sz w:val="22"/>
          <w:szCs w:val="22"/>
          <w:lang w:val="ro-MD" w:eastAsia="ru-RU"/>
        </w:rPr>
        <w:t>4. Numărul de telefon/fax</w:t>
      </w:r>
      <w:r w:rsidRPr="00A379CE">
        <w:rPr>
          <w:sz w:val="22"/>
          <w:szCs w:val="22"/>
          <w:lang w:val="ro-MD" w:eastAsia="ru-RU"/>
        </w:rPr>
        <w:t>:</w:t>
      </w:r>
      <w:r w:rsidRPr="00A379CE">
        <w:rPr>
          <w:b/>
          <w:sz w:val="22"/>
          <w:szCs w:val="22"/>
          <w:lang w:val="ro-MD" w:eastAsia="ru-RU"/>
        </w:rPr>
        <w:t>022-453-351</w:t>
      </w:r>
    </w:p>
    <w:p w14:paraId="070AB612" w14:textId="17B775A2" w:rsidR="00ED58E2" w:rsidRPr="00A379CE" w:rsidRDefault="00ED58E2" w:rsidP="00ED58E2">
      <w:pPr>
        <w:ind w:right="57"/>
        <w:rPr>
          <w:b/>
          <w:sz w:val="22"/>
          <w:szCs w:val="22"/>
          <w:u w:val="single"/>
          <w:lang w:val="ro-MD" w:eastAsia="ru-RU"/>
        </w:rPr>
      </w:pPr>
      <w:r w:rsidRPr="00A379CE">
        <w:rPr>
          <w:bCs/>
          <w:sz w:val="22"/>
          <w:szCs w:val="22"/>
          <w:lang w:val="ro-MD" w:eastAsia="ru-RU"/>
        </w:rPr>
        <w:t xml:space="preserve">5. Adresa de e-mail </w:t>
      </w:r>
      <w:proofErr w:type="spellStart"/>
      <w:r w:rsidRPr="00A379CE">
        <w:rPr>
          <w:bCs/>
          <w:sz w:val="22"/>
          <w:szCs w:val="22"/>
          <w:lang w:val="ro-MD" w:eastAsia="ru-RU"/>
        </w:rPr>
        <w:t>şi</w:t>
      </w:r>
      <w:proofErr w:type="spellEnd"/>
      <w:r w:rsidRPr="00A379CE">
        <w:rPr>
          <w:bCs/>
          <w:sz w:val="22"/>
          <w:szCs w:val="22"/>
          <w:lang w:val="ro-MD" w:eastAsia="ru-RU"/>
        </w:rPr>
        <w:t xml:space="preserve"> pagina web oficială ale </w:t>
      </w:r>
      <w:proofErr w:type="spellStart"/>
      <w:r w:rsidRPr="00A379CE">
        <w:rPr>
          <w:bCs/>
          <w:sz w:val="22"/>
          <w:szCs w:val="22"/>
          <w:lang w:val="ro-MD" w:eastAsia="ru-RU"/>
        </w:rPr>
        <w:t>autorităţii</w:t>
      </w:r>
      <w:proofErr w:type="spellEnd"/>
      <w:r w:rsidRPr="00A379CE">
        <w:rPr>
          <w:bCs/>
          <w:sz w:val="22"/>
          <w:szCs w:val="22"/>
          <w:lang w:val="ro-MD" w:eastAsia="ru-RU"/>
        </w:rPr>
        <w:t xml:space="preserve"> contractante</w:t>
      </w:r>
      <w:r w:rsidRPr="00A379CE">
        <w:rPr>
          <w:sz w:val="22"/>
          <w:szCs w:val="22"/>
          <w:lang w:val="ro-MD" w:eastAsia="ru-RU"/>
        </w:rPr>
        <w:t xml:space="preserve"> </w:t>
      </w:r>
      <w:r w:rsidR="00A60B70" w:rsidRPr="00A379CE">
        <w:rPr>
          <w:sz w:val="22"/>
          <w:szCs w:val="22"/>
          <w:u w:val="single"/>
          <w:lang w:val="ro-MD" w:eastAsia="ru-RU"/>
        </w:rPr>
        <w:t>p15secretariat@anp.gov.md</w:t>
      </w:r>
    </w:p>
    <w:p w14:paraId="40F787B0" w14:textId="77777777" w:rsidR="00ED58E2" w:rsidRPr="00A379CE" w:rsidRDefault="00ED58E2" w:rsidP="00166BC7">
      <w:pPr>
        <w:ind w:right="57"/>
        <w:rPr>
          <w:sz w:val="22"/>
          <w:szCs w:val="22"/>
          <w:lang w:val="ro-MD" w:eastAsia="ru-RU"/>
        </w:rPr>
      </w:pPr>
      <w:r w:rsidRPr="00A379CE">
        <w:rPr>
          <w:bCs/>
          <w:sz w:val="22"/>
          <w:szCs w:val="22"/>
          <w:lang w:val="ro-MD" w:eastAsia="ru-RU"/>
        </w:rPr>
        <w:t xml:space="preserve">6. Adresa de e-mail sau pagina web oficială de la care se va putea </w:t>
      </w:r>
      <w:proofErr w:type="spellStart"/>
      <w:r w:rsidRPr="00A379CE">
        <w:rPr>
          <w:bCs/>
          <w:sz w:val="22"/>
          <w:szCs w:val="22"/>
          <w:lang w:val="ro-MD" w:eastAsia="ru-RU"/>
        </w:rPr>
        <w:t>obţine</w:t>
      </w:r>
      <w:proofErr w:type="spellEnd"/>
      <w:r w:rsidRPr="00A379CE">
        <w:rPr>
          <w:bCs/>
          <w:sz w:val="22"/>
          <w:szCs w:val="22"/>
          <w:lang w:val="ro-MD" w:eastAsia="ru-RU"/>
        </w:rPr>
        <w:t xml:space="preserve"> accesul la </w:t>
      </w:r>
      <w:proofErr w:type="spellStart"/>
      <w:r w:rsidRPr="00A379CE">
        <w:rPr>
          <w:bCs/>
          <w:sz w:val="22"/>
          <w:szCs w:val="22"/>
          <w:lang w:val="ro-MD" w:eastAsia="ru-RU"/>
        </w:rPr>
        <w:t>documentaţia</w:t>
      </w:r>
      <w:proofErr w:type="spellEnd"/>
      <w:r w:rsidRPr="00A379CE">
        <w:rPr>
          <w:bCs/>
          <w:sz w:val="22"/>
          <w:szCs w:val="22"/>
          <w:lang w:val="ro-MD" w:eastAsia="ru-RU"/>
        </w:rPr>
        <w:t xml:space="preserve"> de atribuire: </w:t>
      </w:r>
      <w:proofErr w:type="spellStart"/>
      <w:r w:rsidRPr="00A379CE">
        <w:rPr>
          <w:b/>
          <w:sz w:val="22"/>
          <w:szCs w:val="22"/>
          <w:lang w:val="ro-MD" w:eastAsia="ru-RU"/>
        </w:rPr>
        <w:t>documentaţia</w:t>
      </w:r>
      <w:proofErr w:type="spellEnd"/>
      <w:r w:rsidRPr="00A379CE">
        <w:rPr>
          <w:b/>
          <w:sz w:val="22"/>
          <w:szCs w:val="22"/>
          <w:lang w:val="ro-MD" w:eastAsia="ru-RU"/>
        </w:rPr>
        <w:t xml:space="preserve"> de atribuire este anexată în cadrul procedurii în SIA RSAP.</w:t>
      </w:r>
    </w:p>
    <w:p w14:paraId="731D38C9" w14:textId="77777777" w:rsidR="00ED58E2" w:rsidRPr="00A379CE" w:rsidRDefault="00ED58E2" w:rsidP="00166BC7">
      <w:pPr>
        <w:ind w:right="57"/>
        <w:rPr>
          <w:sz w:val="22"/>
          <w:szCs w:val="22"/>
          <w:lang w:val="ro-MD" w:eastAsia="ru-RU"/>
        </w:rPr>
      </w:pPr>
      <w:r w:rsidRPr="00A379CE">
        <w:rPr>
          <w:bCs/>
          <w:sz w:val="22"/>
          <w:szCs w:val="22"/>
          <w:lang w:val="ro-MD" w:eastAsia="ru-RU"/>
        </w:rPr>
        <w:t xml:space="preserve">7. Tipul </w:t>
      </w:r>
      <w:proofErr w:type="spellStart"/>
      <w:r w:rsidRPr="00A379CE">
        <w:rPr>
          <w:bCs/>
          <w:sz w:val="22"/>
          <w:szCs w:val="22"/>
          <w:lang w:val="ro-MD" w:eastAsia="ru-RU"/>
        </w:rPr>
        <w:t>autorităţii</w:t>
      </w:r>
      <w:proofErr w:type="spellEnd"/>
      <w:r w:rsidRPr="00A379CE">
        <w:rPr>
          <w:bCs/>
          <w:sz w:val="22"/>
          <w:szCs w:val="22"/>
          <w:lang w:val="ro-MD" w:eastAsia="ru-RU"/>
        </w:rPr>
        <w:t xml:space="preserve"> contractante </w:t>
      </w:r>
      <w:proofErr w:type="spellStart"/>
      <w:r w:rsidRPr="00A379CE">
        <w:rPr>
          <w:bCs/>
          <w:sz w:val="22"/>
          <w:szCs w:val="22"/>
          <w:lang w:val="ro-MD" w:eastAsia="ru-RU"/>
        </w:rPr>
        <w:t>şi</w:t>
      </w:r>
      <w:proofErr w:type="spellEnd"/>
      <w:r w:rsidRPr="00A379CE">
        <w:rPr>
          <w:bCs/>
          <w:sz w:val="22"/>
          <w:szCs w:val="22"/>
          <w:lang w:val="ro-MD" w:eastAsia="ru-RU"/>
        </w:rPr>
        <w:t xml:space="preserve"> obiectul principal de activitate (dacă este cazul, </w:t>
      </w:r>
      <w:proofErr w:type="spellStart"/>
      <w:r w:rsidRPr="00A379CE">
        <w:rPr>
          <w:bCs/>
          <w:sz w:val="22"/>
          <w:szCs w:val="22"/>
          <w:lang w:val="ro-MD" w:eastAsia="ru-RU"/>
        </w:rPr>
        <w:t>menţiunea</w:t>
      </w:r>
      <w:proofErr w:type="spellEnd"/>
      <w:r w:rsidRPr="00A379CE">
        <w:rPr>
          <w:bCs/>
          <w:sz w:val="22"/>
          <w:szCs w:val="22"/>
          <w:lang w:val="ro-MD" w:eastAsia="ru-RU"/>
        </w:rPr>
        <w:t xml:space="preserve"> că autoritatea contractantă este o autoritate centrală de </w:t>
      </w:r>
      <w:proofErr w:type="spellStart"/>
      <w:r w:rsidRPr="00A379CE">
        <w:rPr>
          <w:bCs/>
          <w:sz w:val="22"/>
          <w:szCs w:val="22"/>
          <w:lang w:val="ro-MD" w:eastAsia="ru-RU"/>
        </w:rPr>
        <w:t>achiziţie</w:t>
      </w:r>
      <w:proofErr w:type="spellEnd"/>
      <w:r w:rsidRPr="00A379CE">
        <w:rPr>
          <w:bCs/>
          <w:sz w:val="22"/>
          <w:szCs w:val="22"/>
          <w:lang w:val="ro-MD" w:eastAsia="ru-RU"/>
        </w:rPr>
        <w:t xml:space="preserve"> sau că </w:t>
      </w:r>
      <w:proofErr w:type="spellStart"/>
      <w:r w:rsidRPr="00A379CE">
        <w:rPr>
          <w:bCs/>
          <w:sz w:val="22"/>
          <w:szCs w:val="22"/>
          <w:lang w:val="ro-MD" w:eastAsia="ru-RU"/>
        </w:rPr>
        <w:t>achiziţia</w:t>
      </w:r>
      <w:proofErr w:type="spellEnd"/>
      <w:r w:rsidRPr="00A379CE">
        <w:rPr>
          <w:bCs/>
          <w:sz w:val="22"/>
          <w:szCs w:val="22"/>
          <w:lang w:val="ro-MD" w:eastAsia="ru-RU"/>
        </w:rPr>
        <w:t xml:space="preserve"> implică o altă formă de </w:t>
      </w:r>
      <w:proofErr w:type="spellStart"/>
      <w:r w:rsidRPr="00A379CE">
        <w:rPr>
          <w:bCs/>
          <w:sz w:val="22"/>
          <w:szCs w:val="22"/>
          <w:lang w:val="ro-MD" w:eastAsia="ru-RU"/>
        </w:rPr>
        <w:t>achiziţie</w:t>
      </w:r>
      <w:proofErr w:type="spellEnd"/>
      <w:r w:rsidRPr="00A379CE">
        <w:rPr>
          <w:bCs/>
          <w:sz w:val="22"/>
          <w:szCs w:val="22"/>
          <w:lang w:val="ro-MD" w:eastAsia="ru-RU"/>
        </w:rPr>
        <w:t> comună)</w:t>
      </w:r>
      <w:r w:rsidRPr="00A379CE">
        <w:rPr>
          <w:sz w:val="22"/>
          <w:szCs w:val="22"/>
          <w:lang w:val="ro-MD" w:eastAsia="ru-RU"/>
        </w:rPr>
        <w:t xml:space="preserve">: </w:t>
      </w:r>
      <w:r w:rsidRPr="00A379CE">
        <w:rPr>
          <w:b/>
          <w:iCs/>
          <w:sz w:val="22"/>
          <w:szCs w:val="22"/>
          <w:lang w:val="ro-MD" w:eastAsia="ru-RU"/>
        </w:rPr>
        <w:t>Instituție publică cu statut special</w:t>
      </w:r>
      <w:r w:rsidR="0044664B" w:rsidRPr="00A379CE">
        <w:rPr>
          <w:b/>
          <w:iCs/>
          <w:sz w:val="22"/>
          <w:szCs w:val="22"/>
          <w:lang w:val="ro-MD" w:eastAsia="ru-RU"/>
        </w:rPr>
        <w:t>.</w:t>
      </w:r>
    </w:p>
    <w:p w14:paraId="43186CA8" w14:textId="77777777" w:rsidR="00ED58E2" w:rsidRPr="00A379CE" w:rsidRDefault="00ED58E2" w:rsidP="00166BC7">
      <w:pPr>
        <w:ind w:right="57"/>
        <w:rPr>
          <w:bCs/>
          <w:sz w:val="22"/>
          <w:szCs w:val="22"/>
          <w:lang w:val="ro-MD" w:eastAsia="ru-RU"/>
        </w:rPr>
      </w:pPr>
      <w:r w:rsidRPr="00A379CE">
        <w:rPr>
          <w:bCs/>
          <w:sz w:val="22"/>
          <w:szCs w:val="22"/>
          <w:lang w:val="ro-MD" w:eastAsia="ru-RU"/>
        </w:rPr>
        <w:t xml:space="preserve">8. Cumpărătorul invită operatorii economici </w:t>
      </w:r>
      <w:proofErr w:type="spellStart"/>
      <w:r w:rsidRPr="00A379CE">
        <w:rPr>
          <w:bCs/>
          <w:sz w:val="22"/>
          <w:szCs w:val="22"/>
          <w:lang w:val="ro-MD" w:eastAsia="ru-RU"/>
        </w:rPr>
        <w:t>interesaţi</w:t>
      </w:r>
      <w:proofErr w:type="spellEnd"/>
      <w:r w:rsidRPr="00A379CE">
        <w:rPr>
          <w:bCs/>
          <w:sz w:val="22"/>
          <w:szCs w:val="22"/>
          <w:lang w:val="ro-MD" w:eastAsia="ru-RU"/>
        </w:rPr>
        <w:t xml:space="preserve">, care îi pot satisface </w:t>
      </w:r>
      <w:proofErr w:type="spellStart"/>
      <w:r w:rsidRPr="00A379CE">
        <w:rPr>
          <w:bCs/>
          <w:sz w:val="22"/>
          <w:szCs w:val="22"/>
          <w:lang w:val="ro-MD" w:eastAsia="ru-RU"/>
        </w:rPr>
        <w:t>necesităţile</w:t>
      </w:r>
      <w:proofErr w:type="spellEnd"/>
      <w:r w:rsidRPr="00A379CE">
        <w:rPr>
          <w:bCs/>
          <w:sz w:val="22"/>
          <w:szCs w:val="22"/>
          <w:lang w:val="ro-MD" w:eastAsia="ru-RU"/>
        </w:rPr>
        <w:t xml:space="preserve">, să participe la procedura de </w:t>
      </w:r>
      <w:proofErr w:type="spellStart"/>
      <w:r w:rsidRPr="00A379CE">
        <w:rPr>
          <w:bCs/>
          <w:sz w:val="22"/>
          <w:szCs w:val="22"/>
          <w:lang w:val="ro-MD" w:eastAsia="ru-RU"/>
        </w:rPr>
        <w:t>achiziţie</w:t>
      </w:r>
      <w:proofErr w:type="spellEnd"/>
      <w:r w:rsidRPr="00A379CE">
        <w:rPr>
          <w:bCs/>
          <w:sz w:val="22"/>
          <w:szCs w:val="22"/>
          <w:lang w:val="ro-MD" w:eastAsia="ru-RU"/>
        </w:rPr>
        <w:t xml:space="preserve"> privind livrarea/prestarea următoarelor bunuri/servicii:</w:t>
      </w:r>
    </w:p>
    <w:tbl>
      <w:tblPr>
        <w:tblW w:w="10321" w:type="dxa"/>
        <w:tblInd w:w="-294" w:type="dxa"/>
        <w:tblLook w:val="04A0" w:firstRow="1" w:lastRow="0" w:firstColumn="1" w:lastColumn="0" w:noHBand="0" w:noVBand="1"/>
      </w:tblPr>
      <w:tblGrid>
        <w:gridCol w:w="483"/>
        <w:gridCol w:w="1416"/>
        <w:gridCol w:w="628"/>
        <w:gridCol w:w="1018"/>
        <w:gridCol w:w="1134"/>
        <w:gridCol w:w="4776"/>
        <w:gridCol w:w="866"/>
      </w:tblGrid>
      <w:tr w:rsidR="009E18F9" w:rsidRPr="006B28A8" w14:paraId="4AC4A68D" w14:textId="77777777" w:rsidTr="00476AF2">
        <w:trPr>
          <w:trHeight w:val="1117"/>
        </w:trPr>
        <w:tc>
          <w:tcPr>
            <w:tcW w:w="48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FBB5CB" w14:textId="77777777" w:rsidR="006B28A8" w:rsidRPr="006B28A8" w:rsidRDefault="006B28A8" w:rsidP="006B28A8">
            <w:pPr>
              <w:ind w:firstLine="0"/>
              <w:jc w:val="center"/>
              <w:rPr>
                <w:b/>
                <w:bCs/>
                <w:color w:val="000000"/>
                <w:lang w:val="ru-RU" w:eastAsia="ru-RU"/>
              </w:rPr>
            </w:pPr>
            <w:proofErr w:type="spellStart"/>
            <w:r w:rsidRPr="006B28A8">
              <w:rPr>
                <w:b/>
                <w:bCs/>
                <w:color w:val="000000"/>
                <w:lang w:val="ru-RU" w:eastAsia="ru-RU"/>
              </w:rPr>
              <w:t>Nr</w:t>
            </w:r>
            <w:proofErr w:type="spellEnd"/>
            <w:r w:rsidRPr="006B28A8">
              <w:rPr>
                <w:b/>
                <w:bCs/>
                <w:color w:val="000000"/>
                <w:lang w:val="ru-RU" w:eastAsia="ru-RU"/>
              </w:rPr>
              <w:t xml:space="preserve"> d/o</w:t>
            </w:r>
          </w:p>
        </w:tc>
        <w:tc>
          <w:tcPr>
            <w:tcW w:w="141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79EC82" w14:textId="77777777" w:rsidR="006B28A8" w:rsidRPr="006B28A8" w:rsidRDefault="006B28A8" w:rsidP="006B28A8">
            <w:pPr>
              <w:ind w:firstLine="0"/>
              <w:jc w:val="left"/>
              <w:rPr>
                <w:b/>
                <w:bCs/>
                <w:color w:val="000000"/>
                <w:lang w:val="ru-RU" w:eastAsia="ru-RU"/>
              </w:rPr>
            </w:pPr>
            <w:proofErr w:type="spellStart"/>
            <w:r w:rsidRPr="006B28A8">
              <w:rPr>
                <w:b/>
                <w:bCs/>
                <w:color w:val="000000"/>
                <w:lang w:val="ru-RU" w:eastAsia="ru-RU"/>
              </w:rPr>
              <w:t>Denumirea</w:t>
            </w:r>
            <w:proofErr w:type="spellEnd"/>
            <w:r w:rsidRPr="006B28A8">
              <w:rPr>
                <w:b/>
                <w:bCs/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b/>
                <w:bCs/>
                <w:color w:val="000000"/>
                <w:lang w:val="ru-RU" w:eastAsia="ru-RU"/>
              </w:rPr>
              <w:t>bunurilor</w:t>
            </w:r>
            <w:proofErr w:type="spellEnd"/>
          </w:p>
        </w:tc>
        <w:tc>
          <w:tcPr>
            <w:tcW w:w="62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73272B" w14:textId="77777777" w:rsidR="006B28A8" w:rsidRPr="006B28A8" w:rsidRDefault="006B28A8" w:rsidP="006B28A8">
            <w:pPr>
              <w:ind w:firstLine="0"/>
              <w:jc w:val="center"/>
              <w:rPr>
                <w:b/>
                <w:bCs/>
                <w:color w:val="000000"/>
                <w:lang w:val="ru-RU" w:eastAsia="ru-RU"/>
              </w:rPr>
            </w:pPr>
            <w:proofErr w:type="spellStart"/>
            <w:r w:rsidRPr="006B28A8">
              <w:rPr>
                <w:b/>
                <w:bCs/>
                <w:color w:val="000000"/>
                <w:lang w:val="ru-RU" w:eastAsia="ru-RU"/>
              </w:rPr>
              <w:t>Cod</w:t>
            </w:r>
            <w:proofErr w:type="spellEnd"/>
            <w:r w:rsidRPr="006B28A8">
              <w:rPr>
                <w:b/>
                <w:bCs/>
                <w:color w:val="000000"/>
                <w:lang w:val="ru-RU" w:eastAsia="ru-RU"/>
              </w:rPr>
              <w:t xml:space="preserve"> CPV</w:t>
            </w:r>
          </w:p>
        </w:tc>
        <w:tc>
          <w:tcPr>
            <w:tcW w:w="10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B284B2" w14:textId="77777777" w:rsidR="006B28A8" w:rsidRPr="006B28A8" w:rsidRDefault="006B28A8" w:rsidP="006B28A8">
            <w:pPr>
              <w:ind w:left="-101" w:right="-104" w:firstLine="0"/>
              <w:jc w:val="center"/>
              <w:rPr>
                <w:b/>
                <w:bCs/>
                <w:color w:val="000000"/>
                <w:lang w:val="ro-MD" w:eastAsia="ru-RU"/>
              </w:rPr>
            </w:pPr>
            <w:proofErr w:type="spellStart"/>
            <w:r w:rsidRPr="006B28A8">
              <w:rPr>
                <w:b/>
                <w:bCs/>
                <w:color w:val="000000"/>
                <w:lang w:val="ru-RU" w:eastAsia="ru-RU"/>
              </w:rPr>
              <w:t>Uni</w:t>
            </w:r>
            <w:proofErr w:type="spellEnd"/>
            <w:r w:rsidRPr="006B28A8">
              <w:rPr>
                <w:b/>
                <w:bCs/>
                <w:color w:val="000000"/>
                <w:lang w:val="ro-MD" w:eastAsia="ru-RU"/>
              </w:rPr>
              <w:t>t.</w:t>
            </w:r>
          </w:p>
          <w:p w14:paraId="3C9985F8" w14:textId="77777777" w:rsidR="006B28A8" w:rsidRPr="006B28A8" w:rsidRDefault="006B28A8" w:rsidP="006B28A8">
            <w:pPr>
              <w:ind w:left="-101" w:right="-104" w:firstLine="0"/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6B28A8">
              <w:rPr>
                <w:b/>
                <w:bCs/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b/>
                <w:bCs/>
                <w:color w:val="000000"/>
                <w:lang w:val="ru-RU" w:eastAsia="ru-RU"/>
              </w:rPr>
              <w:t>de</w:t>
            </w:r>
            <w:proofErr w:type="spellEnd"/>
            <w:r w:rsidRPr="006B28A8">
              <w:rPr>
                <w:b/>
                <w:bCs/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b/>
                <w:bCs/>
                <w:color w:val="000000"/>
                <w:lang w:val="ru-RU" w:eastAsia="ru-RU"/>
              </w:rPr>
              <w:t>măsură</w:t>
            </w:r>
            <w:proofErr w:type="spellEnd"/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B544BF" w14:textId="77777777" w:rsidR="006B28A8" w:rsidRPr="006B28A8" w:rsidRDefault="006B28A8" w:rsidP="006B28A8">
            <w:pPr>
              <w:ind w:firstLine="0"/>
              <w:jc w:val="center"/>
              <w:rPr>
                <w:b/>
                <w:bCs/>
                <w:color w:val="000000"/>
                <w:lang w:val="ro-MD" w:eastAsia="ru-RU"/>
              </w:rPr>
            </w:pPr>
            <w:proofErr w:type="spellStart"/>
            <w:r w:rsidRPr="006B28A8">
              <w:rPr>
                <w:b/>
                <w:bCs/>
                <w:color w:val="000000"/>
                <w:lang w:val="ru-RU" w:eastAsia="ru-RU"/>
              </w:rPr>
              <w:t>Cantit</w:t>
            </w:r>
            <w:proofErr w:type="spellEnd"/>
          </w:p>
          <w:p w14:paraId="0D1B426F" w14:textId="77777777" w:rsidR="006B28A8" w:rsidRPr="006B28A8" w:rsidRDefault="006B28A8" w:rsidP="006B28A8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proofErr w:type="spellStart"/>
            <w:r w:rsidRPr="006B28A8">
              <w:rPr>
                <w:b/>
                <w:bCs/>
                <w:color w:val="000000"/>
                <w:lang w:val="ru-RU" w:eastAsia="ru-RU"/>
              </w:rPr>
              <w:t>atea</w:t>
            </w:r>
            <w:proofErr w:type="spellEnd"/>
          </w:p>
        </w:tc>
        <w:tc>
          <w:tcPr>
            <w:tcW w:w="47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D05724" w14:textId="77777777" w:rsidR="006B28A8" w:rsidRPr="006B28A8" w:rsidRDefault="006B28A8" w:rsidP="006B28A8">
            <w:pPr>
              <w:ind w:firstLine="0"/>
              <w:jc w:val="left"/>
              <w:rPr>
                <w:b/>
                <w:bCs/>
                <w:color w:val="000000"/>
                <w:lang w:val="ru-RU" w:eastAsia="ru-RU"/>
              </w:rPr>
            </w:pPr>
            <w:proofErr w:type="spellStart"/>
            <w:r w:rsidRPr="006B28A8">
              <w:rPr>
                <w:b/>
                <w:bCs/>
                <w:color w:val="000000"/>
                <w:lang w:val="ru-RU" w:eastAsia="ru-RU"/>
              </w:rPr>
              <w:t>Specificatie</w:t>
            </w:r>
            <w:proofErr w:type="spellEnd"/>
            <w:r w:rsidRPr="006B28A8">
              <w:rPr>
                <w:b/>
                <w:bCs/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b/>
                <w:bCs/>
                <w:color w:val="000000"/>
                <w:lang w:val="ru-RU" w:eastAsia="ru-RU"/>
              </w:rPr>
              <w:t>tehnica</w:t>
            </w:r>
            <w:proofErr w:type="spellEnd"/>
            <w:r w:rsidRPr="006B28A8">
              <w:rPr>
                <w:b/>
                <w:bCs/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b/>
                <w:bCs/>
                <w:color w:val="000000"/>
                <w:lang w:val="ru-RU" w:eastAsia="ru-RU"/>
              </w:rPr>
              <w:t>deplină</w:t>
            </w:r>
            <w:proofErr w:type="spellEnd"/>
          </w:p>
          <w:p w14:paraId="78ABF078" w14:textId="77777777" w:rsidR="006B28A8" w:rsidRPr="006B28A8" w:rsidRDefault="006B28A8" w:rsidP="006B28A8">
            <w:pPr>
              <w:ind w:firstLine="0"/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6B28A8">
              <w:rPr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86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35171D" w14:textId="77777777" w:rsidR="006B28A8" w:rsidRPr="006B28A8" w:rsidRDefault="006B28A8" w:rsidP="006B28A8">
            <w:pPr>
              <w:ind w:firstLine="0"/>
              <w:jc w:val="center"/>
              <w:rPr>
                <w:b/>
                <w:bCs/>
                <w:color w:val="000000"/>
                <w:lang w:val="ru-RU" w:eastAsia="ru-RU"/>
              </w:rPr>
            </w:pPr>
            <w:proofErr w:type="spellStart"/>
            <w:r w:rsidRPr="006B28A8">
              <w:rPr>
                <w:b/>
                <w:bCs/>
                <w:color w:val="000000"/>
                <w:lang w:val="ru-RU" w:eastAsia="ru-RU"/>
              </w:rPr>
              <w:t>Pret</w:t>
            </w:r>
            <w:proofErr w:type="spellEnd"/>
            <w:r w:rsidRPr="006B28A8">
              <w:rPr>
                <w:b/>
                <w:bCs/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b/>
                <w:bCs/>
                <w:color w:val="000000"/>
                <w:lang w:val="ru-RU" w:eastAsia="ru-RU"/>
              </w:rPr>
              <w:t>total</w:t>
            </w:r>
            <w:proofErr w:type="spellEnd"/>
            <w:r w:rsidRPr="006B28A8">
              <w:rPr>
                <w:b/>
                <w:bCs/>
                <w:color w:val="000000"/>
                <w:lang w:val="ru-RU" w:eastAsia="ru-RU"/>
              </w:rPr>
              <w:t xml:space="preserve">, </w:t>
            </w:r>
            <w:proofErr w:type="spellStart"/>
            <w:proofErr w:type="gramStart"/>
            <w:r w:rsidRPr="006B28A8">
              <w:rPr>
                <w:b/>
                <w:bCs/>
                <w:color w:val="000000"/>
                <w:lang w:val="ru-RU" w:eastAsia="ru-RU"/>
              </w:rPr>
              <w:t>fără</w:t>
            </w:r>
            <w:proofErr w:type="spellEnd"/>
            <w:r w:rsidRPr="006B28A8">
              <w:rPr>
                <w:b/>
                <w:bCs/>
                <w:color w:val="000000"/>
                <w:lang w:val="ru-RU" w:eastAsia="ru-RU"/>
              </w:rPr>
              <w:t xml:space="preserve">  TVA</w:t>
            </w:r>
            <w:proofErr w:type="gramEnd"/>
          </w:p>
        </w:tc>
      </w:tr>
      <w:tr w:rsidR="009E18F9" w:rsidRPr="006B28A8" w14:paraId="511587BC" w14:textId="77777777" w:rsidTr="00476AF2">
        <w:trPr>
          <w:trHeight w:val="2247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36422A" w14:textId="350C75E7" w:rsidR="009E18F9" w:rsidRPr="006B28A8" w:rsidRDefault="009E18F9" w:rsidP="006B28A8">
            <w:pPr>
              <w:ind w:firstLine="0"/>
              <w:jc w:val="center"/>
              <w:rPr>
                <w:color w:val="000000"/>
                <w:lang w:val="ro-MD" w:eastAsia="ru-RU"/>
              </w:rPr>
            </w:pPr>
            <w:r w:rsidRPr="006B28A8">
              <w:rPr>
                <w:color w:val="000000"/>
                <w:lang w:val="ro-MD" w:eastAsia="ru-RU"/>
              </w:rPr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954862" w14:textId="77777777" w:rsidR="009E18F9" w:rsidRPr="006B28A8" w:rsidRDefault="009E18F9" w:rsidP="006B28A8">
            <w:pPr>
              <w:ind w:firstLine="0"/>
              <w:jc w:val="left"/>
              <w:rPr>
                <w:color w:val="000000"/>
                <w:lang w:val="ru-RU" w:eastAsia="ru-RU"/>
              </w:rPr>
            </w:pPr>
            <w:proofErr w:type="spellStart"/>
            <w:r w:rsidRPr="006B28A8">
              <w:rPr>
                <w:color w:val="000000"/>
                <w:lang w:val="ru-RU" w:eastAsia="ru-RU"/>
              </w:rPr>
              <w:t>Uscator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color w:val="000000"/>
                <w:lang w:val="ru-RU" w:eastAsia="ru-RU"/>
              </w:rPr>
              <w:t>de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color w:val="000000"/>
                <w:lang w:val="ru-RU" w:eastAsia="ru-RU"/>
              </w:rPr>
              <w:t>rufe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</w:t>
            </w:r>
          </w:p>
        </w:tc>
        <w:tc>
          <w:tcPr>
            <w:tcW w:w="62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306ACA6" w14:textId="754B9C5D" w:rsidR="009E18F9" w:rsidRPr="006B28A8" w:rsidRDefault="009E18F9" w:rsidP="009E18F9">
            <w:pPr>
              <w:ind w:left="113" w:right="113" w:firstLine="0"/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6B28A8">
              <w:rPr>
                <w:b/>
                <w:bCs/>
                <w:color w:val="000000"/>
                <w:lang w:val="ru-RU" w:eastAsia="ru-RU"/>
              </w:rPr>
              <w:t> </w:t>
            </w:r>
            <w:r w:rsidRPr="009E18F9">
              <w:rPr>
                <w:b/>
                <w:bCs/>
                <w:color w:val="000000"/>
                <w:lang w:val="ru-RU" w:eastAsia="ru-RU"/>
              </w:rPr>
              <w:t>39831240-0</w:t>
            </w:r>
            <w:r w:rsidRPr="006B28A8">
              <w:rPr>
                <w:b/>
                <w:bCs/>
                <w:color w:val="000000"/>
                <w:lang w:val="ru-RU" w:eastAsia="ru-RU"/>
              </w:rPr>
              <w:t>  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1A1600" w14:textId="77777777" w:rsidR="009E18F9" w:rsidRPr="006B28A8" w:rsidRDefault="009E18F9" w:rsidP="006B28A8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proofErr w:type="spellStart"/>
            <w:r w:rsidRPr="006B28A8">
              <w:rPr>
                <w:color w:val="000000"/>
                <w:lang w:val="ru-RU" w:eastAsia="ru-RU"/>
              </w:rPr>
              <w:t>buc</w:t>
            </w:r>
            <w:proofErr w:type="spellEnd"/>
            <w:r w:rsidRPr="006B28A8">
              <w:rPr>
                <w:color w:val="000000"/>
                <w:lang w:val="ru-RU" w:eastAsia="ru-RU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CAD298" w14:textId="77777777" w:rsidR="009E18F9" w:rsidRPr="006B28A8" w:rsidRDefault="009E18F9" w:rsidP="006B28A8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6B28A8">
              <w:rPr>
                <w:color w:val="000000"/>
                <w:lang w:val="ru-RU" w:eastAsia="ru-RU"/>
              </w:rPr>
              <w:t>1</w:t>
            </w:r>
          </w:p>
        </w:tc>
        <w:tc>
          <w:tcPr>
            <w:tcW w:w="4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FDEDD4" w14:textId="77777777" w:rsidR="009E18F9" w:rsidRPr="006B28A8" w:rsidRDefault="009E18F9" w:rsidP="006B28A8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6B28A8">
              <w:rPr>
                <w:color w:val="000000"/>
                <w:lang w:val="it-IT" w:eastAsia="ru-RU"/>
              </w:rPr>
              <w:t>Tip: extensibil de podea.</w:t>
            </w:r>
          </w:p>
          <w:p w14:paraId="4099CB56" w14:textId="77777777" w:rsidR="009E18F9" w:rsidRPr="006B28A8" w:rsidRDefault="009E18F9" w:rsidP="006B28A8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6B28A8">
              <w:rPr>
                <w:color w:val="000000"/>
                <w:lang w:val="it-IT" w:eastAsia="ru-RU"/>
              </w:rPr>
              <w:t xml:space="preserve">Suprafață totală de uscare de min: 22  metri </w:t>
            </w:r>
          </w:p>
          <w:p w14:paraId="671A7CAE" w14:textId="77777777" w:rsidR="009E18F9" w:rsidRPr="006B28A8" w:rsidRDefault="009E18F9" w:rsidP="006B28A8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6B28A8">
              <w:rPr>
                <w:color w:val="000000"/>
                <w:lang w:val="it-IT" w:eastAsia="ru-RU"/>
              </w:rPr>
              <w:t xml:space="preserve">Greutate minimă recomandată: 20 kg rufe </w:t>
            </w:r>
          </w:p>
          <w:p w14:paraId="7E2E0243" w14:textId="77777777" w:rsidR="009E18F9" w:rsidRPr="006B28A8" w:rsidRDefault="009E18F9" w:rsidP="006B28A8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6B28A8">
              <w:rPr>
                <w:color w:val="000000"/>
                <w:lang w:val="it-IT" w:eastAsia="ru-RU"/>
              </w:rPr>
              <w:t xml:space="preserve">Greutatea uscătorului min: 3 kg.             </w:t>
            </w:r>
          </w:p>
          <w:p w14:paraId="4619C97D" w14:textId="77777777" w:rsidR="009E18F9" w:rsidRPr="006B28A8" w:rsidRDefault="009E18F9" w:rsidP="006B28A8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6B28A8">
              <w:rPr>
                <w:color w:val="000000"/>
                <w:lang w:val="it-IT" w:eastAsia="ru-RU"/>
              </w:rPr>
              <w:t xml:space="preserve">Dimensiuni extins: 209 x 60 x 97 cm              </w:t>
            </w:r>
          </w:p>
          <w:p w14:paraId="665391B5" w14:textId="77777777" w:rsidR="009E18F9" w:rsidRPr="006B28A8" w:rsidRDefault="009E18F9" w:rsidP="006B28A8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6B28A8">
              <w:rPr>
                <w:b/>
                <w:bCs/>
                <w:noProof/>
                <w:color w:val="000000"/>
                <w:lang w:val="ru-RU" w:eastAsia="ru-RU"/>
              </w:rPr>
              <w:drawing>
                <wp:anchor distT="0" distB="0" distL="114300" distR="114300" simplePos="0" relativeHeight="251666432" behindDoc="1" locked="0" layoutInCell="1" allowOverlap="1" wp14:anchorId="1DB5C3EA" wp14:editId="3F63DA4F">
                  <wp:simplePos x="0" y="0"/>
                  <wp:positionH relativeFrom="column">
                    <wp:posOffset>1774825</wp:posOffset>
                  </wp:positionH>
                  <wp:positionV relativeFrom="paragraph">
                    <wp:posOffset>10160</wp:posOffset>
                  </wp:positionV>
                  <wp:extent cx="1038225" cy="923925"/>
                  <wp:effectExtent l="0" t="0" r="9525" b="9525"/>
                  <wp:wrapTight wrapText="bothSides">
                    <wp:wrapPolygon edited="0">
                      <wp:start x="0" y="0"/>
                      <wp:lineTo x="0" y="21377"/>
                      <wp:lineTo x="21402" y="21377"/>
                      <wp:lineTo x="21402" y="0"/>
                      <wp:lineTo x="0" y="0"/>
                    </wp:wrapPolygon>
                  </wp:wrapTight>
                  <wp:docPr id="2" name="Imagine 2" descr="Uscator rufe Gimi Duo, 22 m - eMAG.ro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DABC1E6-B1A9-2F70-C796-DFB595FB26BA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ine 1" descr="Uscator rufe Gimi Duo, 22 m - eMAG.ro">
                            <a:extLst>
                              <a:ext uri="{FF2B5EF4-FFF2-40B4-BE49-F238E27FC236}">
                                <a16:creationId xmlns:a16="http://schemas.microsoft.com/office/drawing/2014/main" id="{3DABC1E6-B1A9-2F70-C796-DFB595FB26BA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92" t="16891" r="1" b="11038"/>
                          <a:stretch/>
                        </pic:blipFill>
                        <pic:spPr bwMode="auto">
                          <a:xfrm>
                            <a:off x="0" y="0"/>
                            <a:ext cx="1038225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B28A8">
              <w:rPr>
                <w:color w:val="000000"/>
                <w:lang w:val="it-IT" w:eastAsia="ru-RU"/>
              </w:rPr>
              <w:t xml:space="preserve">Material: structură metalică rezistentă              </w:t>
            </w:r>
          </w:p>
          <w:p w14:paraId="2F09A9AB" w14:textId="77777777" w:rsidR="009E18F9" w:rsidRPr="006B28A8" w:rsidRDefault="009E18F9" w:rsidP="006B28A8">
            <w:pPr>
              <w:ind w:firstLine="0"/>
              <w:jc w:val="left"/>
              <w:rPr>
                <w:b/>
                <w:bCs/>
                <w:color w:val="000000"/>
                <w:lang w:val="it-IT" w:eastAsia="ru-RU"/>
              </w:rPr>
            </w:pPr>
            <w:r w:rsidRPr="006B28A8">
              <w:rPr>
                <w:color w:val="000000"/>
                <w:lang w:val="it-IT" w:eastAsia="ru-RU"/>
              </w:rPr>
              <w:t>Design: Aripi culisante pentru ajustarea suprafeței în funcție de cantitatea de rufe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EC197" w14:textId="77777777" w:rsidR="009E18F9" w:rsidRPr="006B28A8" w:rsidRDefault="009E18F9" w:rsidP="006B28A8">
            <w:pPr>
              <w:ind w:firstLine="0"/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6B28A8">
              <w:rPr>
                <w:b/>
                <w:bCs/>
                <w:color w:val="000000"/>
                <w:lang w:val="ru-RU" w:eastAsia="ru-RU"/>
              </w:rPr>
              <w:t>715,83</w:t>
            </w:r>
          </w:p>
        </w:tc>
      </w:tr>
      <w:tr w:rsidR="009E18F9" w:rsidRPr="006B28A8" w14:paraId="66E3A796" w14:textId="77777777" w:rsidTr="00476AF2">
        <w:trPr>
          <w:trHeight w:val="1978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0514E2" w14:textId="2A74A513" w:rsidR="009E18F9" w:rsidRPr="006B28A8" w:rsidRDefault="009E18F9" w:rsidP="006B28A8">
            <w:pPr>
              <w:ind w:firstLine="0"/>
              <w:jc w:val="center"/>
              <w:rPr>
                <w:color w:val="000000"/>
                <w:lang w:val="ro-MD" w:eastAsia="ru-RU"/>
              </w:rPr>
            </w:pPr>
            <w:r w:rsidRPr="006B28A8">
              <w:rPr>
                <w:color w:val="000000"/>
                <w:lang w:val="ro-MD" w:eastAsia="ru-RU"/>
              </w:rPr>
              <w:t>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FEF6EB" w14:textId="77777777" w:rsidR="009E18F9" w:rsidRPr="006B28A8" w:rsidRDefault="009E18F9" w:rsidP="006B28A8">
            <w:pPr>
              <w:ind w:firstLine="0"/>
              <w:jc w:val="left"/>
              <w:rPr>
                <w:color w:val="000000"/>
                <w:lang w:val="ru-RU" w:eastAsia="ru-RU"/>
              </w:rPr>
            </w:pPr>
            <w:proofErr w:type="spellStart"/>
            <w:r w:rsidRPr="006B28A8">
              <w:rPr>
                <w:color w:val="000000"/>
                <w:lang w:val="ru-RU" w:eastAsia="ru-RU"/>
              </w:rPr>
              <w:t>Saci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color w:val="000000"/>
                <w:lang w:val="ru-RU" w:eastAsia="ru-RU"/>
              </w:rPr>
              <w:t>pânză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(</w:t>
            </w:r>
            <w:proofErr w:type="spellStart"/>
            <w:r w:rsidRPr="006B28A8">
              <w:rPr>
                <w:color w:val="000000"/>
                <w:lang w:val="ru-RU" w:eastAsia="ru-RU"/>
              </w:rPr>
              <w:t>polipropilenă</w:t>
            </w:r>
            <w:proofErr w:type="spellEnd"/>
            <w:r w:rsidRPr="006B28A8">
              <w:rPr>
                <w:color w:val="000000"/>
                <w:lang w:val="ru-RU" w:eastAsia="ru-RU"/>
              </w:rPr>
              <w:t>)</w:t>
            </w:r>
          </w:p>
        </w:tc>
        <w:tc>
          <w:tcPr>
            <w:tcW w:w="628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5386E3" w14:textId="097536A1" w:rsidR="009E18F9" w:rsidRPr="006B28A8" w:rsidRDefault="009E18F9" w:rsidP="006B28A8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6A936B" w14:textId="77777777" w:rsidR="009E18F9" w:rsidRPr="006B28A8" w:rsidRDefault="009E18F9" w:rsidP="006B28A8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proofErr w:type="spellStart"/>
            <w:r w:rsidRPr="006B28A8">
              <w:rPr>
                <w:color w:val="000000"/>
                <w:lang w:val="ru-RU" w:eastAsia="ru-RU"/>
              </w:rPr>
              <w:t>buc</w:t>
            </w:r>
            <w:proofErr w:type="spellEnd"/>
            <w:r w:rsidRPr="006B28A8">
              <w:rPr>
                <w:color w:val="000000"/>
                <w:lang w:val="ru-RU" w:eastAsia="ru-RU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A671DF" w14:textId="77777777" w:rsidR="009E18F9" w:rsidRPr="006B28A8" w:rsidRDefault="009E18F9" w:rsidP="006B28A8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6B28A8">
              <w:rPr>
                <w:color w:val="000000"/>
                <w:lang w:val="ru-RU" w:eastAsia="ru-RU"/>
              </w:rPr>
              <w:t>50</w:t>
            </w:r>
          </w:p>
        </w:tc>
        <w:tc>
          <w:tcPr>
            <w:tcW w:w="4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6B578B" w14:textId="77777777" w:rsidR="009E18F9" w:rsidRPr="006B28A8" w:rsidRDefault="009E18F9" w:rsidP="006B28A8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6B28A8">
              <w:rPr>
                <w:b/>
                <w:bCs/>
                <w:noProof/>
                <w:color w:val="000000"/>
                <w:lang w:val="ru-RU" w:eastAsia="ru-RU"/>
              </w:rPr>
              <w:drawing>
                <wp:anchor distT="0" distB="0" distL="114300" distR="114300" simplePos="0" relativeHeight="251667456" behindDoc="1" locked="0" layoutInCell="1" allowOverlap="1" wp14:anchorId="1724545B" wp14:editId="67C4E506">
                  <wp:simplePos x="0" y="0"/>
                  <wp:positionH relativeFrom="column">
                    <wp:posOffset>1892935</wp:posOffset>
                  </wp:positionH>
                  <wp:positionV relativeFrom="paragraph">
                    <wp:posOffset>-288925</wp:posOffset>
                  </wp:positionV>
                  <wp:extent cx="866775" cy="1152525"/>
                  <wp:effectExtent l="0" t="0" r="9525" b="9525"/>
                  <wp:wrapTight wrapText="bothSides">
                    <wp:wrapPolygon edited="0">
                      <wp:start x="0" y="0"/>
                      <wp:lineTo x="0" y="21421"/>
                      <wp:lineTo x="21363" y="21421"/>
                      <wp:lineTo x="21363" y="0"/>
                      <wp:lineTo x="0" y="0"/>
                    </wp:wrapPolygon>
                  </wp:wrapTight>
                  <wp:docPr id="3" name="Imagine 3" descr="Saci polietilena menajeri. Saci poliprolipena constructii | RULTEHCOM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8EF2101-61EE-D20E-0E15-58B1EFAC053D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ine 2" descr="Saci polietilena menajeri. Saci poliprolipena constructii | RULTEHCOM">
                            <a:extLst>
                              <a:ext uri="{FF2B5EF4-FFF2-40B4-BE49-F238E27FC236}">
                                <a16:creationId xmlns:a16="http://schemas.microsoft.com/office/drawing/2014/main" id="{88EF2101-61EE-D20E-0E15-58B1EFAC053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38" t="1219" r="23331" b="-1219"/>
                          <a:stretch/>
                        </pic:blipFill>
                        <pic:spPr bwMode="auto">
                          <a:xfrm>
                            <a:off x="0" y="0"/>
                            <a:ext cx="86677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B28A8">
              <w:rPr>
                <w:color w:val="000000"/>
                <w:lang w:val="it-IT" w:eastAsia="ru-RU"/>
              </w:rPr>
              <w:t xml:space="preserve">Material polipropilenă rezistentă.                            Dimensiuni: 50*100 cm                                </w:t>
            </w:r>
          </w:p>
          <w:p w14:paraId="6E0A6009" w14:textId="77777777" w:rsidR="009E18F9" w:rsidRPr="006B28A8" w:rsidRDefault="009E18F9" w:rsidP="006B28A8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6B28A8">
              <w:rPr>
                <w:color w:val="000000"/>
                <w:lang w:val="it-IT" w:eastAsia="ru-RU"/>
              </w:rPr>
              <w:t>Destinație: transportul și depozitarea materialelor.</w:t>
            </w:r>
          </w:p>
          <w:p w14:paraId="1F1332BB" w14:textId="77777777" w:rsidR="009E18F9" w:rsidRPr="006B28A8" w:rsidRDefault="009E18F9" w:rsidP="006B28A8">
            <w:pPr>
              <w:ind w:firstLine="0"/>
              <w:jc w:val="center"/>
              <w:rPr>
                <w:b/>
                <w:bCs/>
                <w:color w:val="000000"/>
                <w:lang w:val="it-IT" w:eastAsia="ru-RU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DF458" w14:textId="77777777" w:rsidR="009E18F9" w:rsidRPr="006B28A8" w:rsidRDefault="009E18F9" w:rsidP="006B28A8">
            <w:pPr>
              <w:ind w:firstLine="0"/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6B28A8">
              <w:rPr>
                <w:b/>
                <w:bCs/>
                <w:color w:val="000000"/>
                <w:lang w:val="ru-RU" w:eastAsia="ru-RU"/>
              </w:rPr>
              <w:t>187,50</w:t>
            </w:r>
          </w:p>
        </w:tc>
      </w:tr>
      <w:tr w:rsidR="009E18F9" w:rsidRPr="006B28A8" w14:paraId="2443363B" w14:textId="77777777" w:rsidTr="00476AF2">
        <w:trPr>
          <w:trHeight w:val="1634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11A9B" w14:textId="77777777" w:rsidR="009E18F9" w:rsidRPr="006B28A8" w:rsidRDefault="009E18F9" w:rsidP="006B28A8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6B28A8">
              <w:rPr>
                <w:color w:val="000000"/>
                <w:lang w:val="ru-RU" w:eastAsia="ru-RU"/>
              </w:rPr>
              <w:t>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86827A" w14:textId="77777777" w:rsidR="009E18F9" w:rsidRPr="006B28A8" w:rsidRDefault="009E18F9" w:rsidP="006B28A8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6B28A8">
              <w:rPr>
                <w:color w:val="000000"/>
                <w:lang w:val="it-IT" w:eastAsia="ru-RU"/>
              </w:rPr>
              <w:t>Găleată cu dispozitiv pentru stoarcere</w:t>
            </w:r>
          </w:p>
        </w:tc>
        <w:tc>
          <w:tcPr>
            <w:tcW w:w="6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C4857D1" w14:textId="61CF2DDB" w:rsidR="009E18F9" w:rsidRPr="006B28A8" w:rsidRDefault="009E18F9" w:rsidP="006B28A8">
            <w:pPr>
              <w:jc w:val="center"/>
              <w:rPr>
                <w:b/>
                <w:bCs/>
                <w:color w:val="000000"/>
                <w:lang w:val="it-IT" w:eastAsia="ru-RU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DAA12" w14:textId="77777777" w:rsidR="009E18F9" w:rsidRPr="006B28A8" w:rsidRDefault="009E18F9" w:rsidP="006B28A8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proofErr w:type="spellStart"/>
            <w:r w:rsidRPr="006B28A8">
              <w:rPr>
                <w:color w:val="000000"/>
                <w:lang w:val="ru-RU"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23069" w14:textId="77777777" w:rsidR="009E18F9" w:rsidRPr="006B28A8" w:rsidRDefault="009E18F9" w:rsidP="006B28A8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6B28A8">
              <w:rPr>
                <w:color w:val="000000"/>
                <w:lang w:val="ru-RU" w:eastAsia="ru-RU"/>
              </w:rPr>
              <w:t>10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7E4A5" w14:textId="77777777" w:rsidR="009E18F9" w:rsidRPr="006B28A8" w:rsidRDefault="009E18F9" w:rsidP="006B28A8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6B28A8">
              <w:rPr>
                <w:noProof/>
                <w:lang w:val="ru-RU" w:eastAsia="ru-RU"/>
              </w:rPr>
              <w:drawing>
                <wp:anchor distT="0" distB="0" distL="114300" distR="114300" simplePos="0" relativeHeight="251668480" behindDoc="1" locked="0" layoutInCell="1" allowOverlap="1" wp14:anchorId="0792F957" wp14:editId="2C743022">
                  <wp:simplePos x="0" y="0"/>
                  <wp:positionH relativeFrom="column">
                    <wp:posOffset>1713230</wp:posOffset>
                  </wp:positionH>
                  <wp:positionV relativeFrom="paragraph">
                    <wp:posOffset>-100330</wp:posOffset>
                  </wp:positionV>
                  <wp:extent cx="876300" cy="847725"/>
                  <wp:effectExtent l="0" t="0" r="0" b="9525"/>
                  <wp:wrapTight wrapText="bothSides">
                    <wp:wrapPolygon edited="0">
                      <wp:start x="0" y="0"/>
                      <wp:lineTo x="0" y="21357"/>
                      <wp:lineTo x="21130" y="21357"/>
                      <wp:lineTo x="21130" y="0"/>
                      <wp:lineTo x="0" y="0"/>
                    </wp:wrapPolygon>
                  </wp:wrapTight>
                  <wp:docPr id="18" name="Imagine 17" descr="Galeata storcator 15l - cumpărați, prețuri pentru METRO - foto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D77818A-B527-ADA7-504B-DAAA5EE342F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ine 17" descr="Galeata storcator 15l - cumpărați, prețuri pentru METRO - foto 1">
                            <a:extLst>
                              <a:ext uri="{FF2B5EF4-FFF2-40B4-BE49-F238E27FC236}">
                                <a16:creationId xmlns:a16="http://schemas.microsoft.com/office/drawing/2014/main" id="{0D77818A-B527-ADA7-504B-DAAA5EE342F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47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B28A8">
              <w:rPr>
                <w:b/>
                <w:bCs/>
                <w:color w:val="000000"/>
                <w:lang w:val="it-IT" w:eastAsia="ru-RU"/>
              </w:rPr>
              <w:t> </w:t>
            </w:r>
            <w:r w:rsidRPr="006B28A8">
              <w:rPr>
                <w:color w:val="000000"/>
                <w:lang w:val="it-IT" w:eastAsia="ru-RU"/>
              </w:rPr>
              <w:t xml:space="preserve">Galeata din plastic rezistent și durabil cu dispozitiv de stoarcere a mopului.   </w:t>
            </w:r>
          </w:p>
          <w:p w14:paraId="45AB3FC5" w14:textId="77777777" w:rsidR="009E18F9" w:rsidRPr="006B28A8" w:rsidRDefault="009E18F9" w:rsidP="006B28A8">
            <w:pPr>
              <w:ind w:firstLine="0"/>
              <w:jc w:val="left"/>
              <w:rPr>
                <w:rFonts w:ascii="Calibri" w:hAnsi="Calibri" w:cs="Calibri"/>
                <w:color w:val="000000"/>
                <w:lang w:val="it-IT" w:eastAsia="ru-RU"/>
              </w:rPr>
            </w:pPr>
            <w:r w:rsidRPr="006B28A8">
              <w:rPr>
                <w:color w:val="000000"/>
                <w:lang w:val="it-IT" w:eastAsia="ru-RU"/>
              </w:rPr>
              <w:t xml:space="preserve">Volum 14 -15L.                                                                        </w:t>
            </w:r>
          </w:p>
          <w:p w14:paraId="55BA3A63" w14:textId="77777777" w:rsidR="009E18F9" w:rsidRPr="006B28A8" w:rsidRDefault="009E18F9" w:rsidP="006B28A8">
            <w:pPr>
              <w:ind w:firstLine="0"/>
              <w:jc w:val="left"/>
              <w:rPr>
                <w:lang w:val="it-IT" w:eastAsia="ru-RU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ECF4A" w14:textId="77777777" w:rsidR="009E18F9" w:rsidRPr="006B28A8" w:rsidRDefault="009E18F9" w:rsidP="006B28A8">
            <w:pPr>
              <w:ind w:firstLine="0"/>
              <w:jc w:val="center"/>
              <w:rPr>
                <w:b/>
                <w:bCs/>
                <w:color w:val="000000"/>
                <w:lang w:val="ro-MD" w:eastAsia="ru-RU"/>
              </w:rPr>
            </w:pPr>
            <w:r w:rsidRPr="006B28A8">
              <w:rPr>
                <w:b/>
                <w:bCs/>
                <w:color w:val="000000"/>
                <w:lang w:val="ru-RU" w:eastAsia="ru-RU"/>
              </w:rPr>
              <w:t>1041,</w:t>
            </w:r>
            <w:r w:rsidRPr="006B28A8">
              <w:rPr>
                <w:b/>
                <w:bCs/>
                <w:color w:val="000000"/>
                <w:lang w:val="ro-MD" w:eastAsia="ru-RU"/>
              </w:rPr>
              <w:t>70</w:t>
            </w:r>
          </w:p>
        </w:tc>
      </w:tr>
      <w:tr w:rsidR="009E18F9" w:rsidRPr="006B28A8" w14:paraId="2CC1B6FF" w14:textId="77777777" w:rsidTr="00476AF2">
        <w:trPr>
          <w:trHeight w:val="1826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441F0" w14:textId="49BBE2D8" w:rsidR="009E18F9" w:rsidRPr="006B28A8" w:rsidRDefault="009E18F9" w:rsidP="006B28A8">
            <w:pPr>
              <w:ind w:firstLine="0"/>
              <w:jc w:val="center"/>
              <w:rPr>
                <w:color w:val="000000"/>
                <w:lang w:val="ro-MD" w:eastAsia="ru-RU"/>
              </w:rPr>
            </w:pPr>
            <w:r w:rsidRPr="006B28A8">
              <w:rPr>
                <w:color w:val="000000"/>
                <w:lang w:val="ru-RU" w:eastAsia="ru-RU"/>
              </w:rPr>
              <w:lastRenderedPageBreak/>
              <w:t> </w:t>
            </w:r>
            <w:r w:rsidRPr="006B28A8">
              <w:rPr>
                <w:color w:val="000000"/>
                <w:lang w:val="ro-MD" w:eastAsia="ru-RU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E25920" w14:textId="77777777" w:rsidR="009E18F9" w:rsidRPr="006B28A8" w:rsidRDefault="009E18F9" w:rsidP="006B28A8">
            <w:pPr>
              <w:ind w:firstLine="0"/>
              <w:jc w:val="left"/>
              <w:rPr>
                <w:color w:val="000000"/>
                <w:lang w:val="ru-RU" w:eastAsia="ru-RU"/>
              </w:rPr>
            </w:pPr>
            <w:proofErr w:type="spellStart"/>
            <w:r w:rsidRPr="006B28A8">
              <w:rPr>
                <w:color w:val="000000"/>
                <w:lang w:val="ru-RU" w:eastAsia="ru-RU"/>
              </w:rPr>
              <w:t>Mop</w:t>
            </w:r>
            <w:proofErr w:type="spellEnd"/>
          </w:p>
        </w:tc>
        <w:tc>
          <w:tcPr>
            <w:tcW w:w="6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B81D84C" w14:textId="5C24E6D4" w:rsidR="009E18F9" w:rsidRPr="006B28A8" w:rsidRDefault="009E18F9" w:rsidP="006B28A8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3B3E0" w14:textId="77777777" w:rsidR="009E18F9" w:rsidRPr="006B28A8" w:rsidRDefault="009E18F9" w:rsidP="006B28A8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proofErr w:type="spellStart"/>
            <w:r w:rsidRPr="006B28A8">
              <w:rPr>
                <w:color w:val="000000"/>
                <w:lang w:val="ru-RU"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8712A" w14:textId="77777777" w:rsidR="009E18F9" w:rsidRPr="006B28A8" w:rsidRDefault="009E18F9" w:rsidP="006B28A8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6B28A8">
              <w:rPr>
                <w:color w:val="000000"/>
                <w:lang w:val="ru-RU" w:eastAsia="ru-RU"/>
              </w:rPr>
              <w:t>25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A3B76" w14:textId="77777777" w:rsidR="009E18F9" w:rsidRPr="006B28A8" w:rsidRDefault="009E18F9" w:rsidP="006B28A8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6B28A8">
              <w:rPr>
                <w:noProof/>
                <w:color w:val="000000"/>
                <w:lang w:val="ru-RU" w:eastAsia="ru-RU"/>
              </w:rPr>
              <w:drawing>
                <wp:anchor distT="0" distB="0" distL="114300" distR="114300" simplePos="0" relativeHeight="251669504" behindDoc="1" locked="0" layoutInCell="1" allowOverlap="1" wp14:anchorId="006764AB" wp14:editId="198D9F35">
                  <wp:simplePos x="0" y="0"/>
                  <wp:positionH relativeFrom="column">
                    <wp:posOffset>2211705</wp:posOffset>
                  </wp:positionH>
                  <wp:positionV relativeFrom="paragraph">
                    <wp:posOffset>204470</wp:posOffset>
                  </wp:positionV>
                  <wp:extent cx="600075" cy="704850"/>
                  <wp:effectExtent l="0" t="0" r="9525" b="0"/>
                  <wp:wrapTight wrapText="bothSides">
                    <wp:wrapPolygon edited="0">
                      <wp:start x="0" y="0"/>
                      <wp:lineTo x="0" y="21016"/>
                      <wp:lineTo x="21257" y="21016"/>
                      <wp:lineTo x="21257" y="0"/>
                      <wp:lineTo x="0" y="0"/>
                    </wp:wrapPolygon>
                  </wp:wrapTight>
                  <wp:docPr id="11" name="Imagine 11" descr="Моп для швабры Alisan 250г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B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Рисунок 10" descr="Моп для швабры Alisan 250г">
                            <a:extLst>
                              <a:ext uri="{FF2B5EF4-FFF2-40B4-BE49-F238E27FC236}">
                                <a16:creationId xmlns:a16="http://schemas.microsoft.com/office/drawing/2014/main" id="{00000000-0008-0000-0000-00000B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334" r="13333"/>
                          <a:stretch/>
                        </pic:blipFill>
                        <pic:spPr bwMode="auto">
                          <a:xfrm>
                            <a:off x="0" y="0"/>
                            <a:ext cx="600075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B28A8">
              <w:rPr>
                <w:color w:val="000000"/>
                <w:lang w:val="it-IT" w:eastAsia="ru-RU"/>
              </w:rPr>
              <w:t>Rezerva mop de podea din bumbac.</w:t>
            </w:r>
            <w:r w:rsidRPr="006B28A8">
              <w:rPr>
                <w:color w:val="000000"/>
                <w:lang w:val="it-IT" w:eastAsia="ru-RU"/>
              </w:rPr>
              <w:br/>
              <w:t xml:space="preserve">Rezistent, ușor de folosit, ce asigură o absorbție ridicată, curăță ușor, fără să lase urme; filet conic din plastic ce se adaptează oricărui tip de mâner. </w:t>
            </w:r>
          </w:p>
          <w:p w14:paraId="75180A96" w14:textId="77777777" w:rsidR="009E18F9" w:rsidRPr="006B28A8" w:rsidRDefault="009E18F9" w:rsidP="006B28A8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6B28A8">
              <w:rPr>
                <w:color w:val="000000"/>
                <w:lang w:val="it-IT" w:eastAsia="ru-RU"/>
              </w:rPr>
              <w:t>Pentru curățarea tuturor tipurilor de pardoseli.</w:t>
            </w:r>
            <w:r w:rsidRPr="006B28A8">
              <w:rPr>
                <w:color w:val="000000"/>
                <w:lang w:val="it-IT" w:eastAsia="ru-RU"/>
              </w:rPr>
              <w:br/>
              <w:t>Greutate - min.250gr</w:t>
            </w:r>
          </w:p>
          <w:p w14:paraId="365B0BE9" w14:textId="77777777" w:rsidR="009E18F9" w:rsidRPr="006B28A8" w:rsidRDefault="009E18F9" w:rsidP="006B28A8">
            <w:pPr>
              <w:ind w:firstLine="0"/>
              <w:jc w:val="center"/>
              <w:rPr>
                <w:color w:val="000000"/>
                <w:lang w:val="it-IT" w:eastAsia="ru-RU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4C761" w14:textId="77777777" w:rsidR="009E18F9" w:rsidRPr="006B28A8" w:rsidRDefault="009E18F9" w:rsidP="006B28A8">
            <w:pPr>
              <w:ind w:firstLine="0"/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6B28A8">
              <w:rPr>
                <w:b/>
                <w:bCs/>
                <w:color w:val="000000"/>
                <w:lang w:val="ru-RU" w:eastAsia="ru-RU"/>
              </w:rPr>
              <w:t>500,00</w:t>
            </w:r>
          </w:p>
        </w:tc>
      </w:tr>
      <w:tr w:rsidR="009E18F9" w:rsidRPr="006B28A8" w14:paraId="4CCA1897" w14:textId="77777777" w:rsidTr="00476AF2">
        <w:trPr>
          <w:trHeight w:val="946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6178D" w14:textId="47FA62CB" w:rsidR="009E18F9" w:rsidRPr="006B28A8" w:rsidRDefault="009E18F9" w:rsidP="006B28A8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6B28A8">
              <w:rPr>
                <w:color w:val="000000"/>
                <w:lang w:val="ro-MD" w:eastAsia="ru-RU"/>
              </w:rPr>
              <w:t>5</w:t>
            </w:r>
            <w:r w:rsidRPr="006B28A8">
              <w:rPr>
                <w:color w:val="000000"/>
                <w:lang w:val="ru-RU" w:eastAsia="ru-RU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123790" w14:textId="77777777" w:rsidR="009E18F9" w:rsidRPr="006B28A8" w:rsidRDefault="009E18F9" w:rsidP="006B28A8">
            <w:pPr>
              <w:ind w:firstLine="0"/>
              <w:jc w:val="left"/>
              <w:rPr>
                <w:color w:val="000000"/>
                <w:lang w:val="ru-RU" w:eastAsia="ru-RU"/>
              </w:rPr>
            </w:pPr>
            <w:proofErr w:type="spellStart"/>
            <w:r w:rsidRPr="006B28A8">
              <w:rPr>
                <w:color w:val="000000"/>
                <w:lang w:val="ru-RU" w:eastAsia="ru-RU"/>
              </w:rPr>
              <w:t>Coadă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color w:val="000000"/>
                <w:lang w:val="ru-RU" w:eastAsia="ru-RU"/>
              </w:rPr>
              <w:t>pentru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color w:val="000000"/>
                <w:lang w:val="ru-RU" w:eastAsia="ru-RU"/>
              </w:rPr>
              <w:t>mop</w:t>
            </w:r>
            <w:proofErr w:type="spellEnd"/>
          </w:p>
        </w:tc>
        <w:tc>
          <w:tcPr>
            <w:tcW w:w="6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8EA8A1E" w14:textId="66D47D8E" w:rsidR="009E18F9" w:rsidRPr="006B28A8" w:rsidRDefault="009E18F9" w:rsidP="006B28A8">
            <w:pPr>
              <w:jc w:val="center"/>
              <w:rPr>
                <w:b/>
                <w:bCs/>
                <w:color w:val="000000"/>
                <w:lang w:val="it-IT" w:eastAsia="ru-RU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19603" w14:textId="77777777" w:rsidR="009E18F9" w:rsidRPr="006B28A8" w:rsidRDefault="009E18F9" w:rsidP="006B28A8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proofErr w:type="spellStart"/>
            <w:r w:rsidRPr="006B28A8">
              <w:rPr>
                <w:color w:val="000000"/>
                <w:lang w:val="ru-RU"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4C756" w14:textId="77777777" w:rsidR="009E18F9" w:rsidRPr="006B28A8" w:rsidRDefault="009E18F9" w:rsidP="006B28A8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6B28A8">
              <w:rPr>
                <w:color w:val="000000"/>
                <w:lang w:val="ru-RU" w:eastAsia="ru-RU"/>
              </w:rPr>
              <w:t>10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FE457" w14:textId="77777777" w:rsidR="009E18F9" w:rsidRPr="006B28A8" w:rsidRDefault="009E18F9" w:rsidP="006B28A8">
            <w:pPr>
              <w:ind w:firstLine="0"/>
              <w:jc w:val="left"/>
              <w:rPr>
                <w:lang w:val="it-IT" w:eastAsia="ru-RU"/>
              </w:rPr>
            </w:pPr>
            <w:r w:rsidRPr="006B28A8">
              <w:rPr>
                <w:color w:val="000000"/>
                <w:lang w:val="it-IT" w:eastAsia="ru-RU"/>
              </w:rPr>
              <w:t xml:space="preserve">Coada metalică cauciucată.                                                                     Lungime de min.120 cm cu șurub standard care poate fi atașat la mopul rezervă menționat la poziția de mai sus              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7BCFD" w14:textId="77777777" w:rsidR="009E18F9" w:rsidRPr="006B28A8" w:rsidRDefault="009E18F9" w:rsidP="006B28A8">
            <w:pPr>
              <w:ind w:firstLine="0"/>
              <w:jc w:val="center"/>
              <w:rPr>
                <w:b/>
                <w:bCs/>
                <w:color w:val="000000"/>
                <w:lang w:val="ro-MD" w:eastAsia="ru-RU"/>
              </w:rPr>
            </w:pPr>
            <w:r w:rsidRPr="006B28A8">
              <w:rPr>
                <w:b/>
                <w:bCs/>
                <w:color w:val="000000"/>
                <w:lang w:val="ru-RU" w:eastAsia="ru-RU"/>
              </w:rPr>
              <w:t>141,7</w:t>
            </w:r>
            <w:r w:rsidRPr="006B28A8">
              <w:rPr>
                <w:b/>
                <w:bCs/>
                <w:color w:val="000000"/>
                <w:lang w:val="ro-MD" w:eastAsia="ru-RU"/>
              </w:rPr>
              <w:t>0</w:t>
            </w:r>
          </w:p>
        </w:tc>
      </w:tr>
      <w:tr w:rsidR="009E18F9" w:rsidRPr="006B28A8" w14:paraId="003EF8C1" w14:textId="77777777" w:rsidTr="00476AF2">
        <w:trPr>
          <w:trHeight w:val="1569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01E3B2A" w14:textId="6BACD5EB" w:rsidR="009E18F9" w:rsidRPr="006B28A8" w:rsidRDefault="009E18F9" w:rsidP="006B28A8">
            <w:pPr>
              <w:ind w:firstLine="0"/>
              <w:jc w:val="center"/>
              <w:rPr>
                <w:color w:val="000000"/>
                <w:lang w:val="ro-MD" w:eastAsia="ru-RU"/>
              </w:rPr>
            </w:pPr>
            <w:r w:rsidRPr="006B28A8">
              <w:rPr>
                <w:color w:val="000000"/>
                <w:lang w:val="ro-MD" w:eastAsia="ru-RU"/>
              </w:rPr>
              <w:t>6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D079B9" w14:textId="77777777" w:rsidR="009E18F9" w:rsidRPr="006B28A8" w:rsidRDefault="009E18F9" w:rsidP="006B28A8">
            <w:pPr>
              <w:ind w:firstLine="0"/>
              <w:jc w:val="left"/>
              <w:rPr>
                <w:color w:val="000000"/>
                <w:lang w:val="ru-RU" w:eastAsia="ru-RU"/>
              </w:rPr>
            </w:pPr>
            <w:proofErr w:type="spellStart"/>
            <w:r w:rsidRPr="006B28A8">
              <w:rPr>
                <w:color w:val="000000"/>
                <w:lang w:val="ru-RU" w:eastAsia="ru-RU"/>
              </w:rPr>
              <w:t>Mătură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color w:val="000000"/>
                <w:lang w:val="ru-RU" w:eastAsia="ru-RU"/>
              </w:rPr>
              <w:t>rotundă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color w:val="000000"/>
                <w:lang w:val="ru-RU" w:eastAsia="ru-RU"/>
              </w:rPr>
              <w:t>din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color w:val="000000"/>
                <w:lang w:val="ru-RU" w:eastAsia="ru-RU"/>
              </w:rPr>
              <w:t>plastic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color w:val="000000"/>
                <w:lang w:val="ru-RU" w:eastAsia="ru-RU"/>
              </w:rPr>
              <w:t>cu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color w:val="000000"/>
                <w:lang w:val="ru-RU" w:eastAsia="ru-RU"/>
              </w:rPr>
              <w:t>coada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color w:val="000000"/>
                <w:lang w:val="ru-RU" w:eastAsia="ru-RU"/>
              </w:rPr>
              <w:t>din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color w:val="000000"/>
                <w:lang w:val="ru-RU" w:eastAsia="ru-RU"/>
              </w:rPr>
              <w:t>lemn</w:t>
            </w:r>
            <w:proofErr w:type="spellEnd"/>
          </w:p>
        </w:tc>
        <w:tc>
          <w:tcPr>
            <w:tcW w:w="6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2DA8247" w14:textId="7B64F571" w:rsidR="009E18F9" w:rsidRPr="006B28A8" w:rsidRDefault="009E18F9" w:rsidP="006B28A8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4BE61" w14:textId="77777777" w:rsidR="009E18F9" w:rsidRPr="006B28A8" w:rsidRDefault="009E18F9" w:rsidP="006B28A8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proofErr w:type="spellStart"/>
            <w:r w:rsidRPr="006B28A8">
              <w:rPr>
                <w:color w:val="000000"/>
                <w:lang w:val="ru-RU" w:eastAsia="ru-RU"/>
              </w:rPr>
              <w:t>buc</w:t>
            </w:r>
            <w:proofErr w:type="spellEnd"/>
            <w:r w:rsidRPr="006B28A8">
              <w:rPr>
                <w:color w:val="000000"/>
                <w:lang w:val="ru-RU" w:eastAsia="ru-RU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847E3" w14:textId="77777777" w:rsidR="009E18F9" w:rsidRPr="006B28A8" w:rsidRDefault="009E18F9" w:rsidP="006B28A8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6B28A8">
              <w:rPr>
                <w:color w:val="000000"/>
                <w:lang w:val="ru-RU" w:eastAsia="ru-RU"/>
              </w:rPr>
              <w:t>10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A8F3A" w14:textId="77777777" w:rsidR="009E18F9" w:rsidRPr="006B28A8" w:rsidRDefault="009E18F9" w:rsidP="006B28A8">
            <w:pPr>
              <w:ind w:firstLine="0"/>
              <w:jc w:val="left"/>
              <w:rPr>
                <w:color w:val="000000"/>
                <w:lang w:val="ro-MD" w:eastAsia="ru-RU"/>
              </w:rPr>
            </w:pPr>
            <w:r w:rsidRPr="006B28A8">
              <w:rPr>
                <w:noProof/>
                <w:color w:val="000000"/>
                <w:lang w:val="ru-RU" w:eastAsia="ru-RU"/>
              </w:rPr>
              <w:drawing>
                <wp:anchor distT="0" distB="0" distL="114300" distR="114300" simplePos="0" relativeHeight="251670528" behindDoc="1" locked="0" layoutInCell="1" allowOverlap="1" wp14:anchorId="692178BD" wp14:editId="23CB4A95">
                  <wp:simplePos x="0" y="0"/>
                  <wp:positionH relativeFrom="column">
                    <wp:posOffset>2119630</wp:posOffset>
                  </wp:positionH>
                  <wp:positionV relativeFrom="paragraph">
                    <wp:posOffset>20955</wp:posOffset>
                  </wp:positionV>
                  <wp:extent cx="472440" cy="860425"/>
                  <wp:effectExtent l="72707" t="213043" r="57468" b="209867"/>
                  <wp:wrapTight wrapText="bothSides">
                    <wp:wrapPolygon edited="0">
                      <wp:start x="-2217" y="1349"/>
                      <wp:lineTo x="-13005" y="10629"/>
                      <wp:lineTo x="-1596" y="15022"/>
                      <wp:lineTo x="-7096" y="19329"/>
                      <wp:lineTo x="4313" y="23723"/>
                      <wp:lineTo x="6314" y="22156"/>
                      <wp:lineTo x="13445" y="24902"/>
                      <wp:lineTo x="19585" y="22593"/>
                      <wp:lineTo x="22585" y="20244"/>
                      <wp:lineTo x="22316" y="9627"/>
                      <wp:lineTo x="19120" y="-365"/>
                      <wp:lineTo x="18407" y="-640"/>
                      <wp:lineTo x="283" y="-609"/>
                      <wp:lineTo x="-2217" y="1349"/>
                    </wp:wrapPolygon>
                  </wp:wrapTight>
                  <wp:docPr id="17" name="Imagine 1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843241F-E0B1-D599-6F71-0A48DD35E7DE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ine 16">
                            <a:extLst>
                              <a:ext uri="{FF2B5EF4-FFF2-40B4-BE49-F238E27FC236}">
                                <a16:creationId xmlns:a16="http://schemas.microsoft.com/office/drawing/2014/main" id="{9843241F-E0B1-D599-6F71-0A48DD35E7DE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237" r="25666"/>
                          <a:stretch/>
                        </pic:blipFill>
                        <pic:spPr bwMode="auto">
                          <a:xfrm rot="3297615">
                            <a:off x="0" y="0"/>
                            <a:ext cx="472440" cy="860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6B28A8">
              <w:rPr>
                <w:color w:val="000000"/>
                <w:lang w:val="ru-RU" w:eastAsia="ru-RU"/>
              </w:rPr>
              <w:t>Mătură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color w:val="000000"/>
                <w:lang w:val="ru-RU" w:eastAsia="ru-RU"/>
              </w:rPr>
              <w:t>rotundă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color w:val="000000"/>
                <w:lang w:val="ru-RU" w:eastAsia="ru-RU"/>
              </w:rPr>
              <w:t>din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color w:val="000000"/>
                <w:lang w:val="ru-RU" w:eastAsia="ru-RU"/>
              </w:rPr>
              <w:t>plastic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</w:t>
            </w:r>
          </w:p>
          <w:p w14:paraId="33D59404" w14:textId="77777777" w:rsidR="009E18F9" w:rsidRPr="006B28A8" w:rsidRDefault="009E18F9" w:rsidP="006B28A8">
            <w:pPr>
              <w:ind w:firstLine="0"/>
              <w:jc w:val="left"/>
              <w:rPr>
                <w:color w:val="000000"/>
                <w:lang w:val="ru-RU" w:eastAsia="ru-RU"/>
              </w:rPr>
            </w:pPr>
            <w:proofErr w:type="spellStart"/>
            <w:r w:rsidRPr="006B28A8">
              <w:rPr>
                <w:color w:val="000000"/>
                <w:lang w:val="ru-RU" w:eastAsia="ru-RU"/>
              </w:rPr>
              <w:t>cu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color w:val="000000"/>
                <w:lang w:val="ru-RU" w:eastAsia="ru-RU"/>
              </w:rPr>
              <w:t>coada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color w:val="000000"/>
                <w:lang w:val="ru-RU" w:eastAsia="ru-RU"/>
              </w:rPr>
              <w:t>din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color w:val="000000"/>
                <w:lang w:val="ru-RU" w:eastAsia="ru-RU"/>
              </w:rPr>
              <w:t>lemn</w:t>
            </w:r>
            <w:proofErr w:type="spellEnd"/>
          </w:p>
          <w:p w14:paraId="239C1F51" w14:textId="77777777" w:rsidR="009E18F9" w:rsidRPr="006B28A8" w:rsidRDefault="009E18F9" w:rsidP="006B28A8">
            <w:pPr>
              <w:ind w:firstLine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A334E" w14:textId="77777777" w:rsidR="009E18F9" w:rsidRPr="006B28A8" w:rsidRDefault="009E18F9" w:rsidP="006B28A8">
            <w:pPr>
              <w:ind w:firstLine="0"/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6B28A8">
              <w:rPr>
                <w:b/>
                <w:bCs/>
                <w:color w:val="000000"/>
                <w:lang w:val="ru-RU" w:eastAsia="ru-RU"/>
              </w:rPr>
              <w:t>725,00</w:t>
            </w:r>
          </w:p>
        </w:tc>
      </w:tr>
      <w:tr w:rsidR="009E18F9" w:rsidRPr="006B28A8" w14:paraId="2C3582F9" w14:textId="77777777" w:rsidTr="00476AF2">
        <w:trPr>
          <w:trHeight w:val="488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9A72F" w14:textId="60977FD8" w:rsidR="009E18F9" w:rsidRPr="006B28A8" w:rsidRDefault="009E18F9" w:rsidP="006B28A8">
            <w:pPr>
              <w:ind w:firstLine="0"/>
              <w:jc w:val="center"/>
              <w:rPr>
                <w:color w:val="000000"/>
                <w:lang w:val="ro-MD" w:eastAsia="ru-RU"/>
              </w:rPr>
            </w:pPr>
            <w:r w:rsidRPr="006B28A8">
              <w:rPr>
                <w:color w:val="000000"/>
                <w:lang w:val="ru-RU" w:eastAsia="ru-RU"/>
              </w:rPr>
              <w:t> </w:t>
            </w:r>
            <w:r>
              <w:rPr>
                <w:color w:val="000000"/>
                <w:lang w:val="ro-MD" w:eastAsia="ru-RU"/>
              </w:rPr>
              <w:t>7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AEF69DA" w14:textId="77777777" w:rsidR="009E18F9" w:rsidRPr="006B28A8" w:rsidRDefault="009E18F9" w:rsidP="006B28A8">
            <w:pPr>
              <w:ind w:firstLine="0"/>
              <w:jc w:val="left"/>
              <w:rPr>
                <w:lang w:val="ru-RU" w:eastAsia="ru-RU"/>
              </w:rPr>
            </w:pPr>
            <w:proofErr w:type="spellStart"/>
            <w:r w:rsidRPr="006B28A8">
              <w:rPr>
                <w:lang w:val="ru-RU" w:eastAsia="ru-RU"/>
              </w:rPr>
              <w:t>Pahar</w:t>
            </w:r>
            <w:proofErr w:type="spellEnd"/>
            <w:r w:rsidRPr="006B28A8">
              <w:rPr>
                <w:lang w:val="ru-RU" w:eastAsia="ru-RU"/>
              </w:rPr>
              <w:t xml:space="preserve"> h</w:t>
            </w:r>
            <w:r w:rsidRPr="006B28A8">
              <w:rPr>
                <w:lang w:val="ro-MD" w:eastAsia="ru-RU"/>
              </w:rPr>
              <w:t>â</w:t>
            </w:r>
            <w:proofErr w:type="spellStart"/>
            <w:r w:rsidRPr="006B28A8">
              <w:rPr>
                <w:lang w:val="ru-RU" w:eastAsia="ru-RU"/>
              </w:rPr>
              <w:t>rtie</w:t>
            </w:r>
            <w:proofErr w:type="spellEnd"/>
            <w:r w:rsidRPr="006B28A8">
              <w:rPr>
                <w:lang w:val="ru-RU" w:eastAsia="ru-RU"/>
              </w:rPr>
              <w:t xml:space="preserve"> BIO </w:t>
            </w:r>
          </w:p>
        </w:tc>
        <w:tc>
          <w:tcPr>
            <w:tcW w:w="6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DBCA5C1" w14:textId="2D87FBB1" w:rsidR="009E18F9" w:rsidRPr="006B28A8" w:rsidRDefault="009E18F9" w:rsidP="006B28A8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FB84D" w14:textId="77777777" w:rsidR="009E18F9" w:rsidRPr="006B28A8" w:rsidRDefault="009E18F9" w:rsidP="006B28A8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proofErr w:type="spellStart"/>
            <w:r w:rsidRPr="006B28A8">
              <w:rPr>
                <w:color w:val="000000"/>
                <w:lang w:val="ru-RU" w:eastAsia="ru-RU"/>
              </w:rPr>
              <w:t>buc</w:t>
            </w:r>
            <w:proofErr w:type="spellEnd"/>
            <w:r w:rsidRPr="006B28A8">
              <w:rPr>
                <w:color w:val="000000"/>
                <w:lang w:val="ru-RU"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E3DFB" w14:textId="77777777" w:rsidR="009E18F9" w:rsidRPr="006B28A8" w:rsidRDefault="009E18F9" w:rsidP="006B28A8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6B28A8">
              <w:rPr>
                <w:color w:val="000000"/>
                <w:lang w:val="ru-RU" w:eastAsia="ru-RU"/>
              </w:rPr>
              <w:t>300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CC87B" w14:textId="77777777" w:rsidR="009E18F9" w:rsidRPr="006B28A8" w:rsidRDefault="009E18F9" w:rsidP="006B28A8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6B28A8">
              <w:rPr>
                <w:color w:val="000000"/>
                <w:lang w:val="it-IT" w:eastAsia="ru-RU"/>
              </w:rPr>
              <w:t>Pahar de unica folosința.  180-200gr</w:t>
            </w:r>
          </w:p>
          <w:p w14:paraId="31841217" w14:textId="77777777" w:rsidR="009E18F9" w:rsidRPr="006B28A8" w:rsidRDefault="009E18F9" w:rsidP="006B28A8">
            <w:pPr>
              <w:ind w:firstLine="0"/>
              <w:jc w:val="center"/>
              <w:rPr>
                <w:color w:val="000000"/>
                <w:lang w:val="it-IT" w:eastAsia="ru-RU"/>
              </w:rPr>
            </w:pPr>
            <w:r w:rsidRPr="006B28A8">
              <w:rPr>
                <w:color w:val="000000"/>
                <w:lang w:val="it-IT" w:eastAsia="ru-RU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6DC7D" w14:textId="77777777" w:rsidR="009E18F9" w:rsidRPr="006B28A8" w:rsidRDefault="009E18F9" w:rsidP="006B28A8">
            <w:pPr>
              <w:ind w:firstLine="0"/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6B28A8">
              <w:rPr>
                <w:b/>
                <w:bCs/>
                <w:color w:val="000000"/>
                <w:lang w:val="ru-RU" w:eastAsia="ru-RU"/>
              </w:rPr>
              <w:t>150,00</w:t>
            </w:r>
          </w:p>
        </w:tc>
      </w:tr>
      <w:tr w:rsidR="009E18F9" w:rsidRPr="006B28A8" w14:paraId="4057B306" w14:textId="77777777" w:rsidTr="00476AF2">
        <w:trPr>
          <w:trHeight w:val="88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E62F3" w14:textId="2F107BD4" w:rsidR="009E18F9" w:rsidRPr="006B28A8" w:rsidRDefault="009E18F9" w:rsidP="006B28A8">
            <w:pPr>
              <w:ind w:firstLine="0"/>
              <w:jc w:val="center"/>
              <w:rPr>
                <w:color w:val="000000"/>
                <w:lang w:val="ro-MD" w:eastAsia="ru-RU"/>
              </w:rPr>
            </w:pPr>
            <w:r w:rsidRPr="006B28A8">
              <w:rPr>
                <w:color w:val="000000"/>
                <w:lang w:val="ru-RU" w:eastAsia="ru-RU"/>
              </w:rPr>
              <w:t> </w:t>
            </w:r>
            <w:r>
              <w:rPr>
                <w:color w:val="000000"/>
                <w:lang w:val="ro-MD" w:eastAsia="ru-RU"/>
              </w:rPr>
              <w:t>8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56CB9C" w14:textId="77777777" w:rsidR="009E18F9" w:rsidRPr="006B28A8" w:rsidRDefault="009E18F9" w:rsidP="006B28A8">
            <w:pPr>
              <w:ind w:firstLine="0"/>
              <w:jc w:val="left"/>
              <w:rPr>
                <w:color w:val="000000"/>
                <w:lang w:val="ru-RU" w:eastAsia="ru-RU"/>
              </w:rPr>
            </w:pPr>
            <w:proofErr w:type="spellStart"/>
            <w:r w:rsidRPr="006B28A8">
              <w:rPr>
                <w:color w:val="000000"/>
                <w:lang w:val="ru-RU" w:eastAsia="ru-RU"/>
              </w:rPr>
              <w:t>Sacoșe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color w:val="000000"/>
                <w:lang w:val="ru-RU" w:eastAsia="ru-RU"/>
              </w:rPr>
              <w:t>pentru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color w:val="000000"/>
                <w:lang w:val="ru-RU" w:eastAsia="ru-RU"/>
              </w:rPr>
              <w:t>uz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color w:val="000000"/>
                <w:lang w:val="ru-RU" w:eastAsia="ru-RU"/>
              </w:rPr>
              <w:t>alimentar</w:t>
            </w:r>
            <w:proofErr w:type="spellEnd"/>
          </w:p>
        </w:tc>
        <w:tc>
          <w:tcPr>
            <w:tcW w:w="6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3CDF683" w14:textId="60829CDA" w:rsidR="009E18F9" w:rsidRPr="006B28A8" w:rsidRDefault="009E18F9" w:rsidP="006B28A8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6ED70" w14:textId="77777777" w:rsidR="009E18F9" w:rsidRPr="006B28A8" w:rsidRDefault="009E18F9" w:rsidP="006B28A8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proofErr w:type="spellStart"/>
            <w:r w:rsidRPr="006B28A8">
              <w:rPr>
                <w:color w:val="000000"/>
                <w:lang w:val="ru-RU" w:eastAsia="ru-RU"/>
              </w:rPr>
              <w:t>set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FA01B" w14:textId="77777777" w:rsidR="009E18F9" w:rsidRPr="006B28A8" w:rsidRDefault="009E18F9" w:rsidP="006B28A8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6B28A8">
              <w:rPr>
                <w:color w:val="000000"/>
                <w:lang w:val="ru-RU" w:eastAsia="ru-RU"/>
              </w:rPr>
              <w:t>10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DEB0D" w14:textId="77777777" w:rsidR="009E18F9" w:rsidRPr="006B28A8" w:rsidRDefault="009E18F9" w:rsidP="006B28A8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6B28A8">
              <w:rPr>
                <w:color w:val="000000"/>
                <w:lang w:val="it-IT" w:eastAsia="ru-RU"/>
              </w:rPr>
              <w:t>Sacoșe. Dimensiuni 32*14.                                     (1000 buc. în set)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F10E4" w14:textId="77777777" w:rsidR="009E18F9" w:rsidRPr="006B28A8" w:rsidRDefault="009E18F9" w:rsidP="006B28A8">
            <w:pPr>
              <w:ind w:firstLine="0"/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6B28A8">
              <w:rPr>
                <w:b/>
                <w:bCs/>
                <w:color w:val="000000"/>
                <w:lang w:val="ru-RU" w:eastAsia="ru-RU"/>
              </w:rPr>
              <w:t>450,00</w:t>
            </w:r>
          </w:p>
        </w:tc>
      </w:tr>
      <w:tr w:rsidR="009E18F9" w:rsidRPr="006B28A8" w14:paraId="6A3BC0BD" w14:textId="77777777" w:rsidTr="00476AF2">
        <w:trPr>
          <w:trHeight w:val="1977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BCFDB" w14:textId="266B3F3F" w:rsidR="009E18F9" w:rsidRPr="006B28A8" w:rsidRDefault="009E18F9" w:rsidP="006B28A8">
            <w:pPr>
              <w:ind w:firstLine="0"/>
              <w:jc w:val="center"/>
              <w:rPr>
                <w:color w:val="000000"/>
                <w:lang w:val="ro-MD" w:eastAsia="ru-RU"/>
              </w:rPr>
            </w:pPr>
            <w:r w:rsidRPr="006B28A8">
              <w:rPr>
                <w:color w:val="000000"/>
                <w:lang w:val="ru-RU" w:eastAsia="ru-RU"/>
              </w:rPr>
              <w:t> </w:t>
            </w:r>
            <w:r>
              <w:rPr>
                <w:color w:val="000000"/>
                <w:lang w:val="ro-MD" w:eastAsia="ru-RU"/>
              </w:rPr>
              <w:t>9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E20D3A" w14:textId="77777777" w:rsidR="009E18F9" w:rsidRPr="006B28A8" w:rsidRDefault="009E18F9" w:rsidP="006B28A8">
            <w:pPr>
              <w:ind w:firstLine="0"/>
              <w:jc w:val="left"/>
              <w:rPr>
                <w:color w:val="000000"/>
                <w:lang w:val="ru-RU" w:eastAsia="ru-RU"/>
              </w:rPr>
            </w:pPr>
            <w:r w:rsidRPr="006B28A8">
              <w:rPr>
                <w:color w:val="000000"/>
                <w:lang w:val="ru-RU" w:eastAsia="ru-RU"/>
              </w:rPr>
              <w:t>Band</w:t>
            </w:r>
            <w:r w:rsidRPr="006B28A8">
              <w:rPr>
                <w:color w:val="000000"/>
                <w:lang w:val="ro-MD" w:eastAsia="ru-RU"/>
              </w:rPr>
              <w:t>ă</w:t>
            </w:r>
            <w:r w:rsidRPr="006B28A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color w:val="000000"/>
                <w:lang w:val="ru-RU" w:eastAsia="ru-RU"/>
              </w:rPr>
              <w:t>pentru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color w:val="000000"/>
                <w:lang w:val="ru-RU" w:eastAsia="ru-RU"/>
              </w:rPr>
              <w:t>muște</w:t>
            </w:r>
            <w:proofErr w:type="spellEnd"/>
          </w:p>
        </w:tc>
        <w:tc>
          <w:tcPr>
            <w:tcW w:w="6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A224FE6" w14:textId="6DB8FB14" w:rsidR="009E18F9" w:rsidRPr="006B28A8" w:rsidRDefault="009E18F9" w:rsidP="006B28A8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FFEA0" w14:textId="77777777" w:rsidR="009E18F9" w:rsidRPr="006B28A8" w:rsidRDefault="009E18F9" w:rsidP="006B28A8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proofErr w:type="spellStart"/>
            <w:r w:rsidRPr="006B28A8">
              <w:rPr>
                <w:color w:val="000000"/>
                <w:lang w:val="ru-RU" w:eastAsia="ru-RU"/>
              </w:rPr>
              <w:t>buc</w:t>
            </w:r>
            <w:proofErr w:type="spellEnd"/>
            <w:r w:rsidRPr="006B28A8">
              <w:rPr>
                <w:color w:val="000000"/>
                <w:lang w:val="ru-RU"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81252" w14:textId="77777777" w:rsidR="009E18F9" w:rsidRPr="006B28A8" w:rsidRDefault="009E18F9" w:rsidP="006B28A8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6B28A8">
              <w:rPr>
                <w:color w:val="000000"/>
                <w:lang w:val="ru-RU" w:eastAsia="ru-RU"/>
              </w:rPr>
              <w:t>200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3B798" w14:textId="77777777" w:rsidR="009E18F9" w:rsidRPr="006B28A8" w:rsidRDefault="009E18F9" w:rsidP="006B28A8">
            <w:pPr>
              <w:ind w:firstLine="0"/>
              <w:jc w:val="left"/>
              <w:rPr>
                <w:lang w:val="it-IT" w:eastAsia="ru-RU"/>
              </w:rPr>
            </w:pPr>
            <w:r w:rsidRPr="006B28A8">
              <w:rPr>
                <w:rFonts w:ascii="Calibri" w:hAnsi="Calibri" w:cs="Calibri"/>
                <w:noProof/>
                <w:color w:val="000000"/>
                <w:lang w:val="ru-RU" w:eastAsia="ru-RU"/>
              </w:rPr>
              <w:drawing>
                <wp:anchor distT="0" distB="0" distL="114300" distR="114300" simplePos="0" relativeHeight="251671552" behindDoc="1" locked="0" layoutInCell="1" allowOverlap="1" wp14:anchorId="60C02219" wp14:editId="45E900C8">
                  <wp:simplePos x="0" y="0"/>
                  <wp:positionH relativeFrom="column">
                    <wp:posOffset>2510155</wp:posOffset>
                  </wp:positionH>
                  <wp:positionV relativeFrom="paragraph">
                    <wp:posOffset>-10795</wp:posOffset>
                  </wp:positionV>
                  <wp:extent cx="409575" cy="847725"/>
                  <wp:effectExtent l="0" t="0" r="9525" b="9525"/>
                  <wp:wrapTight wrapText="bothSides">
                    <wp:wrapPolygon edited="0">
                      <wp:start x="0" y="0"/>
                      <wp:lineTo x="0" y="21357"/>
                      <wp:lineTo x="21098" y="21357"/>
                      <wp:lineTo x="21098" y="0"/>
                      <wp:lineTo x="0" y="0"/>
                    </wp:wrapPolygon>
                  </wp:wrapTight>
                  <wp:docPr id="16" name="Imagine 1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EB38F98-1D09-966F-94EC-D6A598026A8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ine 15">
                            <a:extLst>
                              <a:ext uri="{FF2B5EF4-FFF2-40B4-BE49-F238E27FC236}">
                                <a16:creationId xmlns:a16="http://schemas.microsoft.com/office/drawing/2014/main" id="{6EB38F98-1D09-966F-94EC-D6A598026A8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7560" r="-4714"/>
                          <a:stretch/>
                        </pic:blipFill>
                        <pic:spPr bwMode="auto">
                          <a:xfrm>
                            <a:off x="0" y="0"/>
                            <a:ext cx="409575" cy="847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B28A8">
              <w:rPr>
                <w:color w:val="000000"/>
                <w:lang w:val="it-IT" w:eastAsia="ru-RU"/>
              </w:rPr>
              <w:t>Bandă lipicioasă pentru distrugerea sigură a formelor zburătoare ale muștelor în încăperi ale obiectivelor de diverse categorii, inclusiv alimentare, medicale și rezidențiale. Non-toxic și ecologic sigur.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719F6" w14:textId="77777777" w:rsidR="009E18F9" w:rsidRPr="006B28A8" w:rsidRDefault="009E18F9" w:rsidP="006B28A8">
            <w:pPr>
              <w:ind w:firstLine="0"/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6B28A8">
              <w:rPr>
                <w:b/>
                <w:bCs/>
                <w:color w:val="000000"/>
                <w:lang w:val="ru-RU" w:eastAsia="ru-RU"/>
              </w:rPr>
              <w:t>37</w:t>
            </w:r>
            <w:r w:rsidRPr="006B28A8">
              <w:rPr>
                <w:b/>
                <w:bCs/>
                <w:color w:val="000000"/>
                <w:lang w:val="ro-MD" w:eastAsia="ru-RU"/>
              </w:rPr>
              <w:t>6</w:t>
            </w:r>
            <w:r w:rsidRPr="006B28A8">
              <w:rPr>
                <w:b/>
                <w:bCs/>
                <w:color w:val="000000"/>
                <w:lang w:val="ru-RU" w:eastAsia="ru-RU"/>
              </w:rPr>
              <w:t>,00</w:t>
            </w:r>
          </w:p>
        </w:tc>
      </w:tr>
      <w:tr w:rsidR="009E18F9" w:rsidRPr="006B28A8" w14:paraId="12733319" w14:textId="77777777" w:rsidTr="00476AF2">
        <w:trPr>
          <w:trHeight w:val="110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E12B7" w14:textId="1651B426" w:rsidR="009E18F9" w:rsidRPr="006B28A8" w:rsidRDefault="009E18F9" w:rsidP="006B28A8">
            <w:pPr>
              <w:ind w:firstLine="0"/>
              <w:jc w:val="center"/>
              <w:rPr>
                <w:color w:val="000000"/>
                <w:lang w:val="ro-MD" w:eastAsia="ru-RU"/>
              </w:rPr>
            </w:pPr>
            <w:r w:rsidRPr="006B28A8">
              <w:rPr>
                <w:color w:val="000000"/>
                <w:lang w:val="ru-RU" w:eastAsia="ru-RU"/>
              </w:rPr>
              <w:t> </w:t>
            </w:r>
            <w:r>
              <w:rPr>
                <w:color w:val="000000"/>
                <w:lang w:val="ro-MD" w:eastAsia="ru-RU"/>
              </w:rPr>
              <w:t>10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00BA37" w14:textId="77777777" w:rsidR="009E18F9" w:rsidRPr="006B28A8" w:rsidRDefault="009E18F9" w:rsidP="006B28A8">
            <w:pPr>
              <w:ind w:firstLine="0"/>
              <w:jc w:val="left"/>
              <w:rPr>
                <w:color w:val="333333"/>
                <w:lang w:val="it-IT" w:eastAsia="ru-RU"/>
              </w:rPr>
            </w:pPr>
            <w:r w:rsidRPr="006B28A8">
              <w:rPr>
                <w:color w:val="333333"/>
                <w:lang w:val="it-IT" w:eastAsia="ru-RU"/>
              </w:rPr>
              <w:t>Burete din metal inox min.25gr.</w:t>
            </w:r>
          </w:p>
        </w:tc>
        <w:tc>
          <w:tcPr>
            <w:tcW w:w="6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4B19C" w14:textId="50E544BE" w:rsidR="009E18F9" w:rsidRPr="006B28A8" w:rsidRDefault="009E18F9" w:rsidP="006B28A8">
            <w:pPr>
              <w:jc w:val="center"/>
              <w:rPr>
                <w:color w:val="000000"/>
                <w:lang w:val="it-IT" w:eastAsia="ru-RU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EA184" w14:textId="77777777" w:rsidR="009E18F9" w:rsidRPr="006B28A8" w:rsidRDefault="009E18F9" w:rsidP="006B28A8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proofErr w:type="spellStart"/>
            <w:r w:rsidRPr="006B28A8">
              <w:rPr>
                <w:color w:val="000000"/>
                <w:lang w:val="ru-RU" w:eastAsia="ru-RU"/>
              </w:rPr>
              <w:t>buc</w:t>
            </w:r>
            <w:proofErr w:type="spellEnd"/>
            <w:r w:rsidRPr="006B28A8">
              <w:rPr>
                <w:color w:val="000000"/>
                <w:lang w:val="ru-RU"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6F18A" w14:textId="77777777" w:rsidR="009E18F9" w:rsidRPr="006B28A8" w:rsidRDefault="009E18F9" w:rsidP="006B28A8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6B28A8">
              <w:rPr>
                <w:color w:val="000000"/>
                <w:lang w:val="ru-RU" w:eastAsia="ru-RU"/>
              </w:rPr>
              <w:t>50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CF187" w14:textId="77777777" w:rsidR="009E18F9" w:rsidRPr="006B28A8" w:rsidRDefault="009E18F9" w:rsidP="006B28A8">
            <w:pPr>
              <w:ind w:firstLine="0"/>
              <w:jc w:val="left"/>
              <w:rPr>
                <w:color w:val="000000"/>
                <w:lang w:val="ro-MD" w:eastAsia="ru-RU"/>
              </w:rPr>
            </w:pPr>
            <w:r w:rsidRPr="006B28A8">
              <w:rPr>
                <w:color w:val="000000"/>
                <w:lang w:val="it-IT" w:eastAsia="ru-RU"/>
              </w:rPr>
              <w:t>Pentru</w:t>
            </w:r>
            <w:r w:rsidRPr="006B28A8">
              <w:rPr>
                <w:color w:val="000000"/>
                <w:lang w:val="ru-RU" w:eastAsia="ru-RU"/>
              </w:rPr>
              <w:t xml:space="preserve"> </w:t>
            </w:r>
            <w:r w:rsidRPr="006B28A8">
              <w:rPr>
                <w:color w:val="000000"/>
                <w:lang w:val="it-IT" w:eastAsia="ru-RU"/>
              </w:rPr>
              <w:t>cur</w:t>
            </w:r>
            <w:proofErr w:type="spellStart"/>
            <w:r w:rsidRPr="006B28A8">
              <w:rPr>
                <w:color w:val="000000"/>
                <w:lang w:val="ru-RU" w:eastAsia="ru-RU"/>
              </w:rPr>
              <w:t>ăț</w:t>
            </w:r>
            <w:proofErr w:type="spellEnd"/>
            <w:r w:rsidRPr="006B28A8">
              <w:rPr>
                <w:color w:val="000000"/>
                <w:lang w:val="it-IT" w:eastAsia="ru-RU"/>
              </w:rPr>
              <w:t>area</w:t>
            </w:r>
            <w:r w:rsidRPr="006B28A8">
              <w:rPr>
                <w:color w:val="000000"/>
                <w:lang w:val="ru-RU" w:eastAsia="ru-RU"/>
              </w:rPr>
              <w:t xml:space="preserve"> </w:t>
            </w:r>
            <w:r w:rsidRPr="006B28A8">
              <w:rPr>
                <w:color w:val="000000"/>
                <w:lang w:val="it-IT" w:eastAsia="ru-RU"/>
              </w:rPr>
              <w:t>suprafe</w:t>
            </w:r>
            <w:r w:rsidRPr="006B28A8">
              <w:rPr>
                <w:color w:val="000000"/>
                <w:lang w:val="ru-RU" w:eastAsia="ru-RU"/>
              </w:rPr>
              <w:t>ț</w:t>
            </w:r>
            <w:r w:rsidRPr="006B28A8">
              <w:rPr>
                <w:color w:val="000000"/>
                <w:lang w:val="it-IT" w:eastAsia="ru-RU"/>
              </w:rPr>
              <w:t>elor</w:t>
            </w:r>
            <w:r w:rsidRPr="006B28A8">
              <w:rPr>
                <w:color w:val="000000"/>
                <w:lang w:val="ru-RU" w:eastAsia="ru-RU"/>
              </w:rPr>
              <w:t xml:space="preserve"> </w:t>
            </w:r>
            <w:r w:rsidRPr="006B28A8">
              <w:rPr>
                <w:color w:val="000000"/>
                <w:lang w:val="it-IT" w:eastAsia="ru-RU"/>
              </w:rPr>
              <w:t>foarte</w:t>
            </w:r>
            <w:r w:rsidRPr="006B28A8">
              <w:rPr>
                <w:color w:val="000000"/>
                <w:lang w:val="ru-RU" w:eastAsia="ru-RU"/>
              </w:rPr>
              <w:t xml:space="preserve"> </w:t>
            </w:r>
            <w:r w:rsidRPr="006B28A8">
              <w:rPr>
                <w:color w:val="000000"/>
                <w:lang w:val="it-IT" w:eastAsia="ru-RU"/>
              </w:rPr>
              <w:t>murdare</w:t>
            </w:r>
            <w:r w:rsidRPr="006B28A8">
              <w:rPr>
                <w:color w:val="000000"/>
                <w:lang w:val="ru-RU" w:eastAsia="ru-RU"/>
              </w:rPr>
              <w:t xml:space="preserve">.                                                              </w:t>
            </w:r>
            <w:r w:rsidRPr="006B28A8">
              <w:rPr>
                <w:color w:val="000000"/>
                <w:lang w:val="it-IT" w:eastAsia="ru-RU"/>
              </w:rPr>
              <w:t>Fabricat</w:t>
            </w:r>
            <w:r w:rsidRPr="006B28A8">
              <w:rPr>
                <w:color w:val="000000"/>
                <w:lang w:val="ru-RU" w:eastAsia="ru-RU"/>
              </w:rPr>
              <w:t xml:space="preserve"> </w:t>
            </w:r>
            <w:r w:rsidRPr="006B28A8">
              <w:rPr>
                <w:color w:val="000000"/>
                <w:lang w:val="it-IT" w:eastAsia="ru-RU"/>
              </w:rPr>
              <w:t>din</w:t>
            </w:r>
            <w:r w:rsidRPr="006B28A8">
              <w:rPr>
                <w:color w:val="000000"/>
                <w:lang w:val="ru-RU" w:eastAsia="ru-RU"/>
              </w:rPr>
              <w:t xml:space="preserve"> </w:t>
            </w:r>
            <w:r w:rsidRPr="006B28A8">
              <w:rPr>
                <w:color w:val="000000"/>
                <w:lang w:val="it-IT" w:eastAsia="ru-RU"/>
              </w:rPr>
              <w:t>o</w:t>
            </w:r>
            <w:r w:rsidRPr="006B28A8">
              <w:rPr>
                <w:color w:val="000000"/>
                <w:lang w:val="ru-RU" w:eastAsia="ru-RU"/>
              </w:rPr>
              <w:t>ț</w:t>
            </w:r>
            <w:r w:rsidRPr="006B28A8">
              <w:rPr>
                <w:color w:val="000000"/>
                <w:lang w:val="it-IT" w:eastAsia="ru-RU"/>
              </w:rPr>
              <w:t>el</w:t>
            </w:r>
            <w:r w:rsidRPr="006B28A8">
              <w:rPr>
                <w:color w:val="000000"/>
                <w:lang w:val="ru-RU" w:eastAsia="ru-RU"/>
              </w:rPr>
              <w:t xml:space="preserve"> </w:t>
            </w:r>
            <w:r w:rsidRPr="006B28A8">
              <w:rPr>
                <w:color w:val="000000"/>
                <w:lang w:val="it-IT" w:eastAsia="ru-RU"/>
              </w:rPr>
              <w:t>inoxidabil</w:t>
            </w:r>
            <w:r w:rsidRPr="006B28A8">
              <w:rPr>
                <w:color w:val="000000"/>
                <w:lang w:val="ru-RU" w:eastAsia="ru-RU"/>
              </w:rPr>
              <w:t xml:space="preserve"> </w:t>
            </w:r>
            <w:r w:rsidRPr="006B28A8">
              <w:rPr>
                <w:color w:val="000000"/>
                <w:lang w:val="it-IT" w:eastAsia="ru-RU"/>
              </w:rPr>
              <w:t>de</w:t>
            </w:r>
            <w:r w:rsidRPr="006B28A8">
              <w:rPr>
                <w:color w:val="000000"/>
                <w:lang w:val="ru-RU" w:eastAsia="ru-RU"/>
              </w:rPr>
              <w:t xml:space="preserve"> î</w:t>
            </w:r>
            <w:r w:rsidRPr="006B28A8">
              <w:rPr>
                <w:color w:val="000000"/>
                <w:lang w:val="it-IT" w:eastAsia="ru-RU"/>
              </w:rPr>
              <w:t>nalt</w:t>
            </w:r>
            <w:r w:rsidRPr="006B28A8">
              <w:rPr>
                <w:color w:val="000000"/>
                <w:lang w:val="ru-RU" w:eastAsia="ru-RU"/>
              </w:rPr>
              <w:t xml:space="preserve">ă </w:t>
            </w:r>
            <w:r w:rsidRPr="006B28A8">
              <w:rPr>
                <w:color w:val="000000"/>
                <w:lang w:val="it-IT" w:eastAsia="ru-RU"/>
              </w:rPr>
              <w:t>calitate</w:t>
            </w:r>
            <w:r w:rsidRPr="006B28A8">
              <w:rPr>
                <w:color w:val="000000"/>
                <w:lang w:val="ru-RU" w:eastAsia="ru-RU"/>
              </w:rPr>
              <w:t xml:space="preserve">, </w:t>
            </w:r>
            <w:r w:rsidRPr="006B28A8">
              <w:rPr>
                <w:color w:val="000000"/>
                <w:lang w:val="it-IT" w:eastAsia="ru-RU"/>
              </w:rPr>
              <w:t>buretele</w:t>
            </w:r>
            <w:r w:rsidRPr="006B28A8">
              <w:rPr>
                <w:color w:val="000000"/>
                <w:lang w:val="ru-RU" w:eastAsia="ru-RU"/>
              </w:rPr>
              <w:t xml:space="preserve"> </w:t>
            </w:r>
            <w:r w:rsidRPr="006B28A8">
              <w:rPr>
                <w:color w:val="000000"/>
                <w:lang w:val="it-IT" w:eastAsia="ru-RU"/>
              </w:rPr>
              <w:t>este</w:t>
            </w:r>
            <w:r w:rsidRPr="006B28A8">
              <w:rPr>
                <w:color w:val="000000"/>
                <w:lang w:val="ru-RU" w:eastAsia="ru-RU"/>
              </w:rPr>
              <w:t xml:space="preserve"> </w:t>
            </w:r>
            <w:r w:rsidRPr="006B28A8">
              <w:rPr>
                <w:color w:val="000000"/>
                <w:lang w:val="it-IT" w:eastAsia="ru-RU"/>
              </w:rPr>
              <w:t>rezistent</w:t>
            </w:r>
            <w:r w:rsidRPr="006B28A8">
              <w:rPr>
                <w:color w:val="000000"/>
                <w:lang w:val="ru-RU" w:eastAsia="ru-RU"/>
              </w:rPr>
              <w:t xml:space="preserve"> </w:t>
            </w:r>
            <w:r w:rsidRPr="006B28A8">
              <w:rPr>
                <w:color w:val="000000"/>
                <w:lang w:val="it-IT" w:eastAsia="ru-RU"/>
              </w:rPr>
              <w:t>la</w:t>
            </w:r>
            <w:r w:rsidRPr="006B28A8">
              <w:rPr>
                <w:color w:val="000000"/>
                <w:lang w:val="ru-RU" w:eastAsia="ru-RU"/>
              </w:rPr>
              <w:t xml:space="preserve"> </w:t>
            </w:r>
            <w:r w:rsidRPr="006B28A8">
              <w:rPr>
                <w:color w:val="000000"/>
                <w:lang w:val="it-IT" w:eastAsia="ru-RU"/>
              </w:rPr>
              <w:t>coroziune</w:t>
            </w:r>
            <w:r w:rsidRPr="006B28A8">
              <w:rPr>
                <w:color w:val="000000"/>
                <w:lang w:val="ru-RU" w:eastAsia="ru-RU"/>
              </w:rPr>
              <w:t xml:space="preserve"> ș</w:t>
            </w:r>
            <w:r w:rsidRPr="006B28A8">
              <w:rPr>
                <w:color w:val="000000"/>
                <w:lang w:val="it-IT" w:eastAsia="ru-RU"/>
              </w:rPr>
              <w:t>i</w:t>
            </w:r>
            <w:r w:rsidRPr="006B28A8">
              <w:rPr>
                <w:color w:val="000000"/>
                <w:lang w:val="ru-RU" w:eastAsia="ru-RU"/>
              </w:rPr>
              <w:t xml:space="preserve"> </w:t>
            </w:r>
            <w:r w:rsidRPr="006B28A8">
              <w:rPr>
                <w:color w:val="000000"/>
                <w:lang w:val="it-IT" w:eastAsia="ru-RU"/>
              </w:rPr>
              <w:t>p</w:t>
            </w:r>
            <w:r w:rsidRPr="006B28A8">
              <w:rPr>
                <w:color w:val="000000"/>
                <w:lang w:val="ru-RU" w:eastAsia="ru-RU"/>
              </w:rPr>
              <w:t>ă</w:t>
            </w:r>
            <w:r w:rsidRPr="006B28A8">
              <w:rPr>
                <w:color w:val="000000"/>
                <w:lang w:val="it-IT" w:eastAsia="ru-RU"/>
              </w:rPr>
              <w:t>streaz</w:t>
            </w:r>
            <w:r w:rsidRPr="006B28A8">
              <w:rPr>
                <w:color w:val="000000"/>
                <w:lang w:val="ru-RU" w:eastAsia="ru-RU"/>
              </w:rPr>
              <w:t xml:space="preserve">ă </w:t>
            </w:r>
            <w:r w:rsidRPr="006B28A8">
              <w:rPr>
                <w:color w:val="000000"/>
                <w:lang w:val="it-IT" w:eastAsia="ru-RU"/>
              </w:rPr>
              <w:t>integritatea</w:t>
            </w:r>
            <w:r w:rsidRPr="006B28A8">
              <w:rPr>
                <w:color w:val="000000"/>
                <w:lang w:val="ru-RU" w:eastAsia="ru-RU"/>
              </w:rPr>
              <w:t xml:space="preserve"> </w:t>
            </w:r>
            <w:r w:rsidRPr="006B28A8">
              <w:rPr>
                <w:color w:val="000000"/>
                <w:lang w:val="it-IT" w:eastAsia="ru-RU"/>
              </w:rPr>
              <w:t>chiar</w:t>
            </w:r>
            <w:r w:rsidRPr="006B28A8">
              <w:rPr>
                <w:color w:val="000000"/>
                <w:lang w:val="ru-RU" w:eastAsia="ru-RU"/>
              </w:rPr>
              <w:t xml:space="preserve"> ș</w:t>
            </w:r>
            <w:r w:rsidRPr="006B28A8">
              <w:rPr>
                <w:color w:val="000000"/>
                <w:lang w:val="it-IT" w:eastAsia="ru-RU"/>
              </w:rPr>
              <w:t>i</w:t>
            </w:r>
            <w:r w:rsidRPr="006B28A8">
              <w:rPr>
                <w:color w:val="000000"/>
                <w:lang w:val="ru-RU" w:eastAsia="ru-RU"/>
              </w:rPr>
              <w:t xml:space="preserve"> î</w:t>
            </w:r>
            <w:r w:rsidRPr="006B28A8">
              <w:rPr>
                <w:color w:val="000000"/>
                <w:lang w:val="it-IT" w:eastAsia="ru-RU"/>
              </w:rPr>
              <w:t>n</w:t>
            </w:r>
            <w:r w:rsidRPr="006B28A8">
              <w:rPr>
                <w:color w:val="000000"/>
                <w:lang w:val="ru-RU" w:eastAsia="ru-RU"/>
              </w:rPr>
              <w:t xml:space="preserve"> </w:t>
            </w:r>
            <w:r w:rsidRPr="006B28A8">
              <w:rPr>
                <w:color w:val="000000"/>
                <w:lang w:val="it-IT" w:eastAsia="ru-RU"/>
              </w:rPr>
              <w:t>condi</w:t>
            </w:r>
            <w:r w:rsidRPr="006B28A8">
              <w:rPr>
                <w:color w:val="000000"/>
                <w:lang w:val="ru-RU" w:eastAsia="ru-RU"/>
              </w:rPr>
              <w:t>ț</w:t>
            </w:r>
            <w:r w:rsidRPr="006B28A8">
              <w:rPr>
                <w:color w:val="000000"/>
                <w:lang w:val="it-IT" w:eastAsia="ru-RU"/>
              </w:rPr>
              <w:t>ii</w:t>
            </w:r>
            <w:r w:rsidRPr="006B28A8">
              <w:rPr>
                <w:color w:val="000000"/>
                <w:lang w:val="ru-RU" w:eastAsia="ru-RU"/>
              </w:rPr>
              <w:t xml:space="preserve"> </w:t>
            </w:r>
            <w:r w:rsidRPr="006B28A8">
              <w:rPr>
                <w:color w:val="000000"/>
                <w:lang w:val="it-IT" w:eastAsia="ru-RU"/>
              </w:rPr>
              <w:t>de</w:t>
            </w:r>
            <w:r w:rsidRPr="006B28A8">
              <w:rPr>
                <w:color w:val="000000"/>
                <w:lang w:val="ru-RU" w:eastAsia="ru-RU"/>
              </w:rPr>
              <w:t xml:space="preserve"> </w:t>
            </w:r>
            <w:r w:rsidRPr="006B28A8">
              <w:rPr>
                <w:color w:val="000000"/>
                <w:lang w:val="it-IT" w:eastAsia="ru-RU"/>
              </w:rPr>
              <w:t>utilizare</w:t>
            </w:r>
            <w:r w:rsidRPr="006B28A8">
              <w:rPr>
                <w:color w:val="000000"/>
                <w:lang w:val="ru-RU" w:eastAsia="ru-RU"/>
              </w:rPr>
              <w:t xml:space="preserve"> </w:t>
            </w:r>
            <w:r w:rsidRPr="006B28A8">
              <w:rPr>
                <w:color w:val="000000"/>
                <w:lang w:val="it-IT" w:eastAsia="ru-RU"/>
              </w:rPr>
              <w:t>intensiv</w:t>
            </w:r>
            <w:r w:rsidRPr="006B28A8">
              <w:rPr>
                <w:color w:val="000000"/>
                <w:lang w:val="ru-RU" w:eastAsia="ru-RU"/>
              </w:rPr>
              <w:t xml:space="preserve">ă. </w:t>
            </w:r>
            <w:proofErr w:type="spellStart"/>
            <w:r w:rsidRPr="006B28A8">
              <w:rPr>
                <w:color w:val="000000"/>
                <w:lang w:val="ru-RU" w:eastAsia="ru-RU"/>
              </w:rPr>
              <w:t>Utilizare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color w:val="000000"/>
                <w:lang w:val="ru-RU" w:eastAsia="ru-RU"/>
              </w:rPr>
              <w:t>pentru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color w:val="000000"/>
                <w:lang w:val="ru-RU" w:eastAsia="ru-RU"/>
              </w:rPr>
              <w:t>tigai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, </w:t>
            </w:r>
            <w:proofErr w:type="spellStart"/>
            <w:r w:rsidRPr="006B28A8">
              <w:rPr>
                <w:color w:val="000000"/>
                <w:lang w:val="ru-RU" w:eastAsia="ru-RU"/>
              </w:rPr>
              <w:t>chiuvete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color w:val="000000"/>
                <w:lang w:val="ru-RU" w:eastAsia="ru-RU"/>
              </w:rPr>
              <w:t>și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color w:val="000000"/>
                <w:lang w:val="ru-RU" w:eastAsia="ru-RU"/>
              </w:rPr>
              <w:t>aragaze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.                                                                                              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AC34D" w14:textId="77777777" w:rsidR="009E18F9" w:rsidRPr="006B28A8" w:rsidRDefault="009E18F9" w:rsidP="006B28A8">
            <w:pPr>
              <w:ind w:firstLine="0"/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6B28A8">
              <w:rPr>
                <w:b/>
                <w:bCs/>
                <w:color w:val="000000"/>
                <w:lang w:val="ru-RU" w:eastAsia="ru-RU"/>
              </w:rPr>
              <w:t>175,00</w:t>
            </w:r>
          </w:p>
        </w:tc>
      </w:tr>
      <w:tr w:rsidR="009E18F9" w:rsidRPr="006B28A8" w14:paraId="69348A40" w14:textId="77777777" w:rsidTr="00476AF2">
        <w:trPr>
          <w:trHeight w:val="1060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BFC8E" w14:textId="4EA3AE47" w:rsidR="009E18F9" w:rsidRPr="006B28A8" w:rsidRDefault="009E18F9" w:rsidP="006B28A8">
            <w:pPr>
              <w:ind w:firstLine="0"/>
              <w:jc w:val="center"/>
              <w:rPr>
                <w:color w:val="000000"/>
                <w:lang w:val="ro-MD" w:eastAsia="ru-RU"/>
              </w:rPr>
            </w:pPr>
            <w:r w:rsidRPr="006B28A8">
              <w:rPr>
                <w:color w:val="000000"/>
                <w:lang w:val="ru-RU" w:eastAsia="ru-RU"/>
              </w:rPr>
              <w:t> </w:t>
            </w:r>
            <w:r>
              <w:rPr>
                <w:color w:val="000000"/>
                <w:lang w:val="ro-MD" w:eastAsia="ru-RU"/>
              </w:rPr>
              <w:t>11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94AF72" w14:textId="77777777" w:rsidR="009E18F9" w:rsidRPr="006B28A8" w:rsidRDefault="009E18F9" w:rsidP="006B28A8">
            <w:pPr>
              <w:ind w:firstLine="0"/>
              <w:jc w:val="left"/>
              <w:rPr>
                <w:color w:val="000000"/>
                <w:lang w:val="ru-RU" w:eastAsia="ru-RU"/>
              </w:rPr>
            </w:pPr>
            <w:proofErr w:type="spellStart"/>
            <w:r w:rsidRPr="006B28A8">
              <w:rPr>
                <w:color w:val="000000"/>
                <w:lang w:val="ru-RU" w:eastAsia="ru-RU"/>
              </w:rPr>
              <w:t>Soluție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color w:val="000000"/>
                <w:lang w:val="ru-RU" w:eastAsia="ru-RU"/>
              </w:rPr>
              <w:t>Înălbitor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color w:val="000000"/>
                <w:lang w:val="ru-RU" w:eastAsia="ru-RU"/>
              </w:rPr>
              <w:t>clor</w:t>
            </w:r>
            <w:proofErr w:type="spellEnd"/>
          </w:p>
        </w:tc>
        <w:tc>
          <w:tcPr>
            <w:tcW w:w="6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E1B9CC8" w14:textId="4858AEC3" w:rsidR="009E18F9" w:rsidRPr="006B28A8" w:rsidRDefault="009E18F9" w:rsidP="006B28A8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A5B95" w14:textId="77777777" w:rsidR="009E18F9" w:rsidRPr="006B28A8" w:rsidRDefault="009E18F9" w:rsidP="006B28A8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proofErr w:type="spellStart"/>
            <w:r w:rsidRPr="006B28A8">
              <w:rPr>
                <w:color w:val="000000"/>
                <w:lang w:val="ru-RU" w:eastAsia="ru-RU"/>
              </w:rPr>
              <w:t>buc</w:t>
            </w:r>
            <w:proofErr w:type="spellEnd"/>
            <w:r w:rsidRPr="006B28A8">
              <w:rPr>
                <w:color w:val="000000"/>
                <w:lang w:val="ru-RU" w:eastAsia="ru-RU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81C13" w14:textId="77777777" w:rsidR="009E18F9" w:rsidRPr="006B28A8" w:rsidRDefault="009E18F9" w:rsidP="006B28A8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6B28A8">
              <w:rPr>
                <w:color w:val="000000"/>
                <w:lang w:val="ru-RU" w:eastAsia="ru-RU"/>
              </w:rPr>
              <w:t>40</w:t>
            </w:r>
          </w:p>
        </w:tc>
        <w:tc>
          <w:tcPr>
            <w:tcW w:w="4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9E08A" w14:textId="77777777" w:rsidR="009E18F9" w:rsidRPr="006B28A8" w:rsidRDefault="009E18F9" w:rsidP="006B28A8">
            <w:pPr>
              <w:ind w:firstLine="0"/>
              <w:jc w:val="left"/>
              <w:rPr>
                <w:color w:val="000000"/>
                <w:lang w:val="ro-MD" w:eastAsia="ru-RU"/>
              </w:rPr>
            </w:pPr>
            <w:proofErr w:type="spellStart"/>
            <w:r w:rsidRPr="006B28A8">
              <w:rPr>
                <w:color w:val="000000"/>
                <w:lang w:val="ru-RU" w:eastAsia="ru-RU"/>
              </w:rPr>
              <w:t>Înalbitor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color w:val="000000"/>
                <w:lang w:val="ru-RU" w:eastAsia="ru-RU"/>
              </w:rPr>
              <w:t>Clor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. </w:t>
            </w:r>
            <w:proofErr w:type="spellStart"/>
            <w:r w:rsidRPr="006B28A8">
              <w:rPr>
                <w:color w:val="000000"/>
                <w:lang w:val="ru-RU" w:eastAsia="ru-RU"/>
              </w:rPr>
              <w:t>Potrivit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color w:val="000000"/>
                <w:lang w:val="ru-RU" w:eastAsia="ru-RU"/>
              </w:rPr>
              <w:t>pentru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color w:val="000000"/>
                <w:lang w:val="ru-RU" w:eastAsia="ru-RU"/>
              </w:rPr>
              <w:t>dezinfectarea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color w:val="000000"/>
                <w:lang w:val="ru-RU" w:eastAsia="ru-RU"/>
              </w:rPr>
              <w:t>și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color w:val="000000"/>
                <w:lang w:val="ru-RU" w:eastAsia="ru-RU"/>
              </w:rPr>
              <w:t>curățarea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color w:val="000000"/>
                <w:lang w:val="ru-RU" w:eastAsia="ru-RU"/>
              </w:rPr>
              <w:t>chiuvetelor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, </w:t>
            </w:r>
            <w:proofErr w:type="spellStart"/>
            <w:r w:rsidRPr="006B28A8">
              <w:rPr>
                <w:color w:val="000000"/>
                <w:lang w:val="ru-RU" w:eastAsia="ru-RU"/>
              </w:rPr>
              <w:t>căzilor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color w:val="000000"/>
                <w:lang w:val="ru-RU" w:eastAsia="ru-RU"/>
              </w:rPr>
              <w:t>de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</w:t>
            </w:r>
            <w:proofErr w:type="spellStart"/>
            <w:proofErr w:type="gramStart"/>
            <w:r w:rsidRPr="006B28A8">
              <w:rPr>
                <w:color w:val="000000"/>
                <w:lang w:val="ru-RU" w:eastAsia="ru-RU"/>
              </w:rPr>
              <w:t>baie,instalațiilor</w:t>
            </w:r>
            <w:proofErr w:type="spellEnd"/>
            <w:proofErr w:type="gramEnd"/>
            <w:r w:rsidRPr="006B28A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color w:val="000000"/>
                <w:lang w:val="ru-RU" w:eastAsia="ru-RU"/>
              </w:rPr>
              <w:t>sanitare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, </w:t>
            </w:r>
            <w:proofErr w:type="spellStart"/>
            <w:r w:rsidRPr="006B28A8">
              <w:rPr>
                <w:color w:val="000000"/>
                <w:lang w:val="ru-RU" w:eastAsia="ru-RU"/>
              </w:rPr>
              <w:t>faianței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, </w:t>
            </w:r>
            <w:proofErr w:type="spellStart"/>
            <w:r w:rsidRPr="006B28A8">
              <w:rPr>
                <w:color w:val="000000"/>
                <w:lang w:val="ru-RU" w:eastAsia="ru-RU"/>
              </w:rPr>
              <w:t>etc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.            </w:t>
            </w:r>
          </w:p>
          <w:p w14:paraId="7487ED97" w14:textId="77777777" w:rsidR="009E18F9" w:rsidRPr="006B28A8" w:rsidRDefault="009E18F9" w:rsidP="006B28A8">
            <w:pPr>
              <w:ind w:firstLine="0"/>
              <w:jc w:val="left"/>
              <w:rPr>
                <w:color w:val="000000"/>
                <w:lang w:val="ru-RU" w:eastAsia="ru-RU"/>
              </w:rPr>
            </w:pPr>
            <w:proofErr w:type="spellStart"/>
            <w:r w:rsidRPr="006B28A8">
              <w:rPr>
                <w:color w:val="000000"/>
                <w:lang w:val="ru-RU" w:eastAsia="ru-RU"/>
              </w:rPr>
              <w:t>Volum</w:t>
            </w:r>
            <w:proofErr w:type="spellEnd"/>
            <w:r w:rsidRPr="006B28A8">
              <w:rPr>
                <w:color w:val="000000"/>
                <w:lang w:val="ru-RU" w:eastAsia="ru-RU"/>
              </w:rPr>
              <w:t>: min.1 L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2A36F" w14:textId="77777777" w:rsidR="009E18F9" w:rsidRPr="006B28A8" w:rsidRDefault="009E18F9" w:rsidP="006B28A8">
            <w:pPr>
              <w:ind w:firstLine="0"/>
              <w:jc w:val="center"/>
              <w:rPr>
                <w:b/>
                <w:bCs/>
                <w:color w:val="000000"/>
                <w:lang w:val="ro-MD" w:eastAsia="ru-RU"/>
              </w:rPr>
            </w:pPr>
            <w:r w:rsidRPr="006B28A8">
              <w:rPr>
                <w:b/>
                <w:bCs/>
                <w:color w:val="000000"/>
                <w:lang w:val="ru-RU" w:eastAsia="ru-RU"/>
              </w:rPr>
              <w:t>433,32</w:t>
            </w:r>
          </w:p>
        </w:tc>
      </w:tr>
      <w:tr w:rsidR="009E18F9" w:rsidRPr="006B28A8" w14:paraId="7406D236" w14:textId="77777777" w:rsidTr="00476AF2">
        <w:trPr>
          <w:trHeight w:val="130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8AA8B" w14:textId="5820D4EB" w:rsidR="009E18F9" w:rsidRPr="006B28A8" w:rsidRDefault="009E18F9" w:rsidP="006B28A8">
            <w:pPr>
              <w:ind w:firstLine="0"/>
              <w:jc w:val="center"/>
              <w:rPr>
                <w:color w:val="000000"/>
                <w:lang w:val="ro-MD" w:eastAsia="ru-RU"/>
              </w:rPr>
            </w:pPr>
            <w:r w:rsidRPr="006B28A8">
              <w:rPr>
                <w:color w:val="000000"/>
                <w:lang w:val="ru-RU" w:eastAsia="ru-RU"/>
              </w:rPr>
              <w:t> </w:t>
            </w:r>
            <w:r>
              <w:rPr>
                <w:color w:val="000000"/>
                <w:lang w:val="ro-MD" w:eastAsia="ru-RU"/>
              </w:rPr>
              <w:t>12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A3628D" w14:textId="77777777" w:rsidR="009E18F9" w:rsidRPr="006B28A8" w:rsidRDefault="009E18F9" w:rsidP="006B28A8">
            <w:pPr>
              <w:ind w:firstLine="0"/>
              <w:jc w:val="left"/>
              <w:rPr>
                <w:lang w:val="ro-MD" w:eastAsia="ru-RU"/>
              </w:rPr>
            </w:pPr>
            <w:proofErr w:type="spellStart"/>
            <w:r w:rsidRPr="006B28A8">
              <w:rPr>
                <w:color w:val="000000"/>
                <w:lang w:val="ru-RU" w:eastAsia="ru-RU"/>
              </w:rPr>
              <w:t>Soluție</w:t>
            </w:r>
            <w:proofErr w:type="spellEnd"/>
            <w:r w:rsidRPr="006B28A8">
              <w:rPr>
                <w:lang w:val="ru-RU" w:eastAsia="ru-RU"/>
              </w:rPr>
              <w:t xml:space="preserve"> </w:t>
            </w:r>
          </w:p>
          <w:p w14:paraId="2B087CB6" w14:textId="77777777" w:rsidR="009E18F9" w:rsidRPr="006B28A8" w:rsidRDefault="009E18F9" w:rsidP="006B28A8">
            <w:pPr>
              <w:ind w:firstLine="0"/>
              <w:jc w:val="left"/>
              <w:rPr>
                <w:lang w:val="ru-RU" w:eastAsia="ru-RU"/>
              </w:rPr>
            </w:pPr>
            <w:r w:rsidRPr="006B28A8">
              <w:rPr>
                <w:lang w:val="ru-RU" w:eastAsia="ru-RU"/>
              </w:rPr>
              <w:t xml:space="preserve">Anti </w:t>
            </w:r>
            <w:proofErr w:type="spellStart"/>
            <w:r w:rsidRPr="006B28A8">
              <w:rPr>
                <w:lang w:val="ru-RU" w:eastAsia="ru-RU"/>
              </w:rPr>
              <w:t>Calc</w:t>
            </w:r>
            <w:proofErr w:type="spellEnd"/>
          </w:p>
        </w:tc>
        <w:tc>
          <w:tcPr>
            <w:tcW w:w="6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FA52283" w14:textId="2DEE0082" w:rsidR="009E18F9" w:rsidRPr="006B28A8" w:rsidRDefault="009E18F9" w:rsidP="006B28A8">
            <w:pPr>
              <w:jc w:val="center"/>
              <w:rPr>
                <w:b/>
                <w:bCs/>
                <w:lang w:val="ru-RU" w:eastAsia="ru-RU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9F7F8" w14:textId="77777777" w:rsidR="009E18F9" w:rsidRPr="006B28A8" w:rsidRDefault="009E18F9" w:rsidP="006B28A8">
            <w:pPr>
              <w:ind w:firstLine="0"/>
              <w:jc w:val="center"/>
              <w:rPr>
                <w:lang w:val="ru-RU" w:eastAsia="ru-RU"/>
              </w:rPr>
            </w:pPr>
            <w:proofErr w:type="spellStart"/>
            <w:r w:rsidRPr="006B28A8">
              <w:rPr>
                <w:lang w:val="ru-RU" w:eastAsia="ru-RU"/>
              </w:rPr>
              <w:t>buc</w:t>
            </w:r>
            <w:proofErr w:type="spellEnd"/>
            <w:r w:rsidRPr="006B28A8">
              <w:rPr>
                <w:lang w:val="ru-RU" w:eastAsia="ru-RU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AD303" w14:textId="77777777" w:rsidR="009E18F9" w:rsidRPr="006B28A8" w:rsidRDefault="009E18F9" w:rsidP="006B28A8">
            <w:pPr>
              <w:ind w:firstLine="0"/>
              <w:jc w:val="center"/>
              <w:rPr>
                <w:lang w:val="ru-RU" w:eastAsia="ru-RU"/>
              </w:rPr>
            </w:pPr>
            <w:r w:rsidRPr="006B28A8">
              <w:rPr>
                <w:lang w:val="ru-RU" w:eastAsia="ru-RU"/>
              </w:rPr>
              <w:t>15</w:t>
            </w:r>
          </w:p>
        </w:tc>
        <w:tc>
          <w:tcPr>
            <w:tcW w:w="4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E05E9" w14:textId="77777777" w:rsidR="009E18F9" w:rsidRPr="006B28A8" w:rsidRDefault="009E18F9" w:rsidP="006B28A8">
            <w:pPr>
              <w:ind w:firstLine="0"/>
              <w:jc w:val="left"/>
              <w:rPr>
                <w:lang w:val="ro-MD" w:eastAsia="ru-RU"/>
              </w:rPr>
            </w:pPr>
            <w:proofErr w:type="spellStart"/>
            <w:r w:rsidRPr="006B28A8">
              <w:rPr>
                <w:lang w:val="ru-RU" w:eastAsia="ru-RU"/>
              </w:rPr>
              <w:t>Destinație</w:t>
            </w:r>
            <w:proofErr w:type="spellEnd"/>
            <w:r w:rsidRPr="006B28A8">
              <w:rPr>
                <w:lang w:val="ru-RU" w:eastAsia="ru-RU"/>
              </w:rPr>
              <w:t xml:space="preserve">: </w:t>
            </w:r>
            <w:proofErr w:type="spellStart"/>
            <w:r w:rsidRPr="006B28A8">
              <w:rPr>
                <w:lang w:val="ru-RU" w:eastAsia="ru-RU"/>
              </w:rPr>
              <w:t>curățarea</w:t>
            </w:r>
            <w:proofErr w:type="spellEnd"/>
            <w:r w:rsidRPr="006B28A8">
              <w:rPr>
                <w:lang w:val="ru-RU" w:eastAsia="ru-RU"/>
              </w:rPr>
              <w:t xml:space="preserve"> </w:t>
            </w:r>
            <w:proofErr w:type="spellStart"/>
            <w:r w:rsidRPr="006B28A8">
              <w:rPr>
                <w:lang w:val="ru-RU" w:eastAsia="ru-RU"/>
              </w:rPr>
              <w:t>depunerilor</w:t>
            </w:r>
            <w:proofErr w:type="spellEnd"/>
            <w:r w:rsidRPr="006B28A8">
              <w:rPr>
                <w:lang w:val="ru-RU" w:eastAsia="ru-RU"/>
              </w:rPr>
              <w:t xml:space="preserve"> </w:t>
            </w:r>
            <w:proofErr w:type="spellStart"/>
            <w:r w:rsidRPr="006B28A8">
              <w:rPr>
                <w:lang w:val="ru-RU" w:eastAsia="ru-RU"/>
              </w:rPr>
              <w:t>de</w:t>
            </w:r>
            <w:proofErr w:type="spellEnd"/>
            <w:r w:rsidRPr="006B28A8">
              <w:rPr>
                <w:lang w:val="ru-RU" w:eastAsia="ru-RU"/>
              </w:rPr>
              <w:t xml:space="preserve"> </w:t>
            </w:r>
            <w:proofErr w:type="spellStart"/>
            <w:r w:rsidRPr="006B28A8">
              <w:rPr>
                <w:lang w:val="ru-RU" w:eastAsia="ru-RU"/>
              </w:rPr>
              <w:t>calcar</w:t>
            </w:r>
            <w:proofErr w:type="spellEnd"/>
            <w:r w:rsidRPr="006B28A8">
              <w:rPr>
                <w:lang w:val="ru-RU" w:eastAsia="ru-RU"/>
              </w:rPr>
              <w:t xml:space="preserve">, </w:t>
            </w:r>
            <w:proofErr w:type="spellStart"/>
            <w:r w:rsidRPr="006B28A8">
              <w:rPr>
                <w:lang w:val="ru-RU" w:eastAsia="ru-RU"/>
              </w:rPr>
              <w:t>săpun</w:t>
            </w:r>
            <w:proofErr w:type="spellEnd"/>
            <w:r w:rsidRPr="006B28A8">
              <w:rPr>
                <w:lang w:val="ru-RU" w:eastAsia="ru-RU"/>
              </w:rPr>
              <w:t xml:space="preserve"> </w:t>
            </w:r>
            <w:proofErr w:type="spellStart"/>
            <w:r w:rsidRPr="006B28A8">
              <w:rPr>
                <w:lang w:val="ru-RU" w:eastAsia="ru-RU"/>
              </w:rPr>
              <w:t>și</w:t>
            </w:r>
            <w:proofErr w:type="spellEnd"/>
            <w:r w:rsidRPr="006B28A8">
              <w:rPr>
                <w:lang w:val="ru-RU" w:eastAsia="ru-RU"/>
              </w:rPr>
              <w:t xml:space="preserve"> </w:t>
            </w:r>
            <w:proofErr w:type="spellStart"/>
            <w:r w:rsidRPr="006B28A8">
              <w:rPr>
                <w:lang w:val="ru-RU" w:eastAsia="ru-RU"/>
              </w:rPr>
              <w:t>rugină</w:t>
            </w:r>
            <w:proofErr w:type="spellEnd"/>
            <w:r w:rsidRPr="006B28A8">
              <w:rPr>
                <w:lang w:val="ru-RU" w:eastAsia="ru-RU"/>
              </w:rPr>
              <w:t xml:space="preserve"> </w:t>
            </w:r>
            <w:proofErr w:type="spellStart"/>
            <w:r w:rsidRPr="006B28A8">
              <w:rPr>
                <w:lang w:val="ru-RU" w:eastAsia="ru-RU"/>
              </w:rPr>
              <w:t>baie</w:t>
            </w:r>
            <w:proofErr w:type="spellEnd"/>
            <w:r w:rsidRPr="006B28A8">
              <w:rPr>
                <w:lang w:val="ru-RU" w:eastAsia="ru-RU"/>
              </w:rPr>
              <w:t xml:space="preserve"> </w:t>
            </w:r>
            <w:proofErr w:type="spellStart"/>
            <w:r w:rsidRPr="006B28A8">
              <w:rPr>
                <w:lang w:val="ru-RU" w:eastAsia="ru-RU"/>
              </w:rPr>
              <w:t>și</w:t>
            </w:r>
            <w:proofErr w:type="spellEnd"/>
            <w:r w:rsidRPr="006B28A8">
              <w:rPr>
                <w:lang w:val="ru-RU" w:eastAsia="ru-RU"/>
              </w:rPr>
              <w:t xml:space="preserve"> </w:t>
            </w:r>
            <w:proofErr w:type="spellStart"/>
            <w:r w:rsidRPr="006B28A8">
              <w:rPr>
                <w:lang w:val="ru-RU" w:eastAsia="ru-RU"/>
              </w:rPr>
              <w:t>bucătărie</w:t>
            </w:r>
            <w:proofErr w:type="spellEnd"/>
            <w:r w:rsidRPr="006B28A8">
              <w:rPr>
                <w:lang w:val="ru-RU" w:eastAsia="ru-RU"/>
              </w:rPr>
              <w:t xml:space="preserve">: </w:t>
            </w:r>
            <w:proofErr w:type="spellStart"/>
            <w:r w:rsidRPr="006B28A8">
              <w:rPr>
                <w:lang w:val="ru-RU" w:eastAsia="ru-RU"/>
              </w:rPr>
              <w:t>robineți</w:t>
            </w:r>
            <w:proofErr w:type="spellEnd"/>
            <w:r w:rsidRPr="006B28A8">
              <w:rPr>
                <w:lang w:val="ru-RU" w:eastAsia="ru-RU"/>
              </w:rPr>
              <w:t xml:space="preserve">, </w:t>
            </w:r>
            <w:proofErr w:type="spellStart"/>
            <w:r w:rsidRPr="006B28A8">
              <w:rPr>
                <w:lang w:val="ru-RU" w:eastAsia="ru-RU"/>
              </w:rPr>
              <w:t>țevi</w:t>
            </w:r>
            <w:proofErr w:type="spellEnd"/>
            <w:r w:rsidRPr="006B28A8">
              <w:rPr>
                <w:lang w:val="ru-RU" w:eastAsia="ru-RU"/>
              </w:rPr>
              <w:t xml:space="preserve">, </w:t>
            </w:r>
            <w:proofErr w:type="spellStart"/>
            <w:r w:rsidRPr="006B28A8">
              <w:rPr>
                <w:lang w:val="ru-RU" w:eastAsia="ru-RU"/>
              </w:rPr>
              <w:t>cabine</w:t>
            </w:r>
            <w:proofErr w:type="spellEnd"/>
            <w:r w:rsidRPr="006B28A8">
              <w:rPr>
                <w:lang w:val="ru-RU" w:eastAsia="ru-RU"/>
              </w:rPr>
              <w:t xml:space="preserve"> </w:t>
            </w:r>
            <w:proofErr w:type="spellStart"/>
            <w:r w:rsidRPr="006B28A8">
              <w:rPr>
                <w:lang w:val="ru-RU" w:eastAsia="ru-RU"/>
              </w:rPr>
              <w:t>de</w:t>
            </w:r>
            <w:proofErr w:type="spellEnd"/>
            <w:r w:rsidRPr="006B28A8">
              <w:rPr>
                <w:lang w:val="ru-RU" w:eastAsia="ru-RU"/>
              </w:rPr>
              <w:t xml:space="preserve"> </w:t>
            </w:r>
            <w:proofErr w:type="spellStart"/>
            <w:r w:rsidRPr="006B28A8">
              <w:rPr>
                <w:lang w:val="ru-RU" w:eastAsia="ru-RU"/>
              </w:rPr>
              <w:t>duș</w:t>
            </w:r>
            <w:proofErr w:type="spellEnd"/>
            <w:r w:rsidRPr="006B28A8">
              <w:rPr>
                <w:lang w:val="ru-RU" w:eastAsia="ru-RU"/>
              </w:rPr>
              <w:t xml:space="preserve">, </w:t>
            </w:r>
            <w:proofErr w:type="spellStart"/>
            <w:r w:rsidRPr="006B28A8">
              <w:rPr>
                <w:lang w:val="ru-RU" w:eastAsia="ru-RU"/>
              </w:rPr>
              <w:t>gresie</w:t>
            </w:r>
            <w:proofErr w:type="spellEnd"/>
            <w:r w:rsidRPr="006B28A8">
              <w:rPr>
                <w:lang w:val="ru-RU" w:eastAsia="ru-RU"/>
              </w:rPr>
              <w:t xml:space="preserve"> </w:t>
            </w:r>
            <w:proofErr w:type="spellStart"/>
            <w:r w:rsidRPr="006B28A8">
              <w:rPr>
                <w:lang w:val="ru-RU" w:eastAsia="ru-RU"/>
              </w:rPr>
              <w:t>și</w:t>
            </w:r>
            <w:proofErr w:type="spellEnd"/>
            <w:r w:rsidRPr="006B28A8">
              <w:rPr>
                <w:lang w:val="ru-RU" w:eastAsia="ru-RU"/>
              </w:rPr>
              <w:t xml:space="preserve"> </w:t>
            </w:r>
            <w:proofErr w:type="spellStart"/>
            <w:r w:rsidRPr="006B28A8">
              <w:rPr>
                <w:lang w:val="ru-RU" w:eastAsia="ru-RU"/>
              </w:rPr>
              <w:t>faianță</w:t>
            </w:r>
            <w:proofErr w:type="spellEnd"/>
            <w:r w:rsidRPr="006B28A8">
              <w:rPr>
                <w:lang w:val="ru-RU" w:eastAsia="ru-RU"/>
              </w:rPr>
              <w:t>.</w:t>
            </w:r>
          </w:p>
          <w:p w14:paraId="78D5A417" w14:textId="77777777" w:rsidR="009E18F9" w:rsidRPr="006B28A8" w:rsidRDefault="009E18F9" w:rsidP="006B28A8">
            <w:pPr>
              <w:ind w:firstLine="0"/>
              <w:jc w:val="left"/>
              <w:rPr>
                <w:lang w:eastAsia="ru-RU"/>
              </w:rPr>
            </w:pPr>
            <w:proofErr w:type="spellStart"/>
            <w:r w:rsidRPr="006B28A8">
              <w:rPr>
                <w:lang w:eastAsia="ru-RU"/>
              </w:rPr>
              <w:t>Volum</w:t>
            </w:r>
            <w:proofErr w:type="spellEnd"/>
            <w:r w:rsidRPr="006B28A8">
              <w:rPr>
                <w:lang w:eastAsia="ru-RU"/>
              </w:rPr>
              <w:t xml:space="preserve">: min. 0,75 L. </w:t>
            </w:r>
          </w:p>
          <w:p w14:paraId="37050EA7" w14:textId="77777777" w:rsidR="009E18F9" w:rsidRPr="006B28A8" w:rsidRDefault="009E18F9" w:rsidP="006B28A8">
            <w:pPr>
              <w:ind w:firstLine="0"/>
              <w:jc w:val="left"/>
              <w:rPr>
                <w:lang w:eastAsia="ru-RU"/>
              </w:rPr>
            </w:pPr>
            <w:r w:rsidRPr="006B28A8">
              <w:rPr>
                <w:lang w:eastAsia="ru-RU"/>
              </w:rPr>
              <w:t>Tip - spray.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FDFBA" w14:textId="77777777" w:rsidR="009E18F9" w:rsidRPr="006B28A8" w:rsidRDefault="009E18F9" w:rsidP="006B28A8">
            <w:pPr>
              <w:ind w:firstLine="0"/>
              <w:jc w:val="center"/>
              <w:rPr>
                <w:b/>
                <w:bCs/>
                <w:color w:val="000000"/>
                <w:lang w:val="ro-MD" w:eastAsia="ru-RU"/>
              </w:rPr>
            </w:pPr>
            <w:r w:rsidRPr="006B28A8">
              <w:rPr>
                <w:b/>
                <w:bCs/>
                <w:color w:val="000000"/>
                <w:lang w:val="ru-RU" w:eastAsia="ru-RU"/>
              </w:rPr>
              <w:t>512,5</w:t>
            </w:r>
            <w:r w:rsidRPr="006B28A8">
              <w:rPr>
                <w:b/>
                <w:bCs/>
                <w:color w:val="000000"/>
                <w:lang w:val="ro-MD" w:eastAsia="ru-RU"/>
              </w:rPr>
              <w:t>5</w:t>
            </w:r>
          </w:p>
        </w:tc>
      </w:tr>
      <w:tr w:rsidR="009E18F9" w:rsidRPr="006B28A8" w14:paraId="2B72C737" w14:textId="77777777" w:rsidTr="00476AF2">
        <w:trPr>
          <w:trHeight w:val="836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B542F" w14:textId="3963FE64" w:rsidR="009E18F9" w:rsidRPr="006B28A8" w:rsidRDefault="009E18F9" w:rsidP="006B28A8">
            <w:pPr>
              <w:ind w:firstLine="0"/>
              <w:jc w:val="center"/>
              <w:rPr>
                <w:color w:val="000000"/>
                <w:lang w:val="ro-MD" w:eastAsia="ru-RU"/>
              </w:rPr>
            </w:pPr>
            <w:r w:rsidRPr="006B28A8">
              <w:rPr>
                <w:color w:val="000000"/>
                <w:lang w:val="ru-RU" w:eastAsia="ru-RU"/>
              </w:rPr>
              <w:t> </w:t>
            </w:r>
            <w:r>
              <w:rPr>
                <w:color w:val="000000"/>
                <w:lang w:val="ro-MD" w:eastAsia="ru-RU"/>
              </w:rPr>
              <w:t>13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995E92" w14:textId="77777777" w:rsidR="009E18F9" w:rsidRPr="006B28A8" w:rsidRDefault="009E18F9" w:rsidP="006B28A8">
            <w:pPr>
              <w:ind w:firstLine="0"/>
              <w:jc w:val="left"/>
              <w:rPr>
                <w:lang w:val="ru-RU" w:eastAsia="ru-RU"/>
              </w:rPr>
            </w:pPr>
            <w:proofErr w:type="spellStart"/>
            <w:r w:rsidRPr="006B28A8">
              <w:rPr>
                <w:color w:val="000000"/>
                <w:lang w:val="ru-RU" w:eastAsia="ru-RU"/>
              </w:rPr>
              <w:t>Soluție</w:t>
            </w:r>
            <w:proofErr w:type="spellEnd"/>
            <w:r w:rsidRPr="006B28A8">
              <w:rPr>
                <w:lang w:val="ru-RU" w:eastAsia="ru-RU"/>
              </w:rPr>
              <w:t xml:space="preserve"> </w:t>
            </w:r>
            <w:proofErr w:type="spellStart"/>
            <w:r w:rsidRPr="006B28A8">
              <w:rPr>
                <w:lang w:val="ru-RU" w:eastAsia="ru-RU"/>
              </w:rPr>
              <w:t>Antimucegai</w:t>
            </w:r>
            <w:proofErr w:type="spellEnd"/>
          </w:p>
        </w:tc>
        <w:tc>
          <w:tcPr>
            <w:tcW w:w="6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3CDFC87" w14:textId="52CDB069" w:rsidR="009E18F9" w:rsidRPr="006B28A8" w:rsidRDefault="009E18F9" w:rsidP="006B28A8">
            <w:pPr>
              <w:jc w:val="center"/>
              <w:rPr>
                <w:b/>
                <w:bCs/>
                <w:lang w:val="ru-RU" w:eastAsia="ru-RU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D99B1" w14:textId="77777777" w:rsidR="009E18F9" w:rsidRPr="006B28A8" w:rsidRDefault="009E18F9" w:rsidP="006B28A8">
            <w:pPr>
              <w:ind w:firstLine="0"/>
              <w:jc w:val="center"/>
              <w:rPr>
                <w:lang w:val="ru-RU" w:eastAsia="ru-RU"/>
              </w:rPr>
            </w:pPr>
            <w:proofErr w:type="spellStart"/>
            <w:r w:rsidRPr="006B28A8">
              <w:rPr>
                <w:lang w:val="ru-RU" w:eastAsia="ru-RU"/>
              </w:rPr>
              <w:t>buc</w:t>
            </w:r>
            <w:proofErr w:type="spellEnd"/>
            <w:r w:rsidRPr="006B28A8">
              <w:rPr>
                <w:lang w:val="ru-RU" w:eastAsia="ru-RU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DDC30" w14:textId="77777777" w:rsidR="009E18F9" w:rsidRPr="006B28A8" w:rsidRDefault="009E18F9" w:rsidP="006B28A8">
            <w:pPr>
              <w:ind w:firstLine="0"/>
              <w:jc w:val="center"/>
              <w:rPr>
                <w:lang w:val="ru-RU" w:eastAsia="ru-RU"/>
              </w:rPr>
            </w:pPr>
            <w:r w:rsidRPr="006B28A8">
              <w:rPr>
                <w:lang w:val="ru-RU" w:eastAsia="ru-RU"/>
              </w:rPr>
              <w:t>15</w:t>
            </w:r>
          </w:p>
        </w:tc>
        <w:tc>
          <w:tcPr>
            <w:tcW w:w="4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502D0" w14:textId="77777777" w:rsidR="009E18F9" w:rsidRPr="006B28A8" w:rsidRDefault="009E18F9" w:rsidP="006B28A8">
            <w:pPr>
              <w:ind w:firstLine="0"/>
              <w:jc w:val="left"/>
              <w:rPr>
                <w:lang w:val="it-IT" w:eastAsia="ru-RU"/>
              </w:rPr>
            </w:pPr>
            <w:r w:rsidRPr="006B28A8">
              <w:rPr>
                <w:lang w:val="it-IT" w:eastAsia="ru-RU"/>
              </w:rPr>
              <w:t xml:space="preserve">Curăță și înlătură în profunzime sporii de mucegai. Fără alți solvenți periculoși pentru sănătate. </w:t>
            </w:r>
          </w:p>
          <w:p w14:paraId="1359DC8D" w14:textId="77777777" w:rsidR="009E18F9" w:rsidRPr="006B28A8" w:rsidRDefault="009E18F9" w:rsidP="006B28A8">
            <w:pPr>
              <w:ind w:firstLine="0"/>
              <w:jc w:val="left"/>
              <w:rPr>
                <w:lang w:eastAsia="ru-RU"/>
              </w:rPr>
            </w:pPr>
            <w:proofErr w:type="spellStart"/>
            <w:r w:rsidRPr="006B28A8">
              <w:rPr>
                <w:lang w:eastAsia="ru-RU"/>
              </w:rPr>
              <w:t>Volum</w:t>
            </w:r>
            <w:proofErr w:type="spellEnd"/>
            <w:r w:rsidRPr="006B28A8">
              <w:rPr>
                <w:lang w:eastAsia="ru-RU"/>
              </w:rPr>
              <w:t>: min.1L. Tip - spray.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ED1C7" w14:textId="77777777" w:rsidR="009E18F9" w:rsidRPr="006B28A8" w:rsidRDefault="009E18F9" w:rsidP="006B28A8">
            <w:pPr>
              <w:ind w:firstLine="0"/>
              <w:jc w:val="center"/>
              <w:rPr>
                <w:b/>
                <w:bCs/>
                <w:color w:val="000000"/>
                <w:lang w:val="ro-MD" w:eastAsia="ru-RU"/>
              </w:rPr>
            </w:pPr>
            <w:r w:rsidRPr="006B28A8">
              <w:rPr>
                <w:b/>
                <w:bCs/>
                <w:color w:val="000000"/>
                <w:lang w:val="ru-RU" w:eastAsia="ru-RU"/>
              </w:rPr>
              <w:t>437,5</w:t>
            </w:r>
            <w:r w:rsidRPr="006B28A8">
              <w:rPr>
                <w:b/>
                <w:bCs/>
                <w:color w:val="000000"/>
                <w:lang w:val="ro-MD" w:eastAsia="ru-RU"/>
              </w:rPr>
              <w:t>5</w:t>
            </w:r>
          </w:p>
        </w:tc>
      </w:tr>
      <w:tr w:rsidR="009E18F9" w:rsidRPr="006B28A8" w14:paraId="3BE3AE6E" w14:textId="77777777" w:rsidTr="00476AF2">
        <w:trPr>
          <w:trHeight w:val="1131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14FA3" w14:textId="7A9D680C" w:rsidR="009E18F9" w:rsidRPr="006B28A8" w:rsidRDefault="009E18F9" w:rsidP="006B28A8">
            <w:pPr>
              <w:ind w:firstLine="0"/>
              <w:jc w:val="center"/>
              <w:rPr>
                <w:color w:val="000000"/>
                <w:lang w:val="ro-MD" w:eastAsia="ru-RU"/>
              </w:rPr>
            </w:pPr>
            <w:r w:rsidRPr="006B28A8">
              <w:rPr>
                <w:color w:val="000000"/>
                <w:lang w:val="ru-RU" w:eastAsia="ru-RU"/>
              </w:rPr>
              <w:t> </w:t>
            </w:r>
            <w:r>
              <w:rPr>
                <w:color w:val="000000"/>
                <w:lang w:val="ro-MD" w:eastAsia="ru-RU"/>
              </w:rPr>
              <w:t>14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690511" w14:textId="77777777" w:rsidR="009E18F9" w:rsidRPr="006B28A8" w:rsidRDefault="009E18F9" w:rsidP="006B28A8">
            <w:pPr>
              <w:ind w:firstLine="0"/>
              <w:jc w:val="left"/>
              <w:rPr>
                <w:color w:val="000000"/>
                <w:lang w:val="ru-RU" w:eastAsia="ru-RU"/>
              </w:rPr>
            </w:pPr>
            <w:proofErr w:type="spellStart"/>
            <w:r w:rsidRPr="006B28A8">
              <w:rPr>
                <w:color w:val="000000"/>
                <w:lang w:val="ru-RU" w:eastAsia="ru-RU"/>
              </w:rPr>
              <w:t>Soluție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WC</w:t>
            </w:r>
          </w:p>
        </w:tc>
        <w:tc>
          <w:tcPr>
            <w:tcW w:w="6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EF449E5" w14:textId="11D27BC9" w:rsidR="009E18F9" w:rsidRPr="006B28A8" w:rsidRDefault="009E18F9" w:rsidP="006B28A8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3C58A" w14:textId="77777777" w:rsidR="009E18F9" w:rsidRPr="006B28A8" w:rsidRDefault="009E18F9" w:rsidP="006B28A8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proofErr w:type="spellStart"/>
            <w:r w:rsidRPr="006B28A8">
              <w:rPr>
                <w:color w:val="000000"/>
                <w:lang w:val="ru-RU" w:eastAsia="ru-RU"/>
              </w:rPr>
              <w:t>buc</w:t>
            </w:r>
            <w:proofErr w:type="spellEnd"/>
            <w:r w:rsidRPr="006B28A8">
              <w:rPr>
                <w:color w:val="000000"/>
                <w:lang w:val="ru-RU"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DEF76" w14:textId="77777777" w:rsidR="009E18F9" w:rsidRPr="006B28A8" w:rsidRDefault="009E18F9" w:rsidP="006B28A8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6B28A8">
              <w:rPr>
                <w:color w:val="000000"/>
                <w:lang w:val="ru-RU" w:eastAsia="ru-RU"/>
              </w:rPr>
              <w:t>15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861C6" w14:textId="77777777" w:rsidR="009E18F9" w:rsidRPr="006B28A8" w:rsidRDefault="009E18F9" w:rsidP="006B28A8">
            <w:pPr>
              <w:ind w:firstLine="0"/>
              <w:jc w:val="left"/>
              <w:rPr>
                <w:color w:val="000000"/>
                <w:lang w:val="ro-MD" w:eastAsia="ru-RU"/>
              </w:rPr>
            </w:pPr>
            <w:r w:rsidRPr="006B28A8">
              <w:rPr>
                <w:color w:val="000000"/>
                <w:lang w:val="it-IT" w:eastAsia="ru-RU"/>
              </w:rPr>
              <w:t xml:space="preserve">Solutia pentru toaleta curata murdaria in locurile greu accesibile datorita formei de gît curbat. </w:t>
            </w:r>
            <w:proofErr w:type="spellStart"/>
            <w:r w:rsidRPr="006B28A8">
              <w:rPr>
                <w:color w:val="000000"/>
                <w:lang w:val="ru-RU" w:eastAsia="ru-RU"/>
              </w:rPr>
              <w:t>Îndeparteaza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color w:val="000000"/>
                <w:lang w:val="ru-RU" w:eastAsia="ru-RU"/>
              </w:rPr>
              <w:t>si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color w:val="000000"/>
                <w:lang w:val="ru-RU" w:eastAsia="ru-RU"/>
              </w:rPr>
              <w:t>previne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color w:val="000000"/>
                <w:lang w:val="ru-RU" w:eastAsia="ru-RU"/>
              </w:rPr>
              <w:t>depunerile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color w:val="000000"/>
                <w:lang w:val="ru-RU" w:eastAsia="ru-RU"/>
              </w:rPr>
              <w:t>de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color w:val="000000"/>
                <w:lang w:val="ru-RU" w:eastAsia="ru-RU"/>
              </w:rPr>
              <w:t>piatra</w:t>
            </w:r>
            <w:proofErr w:type="spellEnd"/>
            <w:r w:rsidRPr="006B28A8">
              <w:rPr>
                <w:color w:val="000000"/>
                <w:lang w:val="ru-RU" w:eastAsia="ru-RU"/>
              </w:rPr>
              <w:t>.</w:t>
            </w:r>
            <w:r w:rsidRPr="006B28A8">
              <w:rPr>
                <w:color w:val="000000"/>
                <w:lang w:val="ro-MD" w:eastAsia="ru-RU"/>
              </w:rPr>
              <w:t xml:space="preserve"> </w:t>
            </w:r>
          </w:p>
          <w:p w14:paraId="20ABD5F4" w14:textId="77777777" w:rsidR="009E18F9" w:rsidRPr="006B28A8" w:rsidRDefault="009E18F9" w:rsidP="006B28A8">
            <w:pPr>
              <w:ind w:firstLine="0"/>
              <w:jc w:val="left"/>
              <w:rPr>
                <w:color w:val="000000"/>
                <w:lang w:val="ro-MD" w:eastAsia="ru-RU"/>
              </w:rPr>
            </w:pPr>
            <w:proofErr w:type="spellStart"/>
            <w:r w:rsidRPr="006B28A8">
              <w:rPr>
                <w:color w:val="000000"/>
                <w:lang w:val="ru-RU" w:eastAsia="ru-RU"/>
              </w:rPr>
              <w:t>Volum</w:t>
            </w:r>
            <w:proofErr w:type="spellEnd"/>
            <w:r w:rsidRPr="006B28A8">
              <w:rPr>
                <w:color w:val="000000"/>
                <w:lang w:val="ru-RU" w:eastAsia="ru-RU"/>
              </w:rPr>
              <w:t>: min.1 L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BB034" w14:textId="77777777" w:rsidR="009E18F9" w:rsidRPr="006B28A8" w:rsidRDefault="009E18F9" w:rsidP="006B28A8">
            <w:pPr>
              <w:ind w:firstLine="0"/>
              <w:jc w:val="center"/>
              <w:rPr>
                <w:b/>
                <w:bCs/>
                <w:color w:val="000000"/>
                <w:lang w:val="ro-MD" w:eastAsia="ru-RU"/>
              </w:rPr>
            </w:pPr>
            <w:r w:rsidRPr="006B28A8">
              <w:rPr>
                <w:b/>
                <w:bCs/>
                <w:color w:val="000000"/>
                <w:lang w:val="ru-RU" w:eastAsia="ru-RU"/>
              </w:rPr>
              <w:t>387,5</w:t>
            </w:r>
            <w:r w:rsidRPr="006B28A8">
              <w:rPr>
                <w:b/>
                <w:bCs/>
                <w:color w:val="000000"/>
                <w:lang w:val="ro-MD" w:eastAsia="ru-RU"/>
              </w:rPr>
              <w:t>5</w:t>
            </w:r>
          </w:p>
        </w:tc>
      </w:tr>
      <w:tr w:rsidR="009E18F9" w:rsidRPr="006B28A8" w14:paraId="5F5B0ED9" w14:textId="77777777" w:rsidTr="00476AF2">
        <w:trPr>
          <w:trHeight w:val="1119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78F66" w14:textId="3500EBDF" w:rsidR="009E18F9" w:rsidRPr="006B28A8" w:rsidRDefault="009E18F9" w:rsidP="006B28A8">
            <w:pPr>
              <w:ind w:firstLine="0"/>
              <w:jc w:val="center"/>
              <w:rPr>
                <w:color w:val="000000"/>
                <w:lang w:val="ro-MD" w:eastAsia="ru-RU"/>
              </w:rPr>
            </w:pPr>
            <w:r w:rsidRPr="006B28A8">
              <w:rPr>
                <w:color w:val="000000"/>
                <w:lang w:val="ru-RU" w:eastAsia="ru-RU"/>
              </w:rPr>
              <w:lastRenderedPageBreak/>
              <w:t> </w:t>
            </w:r>
            <w:r>
              <w:rPr>
                <w:color w:val="000000"/>
                <w:lang w:val="ro-MD" w:eastAsia="ru-RU"/>
              </w:rPr>
              <w:t>15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3502F0" w14:textId="77777777" w:rsidR="009E18F9" w:rsidRPr="006B28A8" w:rsidRDefault="009E18F9" w:rsidP="006B28A8">
            <w:pPr>
              <w:ind w:firstLine="0"/>
              <w:jc w:val="left"/>
              <w:rPr>
                <w:color w:val="000000"/>
                <w:lang w:val="ru-RU" w:eastAsia="ru-RU"/>
              </w:rPr>
            </w:pPr>
            <w:proofErr w:type="spellStart"/>
            <w:r w:rsidRPr="006B28A8">
              <w:rPr>
                <w:color w:val="000000"/>
                <w:lang w:val="ru-RU" w:eastAsia="ru-RU"/>
              </w:rPr>
              <w:t>Soluție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color w:val="000000"/>
                <w:lang w:val="ru-RU" w:eastAsia="ru-RU"/>
              </w:rPr>
              <w:t>pentru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color w:val="000000"/>
                <w:lang w:val="ru-RU" w:eastAsia="ru-RU"/>
              </w:rPr>
              <w:t>podea</w:t>
            </w:r>
            <w:proofErr w:type="spellEnd"/>
          </w:p>
        </w:tc>
        <w:tc>
          <w:tcPr>
            <w:tcW w:w="6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FBE8495" w14:textId="587CA52F" w:rsidR="009E18F9" w:rsidRPr="006B28A8" w:rsidRDefault="009E18F9" w:rsidP="006B28A8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12855" w14:textId="77777777" w:rsidR="009E18F9" w:rsidRPr="006B28A8" w:rsidRDefault="009E18F9" w:rsidP="006B28A8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proofErr w:type="spellStart"/>
            <w:r w:rsidRPr="006B28A8">
              <w:rPr>
                <w:color w:val="000000"/>
                <w:lang w:val="ru-RU" w:eastAsia="ru-RU"/>
              </w:rPr>
              <w:t>buc</w:t>
            </w:r>
            <w:proofErr w:type="spellEnd"/>
            <w:r w:rsidRPr="006B28A8">
              <w:rPr>
                <w:color w:val="000000"/>
                <w:lang w:val="ru-RU"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54DC7" w14:textId="77777777" w:rsidR="009E18F9" w:rsidRPr="006B28A8" w:rsidRDefault="009E18F9" w:rsidP="006B28A8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6B28A8">
              <w:rPr>
                <w:color w:val="000000"/>
                <w:lang w:val="ru-RU" w:eastAsia="ru-RU"/>
              </w:rPr>
              <w:t>25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57960" w14:textId="77777777" w:rsidR="009E18F9" w:rsidRPr="006B28A8" w:rsidRDefault="009E18F9" w:rsidP="006B28A8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6B28A8">
              <w:rPr>
                <w:color w:val="000000"/>
                <w:lang w:val="it-IT" w:eastAsia="ru-RU"/>
              </w:rPr>
              <w:t>Detergent cu parfum, pentru spalarea si dezinfectarea pardoselilor tari: gresie, marmura, mozaic, parchet, linoleum, parchet melaminat, etc.</w:t>
            </w:r>
          </w:p>
          <w:p w14:paraId="572E268C" w14:textId="77777777" w:rsidR="009E18F9" w:rsidRPr="006B28A8" w:rsidRDefault="009E18F9" w:rsidP="006B28A8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6B28A8">
              <w:rPr>
                <w:color w:val="000000"/>
                <w:lang w:val="it-IT" w:eastAsia="ru-RU"/>
              </w:rPr>
              <w:t xml:space="preserve">Volum: min.1L. 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9BE6D" w14:textId="77777777" w:rsidR="009E18F9" w:rsidRPr="006B28A8" w:rsidRDefault="009E18F9" w:rsidP="006B28A8">
            <w:pPr>
              <w:ind w:firstLine="0"/>
              <w:jc w:val="center"/>
              <w:rPr>
                <w:b/>
                <w:bCs/>
                <w:color w:val="000000"/>
                <w:lang w:val="ro-MD" w:eastAsia="ru-RU"/>
              </w:rPr>
            </w:pPr>
            <w:r w:rsidRPr="006B28A8">
              <w:rPr>
                <w:b/>
                <w:bCs/>
                <w:color w:val="000000"/>
                <w:lang w:val="ru-RU" w:eastAsia="ru-RU"/>
              </w:rPr>
              <w:t>416,</w:t>
            </w:r>
            <w:r w:rsidRPr="006B28A8">
              <w:rPr>
                <w:b/>
                <w:bCs/>
                <w:color w:val="000000"/>
                <w:lang w:val="ro-MD" w:eastAsia="ru-RU"/>
              </w:rPr>
              <w:t>75</w:t>
            </w:r>
          </w:p>
        </w:tc>
      </w:tr>
      <w:tr w:rsidR="009E18F9" w:rsidRPr="006B28A8" w14:paraId="1208737A" w14:textId="77777777" w:rsidTr="00476AF2">
        <w:trPr>
          <w:trHeight w:val="64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57DF6" w14:textId="776BA976" w:rsidR="009E18F9" w:rsidRPr="006B28A8" w:rsidRDefault="009E18F9" w:rsidP="006B28A8">
            <w:pPr>
              <w:ind w:firstLine="0"/>
              <w:jc w:val="center"/>
              <w:rPr>
                <w:color w:val="000000"/>
                <w:lang w:val="ro-MD" w:eastAsia="ru-RU"/>
              </w:rPr>
            </w:pPr>
            <w:r w:rsidRPr="006B28A8">
              <w:rPr>
                <w:color w:val="000000"/>
                <w:lang w:val="ru-RU" w:eastAsia="ru-RU"/>
              </w:rPr>
              <w:t> </w:t>
            </w:r>
            <w:r>
              <w:rPr>
                <w:color w:val="000000"/>
                <w:lang w:val="ro-MD" w:eastAsia="ru-RU"/>
              </w:rPr>
              <w:t>16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CE2C1F" w14:textId="77777777" w:rsidR="009E18F9" w:rsidRPr="006B28A8" w:rsidRDefault="009E18F9" w:rsidP="006B28A8">
            <w:pPr>
              <w:ind w:firstLine="0"/>
              <w:jc w:val="left"/>
              <w:rPr>
                <w:color w:val="000000"/>
                <w:lang w:val="ru-RU" w:eastAsia="ru-RU"/>
              </w:rPr>
            </w:pPr>
            <w:proofErr w:type="spellStart"/>
            <w:r w:rsidRPr="006B28A8">
              <w:rPr>
                <w:color w:val="000000"/>
                <w:lang w:val="ru-RU" w:eastAsia="ru-RU"/>
              </w:rPr>
              <w:t>Solutie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color w:val="000000"/>
                <w:lang w:val="ru-RU" w:eastAsia="ru-RU"/>
              </w:rPr>
              <w:t>pentru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color w:val="000000"/>
                <w:lang w:val="ru-RU" w:eastAsia="ru-RU"/>
              </w:rPr>
              <w:t>curatat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</w:t>
            </w:r>
            <w:r w:rsidRPr="006B28A8">
              <w:rPr>
                <w:color w:val="000000"/>
                <w:lang w:val="ro-MD" w:eastAsia="ru-RU"/>
              </w:rPr>
              <w:t>g</w:t>
            </w:r>
            <w:proofErr w:type="spellStart"/>
            <w:r w:rsidRPr="006B28A8">
              <w:rPr>
                <w:color w:val="000000"/>
                <w:lang w:val="ru-RU" w:eastAsia="ru-RU"/>
              </w:rPr>
              <w:t>eamuri</w:t>
            </w:r>
            <w:proofErr w:type="spellEnd"/>
          </w:p>
        </w:tc>
        <w:tc>
          <w:tcPr>
            <w:tcW w:w="6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F6E5E" w14:textId="3C00B3EC" w:rsidR="009E18F9" w:rsidRPr="006B28A8" w:rsidRDefault="009E18F9" w:rsidP="006B28A8">
            <w:pPr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9BC1A" w14:textId="77777777" w:rsidR="009E18F9" w:rsidRPr="006B28A8" w:rsidRDefault="009E18F9" w:rsidP="006B28A8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proofErr w:type="spellStart"/>
            <w:r w:rsidRPr="006B28A8">
              <w:rPr>
                <w:color w:val="000000"/>
                <w:lang w:val="ru-RU" w:eastAsia="ru-RU"/>
              </w:rPr>
              <w:t>buc</w:t>
            </w:r>
            <w:proofErr w:type="spellEnd"/>
            <w:r w:rsidRPr="006B28A8">
              <w:rPr>
                <w:color w:val="000000"/>
                <w:lang w:val="ru-RU"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214E0" w14:textId="77777777" w:rsidR="009E18F9" w:rsidRPr="006B28A8" w:rsidRDefault="009E18F9" w:rsidP="006B28A8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6B28A8">
              <w:rPr>
                <w:color w:val="000000"/>
                <w:lang w:val="ru-RU" w:eastAsia="ru-RU"/>
              </w:rPr>
              <w:t>5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97B0A2" w14:textId="77777777" w:rsidR="009E18F9" w:rsidRPr="006B28A8" w:rsidRDefault="009E18F9" w:rsidP="006B28A8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6B28A8">
              <w:rPr>
                <w:color w:val="000000"/>
                <w:lang w:val="it-IT" w:eastAsia="ru-RU"/>
              </w:rPr>
              <w:t>Solutie pentru curatat geamuri.</w:t>
            </w:r>
          </w:p>
          <w:p w14:paraId="79604031" w14:textId="77777777" w:rsidR="009E18F9" w:rsidRPr="006B28A8" w:rsidRDefault="009E18F9" w:rsidP="006B28A8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6B28A8">
              <w:rPr>
                <w:color w:val="000000"/>
                <w:lang w:val="it-IT" w:eastAsia="ru-RU"/>
              </w:rPr>
              <w:t xml:space="preserve">Volum: min.0,5L.  </w:t>
            </w:r>
            <w:r w:rsidRPr="006B28A8">
              <w:rPr>
                <w:color w:val="000000"/>
                <w:lang w:eastAsia="ru-RU"/>
              </w:rPr>
              <w:t>Tip - spray.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B960D" w14:textId="77777777" w:rsidR="009E18F9" w:rsidRPr="006B28A8" w:rsidRDefault="009E18F9" w:rsidP="006B28A8">
            <w:pPr>
              <w:ind w:firstLine="0"/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6B28A8">
              <w:rPr>
                <w:b/>
                <w:bCs/>
                <w:color w:val="000000"/>
                <w:lang w:val="ru-RU" w:eastAsia="ru-RU"/>
              </w:rPr>
              <w:t>62,50</w:t>
            </w:r>
          </w:p>
        </w:tc>
      </w:tr>
      <w:tr w:rsidR="009E18F9" w:rsidRPr="006B28A8" w14:paraId="4FB35D6A" w14:textId="77777777" w:rsidTr="00476AF2">
        <w:trPr>
          <w:trHeight w:val="1840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2C172" w14:textId="59144CF1" w:rsidR="009E18F9" w:rsidRPr="006B28A8" w:rsidRDefault="009E18F9" w:rsidP="006B28A8">
            <w:pPr>
              <w:ind w:firstLine="0"/>
              <w:jc w:val="center"/>
              <w:rPr>
                <w:color w:val="000000"/>
                <w:lang w:val="ro-MD" w:eastAsia="ru-RU"/>
              </w:rPr>
            </w:pPr>
            <w:r w:rsidRPr="006B28A8">
              <w:rPr>
                <w:color w:val="000000"/>
                <w:lang w:val="ru-RU" w:eastAsia="ru-RU"/>
              </w:rPr>
              <w:t> </w:t>
            </w:r>
            <w:r>
              <w:rPr>
                <w:color w:val="000000"/>
                <w:lang w:val="ro-MD" w:eastAsia="ru-RU"/>
              </w:rPr>
              <w:t>17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04201C" w14:textId="77777777" w:rsidR="009E18F9" w:rsidRPr="006B28A8" w:rsidRDefault="009E18F9" w:rsidP="006B28A8">
            <w:pPr>
              <w:ind w:firstLine="0"/>
              <w:jc w:val="left"/>
              <w:rPr>
                <w:color w:val="000000"/>
                <w:lang w:val="ru-RU" w:eastAsia="ru-RU"/>
              </w:rPr>
            </w:pPr>
            <w:proofErr w:type="spellStart"/>
            <w:r w:rsidRPr="006B28A8">
              <w:rPr>
                <w:color w:val="000000"/>
                <w:lang w:val="ru-RU" w:eastAsia="ru-RU"/>
              </w:rPr>
              <w:t>Solutie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color w:val="000000"/>
                <w:lang w:val="ru-RU" w:eastAsia="ru-RU"/>
              </w:rPr>
              <w:t>antidegresantă</w:t>
            </w:r>
            <w:proofErr w:type="spellEnd"/>
          </w:p>
        </w:tc>
        <w:tc>
          <w:tcPr>
            <w:tcW w:w="6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650A903" w14:textId="0AA7F041" w:rsidR="009E18F9" w:rsidRPr="006B28A8" w:rsidRDefault="009E18F9" w:rsidP="006B28A8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0C5EF" w14:textId="77777777" w:rsidR="009E18F9" w:rsidRPr="006B28A8" w:rsidRDefault="009E18F9" w:rsidP="006B28A8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proofErr w:type="spellStart"/>
            <w:r w:rsidRPr="006B28A8">
              <w:rPr>
                <w:color w:val="000000"/>
                <w:lang w:val="ru-RU" w:eastAsia="ru-RU"/>
              </w:rPr>
              <w:t>buc</w:t>
            </w:r>
            <w:proofErr w:type="spellEnd"/>
            <w:r w:rsidRPr="006B28A8">
              <w:rPr>
                <w:color w:val="000000"/>
                <w:lang w:val="ru-RU"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6469A" w14:textId="77777777" w:rsidR="009E18F9" w:rsidRPr="006B28A8" w:rsidRDefault="009E18F9" w:rsidP="006B28A8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6B28A8">
              <w:rPr>
                <w:color w:val="000000"/>
                <w:lang w:val="ru-RU" w:eastAsia="ru-RU"/>
              </w:rPr>
              <w:t>25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F679F" w14:textId="77777777" w:rsidR="009E18F9" w:rsidRPr="006B28A8" w:rsidRDefault="009E18F9" w:rsidP="006B28A8">
            <w:pPr>
              <w:ind w:firstLine="0"/>
              <w:jc w:val="left"/>
              <w:rPr>
                <w:color w:val="000000"/>
                <w:lang w:val="ru-RU" w:eastAsia="ru-RU"/>
              </w:rPr>
            </w:pPr>
            <w:r w:rsidRPr="006B28A8">
              <w:rPr>
                <w:color w:val="000000"/>
                <w:lang w:val="it-IT" w:eastAsia="ru-RU"/>
              </w:rPr>
              <w:t xml:space="preserve">Soluție pentru  eliminarea grăsimii și funinginei din bucătărie. Potrivit pentru grăsimea din cuptor, de pe aragaz ,din interiorul cuptorului cu microunde , de pe blaturile și mesele din bucătărie. Nu deteriorează nici cele mai delicate suprafețe. Înmoaie rapid și înlătură eficient petele de grăsime arsă, îndepărtează funinginea. </w:t>
            </w:r>
            <w:proofErr w:type="spellStart"/>
            <w:r w:rsidRPr="006B28A8">
              <w:rPr>
                <w:color w:val="000000"/>
                <w:lang w:val="ru-RU" w:eastAsia="ru-RU"/>
              </w:rPr>
              <w:t>Volum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: </w:t>
            </w:r>
            <w:proofErr w:type="spellStart"/>
            <w:r w:rsidRPr="006B28A8">
              <w:rPr>
                <w:color w:val="000000"/>
                <w:lang w:val="ru-RU" w:eastAsia="ru-RU"/>
              </w:rPr>
              <w:t>min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. 0,75 L. </w:t>
            </w:r>
            <w:proofErr w:type="spellStart"/>
            <w:r w:rsidRPr="006B28A8">
              <w:rPr>
                <w:color w:val="000000"/>
                <w:lang w:val="ru-RU" w:eastAsia="ru-RU"/>
              </w:rPr>
              <w:t>Tip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- </w:t>
            </w:r>
            <w:proofErr w:type="spellStart"/>
            <w:r w:rsidRPr="006B28A8">
              <w:rPr>
                <w:color w:val="000000"/>
                <w:lang w:val="ru-RU" w:eastAsia="ru-RU"/>
              </w:rPr>
              <w:t>spray</w:t>
            </w:r>
            <w:proofErr w:type="spellEnd"/>
            <w:r w:rsidRPr="006B28A8">
              <w:rPr>
                <w:color w:val="000000"/>
                <w:lang w:val="ru-RU" w:eastAsia="ru-RU"/>
              </w:rPr>
              <w:t>.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72B42" w14:textId="77777777" w:rsidR="009E18F9" w:rsidRPr="006B28A8" w:rsidRDefault="009E18F9" w:rsidP="006B28A8">
            <w:pPr>
              <w:ind w:firstLine="0"/>
              <w:jc w:val="center"/>
              <w:rPr>
                <w:b/>
                <w:bCs/>
                <w:color w:val="000000"/>
                <w:lang w:val="ro-MD" w:eastAsia="ru-RU"/>
              </w:rPr>
            </w:pPr>
            <w:r w:rsidRPr="006B28A8">
              <w:rPr>
                <w:b/>
                <w:bCs/>
                <w:color w:val="000000"/>
                <w:lang w:val="ru-RU" w:eastAsia="ru-RU"/>
              </w:rPr>
              <w:t>729,</w:t>
            </w:r>
            <w:r w:rsidRPr="006B28A8">
              <w:rPr>
                <w:b/>
                <w:bCs/>
                <w:color w:val="000000"/>
                <w:lang w:val="ro-MD" w:eastAsia="ru-RU"/>
              </w:rPr>
              <w:t>25</w:t>
            </w:r>
          </w:p>
        </w:tc>
      </w:tr>
      <w:tr w:rsidR="009E18F9" w:rsidRPr="006B28A8" w14:paraId="4FD0FB40" w14:textId="77777777" w:rsidTr="00476AF2">
        <w:trPr>
          <w:trHeight w:val="1272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38E90" w14:textId="61D4B269" w:rsidR="009E18F9" w:rsidRPr="006B28A8" w:rsidRDefault="009E18F9" w:rsidP="006B28A8">
            <w:pPr>
              <w:ind w:firstLine="0"/>
              <w:jc w:val="center"/>
              <w:rPr>
                <w:color w:val="000000"/>
                <w:lang w:val="ro-MD" w:eastAsia="ru-RU"/>
              </w:rPr>
            </w:pPr>
            <w:r w:rsidRPr="006B28A8">
              <w:rPr>
                <w:color w:val="000000"/>
                <w:lang w:val="ru-RU" w:eastAsia="ru-RU"/>
              </w:rPr>
              <w:t> </w:t>
            </w:r>
            <w:r>
              <w:rPr>
                <w:color w:val="000000"/>
                <w:lang w:val="ro-MD" w:eastAsia="ru-RU"/>
              </w:rPr>
              <w:t>18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510919" w14:textId="77777777" w:rsidR="009E18F9" w:rsidRPr="006B28A8" w:rsidRDefault="009E18F9" w:rsidP="006B28A8">
            <w:pPr>
              <w:ind w:firstLine="0"/>
              <w:jc w:val="left"/>
              <w:rPr>
                <w:color w:val="000000"/>
                <w:lang w:val="ru-RU" w:eastAsia="ru-RU"/>
              </w:rPr>
            </w:pPr>
            <w:proofErr w:type="spellStart"/>
            <w:r w:rsidRPr="006B28A8">
              <w:rPr>
                <w:color w:val="000000"/>
                <w:lang w:val="ru-RU" w:eastAsia="ru-RU"/>
              </w:rPr>
              <w:t>Sapun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color w:val="000000"/>
                <w:lang w:val="ru-RU" w:eastAsia="ru-RU"/>
              </w:rPr>
              <w:t>lichid</w:t>
            </w:r>
            <w:proofErr w:type="spellEnd"/>
          </w:p>
        </w:tc>
        <w:tc>
          <w:tcPr>
            <w:tcW w:w="6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BD6D54D" w14:textId="5D4A1C8E" w:rsidR="009E18F9" w:rsidRPr="006B28A8" w:rsidRDefault="009E18F9" w:rsidP="006B28A8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1E748" w14:textId="77777777" w:rsidR="009E18F9" w:rsidRPr="006B28A8" w:rsidRDefault="009E18F9" w:rsidP="006B28A8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proofErr w:type="spellStart"/>
            <w:r w:rsidRPr="006B28A8">
              <w:rPr>
                <w:color w:val="000000"/>
                <w:lang w:val="ru-RU" w:eastAsia="ru-RU"/>
              </w:rPr>
              <w:t>buc</w:t>
            </w:r>
            <w:proofErr w:type="spellEnd"/>
            <w:r w:rsidRPr="006B28A8">
              <w:rPr>
                <w:color w:val="000000"/>
                <w:lang w:val="ru-RU" w:eastAsia="ru-RU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275D2" w14:textId="77777777" w:rsidR="009E18F9" w:rsidRPr="006B28A8" w:rsidRDefault="009E18F9" w:rsidP="006B28A8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6B28A8">
              <w:rPr>
                <w:color w:val="000000"/>
                <w:lang w:val="ru-RU" w:eastAsia="ru-RU"/>
              </w:rPr>
              <w:t>40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EC9C3" w14:textId="77777777" w:rsidR="009E18F9" w:rsidRPr="006B28A8" w:rsidRDefault="009E18F9" w:rsidP="006B28A8">
            <w:pPr>
              <w:ind w:firstLine="0"/>
              <w:jc w:val="left"/>
              <w:rPr>
                <w:color w:val="000000"/>
                <w:lang w:val="ro-MD" w:eastAsia="ru-RU"/>
              </w:rPr>
            </w:pPr>
            <w:proofErr w:type="spellStart"/>
            <w:r w:rsidRPr="006B28A8">
              <w:rPr>
                <w:color w:val="000000"/>
                <w:lang w:val="ru-RU" w:eastAsia="ru-RU"/>
              </w:rPr>
              <w:t>Săpunul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color w:val="000000"/>
                <w:lang w:val="ru-RU" w:eastAsia="ru-RU"/>
              </w:rPr>
              <w:t>hrănitor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color w:val="000000"/>
                <w:lang w:val="ru-RU" w:eastAsia="ru-RU"/>
              </w:rPr>
              <w:t>formulat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color w:val="000000"/>
                <w:lang w:val="ru-RU" w:eastAsia="ru-RU"/>
              </w:rPr>
              <w:t>precum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o </w:t>
            </w:r>
            <w:proofErr w:type="spellStart"/>
            <w:r w:rsidRPr="006B28A8">
              <w:rPr>
                <w:color w:val="000000"/>
                <w:lang w:val="ru-RU" w:eastAsia="ru-RU"/>
              </w:rPr>
              <w:t>cremă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color w:val="000000"/>
                <w:lang w:val="ru-RU" w:eastAsia="ru-RU"/>
              </w:rPr>
              <w:t>hidratantă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color w:val="000000"/>
                <w:lang w:val="ru-RU" w:eastAsia="ru-RU"/>
              </w:rPr>
              <w:t>cu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color w:val="000000"/>
                <w:lang w:val="ru-RU" w:eastAsia="ru-RU"/>
              </w:rPr>
              <w:t>un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color w:val="000000"/>
                <w:lang w:val="ru-RU" w:eastAsia="ru-RU"/>
              </w:rPr>
              <w:t>conținut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color w:val="000000"/>
                <w:lang w:val="ru-RU" w:eastAsia="ru-RU"/>
              </w:rPr>
              <w:t>ridicat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color w:val="000000"/>
                <w:lang w:val="ru-RU" w:eastAsia="ru-RU"/>
              </w:rPr>
              <w:t>în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color w:val="000000"/>
                <w:lang w:val="ru-RU" w:eastAsia="ru-RU"/>
              </w:rPr>
              <w:t>glicerină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color w:val="000000"/>
                <w:lang w:val="ru-RU" w:eastAsia="ru-RU"/>
              </w:rPr>
              <w:t>și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D </w:t>
            </w:r>
            <w:proofErr w:type="spellStart"/>
            <w:r w:rsidRPr="006B28A8">
              <w:rPr>
                <w:color w:val="000000"/>
                <w:lang w:val="ru-RU" w:eastAsia="ru-RU"/>
              </w:rPr>
              <w:t>Panthenol</w:t>
            </w:r>
            <w:proofErr w:type="spellEnd"/>
            <w:r w:rsidRPr="006B28A8">
              <w:rPr>
                <w:color w:val="000000"/>
                <w:lang w:val="ru-RU" w:eastAsia="ru-RU"/>
              </w:rPr>
              <w:t>.</w:t>
            </w:r>
          </w:p>
          <w:p w14:paraId="658F1AD3" w14:textId="77777777" w:rsidR="009E18F9" w:rsidRPr="006B28A8" w:rsidRDefault="009E18F9" w:rsidP="006B28A8">
            <w:pPr>
              <w:ind w:firstLine="0"/>
              <w:jc w:val="left"/>
              <w:rPr>
                <w:color w:val="000000"/>
                <w:lang w:val="ro-MD" w:eastAsia="ru-RU"/>
              </w:rPr>
            </w:pPr>
            <w:proofErr w:type="spellStart"/>
            <w:r w:rsidRPr="006B28A8">
              <w:rPr>
                <w:color w:val="000000"/>
                <w:lang w:val="ru-RU" w:eastAsia="ru-RU"/>
              </w:rPr>
              <w:t>Volum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- 1 L. </w:t>
            </w:r>
          </w:p>
          <w:p w14:paraId="3E04FA74" w14:textId="77777777" w:rsidR="009E18F9" w:rsidRPr="006B28A8" w:rsidRDefault="009E18F9" w:rsidP="006B28A8">
            <w:pPr>
              <w:ind w:firstLine="0"/>
              <w:jc w:val="left"/>
              <w:rPr>
                <w:color w:val="000000"/>
                <w:lang w:val="ro-MD" w:eastAsia="ru-RU"/>
              </w:rPr>
            </w:pPr>
            <w:proofErr w:type="spellStart"/>
            <w:r w:rsidRPr="006B28A8">
              <w:rPr>
                <w:color w:val="000000"/>
                <w:lang w:val="ru-RU" w:eastAsia="ru-RU"/>
              </w:rPr>
              <w:t>Cu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color w:val="000000"/>
                <w:lang w:val="ru-RU" w:eastAsia="ru-RU"/>
              </w:rPr>
              <w:t>dozator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. </w:t>
            </w:r>
          </w:p>
          <w:p w14:paraId="6008F9E6" w14:textId="77777777" w:rsidR="009E18F9" w:rsidRPr="006B28A8" w:rsidRDefault="009E18F9" w:rsidP="006B28A8">
            <w:pPr>
              <w:ind w:firstLine="0"/>
              <w:jc w:val="left"/>
              <w:rPr>
                <w:color w:val="000000"/>
                <w:lang w:val="ro-MD" w:eastAsia="ru-RU"/>
              </w:rPr>
            </w:pPr>
            <w:proofErr w:type="spellStart"/>
            <w:r w:rsidRPr="006B28A8">
              <w:rPr>
                <w:color w:val="000000"/>
                <w:lang w:val="ru-RU" w:eastAsia="ru-RU"/>
              </w:rPr>
              <w:t>Echivalent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: </w:t>
            </w:r>
            <w:proofErr w:type="spellStart"/>
            <w:r w:rsidRPr="006B28A8">
              <w:rPr>
                <w:color w:val="000000"/>
                <w:lang w:val="ru-RU" w:eastAsia="ru-RU"/>
              </w:rPr>
              <w:t>Demo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color w:val="000000"/>
                <w:lang w:val="ru-RU" w:eastAsia="ru-RU"/>
              </w:rPr>
              <w:t>crema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color w:val="000000"/>
                <w:lang w:val="ru-RU" w:eastAsia="ru-RU"/>
              </w:rPr>
              <w:t>cotton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color w:val="000000"/>
                <w:lang w:val="ru-RU" w:eastAsia="ru-RU"/>
              </w:rPr>
              <w:t>nourishing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                                  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7CA84" w14:textId="77777777" w:rsidR="009E18F9" w:rsidRPr="006B28A8" w:rsidRDefault="009E18F9" w:rsidP="006B28A8">
            <w:pPr>
              <w:ind w:firstLine="0"/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6B28A8">
              <w:rPr>
                <w:b/>
                <w:bCs/>
                <w:color w:val="000000"/>
                <w:lang w:val="ru-RU" w:eastAsia="ru-RU"/>
              </w:rPr>
              <w:t>700,00</w:t>
            </w:r>
          </w:p>
        </w:tc>
      </w:tr>
      <w:tr w:rsidR="009E18F9" w:rsidRPr="006B28A8" w14:paraId="2DBFE416" w14:textId="77777777" w:rsidTr="00476AF2">
        <w:trPr>
          <w:trHeight w:val="411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3A32A" w14:textId="5CF64059" w:rsidR="009E18F9" w:rsidRPr="006B28A8" w:rsidRDefault="009E18F9" w:rsidP="006B28A8">
            <w:pPr>
              <w:ind w:firstLine="0"/>
              <w:jc w:val="center"/>
              <w:rPr>
                <w:color w:val="000000"/>
                <w:lang w:val="ro-MD" w:eastAsia="ru-RU"/>
              </w:rPr>
            </w:pPr>
            <w:r w:rsidRPr="006B28A8">
              <w:rPr>
                <w:color w:val="000000"/>
                <w:lang w:val="ru-RU" w:eastAsia="ru-RU"/>
              </w:rPr>
              <w:t> </w:t>
            </w:r>
            <w:r>
              <w:rPr>
                <w:color w:val="000000"/>
                <w:lang w:val="ro-MD" w:eastAsia="ru-RU"/>
              </w:rPr>
              <w:t>19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D73EBB" w14:textId="77777777" w:rsidR="009E18F9" w:rsidRPr="006B28A8" w:rsidRDefault="009E18F9" w:rsidP="006B28A8">
            <w:pPr>
              <w:ind w:firstLine="0"/>
              <w:jc w:val="left"/>
              <w:rPr>
                <w:color w:val="000000"/>
                <w:lang w:val="ru-RU" w:eastAsia="ru-RU"/>
              </w:rPr>
            </w:pPr>
            <w:proofErr w:type="spellStart"/>
            <w:r w:rsidRPr="006B28A8">
              <w:rPr>
                <w:color w:val="000000"/>
                <w:lang w:val="ru-RU" w:eastAsia="ru-RU"/>
              </w:rPr>
              <w:t>Sapun</w:t>
            </w:r>
            <w:proofErr w:type="spellEnd"/>
            <w:r w:rsidRPr="006B28A8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6B28A8">
              <w:rPr>
                <w:color w:val="000000"/>
                <w:lang w:val="ru-RU" w:eastAsia="ru-RU"/>
              </w:rPr>
              <w:t>lichid</w:t>
            </w:r>
            <w:proofErr w:type="spellEnd"/>
          </w:p>
        </w:tc>
        <w:tc>
          <w:tcPr>
            <w:tcW w:w="6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C8E2F73" w14:textId="5383CC3B" w:rsidR="009E18F9" w:rsidRPr="006B28A8" w:rsidRDefault="009E18F9" w:rsidP="006B28A8">
            <w:pPr>
              <w:ind w:firstLine="0"/>
              <w:jc w:val="center"/>
              <w:rPr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F2C5D" w14:textId="77777777" w:rsidR="009E18F9" w:rsidRPr="006B28A8" w:rsidRDefault="009E18F9" w:rsidP="006B28A8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proofErr w:type="spellStart"/>
            <w:r w:rsidRPr="006B28A8">
              <w:rPr>
                <w:color w:val="000000"/>
                <w:lang w:val="ru-RU" w:eastAsia="ru-RU"/>
              </w:rPr>
              <w:t>buc</w:t>
            </w:r>
            <w:proofErr w:type="spellEnd"/>
            <w:r w:rsidRPr="006B28A8">
              <w:rPr>
                <w:color w:val="000000"/>
                <w:lang w:val="ru-RU" w:eastAsia="ru-RU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5CC12" w14:textId="77777777" w:rsidR="009E18F9" w:rsidRPr="006B28A8" w:rsidRDefault="009E18F9" w:rsidP="006B28A8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6B28A8">
              <w:rPr>
                <w:color w:val="000000"/>
                <w:lang w:val="ru-RU" w:eastAsia="ru-RU"/>
              </w:rPr>
              <w:t>4</w:t>
            </w:r>
          </w:p>
        </w:tc>
        <w:tc>
          <w:tcPr>
            <w:tcW w:w="4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291AD" w14:textId="77777777" w:rsidR="009E18F9" w:rsidRPr="006B28A8" w:rsidRDefault="009E18F9" w:rsidP="006B28A8">
            <w:pPr>
              <w:ind w:firstLine="0"/>
              <w:jc w:val="left"/>
              <w:rPr>
                <w:color w:val="000000"/>
                <w:lang w:val="ro-MD" w:eastAsia="ru-RU"/>
              </w:rPr>
            </w:pPr>
            <w:r w:rsidRPr="006B28A8">
              <w:rPr>
                <w:color w:val="000000"/>
                <w:lang w:val="it-IT" w:eastAsia="ru-RU"/>
              </w:rPr>
              <w:t>Săpun lichid</w:t>
            </w:r>
            <w:r w:rsidRPr="006B28A8">
              <w:rPr>
                <w:color w:val="000000"/>
                <w:lang w:val="ro-MD" w:eastAsia="ru-RU"/>
              </w:rPr>
              <w:t xml:space="preserve"> cu glicerină.</w:t>
            </w:r>
          </w:p>
          <w:p w14:paraId="49DB6A18" w14:textId="77777777" w:rsidR="009E18F9" w:rsidRPr="006B28A8" w:rsidRDefault="009E18F9" w:rsidP="006B28A8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6B28A8">
              <w:rPr>
                <w:color w:val="000000"/>
                <w:lang w:val="it-IT" w:eastAsia="ru-RU"/>
              </w:rPr>
              <w:t xml:space="preserve">Volum - 5 L.                                                                                                                   </w:t>
            </w:r>
          </w:p>
          <w:p w14:paraId="0182092B" w14:textId="77777777" w:rsidR="009E18F9" w:rsidRPr="006B28A8" w:rsidRDefault="009E18F9" w:rsidP="006B28A8">
            <w:pPr>
              <w:ind w:firstLine="0"/>
              <w:jc w:val="center"/>
              <w:rPr>
                <w:color w:val="000000"/>
                <w:lang w:val="it-IT" w:eastAsia="ru-RU"/>
              </w:rPr>
            </w:pPr>
            <w:r w:rsidRPr="006B28A8">
              <w:rPr>
                <w:color w:val="000000"/>
                <w:lang w:val="it-IT"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6600E" w14:textId="77777777" w:rsidR="009E18F9" w:rsidRPr="006B28A8" w:rsidRDefault="009E18F9" w:rsidP="006B28A8">
            <w:pPr>
              <w:ind w:firstLine="0"/>
              <w:jc w:val="center"/>
              <w:rPr>
                <w:b/>
                <w:bCs/>
                <w:color w:val="000000"/>
                <w:lang w:val="ro-MD" w:eastAsia="ru-RU"/>
              </w:rPr>
            </w:pPr>
            <w:r w:rsidRPr="006B28A8">
              <w:rPr>
                <w:b/>
                <w:bCs/>
                <w:color w:val="000000"/>
                <w:lang w:val="ru-RU" w:eastAsia="ru-RU"/>
              </w:rPr>
              <w:t>166,6</w:t>
            </w:r>
            <w:r w:rsidRPr="006B28A8">
              <w:rPr>
                <w:b/>
                <w:bCs/>
                <w:color w:val="000000"/>
                <w:lang w:val="ro-MD" w:eastAsia="ru-RU"/>
              </w:rPr>
              <w:t>8</w:t>
            </w:r>
          </w:p>
        </w:tc>
      </w:tr>
      <w:tr w:rsidR="006B28A8" w:rsidRPr="006B28A8" w14:paraId="56ABF3D3" w14:textId="77777777" w:rsidTr="009E18F9">
        <w:trPr>
          <w:trHeight w:val="177"/>
        </w:trPr>
        <w:tc>
          <w:tcPr>
            <w:tcW w:w="94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DEDB2" w14:textId="673628E2" w:rsidR="006B28A8" w:rsidRPr="006B28A8" w:rsidRDefault="006B28A8" w:rsidP="006B28A8">
            <w:pPr>
              <w:ind w:firstLine="0"/>
              <w:jc w:val="center"/>
              <w:rPr>
                <w:b/>
                <w:bCs/>
                <w:color w:val="000000"/>
                <w:lang w:val="ro-MD" w:eastAsia="ru-RU"/>
              </w:rPr>
            </w:pPr>
            <w:r w:rsidRPr="006B28A8">
              <w:rPr>
                <w:b/>
                <w:bCs/>
                <w:color w:val="000000"/>
                <w:lang w:val="ro-MD" w:eastAsia="ru-RU"/>
              </w:rPr>
              <w:t>TOTAL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48701" w14:textId="77777777" w:rsidR="006B28A8" w:rsidRPr="006B28A8" w:rsidRDefault="006B28A8" w:rsidP="006B28A8">
            <w:pPr>
              <w:ind w:firstLine="0"/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6B28A8">
              <w:rPr>
                <w:b/>
                <w:bCs/>
                <w:color w:val="000000"/>
                <w:lang w:val="ru-RU" w:eastAsia="ru-RU"/>
              </w:rPr>
              <w:t>8308,88</w:t>
            </w:r>
          </w:p>
        </w:tc>
      </w:tr>
    </w:tbl>
    <w:p w14:paraId="7ACF0D71" w14:textId="77777777" w:rsidR="001C2CA0" w:rsidRPr="00DB5A12" w:rsidRDefault="001C2CA0" w:rsidP="009B6814">
      <w:pPr>
        <w:shd w:val="clear" w:color="auto" w:fill="FFFFFF" w:themeFill="background1"/>
        <w:tabs>
          <w:tab w:val="right" w:pos="426"/>
        </w:tabs>
        <w:ind w:left="-426" w:right="-284" w:firstLine="567"/>
        <w:rPr>
          <w:b/>
          <w:sz w:val="24"/>
          <w:szCs w:val="24"/>
          <w:lang w:val="ro-MD" w:eastAsia="ru-RU"/>
        </w:rPr>
      </w:pPr>
    </w:p>
    <w:p w14:paraId="3662216B" w14:textId="33692FD6" w:rsidR="00426041" w:rsidRPr="00A379CE" w:rsidRDefault="00426041" w:rsidP="00FF3C7D">
      <w:pPr>
        <w:ind w:firstLine="567"/>
        <w:rPr>
          <w:b/>
          <w:sz w:val="22"/>
          <w:szCs w:val="22"/>
          <w:lang w:val="ro-MD" w:eastAsia="ru-RU"/>
        </w:rPr>
      </w:pPr>
      <w:r w:rsidRPr="00A379CE">
        <w:rPr>
          <w:bCs/>
          <w:sz w:val="22"/>
          <w:szCs w:val="22"/>
          <w:lang w:val="ro-MD" w:eastAsia="ru-RU"/>
        </w:rPr>
        <w:t xml:space="preserve">9. În cazul în care contractul este </w:t>
      </w:r>
      <w:proofErr w:type="spellStart"/>
      <w:r w:rsidRPr="00A379CE">
        <w:rPr>
          <w:bCs/>
          <w:sz w:val="22"/>
          <w:szCs w:val="22"/>
          <w:lang w:val="ro-MD" w:eastAsia="ru-RU"/>
        </w:rPr>
        <w:t>împărţit</w:t>
      </w:r>
      <w:proofErr w:type="spellEnd"/>
      <w:r w:rsidRPr="00A379CE">
        <w:rPr>
          <w:bCs/>
          <w:sz w:val="22"/>
          <w:szCs w:val="22"/>
          <w:lang w:val="ro-MD" w:eastAsia="ru-RU"/>
        </w:rPr>
        <w:t xml:space="preserve"> pe loturi, un operator economic poate depune oferta:</w:t>
      </w:r>
      <w:r w:rsidRPr="00A379CE">
        <w:rPr>
          <w:sz w:val="22"/>
          <w:szCs w:val="22"/>
          <w:lang w:val="ro-MD" w:eastAsia="ru-RU"/>
        </w:rPr>
        <w:t xml:space="preserve"> </w:t>
      </w:r>
      <w:r w:rsidRPr="00A379CE">
        <w:rPr>
          <w:b/>
          <w:bCs/>
          <w:sz w:val="22"/>
          <w:szCs w:val="22"/>
          <w:lang w:val="ro-MD" w:eastAsia="ru-RU"/>
        </w:rPr>
        <w:t>pentru mai multe loturi</w:t>
      </w:r>
      <w:r w:rsidR="00FF3C7D" w:rsidRPr="00A379CE">
        <w:rPr>
          <w:b/>
          <w:bCs/>
          <w:sz w:val="22"/>
          <w:szCs w:val="22"/>
          <w:lang w:val="ro-MD" w:eastAsia="ru-RU"/>
        </w:rPr>
        <w:t>.</w:t>
      </w:r>
      <m:oMath>
        <m:r>
          <w:rPr>
            <w:rFonts w:ascii="Cambria Math" w:hAnsi="Cambria Math"/>
            <w:sz w:val="22"/>
            <w:szCs w:val="22"/>
            <w:lang w:val="ro-MD" w:eastAsia="ru-RU"/>
          </w:rPr>
          <m:t xml:space="preserve">   </m:t>
        </m:r>
      </m:oMath>
    </w:p>
    <w:p w14:paraId="75A01C05" w14:textId="042B6E8F" w:rsidR="00A379CE" w:rsidRPr="00A379CE" w:rsidRDefault="00A379CE" w:rsidP="00A379CE">
      <w:pPr>
        <w:ind w:firstLine="567"/>
        <w:rPr>
          <w:b/>
          <w:sz w:val="22"/>
          <w:szCs w:val="22"/>
          <w:lang w:val="ro-MD" w:eastAsia="ru-RU"/>
        </w:rPr>
      </w:pPr>
      <w:r w:rsidRPr="00A379CE">
        <w:rPr>
          <w:bCs/>
          <w:sz w:val="22"/>
          <w:szCs w:val="22"/>
          <w:lang w:val="ro-MD" w:eastAsia="ru-RU"/>
        </w:rPr>
        <w:t>10.</w:t>
      </w:r>
      <w:r w:rsidRPr="00A379CE">
        <w:rPr>
          <w:b/>
          <w:sz w:val="22"/>
          <w:szCs w:val="22"/>
          <w:lang w:val="ro-MD" w:eastAsia="ru-RU"/>
        </w:rPr>
        <w:t xml:space="preserve"> </w:t>
      </w:r>
      <w:r w:rsidRPr="00A379CE">
        <w:rPr>
          <w:b/>
          <w:bCs/>
          <w:sz w:val="22"/>
          <w:szCs w:val="22"/>
          <w:lang w:val="ro-MD" w:eastAsia="ru-RU"/>
        </w:rPr>
        <w:t>Termenele și condițiile de livrare/prestare solicitate</w:t>
      </w:r>
      <w:r w:rsidRPr="00A379CE">
        <w:rPr>
          <w:b/>
          <w:sz w:val="22"/>
          <w:szCs w:val="22"/>
          <w:lang w:val="ro-MD" w:eastAsia="ru-RU"/>
        </w:rPr>
        <w:t>:</w:t>
      </w:r>
      <w:r w:rsidR="001F5F89">
        <w:rPr>
          <w:b/>
          <w:sz w:val="22"/>
          <w:szCs w:val="22"/>
          <w:lang w:val="ro-MD" w:eastAsia="ru-RU"/>
        </w:rPr>
        <w:t xml:space="preserve"> </w:t>
      </w:r>
      <w:r w:rsidRPr="00A379CE">
        <w:rPr>
          <w:bCs/>
          <w:sz w:val="22"/>
          <w:szCs w:val="22"/>
          <w:lang w:val="ro-MD" w:eastAsia="ru-RU"/>
        </w:rPr>
        <w:t>Iulie</w:t>
      </w:r>
      <w:r w:rsidR="001F5F89">
        <w:rPr>
          <w:bCs/>
          <w:sz w:val="22"/>
          <w:szCs w:val="22"/>
          <w:lang w:val="ro-MD" w:eastAsia="ru-RU"/>
        </w:rPr>
        <w:t>-August</w:t>
      </w:r>
      <w:r w:rsidRPr="00A379CE">
        <w:rPr>
          <w:bCs/>
          <w:sz w:val="22"/>
          <w:szCs w:val="22"/>
          <w:lang w:val="ro-MD" w:eastAsia="ru-RU"/>
        </w:rPr>
        <w:t xml:space="preserve"> 2026. </w:t>
      </w:r>
      <w:r w:rsidRPr="00A379CE">
        <w:rPr>
          <w:b/>
          <w:sz w:val="22"/>
          <w:szCs w:val="22"/>
          <w:lang w:val="ro-MD" w:eastAsia="ru-RU"/>
        </w:rPr>
        <w:t>Locul livrării:</w:t>
      </w:r>
      <w:r w:rsidRPr="00A379CE">
        <w:rPr>
          <w:bCs/>
          <w:sz w:val="22"/>
          <w:szCs w:val="22"/>
          <w:lang w:val="ro-MD" w:eastAsia="ru-RU"/>
        </w:rPr>
        <w:t xml:space="preserve"> mun. Chișinău, </w:t>
      </w:r>
      <w:proofErr w:type="spellStart"/>
      <w:r w:rsidRPr="00A379CE">
        <w:rPr>
          <w:bCs/>
          <w:sz w:val="22"/>
          <w:szCs w:val="22"/>
          <w:lang w:val="ro-MD" w:eastAsia="ru-RU"/>
        </w:rPr>
        <w:t>or.Cricova</w:t>
      </w:r>
      <w:proofErr w:type="spellEnd"/>
      <w:r w:rsidRPr="00A379CE">
        <w:rPr>
          <w:bCs/>
          <w:sz w:val="22"/>
          <w:szCs w:val="22"/>
          <w:lang w:val="ro-MD" w:eastAsia="ru-RU"/>
        </w:rPr>
        <w:t xml:space="preserve">, </w:t>
      </w:r>
      <w:proofErr w:type="spellStart"/>
      <w:r w:rsidRPr="00A379CE">
        <w:rPr>
          <w:bCs/>
          <w:sz w:val="22"/>
          <w:szCs w:val="22"/>
          <w:lang w:val="ro-MD" w:eastAsia="ru-RU"/>
        </w:rPr>
        <w:t>str.Luceafărul</w:t>
      </w:r>
      <w:proofErr w:type="spellEnd"/>
      <w:r w:rsidRPr="00A379CE">
        <w:rPr>
          <w:bCs/>
          <w:sz w:val="22"/>
          <w:szCs w:val="22"/>
          <w:lang w:val="ro-MD" w:eastAsia="ru-RU"/>
        </w:rPr>
        <w:t xml:space="preserve"> 9. </w:t>
      </w:r>
      <w:r w:rsidRPr="00A379CE">
        <w:rPr>
          <w:b/>
          <w:sz w:val="22"/>
          <w:szCs w:val="22"/>
          <w:lang w:val="ro-MD" w:eastAsia="ru-RU"/>
        </w:rPr>
        <w:t>Timpul de livrare:</w:t>
      </w:r>
      <w:r w:rsidRPr="00A379CE">
        <w:rPr>
          <w:bCs/>
          <w:sz w:val="22"/>
          <w:szCs w:val="22"/>
          <w:lang w:val="ro-MD" w:eastAsia="ru-RU"/>
        </w:rPr>
        <w:t xml:space="preserve"> Luni - vineri, orele 08:00 - 16:00.</w:t>
      </w:r>
    </w:p>
    <w:p w14:paraId="4697256A" w14:textId="27413643" w:rsidR="00E15D6B" w:rsidRPr="000A44FC" w:rsidRDefault="00A379CE" w:rsidP="00E15D6B">
      <w:pPr>
        <w:ind w:firstLine="567"/>
        <w:rPr>
          <w:b/>
          <w:bCs/>
          <w:iCs/>
          <w:sz w:val="22"/>
          <w:szCs w:val="22"/>
          <w:lang w:val="it-IT" w:eastAsia="ru-RU"/>
        </w:rPr>
      </w:pPr>
      <w:r w:rsidRPr="000A44FC">
        <w:rPr>
          <w:b/>
          <w:bCs/>
          <w:iCs/>
          <w:sz w:val="22"/>
          <w:szCs w:val="22"/>
          <w:lang w:val="it-IT" w:eastAsia="ru-RU"/>
        </w:rPr>
        <w:t>Costul bunurilor vor include serviciile de transportare și încărcare.</w:t>
      </w:r>
    </w:p>
    <w:p w14:paraId="04CAFBF4" w14:textId="76435090" w:rsidR="00426041" w:rsidRPr="00A379CE" w:rsidRDefault="00426041" w:rsidP="00426041">
      <w:pPr>
        <w:ind w:firstLine="567"/>
        <w:rPr>
          <w:b/>
          <w:i/>
          <w:sz w:val="22"/>
          <w:szCs w:val="22"/>
          <w:lang w:val="ro-MD" w:eastAsia="ru-RU"/>
        </w:rPr>
      </w:pPr>
      <w:r w:rsidRPr="00A379CE">
        <w:rPr>
          <w:bCs/>
          <w:sz w:val="22"/>
          <w:szCs w:val="22"/>
          <w:lang w:val="ro-MD" w:eastAsia="ru-RU"/>
        </w:rPr>
        <w:t xml:space="preserve">11. Termenul de valabilitate a contractului </w:t>
      </w:r>
      <w:r w:rsidRPr="00A379CE">
        <w:rPr>
          <w:b/>
          <w:i/>
          <w:sz w:val="22"/>
          <w:szCs w:val="22"/>
          <w:lang w:val="ro-MD" w:eastAsia="ru-RU"/>
        </w:rPr>
        <w:t>31.12.202</w:t>
      </w:r>
      <w:r w:rsidR="00FF3C7D" w:rsidRPr="00A379CE">
        <w:rPr>
          <w:b/>
          <w:i/>
          <w:sz w:val="22"/>
          <w:szCs w:val="22"/>
          <w:lang w:val="ro-MD" w:eastAsia="ru-RU"/>
        </w:rPr>
        <w:t>6</w:t>
      </w:r>
    </w:p>
    <w:p w14:paraId="7A3083AC" w14:textId="77777777" w:rsidR="00426041" w:rsidRPr="00A379CE" w:rsidRDefault="00426041" w:rsidP="00426041">
      <w:pPr>
        <w:ind w:firstLine="567"/>
        <w:rPr>
          <w:bCs/>
          <w:sz w:val="22"/>
          <w:szCs w:val="22"/>
          <w:lang w:val="ro-MD" w:eastAsia="ru-RU"/>
        </w:rPr>
      </w:pPr>
      <w:r w:rsidRPr="00A379CE">
        <w:rPr>
          <w:bCs/>
          <w:sz w:val="22"/>
          <w:szCs w:val="22"/>
          <w:lang w:val="ro-MD" w:eastAsia="ru-RU"/>
        </w:rPr>
        <w:t>12. Scurtă descriere (indicați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24"/>
        <w:gridCol w:w="3383"/>
        <w:gridCol w:w="4059"/>
        <w:gridCol w:w="1866"/>
      </w:tblGrid>
      <w:tr w:rsidR="00426041" w:rsidRPr="00A379CE" w14:paraId="76375FAD" w14:textId="77777777" w:rsidTr="00A379CE">
        <w:tc>
          <w:tcPr>
            <w:tcW w:w="361" w:type="pct"/>
            <w:hideMark/>
          </w:tcPr>
          <w:p w14:paraId="32385AFE" w14:textId="77777777" w:rsidR="00426041" w:rsidRPr="00A379CE" w:rsidRDefault="00426041" w:rsidP="0000424B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A379CE">
              <w:rPr>
                <w:b/>
                <w:bCs/>
                <w:sz w:val="22"/>
                <w:szCs w:val="22"/>
                <w:lang w:val="ro-MD" w:eastAsia="ru-RU"/>
              </w:rPr>
              <w:t>Nr.</w:t>
            </w:r>
          </w:p>
          <w:p w14:paraId="37077F57" w14:textId="77777777" w:rsidR="00426041" w:rsidRPr="00A379CE" w:rsidRDefault="00426041" w:rsidP="0000424B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A379CE">
              <w:rPr>
                <w:b/>
                <w:bCs/>
                <w:sz w:val="22"/>
                <w:szCs w:val="22"/>
                <w:lang w:val="ro-MD" w:eastAsia="ru-RU"/>
              </w:rPr>
              <w:t>crt.</w:t>
            </w:r>
          </w:p>
        </w:tc>
        <w:tc>
          <w:tcPr>
            <w:tcW w:w="1686" w:type="pct"/>
            <w:hideMark/>
          </w:tcPr>
          <w:p w14:paraId="35AD07DE" w14:textId="77777777" w:rsidR="00426041" w:rsidRPr="00A379CE" w:rsidRDefault="00426041" w:rsidP="0000424B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A379CE">
              <w:rPr>
                <w:b/>
                <w:bCs/>
                <w:sz w:val="22"/>
                <w:szCs w:val="22"/>
                <w:lang w:val="ro-MD" w:eastAsia="ru-RU"/>
              </w:rPr>
              <w:t xml:space="preserve">Criteriile de calificare </w:t>
            </w:r>
            <w:proofErr w:type="spellStart"/>
            <w:r w:rsidRPr="00A379CE">
              <w:rPr>
                <w:b/>
                <w:bCs/>
                <w:sz w:val="22"/>
                <w:szCs w:val="22"/>
                <w:lang w:val="ro-MD" w:eastAsia="ru-RU"/>
              </w:rPr>
              <w:t>şi</w:t>
            </w:r>
            <w:proofErr w:type="spellEnd"/>
            <w:r w:rsidRPr="00A379CE">
              <w:rPr>
                <w:b/>
                <w:bCs/>
                <w:sz w:val="22"/>
                <w:szCs w:val="22"/>
                <w:lang w:val="ro-MD" w:eastAsia="ru-RU"/>
              </w:rPr>
              <w:t xml:space="preserve"> de </w:t>
            </w:r>
            <w:proofErr w:type="spellStart"/>
            <w:r w:rsidRPr="00A379CE">
              <w:rPr>
                <w:b/>
                <w:bCs/>
                <w:sz w:val="22"/>
                <w:szCs w:val="22"/>
                <w:lang w:val="ro-MD" w:eastAsia="ru-RU"/>
              </w:rPr>
              <w:t>selecţie</w:t>
            </w:r>
            <w:proofErr w:type="spellEnd"/>
            <w:r w:rsidRPr="00A379CE">
              <w:rPr>
                <w:b/>
                <w:bCs/>
                <w:sz w:val="22"/>
                <w:szCs w:val="22"/>
                <w:lang w:val="ro-MD" w:eastAsia="ru-RU"/>
              </w:rPr>
              <w:t xml:space="preserve"> (descrierea criteriului/</w:t>
            </w:r>
            <w:proofErr w:type="spellStart"/>
            <w:r w:rsidRPr="00A379CE">
              <w:rPr>
                <w:b/>
                <w:bCs/>
                <w:sz w:val="22"/>
                <w:szCs w:val="22"/>
                <w:lang w:val="ro-MD" w:eastAsia="ru-RU"/>
              </w:rPr>
              <w:t>cerinţei</w:t>
            </w:r>
            <w:proofErr w:type="spellEnd"/>
            <w:r w:rsidRPr="00A379CE">
              <w:rPr>
                <w:b/>
                <w:bCs/>
                <w:sz w:val="22"/>
                <w:szCs w:val="22"/>
                <w:lang w:val="ro-MD" w:eastAsia="ru-RU"/>
              </w:rPr>
              <w:t>)</w:t>
            </w:r>
          </w:p>
        </w:tc>
        <w:tc>
          <w:tcPr>
            <w:tcW w:w="2023" w:type="pct"/>
            <w:hideMark/>
          </w:tcPr>
          <w:p w14:paraId="4A13B2A1" w14:textId="77777777" w:rsidR="00426041" w:rsidRPr="00A379CE" w:rsidRDefault="00426041" w:rsidP="0000424B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A379CE">
              <w:rPr>
                <w:b/>
                <w:bCs/>
                <w:sz w:val="22"/>
                <w:szCs w:val="22"/>
                <w:lang w:val="ro-MD" w:eastAsia="ru-RU"/>
              </w:rPr>
              <w:t>Modul de demonstrare a îndeplinirii criteriului/</w:t>
            </w:r>
            <w:proofErr w:type="spellStart"/>
            <w:r w:rsidRPr="00A379CE">
              <w:rPr>
                <w:b/>
                <w:bCs/>
                <w:sz w:val="22"/>
                <w:szCs w:val="22"/>
                <w:lang w:val="ro-MD" w:eastAsia="ru-RU"/>
              </w:rPr>
              <w:t>cerinţei</w:t>
            </w:r>
            <w:proofErr w:type="spellEnd"/>
          </w:p>
        </w:tc>
        <w:tc>
          <w:tcPr>
            <w:tcW w:w="931" w:type="pct"/>
            <w:hideMark/>
          </w:tcPr>
          <w:p w14:paraId="70B8A24D" w14:textId="77777777" w:rsidR="00426041" w:rsidRPr="00A379CE" w:rsidRDefault="00426041" w:rsidP="0000424B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A379CE">
              <w:rPr>
                <w:b/>
                <w:bCs/>
                <w:sz w:val="22"/>
                <w:szCs w:val="22"/>
                <w:lang w:val="ro-MD" w:eastAsia="ru-RU"/>
              </w:rPr>
              <w:t>Nivelul minim/ obligativitatea</w:t>
            </w:r>
          </w:p>
        </w:tc>
      </w:tr>
      <w:tr w:rsidR="00426041" w:rsidRPr="00A379CE" w14:paraId="11C037DA" w14:textId="77777777" w:rsidTr="00A379CE">
        <w:tc>
          <w:tcPr>
            <w:tcW w:w="361" w:type="pct"/>
          </w:tcPr>
          <w:p w14:paraId="455E6BDB" w14:textId="77777777" w:rsidR="00426041" w:rsidRPr="00A379CE" w:rsidRDefault="00426041" w:rsidP="0000424B">
            <w:pPr>
              <w:ind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A379CE">
              <w:rPr>
                <w:bCs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1686" w:type="pct"/>
          </w:tcPr>
          <w:p w14:paraId="525C7BB6" w14:textId="77777777" w:rsidR="00426041" w:rsidRPr="00A379CE" w:rsidRDefault="00426041" w:rsidP="00BA5A6F">
            <w:pPr>
              <w:ind w:firstLine="0"/>
              <w:jc w:val="left"/>
              <w:rPr>
                <w:bCs/>
                <w:sz w:val="22"/>
                <w:szCs w:val="22"/>
                <w:lang w:val="ro-MD" w:eastAsia="ru-RU"/>
              </w:rPr>
            </w:pPr>
            <w:r w:rsidRPr="00A379CE">
              <w:rPr>
                <w:bCs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2023" w:type="pct"/>
          </w:tcPr>
          <w:p w14:paraId="4102D613" w14:textId="48913DB1" w:rsidR="00426041" w:rsidRPr="00A379CE" w:rsidRDefault="00A408B4" w:rsidP="00BA5A6F">
            <w:pPr>
              <w:ind w:firstLine="0"/>
              <w:jc w:val="left"/>
              <w:rPr>
                <w:bCs/>
                <w:sz w:val="22"/>
                <w:szCs w:val="22"/>
                <w:lang w:val="ro-MD" w:eastAsia="ru-RU"/>
              </w:rPr>
            </w:pPr>
            <w:r w:rsidRPr="00A379CE">
              <w:rPr>
                <w:bCs/>
                <w:sz w:val="22"/>
                <w:szCs w:val="22"/>
                <w:lang w:val="ro-MD" w:eastAsia="ru-RU"/>
              </w:rPr>
              <w:t xml:space="preserve">Completat în conformitate cu </w:t>
            </w:r>
            <w:r w:rsidRPr="00A379CE">
              <w:rPr>
                <w:b/>
                <w:bCs/>
                <w:sz w:val="22"/>
                <w:szCs w:val="22"/>
                <w:lang w:val="ro-MD" w:eastAsia="ru-RU"/>
              </w:rPr>
              <w:t>anexa nr</w:t>
            </w:r>
            <w:r w:rsidR="00BA5A6F" w:rsidRPr="00A379CE">
              <w:rPr>
                <w:b/>
                <w:bCs/>
                <w:sz w:val="22"/>
                <w:szCs w:val="22"/>
                <w:lang w:val="ro-MD" w:eastAsia="ru-RU"/>
              </w:rPr>
              <w:t>.</w:t>
            </w:r>
            <w:r w:rsidRPr="00A379CE">
              <w:rPr>
                <w:b/>
                <w:bCs/>
                <w:sz w:val="22"/>
                <w:szCs w:val="22"/>
                <w:lang w:val="ro-MD" w:eastAsia="ru-RU"/>
              </w:rPr>
              <w:t>7</w:t>
            </w:r>
            <w:r w:rsidRPr="00A379CE">
              <w:rPr>
                <w:bCs/>
                <w:sz w:val="22"/>
                <w:szCs w:val="22"/>
                <w:lang w:val="ro-MD" w:eastAsia="ru-RU"/>
              </w:rPr>
              <w:t xml:space="preserve"> din Documentația Standar</w:t>
            </w:r>
            <w:r w:rsidR="00FF3C7D" w:rsidRPr="00A379CE">
              <w:rPr>
                <w:bCs/>
                <w:sz w:val="22"/>
                <w:szCs w:val="22"/>
                <w:lang w:val="ro-MD" w:eastAsia="ru-RU"/>
              </w:rPr>
              <w:t>d</w:t>
            </w:r>
            <w:r w:rsidR="00AB0A86" w:rsidRPr="00A379CE">
              <w:rPr>
                <w:bCs/>
                <w:sz w:val="22"/>
                <w:szCs w:val="22"/>
                <w:lang w:val="ro-MD" w:eastAsia="ru-RU"/>
              </w:rPr>
              <w:t xml:space="preserve"> </w:t>
            </w:r>
            <w:r w:rsidR="00AB0A86" w:rsidRPr="00A379CE">
              <w:rPr>
                <w:sz w:val="22"/>
                <w:szCs w:val="22"/>
                <w:lang w:val="ro-MD"/>
              </w:rPr>
              <w:t>aprobată prin Ordinul MF nr.115 din 15.09.2021</w:t>
            </w:r>
            <w:r w:rsidRPr="00A379CE">
              <w:rPr>
                <w:bCs/>
                <w:sz w:val="22"/>
                <w:szCs w:val="22"/>
                <w:lang w:val="ro-MD" w:eastAsia="ru-RU"/>
              </w:rPr>
              <w:t>-confirmat prin</w:t>
            </w:r>
            <w:r w:rsidR="00FF3C7D" w:rsidRPr="00A379CE">
              <w:rPr>
                <w:bCs/>
                <w:sz w:val="22"/>
                <w:szCs w:val="22"/>
                <w:lang w:val="ro-MD" w:eastAsia="ru-RU"/>
              </w:rPr>
              <w:t xml:space="preserve"> ștampil</w:t>
            </w:r>
            <w:r w:rsidR="004E0D83" w:rsidRPr="00A379CE">
              <w:rPr>
                <w:bCs/>
                <w:sz w:val="22"/>
                <w:szCs w:val="22"/>
                <w:lang w:val="ro-MD" w:eastAsia="ru-RU"/>
              </w:rPr>
              <w:t>a</w:t>
            </w:r>
            <w:r w:rsidR="00FF3C7D" w:rsidRPr="00A379CE">
              <w:rPr>
                <w:bCs/>
                <w:sz w:val="22"/>
                <w:szCs w:val="22"/>
                <w:lang w:val="ro-MD" w:eastAsia="ru-RU"/>
              </w:rPr>
              <w:t xml:space="preserve"> și semnătura participantului sau </w:t>
            </w:r>
            <w:r w:rsidRPr="00A379CE">
              <w:rPr>
                <w:bCs/>
                <w:sz w:val="22"/>
                <w:szCs w:val="22"/>
                <w:lang w:val="ro-MD" w:eastAsia="ru-RU"/>
              </w:rPr>
              <w:t>semnătura electronică</w:t>
            </w:r>
            <w:r w:rsidR="00FF3C7D" w:rsidRPr="00A379CE">
              <w:rPr>
                <w:bCs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931" w:type="pct"/>
          </w:tcPr>
          <w:p w14:paraId="24DB7264" w14:textId="77777777" w:rsidR="00426041" w:rsidRPr="00A379CE" w:rsidRDefault="00A408B4" w:rsidP="00BA5A6F">
            <w:pPr>
              <w:ind w:firstLine="0"/>
              <w:jc w:val="left"/>
              <w:rPr>
                <w:bCs/>
                <w:sz w:val="22"/>
                <w:szCs w:val="22"/>
                <w:lang w:val="ro-MD" w:eastAsia="ru-RU"/>
              </w:rPr>
            </w:pPr>
            <w:r w:rsidRPr="00A379CE">
              <w:rPr>
                <w:b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426041" w:rsidRPr="00A379CE" w14:paraId="1F59EE33" w14:textId="77777777" w:rsidTr="00A379CE">
        <w:tc>
          <w:tcPr>
            <w:tcW w:w="361" w:type="pct"/>
            <w:hideMark/>
          </w:tcPr>
          <w:p w14:paraId="162B71A7" w14:textId="77777777" w:rsidR="00426041" w:rsidRPr="00A379CE" w:rsidRDefault="00A408B4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A379CE">
              <w:rPr>
                <w:sz w:val="22"/>
                <w:szCs w:val="22"/>
                <w:lang w:val="ro-MD" w:eastAsia="ru-RU"/>
              </w:rPr>
              <w:t>2</w:t>
            </w:r>
            <w:r w:rsidR="00426041" w:rsidRPr="00A379CE">
              <w:rPr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1686" w:type="pct"/>
            <w:hideMark/>
          </w:tcPr>
          <w:p w14:paraId="1BB3C3C6" w14:textId="77777777" w:rsidR="00426041" w:rsidRPr="00A379C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A379CE">
              <w:rPr>
                <w:sz w:val="22"/>
                <w:szCs w:val="22"/>
                <w:lang w:val="ro-MD"/>
              </w:rPr>
              <w:t>Declarație privind valabilitatea ofertei.</w:t>
            </w:r>
          </w:p>
        </w:tc>
        <w:tc>
          <w:tcPr>
            <w:tcW w:w="2023" w:type="pct"/>
            <w:hideMark/>
          </w:tcPr>
          <w:p w14:paraId="5A6A4DEE" w14:textId="102FAAE1" w:rsidR="00426041" w:rsidRPr="00A379CE" w:rsidRDefault="00426041" w:rsidP="00BA5A6F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A379CE">
              <w:rPr>
                <w:sz w:val="22"/>
                <w:szCs w:val="22"/>
                <w:lang w:val="ro-MD"/>
              </w:rPr>
              <w:t xml:space="preserve">Completat în conformitate cu </w:t>
            </w:r>
            <w:r w:rsidRPr="00A379CE">
              <w:rPr>
                <w:b/>
                <w:sz w:val="22"/>
                <w:szCs w:val="22"/>
                <w:lang w:val="ro-MD"/>
              </w:rPr>
              <w:t>anexa nr.8</w:t>
            </w:r>
            <w:r w:rsidRPr="00A379CE">
              <w:rPr>
                <w:sz w:val="22"/>
                <w:szCs w:val="22"/>
                <w:lang w:val="ro-MD"/>
              </w:rPr>
              <w:t xml:space="preserve">  din Documentația standard aprobată prin Ordinul MF nr.115 din 15.09.2021. Termen de valabilitate a ofertei 30 de zile din ziua deschider</w:t>
            </w:r>
            <w:r w:rsidR="00FF3C7D" w:rsidRPr="00A379CE">
              <w:rPr>
                <w:sz w:val="22"/>
                <w:szCs w:val="22"/>
                <w:lang w:val="ro-MD"/>
              </w:rPr>
              <w:t>i</w:t>
            </w:r>
            <w:r w:rsidRPr="00A379CE">
              <w:rPr>
                <w:sz w:val="22"/>
                <w:szCs w:val="22"/>
                <w:lang w:val="ro-MD"/>
              </w:rPr>
              <w:t>i-confirmată</w:t>
            </w:r>
            <w:r w:rsidR="00BA5A6F" w:rsidRPr="00A379CE">
              <w:rPr>
                <w:sz w:val="22"/>
                <w:szCs w:val="22"/>
                <w:lang w:val="ro-MD"/>
              </w:rPr>
              <w:t xml:space="preserve"> </w:t>
            </w:r>
            <w:r w:rsidRPr="00A379CE">
              <w:rPr>
                <w:sz w:val="22"/>
                <w:szCs w:val="22"/>
                <w:lang w:val="ro-MD"/>
              </w:rPr>
              <w:t xml:space="preserve">prin </w:t>
            </w:r>
            <w:r w:rsidR="00FF3C7D" w:rsidRPr="00A379CE">
              <w:rPr>
                <w:bCs/>
                <w:sz w:val="22"/>
                <w:szCs w:val="22"/>
                <w:lang w:val="ro-MD" w:eastAsia="ru-RU"/>
              </w:rPr>
              <w:t>ștampil</w:t>
            </w:r>
            <w:r w:rsidR="004E0D83" w:rsidRPr="00A379CE">
              <w:rPr>
                <w:bCs/>
                <w:sz w:val="22"/>
                <w:szCs w:val="22"/>
                <w:lang w:val="ro-MD" w:eastAsia="ru-RU"/>
              </w:rPr>
              <w:t>a</w:t>
            </w:r>
            <w:r w:rsidR="00FF3C7D" w:rsidRPr="00A379CE">
              <w:rPr>
                <w:bCs/>
                <w:sz w:val="22"/>
                <w:szCs w:val="22"/>
                <w:lang w:val="ro-MD" w:eastAsia="ru-RU"/>
              </w:rPr>
              <w:t xml:space="preserve"> și semnătura participantului sau semnătura electronică.</w:t>
            </w:r>
          </w:p>
        </w:tc>
        <w:tc>
          <w:tcPr>
            <w:tcW w:w="931" w:type="pct"/>
            <w:hideMark/>
          </w:tcPr>
          <w:p w14:paraId="3B3C9CD8" w14:textId="77777777" w:rsidR="00426041" w:rsidRPr="00A379C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A379CE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426041" w:rsidRPr="00A379CE" w14:paraId="78AAD5CA" w14:textId="77777777" w:rsidTr="00A379CE">
        <w:tc>
          <w:tcPr>
            <w:tcW w:w="361" w:type="pct"/>
            <w:hideMark/>
          </w:tcPr>
          <w:p w14:paraId="5813EB4D" w14:textId="77777777" w:rsidR="00426041" w:rsidRPr="00A379CE" w:rsidRDefault="00A408B4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A379CE">
              <w:rPr>
                <w:sz w:val="22"/>
                <w:szCs w:val="22"/>
                <w:lang w:val="ro-MD" w:eastAsia="ru-RU"/>
              </w:rPr>
              <w:t>3</w:t>
            </w:r>
            <w:r w:rsidR="00426041" w:rsidRPr="00A379CE">
              <w:rPr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1686" w:type="pct"/>
            <w:hideMark/>
          </w:tcPr>
          <w:p w14:paraId="0F36BB79" w14:textId="77777777" w:rsidR="00426041" w:rsidRPr="00A379C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A379CE">
              <w:rPr>
                <w:sz w:val="22"/>
                <w:szCs w:val="22"/>
                <w:lang w:val="ro-MD"/>
              </w:rPr>
              <w:t>Specificații tehnice</w:t>
            </w:r>
          </w:p>
        </w:tc>
        <w:tc>
          <w:tcPr>
            <w:tcW w:w="2023" w:type="pct"/>
            <w:hideMark/>
          </w:tcPr>
          <w:p w14:paraId="41C2C3E9" w14:textId="7DB89772" w:rsidR="00426041" w:rsidRPr="00A379CE" w:rsidRDefault="00426041" w:rsidP="00BA5A6F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A379CE">
              <w:rPr>
                <w:sz w:val="22"/>
                <w:szCs w:val="22"/>
                <w:lang w:val="ro-MD"/>
              </w:rPr>
              <w:t xml:space="preserve">Completat în conformitate cu </w:t>
            </w:r>
            <w:r w:rsidRPr="00A379CE">
              <w:rPr>
                <w:b/>
                <w:sz w:val="22"/>
                <w:szCs w:val="22"/>
                <w:lang w:val="ro-MD"/>
              </w:rPr>
              <w:t>Anexa nr.22</w:t>
            </w:r>
            <w:r w:rsidRPr="00A379CE">
              <w:rPr>
                <w:sz w:val="22"/>
                <w:szCs w:val="22"/>
                <w:lang w:val="ro-MD"/>
              </w:rPr>
              <w:t xml:space="preserve"> din Documentația standard aprobată prin Ordinul MF nr.115 din 15.09.2021 - confirmată prin </w:t>
            </w:r>
            <w:r w:rsidR="00FF3C7D" w:rsidRPr="00A379CE">
              <w:rPr>
                <w:bCs/>
                <w:sz w:val="22"/>
                <w:szCs w:val="22"/>
                <w:lang w:val="ro-MD" w:eastAsia="ru-RU"/>
              </w:rPr>
              <w:t>ștampil</w:t>
            </w:r>
            <w:r w:rsidR="004E0D83" w:rsidRPr="00A379CE">
              <w:rPr>
                <w:bCs/>
                <w:sz w:val="22"/>
                <w:szCs w:val="22"/>
                <w:lang w:val="ro-MD" w:eastAsia="ru-RU"/>
              </w:rPr>
              <w:t>a</w:t>
            </w:r>
            <w:r w:rsidR="00FF3C7D" w:rsidRPr="00A379CE">
              <w:rPr>
                <w:bCs/>
                <w:sz w:val="22"/>
                <w:szCs w:val="22"/>
                <w:lang w:val="ro-MD" w:eastAsia="ru-RU"/>
              </w:rPr>
              <w:t xml:space="preserve"> și semnătura participantului sau semnătura electronică.</w:t>
            </w:r>
          </w:p>
        </w:tc>
        <w:tc>
          <w:tcPr>
            <w:tcW w:w="931" w:type="pct"/>
            <w:hideMark/>
          </w:tcPr>
          <w:p w14:paraId="67E288E6" w14:textId="77777777" w:rsidR="00426041" w:rsidRPr="00A379C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A379CE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426041" w:rsidRPr="00A379CE" w14:paraId="4DE72154" w14:textId="77777777" w:rsidTr="00A379CE">
        <w:tc>
          <w:tcPr>
            <w:tcW w:w="361" w:type="pct"/>
          </w:tcPr>
          <w:p w14:paraId="4CD89859" w14:textId="77777777" w:rsidR="00426041" w:rsidRPr="00A379CE" w:rsidRDefault="00A408B4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A379CE">
              <w:rPr>
                <w:sz w:val="22"/>
                <w:szCs w:val="22"/>
                <w:lang w:val="ro-MD" w:eastAsia="ru-RU"/>
              </w:rPr>
              <w:lastRenderedPageBreak/>
              <w:t>4.</w:t>
            </w:r>
          </w:p>
        </w:tc>
        <w:tc>
          <w:tcPr>
            <w:tcW w:w="1686" w:type="pct"/>
          </w:tcPr>
          <w:p w14:paraId="2C5972D0" w14:textId="2318D797" w:rsidR="00426041" w:rsidRPr="00A379CE" w:rsidRDefault="009B6814" w:rsidP="009B1C7F">
            <w:pPr>
              <w:ind w:left="-60" w:right="68" w:firstLine="0"/>
              <w:jc w:val="left"/>
              <w:rPr>
                <w:rFonts w:eastAsia="Calibri"/>
                <w:sz w:val="22"/>
                <w:szCs w:val="22"/>
                <w:lang w:val="ro-MD"/>
              </w:rPr>
            </w:pPr>
            <w:r w:rsidRPr="00A379CE">
              <w:rPr>
                <w:rFonts w:eastAsia="Calibri"/>
                <w:sz w:val="22"/>
                <w:szCs w:val="22"/>
                <w:lang w:val="ro-MD"/>
              </w:rPr>
              <w:t>Specificații de preț</w:t>
            </w:r>
          </w:p>
        </w:tc>
        <w:tc>
          <w:tcPr>
            <w:tcW w:w="2023" w:type="pct"/>
          </w:tcPr>
          <w:p w14:paraId="7E965F4A" w14:textId="4EEE01F6" w:rsidR="00426041" w:rsidRPr="00A379CE" w:rsidRDefault="009B6814" w:rsidP="00E82987">
            <w:pPr>
              <w:tabs>
                <w:tab w:val="left" w:pos="1134"/>
              </w:tabs>
              <w:ind w:left="7" w:right="58" w:firstLine="0"/>
              <w:jc w:val="left"/>
              <w:rPr>
                <w:rFonts w:eastAsia="Calibri"/>
                <w:sz w:val="22"/>
                <w:szCs w:val="22"/>
                <w:lang w:val="ro-MD"/>
              </w:rPr>
            </w:pPr>
            <w:r w:rsidRPr="00A379CE">
              <w:rPr>
                <w:rFonts w:eastAsia="Calibri"/>
                <w:sz w:val="22"/>
                <w:szCs w:val="22"/>
                <w:lang w:val="ro-MD"/>
              </w:rPr>
              <w:t xml:space="preserve">Completat în conformitate cu </w:t>
            </w:r>
            <w:r w:rsidRPr="00A379CE">
              <w:rPr>
                <w:rFonts w:eastAsia="Calibri"/>
                <w:b/>
                <w:sz w:val="22"/>
                <w:szCs w:val="22"/>
                <w:lang w:val="ro-MD"/>
              </w:rPr>
              <w:t xml:space="preserve">Anexa nr.23 </w:t>
            </w:r>
            <w:r w:rsidRPr="00A379CE">
              <w:rPr>
                <w:rFonts w:eastAsia="Calibri"/>
                <w:sz w:val="22"/>
                <w:szCs w:val="22"/>
                <w:lang w:val="ro-MD"/>
              </w:rPr>
              <w:t xml:space="preserve">din Documentația standard nr.115 din 15.09.2021 – </w:t>
            </w:r>
            <w:r w:rsidRPr="00A379CE">
              <w:rPr>
                <w:sz w:val="22"/>
                <w:szCs w:val="22"/>
                <w:lang w:val="ro-MD"/>
              </w:rPr>
              <w:t xml:space="preserve">confirmată prin </w:t>
            </w:r>
            <w:r w:rsidRPr="00A379CE">
              <w:rPr>
                <w:bCs/>
                <w:sz w:val="22"/>
                <w:szCs w:val="22"/>
                <w:lang w:val="ro-MD" w:eastAsia="ru-RU"/>
              </w:rPr>
              <w:t>ștampila și semnătura participantului sau semnătura electronică</w:t>
            </w:r>
            <w:r w:rsidR="00E82987" w:rsidRPr="00A379CE">
              <w:rPr>
                <w:bCs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931" w:type="pct"/>
          </w:tcPr>
          <w:p w14:paraId="69D28FE5" w14:textId="77777777" w:rsidR="00426041" w:rsidRPr="00A379C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A379CE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A408B4" w:rsidRPr="00A379CE" w14:paraId="1964224C" w14:textId="77777777" w:rsidTr="00A379CE">
        <w:tc>
          <w:tcPr>
            <w:tcW w:w="361" w:type="pct"/>
          </w:tcPr>
          <w:p w14:paraId="36F664E3" w14:textId="77777777" w:rsidR="00A408B4" w:rsidRPr="00A379CE" w:rsidRDefault="00A408B4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A379CE">
              <w:rPr>
                <w:sz w:val="22"/>
                <w:szCs w:val="22"/>
                <w:lang w:val="ro-MD" w:eastAsia="ru-RU"/>
              </w:rPr>
              <w:t>5.</w:t>
            </w:r>
          </w:p>
        </w:tc>
        <w:tc>
          <w:tcPr>
            <w:tcW w:w="1686" w:type="pct"/>
          </w:tcPr>
          <w:p w14:paraId="25893C59" w14:textId="674A4B43" w:rsidR="00A408B4" w:rsidRPr="00A379CE" w:rsidRDefault="00A408B4" w:rsidP="0000424B">
            <w:pPr>
              <w:ind w:firstLine="0"/>
              <w:rPr>
                <w:sz w:val="22"/>
                <w:szCs w:val="22"/>
                <w:lang w:val="ro-MD"/>
              </w:rPr>
            </w:pPr>
            <w:r w:rsidRPr="00A379CE">
              <w:rPr>
                <w:sz w:val="22"/>
                <w:szCs w:val="22"/>
                <w:lang w:val="ro-MD"/>
              </w:rPr>
              <w:t>Declarația de e</w:t>
            </w:r>
            <w:r w:rsidR="004A72E9" w:rsidRPr="00A379CE">
              <w:rPr>
                <w:sz w:val="22"/>
                <w:szCs w:val="22"/>
                <w:lang w:val="ro-MD"/>
              </w:rPr>
              <w:t>li</w:t>
            </w:r>
            <w:r w:rsidRPr="00A379CE">
              <w:rPr>
                <w:sz w:val="22"/>
                <w:szCs w:val="22"/>
                <w:lang w:val="ro-MD"/>
              </w:rPr>
              <w:t>gibilitate</w:t>
            </w:r>
          </w:p>
        </w:tc>
        <w:tc>
          <w:tcPr>
            <w:tcW w:w="2023" w:type="pct"/>
          </w:tcPr>
          <w:p w14:paraId="1CDCDAAE" w14:textId="7E677AFD" w:rsidR="00A408B4" w:rsidRPr="00A379CE" w:rsidRDefault="00A408B4" w:rsidP="00BA5A6F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A379CE">
              <w:rPr>
                <w:sz w:val="22"/>
                <w:szCs w:val="22"/>
                <w:lang w:val="ro-MD"/>
              </w:rPr>
              <w:t xml:space="preserve">Completat în conformitate cu </w:t>
            </w:r>
            <w:r w:rsidRPr="00A379CE">
              <w:rPr>
                <w:b/>
                <w:sz w:val="22"/>
                <w:szCs w:val="22"/>
                <w:lang w:val="ro-MD"/>
              </w:rPr>
              <w:t>Anexa nr.2</w:t>
            </w:r>
            <w:r w:rsidRPr="00A379CE">
              <w:rPr>
                <w:sz w:val="22"/>
                <w:szCs w:val="22"/>
                <w:lang w:val="ro-MD"/>
              </w:rPr>
              <w:t xml:space="preserve"> din HG nr.870 din 14.12.2022- </w:t>
            </w:r>
            <w:r w:rsidR="00FF3C7D" w:rsidRPr="00A379CE">
              <w:rPr>
                <w:sz w:val="22"/>
                <w:szCs w:val="22"/>
                <w:lang w:val="ro-MD"/>
              </w:rPr>
              <w:t xml:space="preserve">confirmată prin </w:t>
            </w:r>
            <w:r w:rsidR="00FF3C7D" w:rsidRPr="00A379CE">
              <w:rPr>
                <w:bCs/>
                <w:sz w:val="22"/>
                <w:szCs w:val="22"/>
                <w:lang w:val="ro-MD" w:eastAsia="ru-RU"/>
              </w:rPr>
              <w:t>ștampil</w:t>
            </w:r>
            <w:r w:rsidR="004E0D83" w:rsidRPr="00A379CE">
              <w:rPr>
                <w:bCs/>
                <w:sz w:val="22"/>
                <w:szCs w:val="22"/>
                <w:lang w:val="ro-MD" w:eastAsia="ru-RU"/>
              </w:rPr>
              <w:t>a</w:t>
            </w:r>
            <w:r w:rsidR="00FF3C7D" w:rsidRPr="00A379CE">
              <w:rPr>
                <w:bCs/>
                <w:sz w:val="22"/>
                <w:szCs w:val="22"/>
                <w:lang w:val="ro-MD" w:eastAsia="ru-RU"/>
              </w:rPr>
              <w:t xml:space="preserve"> și semnătura participantului sau semnătura electronică.</w:t>
            </w:r>
          </w:p>
        </w:tc>
        <w:tc>
          <w:tcPr>
            <w:tcW w:w="931" w:type="pct"/>
          </w:tcPr>
          <w:p w14:paraId="5FBE0F77" w14:textId="77777777" w:rsidR="00A408B4" w:rsidRPr="00A379CE" w:rsidRDefault="00A408B4" w:rsidP="0000424B">
            <w:pPr>
              <w:ind w:firstLine="0"/>
              <w:rPr>
                <w:sz w:val="22"/>
                <w:szCs w:val="22"/>
                <w:lang w:val="ro-MD"/>
              </w:rPr>
            </w:pPr>
            <w:r w:rsidRPr="00A379CE">
              <w:rPr>
                <w:sz w:val="22"/>
                <w:szCs w:val="22"/>
                <w:lang w:val="ro-MD"/>
              </w:rPr>
              <w:t xml:space="preserve">Obligatoriu </w:t>
            </w:r>
          </w:p>
        </w:tc>
      </w:tr>
      <w:tr w:rsidR="00426041" w:rsidRPr="00A379CE" w14:paraId="7B838062" w14:textId="77777777" w:rsidTr="00A379CE">
        <w:tc>
          <w:tcPr>
            <w:tcW w:w="361" w:type="pct"/>
          </w:tcPr>
          <w:p w14:paraId="31847DD3" w14:textId="77777777" w:rsidR="00426041" w:rsidRPr="00A379CE" w:rsidRDefault="00A408B4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A379CE">
              <w:rPr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1686" w:type="pct"/>
          </w:tcPr>
          <w:p w14:paraId="42DBD4AE" w14:textId="77777777" w:rsidR="00426041" w:rsidRPr="00A379C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A379CE">
              <w:rPr>
                <w:sz w:val="22"/>
                <w:szCs w:val="22"/>
                <w:lang w:val="ro-MD"/>
              </w:rPr>
              <w:t>Dovada înregistrării juridice</w:t>
            </w:r>
          </w:p>
        </w:tc>
        <w:tc>
          <w:tcPr>
            <w:tcW w:w="2023" w:type="pct"/>
          </w:tcPr>
          <w:p w14:paraId="067AE690" w14:textId="4D9017E8" w:rsidR="00426041" w:rsidRPr="00A379CE" w:rsidRDefault="008F7307" w:rsidP="00BA5A6F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A379CE">
              <w:rPr>
                <w:sz w:val="22"/>
                <w:szCs w:val="22"/>
                <w:lang w:val="ro-MD"/>
              </w:rPr>
              <w:t>E</w:t>
            </w:r>
            <w:r w:rsidR="00426041" w:rsidRPr="00A379CE">
              <w:rPr>
                <w:sz w:val="22"/>
                <w:szCs w:val="22"/>
                <w:lang w:val="ro-MD"/>
              </w:rPr>
              <w:t xml:space="preserve">xtras din Registrul de Stat al persoanelor juridice - </w:t>
            </w:r>
            <w:r w:rsidR="00FF3C7D" w:rsidRPr="00A379CE">
              <w:rPr>
                <w:sz w:val="22"/>
                <w:szCs w:val="22"/>
                <w:lang w:val="ro-MD"/>
              </w:rPr>
              <w:t xml:space="preserve">confirmată prin </w:t>
            </w:r>
            <w:r w:rsidR="00FF3C7D" w:rsidRPr="00A379CE">
              <w:rPr>
                <w:bCs/>
                <w:sz w:val="22"/>
                <w:szCs w:val="22"/>
                <w:lang w:val="ro-MD" w:eastAsia="ru-RU"/>
              </w:rPr>
              <w:t>ștampil</w:t>
            </w:r>
            <w:r w:rsidR="004E0D83" w:rsidRPr="00A379CE">
              <w:rPr>
                <w:bCs/>
                <w:sz w:val="22"/>
                <w:szCs w:val="22"/>
                <w:lang w:val="ro-MD" w:eastAsia="ru-RU"/>
              </w:rPr>
              <w:t>a</w:t>
            </w:r>
            <w:r w:rsidR="00FF3C7D" w:rsidRPr="00A379CE">
              <w:rPr>
                <w:bCs/>
                <w:sz w:val="22"/>
                <w:szCs w:val="22"/>
                <w:lang w:val="ro-MD" w:eastAsia="ru-RU"/>
              </w:rPr>
              <w:t xml:space="preserve"> și semnătura participantului sau semnătura electronică.</w:t>
            </w:r>
          </w:p>
        </w:tc>
        <w:tc>
          <w:tcPr>
            <w:tcW w:w="931" w:type="pct"/>
          </w:tcPr>
          <w:p w14:paraId="33EBE380" w14:textId="77777777" w:rsidR="00426041" w:rsidRPr="00A379C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A379CE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426041" w:rsidRPr="00A379CE" w14:paraId="4F9CCF21" w14:textId="77777777" w:rsidTr="00A379CE">
        <w:trPr>
          <w:trHeight w:val="985"/>
        </w:trPr>
        <w:tc>
          <w:tcPr>
            <w:tcW w:w="361" w:type="pct"/>
          </w:tcPr>
          <w:p w14:paraId="7EE13C77" w14:textId="77777777" w:rsidR="00426041" w:rsidRPr="00A379CE" w:rsidRDefault="00A408B4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A379CE">
              <w:rPr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1686" w:type="pct"/>
          </w:tcPr>
          <w:p w14:paraId="21D98DA7" w14:textId="77777777" w:rsidR="00426041" w:rsidRPr="00A379C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A379CE">
              <w:rPr>
                <w:sz w:val="22"/>
                <w:szCs w:val="22"/>
                <w:lang w:val="ro-MD"/>
              </w:rPr>
              <w:t>Certificat de atribuire al contului bancar</w:t>
            </w:r>
          </w:p>
        </w:tc>
        <w:tc>
          <w:tcPr>
            <w:tcW w:w="2023" w:type="pct"/>
          </w:tcPr>
          <w:p w14:paraId="321C1337" w14:textId="6EAE2FF0" w:rsidR="00426041" w:rsidRPr="00A379CE" w:rsidRDefault="00426041" w:rsidP="00BA5A6F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A379CE">
              <w:rPr>
                <w:sz w:val="22"/>
                <w:szCs w:val="22"/>
                <w:lang w:val="ro-MD"/>
              </w:rPr>
              <w:t xml:space="preserve">Eliberat de banca deținătoare - copie </w:t>
            </w:r>
            <w:r w:rsidR="004E0D83" w:rsidRPr="00A379CE">
              <w:rPr>
                <w:sz w:val="22"/>
                <w:szCs w:val="22"/>
                <w:lang w:val="ro-MD"/>
              </w:rPr>
              <w:t xml:space="preserve">confirmată prin </w:t>
            </w:r>
            <w:r w:rsidR="004E0D83" w:rsidRPr="00A379CE">
              <w:rPr>
                <w:bCs/>
                <w:sz w:val="22"/>
                <w:szCs w:val="22"/>
                <w:lang w:val="ro-MD" w:eastAsia="ru-RU"/>
              </w:rPr>
              <w:t>ștampila și semnătura participantului sau semnătura electronică.</w:t>
            </w:r>
          </w:p>
        </w:tc>
        <w:tc>
          <w:tcPr>
            <w:tcW w:w="931" w:type="pct"/>
          </w:tcPr>
          <w:p w14:paraId="7A19ECC2" w14:textId="77777777" w:rsidR="00426041" w:rsidRPr="00A379C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A379CE">
              <w:rPr>
                <w:sz w:val="22"/>
                <w:szCs w:val="22"/>
                <w:lang w:val="ro-MD"/>
              </w:rPr>
              <w:t>Obligatoriu</w:t>
            </w:r>
          </w:p>
        </w:tc>
      </w:tr>
    </w:tbl>
    <w:p w14:paraId="65BF48F0" w14:textId="77777777" w:rsidR="00A379CE" w:rsidRDefault="00A379CE" w:rsidP="00426041">
      <w:pPr>
        <w:rPr>
          <w:bCs/>
          <w:sz w:val="24"/>
          <w:szCs w:val="24"/>
          <w:lang w:val="ro-MD" w:eastAsia="ru-RU"/>
        </w:rPr>
      </w:pPr>
    </w:p>
    <w:p w14:paraId="26226E2B" w14:textId="5B87045D" w:rsidR="00426041" w:rsidRPr="00BA5A6F" w:rsidRDefault="00426041" w:rsidP="00426041">
      <w:pPr>
        <w:rPr>
          <w:b/>
          <w:bCs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13. Tehnici </w:t>
      </w:r>
      <w:proofErr w:type="spellStart"/>
      <w:r w:rsidRPr="00BA5A6F">
        <w:rPr>
          <w:bCs/>
          <w:sz w:val="24"/>
          <w:szCs w:val="24"/>
          <w:lang w:val="ro-MD" w:eastAsia="ru-RU"/>
        </w:rPr>
        <w:t>şi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instrumente specifice de atribuire (după caz, </w:t>
      </w:r>
      <w:proofErr w:type="spellStart"/>
      <w:r w:rsidRPr="00BA5A6F">
        <w:rPr>
          <w:bCs/>
          <w:sz w:val="24"/>
          <w:szCs w:val="24"/>
          <w:lang w:val="ro-MD" w:eastAsia="ru-RU"/>
        </w:rPr>
        <w:t>specificaţi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dacă se va utiliza </w:t>
      </w:r>
      <w:proofErr w:type="spellStart"/>
      <w:r w:rsidRPr="00BA5A6F">
        <w:rPr>
          <w:bCs/>
          <w:sz w:val="24"/>
          <w:szCs w:val="24"/>
          <w:lang w:val="ro-MD" w:eastAsia="ru-RU"/>
        </w:rPr>
        <w:t>licitaţia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electronică)</w:t>
      </w:r>
      <w:r w:rsidRPr="00BA5A6F">
        <w:rPr>
          <w:sz w:val="24"/>
          <w:szCs w:val="24"/>
          <w:lang w:val="ro-MD" w:eastAsia="ru-RU"/>
        </w:rPr>
        <w:t xml:space="preserve">: </w:t>
      </w:r>
      <w:r w:rsidRPr="003B7B18">
        <w:rPr>
          <w:b/>
          <w:iCs/>
          <w:sz w:val="24"/>
          <w:szCs w:val="24"/>
          <w:lang w:val="ro-MD" w:eastAsia="ru-RU"/>
        </w:rPr>
        <w:t>licitație electronică în 3 runde cu pasul minim de 1%.</w:t>
      </w:r>
    </w:p>
    <w:p w14:paraId="11E934A7" w14:textId="785D03E8" w:rsidR="00426041" w:rsidRPr="00BA5A6F" w:rsidRDefault="00426041" w:rsidP="00426041">
      <w:pPr>
        <w:rPr>
          <w:b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14.  </w:t>
      </w:r>
      <w:proofErr w:type="spellStart"/>
      <w:r w:rsidRPr="00BA5A6F">
        <w:rPr>
          <w:bCs/>
          <w:sz w:val="24"/>
          <w:szCs w:val="24"/>
          <w:lang w:val="ro-MD" w:eastAsia="ru-RU"/>
        </w:rPr>
        <w:t>Condiţii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speciale de care depinde îndeplinirea contractului (</w:t>
      </w:r>
      <w:proofErr w:type="spellStart"/>
      <w:r w:rsidRPr="00BA5A6F">
        <w:rPr>
          <w:bCs/>
          <w:sz w:val="24"/>
          <w:szCs w:val="24"/>
          <w:lang w:val="ro-MD" w:eastAsia="ru-RU"/>
        </w:rPr>
        <w:t>indicaţi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după caz)</w:t>
      </w:r>
      <w:r w:rsidRPr="00BA5A6F">
        <w:rPr>
          <w:sz w:val="24"/>
          <w:szCs w:val="24"/>
          <w:lang w:val="ro-MD" w:eastAsia="ru-RU"/>
        </w:rPr>
        <w:t xml:space="preserve"> </w:t>
      </w:r>
      <w:r w:rsidRPr="003B7B18">
        <w:rPr>
          <w:b/>
          <w:iCs/>
          <w:sz w:val="24"/>
          <w:szCs w:val="24"/>
          <w:lang w:val="ro-MD" w:eastAsia="ru-RU"/>
        </w:rPr>
        <w:t>nu se aplică</w:t>
      </w:r>
      <w:r w:rsidR="00A60B70">
        <w:rPr>
          <w:b/>
          <w:i/>
          <w:sz w:val="24"/>
          <w:szCs w:val="24"/>
          <w:lang w:val="ro-MD" w:eastAsia="ru-RU"/>
        </w:rPr>
        <w:t>.</w:t>
      </w:r>
    </w:p>
    <w:p w14:paraId="3A9593A8" w14:textId="77777777" w:rsidR="00426041" w:rsidRPr="00BA5A6F" w:rsidRDefault="00426041" w:rsidP="00426041">
      <w:pPr>
        <w:rPr>
          <w:b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15. Ofertele se prezintă în valută</w:t>
      </w:r>
      <w:r w:rsidRPr="00BA5A6F">
        <w:rPr>
          <w:sz w:val="24"/>
          <w:szCs w:val="24"/>
          <w:lang w:val="ro-MD" w:eastAsia="ru-RU"/>
        </w:rPr>
        <w:t xml:space="preserve"> : </w:t>
      </w:r>
      <w:r w:rsidRPr="003B7B18">
        <w:rPr>
          <w:b/>
          <w:iCs/>
          <w:sz w:val="24"/>
          <w:szCs w:val="24"/>
          <w:lang w:val="ro-MD" w:eastAsia="ru-RU"/>
        </w:rPr>
        <w:t>lei MD</w:t>
      </w:r>
      <w:r w:rsidR="0044664B" w:rsidRPr="00BA5A6F">
        <w:rPr>
          <w:b/>
          <w:i/>
          <w:sz w:val="24"/>
          <w:szCs w:val="24"/>
          <w:lang w:val="ro-MD" w:eastAsia="ru-RU"/>
        </w:rPr>
        <w:t>.</w:t>
      </w:r>
    </w:p>
    <w:p w14:paraId="174E5539" w14:textId="18C31F6C" w:rsidR="00426041" w:rsidRPr="00BA5A6F" w:rsidRDefault="00426041" w:rsidP="00A843E7">
      <w:pPr>
        <w:jc w:val="left"/>
        <w:rPr>
          <w:b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16. Criteriul de evaluare aplicat pentru atribuirea contractului: </w:t>
      </w:r>
      <w:r w:rsidRPr="003B7B18">
        <w:rPr>
          <w:b/>
          <w:bCs/>
          <w:iCs/>
          <w:sz w:val="24"/>
          <w:szCs w:val="24"/>
          <w:lang w:val="ro-MD" w:eastAsia="ru-RU"/>
        </w:rPr>
        <w:t xml:space="preserve">cel mai mic preț </w:t>
      </w:r>
      <w:r w:rsidR="00A60B70" w:rsidRPr="003B7B18">
        <w:rPr>
          <w:b/>
          <w:bCs/>
          <w:iCs/>
          <w:sz w:val="24"/>
          <w:szCs w:val="24"/>
          <w:lang w:val="ro-MD" w:eastAsia="ru-RU"/>
        </w:rPr>
        <w:t>fără TVA</w:t>
      </w:r>
      <w:r w:rsidR="0044664B" w:rsidRPr="003B7B18">
        <w:rPr>
          <w:b/>
          <w:bCs/>
          <w:iCs/>
          <w:sz w:val="24"/>
          <w:szCs w:val="24"/>
          <w:lang w:val="ro-MD" w:eastAsia="ru-RU"/>
        </w:rPr>
        <w:t>.</w:t>
      </w:r>
    </w:p>
    <w:p w14:paraId="3328203C" w14:textId="77777777" w:rsidR="00426041" w:rsidRPr="00BA5A6F" w:rsidRDefault="00426041" w:rsidP="00426041">
      <w:pPr>
        <w:rPr>
          <w:bCs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17. Factorii de evaluare a celei mai avantajoase oferte din punct de vedere economic, precum </w:t>
      </w:r>
      <w:proofErr w:type="spellStart"/>
      <w:r w:rsidRPr="00BA5A6F">
        <w:rPr>
          <w:bCs/>
          <w:sz w:val="24"/>
          <w:szCs w:val="24"/>
          <w:lang w:val="ro-MD" w:eastAsia="ru-RU"/>
        </w:rPr>
        <w:t>şi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ponderile lor: </w:t>
      </w:r>
      <w:r w:rsidRPr="00BA5A6F">
        <w:rPr>
          <w:b/>
          <w:bCs/>
          <w:i/>
          <w:sz w:val="24"/>
          <w:szCs w:val="24"/>
          <w:lang w:val="ro-MD" w:eastAsia="ru-RU"/>
        </w:rPr>
        <w:t>nu se aplică</w:t>
      </w:r>
      <w:r w:rsidR="0044664B" w:rsidRPr="00BA5A6F">
        <w:rPr>
          <w:b/>
          <w:bCs/>
          <w:i/>
          <w:sz w:val="24"/>
          <w:szCs w:val="24"/>
          <w:lang w:val="ro-MD" w:eastAsia="ru-RU"/>
        </w:rPr>
        <w:t>.</w:t>
      </w:r>
    </w:p>
    <w:tbl>
      <w:tblPr>
        <w:tblStyle w:val="GrilTabel2"/>
        <w:tblW w:w="5000" w:type="pct"/>
        <w:tblInd w:w="137" w:type="dxa"/>
        <w:tblLook w:val="04A0" w:firstRow="1" w:lastRow="0" w:firstColumn="1" w:lastColumn="0" w:noHBand="0" w:noVBand="1"/>
      </w:tblPr>
      <w:tblGrid>
        <w:gridCol w:w="2068"/>
        <w:gridCol w:w="4860"/>
        <w:gridCol w:w="3104"/>
      </w:tblGrid>
      <w:tr w:rsidR="00426041" w:rsidRPr="00BA5A6F" w14:paraId="4ACD743C" w14:textId="77777777" w:rsidTr="00A843E7">
        <w:tc>
          <w:tcPr>
            <w:tcW w:w="1030" w:type="pct"/>
            <w:hideMark/>
          </w:tcPr>
          <w:p w14:paraId="25695DF0" w14:textId="77777777" w:rsidR="00426041" w:rsidRPr="00BA5A6F" w:rsidRDefault="00426041" w:rsidP="0000424B">
            <w:pPr>
              <w:ind w:firstLine="0"/>
              <w:jc w:val="center"/>
              <w:rPr>
                <w:lang w:val="ro-MD" w:eastAsia="ru-RU"/>
              </w:rPr>
            </w:pPr>
            <w:r w:rsidRPr="00BA5A6F">
              <w:rPr>
                <w:b/>
                <w:bCs/>
                <w:lang w:val="ro-MD" w:eastAsia="ru-RU"/>
              </w:rPr>
              <w:t>Nr. crt.</w:t>
            </w:r>
          </w:p>
        </w:tc>
        <w:tc>
          <w:tcPr>
            <w:tcW w:w="2422" w:type="pct"/>
            <w:hideMark/>
          </w:tcPr>
          <w:p w14:paraId="5645863F" w14:textId="77777777" w:rsidR="00426041" w:rsidRPr="00BA5A6F" w:rsidRDefault="00426041" w:rsidP="0000424B">
            <w:pPr>
              <w:ind w:firstLine="0"/>
              <w:jc w:val="center"/>
              <w:rPr>
                <w:lang w:val="ro-MD" w:eastAsia="ru-RU"/>
              </w:rPr>
            </w:pPr>
            <w:r w:rsidRPr="00BA5A6F">
              <w:rPr>
                <w:b/>
                <w:bCs/>
                <w:lang w:val="ro-MD" w:eastAsia="ru-RU"/>
              </w:rPr>
              <w:t>Denumirea factorului de evaluare</w:t>
            </w:r>
          </w:p>
        </w:tc>
        <w:tc>
          <w:tcPr>
            <w:tcW w:w="1547" w:type="pct"/>
            <w:hideMark/>
          </w:tcPr>
          <w:p w14:paraId="443BF25B" w14:textId="77777777" w:rsidR="00426041" w:rsidRPr="00BA5A6F" w:rsidRDefault="00426041" w:rsidP="0000424B">
            <w:pPr>
              <w:ind w:firstLine="0"/>
              <w:jc w:val="center"/>
              <w:rPr>
                <w:lang w:val="ro-MD" w:eastAsia="ru-RU"/>
              </w:rPr>
            </w:pPr>
            <w:r w:rsidRPr="00BA5A6F">
              <w:rPr>
                <w:b/>
                <w:bCs/>
                <w:lang w:val="ro-MD" w:eastAsia="ru-RU"/>
              </w:rPr>
              <w:t>Ponderea, %</w:t>
            </w:r>
          </w:p>
        </w:tc>
      </w:tr>
      <w:tr w:rsidR="00426041" w:rsidRPr="00BA5A6F" w14:paraId="52019A27" w14:textId="77777777" w:rsidTr="00A843E7">
        <w:tc>
          <w:tcPr>
            <w:tcW w:w="1030" w:type="pct"/>
            <w:hideMark/>
          </w:tcPr>
          <w:p w14:paraId="46F10035" w14:textId="77777777" w:rsidR="00426041" w:rsidRPr="00BA5A6F" w:rsidRDefault="00426041" w:rsidP="00A843E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BA5A6F">
              <w:rPr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2422" w:type="pct"/>
            <w:hideMark/>
          </w:tcPr>
          <w:p w14:paraId="26A1C600" w14:textId="2E65B53D" w:rsidR="00426041" w:rsidRPr="00BA5A6F" w:rsidRDefault="004E0D83" w:rsidP="004E0D83">
            <w:pPr>
              <w:ind w:firstLine="0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-</w:t>
            </w:r>
          </w:p>
        </w:tc>
        <w:tc>
          <w:tcPr>
            <w:tcW w:w="1547" w:type="pct"/>
            <w:hideMark/>
          </w:tcPr>
          <w:p w14:paraId="2735B230" w14:textId="4157A16B" w:rsidR="00426041" w:rsidRPr="00BA5A6F" w:rsidRDefault="004E0D83" w:rsidP="004E0D83">
            <w:pPr>
              <w:ind w:firstLine="0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-</w:t>
            </w:r>
          </w:p>
        </w:tc>
      </w:tr>
      <w:tr w:rsidR="00426041" w:rsidRPr="00BA5A6F" w14:paraId="58985316" w14:textId="77777777" w:rsidTr="00A843E7">
        <w:tc>
          <w:tcPr>
            <w:tcW w:w="1030" w:type="pct"/>
            <w:hideMark/>
          </w:tcPr>
          <w:p w14:paraId="2283A548" w14:textId="77777777" w:rsidR="00426041" w:rsidRPr="00BA5A6F" w:rsidRDefault="00426041" w:rsidP="00A843E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BA5A6F">
              <w:rPr>
                <w:sz w:val="24"/>
                <w:szCs w:val="24"/>
                <w:lang w:val="ro-MD" w:eastAsia="ru-RU"/>
              </w:rPr>
              <w:t>2.</w:t>
            </w:r>
          </w:p>
        </w:tc>
        <w:tc>
          <w:tcPr>
            <w:tcW w:w="2422" w:type="pct"/>
            <w:hideMark/>
          </w:tcPr>
          <w:p w14:paraId="2F689034" w14:textId="0EE6A514" w:rsidR="00426041" w:rsidRPr="00BA5A6F" w:rsidRDefault="004E0D83" w:rsidP="004E0D83">
            <w:pPr>
              <w:ind w:firstLine="0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-</w:t>
            </w:r>
          </w:p>
        </w:tc>
        <w:tc>
          <w:tcPr>
            <w:tcW w:w="1547" w:type="pct"/>
            <w:hideMark/>
          </w:tcPr>
          <w:p w14:paraId="5970D496" w14:textId="59D865B4" w:rsidR="00426041" w:rsidRPr="00BA5A6F" w:rsidRDefault="004E0D83" w:rsidP="004E0D83">
            <w:pPr>
              <w:ind w:firstLine="0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-</w:t>
            </w:r>
          </w:p>
        </w:tc>
      </w:tr>
    </w:tbl>
    <w:p w14:paraId="0F6384FE" w14:textId="77777777" w:rsidR="00A379CE" w:rsidRDefault="00A379CE" w:rsidP="004E0D83">
      <w:pPr>
        <w:rPr>
          <w:bCs/>
          <w:sz w:val="24"/>
          <w:szCs w:val="24"/>
          <w:lang w:val="ro-MD" w:eastAsia="ru-RU"/>
        </w:rPr>
      </w:pPr>
    </w:p>
    <w:p w14:paraId="795A6F10" w14:textId="765E0144" w:rsidR="00A843E7" w:rsidRPr="00BA5A6F" w:rsidRDefault="00426041" w:rsidP="004E0D83">
      <w:pPr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18. Termenul</w:t>
      </w:r>
      <w:r w:rsidRPr="00BA5A6F">
        <w:rPr>
          <w:bCs/>
          <w:sz w:val="24"/>
          <w:szCs w:val="24"/>
          <w:lang w:val="ro-MD" w:eastAsia="ru-RU"/>
        </w:rPr>
        <w:noBreakHyphen/>
        <w:t>limită de depunere/deschidere a ofertelor:</w:t>
      </w:r>
      <w:r w:rsidR="004E0D83">
        <w:rPr>
          <w:bCs/>
          <w:sz w:val="24"/>
          <w:szCs w:val="24"/>
          <w:lang w:val="ro-MD" w:eastAsia="ru-RU"/>
        </w:rPr>
        <w:t xml:space="preserve"> </w:t>
      </w:r>
      <w:r w:rsidR="0044664B" w:rsidRPr="003B7B18">
        <w:rPr>
          <w:b/>
          <w:bCs/>
          <w:iCs/>
          <w:sz w:val="24"/>
          <w:szCs w:val="24"/>
          <w:lang w:val="ro-MD" w:eastAsia="ru-RU"/>
        </w:rPr>
        <w:t>conform SIA ,,RSAP”.</w:t>
      </w:r>
    </w:p>
    <w:p w14:paraId="1D63BB44" w14:textId="6D60E79C" w:rsidR="00426041" w:rsidRPr="003B7B18" w:rsidRDefault="00426041" w:rsidP="00426041">
      <w:pPr>
        <w:rPr>
          <w:b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19. Adresa la care trebuie transmise ofertele sau cererile de participare: </w:t>
      </w:r>
      <w:r w:rsidR="004E0D83" w:rsidRPr="003B7B18">
        <w:rPr>
          <w:b/>
          <w:bCs/>
          <w:sz w:val="24"/>
          <w:szCs w:val="24"/>
          <w:lang w:val="ro-MD" w:eastAsia="ru-RU"/>
        </w:rPr>
        <w:t>o</w:t>
      </w:r>
      <w:r w:rsidRPr="003B7B18">
        <w:rPr>
          <w:b/>
          <w:bCs/>
          <w:sz w:val="24"/>
          <w:szCs w:val="24"/>
          <w:lang w:val="ro-MD" w:eastAsia="ru-RU"/>
        </w:rPr>
        <w:t>fertele sau cererile de participare vor fi depuse electronic prin intermediul SIA ,,RSAP”.</w:t>
      </w:r>
    </w:p>
    <w:p w14:paraId="1613DC53" w14:textId="79567D5B" w:rsidR="00426041" w:rsidRPr="00BA5A6F" w:rsidRDefault="00426041" w:rsidP="00426041">
      <w:pPr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20. Termenul de valabilitate a ofertelor</w:t>
      </w:r>
      <w:r w:rsidR="003B7B18">
        <w:rPr>
          <w:bCs/>
          <w:sz w:val="24"/>
          <w:szCs w:val="24"/>
          <w:lang w:val="ro-MD" w:eastAsia="ru-RU"/>
        </w:rPr>
        <w:t>:</w:t>
      </w:r>
      <w:r w:rsidR="00A843E7" w:rsidRPr="00BA5A6F">
        <w:rPr>
          <w:bCs/>
          <w:sz w:val="24"/>
          <w:szCs w:val="24"/>
          <w:lang w:val="ro-MD" w:eastAsia="ru-RU"/>
        </w:rPr>
        <w:t xml:space="preserve"> </w:t>
      </w:r>
      <w:r w:rsidR="00A843E7" w:rsidRPr="003B7B18">
        <w:rPr>
          <w:bCs/>
          <w:iCs/>
          <w:sz w:val="24"/>
          <w:szCs w:val="24"/>
          <w:lang w:val="ro-MD" w:eastAsia="ru-RU"/>
        </w:rPr>
        <w:t xml:space="preserve"> </w:t>
      </w:r>
      <w:r w:rsidR="00A843E7" w:rsidRPr="003B7B18">
        <w:rPr>
          <w:b/>
          <w:iCs/>
          <w:sz w:val="24"/>
          <w:szCs w:val="24"/>
          <w:lang w:val="ro-MD" w:eastAsia="ru-RU"/>
        </w:rPr>
        <w:t>30 zile</w:t>
      </w:r>
      <w:r w:rsidR="004E0D83" w:rsidRPr="003B7B18">
        <w:rPr>
          <w:b/>
          <w:iCs/>
          <w:sz w:val="24"/>
          <w:szCs w:val="24"/>
          <w:lang w:val="ro-MD" w:eastAsia="ru-RU"/>
        </w:rPr>
        <w:t>.</w:t>
      </w:r>
    </w:p>
    <w:p w14:paraId="512EC8A7" w14:textId="20CEE7A5" w:rsidR="00426041" w:rsidRPr="00BA5A6F" w:rsidRDefault="00426041" w:rsidP="00426041">
      <w:pPr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21. Locul deschiderii ofertelor:</w:t>
      </w:r>
      <w:r w:rsidRPr="00BA5A6F">
        <w:rPr>
          <w:bCs/>
          <w:i/>
          <w:iCs/>
          <w:sz w:val="24"/>
          <w:szCs w:val="24"/>
          <w:lang w:val="ro-MD" w:eastAsia="ru-RU"/>
        </w:rPr>
        <w:t xml:space="preserve"> </w:t>
      </w:r>
      <w:r w:rsidRPr="00BA5A6F">
        <w:rPr>
          <w:b/>
          <w:bCs/>
          <w:iCs/>
          <w:sz w:val="24"/>
          <w:szCs w:val="24"/>
          <w:lang w:val="ro-MD" w:eastAsia="ru-RU"/>
        </w:rPr>
        <w:t>SIA ,,RSAP</w:t>
      </w:r>
      <w:r w:rsidR="00A60B70">
        <w:rPr>
          <w:b/>
          <w:bCs/>
          <w:iCs/>
          <w:sz w:val="24"/>
          <w:szCs w:val="24"/>
          <w:lang w:val="ro-MD" w:eastAsia="ru-RU"/>
        </w:rPr>
        <w:t xml:space="preserve"> </w:t>
      </w:r>
      <w:r w:rsidR="00A60B70" w:rsidRPr="00BF7A70">
        <w:rPr>
          <w:sz w:val="24"/>
          <w:szCs w:val="24"/>
          <w:lang w:val="ro-MD"/>
        </w:rPr>
        <w:t>(achizitii.md).</w:t>
      </w:r>
      <w:r w:rsidR="00A60B70">
        <w:rPr>
          <w:sz w:val="24"/>
          <w:szCs w:val="24"/>
          <w:lang w:val="ro-MD"/>
        </w:rPr>
        <w:t xml:space="preserve"> </w:t>
      </w:r>
      <w:r w:rsidRPr="00A60B70">
        <w:rPr>
          <w:bCs/>
          <w:sz w:val="24"/>
          <w:szCs w:val="24"/>
          <w:lang w:val="ro-MD" w:eastAsia="ru-RU"/>
        </w:rPr>
        <w:t>Ofertele întârziate vor fi respinse.</w:t>
      </w:r>
    </w:p>
    <w:p w14:paraId="15E1DC46" w14:textId="2729600C" w:rsidR="00426041" w:rsidRPr="00BA5A6F" w:rsidRDefault="00426041" w:rsidP="00426041">
      <w:pPr>
        <w:rPr>
          <w:b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22. Limba sau limbile în care trebuie redactate ofertele sau cererile de participare</w:t>
      </w:r>
      <w:r w:rsidRPr="00BA5A6F">
        <w:rPr>
          <w:sz w:val="24"/>
          <w:szCs w:val="24"/>
          <w:lang w:val="ro-MD" w:eastAsia="ru-RU"/>
        </w:rPr>
        <w:t xml:space="preserve">: </w:t>
      </w:r>
      <w:r w:rsidR="00A60B70" w:rsidRPr="003B7B18">
        <w:rPr>
          <w:b/>
          <w:iCs/>
          <w:sz w:val="24"/>
          <w:szCs w:val="24"/>
          <w:lang w:val="ro-MD" w:eastAsia="ru-RU"/>
        </w:rPr>
        <w:t>româna.</w:t>
      </w:r>
    </w:p>
    <w:p w14:paraId="14CC212E" w14:textId="6F190870" w:rsidR="00426041" w:rsidRPr="00BA5A6F" w:rsidRDefault="00426041" w:rsidP="00426041">
      <w:pPr>
        <w:rPr>
          <w:bCs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23. Alte </w:t>
      </w:r>
      <w:proofErr w:type="spellStart"/>
      <w:r w:rsidRPr="00BA5A6F">
        <w:rPr>
          <w:bCs/>
          <w:sz w:val="24"/>
          <w:szCs w:val="24"/>
          <w:lang w:val="ro-MD" w:eastAsia="ru-RU"/>
        </w:rPr>
        <w:t>informaţii</w:t>
      </w:r>
      <w:proofErr w:type="spellEnd"/>
      <w:r w:rsidRPr="00BA5A6F">
        <w:rPr>
          <w:bCs/>
          <w:sz w:val="24"/>
          <w:szCs w:val="24"/>
          <w:lang w:val="ro-MD" w:eastAsia="ru-RU"/>
        </w:rPr>
        <w:t> relevante</w:t>
      </w:r>
      <w:r w:rsidR="00A843E7" w:rsidRPr="00BA5A6F">
        <w:rPr>
          <w:sz w:val="24"/>
          <w:szCs w:val="24"/>
          <w:lang w:val="ro-MD" w:eastAsia="ru-RU"/>
        </w:rPr>
        <w:t xml:space="preserve">: </w:t>
      </w:r>
      <w:r w:rsidR="004E0D83">
        <w:rPr>
          <w:b/>
          <w:i/>
          <w:sz w:val="24"/>
          <w:szCs w:val="24"/>
          <w:lang w:val="ro-MD" w:eastAsia="ru-RU"/>
        </w:rPr>
        <w:t>-</w:t>
      </w:r>
      <w:r w:rsidR="0044664B" w:rsidRPr="00BA5A6F">
        <w:rPr>
          <w:b/>
          <w:i/>
          <w:sz w:val="24"/>
          <w:szCs w:val="24"/>
          <w:lang w:val="ro-MD" w:eastAsia="ru-RU"/>
        </w:rPr>
        <w:t>.</w:t>
      </w:r>
    </w:p>
    <w:p w14:paraId="76219A94" w14:textId="77777777" w:rsidR="00A843E7" w:rsidRPr="00BA5A6F" w:rsidRDefault="00A843E7" w:rsidP="00426041">
      <w:pPr>
        <w:rPr>
          <w:b/>
          <w:bCs/>
          <w:sz w:val="24"/>
          <w:szCs w:val="24"/>
          <w:lang w:val="ro-MD" w:eastAsia="ru-RU"/>
        </w:rPr>
      </w:pPr>
    </w:p>
    <w:p w14:paraId="056EF3E2" w14:textId="77777777" w:rsidR="00A843E7" w:rsidRPr="00BA5A6F" w:rsidRDefault="00A843E7" w:rsidP="00426041">
      <w:pPr>
        <w:rPr>
          <w:b/>
          <w:bCs/>
          <w:sz w:val="24"/>
          <w:szCs w:val="24"/>
          <w:lang w:val="ro-MD" w:eastAsia="ru-RU"/>
        </w:rPr>
      </w:pPr>
    </w:p>
    <w:p w14:paraId="0C8EE83E" w14:textId="16E31113" w:rsidR="008420F3" w:rsidRPr="00BA5A6F" w:rsidRDefault="00FF3C7D">
      <w:pPr>
        <w:rPr>
          <w:lang w:val="ro-MD"/>
        </w:rPr>
      </w:pPr>
      <w:r>
        <w:rPr>
          <w:b/>
          <w:bCs/>
          <w:sz w:val="24"/>
          <w:szCs w:val="24"/>
          <w:lang w:val="ro-MD" w:eastAsia="ru-RU"/>
        </w:rPr>
        <w:t xml:space="preserve">Președintele </w:t>
      </w:r>
      <w:r w:rsidR="00426041" w:rsidRPr="00BA5A6F">
        <w:rPr>
          <w:b/>
          <w:bCs/>
          <w:sz w:val="24"/>
          <w:szCs w:val="24"/>
          <w:lang w:val="ro-MD" w:eastAsia="ru-RU"/>
        </w:rPr>
        <w:t>grupului de lucru</w:t>
      </w:r>
      <w:r w:rsidR="00A843E7" w:rsidRPr="00BA5A6F">
        <w:rPr>
          <w:sz w:val="24"/>
          <w:szCs w:val="24"/>
          <w:lang w:val="ro-MD" w:eastAsia="ru-RU"/>
        </w:rPr>
        <w:t xml:space="preserve">                                                         </w:t>
      </w:r>
      <w:r>
        <w:rPr>
          <w:b/>
          <w:sz w:val="24"/>
          <w:szCs w:val="24"/>
          <w:lang w:val="ro-MD" w:eastAsia="ru-RU"/>
        </w:rPr>
        <w:t>Andrei SARACUȚA</w:t>
      </w:r>
    </w:p>
    <w:sectPr w:rsidR="008420F3" w:rsidRPr="00BA5A6F" w:rsidSect="00581C9E">
      <w:pgSz w:w="12240" w:h="15840"/>
      <w:pgMar w:top="851" w:right="758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358A4"/>
    <w:multiLevelType w:val="multilevel"/>
    <w:tmpl w:val="C9D81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783E94"/>
    <w:multiLevelType w:val="multilevel"/>
    <w:tmpl w:val="064CD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3E73BC"/>
    <w:multiLevelType w:val="multilevel"/>
    <w:tmpl w:val="831C3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7B58AE"/>
    <w:multiLevelType w:val="hybridMultilevel"/>
    <w:tmpl w:val="71CAB0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9141A"/>
    <w:multiLevelType w:val="multilevel"/>
    <w:tmpl w:val="98080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8CD23A2"/>
    <w:multiLevelType w:val="multilevel"/>
    <w:tmpl w:val="53B80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C202358"/>
    <w:multiLevelType w:val="multilevel"/>
    <w:tmpl w:val="612AD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83B09B6"/>
    <w:multiLevelType w:val="multilevel"/>
    <w:tmpl w:val="54F6F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0FF44D1"/>
    <w:multiLevelType w:val="multilevel"/>
    <w:tmpl w:val="AA96D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D3813A8"/>
    <w:multiLevelType w:val="multilevel"/>
    <w:tmpl w:val="83D62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FF53810"/>
    <w:multiLevelType w:val="multilevel"/>
    <w:tmpl w:val="035C4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72365577">
    <w:abstractNumId w:val="10"/>
  </w:num>
  <w:num w:numId="2" w16cid:durableId="156116392">
    <w:abstractNumId w:val="9"/>
  </w:num>
  <w:num w:numId="3" w16cid:durableId="1311785077">
    <w:abstractNumId w:val="6"/>
  </w:num>
  <w:num w:numId="4" w16cid:durableId="2093968113">
    <w:abstractNumId w:val="1"/>
  </w:num>
  <w:num w:numId="5" w16cid:durableId="1125544796">
    <w:abstractNumId w:val="4"/>
  </w:num>
  <w:num w:numId="6" w16cid:durableId="1917132507">
    <w:abstractNumId w:val="7"/>
  </w:num>
  <w:num w:numId="7" w16cid:durableId="108941513">
    <w:abstractNumId w:val="2"/>
  </w:num>
  <w:num w:numId="8" w16cid:durableId="923605966">
    <w:abstractNumId w:val="8"/>
  </w:num>
  <w:num w:numId="9" w16cid:durableId="32704770">
    <w:abstractNumId w:val="0"/>
  </w:num>
  <w:num w:numId="10" w16cid:durableId="1727021579">
    <w:abstractNumId w:val="3"/>
  </w:num>
  <w:num w:numId="11" w16cid:durableId="2084980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2C18"/>
    <w:rsid w:val="000716CD"/>
    <w:rsid w:val="000A44FC"/>
    <w:rsid w:val="000D6CF9"/>
    <w:rsid w:val="00117178"/>
    <w:rsid w:val="001608E1"/>
    <w:rsid w:val="00166BC7"/>
    <w:rsid w:val="00196F57"/>
    <w:rsid w:val="001A2E10"/>
    <w:rsid w:val="001A6263"/>
    <w:rsid w:val="001C1762"/>
    <w:rsid w:val="001C2CA0"/>
    <w:rsid w:val="001F5F89"/>
    <w:rsid w:val="002536CB"/>
    <w:rsid w:val="00275650"/>
    <w:rsid w:val="002832A0"/>
    <w:rsid w:val="0029356D"/>
    <w:rsid w:val="003054A4"/>
    <w:rsid w:val="00306164"/>
    <w:rsid w:val="00355208"/>
    <w:rsid w:val="0036539F"/>
    <w:rsid w:val="003B7B18"/>
    <w:rsid w:val="003F3A0D"/>
    <w:rsid w:val="0041247E"/>
    <w:rsid w:val="00426041"/>
    <w:rsid w:val="0043159A"/>
    <w:rsid w:val="004315A6"/>
    <w:rsid w:val="0044664B"/>
    <w:rsid w:val="00476AF2"/>
    <w:rsid w:val="00485D39"/>
    <w:rsid w:val="004910FE"/>
    <w:rsid w:val="004A2C0E"/>
    <w:rsid w:val="004A72E9"/>
    <w:rsid w:val="004E0D83"/>
    <w:rsid w:val="00581C9E"/>
    <w:rsid w:val="005921EA"/>
    <w:rsid w:val="00595291"/>
    <w:rsid w:val="005A71AA"/>
    <w:rsid w:val="005E14A7"/>
    <w:rsid w:val="006116A5"/>
    <w:rsid w:val="00625811"/>
    <w:rsid w:val="006B28A8"/>
    <w:rsid w:val="006C0223"/>
    <w:rsid w:val="006C550B"/>
    <w:rsid w:val="00713F86"/>
    <w:rsid w:val="007B7F85"/>
    <w:rsid w:val="008420F3"/>
    <w:rsid w:val="00866D5B"/>
    <w:rsid w:val="008C333A"/>
    <w:rsid w:val="008F7307"/>
    <w:rsid w:val="00927AA4"/>
    <w:rsid w:val="009B1C7F"/>
    <w:rsid w:val="009B6814"/>
    <w:rsid w:val="009E18F9"/>
    <w:rsid w:val="00A379CE"/>
    <w:rsid w:val="00A408B4"/>
    <w:rsid w:val="00A60B70"/>
    <w:rsid w:val="00A678C1"/>
    <w:rsid w:val="00A843E7"/>
    <w:rsid w:val="00A846DA"/>
    <w:rsid w:val="00A94EF1"/>
    <w:rsid w:val="00AB0A86"/>
    <w:rsid w:val="00AD6A40"/>
    <w:rsid w:val="00B029B6"/>
    <w:rsid w:val="00B15322"/>
    <w:rsid w:val="00BA3CB1"/>
    <w:rsid w:val="00BA43D5"/>
    <w:rsid w:val="00BA5A6F"/>
    <w:rsid w:val="00BB1E4E"/>
    <w:rsid w:val="00BB48B2"/>
    <w:rsid w:val="00BB5BA8"/>
    <w:rsid w:val="00C12C33"/>
    <w:rsid w:val="00CC1B21"/>
    <w:rsid w:val="00D258B6"/>
    <w:rsid w:val="00D40EEC"/>
    <w:rsid w:val="00D41B71"/>
    <w:rsid w:val="00DF60F2"/>
    <w:rsid w:val="00E15D6B"/>
    <w:rsid w:val="00E46694"/>
    <w:rsid w:val="00E53628"/>
    <w:rsid w:val="00E82987"/>
    <w:rsid w:val="00ED58E2"/>
    <w:rsid w:val="00EF6B34"/>
    <w:rsid w:val="00F82C18"/>
    <w:rsid w:val="00F8626B"/>
    <w:rsid w:val="00F86863"/>
    <w:rsid w:val="00FB3C8D"/>
    <w:rsid w:val="00FD2478"/>
    <w:rsid w:val="00FF3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490DE"/>
  <w15:chartTrackingRefBased/>
  <w15:docId w15:val="{5E90976C-5BD1-405E-B4BF-175AAA387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58E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D40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uiPriority w:val="1"/>
    <w:qFormat/>
    <w:rsid w:val="00D40EE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Listparagraf">
    <w:name w:val="List Paragraph"/>
    <w:basedOn w:val="Normal"/>
    <w:uiPriority w:val="34"/>
    <w:qFormat/>
    <w:rsid w:val="00D40EEC"/>
    <w:pPr>
      <w:autoSpaceDE w:val="0"/>
      <w:autoSpaceDN w:val="0"/>
      <w:adjustRightInd w:val="0"/>
      <w:ind w:left="720" w:firstLine="0"/>
      <w:contextualSpacing/>
      <w:jc w:val="left"/>
    </w:pPr>
    <w:rPr>
      <w:sz w:val="28"/>
      <w:szCs w:val="28"/>
      <w:lang w:val="ro-RO" w:eastAsia="ru-RU"/>
    </w:rPr>
  </w:style>
  <w:style w:type="table" w:customStyle="1" w:styleId="GrilTabel2">
    <w:name w:val="Grilă Tabel2"/>
    <w:basedOn w:val="TabelNormal"/>
    <w:next w:val="Tabelgril"/>
    <w:rsid w:val="0042604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substituent">
    <w:name w:val="Placeholder Text"/>
    <w:basedOn w:val="Fontdeparagrafimplicit"/>
    <w:uiPriority w:val="99"/>
    <w:semiHidden/>
    <w:rsid w:val="00426041"/>
    <w:rPr>
      <w:color w:val="80808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66BC7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66BC7"/>
    <w:rPr>
      <w:rFonts w:ascii="Segoe UI" w:eastAsia="Times New Roman" w:hAnsi="Segoe UI" w:cs="Segoe UI"/>
      <w:sz w:val="18"/>
      <w:szCs w:val="18"/>
    </w:rPr>
  </w:style>
  <w:style w:type="character" w:styleId="Hyperlink">
    <w:name w:val="Hyperlink"/>
    <w:basedOn w:val="Fontdeparagrafimplicit"/>
    <w:uiPriority w:val="99"/>
    <w:unhideWhenUsed/>
    <w:rsid w:val="009E18F9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9E18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6A6C5A-BEF6-422C-A668-4B855F8E0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4</Pages>
  <Words>1376</Words>
  <Characters>7847</Characters>
  <Application>Microsoft Office Word</Application>
  <DocSecurity>0</DocSecurity>
  <Lines>65</Lines>
  <Paragraphs>18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Utilizator</cp:lastModifiedBy>
  <cp:revision>30</cp:revision>
  <cp:lastPrinted>2026-06-16T07:46:00Z</cp:lastPrinted>
  <dcterms:created xsi:type="dcterms:W3CDTF">2026-01-29T12:24:00Z</dcterms:created>
  <dcterms:modified xsi:type="dcterms:W3CDTF">2026-06-16T07:47:00Z</dcterms:modified>
</cp:coreProperties>
</file>