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992"/>
        <w:gridCol w:w="709"/>
        <w:gridCol w:w="992"/>
        <w:gridCol w:w="1134"/>
        <w:gridCol w:w="992"/>
        <w:gridCol w:w="993"/>
        <w:gridCol w:w="462"/>
        <w:gridCol w:w="2078"/>
        <w:gridCol w:w="720"/>
        <w:gridCol w:w="510"/>
        <w:gridCol w:w="907"/>
        <w:gridCol w:w="319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5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22EE5E8D" w:rsidR="002A77D7" w:rsidRPr="00377D07" w:rsidRDefault="000B7B02" w:rsidP="00E84B5A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4B5A">
        <w:trPr>
          <w:trHeight w:val="147"/>
        </w:trPr>
        <w:tc>
          <w:tcPr>
            <w:tcW w:w="1417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865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38931143" w:rsidR="00182AC0" w:rsidRPr="00377D07" w:rsidRDefault="00182AC0" w:rsidP="006B6D05"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Pr="009F0EB6">
              <w:rPr>
                <w:b/>
                <w:noProof w:val="0"/>
                <w:lang w:eastAsia="ru-RU"/>
              </w:rPr>
              <w:t>Achiziționarea</w:t>
            </w:r>
            <w:r w:rsidRPr="009F0EB6">
              <w:rPr>
                <w:b/>
                <w:noProof w:val="0"/>
                <w:color w:val="EE0000"/>
                <w:lang w:eastAsia="ru-RU"/>
              </w:rPr>
              <w:t xml:space="preserve"> </w:t>
            </w:r>
            <w:proofErr w:type="spellStart"/>
            <w:r w:rsidRPr="009F0EB6">
              <w:rPr>
                <w:b/>
                <w:noProof w:val="0"/>
                <w:lang w:eastAsia="ru-RU"/>
              </w:rPr>
              <w:t>reagenților</w:t>
            </w:r>
            <w:proofErr w:type="spellEnd"/>
            <w:r w:rsidRPr="009F0EB6">
              <w:rPr>
                <w:b/>
                <w:noProof w:val="0"/>
                <w:lang w:eastAsia="ru-RU"/>
              </w:rPr>
              <w:t xml:space="preserve"> chimici necesari pentru tratarea apei și conservarea utilajului energetic</w:t>
            </w:r>
            <w:r w:rsidR="008A3FE2">
              <w:rPr>
                <w:b/>
                <w:noProof w:val="0"/>
                <w:lang w:eastAsia="ru-RU"/>
              </w:rPr>
              <w:t xml:space="preserve"> (REPETAT)</w:t>
            </w:r>
            <w:r w:rsidR="00D63167">
              <w:rPr>
                <w:b/>
                <w:noProof w:val="0"/>
                <w:lang w:eastAsia="ru-RU"/>
              </w:rPr>
              <w:t>.</w:t>
            </w:r>
          </w:p>
        </w:tc>
      </w:tr>
      <w:tr w:rsidR="00D960D9" w:rsidRPr="00D960D9" w14:paraId="4DAE0ECD" w14:textId="77777777" w:rsidTr="00E84B5A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E84B5A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771510" w:rsidRPr="00F23CC9" w14:paraId="466627D9" w14:textId="77777777" w:rsidTr="00875926">
        <w:trPr>
          <w:gridAfter w:val="1"/>
          <w:wAfter w:w="7" w:type="dxa"/>
          <w:cantSplit/>
          <w:trHeight w:val="111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8CD0" w14:textId="59813987" w:rsidR="00771510" w:rsidRPr="000F15C4" w:rsidRDefault="00771510" w:rsidP="00771510">
            <w:pPr>
              <w:jc w:val="center"/>
              <w:rPr>
                <w:color w:val="FF0000"/>
                <w:sz w:val="22"/>
                <w:szCs w:val="22"/>
                <w:lang w:eastAsia="ro-RO"/>
              </w:rPr>
            </w:pPr>
            <w:r w:rsidRPr="000F15C4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24900000-3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FBBF" w14:textId="060B45D8" w:rsidR="00771510" w:rsidRPr="000F15C4" w:rsidRDefault="00771510" w:rsidP="00771510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0F15C4">
              <w:rPr>
                <w:b/>
                <w:bCs/>
                <w:sz w:val="22"/>
                <w:szCs w:val="22"/>
                <w:u w:val="single"/>
                <w:lang w:eastAsia="ro-RO"/>
              </w:rPr>
              <w:t xml:space="preserve">LOT </w:t>
            </w:r>
            <w:r w:rsidR="008A3FE2">
              <w:rPr>
                <w:b/>
                <w:bCs/>
                <w:sz w:val="22"/>
                <w:szCs w:val="22"/>
                <w:u w:val="single"/>
                <w:lang w:eastAsia="ro-RO"/>
              </w:rPr>
              <w:t>1</w:t>
            </w:r>
          </w:p>
          <w:p w14:paraId="35F3C322" w14:textId="253C7AF9" w:rsidR="00771510" w:rsidRPr="000F15C4" w:rsidRDefault="00771510" w:rsidP="00771510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Silicat de sodiu (sticla lichidă), Na</w:t>
            </w:r>
            <w:r w:rsidRPr="000F15C4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0F15C4">
              <w:rPr>
                <w:sz w:val="22"/>
                <w:szCs w:val="22"/>
                <w:lang w:eastAsia="ro-RO"/>
              </w:rPr>
              <w:t>SiO</w:t>
            </w:r>
            <w:r w:rsidRPr="000F15C4">
              <w:rPr>
                <w:sz w:val="22"/>
                <w:szCs w:val="22"/>
                <w:vertAlign w:val="subscript"/>
                <w:lang w:eastAsia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B256" w14:textId="3E9A68C8" w:rsidR="00771510" w:rsidRPr="000F15C4" w:rsidRDefault="00771510" w:rsidP="00F23CC9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75EA" w14:textId="44B29B18" w:rsidR="00771510" w:rsidRPr="000F15C4" w:rsidRDefault="00771510" w:rsidP="00F23CC9">
            <w:pPr>
              <w:jc w:val="center"/>
              <w:rPr>
                <w:color w:val="FF0000"/>
                <w:sz w:val="22"/>
                <w:szCs w:val="22"/>
              </w:rPr>
            </w:pPr>
            <w:r w:rsidRPr="000F15C4">
              <w:rPr>
                <w:sz w:val="22"/>
                <w:szCs w:val="22"/>
                <w:lang w:eastAsia="ro-RO"/>
              </w:rPr>
              <w:t>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88B2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BE3B6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AF29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7CE8" w14:textId="77777777" w:rsidR="00771510" w:rsidRPr="000F15C4" w:rsidRDefault="00771510" w:rsidP="0077151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8EEC" w14:textId="544A0930" w:rsidR="00771510" w:rsidRPr="00875926" w:rsidRDefault="000F15C4" w:rsidP="00875926">
            <w:pPr>
              <w:jc w:val="both"/>
              <w:rPr>
                <w:rFonts w:eastAsia="Calibri"/>
                <w:b/>
                <w:i/>
                <w:iCs/>
                <w:sz w:val="22"/>
                <w:szCs w:val="22"/>
              </w:rPr>
            </w:pPr>
            <w:r w:rsidRPr="000F15C4">
              <w:rPr>
                <w:rFonts w:eastAsia="Calibri"/>
                <w:iCs/>
                <w:spacing w:val="-3"/>
                <w:sz w:val="22"/>
                <w:szCs w:val="22"/>
              </w:rPr>
              <w:t>Î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 xml:space="preserve">n termen de  </w:t>
            </w:r>
            <w:r w:rsidR="003D2C0C" w:rsidRPr="00875926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20 zile lucrătoare</w:t>
            </w:r>
            <w:r w:rsidR="003D2C0C" w:rsidRPr="000F15C4">
              <w:rPr>
                <w:rFonts w:eastAsia="Calibri"/>
                <w:iCs/>
                <w:spacing w:val="-3"/>
                <w:sz w:val="22"/>
                <w:szCs w:val="22"/>
              </w:rPr>
              <w:t>, din data înaintării comenzii</w:t>
            </w:r>
            <w:r w:rsidR="00D42BF0">
              <w:rPr>
                <w:rFonts w:eastAsia="Calibri"/>
                <w:iCs/>
                <w:spacing w:val="-3"/>
                <w:sz w:val="22"/>
                <w:szCs w:val="22"/>
              </w:rPr>
              <w:t xml:space="preserve">, </w:t>
            </w:r>
            <w:r w:rsidR="00D42BF0" w:rsidRPr="00D42BF0">
              <w:rPr>
                <w:rFonts w:eastAsia="Calibri"/>
                <w:iCs/>
                <w:spacing w:val="-3"/>
                <w:sz w:val="22"/>
                <w:szCs w:val="22"/>
              </w:rPr>
              <w:t>la adresa: mun. Chișinău, str. Meșterul Manole, 3, Depozitul Central “TERMOELECTRICA”S.A</w:t>
            </w:r>
            <w:r w:rsidR="00D42BF0">
              <w:rPr>
                <w:rFonts w:eastAsia="Calibri"/>
                <w:iCs/>
                <w:spacing w:val="-3"/>
                <w:sz w:val="22"/>
                <w:szCs w:val="22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DEE0" w14:textId="7F85BE9B" w:rsidR="00771510" w:rsidRPr="000F15C4" w:rsidRDefault="00875926" w:rsidP="0077151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până</w:t>
            </w:r>
            <w:r w:rsidR="00771510"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</w:t>
            </w:r>
            <w:r w:rsidR="008A3FE2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="00771510" w:rsidRPr="000F15C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F830" w14:textId="77777777" w:rsidR="00771510" w:rsidRPr="00F23CC9" w:rsidRDefault="00771510" w:rsidP="00771510">
            <w:pPr>
              <w:rPr>
                <w:color w:val="FF0000"/>
              </w:rPr>
            </w:pPr>
          </w:p>
        </w:tc>
      </w:tr>
      <w:tr w:rsidR="000F15C4" w:rsidRPr="00D960D9" w14:paraId="0BB6A9E6" w14:textId="77777777" w:rsidTr="00E84B5A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0F15C4" w:rsidRPr="00377D07" w:rsidRDefault="000F15C4" w:rsidP="00377D07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377D07" w:rsidRPr="00377D07" w:rsidRDefault="00377D07" w:rsidP="00377D07">
            <w:pPr>
              <w:rPr>
                <w:sz w:val="20"/>
              </w:rPr>
            </w:pPr>
          </w:p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0F15C4"/>
    <w:rsid w:val="00114AE7"/>
    <w:rsid w:val="00137308"/>
    <w:rsid w:val="001531C0"/>
    <w:rsid w:val="00182AC0"/>
    <w:rsid w:val="001A08DE"/>
    <w:rsid w:val="001A1C24"/>
    <w:rsid w:val="001B4E2E"/>
    <w:rsid w:val="001C1C13"/>
    <w:rsid w:val="00227B5D"/>
    <w:rsid w:val="0024334B"/>
    <w:rsid w:val="002746A0"/>
    <w:rsid w:val="002A77D7"/>
    <w:rsid w:val="0031117B"/>
    <w:rsid w:val="00323456"/>
    <w:rsid w:val="00330DEA"/>
    <w:rsid w:val="00342074"/>
    <w:rsid w:val="0037289A"/>
    <w:rsid w:val="00377D07"/>
    <w:rsid w:val="00387B18"/>
    <w:rsid w:val="00394C3F"/>
    <w:rsid w:val="003959EC"/>
    <w:rsid w:val="00395C97"/>
    <w:rsid w:val="003D2C0C"/>
    <w:rsid w:val="003F5112"/>
    <w:rsid w:val="0042722D"/>
    <w:rsid w:val="00485FE1"/>
    <w:rsid w:val="00486E44"/>
    <w:rsid w:val="004956ED"/>
    <w:rsid w:val="00496C9C"/>
    <w:rsid w:val="004973BD"/>
    <w:rsid w:val="004E6AED"/>
    <w:rsid w:val="005137AC"/>
    <w:rsid w:val="00527268"/>
    <w:rsid w:val="00535FAA"/>
    <w:rsid w:val="00564267"/>
    <w:rsid w:val="00570638"/>
    <w:rsid w:val="005A2EA0"/>
    <w:rsid w:val="005D2058"/>
    <w:rsid w:val="005E25B3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43219"/>
    <w:rsid w:val="00761C26"/>
    <w:rsid w:val="0077142C"/>
    <w:rsid w:val="00771510"/>
    <w:rsid w:val="0077722D"/>
    <w:rsid w:val="007946DD"/>
    <w:rsid w:val="007A5E2A"/>
    <w:rsid w:val="007B0626"/>
    <w:rsid w:val="007E2689"/>
    <w:rsid w:val="00815A0C"/>
    <w:rsid w:val="0085391D"/>
    <w:rsid w:val="00875926"/>
    <w:rsid w:val="00883FFF"/>
    <w:rsid w:val="008A3FE2"/>
    <w:rsid w:val="008E09FE"/>
    <w:rsid w:val="0090518B"/>
    <w:rsid w:val="00935237"/>
    <w:rsid w:val="00955F18"/>
    <w:rsid w:val="00974623"/>
    <w:rsid w:val="00976BB5"/>
    <w:rsid w:val="00985A60"/>
    <w:rsid w:val="009C01DD"/>
    <w:rsid w:val="009D73EC"/>
    <w:rsid w:val="009F2E8B"/>
    <w:rsid w:val="00A11306"/>
    <w:rsid w:val="00A14783"/>
    <w:rsid w:val="00A16D93"/>
    <w:rsid w:val="00A33818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45EE3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065BC"/>
    <w:rsid w:val="00C5085C"/>
    <w:rsid w:val="00C6203D"/>
    <w:rsid w:val="00C65A01"/>
    <w:rsid w:val="00CA3DC7"/>
    <w:rsid w:val="00CC38D0"/>
    <w:rsid w:val="00CD70F8"/>
    <w:rsid w:val="00CE4E61"/>
    <w:rsid w:val="00CE6580"/>
    <w:rsid w:val="00D42BF0"/>
    <w:rsid w:val="00D63167"/>
    <w:rsid w:val="00D903FC"/>
    <w:rsid w:val="00D960D9"/>
    <w:rsid w:val="00DA5769"/>
    <w:rsid w:val="00DA76F0"/>
    <w:rsid w:val="00DE18AB"/>
    <w:rsid w:val="00E05587"/>
    <w:rsid w:val="00E40712"/>
    <w:rsid w:val="00E40E80"/>
    <w:rsid w:val="00E447BF"/>
    <w:rsid w:val="00E45E35"/>
    <w:rsid w:val="00E57596"/>
    <w:rsid w:val="00E84B5A"/>
    <w:rsid w:val="00E85479"/>
    <w:rsid w:val="00E859B3"/>
    <w:rsid w:val="00E9542E"/>
    <w:rsid w:val="00E963C5"/>
    <w:rsid w:val="00EA0DEA"/>
    <w:rsid w:val="00EA4DE1"/>
    <w:rsid w:val="00EE07CA"/>
    <w:rsid w:val="00F02647"/>
    <w:rsid w:val="00F118FE"/>
    <w:rsid w:val="00F14ACD"/>
    <w:rsid w:val="00F23CC9"/>
    <w:rsid w:val="00F32BE1"/>
    <w:rsid w:val="00F330FD"/>
    <w:rsid w:val="00F46249"/>
    <w:rsid w:val="00F612BC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99"/>
    <w:locked/>
    <w:rsid w:val="003D2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139</cp:revision>
  <cp:lastPrinted>2023-12-05T09:32:00Z</cp:lastPrinted>
  <dcterms:created xsi:type="dcterms:W3CDTF">2021-10-19T09:37:00Z</dcterms:created>
  <dcterms:modified xsi:type="dcterms:W3CDTF">2026-07-07T08:48:00Z</dcterms:modified>
</cp:coreProperties>
</file>