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A335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Carne 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841"/>
        <w:gridCol w:w="986"/>
      </w:tblGrid>
      <w:tr w:rsidR="003052F2" w:rsidRPr="00912369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Pr="009737C6" w:rsidRDefault="00912369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400</w:t>
            </w:r>
          </w:p>
        </w:tc>
        <w:tc>
          <w:tcPr>
            <w:tcW w:w="1671" w:type="pct"/>
            <w:vAlign w:val="center"/>
          </w:tcPr>
          <w:p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912369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Pr="009737C6" w:rsidRDefault="00912369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450</w:t>
            </w:r>
          </w:p>
        </w:tc>
        <w:tc>
          <w:tcPr>
            <w:tcW w:w="1671" w:type="pct"/>
            <w:vAlign w:val="center"/>
          </w:tcPr>
          <w:p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945585" w:rsidRPr="009737C6" w:rsidTr="003052F2">
        <w:tc>
          <w:tcPr>
            <w:tcW w:w="249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945585" w:rsidRPr="0097536F" w:rsidRDefault="00945585" w:rsidP="005C261C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:rsidR="00945585" w:rsidRPr="0097536F" w:rsidRDefault="00945585" w:rsidP="005C261C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0" w:type="pct"/>
          </w:tcPr>
          <w:p w:rsidR="00945585" w:rsidRPr="00420A1A" w:rsidRDefault="00912369" w:rsidP="008015F8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60</w:t>
            </w:r>
            <w:bookmarkStart w:id="0" w:name="_GoBack"/>
            <w:bookmarkEnd w:id="0"/>
            <w:r w:rsidR="009122AC">
              <w:rPr>
                <w:b/>
                <w:sz w:val="22"/>
                <w:szCs w:val="22"/>
                <w:lang w:val="ro-RO"/>
              </w:rPr>
              <w:t>000,0</w:t>
            </w:r>
          </w:p>
        </w:tc>
      </w:tr>
    </w:tbl>
    <w:p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4558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D4997"/>
    <w:rsid w:val="003052F2"/>
    <w:rsid w:val="00396074"/>
    <w:rsid w:val="008015F8"/>
    <w:rsid w:val="009122AC"/>
    <w:rsid w:val="00912369"/>
    <w:rsid w:val="00945585"/>
    <w:rsid w:val="00A3357C"/>
    <w:rsid w:val="00B75FAA"/>
    <w:rsid w:val="00CC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8</cp:revision>
  <dcterms:created xsi:type="dcterms:W3CDTF">2023-12-27T14:29:00Z</dcterms:created>
  <dcterms:modified xsi:type="dcterms:W3CDTF">2025-12-22T09:36:00Z</dcterms:modified>
</cp:coreProperties>
</file>