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360"/>
        <w:tblW w:w="50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4483"/>
        <w:gridCol w:w="4217"/>
        <w:gridCol w:w="3130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000" w:type="pct"/>
            <w:gridSpan w:val="5"/>
          </w:tcPr>
          <w:p>
            <w:pPr>
              <w:pStyle w:val="2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ascii="Times New Roman" w:hAnsi="Times New Roman"/>
                <w:sz w:val="24"/>
              </w:rPr>
            </w:pPr>
            <w:bookmarkStart w:id="0" w:name="_Toc449539095"/>
            <w:bookmarkStart w:id="1" w:name="_Toc392180206"/>
            <w:bookmarkStart w:id="2" w:name="_Toc356920194"/>
            <w:r>
              <w:rPr>
                <w:rFonts w:ascii="Times New Roman" w:hAnsi="Times New Roman"/>
                <w:color w:val="auto"/>
              </w:rPr>
              <w:t>Specificaţii tehnice</w:t>
            </w:r>
            <w:bookmarkEnd w:id="0"/>
            <w:bookmarkEnd w:id="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[Acest tabel va fi completat de către ofertant în coloana 4, iar de către autoritatea contractantă – în coloanele 1, 2, 3, 5]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Numărul procedurii de achiziție: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Denumirea licitaţiei: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Materiale și lucrări de montare a rețelei agentului termic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 CPV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</w:rPr>
              <w:t>Denumirea</w:t>
            </w:r>
            <w:r>
              <w:rPr>
                <w:rFonts w:hint="default" w:ascii="Times New Roman" w:hAnsi="Times New Roman"/>
                <w:b/>
                <w:lang w:val="ro-RO"/>
              </w:rPr>
              <w:t xml:space="preserve"> bunului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Specificarea tehnică deplină solicitată de către autoritatea contractantă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</w:rPr>
              <w:t>Specificarea tehnică deplină propusă de către ofertant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Standarde de referinţă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ro-RO"/>
              </w:rPr>
            </w:pPr>
            <w:r>
              <w:rPr>
                <w:rFonts w:hint="default" w:ascii="Times New Roman" w:hAnsi="Times New Roman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Montarea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țeavă d 76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Montarea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țeavă d 219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țeavă d 32 ppr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Calibri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deviere d 57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unghi 40x40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jug d 20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Montarea perdea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aerotermă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panou de comandă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cablu în canal cu ondulație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constr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.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 sub țeavă din profil 50x50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flanșă d 200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flanșă d 80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 supapă d 80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constr. sub colector din profil 50x50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trecerii 159x219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Montarea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dop d 219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Vopsire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G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ăurirea pereți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zh-CN" w:eastAsia="en-US" w:bidi="ar-SA"/>
              </w:rPr>
            </w:pPr>
            <w:r>
              <w:rPr>
                <w:rFonts w:hint="default"/>
                <w:sz w:val="22"/>
                <w:szCs w:val="22"/>
              </w:rPr>
              <w:t>45232142-9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Lucru la înălțime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ro-RO"/>
              </w:rPr>
            </w:pPr>
            <w:r>
              <w:rPr>
                <w:rFonts w:hint="default" w:ascii="Times New Roman" w:hAnsi="Times New Roman"/>
                <w:lang w:val="ro-RO"/>
              </w:rPr>
              <w:t>Lot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Țeavă 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</w:rPr>
              <w:t>metal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d 76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Țeavă 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</w:rPr>
              <w:t>metal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d 57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Țeavă 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</w:rPr>
              <w:t>metal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d 219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Deviere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d 76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Deviere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d 57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Deviere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d 57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Col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ar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40x40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Filet sudat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>'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Țeavă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eastAsia="Calibri" w:cs="Times New Roman"/>
                <w:b w:val="0"/>
                <w:bCs/>
                <w:sz w:val="22"/>
                <w:szCs w:val="22"/>
              </w:rPr>
              <w:t>PPR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 d 32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Tranziție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eastAsia="Calibri" w:cs="Times New Roman"/>
                <w:b w:val="0"/>
                <w:bCs/>
                <w:sz w:val="22"/>
                <w:szCs w:val="22"/>
              </w:rPr>
              <w:t>PPR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 d 32x1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Unghi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90 d 32 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</w:rPr>
              <w:t>PPR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Deviere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45 d 32 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</w:rPr>
              <w:t>PPR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Ambriej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d 32 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</w:rPr>
              <w:t>PPR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Jug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d 32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Tee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>'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ranziție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1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'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x3/4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Dizaerator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1/2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ranziție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1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'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1/2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Ambriaj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1/2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Ambriaj (raiomnaia)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3/4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Supapă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3/4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Furtun elastic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>'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Perdea verticală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 xml:space="preserve">0-50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kw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Suport pentru fixare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Aerotermă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30-50kw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Suport pentru fixare aerotermă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Panou de comandă pentru aerotermă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Cablu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bookmarkStart w:id="3" w:name="_GoBack"/>
            <w:bookmarkEnd w:id="3"/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3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/>
              </w:rPr>
              <w:t>*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1,5 mm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Ondulație pentru cablu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Jug pentru ondulație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ro-RO"/>
              </w:rPr>
              <w:t>42675000-8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Disc debitat metal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d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80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ro-RO"/>
              </w:rPr>
              <w:t>42675000-8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Electrozi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d 3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Remorcare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100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gr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44800000-8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Vopsea grund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>G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ri 1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l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>itru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44800000-8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Vopsea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>A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lbastră 1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l</w:t>
            </w:r>
            <w:r>
              <w:rPr>
                <w:rFonts w:hint="default" w:eastAsia="Calibri" w:cs="Times New Roman"/>
                <w:b w:val="0"/>
                <w:bCs/>
                <w:sz w:val="22"/>
                <w:szCs w:val="22"/>
                <w:lang w:val="en-US"/>
              </w:rPr>
              <w:t>itru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44800000-8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Diluant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o-RO"/>
              </w:rPr>
              <w:t>44160000-9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 xml:space="preserve">Flanșă </w:t>
            </w:r>
          </w:p>
        </w:tc>
        <w:tc>
          <w:tcPr>
            <w:tcW w:w="1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Calibri" w:hAnsi="Calibri" w:eastAsia="Calibr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o-RO"/>
              </w:rPr>
              <w:t>d 219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Semnat:_______________ Numele, Prenumele:_____________________________ În calitate de: _____________________</w:t>
      </w: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Ofertantul: _______________________ Adresa (sediul): _______________________________________________________</w:t>
      </w:r>
    </w:p>
    <w:p>
      <w:pPr>
        <w:rPr>
          <w:rFonts w:ascii="Times New Roman" w:hAnsi="Times New Roman"/>
          <w:bCs/>
          <w:iCs/>
          <w:sz w:val="20"/>
        </w:rPr>
      </w:pPr>
    </w:p>
    <w:p>
      <w:pPr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E-mail: _____________________________ Telefon (fix şi mobil): _______________________________________________</w:t>
      </w:r>
    </w:p>
    <w:p>
      <w:pPr>
        <w:rPr>
          <w:rFonts w:ascii="Times New Roman" w:hAnsi="Times New Roman"/>
        </w:rPr>
      </w:pPr>
    </w:p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4"/>
    <w:rsid w:val="003D41EB"/>
    <w:rsid w:val="008859FB"/>
    <w:rsid w:val="008A7414"/>
    <w:rsid w:val="00B10C7E"/>
    <w:rsid w:val="00D56F27"/>
    <w:rsid w:val="012728BD"/>
    <w:rsid w:val="02172803"/>
    <w:rsid w:val="0C57358B"/>
    <w:rsid w:val="147459D8"/>
    <w:rsid w:val="17465D5B"/>
    <w:rsid w:val="1D401D33"/>
    <w:rsid w:val="235C01BD"/>
    <w:rsid w:val="28CA0062"/>
    <w:rsid w:val="2A0314AD"/>
    <w:rsid w:val="2A4A05F5"/>
    <w:rsid w:val="2BDE680A"/>
    <w:rsid w:val="396F4424"/>
    <w:rsid w:val="3BCE09CF"/>
    <w:rsid w:val="413B02D8"/>
    <w:rsid w:val="44B60F27"/>
    <w:rsid w:val="47CE2AB5"/>
    <w:rsid w:val="48F761D2"/>
    <w:rsid w:val="4B8B5DC6"/>
    <w:rsid w:val="4F0B17FF"/>
    <w:rsid w:val="50256E52"/>
    <w:rsid w:val="51D93EE5"/>
    <w:rsid w:val="5389129E"/>
    <w:rsid w:val="56384FE7"/>
    <w:rsid w:val="581C59D4"/>
    <w:rsid w:val="6C0500C5"/>
    <w:rsid w:val="6D8E2BE9"/>
    <w:rsid w:val="6EAF5FBD"/>
    <w:rsid w:val="736D5732"/>
    <w:rsid w:val="75785BB3"/>
    <w:rsid w:val="79C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0"/>
    <w:rPr>
      <w:rFonts w:ascii="Calibri Light" w:hAnsi="Calibri Light" w:eastAsia="Calibri" w:cs="Times New Roman"/>
      <w:b/>
      <w:bCs/>
      <w:color w:val="5B9BD5"/>
      <w:sz w:val="26"/>
      <w:szCs w:val="26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740</Characters>
  <Lines>6</Lines>
  <Paragraphs>1</Paragraphs>
  <TotalTime>1</TotalTime>
  <ScaleCrop>false</ScaleCrop>
  <LinksUpToDate>false</LinksUpToDate>
  <CharactersWithSpaces>868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2020-09-17T08:44:00Z</dcterms:created>
  <dc:creator>Пользователь</dc:creator>
  <cp:lastModifiedBy>Test</cp:lastModifiedBy>
  <cp:lastPrinted>2021-01-26T07:32:00Z</cp:lastPrinted>
  <dcterms:modified xsi:type="dcterms:W3CDTF">2021-04-27T09:39:48Z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