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EC1B5F" w:rsidRDefault="004F0647" w:rsidP="00146D6D">
      <w:pPr>
        <w:shd w:val="clear" w:color="auto" w:fill="FFFFFF" w:themeFill="background1"/>
        <w:spacing w:before="120"/>
        <w:jc w:val="center"/>
        <w:rPr>
          <w:b/>
          <w:noProof w:val="0"/>
          <w:lang w:eastAsia="ru-RU"/>
        </w:rPr>
      </w:pPr>
      <w:r w:rsidRPr="00EC1B5F">
        <w:rPr>
          <w:b/>
          <w:noProof w:val="0"/>
          <w:lang w:eastAsia="ru-RU"/>
        </w:rPr>
        <w:t>ANUNȚ DE PARTICIPARE</w:t>
      </w:r>
    </w:p>
    <w:p w14:paraId="390287F8" w14:textId="2F7DD0B5" w:rsidR="00976397" w:rsidRPr="00DB4C15" w:rsidRDefault="005A03DC" w:rsidP="00DB4C15">
      <w:pPr>
        <w:pStyle w:val="14"/>
        <w:spacing w:before="240"/>
        <w:ind w:right="-283"/>
        <w:jc w:val="center"/>
        <w:rPr>
          <w:szCs w:val="24"/>
          <w:lang w:val="ro-MD"/>
        </w:rPr>
      </w:pPr>
      <w:r w:rsidRPr="00DB4C15">
        <w:rPr>
          <w:szCs w:val="24"/>
          <w:lang w:val="it-IT" w:eastAsia="ru-RU"/>
        </w:rPr>
        <w:t>privind</w:t>
      </w:r>
      <w:r w:rsidRPr="00DB4C15">
        <w:rPr>
          <w:szCs w:val="24"/>
        </w:rPr>
        <w:t xml:space="preserve"> </w:t>
      </w:r>
      <w:r w:rsidR="0020364E">
        <w:rPr>
          <w:color w:val="000000"/>
          <w:szCs w:val="24"/>
        </w:rPr>
        <w:t>Achizi</w:t>
      </w:r>
      <w:r w:rsidR="0020364E">
        <w:rPr>
          <w:color w:val="000000"/>
          <w:szCs w:val="24"/>
          <w:lang w:val="ro-MD"/>
        </w:rPr>
        <w:t xml:space="preserve">ționarea </w:t>
      </w:r>
      <w:r w:rsidR="002E5FD6">
        <w:rPr>
          <w:color w:val="000000"/>
          <w:szCs w:val="24"/>
          <w:lang w:val="ro-MD"/>
        </w:rPr>
        <w:t>v</w:t>
      </w:r>
      <w:r w:rsidR="00122735" w:rsidRPr="00122735">
        <w:rPr>
          <w:color w:val="000000"/>
          <w:szCs w:val="24"/>
          <w:lang w:val="ro-MD"/>
        </w:rPr>
        <w:t>ane</w:t>
      </w:r>
      <w:r w:rsidR="00122735">
        <w:rPr>
          <w:color w:val="000000"/>
          <w:szCs w:val="24"/>
          <w:lang w:val="ro-MD"/>
        </w:rPr>
        <w:t>i</w:t>
      </w:r>
      <w:r w:rsidR="00122735" w:rsidRPr="00122735">
        <w:rPr>
          <w:color w:val="000000"/>
          <w:szCs w:val="24"/>
          <w:lang w:val="ro-MD"/>
        </w:rPr>
        <w:t xml:space="preserve"> cu acționare electrică</w:t>
      </w:r>
    </w:p>
    <w:p w14:paraId="3DAC9C14" w14:textId="6A0E3882" w:rsidR="005A03DC" w:rsidRDefault="005A03DC" w:rsidP="007B60B5">
      <w:pPr>
        <w:shd w:val="clear" w:color="auto" w:fill="FFFFFF" w:themeFill="background1"/>
        <w:spacing w:before="120"/>
        <w:rPr>
          <w:bCs/>
          <w:noProof w:val="0"/>
          <w:u w:val="single"/>
          <w:lang w:val="pt-BR" w:eastAsia="ru-RU"/>
        </w:rPr>
      </w:pPr>
      <w:r w:rsidRPr="00122735">
        <w:rPr>
          <w:b/>
          <w:noProof w:val="0"/>
          <w:lang w:val="pt-BR" w:eastAsia="ru-RU"/>
        </w:rPr>
        <w:br/>
        <w:t xml:space="preserve">prin procedura de achiziție </w:t>
      </w:r>
      <w:r w:rsidR="0020364E" w:rsidRPr="00122735">
        <w:rPr>
          <w:bCs/>
          <w:noProof w:val="0"/>
          <w:u w:val="single"/>
          <w:lang w:val="pt-BR" w:eastAsia="ru-RU"/>
        </w:rPr>
        <w:t>valoare mică</w:t>
      </w:r>
    </w:p>
    <w:p w14:paraId="587BAC2B" w14:textId="3B8283F3" w:rsidR="00603FF6" w:rsidRPr="00122735" w:rsidRDefault="00603FF6" w:rsidP="007B60B5">
      <w:pPr>
        <w:shd w:val="clear" w:color="auto" w:fill="FFFFFF" w:themeFill="background1"/>
        <w:spacing w:before="120"/>
        <w:rPr>
          <w:bCs/>
          <w:noProof w:val="0"/>
          <w:u w:val="single"/>
          <w:lang w:val="pt-BR" w:eastAsia="ru-RU"/>
        </w:rPr>
      </w:pPr>
      <w:r>
        <w:rPr>
          <w:bCs/>
          <w:noProof w:val="0"/>
          <w:u w:val="single"/>
          <w:lang w:val="pt-BR" w:eastAsia="ru-RU"/>
        </w:rPr>
        <w:t>Licitație electroncă – 3 runde</w:t>
      </w:r>
    </w:p>
    <w:p w14:paraId="0AA0825D" w14:textId="77777777" w:rsidR="00D0040C" w:rsidRPr="00EC1B5F" w:rsidRDefault="00D0040C" w:rsidP="00D0040C">
      <w:pPr>
        <w:spacing w:before="120"/>
        <w:rPr>
          <w:b/>
          <w:lang w:val="ro-MD"/>
        </w:rPr>
      </w:pPr>
      <w:r w:rsidRPr="00EC1B5F">
        <w:rPr>
          <w:b/>
          <w:lang w:val="ro-MD"/>
        </w:rPr>
        <w:t>Procedura de achiziție este aplicată sub incidența actului normativ:</w:t>
      </w:r>
    </w:p>
    <w:p w14:paraId="4AB5E7AD" w14:textId="01C779E0" w:rsidR="00D0040C" w:rsidRPr="00EC1B5F" w:rsidRDefault="00D0040C" w:rsidP="00D0040C">
      <w:pPr>
        <w:spacing w:before="120"/>
        <w:rPr>
          <w:lang w:val="ro-MD"/>
        </w:rPr>
      </w:pPr>
      <w:r w:rsidRPr="00EC1B5F">
        <w:rPr>
          <w:b/>
          <w:bCs/>
          <w:i/>
          <w:iCs/>
          <w:color w:val="000000"/>
          <w:spacing w:val="-10"/>
          <w:w w:val="110"/>
        </w:rPr>
        <w:t>Ѵ</w:t>
      </w:r>
      <w:r w:rsidRPr="00EC1B5F">
        <w:rPr>
          <w:lang w:val="ro-MD"/>
        </w:rPr>
        <w:t xml:space="preserve"> Legea  privind achizițiile în sectoarele energeticii, apei, transporturilor și serviciilor poștale 74/2020</w:t>
      </w:r>
    </w:p>
    <w:p w14:paraId="21EC7765" w14:textId="77777777" w:rsidR="005A03DC" w:rsidRPr="00122735" w:rsidRDefault="005A03DC" w:rsidP="005A03DC">
      <w:pPr>
        <w:numPr>
          <w:ilvl w:val="0"/>
          <w:numId w:val="2"/>
        </w:numPr>
        <w:shd w:val="clear" w:color="auto" w:fill="FFFFFF" w:themeFill="background1"/>
        <w:tabs>
          <w:tab w:val="left" w:pos="284"/>
          <w:tab w:val="right" w:pos="9531"/>
        </w:tabs>
        <w:spacing w:before="120"/>
        <w:ind w:left="284" w:hanging="284"/>
        <w:rPr>
          <w:b/>
          <w:noProof w:val="0"/>
          <w:lang w:val="pt-BR" w:eastAsia="ru-RU"/>
        </w:rPr>
      </w:pPr>
      <w:r w:rsidRPr="00122735">
        <w:rPr>
          <w:b/>
          <w:noProof w:val="0"/>
          <w:lang w:val="pt-BR" w:eastAsia="ru-RU"/>
        </w:rPr>
        <w:t>Denumirea</w:t>
      </w:r>
      <w:r w:rsidRPr="00EC1B5F">
        <w:rPr>
          <w:b/>
          <w:noProof w:val="0"/>
          <w:lang w:val="ro-MD" w:eastAsia="ru-RU"/>
        </w:rPr>
        <w:t xml:space="preserve"> </w:t>
      </w:r>
      <w:r w:rsidRPr="00122735">
        <w:rPr>
          <w:b/>
          <w:noProof w:val="0"/>
          <w:lang w:val="pt-BR" w:eastAsia="ru-RU"/>
        </w:rPr>
        <w:t>entității</w:t>
      </w:r>
      <w:r w:rsidRPr="00EC1B5F">
        <w:rPr>
          <w:b/>
          <w:noProof w:val="0"/>
          <w:lang w:val="ro-MD" w:eastAsia="ru-RU"/>
        </w:rPr>
        <w:t xml:space="preserve"> </w:t>
      </w:r>
      <w:r w:rsidRPr="00122735">
        <w:rPr>
          <w:b/>
          <w:noProof w:val="0"/>
          <w:lang w:val="pt-BR" w:eastAsia="ru-RU"/>
        </w:rPr>
        <w:t xml:space="preserve">contractante: </w:t>
      </w:r>
      <w:r w:rsidRPr="00EC1B5F">
        <w:rPr>
          <w:bCs/>
          <w:noProof w:val="0"/>
          <w:lang w:eastAsia="ru-RU"/>
        </w:rPr>
        <w:t>”Termoelectrica” S.A.</w:t>
      </w:r>
    </w:p>
    <w:p w14:paraId="07AD2627" w14:textId="77777777" w:rsidR="005A03DC" w:rsidRPr="00EC1B5F"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EC1B5F">
        <w:rPr>
          <w:b/>
          <w:noProof w:val="0"/>
          <w:lang w:val="ru-RU" w:eastAsia="ru-RU"/>
        </w:rPr>
        <w:t>IDNO:</w:t>
      </w:r>
      <w:r w:rsidRPr="00EC1B5F">
        <w:rPr>
          <w:b/>
          <w:noProof w:val="0"/>
          <w:lang w:eastAsia="ru-RU"/>
        </w:rPr>
        <w:t xml:space="preserve">   </w:t>
      </w:r>
      <w:r w:rsidRPr="00EC1B5F">
        <w:rPr>
          <w:bCs/>
          <w:noProof w:val="0"/>
          <w:shd w:val="clear" w:color="auto" w:fill="FFFFFF" w:themeFill="background1"/>
          <w:lang w:eastAsia="ru-RU"/>
        </w:rPr>
        <w:t>1003600026295</w:t>
      </w:r>
    </w:p>
    <w:p w14:paraId="189D4C16" w14:textId="35C5704C" w:rsidR="005A03DC" w:rsidRPr="00122735" w:rsidRDefault="005A03DC" w:rsidP="005A03DC">
      <w:pPr>
        <w:numPr>
          <w:ilvl w:val="0"/>
          <w:numId w:val="2"/>
        </w:numPr>
        <w:shd w:val="clear" w:color="auto" w:fill="FFFFFF" w:themeFill="background1"/>
        <w:tabs>
          <w:tab w:val="left" w:pos="284"/>
          <w:tab w:val="right" w:pos="9531"/>
        </w:tabs>
        <w:spacing w:before="120"/>
        <w:ind w:left="284" w:hanging="284"/>
        <w:rPr>
          <w:b/>
          <w:noProof w:val="0"/>
          <w:lang w:val="pt-BR" w:eastAsia="ru-RU"/>
        </w:rPr>
      </w:pPr>
      <w:r w:rsidRPr="00122735">
        <w:rPr>
          <w:b/>
          <w:noProof w:val="0"/>
          <w:lang w:val="pt-BR" w:eastAsia="ru-RU"/>
        </w:rPr>
        <w:t>Adresa</w:t>
      </w:r>
      <w:r w:rsidRPr="00EC1B5F">
        <w:rPr>
          <w:b/>
          <w:noProof w:val="0"/>
          <w:lang w:eastAsia="ru-RU"/>
        </w:rPr>
        <w:t xml:space="preserve">: </w:t>
      </w:r>
      <w:r w:rsidR="00CD0478" w:rsidRPr="00EC1B5F">
        <w:rPr>
          <w:bCs/>
          <w:noProof w:val="0"/>
          <w:lang w:eastAsia="ru-RU"/>
        </w:rPr>
        <w:t>mun.</w:t>
      </w:r>
      <w:r w:rsidR="00CD0478" w:rsidRPr="00EC1B5F">
        <w:rPr>
          <w:b/>
          <w:noProof w:val="0"/>
          <w:lang w:eastAsia="ru-RU"/>
        </w:rPr>
        <w:t xml:space="preserve"> </w:t>
      </w:r>
      <w:r w:rsidRPr="00EC1B5F">
        <w:rPr>
          <w:bCs/>
          <w:noProof w:val="0"/>
          <w:shd w:val="clear" w:color="auto" w:fill="FFFFFF" w:themeFill="background1"/>
          <w:lang w:eastAsia="ru-RU"/>
        </w:rPr>
        <w:t>Chișinău, str. Tudor Vladimirescu, 6</w:t>
      </w:r>
    </w:p>
    <w:p w14:paraId="657C9805" w14:textId="26109604" w:rsidR="005A03DC" w:rsidRPr="00EC1B5F" w:rsidRDefault="005A03DC" w:rsidP="007B60B5">
      <w:pPr>
        <w:numPr>
          <w:ilvl w:val="0"/>
          <w:numId w:val="2"/>
        </w:numPr>
        <w:shd w:val="clear" w:color="auto" w:fill="FFFFFF" w:themeFill="background1"/>
        <w:tabs>
          <w:tab w:val="left" w:pos="284"/>
          <w:tab w:val="right" w:pos="9531"/>
        </w:tabs>
        <w:spacing w:before="120"/>
        <w:ind w:left="284" w:hanging="284"/>
        <w:jc w:val="both"/>
        <w:rPr>
          <w:b/>
          <w:noProof w:val="0"/>
          <w:lang w:val="ru-RU" w:eastAsia="ru-RU"/>
        </w:rPr>
      </w:pPr>
      <w:r w:rsidRPr="00EC1B5F">
        <w:rPr>
          <w:b/>
          <w:noProof w:val="0"/>
          <w:lang w:val="ru-RU" w:eastAsia="ru-RU"/>
        </w:rPr>
        <w:t>Numărul</w:t>
      </w:r>
      <w:r w:rsidRPr="00EC1B5F">
        <w:rPr>
          <w:b/>
          <w:noProof w:val="0"/>
          <w:lang w:val="ro-MD" w:eastAsia="ru-RU"/>
        </w:rPr>
        <w:t xml:space="preserve"> </w:t>
      </w:r>
      <w:r w:rsidRPr="00EC1B5F">
        <w:rPr>
          <w:b/>
          <w:noProof w:val="0"/>
          <w:lang w:val="ru-RU" w:eastAsia="ru-RU"/>
        </w:rPr>
        <w:t>de</w:t>
      </w:r>
      <w:r w:rsidRPr="00EC1B5F">
        <w:rPr>
          <w:b/>
          <w:noProof w:val="0"/>
          <w:lang w:val="ro-MD" w:eastAsia="ru-RU"/>
        </w:rPr>
        <w:t xml:space="preserve"> </w:t>
      </w:r>
      <w:r w:rsidRPr="00EC1B5F">
        <w:rPr>
          <w:b/>
          <w:noProof w:val="0"/>
          <w:lang w:val="ru-RU" w:eastAsia="ru-RU"/>
        </w:rPr>
        <w:t xml:space="preserve">telefon/fax: </w:t>
      </w:r>
      <w:r w:rsidRPr="00EC1B5F">
        <w:rPr>
          <w:bCs/>
          <w:noProof w:val="0"/>
          <w:shd w:val="clear" w:color="auto" w:fill="FFFFFF" w:themeFill="background1"/>
          <w:lang w:eastAsia="ru-RU"/>
        </w:rPr>
        <w:t>022-436-490</w:t>
      </w:r>
      <w:r w:rsidR="007B60B5" w:rsidRPr="00EC1B5F">
        <w:rPr>
          <w:bCs/>
          <w:noProof w:val="0"/>
          <w:shd w:val="clear" w:color="auto" w:fill="FFFFFF" w:themeFill="background1"/>
          <w:lang w:eastAsia="ru-RU"/>
        </w:rPr>
        <w:t>, 022-436-3</w:t>
      </w:r>
      <w:r w:rsidR="00122735">
        <w:rPr>
          <w:bCs/>
          <w:noProof w:val="0"/>
          <w:shd w:val="clear" w:color="auto" w:fill="FFFFFF" w:themeFill="background1"/>
          <w:lang w:eastAsia="ru-RU"/>
        </w:rPr>
        <w:t>88</w:t>
      </w:r>
    </w:p>
    <w:p w14:paraId="77E0E236" w14:textId="164D3D68" w:rsidR="005A03DC" w:rsidRPr="00122735" w:rsidRDefault="003679B4" w:rsidP="005A03DC">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122735">
        <w:rPr>
          <w:b/>
          <w:noProof w:val="0"/>
          <w:lang w:val="pt-BR" w:eastAsia="ru-RU"/>
        </w:rPr>
        <w:t>Adresa de e-mail și de internet a entității contractante</w:t>
      </w:r>
      <w:r w:rsidR="005A03DC" w:rsidRPr="00122735">
        <w:rPr>
          <w:b/>
          <w:noProof w:val="0"/>
          <w:lang w:val="pt-BR" w:eastAsia="ru-RU"/>
        </w:rPr>
        <w:t xml:space="preserve">: </w:t>
      </w:r>
      <w:hyperlink r:id="rId9" w:history="1">
        <w:r w:rsidR="005A03DC" w:rsidRPr="00122735">
          <w:rPr>
            <w:rStyle w:val="a6"/>
            <w:bCs/>
            <w:noProof w:val="0"/>
            <w:shd w:val="clear" w:color="auto" w:fill="FFFFFF" w:themeFill="background1"/>
            <w:lang w:val="pt-BR" w:eastAsia="ru-RU"/>
          </w:rPr>
          <w:t>www.termoelectrica.md</w:t>
        </w:r>
      </w:hyperlink>
      <w:r w:rsidR="005A03DC" w:rsidRPr="00122735">
        <w:rPr>
          <w:bCs/>
          <w:noProof w:val="0"/>
          <w:shd w:val="clear" w:color="auto" w:fill="FFFFFF" w:themeFill="background1"/>
          <w:lang w:val="pt-BR" w:eastAsia="ru-RU"/>
        </w:rPr>
        <w:t xml:space="preserve">, </w:t>
      </w:r>
      <w:bookmarkStart w:id="0" w:name="_Hlk91576123"/>
      <w:r w:rsidR="005A03DC" w:rsidRPr="00EC1B5F">
        <w:rPr>
          <w:bCs/>
          <w:noProof w:val="0"/>
          <w:shd w:val="clear" w:color="auto" w:fill="FFFFFF" w:themeFill="background1"/>
          <w:lang w:val="it-IT" w:eastAsia="ru-RU"/>
        </w:rPr>
        <w:fldChar w:fldCharType="begin"/>
      </w:r>
      <w:r w:rsidR="005A03DC" w:rsidRPr="00122735">
        <w:rPr>
          <w:bCs/>
          <w:noProof w:val="0"/>
          <w:shd w:val="clear" w:color="auto" w:fill="FFFFFF" w:themeFill="background1"/>
          <w:lang w:val="pt-BR" w:eastAsia="ru-RU"/>
        </w:rPr>
        <w:instrText xml:space="preserve"> HYPERLINK "mailto:tender@termoelectrica.md" </w:instrText>
      </w:r>
      <w:r w:rsidR="005A03DC" w:rsidRPr="00EC1B5F">
        <w:rPr>
          <w:bCs/>
          <w:noProof w:val="0"/>
          <w:shd w:val="clear" w:color="auto" w:fill="FFFFFF" w:themeFill="background1"/>
          <w:lang w:val="it-IT" w:eastAsia="ru-RU"/>
        </w:rPr>
      </w:r>
      <w:r w:rsidR="005A03DC" w:rsidRPr="00EC1B5F">
        <w:rPr>
          <w:bCs/>
          <w:noProof w:val="0"/>
          <w:shd w:val="clear" w:color="auto" w:fill="FFFFFF" w:themeFill="background1"/>
          <w:lang w:val="it-IT" w:eastAsia="ru-RU"/>
        </w:rPr>
        <w:fldChar w:fldCharType="separate"/>
      </w:r>
      <w:r w:rsidR="005A03DC" w:rsidRPr="00122735">
        <w:rPr>
          <w:rStyle w:val="a6"/>
          <w:bCs/>
          <w:noProof w:val="0"/>
          <w:shd w:val="clear" w:color="auto" w:fill="FFFFFF" w:themeFill="background1"/>
          <w:lang w:val="pt-BR" w:eastAsia="ru-RU"/>
        </w:rPr>
        <w:t>tender@termoelectrica.md</w:t>
      </w:r>
      <w:r w:rsidR="005A03DC" w:rsidRPr="00EC1B5F">
        <w:rPr>
          <w:bCs/>
          <w:noProof w:val="0"/>
          <w:shd w:val="clear" w:color="auto" w:fill="FFFFFF" w:themeFill="background1"/>
          <w:lang w:val="it-IT" w:eastAsia="ru-RU"/>
        </w:rPr>
        <w:fldChar w:fldCharType="end"/>
      </w:r>
    </w:p>
    <w:bookmarkEnd w:id="0"/>
    <w:p w14:paraId="0A12C78F" w14:textId="77777777" w:rsidR="0019164E" w:rsidRPr="00EC1B5F" w:rsidRDefault="0019164E" w:rsidP="0019164E">
      <w:pPr>
        <w:numPr>
          <w:ilvl w:val="0"/>
          <w:numId w:val="2"/>
        </w:numPr>
        <w:tabs>
          <w:tab w:val="left" w:pos="284"/>
          <w:tab w:val="right" w:pos="9531"/>
        </w:tabs>
        <w:spacing w:before="120"/>
        <w:ind w:left="288" w:hanging="288"/>
        <w:rPr>
          <w:b/>
          <w:lang w:val="ro-MD"/>
        </w:rPr>
      </w:pPr>
      <w:r w:rsidRPr="00EC1B5F">
        <w:rPr>
          <w:b/>
          <w:lang w:val="ro-MD"/>
        </w:rPr>
        <w:t xml:space="preserve">Adresa de e-mail sau de internet de la care se va putea obține accesul la documentația de atribuire: </w:t>
      </w:r>
      <w:r w:rsidRPr="00EC1B5F">
        <w:rPr>
          <w:b/>
          <w:i/>
          <w:lang w:val="ro-MD"/>
        </w:rPr>
        <w:t>documentația de atribuire este anexată în cadrul procedurii în SIA RSAP</w:t>
      </w:r>
      <w:r w:rsidRPr="00EC1B5F">
        <w:rPr>
          <w:b/>
          <w:lang w:val="ro-MD"/>
        </w:rPr>
        <w:t xml:space="preserve"> </w:t>
      </w:r>
    </w:p>
    <w:p w14:paraId="57439BB1" w14:textId="29FF2A59" w:rsidR="005A03DC" w:rsidRPr="00122735"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ro-MD" w:eastAsia="ru-RU"/>
        </w:rPr>
      </w:pPr>
      <w:r w:rsidRPr="00122735">
        <w:rPr>
          <w:b/>
          <w:noProof w:val="0"/>
          <w:lang w:val="ro-MD" w:eastAsia="ru-RU"/>
        </w:rPr>
        <w:t>Tipul entității contractante și obiectul principal de activitate (dacă este cazul, mențiunea că entitatea contractantă este o autoritate centrală de achiziție sau că achiziția implică o altă formă de achiziție comună):</w:t>
      </w:r>
      <w:r w:rsidRPr="00EC1B5F">
        <w:rPr>
          <w:bCs/>
          <w:noProof w:val="0"/>
          <w:lang w:eastAsia="ru-RU"/>
        </w:rPr>
        <w:t xml:space="preserve"> ”Termoelectrica” S.A.,</w:t>
      </w:r>
      <w:r w:rsidRPr="00122735">
        <w:rPr>
          <w:b/>
          <w:noProof w:val="0"/>
          <w:lang w:val="ro-MD" w:eastAsia="ru-RU"/>
        </w:rPr>
        <w:t xml:space="preserve"> </w:t>
      </w:r>
      <w:r w:rsidRPr="00EC1B5F">
        <w:rPr>
          <w:i/>
          <w:iCs/>
          <w:lang w:val="ro-MD" w:eastAsia="ro-RO"/>
        </w:rPr>
        <w:t>Activități licențiate din sectorul termoenergetic și al gazelor naturale.</w:t>
      </w:r>
    </w:p>
    <w:p w14:paraId="2F616537" w14:textId="7B981D12" w:rsidR="00CA4248" w:rsidRPr="00122735"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122735">
        <w:rPr>
          <w:b/>
          <w:noProof w:val="0"/>
          <w:lang w:val="ro-MD" w:eastAsia="ru-RU"/>
        </w:rPr>
        <w:t>Cumpărătorul invită operatorii economici interesați, care îi pot satisface necesitățile, să participe la procedura de achiziție privind livrarea/prestarea</w:t>
      </w:r>
      <w:r w:rsidR="000D7CAC" w:rsidRPr="00122735">
        <w:rPr>
          <w:b/>
          <w:noProof w:val="0"/>
          <w:lang w:val="ro-MD" w:eastAsia="ru-RU"/>
        </w:rPr>
        <w:t>/executarea</w:t>
      </w:r>
      <w:r w:rsidRPr="00122735">
        <w:rPr>
          <w:b/>
          <w:noProof w:val="0"/>
          <w:lang w:val="ro-MD" w:eastAsia="ru-RU"/>
        </w:rPr>
        <w:t xml:space="preserve"> următoarelor bunuri/servicii</w:t>
      </w:r>
      <w:r w:rsidR="000D7CAC" w:rsidRPr="00122735">
        <w:rPr>
          <w:b/>
          <w:noProof w:val="0"/>
          <w:lang w:val="ro-MD" w:eastAsia="ru-RU"/>
        </w:rPr>
        <w:t>/lucrări</w:t>
      </w:r>
      <w:r w:rsidRPr="00122735">
        <w:rPr>
          <w:b/>
          <w:noProof w:val="0"/>
          <w:lang w:val="ro-MD" w:eastAsia="ru-RU"/>
        </w:rPr>
        <w:t>:</w:t>
      </w:r>
    </w:p>
    <w:tbl>
      <w:tblP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701"/>
        <w:gridCol w:w="1278"/>
        <w:gridCol w:w="2127"/>
        <w:gridCol w:w="849"/>
        <w:gridCol w:w="3688"/>
        <w:gridCol w:w="1276"/>
      </w:tblGrid>
      <w:tr w:rsidR="00867137" w:rsidRPr="007F2CFE" w14:paraId="23ECDF87" w14:textId="77777777" w:rsidTr="00835882">
        <w:tc>
          <w:tcPr>
            <w:tcW w:w="354" w:type="pct"/>
            <w:shd w:val="clear" w:color="auto" w:fill="F2F2F2"/>
            <w:vAlign w:val="center"/>
          </w:tcPr>
          <w:p w14:paraId="2E9FA6F1" w14:textId="77777777" w:rsidR="00626663" w:rsidRPr="007F2CFE" w:rsidRDefault="00626663" w:rsidP="00D83148">
            <w:pPr>
              <w:ind w:left="720" w:hanging="720"/>
              <w:jc w:val="center"/>
              <w:rPr>
                <w:b/>
                <w:sz w:val="22"/>
                <w:lang w:val="ro-MD" w:eastAsia="ro-RO"/>
              </w:rPr>
            </w:pPr>
            <w:r w:rsidRPr="007F2CFE">
              <w:rPr>
                <w:b/>
                <w:sz w:val="22"/>
                <w:lang w:val="ro-MD" w:eastAsia="ro-RO"/>
              </w:rPr>
              <w:t>Nr.</w:t>
            </w:r>
          </w:p>
          <w:p w14:paraId="3DD42D1D" w14:textId="77777777" w:rsidR="00626663" w:rsidRPr="007F2CFE" w:rsidRDefault="00626663" w:rsidP="00D83148">
            <w:pPr>
              <w:ind w:left="720" w:hanging="720"/>
              <w:jc w:val="center"/>
              <w:rPr>
                <w:b/>
                <w:sz w:val="22"/>
                <w:lang w:val="ro-MD" w:eastAsia="ro-RO"/>
              </w:rPr>
            </w:pPr>
            <w:r w:rsidRPr="007F2CFE">
              <w:rPr>
                <w:b/>
                <w:sz w:val="22"/>
                <w:lang w:val="ro-MD" w:eastAsia="ro-RO"/>
              </w:rPr>
              <w:t>Lot</w:t>
            </w:r>
          </w:p>
        </w:tc>
        <w:tc>
          <w:tcPr>
            <w:tcW w:w="644" w:type="pct"/>
            <w:shd w:val="clear" w:color="auto" w:fill="F2F2F2"/>
            <w:vAlign w:val="center"/>
          </w:tcPr>
          <w:p w14:paraId="0FD388E8" w14:textId="77777777" w:rsidR="00626663" w:rsidRPr="007F2CFE" w:rsidRDefault="00626663" w:rsidP="00D83148">
            <w:pPr>
              <w:ind w:left="720" w:hanging="720"/>
              <w:jc w:val="center"/>
              <w:rPr>
                <w:b/>
                <w:spacing w:val="-3"/>
                <w:sz w:val="22"/>
                <w:lang w:val="ro-MD" w:eastAsia="ro-RO"/>
              </w:rPr>
            </w:pPr>
            <w:r w:rsidRPr="007F2CFE">
              <w:rPr>
                <w:b/>
                <w:spacing w:val="-3"/>
                <w:sz w:val="22"/>
                <w:lang w:val="ro-MD" w:eastAsia="ro-RO"/>
              </w:rPr>
              <w:t>Cod CPV</w:t>
            </w:r>
          </w:p>
        </w:tc>
        <w:tc>
          <w:tcPr>
            <w:tcW w:w="1072" w:type="pct"/>
            <w:shd w:val="clear" w:color="auto" w:fill="F2F2F2"/>
            <w:vAlign w:val="center"/>
          </w:tcPr>
          <w:p w14:paraId="4137D7D1" w14:textId="77777777" w:rsidR="00626663" w:rsidRPr="007F2CFE" w:rsidRDefault="00626663" w:rsidP="00D83148">
            <w:pPr>
              <w:ind w:hanging="163"/>
              <w:jc w:val="center"/>
              <w:rPr>
                <w:b/>
                <w:sz w:val="22"/>
                <w:lang w:val="ro-MD" w:eastAsia="ro-RO"/>
              </w:rPr>
            </w:pPr>
            <w:r w:rsidRPr="007F2CFE">
              <w:rPr>
                <w:b/>
                <w:sz w:val="22"/>
                <w:lang w:val="ro-MD" w:eastAsia="ro-RO"/>
              </w:rPr>
              <w:t>Denumirea bunurilor materiale</w:t>
            </w:r>
          </w:p>
        </w:tc>
        <w:tc>
          <w:tcPr>
            <w:tcW w:w="428" w:type="pct"/>
            <w:shd w:val="clear" w:color="auto" w:fill="F2F2F2"/>
          </w:tcPr>
          <w:p w14:paraId="165F34DC" w14:textId="77777777" w:rsidR="00626663" w:rsidRPr="007F2CFE" w:rsidRDefault="00626663" w:rsidP="00D83148">
            <w:pPr>
              <w:jc w:val="center"/>
              <w:rPr>
                <w:b/>
                <w:sz w:val="22"/>
                <w:lang w:val="ro-MD" w:eastAsia="ro-RO"/>
              </w:rPr>
            </w:pPr>
          </w:p>
          <w:p w14:paraId="5D7B9DC8" w14:textId="77777777" w:rsidR="00626663" w:rsidRPr="007F2CFE" w:rsidRDefault="00626663" w:rsidP="00D83148">
            <w:pPr>
              <w:jc w:val="center"/>
              <w:rPr>
                <w:b/>
                <w:sz w:val="22"/>
                <w:lang w:val="ro-MD" w:eastAsia="ro-RO"/>
              </w:rPr>
            </w:pPr>
            <w:r w:rsidRPr="007F2CFE">
              <w:rPr>
                <w:b/>
                <w:sz w:val="22"/>
                <w:lang w:val="ro-MD" w:eastAsia="ro-RO"/>
              </w:rPr>
              <w:t>Cant.</w:t>
            </w:r>
          </w:p>
        </w:tc>
        <w:tc>
          <w:tcPr>
            <w:tcW w:w="1858" w:type="pct"/>
          </w:tcPr>
          <w:p w14:paraId="042FA103" w14:textId="77777777" w:rsidR="00867137" w:rsidRDefault="00867137" w:rsidP="00D83148">
            <w:pPr>
              <w:jc w:val="center"/>
              <w:rPr>
                <w:b/>
                <w:sz w:val="20"/>
                <w:szCs w:val="20"/>
                <w:lang w:val="ro-MD" w:eastAsia="ro-RO"/>
              </w:rPr>
            </w:pPr>
          </w:p>
          <w:p w14:paraId="6A60F4E5" w14:textId="08857D96" w:rsidR="00626663" w:rsidRPr="007F2CFE" w:rsidRDefault="00626663" w:rsidP="00D83148">
            <w:pPr>
              <w:jc w:val="center"/>
              <w:rPr>
                <w:b/>
                <w:sz w:val="22"/>
                <w:lang w:val="ro-MD" w:eastAsia="ro-RO"/>
              </w:rPr>
            </w:pPr>
            <w:r w:rsidRPr="007F2CFE">
              <w:rPr>
                <w:b/>
                <w:sz w:val="20"/>
                <w:szCs w:val="20"/>
                <w:lang w:val="ro-MD" w:eastAsia="ro-RO"/>
              </w:rPr>
              <w:t>Standarde de referință, identificatorul</w:t>
            </w:r>
          </w:p>
        </w:tc>
        <w:tc>
          <w:tcPr>
            <w:tcW w:w="643" w:type="pct"/>
          </w:tcPr>
          <w:p w14:paraId="249FDCF8" w14:textId="77777777" w:rsidR="00626663" w:rsidRPr="007F2CFE" w:rsidRDefault="00626663" w:rsidP="00D83148">
            <w:pPr>
              <w:jc w:val="center"/>
              <w:rPr>
                <w:b/>
                <w:sz w:val="22"/>
                <w:lang w:val="ro-MD" w:eastAsia="ro-RO"/>
              </w:rPr>
            </w:pPr>
            <w:r w:rsidRPr="007F2CFE">
              <w:rPr>
                <w:b/>
                <w:sz w:val="22"/>
                <w:lang w:val="ro-MD" w:eastAsia="ro-RO"/>
              </w:rPr>
              <w:t>Valoarea estimativă, lei (fără TVA)</w:t>
            </w:r>
          </w:p>
        </w:tc>
      </w:tr>
      <w:tr w:rsidR="00626663" w:rsidRPr="007F2CFE" w14:paraId="5014CC78" w14:textId="77777777" w:rsidTr="00835882">
        <w:tc>
          <w:tcPr>
            <w:tcW w:w="5000" w:type="pct"/>
            <w:gridSpan w:val="6"/>
            <w:shd w:val="clear" w:color="auto" w:fill="F2F2F2"/>
            <w:vAlign w:val="center"/>
          </w:tcPr>
          <w:p w14:paraId="5147F1D1" w14:textId="0526882C" w:rsidR="00626663" w:rsidRPr="007F2CFE" w:rsidRDefault="00626663" w:rsidP="00D83148">
            <w:pPr>
              <w:jc w:val="center"/>
              <w:rPr>
                <w:b/>
                <w:bCs/>
                <w:color w:val="000000"/>
                <w:spacing w:val="-3"/>
                <w:lang w:val="ro-MD"/>
              </w:rPr>
            </w:pPr>
            <w:r w:rsidRPr="007F2CFE">
              <w:rPr>
                <w:b/>
                <w:bCs/>
                <w:color w:val="000000"/>
                <w:spacing w:val="-3"/>
                <w:lang w:val="ro-MD"/>
              </w:rPr>
              <w:t xml:space="preserve">Lot nr. 1 </w:t>
            </w:r>
            <w:r w:rsidR="00122735" w:rsidRPr="00122735">
              <w:rPr>
                <w:b/>
                <w:bCs/>
                <w:color w:val="000000"/>
                <w:spacing w:val="-3"/>
                <w:lang w:val="ro-MD"/>
              </w:rPr>
              <w:t>Vane cu acționare electrică</w:t>
            </w:r>
          </w:p>
        </w:tc>
      </w:tr>
      <w:tr w:rsidR="00867137" w:rsidRPr="007F2CFE" w14:paraId="45E699AC" w14:textId="77777777" w:rsidTr="00835882">
        <w:trPr>
          <w:trHeight w:val="516"/>
        </w:trPr>
        <w:tc>
          <w:tcPr>
            <w:tcW w:w="354" w:type="pct"/>
          </w:tcPr>
          <w:p w14:paraId="2D69DAE4" w14:textId="77777777" w:rsidR="00A62AED" w:rsidRDefault="00A62AED" w:rsidP="00D83148">
            <w:pPr>
              <w:jc w:val="center"/>
              <w:rPr>
                <w:sz w:val="22"/>
                <w:szCs w:val="22"/>
                <w:lang w:val="ro-MD" w:eastAsia="ro-RO"/>
              </w:rPr>
            </w:pPr>
          </w:p>
          <w:p w14:paraId="4EF249F9" w14:textId="48D7A3F0" w:rsidR="00626663" w:rsidRPr="00C40F8F" w:rsidRDefault="00A62AED" w:rsidP="00D83148">
            <w:pPr>
              <w:jc w:val="center"/>
              <w:rPr>
                <w:sz w:val="22"/>
                <w:szCs w:val="22"/>
                <w:lang w:val="ro-MD" w:eastAsia="ro-RO"/>
              </w:rPr>
            </w:pPr>
            <w:r>
              <w:rPr>
                <w:sz w:val="22"/>
                <w:szCs w:val="22"/>
                <w:lang w:val="ro-MD" w:eastAsia="ro-RO"/>
              </w:rPr>
              <w:t>1</w:t>
            </w:r>
          </w:p>
        </w:tc>
        <w:tc>
          <w:tcPr>
            <w:tcW w:w="644" w:type="pct"/>
          </w:tcPr>
          <w:p w14:paraId="032DFB1E" w14:textId="77777777" w:rsidR="00A62AED" w:rsidRPr="00721744" w:rsidRDefault="00A62AED" w:rsidP="00D83148">
            <w:pPr>
              <w:pStyle w:val="Default"/>
              <w:jc w:val="center"/>
              <w:rPr>
                <w:sz w:val="20"/>
                <w:szCs w:val="20"/>
                <w:lang w:val="ro-MD"/>
              </w:rPr>
            </w:pPr>
          </w:p>
          <w:p w14:paraId="400CB13F" w14:textId="23A6A793" w:rsidR="00626663" w:rsidRPr="00721744" w:rsidRDefault="00626663" w:rsidP="00D83148">
            <w:pPr>
              <w:pStyle w:val="Default"/>
              <w:jc w:val="center"/>
              <w:rPr>
                <w:sz w:val="20"/>
                <w:szCs w:val="20"/>
                <w:lang w:val="ro-MD"/>
              </w:rPr>
            </w:pPr>
            <w:r w:rsidRPr="00721744">
              <w:rPr>
                <w:sz w:val="20"/>
                <w:szCs w:val="20"/>
              </w:rPr>
              <w:t>42100000-0</w:t>
            </w:r>
          </w:p>
        </w:tc>
        <w:tc>
          <w:tcPr>
            <w:tcW w:w="1072" w:type="pct"/>
            <w:vAlign w:val="center"/>
          </w:tcPr>
          <w:p w14:paraId="41F884EB" w14:textId="331D68AF" w:rsidR="00626663" w:rsidRPr="00721744" w:rsidRDefault="00122735" w:rsidP="00867137">
            <w:pPr>
              <w:jc w:val="center"/>
              <w:rPr>
                <w:color w:val="000000"/>
                <w:spacing w:val="-3"/>
                <w:sz w:val="20"/>
                <w:szCs w:val="20"/>
                <w:lang w:val="ro-MD"/>
              </w:rPr>
            </w:pPr>
            <w:r w:rsidRPr="00122735">
              <w:rPr>
                <w:color w:val="000000"/>
                <w:sz w:val="20"/>
                <w:szCs w:val="20"/>
                <w:lang w:val="ro-MD"/>
              </w:rPr>
              <w:t>Vane cu acționare electrică</w:t>
            </w:r>
            <w:r>
              <w:rPr>
                <w:color w:val="000000"/>
                <w:sz w:val="20"/>
                <w:szCs w:val="20"/>
                <w:lang w:val="ro-MD"/>
              </w:rPr>
              <w:t>, DN 100</w:t>
            </w:r>
          </w:p>
        </w:tc>
        <w:tc>
          <w:tcPr>
            <w:tcW w:w="428" w:type="pct"/>
            <w:vAlign w:val="center"/>
          </w:tcPr>
          <w:p w14:paraId="76100CB3" w14:textId="68D618AE" w:rsidR="00626663" w:rsidRPr="00721744" w:rsidRDefault="00A62AED" w:rsidP="00D83148">
            <w:pPr>
              <w:jc w:val="center"/>
              <w:rPr>
                <w:sz w:val="20"/>
                <w:szCs w:val="20"/>
                <w:lang w:val="ro-MD"/>
              </w:rPr>
            </w:pPr>
            <w:r w:rsidRPr="00721744">
              <w:rPr>
                <w:sz w:val="20"/>
                <w:szCs w:val="20"/>
                <w:lang w:val="ro-MD"/>
              </w:rPr>
              <w:t>2 buc.</w:t>
            </w:r>
          </w:p>
        </w:tc>
        <w:tc>
          <w:tcPr>
            <w:tcW w:w="1858" w:type="pct"/>
            <w:vAlign w:val="center"/>
          </w:tcPr>
          <w:p w14:paraId="60C42D5B" w14:textId="1DC5F97F" w:rsidR="00626663" w:rsidRPr="00603FF6" w:rsidRDefault="002E5FD6" w:rsidP="00616FFC">
            <w:pPr>
              <w:pStyle w:val="ac"/>
              <w:rPr>
                <w:rFonts w:ascii="Times New Roman" w:hAnsi="Times New Roman" w:cs="Times New Roman"/>
                <w:sz w:val="20"/>
                <w:szCs w:val="20"/>
              </w:rPr>
            </w:pPr>
            <w:r w:rsidRPr="00603FF6">
              <w:rPr>
                <w:rFonts w:ascii="Times New Roman" w:hAnsi="Times New Roman" w:cs="Times New Roman"/>
                <w:sz w:val="20"/>
                <w:szCs w:val="20"/>
              </w:rPr>
              <w:t>Conform Anexei nr. 1</w:t>
            </w:r>
            <w:r w:rsidR="00603FF6" w:rsidRPr="00603FF6">
              <w:rPr>
                <w:rFonts w:ascii="Times New Roman" w:hAnsi="Times New Roman" w:cs="Times New Roman"/>
                <w:sz w:val="20"/>
                <w:szCs w:val="20"/>
              </w:rPr>
              <w:t>.</w:t>
            </w:r>
          </w:p>
        </w:tc>
        <w:tc>
          <w:tcPr>
            <w:tcW w:w="643" w:type="pct"/>
            <w:vAlign w:val="center"/>
          </w:tcPr>
          <w:p w14:paraId="610CDF7D" w14:textId="13DF07B3" w:rsidR="00626663" w:rsidRPr="00603FF6" w:rsidRDefault="00626663" w:rsidP="00D83148">
            <w:pPr>
              <w:jc w:val="center"/>
              <w:rPr>
                <w:sz w:val="22"/>
                <w:szCs w:val="22"/>
                <w:lang w:val="ro-MD"/>
              </w:rPr>
            </w:pPr>
          </w:p>
        </w:tc>
      </w:tr>
      <w:tr w:rsidR="00626663" w:rsidRPr="007F2CFE" w14:paraId="585343BF" w14:textId="77777777" w:rsidTr="00835882">
        <w:tblPrEx>
          <w:tblCellMar>
            <w:left w:w="108" w:type="dxa"/>
            <w:right w:w="108" w:type="dxa"/>
          </w:tblCellMar>
        </w:tblPrEx>
        <w:trPr>
          <w:trHeight w:val="338"/>
        </w:trPr>
        <w:tc>
          <w:tcPr>
            <w:tcW w:w="4357" w:type="pct"/>
            <w:gridSpan w:val="5"/>
            <w:vAlign w:val="center"/>
          </w:tcPr>
          <w:p w14:paraId="649196CE" w14:textId="77777777" w:rsidR="00626663" w:rsidRPr="00603FF6" w:rsidRDefault="00626663" w:rsidP="00D83148">
            <w:pPr>
              <w:jc w:val="center"/>
              <w:rPr>
                <w:b/>
                <w:bCs/>
                <w:sz w:val="22"/>
                <w:szCs w:val="22"/>
                <w:lang w:val="ro-MD"/>
              </w:rPr>
            </w:pPr>
            <w:r w:rsidRPr="00603FF6">
              <w:rPr>
                <w:rFonts w:eastAsia="Calibri"/>
                <w:b/>
                <w:sz w:val="22"/>
                <w:szCs w:val="22"/>
                <w:lang w:val="ro-MD" w:eastAsia="ru-RU"/>
              </w:rPr>
              <w:t xml:space="preserve">Valoarea estimativă totală, lei fără TVA </w:t>
            </w:r>
          </w:p>
        </w:tc>
        <w:tc>
          <w:tcPr>
            <w:tcW w:w="643" w:type="pct"/>
            <w:vAlign w:val="center"/>
          </w:tcPr>
          <w:p w14:paraId="40535792" w14:textId="5CC97719" w:rsidR="00626663" w:rsidRPr="00603FF6" w:rsidRDefault="00C45A89" w:rsidP="00721744">
            <w:pPr>
              <w:ind w:left="-110"/>
              <w:jc w:val="center"/>
              <w:rPr>
                <w:b/>
                <w:bCs/>
                <w:sz w:val="22"/>
                <w:szCs w:val="22"/>
                <w:lang w:val="ro-MD"/>
              </w:rPr>
            </w:pPr>
            <w:r w:rsidRPr="00603FF6">
              <w:rPr>
                <w:b/>
                <w:bCs/>
                <w:sz w:val="22"/>
                <w:szCs w:val="22"/>
                <w:lang w:val="ro-MD"/>
              </w:rPr>
              <w:t>5</w:t>
            </w:r>
            <w:r w:rsidR="00721744" w:rsidRPr="00603FF6">
              <w:rPr>
                <w:b/>
                <w:bCs/>
                <w:sz w:val="22"/>
                <w:szCs w:val="22"/>
                <w:lang w:val="ro-MD"/>
              </w:rPr>
              <w:t>0 000</w:t>
            </w:r>
            <w:r w:rsidR="00835882" w:rsidRPr="00603FF6">
              <w:rPr>
                <w:b/>
                <w:bCs/>
                <w:sz w:val="22"/>
                <w:szCs w:val="22"/>
                <w:lang w:val="ro-MD"/>
              </w:rPr>
              <w:t>,00</w:t>
            </w:r>
          </w:p>
        </w:tc>
      </w:tr>
    </w:tbl>
    <w:p w14:paraId="0214A18C" w14:textId="0A45CC6E" w:rsidR="00752DAE" w:rsidRPr="002668DA" w:rsidRDefault="00752DAE" w:rsidP="00752DAE">
      <w:pPr>
        <w:jc w:val="both"/>
        <w:rPr>
          <w:i/>
          <w:lang w:val="ro-MD"/>
        </w:rPr>
      </w:pPr>
      <w:bookmarkStart w:id="1" w:name="_Hlk182403507"/>
    </w:p>
    <w:bookmarkEnd w:id="1"/>
    <w:p w14:paraId="7BD49DCF" w14:textId="2275A153" w:rsidR="008109C8" w:rsidRPr="00EC1B5F" w:rsidRDefault="008109C8" w:rsidP="008109C8">
      <w:pPr>
        <w:numPr>
          <w:ilvl w:val="0"/>
          <w:numId w:val="2"/>
        </w:numPr>
        <w:tabs>
          <w:tab w:val="right" w:pos="426"/>
        </w:tabs>
        <w:spacing w:before="120"/>
        <w:ind w:left="360"/>
        <w:rPr>
          <w:b/>
          <w:lang w:val="ro-MD"/>
        </w:rPr>
      </w:pPr>
      <w:r w:rsidRPr="00EC1B5F">
        <w:rPr>
          <w:b/>
          <w:lang w:val="ro-MD"/>
        </w:rPr>
        <w:t>În cazul în care contractul este împărțit pe loturi un operator economic poate depune oferta (se va selecta):</w:t>
      </w:r>
    </w:p>
    <w:p w14:paraId="26B70DE1" w14:textId="29119A09" w:rsidR="008109C8" w:rsidRPr="00616FFC" w:rsidRDefault="008109C8" w:rsidP="009E3B3C">
      <w:pPr>
        <w:pStyle w:val="a"/>
        <w:numPr>
          <w:ilvl w:val="0"/>
          <w:numId w:val="5"/>
        </w:numPr>
        <w:rPr>
          <w:b/>
          <w:bCs/>
        </w:rPr>
      </w:pPr>
      <w:r w:rsidRPr="00616FFC">
        <w:rPr>
          <w:b/>
          <w:bCs/>
        </w:rPr>
        <w:t>Pentru un singur lot;</w:t>
      </w:r>
    </w:p>
    <w:p w14:paraId="579C37FE" w14:textId="67E33038" w:rsidR="008109C8" w:rsidRPr="00616FFC" w:rsidRDefault="008109C8" w:rsidP="009E3B3C">
      <w:pPr>
        <w:pStyle w:val="a"/>
        <w:numPr>
          <w:ilvl w:val="0"/>
          <w:numId w:val="5"/>
        </w:numPr>
      </w:pPr>
      <w:r w:rsidRPr="00616FFC">
        <w:t>Pentru mai multe loturi;</w:t>
      </w:r>
    </w:p>
    <w:p w14:paraId="1F1D0183" w14:textId="4E415F82" w:rsidR="008109C8" w:rsidRPr="00EC1B5F" w:rsidRDefault="008109C8" w:rsidP="009E3B3C">
      <w:pPr>
        <w:pStyle w:val="a"/>
        <w:numPr>
          <w:ilvl w:val="0"/>
          <w:numId w:val="5"/>
        </w:numPr>
      </w:pPr>
      <w:r w:rsidRPr="00EC1B5F">
        <w:t>Pentru toate loturile;</w:t>
      </w:r>
    </w:p>
    <w:p w14:paraId="36CFCA32" w14:textId="01E8033A" w:rsidR="008109C8" w:rsidRPr="00EC1B5F" w:rsidRDefault="008109C8" w:rsidP="009E3B3C">
      <w:pPr>
        <w:pStyle w:val="a"/>
        <w:numPr>
          <w:ilvl w:val="0"/>
          <w:numId w:val="5"/>
        </w:numPr>
      </w:pPr>
      <w:r w:rsidRPr="00EC1B5F">
        <w:t>Alte limitări privind numărul de loturi care pot fi atribuite aceluiași ofertant__________________________________________________________________</w:t>
      </w:r>
    </w:p>
    <w:p w14:paraId="7ABC7B48" w14:textId="3EF9B66B" w:rsidR="00D15668" w:rsidRPr="00122735" w:rsidRDefault="0006173C" w:rsidP="00BC1D57">
      <w:pPr>
        <w:shd w:val="clear" w:color="auto" w:fill="FFFFFF" w:themeFill="background1"/>
        <w:tabs>
          <w:tab w:val="left" w:pos="284"/>
          <w:tab w:val="right" w:pos="426"/>
        </w:tabs>
        <w:spacing w:before="120"/>
        <w:jc w:val="both"/>
        <w:rPr>
          <w:bCs/>
          <w:noProof w:val="0"/>
          <w:u w:val="single"/>
          <w:lang w:val="pt-BR" w:eastAsia="ru-RU"/>
        </w:rPr>
      </w:pPr>
      <w:r w:rsidRPr="00122735">
        <w:rPr>
          <w:b/>
          <w:noProof w:val="0"/>
          <w:lang w:val="pt-BR" w:eastAsia="ru-RU"/>
        </w:rPr>
        <w:t>10.  Admiterea sau interzicerea ofertelor alternative</w:t>
      </w:r>
      <w:r w:rsidRPr="00122735">
        <w:rPr>
          <w:b/>
          <w:noProof w:val="0"/>
          <w:u w:val="single"/>
          <w:lang w:val="pt-BR" w:eastAsia="ru-RU"/>
        </w:rPr>
        <w:t xml:space="preserve">: </w:t>
      </w:r>
      <w:r w:rsidRPr="00122735">
        <w:rPr>
          <w:bCs/>
          <w:noProof w:val="0"/>
          <w:u w:val="single"/>
          <w:lang w:val="pt-BR" w:eastAsia="ru-RU"/>
        </w:rPr>
        <w:t>nu se admite</w:t>
      </w:r>
      <w:r w:rsidR="00616FFC" w:rsidRPr="00122735">
        <w:rPr>
          <w:bCs/>
          <w:noProof w:val="0"/>
          <w:u w:val="single"/>
          <w:lang w:val="pt-BR" w:eastAsia="ru-RU"/>
        </w:rPr>
        <w:t>.</w:t>
      </w:r>
    </w:p>
    <w:p w14:paraId="5DD8AB0F" w14:textId="0FCCB14C" w:rsidR="004F7490" w:rsidRPr="00603FF6" w:rsidRDefault="0006173C" w:rsidP="004F7490">
      <w:pPr>
        <w:tabs>
          <w:tab w:val="left" w:pos="142"/>
        </w:tabs>
        <w:spacing w:line="276" w:lineRule="auto"/>
        <w:ind w:right="-2"/>
        <w:contextualSpacing/>
        <w:jc w:val="both"/>
        <w:rPr>
          <w:spacing w:val="-3"/>
          <w:lang w:val="ro-MD"/>
        </w:rPr>
      </w:pPr>
      <w:r w:rsidRPr="00122735">
        <w:rPr>
          <w:b/>
          <w:noProof w:val="0"/>
          <w:lang w:val="pt-BR" w:eastAsia="ru-RU"/>
        </w:rPr>
        <w:t xml:space="preserve">11. </w:t>
      </w:r>
      <w:r w:rsidR="00677848" w:rsidRPr="00122735">
        <w:rPr>
          <w:b/>
          <w:lang w:val="pt-BR" w:eastAsia="ru-RU"/>
        </w:rPr>
        <w:t>Termen</w:t>
      </w:r>
      <w:r w:rsidR="00A851D2" w:rsidRPr="00122735">
        <w:rPr>
          <w:b/>
          <w:lang w:val="pt-BR" w:eastAsia="ru-RU"/>
        </w:rPr>
        <w:t>ii</w:t>
      </w:r>
      <w:r w:rsidR="00677848" w:rsidRPr="00122735">
        <w:rPr>
          <w:b/>
          <w:lang w:val="pt-BR" w:eastAsia="ru-RU"/>
        </w:rPr>
        <w:t xml:space="preserve"> și condițiile de livrare/prestare/executare solicita</w:t>
      </w:r>
      <w:r w:rsidR="00A851D2" w:rsidRPr="00122735">
        <w:rPr>
          <w:b/>
          <w:lang w:val="pt-BR" w:eastAsia="ru-RU"/>
        </w:rPr>
        <w:t>ți</w:t>
      </w:r>
      <w:r w:rsidR="00677848" w:rsidRPr="00603FF6">
        <w:rPr>
          <w:b/>
          <w:lang w:val="pt-BR" w:eastAsia="ru-RU"/>
        </w:rPr>
        <w:t xml:space="preserve">: </w:t>
      </w:r>
      <w:r w:rsidR="004F7490" w:rsidRPr="00603FF6">
        <w:rPr>
          <w:lang w:val="ro-MD"/>
        </w:rPr>
        <w:t xml:space="preserve">în termen de </w:t>
      </w:r>
      <w:r w:rsidR="00603FF6" w:rsidRPr="00603FF6">
        <w:rPr>
          <w:lang w:val="ro-MD"/>
        </w:rPr>
        <w:t>1</w:t>
      </w:r>
      <w:r w:rsidR="00E5682B" w:rsidRPr="00603FF6">
        <w:rPr>
          <w:lang w:val="ro-MD"/>
        </w:rPr>
        <w:t>0</w:t>
      </w:r>
      <w:r w:rsidR="004F7490" w:rsidRPr="00603FF6">
        <w:rPr>
          <w:lang w:val="ro-MD"/>
        </w:rPr>
        <w:t xml:space="preserve"> zile calendaristice din data semnării contractului</w:t>
      </w:r>
      <w:r w:rsidR="00616FFC" w:rsidRPr="00603FF6">
        <w:rPr>
          <w:spacing w:val="-3"/>
          <w:lang w:val="ro-MD"/>
        </w:rPr>
        <w:t>.</w:t>
      </w:r>
      <w:r w:rsidR="004F7490" w:rsidRPr="00603FF6">
        <w:rPr>
          <w:spacing w:val="-3"/>
          <w:lang w:val="ro-MD"/>
        </w:rPr>
        <w:t xml:space="preserve"> </w:t>
      </w:r>
    </w:p>
    <w:p w14:paraId="7D499F54" w14:textId="2CE1647C" w:rsidR="00215B8F" w:rsidRPr="00215B8F" w:rsidRDefault="00215B8F" w:rsidP="004F7490">
      <w:pPr>
        <w:tabs>
          <w:tab w:val="left" w:pos="142"/>
        </w:tabs>
        <w:spacing w:line="276" w:lineRule="auto"/>
        <w:ind w:right="-2"/>
        <w:contextualSpacing/>
        <w:jc w:val="both"/>
        <w:rPr>
          <w:bCs/>
          <w:color w:val="000000"/>
          <w:spacing w:val="-3"/>
          <w:u w:val="single"/>
          <w:lang w:val="ro-MD"/>
        </w:rPr>
      </w:pPr>
      <w:r w:rsidRPr="00DD11C5">
        <w:rPr>
          <w:b/>
          <w:color w:val="000000"/>
          <w:spacing w:val="-3"/>
          <w:lang w:val="ro-MD"/>
        </w:rPr>
        <w:t xml:space="preserve">Locul unde va fi livrat </w:t>
      </w:r>
      <w:r>
        <w:rPr>
          <w:b/>
          <w:color w:val="000000"/>
          <w:spacing w:val="-3"/>
          <w:lang w:val="ro-MD"/>
        </w:rPr>
        <w:t>bunul</w:t>
      </w:r>
      <w:r w:rsidRPr="00DD11C5">
        <w:rPr>
          <w:b/>
          <w:color w:val="000000"/>
          <w:spacing w:val="-3"/>
          <w:lang w:val="ro-MD"/>
        </w:rPr>
        <w:t xml:space="preserve">, adresa: </w:t>
      </w:r>
      <w:r w:rsidRPr="00215B8F">
        <w:rPr>
          <w:bCs/>
          <w:color w:val="000000"/>
          <w:spacing w:val="-3"/>
          <w:u w:val="single"/>
          <w:lang w:val="ro-MD"/>
        </w:rPr>
        <w:t xml:space="preserve">Republica Moldova, </w:t>
      </w:r>
      <w:r w:rsidR="00DB4C15">
        <w:rPr>
          <w:bCs/>
          <w:color w:val="000000"/>
          <w:spacing w:val="-3"/>
          <w:u w:val="single"/>
          <w:lang w:val="ro-MD"/>
        </w:rPr>
        <w:t>mun</w:t>
      </w:r>
      <w:r w:rsidRPr="00215B8F">
        <w:rPr>
          <w:bCs/>
          <w:color w:val="000000"/>
          <w:spacing w:val="-3"/>
          <w:u w:val="single"/>
          <w:lang w:val="ro-MD"/>
        </w:rPr>
        <w:t>. Chișinău, str. Meșterul Manole 3, CET Sursa1, Depozitul Central.</w:t>
      </w:r>
    </w:p>
    <w:p w14:paraId="55C4237B" w14:textId="18BE5AF8" w:rsidR="009260B4" w:rsidRPr="00EC1B5F" w:rsidRDefault="009260B4" w:rsidP="00A851D2">
      <w:pPr>
        <w:spacing w:line="276" w:lineRule="auto"/>
        <w:ind w:left="360" w:hanging="360"/>
        <w:rPr>
          <w:b/>
          <w:noProof w:val="0"/>
          <w:lang w:eastAsia="ru-RU"/>
        </w:rPr>
      </w:pPr>
      <w:r w:rsidRPr="00122735">
        <w:rPr>
          <w:b/>
          <w:noProof w:val="0"/>
          <w:lang w:val="ro-MD" w:eastAsia="ru-RU"/>
        </w:rPr>
        <w:t>12.</w:t>
      </w:r>
      <w:r w:rsidRPr="00EC1B5F">
        <w:rPr>
          <w:b/>
          <w:noProof w:val="0"/>
          <w:lang w:eastAsia="ru-RU"/>
        </w:rPr>
        <w:t xml:space="preserve"> </w:t>
      </w:r>
      <w:r w:rsidR="000C7517" w:rsidRPr="00EC1B5F">
        <w:rPr>
          <w:b/>
          <w:noProof w:val="0"/>
          <w:lang w:eastAsia="ru-RU"/>
        </w:rPr>
        <w:t>Termenul de valabilitate a</w:t>
      </w:r>
      <w:r w:rsidR="003A2549" w:rsidRPr="00EC1B5F">
        <w:rPr>
          <w:b/>
          <w:noProof w:val="0"/>
          <w:lang w:eastAsia="ru-RU"/>
        </w:rPr>
        <w:t xml:space="preserve"> </w:t>
      </w:r>
      <w:r w:rsidR="000C7517" w:rsidRPr="00EC1B5F">
        <w:rPr>
          <w:b/>
          <w:noProof w:val="0"/>
          <w:lang w:eastAsia="ru-RU"/>
        </w:rPr>
        <w:t>contractului: 31.12.202</w:t>
      </w:r>
      <w:r w:rsidR="00122735">
        <w:rPr>
          <w:b/>
          <w:noProof w:val="0"/>
          <w:lang w:eastAsia="ru-RU"/>
        </w:rPr>
        <w:t>6</w:t>
      </w:r>
      <w:r w:rsidR="00C37577">
        <w:rPr>
          <w:b/>
          <w:noProof w:val="0"/>
          <w:lang w:eastAsia="ru-RU"/>
        </w:rPr>
        <w:t>.</w:t>
      </w:r>
    </w:p>
    <w:p w14:paraId="6D372F57" w14:textId="2160F72C" w:rsidR="000C7517" w:rsidRPr="00EC1B5F" w:rsidRDefault="000C7517" w:rsidP="00A851D2">
      <w:pPr>
        <w:spacing w:line="276" w:lineRule="auto"/>
        <w:ind w:left="360" w:hanging="360"/>
        <w:rPr>
          <w:noProof w:val="0"/>
          <w:lang w:val="ro-MD" w:eastAsia="ru-RU"/>
        </w:rPr>
      </w:pPr>
      <w:r w:rsidRPr="00EC1B5F">
        <w:rPr>
          <w:b/>
          <w:noProof w:val="0"/>
          <w:lang w:eastAsia="ru-RU"/>
        </w:rPr>
        <w:lastRenderedPageBreak/>
        <w:t xml:space="preserve">13. </w:t>
      </w:r>
      <w:r w:rsidR="00B60052" w:rsidRPr="00122735">
        <w:rPr>
          <w:b/>
          <w:noProof w:val="0"/>
          <w:lang w:val="ro-MD" w:eastAsia="ru-RU"/>
        </w:rPr>
        <w:t xml:space="preserve">Contract de achiziție rezervat atelierelor protejate sau că acesta poate fi executat numai în cadrul unor programe de angajare protejată (după caz): </w:t>
      </w:r>
      <w:r w:rsidR="00B60052" w:rsidRPr="00EC1B5F">
        <w:rPr>
          <w:noProof w:val="0"/>
          <w:lang w:val="ro-MD" w:eastAsia="ru-RU"/>
        </w:rPr>
        <w:t xml:space="preserve"> </w:t>
      </w:r>
      <w:r w:rsidR="00B60052" w:rsidRPr="00122735">
        <w:rPr>
          <w:bCs/>
          <w:noProof w:val="0"/>
          <w:u w:val="single"/>
          <w:lang w:val="ro-MD" w:eastAsia="ru-RU"/>
        </w:rPr>
        <w:t>nu se aplică.</w:t>
      </w:r>
      <w:r w:rsidR="00B60052" w:rsidRPr="00EC1B5F">
        <w:rPr>
          <w:noProof w:val="0"/>
          <w:lang w:val="ro-MD" w:eastAsia="ru-RU"/>
        </w:rPr>
        <w:t xml:space="preserve">     </w:t>
      </w:r>
    </w:p>
    <w:p w14:paraId="299DE879" w14:textId="1DE1F4B1" w:rsidR="00E92A76" w:rsidRPr="00122735" w:rsidRDefault="00B60052" w:rsidP="00E92A76">
      <w:pPr>
        <w:shd w:val="clear" w:color="auto" w:fill="FFFFFF" w:themeFill="background1"/>
        <w:tabs>
          <w:tab w:val="right" w:pos="426"/>
        </w:tabs>
        <w:jc w:val="both"/>
        <w:rPr>
          <w:bCs/>
          <w:noProof w:val="0"/>
          <w:u w:val="single"/>
          <w:lang w:val="ro-MD" w:eastAsia="ru-RU"/>
        </w:rPr>
      </w:pPr>
      <w:r w:rsidRPr="00EC1B5F">
        <w:rPr>
          <w:b/>
          <w:noProof w:val="0"/>
          <w:lang w:eastAsia="ru-RU"/>
        </w:rPr>
        <w:t>14. Prestarea serviciului este rezervată unei anumite profesii în temeiul unor acte cu putere de lege sau</w:t>
      </w:r>
      <w:r w:rsidR="00CB2911" w:rsidRPr="00EC1B5F">
        <w:rPr>
          <w:b/>
          <w:noProof w:val="0"/>
          <w:lang w:eastAsia="ru-RU"/>
        </w:rPr>
        <w:t xml:space="preserve"> </w:t>
      </w:r>
      <w:r w:rsidRPr="00EC1B5F">
        <w:rPr>
          <w:b/>
          <w:noProof w:val="0"/>
          <w:lang w:eastAsia="ru-RU"/>
        </w:rPr>
        <w:t xml:space="preserve">al unor acte administrative (după caz): </w:t>
      </w:r>
      <w:r w:rsidR="00E92A76" w:rsidRPr="00122735">
        <w:rPr>
          <w:bCs/>
          <w:noProof w:val="0"/>
          <w:u w:val="single"/>
          <w:lang w:val="ro-MD" w:eastAsia="ru-RU"/>
        </w:rPr>
        <w:t>nu se aplică.</w:t>
      </w:r>
      <w:r w:rsidR="00E92A76" w:rsidRPr="00EC1B5F">
        <w:rPr>
          <w:noProof w:val="0"/>
          <w:lang w:val="ro-MD" w:eastAsia="ru-RU"/>
        </w:rPr>
        <w:t xml:space="preserve">     </w:t>
      </w:r>
      <w:r w:rsidR="00E92A76" w:rsidRPr="00EC1B5F">
        <w:rPr>
          <w:b/>
          <w:noProof w:val="0"/>
          <w:lang w:eastAsia="ru-RU"/>
        </w:rPr>
        <w:t xml:space="preserve"> </w:t>
      </w:r>
    </w:p>
    <w:p w14:paraId="234F54B6" w14:textId="489694B6" w:rsidR="00342BB0" w:rsidRDefault="0050127B" w:rsidP="00E92A76">
      <w:pPr>
        <w:shd w:val="clear" w:color="auto" w:fill="FFFFFF" w:themeFill="background1"/>
        <w:tabs>
          <w:tab w:val="right" w:pos="426"/>
        </w:tabs>
        <w:jc w:val="both"/>
        <w:rPr>
          <w:b/>
          <w:noProof w:val="0"/>
          <w:lang w:eastAsia="ru-RU"/>
        </w:rPr>
      </w:pPr>
      <w:r w:rsidRPr="00EC1B5F">
        <w:rPr>
          <w:b/>
          <w:noProof w:val="0"/>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p w14:paraId="1057A4E0" w14:textId="77777777" w:rsidR="00603FF6" w:rsidRPr="00EC1B5F" w:rsidRDefault="00603FF6" w:rsidP="00E92A76">
      <w:pPr>
        <w:shd w:val="clear" w:color="auto" w:fill="FFFFFF" w:themeFill="background1"/>
        <w:tabs>
          <w:tab w:val="right" w:pos="426"/>
        </w:tabs>
        <w:jc w:val="both"/>
        <w:rPr>
          <w:b/>
          <w:noProof w:val="0"/>
          <w:lang w:eastAsia="ru-RU"/>
        </w:rPr>
      </w:pPr>
    </w:p>
    <w:tbl>
      <w:tblPr>
        <w:tblStyle w:val="12"/>
        <w:tblW w:w="0" w:type="auto"/>
        <w:jc w:val="center"/>
        <w:tblLook w:val="04A0" w:firstRow="1" w:lastRow="0" w:firstColumn="1" w:lastColumn="0" w:noHBand="0" w:noVBand="1"/>
      </w:tblPr>
      <w:tblGrid>
        <w:gridCol w:w="566"/>
        <w:gridCol w:w="3207"/>
        <w:gridCol w:w="3965"/>
        <w:gridCol w:w="1750"/>
      </w:tblGrid>
      <w:tr w:rsidR="002944B9" w:rsidRPr="00EC1B5F" w14:paraId="73783301" w14:textId="77777777" w:rsidTr="00603FF6">
        <w:trPr>
          <w:trHeight w:val="418"/>
          <w:jc w:val="center"/>
        </w:trPr>
        <w:tc>
          <w:tcPr>
            <w:tcW w:w="566" w:type="dxa"/>
            <w:shd w:val="clear" w:color="auto" w:fill="D9D9D9"/>
            <w:vAlign w:val="center"/>
          </w:tcPr>
          <w:p w14:paraId="33D14A9D" w14:textId="77777777" w:rsidR="002944B9" w:rsidRPr="00EC1B5F" w:rsidRDefault="002944B9" w:rsidP="0020349A">
            <w:pPr>
              <w:tabs>
                <w:tab w:val="left" w:pos="612"/>
              </w:tabs>
              <w:rPr>
                <w:b/>
                <w:iCs/>
                <w:noProof w:val="0"/>
                <w:lang w:val="ro-MD" w:eastAsia="ru-RU"/>
              </w:rPr>
            </w:pPr>
            <w:r w:rsidRPr="00EC1B5F">
              <w:rPr>
                <w:b/>
                <w:iCs/>
                <w:noProof w:val="0"/>
                <w:lang w:val="ro-MD" w:eastAsia="ru-RU"/>
              </w:rPr>
              <w:t>Nr. d/o</w:t>
            </w:r>
          </w:p>
        </w:tc>
        <w:tc>
          <w:tcPr>
            <w:tcW w:w="3207" w:type="dxa"/>
            <w:shd w:val="clear" w:color="auto" w:fill="D9D9D9"/>
            <w:vAlign w:val="center"/>
          </w:tcPr>
          <w:p w14:paraId="7F283A7B"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Descrierea criteriului/cerinței</w:t>
            </w:r>
          </w:p>
        </w:tc>
        <w:tc>
          <w:tcPr>
            <w:tcW w:w="3965" w:type="dxa"/>
            <w:shd w:val="clear" w:color="auto" w:fill="D9D9D9"/>
            <w:vAlign w:val="center"/>
          </w:tcPr>
          <w:p w14:paraId="45586B88"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Mod de demonstrare a îndeplinirii criteriului/cerinței:</w:t>
            </w:r>
          </w:p>
        </w:tc>
        <w:tc>
          <w:tcPr>
            <w:tcW w:w="1750" w:type="dxa"/>
            <w:shd w:val="clear" w:color="auto" w:fill="D9D9D9"/>
            <w:vAlign w:val="center"/>
          </w:tcPr>
          <w:p w14:paraId="6C221B24" w14:textId="77777777" w:rsidR="002944B9" w:rsidRPr="00EC1B5F" w:rsidRDefault="002944B9" w:rsidP="0020349A">
            <w:pPr>
              <w:tabs>
                <w:tab w:val="left" w:pos="612"/>
              </w:tabs>
              <w:jc w:val="center"/>
              <w:rPr>
                <w:b/>
                <w:iCs/>
                <w:noProof w:val="0"/>
                <w:lang w:val="ro-MD" w:eastAsia="ru-RU"/>
              </w:rPr>
            </w:pPr>
            <w:r w:rsidRPr="00EC1B5F">
              <w:rPr>
                <w:b/>
                <w:iCs/>
                <w:noProof w:val="0"/>
                <w:lang w:val="ro-MD" w:eastAsia="ru-RU"/>
              </w:rPr>
              <w:t>Nivelul minim/</w:t>
            </w:r>
            <w:r w:rsidRPr="00EC1B5F">
              <w:rPr>
                <w:b/>
                <w:iCs/>
                <w:noProof w:val="0"/>
                <w:lang w:val="ro-MD" w:eastAsia="ru-RU"/>
              </w:rPr>
              <w:br/>
              <w:t>Obligativitatea</w:t>
            </w:r>
          </w:p>
        </w:tc>
      </w:tr>
      <w:tr w:rsidR="002944B9" w:rsidRPr="00EC1B5F" w14:paraId="1CBCC932" w14:textId="77777777" w:rsidTr="00603FF6">
        <w:trPr>
          <w:jc w:val="center"/>
        </w:trPr>
        <w:tc>
          <w:tcPr>
            <w:tcW w:w="566" w:type="dxa"/>
            <w:shd w:val="clear" w:color="auto" w:fill="FFFFFF"/>
            <w:vAlign w:val="center"/>
          </w:tcPr>
          <w:p w14:paraId="6549A22D" w14:textId="77777777" w:rsidR="002944B9" w:rsidRPr="00EC1B5F" w:rsidRDefault="002944B9" w:rsidP="0020349A">
            <w:pPr>
              <w:jc w:val="center"/>
              <w:rPr>
                <w:noProof w:val="0"/>
                <w:lang w:val="ro-MD" w:eastAsia="ru-RU"/>
              </w:rPr>
            </w:pPr>
            <w:r w:rsidRPr="00EC1B5F">
              <w:rPr>
                <w:noProof w:val="0"/>
                <w:lang w:val="ro-MD" w:eastAsia="ru-RU"/>
              </w:rPr>
              <w:t>1</w:t>
            </w:r>
          </w:p>
        </w:tc>
        <w:tc>
          <w:tcPr>
            <w:tcW w:w="3207" w:type="dxa"/>
            <w:shd w:val="clear" w:color="auto" w:fill="FFFFFF"/>
            <w:vAlign w:val="center"/>
          </w:tcPr>
          <w:p w14:paraId="54DF7914" w14:textId="01841606" w:rsidR="002944B9" w:rsidRPr="00EC1B5F" w:rsidRDefault="0020364E" w:rsidP="0020349A">
            <w:pPr>
              <w:tabs>
                <w:tab w:val="left" w:pos="612"/>
              </w:tabs>
              <w:rPr>
                <w:rFonts w:eastAsia="PMingLiU"/>
                <w:bCs/>
                <w:noProof w:val="0"/>
                <w:lang w:val="ro-MD"/>
              </w:rPr>
            </w:pPr>
            <w:r>
              <w:rPr>
                <w:bCs/>
                <w:noProof w:val="0"/>
                <w:lang w:val="ro-MD"/>
              </w:rPr>
              <w:t>Date generale despre participant</w:t>
            </w:r>
          </w:p>
        </w:tc>
        <w:tc>
          <w:tcPr>
            <w:tcW w:w="3965" w:type="dxa"/>
            <w:shd w:val="clear" w:color="auto" w:fill="FFFFFF"/>
            <w:vAlign w:val="center"/>
          </w:tcPr>
          <w:p w14:paraId="1C34E137" w14:textId="387C282A" w:rsidR="002944B9" w:rsidRPr="00EC1B5F" w:rsidRDefault="0020364E" w:rsidP="0020349A">
            <w:pPr>
              <w:widowControl w:val="0"/>
              <w:autoSpaceDE w:val="0"/>
              <w:autoSpaceDN w:val="0"/>
              <w:ind w:left="29"/>
              <w:rPr>
                <w:bCs/>
                <w:i/>
                <w:noProof w:val="0"/>
                <w:lang w:val="it-IT" w:eastAsia="ru-RU"/>
              </w:rPr>
            </w:pPr>
            <w:r w:rsidRPr="0020364E">
              <w:rPr>
                <w:bCs/>
                <w:i/>
                <w:noProof w:val="0"/>
                <w:lang w:val="it-IT" w:eastAsia="ru-RU"/>
              </w:rPr>
              <w:t>Original, semnat electronic</w:t>
            </w:r>
          </w:p>
        </w:tc>
        <w:tc>
          <w:tcPr>
            <w:tcW w:w="1750" w:type="dxa"/>
            <w:shd w:val="clear" w:color="auto" w:fill="FFFFFF"/>
            <w:vAlign w:val="center"/>
          </w:tcPr>
          <w:p w14:paraId="33B0B281"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0364E" w:rsidRPr="00EC1B5F" w14:paraId="3C1C826B" w14:textId="77777777" w:rsidTr="00603FF6">
        <w:trPr>
          <w:jc w:val="center"/>
        </w:trPr>
        <w:tc>
          <w:tcPr>
            <w:tcW w:w="566" w:type="dxa"/>
            <w:shd w:val="clear" w:color="auto" w:fill="FFFFFF"/>
            <w:vAlign w:val="center"/>
          </w:tcPr>
          <w:p w14:paraId="27C70CC4" w14:textId="5C9B784F" w:rsidR="0020364E" w:rsidRPr="00EC1B5F" w:rsidRDefault="0020364E" w:rsidP="0020349A">
            <w:pPr>
              <w:jc w:val="center"/>
              <w:rPr>
                <w:noProof w:val="0"/>
                <w:lang w:val="ro-MD" w:eastAsia="ru-RU"/>
              </w:rPr>
            </w:pPr>
            <w:r>
              <w:rPr>
                <w:noProof w:val="0"/>
                <w:lang w:val="ro-MD" w:eastAsia="ru-RU"/>
              </w:rPr>
              <w:t>2</w:t>
            </w:r>
          </w:p>
        </w:tc>
        <w:tc>
          <w:tcPr>
            <w:tcW w:w="3207" w:type="dxa"/>
            <w:shd w:val="clear" w:color="auto" w:fill="FFFFFF"/>
            <w:vAlign w:val="center"/>
          </w:tcPr>
          <w:p w14:paraId="1A417F77" w14:textId="617CF50D" w:rsidR="0020364E" w:rsidRPr="00EC1B5F" w:rsidRDefault="0020364E" w:rsidP="0020349A">
            <w:pPr>
              <w:tabs>
                <w:tab w:val="left" w:pos="612"/>
              </w:tabs>
              <w:rPr>
                <w:bCs/>
                <w:iCs/>
                <w:noProof w:val="0"/>
                <w:lang w:val="ro-MD" w:eastAsia="ru-RU"/>
              </w:rPr>
            </w:pPr>
            <w:r w:rsidRPr="0020364E">
              <w:rPr>
                <w:bCs/>
                <w:iCs/>
                <w:noProof w:val="0"/>
                <w:lang w:val="ro-MD" w:eastAsia="ru-RU"/>
              </w:rPr>
              <w:t>Oferta</w:t>
            </w:r>
          </w:p>
        </w:tc>
        <w:tc>
          <w:tcPr>
            <w:tcW w:w="3965" w:type="dxa"/>
            <w:shd w:val="clear" w:color="auto" w:fill="FFFFFF"/>
            <w:vAlign w:val="center"/>
          </w:tcPr>
          <w:p w14:paraId="5DC3BDEA" w14:textId="175CCD90" w:rsidR="0020364E" w:rsidRPr="00EC1B5F" w:rsidRDefault="0020364E" w:rsidP="0020349A">
            <w:pPr>
              <w:widowControl w:val="0"/>
              <w:autoSpaceDE w:val="0"/>
              <w:autoSpaceDN w:val="0"/>
              <w:ind w:left="29"/>
              <w:rPr>
                <w:bCs/>
                <w:i/>
                <w:noProof w:val="0"/>
                <w:lang w:val="it-IT" w:eastAsia="ru-RU"/>
              </w:rPr>
            </w:pPr>
            <w:r w:rsidRPr="0020364E">
              <w:rPr>
                <w:bCs/>
                <w:i/>
                <w:noProof w:val="0"/>
                <w:lang w:val="it-IT" w:eastAsia="ru-RU"/>
              </w:rPr>
              <w:t>Formularul F3.1(pentru servicii și pentru bunuri), semnat electronic Original, conform formularului atașat</w:t>
            </w:r>
          </w:p>
        </w:tc>
        <w:tc>
          <w:tcPr>
            <w:tcW w:w="1750" w:type="dxa"/>
            <w:shd w:val="clear" w:color="auto" w:fill="FFFFFF"/>
            <w:vAlign w:val="center"/>
          </w:tcPr>
          <w:p w14:paraId="39599100" w14:textId="22EA0C41" w:rsidR="0020364E" w:rsidRPr="00EC1B5F" w:rsidRDefault="0020364E"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0C261066" w14:textId="77777777" w:rsidTr="00603FF6">
        <w:trPr>
          <w:jc w:val="center"/>
        </w:trPr>
        <w:tc>
          <w:tcPr>
            <w:tcW w:w="566" w:type="dxa"/>
            <w:shd w:val="clear" w:color="auto" w:fill="FFFFFF"/>
            <w:vAlign w:val="center"/>
          </w:tcPr>
          <w:p w14:paraId="6A1311D9" w14:textId="66B82315" w:rsidR="002944B9" w:rsidRPr="00EC1B5F" w:rsidRDefault="00603FF6" w:rsidP="0020349A">
            <w:pPr>
              <w:jc w:val="center"/>
              <w:rPr>
                <w:noProof w:val="0"/>
                <w:lang w:val="ro-MD" w:eastAsia="ru-RU"/>
              </w:rPr>
            </w:pPr>
            <w:r>
              <w:rPr>
                <w:noProof w:val="0"/>
                <w:lang w:val="ro-MD" w:eastAsia="ru-RU"/>
              </w:rPr>
              <w:t>3</w:t>
            </w:r>
          </w:p>
        </w:tc>
        <w:tc>
          <w:tcPr>
            <w:tcW w:w="3207" w:type="dxa"/>
            <w:shd w:val="clear" w:color="auto" w:fill="FFFFFF"/>
            <w:vAlign w:val="center"/>
          </w:tcPr>
          <w:p w14:paraId="78A0AD16" w14:textId="77777777" w:rsidR="002944B9" w:rsidRPr="00EC1B5F" w:rsidRDefault="002944B9" w:rsidP="0020349A">
            <w:pPr>
              <w:tabs>
                <w:tab w:val="left" w:pos="612"/>
              </w:tabs>
              <w:rPr>
                <w:rFonts w:eastAsia="PMingLiU"/>
                <w:bCs/>
                <w:noProof w:val="0"/>
                <w:lang w:val="ro-MD"/>
              </w:rPr>
            </w:pPr>
            <w:r w:rsidRPr="00EC1B5F">
              <w:rPr>
                <w:rFonts w:eastAsia="SimSun"/>
                <w:iCs/>
              </w:rPr>
              <w:t>Specificații de preț</w:t>
            </w:r>
          </w:p>
        </w:tc>
        <w:tc>
          <w:tcPr>
            <w:tcW w:w="3965" w:type="dxa"/>
            <w:shd w:val="clear" w:color="auto" w:fill="FFFFFF"/>
            <w:vAlign w:val="center"/>
          </w:tcPr>
          <w:p w14:paraId="471D1D7A" w14:textId="77777777"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4300AE28"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15801595" w14:textId="77777777" w:rsidTr="00603FF6">
        <w:trPr>
          <w:jc w:val="center"/>
        </w:trPr>
        <w:tc>
          <w:tcPr>
            <w:tcW w:w="566" w:type="dxa"/>
            <w:shd w:val="clear" w:color="auto" w:fill="FFFFFF"/>
            <w:vAlign w:val="center"/>
          </w:tcPr>
          <w:p w14:paraId="2B4FC0B1" w14:textId="4B570249" w:rsidR="002944B9" w:rsidRPr="00EC1B5F" w:rsidRDefault="002A70B7" w:rsidP="0020349A">
            <w:pPr>
              <w:jc w:val="center"/>
              <w:rPr>
                <w:noProof w:val="0"/>
                <w:lang w:val="ro-MD" w:eastAsia="ru-RU"/>
              </w:rPr>
            </w:pPr>
            <w:r>
              <w:rPr>
                <w:noProof w:val="0"/>
                <w:lang w:val="ro-MD" w:eastAsia="ru-RU"/>
              </w:rPr>
              <w:t>4</w:t>
            </w:r>
          </w:p>
        </w:tc>
        <w:tc>
          <w:tcPr>
            <w:tcW w:w="3207" w:type="dxa"/>
            <w:shd w:val="clear" w:color="auto" w:fill="FFFFFF"/>
            <w:vAlign w:val="center"/>
          </w:tcPr>
          <w:p w14:paraId="2DA02383" w14:textId="34CC0323" w:rsidR="002944B9" w:rsidRPr="00EC1B5F" w:rsidRDefault="002944B9" w:rsidP="0020349A">
            <w:pPr>
              <w:tabs>
                <w:tab w:val="left" w:pos="612"/>
              </w:tabs>
              <w:rPr>
                <w:rFonts w:eastAsia="SimSun"/>
                <w:iCs/>
              </w:rPr>
            </w:pPr>
            <w:r w:rsidRPr="00EC1B5F">
              <w:rPr>
                <w:rFonts w:eastAsia="SimSun"/>
                <w:iCs/>
              </w:rPr>
              <w:t>Specificații tehnice</w:t>
            </w:r>
            <w:r w:rsidR="00C37577">
              <w:rPr>
                <w:rFonts w:eastAsia="SimSun"/>
                <w:iCs/>
              </w:rPr>
              <w:t xml:space="preserve"> </w:t>
            </w:r>
          </w:p>
        </w:tc>
        <w:tc>
          <w:tcPr>
            <w:tcW w:w="3965" w:type="dxa"/>
            <w:shd w:val="clear" w:color="auto" w:fill="FFFFFF"/>
            <w:vAlign w:val="center"/>
          </w:tcPr>
          <w:p w14:paraId="737F30ED" w14:textId="69823D02" w:rsidR="002944B9" w:rsidRPr="00EC1B5F" w:rsidRDefault="002944B9" w:rsidP="0020349A">
            <w:pPr>
              <w:widowControl w:val="0"/>
              <w:autoSpaceDE w:val="0"/>
              <w:autoSpaceDN w:val="0"/>
              <w:ind w:left="29"/>
              <w:rPr>
                <w:bCs/>
                <w:i/>
                <w:noProof w:val="0"/>
                <w:lang w:val="it-IT" w:eastAsia="ru-RU"/>
              </w:rPr>
            </w:pPr>
            <w:r w:rsidRPr="00EC1B5F">
              <w:rPr>
                <w:bCs/>
                <w:i/>
                <w:noProof w:val="0"/>
                <w:lang w:val="it-IT" w:eastAsia="ru-RU"/>
              </w:rPr>
              <w:t>Original, conform formularului atașat, semnat electronic</w:t>
            </w:r>
          </w:p>
        </w:tc>
        <w:tc>
          <w:tcPr>
            <w:tcW w:w="1750" w:type="dxa"/>
            <w:shd w:val="clear" w:color="auto" w:fill="FFFFFF"/>
            <w:vAlign w:val="center"/>
          </w:tcPr>
          <w:p w14:paraId="7184FA37"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635285" w:rsidRPr="00EC1B5F" w14:paraId="75E8AD3A" w14:textId="77777777" w:rsidTr="00603FF6">
        <w:trPr>
          <w:jc w:val="center"/>
        </w:trPr>
        <w:tc>
          <w:tcPr>
            <w:tcW w:w="566" w:type="dxa"/>
            <w:shd w:val="clear" w:color="auto" w:fill="FFFFFF"/>
            <w:vAlign w:val="center"/>
          </w:tcPr>
          <w:p w14:paraId="0FF57218" w14:textId="5FE1086C" w:rsidR="00635285" w:rsidRDefault="002A70B7" w:rsidP="0020349A">
            <w:pPr>
              <w:jc w:val="center"/>
              <w:rPr>
                <w:noProof w:val="0"/>
                <w:lang w:val="ro-MD" w:eastAsia="ru-RU"/>
              </w:rPr>
            </w:pPr>
            <w:r>
              <w:rPr>
                <w:noProof w:val="0"/>
                <w:lang w:val="ro-MD" w:eastAsia="ru-RU"/>
              </w:rPr>
              <w:t>5</w:t>
            </w:r>
          </w:p>
        </w:tc>
        <w:tc>
          <w:tcPr>
            <w:tcW w:w="3207" w:type="dxa"/>
            <w:shd w:val="clear" w:color="auto" w:fill="FFFFFF"/>
            <w:vAlign w:val="center"/>
          </w:tcPr>
          <w:p w14:paraId="5626BD16" w14:textId="45156149" w:rsidR="00635285" w:rsidRPr="00EC1B5F" w:rsidRDefault="00635285" w:rsidP="0020349A">
            <w:pPr>
              <w:tabs>
                <w:tab w:val="left" w:pos="612"/>
              </w:tabs>
              <w:rPr>
                <w:rFonts w:eastAsia="SimSun"/>
                <w:iCs/>
              </w:rPr>
            </w:pPr>
            <w:r w:rsidRPr="00EC1B5F">
              <w:rPr>
                <w:noProof w:val="0"/>
                <w:lang w:val="ro-MD" w:eastAsia="en-US"/>
              </w:rPr>
              <w:t>Declarația privind livrari/prestări în ultimii 3 ani</w:t>
            </w:r>
          </w:p>
        </w:tc>
        <w:tc>
          <w:tcPr>
            <w:tcW w:w="3965" w:type="dxa"/>
            <w:shd w:val="clear" w:color="auto" w:fill="FFFFFF"/>
            <w:vAlign w:val="center"/>
          </w:tcPr>
          <w:p w14:paraId="40F5A6B5" w14:textId="77777777" w:rsidR="00635285" w:rsidRPr="00635285" w:rsidRDefault="00635285" w:rsidP="00635285">
            <w:pPr>
              <w:rPr>
                <w:bCs/>
                <w:i/>
                <w:noProof w:val="0"/>
                <w:lang w:val="it-IT" w:eastAsia="ru-RU"/>
              </w:rPr>
            </w:pPr>
            <w:r w:rsidRPr="00635285">
              <w:rPr>
                <w:bCs/>
                <w:i/>
                <w:noProof w:val="0"/>
                <w:lang w:val="it-IT" w:eastAsia="ru-RU"/>
              </w:rPr>
              <w:t>Original, conform formularului atașat, semnat electronic</w:t>
            </w:r>
          </w:p>
          <w:p w14:paraId="2730E1F1" w14:textId="77777777" w:rsidR="00635285" w:rsidRPr="00EC1B5F" w:rsidRDefault="00635285" w:rsidP="0020349A">
            <w:pPr>
              <w:widowControl w:val="0"/>
              <w:autoSpaceDE w:val="0"/>
              <w:autoSpaceDN w:val="0"/>
              <w:ind w:left="29"/>
              <w:rPr>
                <w:bCs/>
                <w:i/>
                <w:noProof w:val="0"/>
                <w:lang w:val="it-IT" w:eastAsia="ru-RU"/>
              </w:rPr>
            </w:pPr>
          </w:p>
        </w:tc>
        <w:tc>
          <w:tcPr>
            <w:tcW w:w="1750" w:type="dxa"/>
            <w:shd w:val="clear" w:color="auto" w:fill="FFFFFF"/>
            <w:vAlign w:val="center"/>
          </w:tcPr>
          <w:p w14:paraId="19589213" w14:textId="1E2362DC" w:rsidR="00635285" w:rsidRPr="00EC1B5F" w:rsidRDefault="00635285"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7FAFF0ED" w14:textId="77777777" w:rsidTr="00603FF6">
        <w:trPr>
          <w:jc w:val="center"/>
        </w:trPr>
        <w:tc>
          <w:tcPr>
            <w:tcW w:w="566" w:type="dxa"/>
            <w:shd w:val="clear" w:color="auto" w:fill="FFFFFF"/>
            <w:vAlign w:val="center"/>
          </w:tcPr>
          <w:p w14:paraId="6DC8A382" w14:textId="2B885E07" w:rsidR="002944B9" w:rsidRPr="00EC1B5F" w:rsidRDefault="002A70B7" w:rsidP="0020349A">
            <w:pPr>
              <w:jc w:val="center"/>
              <w:rPr>
                <w:noProof w:val="0"/>
                <w:lang w:val="ro-MD" w:eastAsia="ru-RU"/>
              </w:rPr>
            </w:pPr>
            <w:r>
              <w:rPr>
                <w:noProof w:val="0"/>
                <w:lang w:val="ro-MD" w:eastAsia="ru-RU"/>
              </w:rPr>
              <w:t>6</w:t>
            </w:r>
          </w:p>
        </w:tc>
        <w:tc>
          <w:tcPr>
            <w:tcW w:w="3207" w:type="dxa"/>
            <w:shd w:val="clear" w:color="auto" w:fill="FFFFFF"/>
            <w:vAlign w:val="center"/>
          </w:tcPr>
          <w:p w14:paraId="45359CC6" w14:textId="77777777" w:rsidR="002944B9" w:rsidRPr="00EC1B5F" w:rsidRDefault="002944B9" w:rsidP="0020349A">
            <w:pPr>
              <w:tabs>
                <w:tab w:val="left" w:pos="612"/>
              </w:tabs>
              <w:rPr>
                <w:rFonts w:eastAsia="PMingLiU"/>
                <w:bCs/>
                <w:noProof w:val="0"/>
              </w:rPr>
            </w:pPr>
            <w:r w:rsidRPr="00EC1B5F">
              <w:rPr>
                <w:iCs/>
                <w:noProof w:val="0"/>
                <w:lang w:val="en-US" w:eastAsia="ru-RU"/>
              </w:rPr>
              <w:t xml:space="preserve">Certificat de înregistrare a întreprinderii/decizie de înregistrare/Extras din </w:t>
            </w:r>
            <w:r w:rsidRPr="00EC1B5F">
              <w:rPr>
                <w:iCs/>
                <w:noProof w:val="0"/>
                <w:lang w:eastAsia="ru-RU"/>
              </w:rPr>
              <w:t>Registrul de Stat al persoanelor juridice</w:t>
            </w:r>
          </w:p>
        </w:tc>
        <w:tc>
          <w:tcPr>
            <w:tcW w:w="3965" w:type="dxa"/>
            <w:shd w:val="clear" w:color="auto" w:fill="FFFFFF"/>
            <w:vAlign w:val="center"/>
          </w:tcPr>
          <w:p w14:paraId="34CC3D29"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1A531095"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1F09B3" w:rsidRPr="00EC1B5F" w14:paraId="70FCB4AF" w14:textId="77777777" w:rsidTr="00603FF6">
        <w:trPr>
          <w:jc w:val="center"/>
        </w:trPr>
        <w:tc>
          <w:tcPr>
            <w:tcW w:w="566" w:type="dxa"/>
            <w:shd w:val="clear" w:color="auto" w:fill="FFFFFF"/>
            <w:vAlign w:val="center"/>
          </w:tcPr>
          <w:p w14:paraId="2024A60A" w14:textId="78153333" w:rsidR="001F09B3" w:rsidRDefault="002A70B7" w:rsidP="0020349A">
            <w:pPr>
              <w:jc w:val="center"/>
              <w:rPr>
                <w:noProof w:val="0"/>
                <w:lang w:val="ro-MD" w:eastAsia="ru-RU"/>
              </w:rPr>
            </w:pPr>
            <w:r>
              <w:rPr>
                <w:noProof w:val="0"/>
                <w:lang w:val="ro-MD" w:eastAsia="ru-RU"/>
              </w:rPr>
              <w:t>7</w:t>
            </w:r>
          </w:p>
        </w:tc>
        <w:tc>
          <w:tcPr>
            <w:tcW w:w="3207" w:type="dxa"/>
            <w:shd w:val="clear" w:color="auto" w:fill="FFFFFF"/>
            <w:vAlign w:val="center"/>
          </w:tcPr>
          <w:p w14:paraId="39029FFB" w14:textId="2048B12E" w:rsidR="001F09B3" w:rsidRPr="00EC1B5F" w:rsidRDefault="001F09B3" w:rsidP="0020364E">
            <w:pPr>
              <w:tabs>
                <w:tab w:val="left" w:pos="612"/>
              </w:tabs>
              <w:rPr>
                <w:noProof w:val="0"/>
                <w:lang w:val="ro-MD"/>
              </w:rPr>
            </w:pPr>
            <w:r w:rsidRPr="001F09B3">
              <w:rPr>
                <w:noProof w:val="0"/>
                <w:lang w:val="ro-MD"/>
              </w:rPr>
              <w:t>Certificat de origine, certificat de calitate/pașaport în original sau în copie, eliberate de uzina producătoare.</w:t>
            </w:r>
          </w:p>
        </w:tc>
        <w:tc>
          <w:tcPr>
            <w:tcW w:w="3965" w:type="dxa"/>
            <w:shd w:val="clear" w:color="auto" w:fill="FFFFFF"/>
            <w:vAlign w:val="center"/>
          </w:tcPr>
          <w:p w14:paraId="34C02B90" w14:textId="208EF026" w:rsidR="001F09B3" w:rsidRPr="00EC1B5F" w:rsidRDefault="001F09B3" w:rsidP="004D2007">
            <w:pPr>
              <w:widowControl w:val="0"/>
              <w:autoSpaceDE w:val="0"/>
              <w:autoSpaceDN w:val="0"/>
              <w:ind w:left="35" w:hanging="35"/>
              <w:rPr>
                <w:i/>
                <w:lang w:eastAsia="ru-RU"/>
              </w:rPr>
            </w:pPr>
            <w:r w:rsidRPr="001F09B3">
              <w:rPr>
                <w:i/>
                <w:lang w:eastAsia="ru-RU"/>
              </w:rPr>
              <w:t>Copie, confirmată prin semnătura electronică a ofertantului</w:t>
            </w:r>
          </w:p>
        </w:tc>
        <w:tc>
          <w:tcPr>
            <w:tcW w:w="1750" w:type="dxa"/>
            <w:shd w:val="clear" w:color="auto" w:fill="FFFFFF"/>
            <w:vAlign w:val="center"/>
          </w:tcPr>
          <w:p w14:paraId="4B5402D0" w14:textId="53A77765" w:rsidR="001F09B3" w:rsidRPr="00EC1B5F" w:rsidRDefault="001F09B3" w:rsidP="0020349A">
            <w:pPr>
              <w:tabs>
                <w:tab w:val="left" w:pos="612"/>
              </w:tabs>
              <w:jc w:val="center"/>
              <w:rPr>
                <w:iCs/>
                <w:noProof w:val="0"/>
                <w:lang w:val="ro-MD" w:eastAsia="ru-RU"/>
              </w:rPr>
            </w:pPr>
            <w:r w:rsidRPr="00EC1B5F">
              <w:rPr>
                <w:iCs/>
                <w:noProof w:val="0"/>
                <w:lang w:val="ro-MD" w:eastAsia="ru-RU"/>
              </w:rPr>
              <w:t>Obligatoriu</w:t>
            </w:r>
          </w:p>
        </w:tc>
      </w:tr>
      <w:tr w:rsidR="002944B9" w:rsidRPr="00EC1B5F" w14:paraId="0B27AAF3" w14:textId="77777777" w:rsidTr="00603FF6">
        <w:trPr>
          <w:jc w:val="center"/>
        </w:trPr>
        <w:tc>
          <w:tcPr>
            <w:tcW w:w="566" w:type="dxa"/>
            <w:shd w:val="clear" w:color="auto" w:fill="FFFFFF"/>
            <w:vAlign w:val="center"/>
          </w:tcPr>
          <w:p w14:paraId="5713DEE0" w14:textId="7D0D64F5" w:rsidR="002944B9" w:rsidRPr="00EC1B5F" w:rsidRDefault="002A70B7" w:rsidP="0020349A">
            <w:pPr>
              <w:jc w:val="center"/>
              <w:rPr>
                <w:noProof w:val="0"/>
                <w:lang w:val="ro-MD" w:eastAsia="ru-RU"/>
              </w:rPr>
            </w:pPr>
            <w:r>
              <w:rPr>
                <w:noProof w:val="0"/>
                <w:lang w:val="ro-MD" w:eastAsia="ru-RU"/>
              </w:rPr>
              <w:t>8</w:t>
            </w:r>
          </w:p>
        </w:tc>
        <w:tc>
          <w:tcPr>
            <w:tcW w:w="3207" w:type="dxa"/>
            <w:shd w:val="clear" w:color="auto" w:fill="FFFFFF"/>
            <w:vAlign w:val="center"/>
          </w:tcPr>
          <w:p w14:paraId="305A236C" w14:textId="77777777" w:rsidR="002944B9" w:rsidRPr="00EC1B5F" w:rsidRDefault="002944B9" w:rsidP="0020349A">
            <w:pPr>
              <w:tabs>
                <w:tab w:val="left" w:pos="612"/>
              </w:tabs>
              <w:rPr>
                <w:rFonts w:eastAsia="PMingLiU"/>
                <w:bCs/>
                <w:noProof w:val="0"/>
                <w:lang w:val="ro-MD"/>
              </w:rPr>
            </w:pPr>
            <w:r w:rsidRPr="00122735">
              <w:rPr>
                <w:iCs/>
                <w:noProof w:val="0"/>
                <w:lang w:val="pt-BR" w:eastAsia="ru-RU"/>
              </w:rPr>
              <w:t>Certificat de atribuire a contului bancar</w:t>
            </w:r>
          </w:p>
        </w:tc>
        <w:tc>
          <w:tcPr>
            <w:tcW w:w="3965" w:type="dxa"/>
            <w:shd w:val="clear" w:color="auto" w:fill="FFFFFF"/>
            <w:vAlign w:val="center"/>
          </w:tcPr>
          <w:p w14:paraId="0D0DBD3B" w14:textId="77777777" w:rsidR="002944B9" w:rsidRPr="00EC1B5F" w:rsidRDefault="002944B9" w:rsidP="0020349A">
            <w:pPr>
              <w:widowControl w:val="0"/>
              <w:autoSpaceDE w:val="0"/>
              <w:autoSpaceDN w:val="0"/>
              <w:ind w:left="29"/>
              <w:rPr>
                <w:bCs/>
                <w:i/>
                <w:noProof w:val="0"/>
                <w:lang w:val="it-IT" w:eastAsia="ru-RU"/>
              </w:rPr>
            </w:pPr>
            <w:r w:rsidRPr="00EC1B5F">
              <w:rPr>
                <w:i/>
              </w:rPr>
              <w:t>Varianta scanată de pe original  confirmată prin semnătura electronică</w:t>
            </w:r>
          </w:p>
        </w:tc>
        <w:tc>
          <w:tcPr>
            <w:tcW w:w="1750" w:type="dxa"/>
            <w:shd w:val="clear" w:color="auto" w:fill="FFFFFF"/>
            <w:vAlign w:val="center"/>
          </w:tcPr>
          <w:p w14:paraId="63212F7D" w14:textId="77777777" w:rsidR="002944B9" w:rsidRPr="00EC1B5F" w:rsidRDefault="002944B9" w:rsidP="0020349A">
            <w:pPr>
              <w:tabs>
                <w:tab w:val="left" w:pos="612"/>
              </w:tabs>
              <w:jc w:val="center"/>
              <w:rPr>
                <w:iCs/>
                <w:noProof w:val="0"/>
                <w:lang w:val="ro-MD" w:eastAsia="ru-RU"/>
              </w:rPr>
            </w:pPr>
            <w:r w:rsidRPr="00EC1B5F">
              <w:rPr>
                <w:iCs/>
                <w:noProof w:val="0"/>
                <w:lang w:val="ro-MD" w:eastAsia="ru-RU"/>
              </w:rPr>
              <w:t>Obligatoriu</w:t>
            </w:r>
          </w:p>
        </w:tc>
      </w:tr>
      <w:tr w:rsidR="00122735" w:rsidRPr="00EC1B5F" w14:paraId="4FF0BE96" w14:textId="77777777" w:rsidTr="00603FF6">
        <w:trPr>
          <w:jc w:val="center"/>
        </w:trPr>
        <w:tc>
          <w:tcPr>
            <w:tcW w:w="566" w:type="dxa"/>
            <w:shd w:val="clear" w:color="auto" w:fill="FFFFFF"/>
            <w:vAlign w:val="center"/>
          </w:tcPr>
          <w:p w14:paraId="48A45383" w14:textId="0B2467E6" w:rsidR="00122735" w:rsidRPr="00603FF6" w:rsidRDefault="002A70B7" w:rsidP="00122735">
            <w:pPr>
              <w:jc w:val="center"/>
              <w:rPr>
                <w:noProof w:val="0"/>
                <w:lang w:val="ro-MD" w:eastAsia="ru-RU"/>
              </w:rPr>
            </w:pPr>
            <w:r>
              <w:rPr>
                <w:noProof w:val="0"/>
                <w:lang w:val="ro-MD" w:eastAsia="ru-RU"/>
              </w:rPr>
              <w:t>9</w:t>
            </w:r>
          </w:p>
        </w:tc>
        <w:tc>
          <w:tcPr>
            <w:tcW w:w="3207" w:type="dxa"/>
            <w:shd w:val="clear" w:color="auto" w:fill="FFFFFF"/>
            <w:vAlign w:val="center"/>
          </w:tcPr>
          <w:p w14:paraId="63249337" w14:textId="5F01FE10" w:rsidR="00122735" w:rsidRPr="00603FF6" w:rsidRDefault="00122735" w:rsidP="00122735">
            <w:pPr>
              <w:tabs>
                <w:tab w:val="left" w:pos="612"/>
              </w:tabs>
              <w:rPr>
                <w:iCs/>
                <w:noProof w:val="0"/>
                <w:lang w:val="pt-BR" w:eastAsia="ru-RU"/>
              </w:rPr>
            </w:pPr>
            <w:r w:rsidRPr="00603FF6">
              <w:rPr>
                <w:iCs/>
              </w:rPr>
              <w:t>Garanție bancară în mărime de 1%</w:t>
            </w:r>
          </w:p>
        </w:tc>
        <w:tc>
          <w:tcPr>
            <w:tcW w:w="3965" w:type="dxa"/>
            <w:shd w:val="clear" w:color="auto" w:fill="FFFFFF"/>
            <w:vAlign w:val="center"/>
          </w:tcPr>
          <w:p w14:paraId="6A7C996E" w14:textId="77777777" w:rsidR="00122735" w:rsidRPr="00603FF6" w:rsidRDefault="00122735" w:rsidP="00122735">
            <w:pPr>
              <w:widowControl w:val="0"/>
              <w:autoSpaceDE w:val="0"/>
              <w:autoSpaceDN w:val="0"/>
              <w:ind w:left="29"/>
              <w:rPr>
                <w:i/>
              </w:rPr>
            </w:pPr>
            <w:r w:rsidRPr="00603FF6">
              <w:rPr>
                <w:i/>
              </w:rPr>
              <w:t>Forma garanției bancare:</w:t>
            </w:r>
          </w:p>
          <w:p w14:paraId="49170733" w14:textId="77777777" w:rsidR="00122735" w:rsidRPr="00603FF6" w:rsidRDefault="00122735" w:rsidP="00122735">
            <w:pPr>
              <w:widowControl w:val="0"/>
              <w:autoSpaceDE w:val="0"/>
              <w:autoSpaceDN w:val="0"/>
              <w:ind w:left="29"/>
              <w:rPr>
                <w:i/>
              </w:rPr>
            </w:pPr>
            <w:r w:rsidRPr="00603FF6">
              <w:rPr>
                <w:i/>
              </w:rPr>
              <w:t xml:space="preserve">a) Emisă de către o bancă comercială, conform </w:t>
            </w:r>
            <w:r w:rsidRPr="00603FF6">
              <w:rPr>
                <w:b/>
                <w:bCs/>
                <w:i/>
              </w:rPr>
              <w:t>Anexei nr. 9</w:t>
            </w:r>
            <w:r w:rsidRPr="00603FF6">
              <w:rPr>
                <w:i/>
              </w:rPr>
              <w:t xml:space="preserve"> din documentația standard;</w:t>
            </w:r>
          </w:p>
          <w:p w14:paraId="137BFB22" w14:textId="77777777" w:rsidR="00122735" w:rsidRPr="00603FF6" w:rsidRDefault="00122735" w:rsidP="00122735">
            <w:pPr>
              <w:widowControl w:val="0"/>
              <w:autoSpaceDE w:val="0"/>
              <w:autoSpaceDN w:val="0"/>
              <w:ind w:left="29"/>
              <w:rPr>
                <w:i/>
              </w:rPr>
            </w:pPr>
            <w:r w:rsidRPr="00603FF6">
              <w:rPr>
                <w:i/>
              </w:rPr>
              <w:t>sau</w:t>
            </w:r>
          </w:p>
          <w:p w14:paraId="165E0565" w14:textId="77777777" w:rsidR="00122735" w:rsidRPr="00603FF6" w:rsidRDefault="00122735" w:rsidP="00122735">
            <w:pPr>
              <w:widowControl w:val="0"/>
              <w:autoSpaceDE w:val="0"/>
              <w:autoSpaceDN w:val="0"/>
              <w:ind w:left="29"/>
              <w:rPr>
                <w:i/>
              </w:rPr>
            </w:pPr>
            <w:r w:rsidRPr="00603FF6">
              <w:rPr>
                <w:i/>
              </w:rPr>
              <w:t>b) transfer la contul entității contractante conform următoarelor date bancare:</w:t>
            </w:r>
          </w:p>
          <w:p w14:paraId="3001B674" w14:textId="77777777" w:rsidR="00122735" w:rsidRPr="00603FF6" w:rsidRDefault="00122735" w:rsidP="00122735">
            <w:pPr>
              <w:widowControl w:val="0"/>
              <w:autoSpaceDE w:val="0"/>
              <w:autoSpaceDN w:val="0"/>
              <w:ind w:left="29"/>
              <w:rPr>
                <w:i/>
              </w:rPr>
            </w:pPr>
            <w:r w:rsidRPr="00603FF6">
              <w:rPr>
                <w:i/>
              </w:rPr>
              <w:t>”Termoelectrica”S.A.</w:t>
            </w:r>
          </w:p>
          <w:p w14:paraId="4CC153E9" w14:textId="77777777" w:rsidR="00122735" w:rsidRPr="00603FF6" w:rsidRDefault="00122735" w:rsidP="00122735">
            <w:pPr>
              <w:widowControl w:val="0"/>
              <w:autoSpaceDE w:val="0"/>
              <w:autoSpaceDN w:val="0"/>
              <w:ind w:left="29"/>
              <w:rPr>
                <w:i/>
              </w:rPr>
            </w:pPr>
            <w:r w:rsidRPr="00603FF6">
              <w:rPr>
                <w:i/>
              </w:rPr>
              <w:t>IBAN:MD63ML000000002251328842</w:t>
            </w:r>
          </w:p>
          <w:p w14:paraId="2FBCEE55" w14:textId="77777777" w:rsidR="00122735" w:rsidRPr="00603FF6" w:rsidRDefault="00122735" w:rsidP="00122735">
            <w:pPr>
              <w:widowControl w:val="0"/>
              <w:autoSpaceDE w:val="0"/>
              <w:autoSpaceDN w:val="0"/>
              <w:ind w:left="29"/>
              <w:rPr>
                <w:i/>
              </w:rPr>
            </w:pPr>
            <w:r w:rsidRPr="00603FF6">
              <w:rPr>
                <w:i/>
              </w:rPr>
              <w:t>IDNO:1003600026295</w:t>
            </w:r>
          </w:p>
          <w:p w14:paraId="7E1000CD" w14:textId="77777777" w:rsidR="00122735" w:rsidRPr="00603FF6" w:rsidRDefault="00122735" w:rsidP="00122735">
            <w:pPr>
              <w:widowControl w:val="0"/>
              <w:autoSpaceDE w:val="0"/>
              <w:autoSpaceDN w:val="0"/>
              <w:ind w:left="29"/>
              <w:rPr>
                <w:i/>
              </w:rPr>
            </w:pPr>
            <w:r w:rsidRPr="00603FF6">
              <w:rPr>
                <w:i/>
              </w:rPr>
              <w:t>TVA: 0400008</w:t>
            </w:r>
          </w:p>
          <w:p w14:paraId="46FBB514" w14:textId="77777777" w:rsidR="00122735" w:rsidRPr="00603FF6" w:rsidRDefault="00122735" w:rsidP="00122735">
            <w:pPr>
              <w:widowControl w:val="0"/>
              <w:autoSpaceDE w:val="0"/>
              <w:autoSpaceDN w:val="0"/>
              <w:ind w:left="29"/>
              <w:rPr>
                <w:i/>
              </w:rPr>
            </w:pPr>
            <w:r w:rsidRPr="00603FF6">
              <w:rPr>
                <w:i/>
              </w:rPr>
              <w:t>Cod Bancar MOLDMD2X</w:t>
            </w:r>
          </w:p>
          <w:p w14:paraId="415E9CCD" w14:textId="77777777" w:rsidR="00122735" w:rsidRPr="00603FF6" w:rsidRDefault="00122735" w:rsidP="00122735">
            <w:pPr>
              <w:widowControl w:val="0"/>
              <w:autoSpaceDE w:val="0"/>
              <w:autoSpaceDN w:val="0"/>
              <w:ind w:left="29"/>
              <w:rPr>
                <w:i/>
              </w:rPr>
            </w:pPr>
            <w:r w:rsidRPr="00603FF6">
              <w:rPr>
                <w:i/>
              </w:rPr>
              <w:t>Cu nota Garanția pentru oferta la procedura de achiziție nr._________</w:t>
            </w:r>
          </w:p>
          <w:p w14:paraId="0D30A1E4" w14:textId="65B24AD3" w:rsidR="00122735" w:rsidRPr="00603FF6" w:rsidRDefault="00122735" w:rsidP="00122735">
            <w:pPr>
              <w:widowControl w:val="0"/>
              <w:autoSpaceDE w:val="0"/>
              <w:autoSpaceDN w:val="0"/>
              <w:ind w:left="29"/>
              <w:rPr>
                <w:i/>
              </w:rPr>
            </w:pPr>
            <w:r w:rsidRPr="00603FF6">
              <w:rPr>
                <w:b/>
                <w:bCs/>
                <w:i/>
              </w:rPr>
              <w:t>La depunerea ofertei în sistemul SIA RSAP</w:t>
            </w:r>
          </w:p>
        </w:tc>
        <w:tc>
          <w:tcPr>
            <w:tcW w:w="1750" w:type="dxa"/>
            <w:shd w:val="clear" w:color="auto" w:fill="FFFFFF"/>
            <w:vAlign w:val="center"/>
          </w:tcPr>
          <w:p w14:paraId="1DBF5370" w14:textId="03ED5F24" w:rsidR="00122735" w:rsidRPr="00603FF6" w:rsidRDefault="00122735" w:rsidP="00122735">
            <w:pPr>
              <w:tabs>
                <w:tab w:val="left" w:pos="612"/>
              </w:tabs>
              <w:jc w:val="center"/>
              <w:rPr>
                <w:iCs/>
                <w:noProof w:val="0"/>
                <w:lang w:val="ro-MD" w:eastAsia="ru-RU"/>
              </w:rPr>
            </w:pPr>
            <w:r w:rsidRPr="00603FF6">
              <w:rPr>
                <w:i/>
                <w:lang w:val="ro-MD"/>
              </w:rPr>
              <w:t>Obligatoriu</w:t>
            </w:r>
          </w:p>
        </w:tc>
      </w:tr>
    </w:tbl>
    <w:p w14:paraId="57CB7098" w14:textId="7D15543B" w:rsidR="00393AE3" w:rsidRPr="00EC1B5F" w:rsidRDefault="0075359A" w:rsidP="00393AE3">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16. </w:t>
      </w:r>
      <w:r w:rsidR="00393AE3" w:rsidRPr="00122735">
        <w:rPr>
          <w:rFonts w:eastAsia="PMingLiU"/>
          <w:b/>
          <w:bCs/>
          <w:iCs/>
          <w:lang w:val="it-IT" w:eastAsia="zh-CN"/>
        </w:rPr>
        <w:t xml:space="preserve">Motivul recurgerii la procedura accelerată (în cazul licitației deschise, restrînse și al procedurii negociate), după caz: </w:t>
      </w:r>
      <w:r w:rsidR="00393AE3" w:rsidRPr="00EC1B5F">
        <w:rPr>
          <w:bCs/>
          <w:noProof w:val="0"/>
          <w:color w:val="000000" w:themeColor="text1"/>
          <w:u w:val="single"/>
          <w:lang w:eastAsia="ru-RU"/>
        </w:rPr>
        <w:t>nu se aplică</w:t>
      </w:r>
      <w:r w:rsidR="00393AE3" w:rsidRPr="00EC1B5F">
        <w:rPr>
          <w:b/>
          <w:noProof w:val="0"/>
          <w:lang w:val="it-IT" w:eastAsia="ru-RU"/>
        </w:rPr>
        <w:t xml:space="preserve"> </w:t>
      </w:r>
    </w:p>
    <w:p w14:paraId="5CB3581D" w14:textId="4F75B77A" w:rsidR="003E360E" w:rsidRPr="00122735" w:rsidRDefault="00393AE3" w:rsidP="006907AF">
      <w:pPr>
        <w:shd w:val="clear" w:color="auto" w:fill="FFFFFF" w:themeFill="background1"/>
        <w:tabs>
          <w:tab w:val="right" w:pos="426"/>
        </w:tabs>
        <w:spacing w:before="120"/>
        <w:rPr>
          <w:bCs/>
          <w:noProof w:val="0"/>
          <w:u w:val="single"/>
          <w:lang w:val="pt-BR" w:eastAsia="ru-RU"/>
        </w:rPr>
      </w:pPr>
      <w:r w:rsidRPr="00122735">
        <w:rPr>
          <w:b/>
          <w:noProof w:val="0"/>
          <w:lang w:val="pt-BR" w:eastAsia="ru-RU"/>
        </w:rPr>
        <w:lastRenderedPageBreak/>
        <w:t xml:space="preserve">17. </w:t>
      </w:r>
      <w:r w:rsidR="00DC789F" w:rsidRPr="00122735">
        <w:rPr>
          <w:b/>
          <w:noProof w:val="0"/>
          <w:lang w:val="pt-BR" w:eastAsia="ru-RU"/>
        </w:rPr>
        <w:t>Tehnici și instrumente specifice de atribuire (dacă este cazul specificați dacă se va utiliza acordul-cadru, sistemul dinamic de achiziție sau licitația electronică):</w:t>
      </w:r>
      <w:r w:rsidR="00952143" w:rsidRPr="00122735">
        <w:rPr>
          <w:b/>
          <w:noProof w:val="0"/>
          <w:lang w:val="pt-BR" w:eastAsia="ru-RU"/>
        </w:rPr>
        <w:t xml:space="preserve"> </w:t>
      </w:r>
      <w:r w:rsidR="00603FF6">
        <w:rPr>
          <w:bCs/>
          <w:noProof w:val="0"/>
          <w:color w:val="000000" w:themeColor="text1"/>
          <w:u w:val="single"/>
          <w:lang w:eastAsia="ru-RU"/>
        </w:rPr>
        <w:t>licitație electronică</w:t>
      </w:r>
      <w:r w:rsidR="001F09B3" w:rsidRPr="00122735">
        <w:rPr>
          <w:b/>
          <w:noProof w:val="0"/>
          <w:u w:val="single"/>
          <w:lang w:val="pt-BR" w:eastAsia="ru-RU"/>
        </w:rPr>
        <w:t>.</w:t>
      </w:r>
    </w:p>
    <w:p w14:paraId="3F5C5E6B" w14:textId="5976A1DA" w:rsidR="005E2D0B" w:rsidRPr="00A142E3" w:rsidRDefault="005E2D0B" w:rsidP="005E2D0B">
      <w:pPr>
        <w:shd w:val="clear" w:color="auto" w:fill="FFFFFF" w:themeFill="background1"/>
        <w:tabs>
          <w:tab w:val="right" w:pos="426"/>
        </w:tabs>
        <w:spacing w:before="120"/>
        <w:jc w:val="both"/>
        <w:rPr>
          <w:b/>
          <w:noProof w:val="0"/>
          <w:lang w:eastAsia="ru-RU"/>
        </w:rPr>
      </w:pPr>
      <w:r w:rsidRPr="00EC1B5F">
        <w:rPr>
          <w:b/>
          <w:noProof w:val="0"/>
          <w:lang w:val="it-IT" w:eastAsia="ru-RU"/>
        </w:rPr>
        <w:t xml:space="preserve">18.  </w:t>
      </w:r>
      <w:r w:rsidRPr="00EC1B5F">
        <w:rPr>
          <w:b/>
          <w:noProof w:val="0"/>
          <w:color w:val="000000" w:themeColor="text1"/>
          <w:lang w:val="it-IT" w:eastAsia="ru-RU"/>
        </w:rPr>
        <w:t>Condiții speciale de care depinde îndeplinirea contractului (</w:t>
      </w:r>
      <w:r w:rsidRPr="00EC1B5F">
        <w:rPr>
          <w:noProof w:val="0"/>
          <w:color w:val="000000" w:themeColor="text1"/>
          <w:lang w:val="it-IT" w:eastAsia="ru-RU"/>
        </w:rPr>
        <w:t>indicați după caz</w:t>
      </w:r>
      <w:r w:rsidRPr="00EC1B5F">
        <w:rPr>
          <w:b/>
          <w:noProof w:val="0"/>
          <w:color w:val="000000" w:themeColor="text1"/>
          <w:lang w:val="it-IT" w:eastAsia="ru-RU"/>
        </w:rPr>
        <w:t>)</w:t>
      </w:r>
      <w:r w:rsidRPr="00122735">
        <w:rPr>
          <w:b/>
          <w:noProof w:val="0"/>
          <w:color w:val="000000" w:themeColor="text1"/>
          <w:lang w:val="it-IT" w:eastAsia="ru-RU"/>
        </w:rPr>
        <w:t>:</w:t>
      </w:r>
      <w:r w:rsidR="001F09B3" w:rsidRPr="00122735">
        <w:rPr>
          <w:b/>
          <w:noProof w:val="0"/>
          <w:color w:val="000000" w:themeColor="text1"/>
          <w:lang w:val="it-IT" w:eastAsia="ru-RU"/>
        </w:rPr>
        <w:t xml:space="preserve"> nu</w:t>
      </w:r>
      <w:r w:rsidR="00A142E3">
        <w:rPr>
          <w:b/>
          <w:noProof w:val="0"/>
          <w:color w:val="000000" w:themeColor="text1"/>
          <w:lang w:eastAsia="ru-RU"/>
        </w:rPr>
        <w:t>.</w:t>
      </w:r>
    </w:p>
    <w:p w14:paraId="63F22D7C" w14:textId="1124B036" w:rsidR="00123864" w:rsidRPr="00122735" w:rsidRDefault="00123864" w:rsidP="00123864">
      <w:pPr>
        <w:tabs>
          <w:tab w:val="right" w:pos="426"/>
        </w:tabs>
        <w:spacing w:before="120"/>
        <w:jc w:val="both"/>
        <w:rPr>
          <w:bCs/>
          <w:noProof w:val="0"/>
          <w:u w:val="single"/>
          <w:lang w:eastAsia="ru-RU"/>
        </w:rPr>
      </w:pPr>
      <w:r w:rsidRPr="00122735">
        <w:rPr>
          <w:b/>
          <w:noProof w:val="0"/>
          <w:lang w:eastAsia="ru-RU"/>
        </w:rPr>
        <w:t xml:space="preserve">19. Criteriul de evaluare aplicat pentru adjudecarea contractului: </w:t>
      </w:r>
      <w:r w:rsidRPr="00122735">
        <w:rPr>
          <w:bCs/>
          <w:noProof w:val="0"/>
          <w:u w:val="single"/>
          <w:lang w:eastAsia="ru-RU"/>
        </w:rPr>
        <w:t>prețul cel mai scăzut</w:t>
      </w:r>
      <w:r w:rsidR="00616FFC" w:rsidRPr="00122735">
        <w:rPr>
          <w:bCs/>
          <w:noProof w:val="0"/>
          <w:u w:val="single"/>
          <w:lang w:eastAsia="ru-RU"/>
        </w:rPr>
        <w:t>.</w:t>
      </w:r>
    </w:p>
    <w:p w14:paraId="0D3983C3" w14:textId="77777777" w:rsidR="005366DD" w:rsidRPr="00122735" w:rsidRDefault="00C54321" w:rsidP="005366DD">
      <w:pPr>
        <w:tabs>
          <w:tab w:val="right" w:pos="426"/>
        </w:tabs>
        <w:spacing w:before="120"/>
        <w:jc w:val="both"/>
        <w:rPr>
          <w:b/>
          <w:noProof w:val="0"/>
          <w:lang w:eastAsia="ru-RU"/>
        </w:rPr>
      </w:pPr>
      <w:r w:rsidRPr="00122735">
        <w:rPr>
          <w:b/>
          <w:noProof w:val="0"/>
          <w:lang w:eastAsia="ru-RU"/>
        </w:rPr>
        <w:t xml:space="preserve">20. </w:t>
      </w:r>
      <w:r w:rsidR="005366DD" w:rsidRPr="00122735">
        <w:rPr>
          <w:b/>
          <w:noProof w:val="0"/>
          <w:lang w:eastAsia="ru-RU"/>
        </w:rPr>
        <w:t xml:space="preserve"> Factorii de evaluare a ofertei celei mai avantajoase din punct de vedere economic, precum și ponderile lor: </w:t>
      </w:r>
      <w:r w:rsidR="005366DD" w:rsidRPr="00122735">
        <w:rPr>
          <w:bCs/>
          <w:noProof w:val="0"/>
          <w:u w:val="single"/>
          <w:lang w:eastAsia="ru-RU"/>
        </w:rPr>
        <w:t>nu se aplică</w:t>
      </w:r>
    </w:p>
    <w:p w14:paraId="265D29F0" w14:textId="77777777" w:rsidR="005366DD" w:rsidRPr="00122735" w:rsidRDefault="005366DD" w:rsidP="005366DD">
      <w:pPr>
        <w:shd w:val="clear" w:color="auto" w:fill="FFFFFF" w:themeFill="background1"/>
        <w:tabs>
          <w:tab w:val="right" w:pos="426"/>
        </w:tabs>
        <w:spacing w:before="120"/>
        <w:jc w:val="both"/>
        <w:rPr>
          <w:rFonts w:eastAsia="PMingLiU"/>
          <w:i/>
          <w:lang w:val="pt-BR" w:eastAsia="zh-CN"/>
        </w:rPr>
      </w:pPr>
      <w:r w:rsidRPr="00122735">
        <w:rPr>
          <w:b/>
          <w:noProof w:val="0"/>
          <w:lang w:val="pt-BR" w:eastAsia="ru-RU"/>
        </w:rPr>
        <w:t>21. Termenul limită de depunere/deschidere a ofertelor:</w:t>
      </w:r>
    </w:p>
    <w:p w14:paraId="5F1EA0D2" w14:textId="000C9573" w:rsidR="005366DD" w:rsidRPr="00122735" w:rsidRDefault="005366DD" w:rsidP="005366DD">
      <w:pPr>
        <w:numPr>
          <w:ilvl w:val="0"/>
          <w:numId w:val="3"/>
        </w:numPr>
        <w:shd w:val="clear" w:color="auto" w:fill="FFFFFF" w:themeFill="background1"/>
        <w:tabs>
          <w:tab w:val="right" w:pos="426"/>
        </w:tabs>
        <w:spacing w:before="120"/>
        <w:jc w:val="both"/>
        <w:rPr>
          <w:b/>
          <w:noProof w:val="0"/>
          <w:lang w:val="it-IT" w:eastAsia="ru-RU"/>
        </w:rPr>
      </w:pPr>
      <w:r w:rsidRPr="00EC1B5F">
        <w:rPr>
          <w:b/>
          <w:noProof w:val="0"/>
          <w:lang w:val="ro-MD" w:eastAsia="ru-RU"/>
        </w:rPr>
        <w:t>p</w:t>
      </w:r>
      <w:r w:rsidRPr="00122735">
        <w:rPr>
          <w:b/>
          <w:noProof w:val="0"/>
          <w:lang w:val="it-IT" w:eastAsia="ru-RU"/>
        </w:rPr>
        <w:t>ână</w:t>
      </w:r>
      <w:r w:rsidRPr="00EC1B5F">
        <w:rPr>
          <w:b/>
          <w:noProof w:val="0"/>
          <w:lang w:val="ro-MD" w:eastAsia="ru-RU"/>
        </w:rPr>
        <w:t xml:space="preserve"> </w:t>
      </w:r>
      <w:r w:rsidRPr="00122735">
        <w:rPr>
          <w:b/>
          <w:noProof w:val="0"/>
          <w:lang w:val="it-IT" w:eastAsia="ru-RU"/>
        </w:rPr>
        <w:t xml:space="preserve">la: </w:t>
      </w:r>
      <w:r w:rsidRPr="00122735">
        <w:rPr>
          <w:b/>
          <w:i/>
          <w:noProof w:val="0"/>
          <w:lang w:val="it-IT" w:eastAsia="ru-RU"/>
        </w:rPr>
        <w:t>[ora</w:t>
      </w:r>
      <w:r w:rsidRPr="00EC1B5F">
        <w:rPr>
          <w:b/>
          <w:i/>
          <w:noProof w:val="0"/>
          <w:lang w:val="ro-MD" w:eastAsia="ru-RU"/>
        </w:rPr>
        <w:t xml:space="preserve"> </w:t>
      </w:r>
      <w:r w:rsidRPr="00122735">
        <w:rPr>
          <w:b/>
          <w:i/>
          <w:noProof w:val="0"/>
          <w:lang w:val="it-IT" w:eastAsia="ru-RU"/>
        </w:rPr>
        <w:t xml:space="preserve">exactă] </w:t>
      </w:r>
      <w:r w:rsidRPr="00EC1B5F">
        <w:rPr>
          <w:bCs/>
          <w:noProof w:val="0"/>
          <w:u w:val="single"/>
          <w:lang w:val="ro-MD" w:eastAsia="ru-RU"/>
        </w:rPr>
        <w:t>conform SIA RSAP</w:t>
      </w:r>
    </w:p>
    <w:p w14:paraId="350C80D1" w14:textId="77777777" w:rsidR="005366DD" w:rsidRPr="00EC1B5F" w:rsidRDefault="005366DD" w:rsidP="005366DD">
      <w:pPr>
        <w:numPr>
          <w:ilvl w:val="0"/>
          <w:numId w:val="3"/>
        </w:numPr>
        <w:shd w:val="clear" w:color="auto" w:fill="FFFFFF" w:themeFill="background1"/>
        <w:tabs>
          <w:tab w:val="right" w:pos="426"/>
        </w:tabs>
        <w:spacing w:before="120"/>
        <w:jc w:val="both"/>
        <w:rPr>
          <w:b/>
          <w:noProof w:val="0"/>
          <w:lang w:val="en-US" w:eastAsia="ru-RU"/>
        </w:rPr>
      </w:pPr>
      <w:r w:rsidRPr="00EC1B5F">
        <w:rPr>
          <w:b/>
          <w:noProof w:val="0"/>
          <w:lang w:val="en-US" w:eastAsia="ru-RU"/>
        </w:rPr>
        <w:t xml:space="preserve">pe: </w:t>
      </w:r>
      <w:r w:rsidRPr="00EC1B5F">
        <w:rPr>
          <w:b/>
          <w:i/>
          <w:noProof w:val="0"/>
          <w:lang w:val="en-US" w:eastAsia="ru-RU"/>
        </w:rPr>
        <w:t>[data]</w:t>
      </w:r>
      <w:r w:rsidRPr="00EC1B5F">
        <w:rPr>
          <w:b/>
          <w:noProof w:val="0"/>
          <w:lang w:val="en-US" w:eastAsia="ru-RU"/>
        </w:rPr>
        <w:t xml:space="preserve"> </w:t>
      </w:r>
      <w:r w:rsidRPr="00EC1B5F">
        <w:rPr>
          <w:bCs/>
          <w:noProof w:val="0"/>
          <w:u w:val="single"/>
          <w:lang w:val="ro-MD" w:eastAsia="ru-RU"/>
        </w:rPr>
        <w:t xml:space="preserve"> conform SIA RSAP</w:t>
      </w:r>
      <w:r w:rsidRPr="00EC1B5F">
        <w:rPr>
          <w:b/>
          <w:noProof w:val="0"/>
          <w:lang w:val="en-US" w:eastAsia="ru-RU"/>
        </w:rPr>
        <w:t xml:space="preserve"> </w:t>
      </w:r>
    </w:p>
    <w:p w14:paraId="0BF1BD09" w14:textId="77777777" w:rsidR="002D4F48" w:rsidRPr="00EC1B5F" w:rsidRDefault="000D421E" w:rsidP="002D4F48">
      <w:pPr>
        <w:shd w:val="clear" w:color="auto" w:fill="FFFFFF" w:themeFill="background1"/>
        <w:tabs>
          <w:tab w:val="right" w:pos="426"/>
        </w:tabs>
        <w:spacing w:before="120"/>
        <w:jc w:val="both"/>
        <w:rPr>
          <w:b/>
          <w:noProof w:val="0"/>
          <w:lang w:val="it-IT" w:eastAsia="ru-RU"/>
        </w:rPr>
      </w:pPr>
      <w:r w:rsidRPr="00EC1B5F">
        <w:rPr>
          <w:b/>
          <w:noProof w:val="0"/>
          <w:lang w:val="en-US" w:eastAsia="ru-RU"/>
        </w:rPr>
        <w:t xml:space="preserve">22. </w:t>
      </w:r>
      <w:r w:rsidR="002D4F48" w:rsidRPr="00EC1B5F">
        <w:rPr>
          <w:b/>
          <w:noProof w:val="0"/>
          <w:lang w:val="it-IT" w:eastAsia="ru-RU"/>
        </w:rPr>
        <w:t xml:space="preserve">Adresa la care trebuie transmise ofertele sau cererile de participare: </w:t>
      </w:r>
    </w:p>
    <w:p w14:paraId="53EDAD21" w14:textId="268EFECC" w:rsidR="002D4F48" w:rsidRPr="00EC1B5F" w:rsidRDefault="002D4F48" w:rsidP="002D4F48">
      <w:pPr>
        <w:shd w:val="clear" w:color="auto" w:fill="FFFFFF" w:themeFill="background1"/>
        <w:tabs>
          <w:tab w:val="right" w:pos="426"/>
        </w:tabs>
        <w:spacing w:before="120"/>
        <w:jc w:val="both"/>
        <w:rPr>
          <w:b/>
          <w:iCs/>
          <w:noProof w:val="0"/>
          <w:lang w:val="it-IT" w:eastAsia="ru-RU"/>
        </w:rPr>
      </w:pPr>
      <w:r w:rsidRPr="00EC1B5F">
        <w:rPr>
          <w:b/>
          <w:iCs/>
          <w:noProof w:val="0"/>
          <w:lang w:val="it-IT" w:eastAsia="ru-RU"/>
        </w:rPr>
        <w:t xml:space="preserve">       Ofertele sau cererile de participare vor fi depuse electronic prin intermediul SIA RSAP</w:t>
      </w:r>
    </w:p>
    <w:p w14:paraId="7CF4CEAE" w14:textId="033BD471" w:rsidR="000B4F0A" w:rsidRPr="00122735" w:rsidRDefault="000B4F0A" w:rsidP="002D4F48">
      <w:pPr>
        <w:shd w:val="clear" w:color="auto" w:fill="FFFFFF" w:themeFill="background1"/>
        <w:tabs>
          <w:tab w:val="right" w:pos="426"/>
        </w:tabs>
        <w:spacing w:before="120"/>
        <w:jc w:val="both"/>
        <w:rPr>
          <w:bCs/>
          <w:noProof w:val="0"/>
          <w:u w:val="single"/>
          <w:lang w:val="pt-BR" w:eastAsia="ru-RU"/>
        </w:rPr>
      </w:pPr>
      <w:r w:rsidRPr="00122735">
        <w:rPr>
          <w:b/>
          <w:iCs/>
          <w:noProof w:val="0"/>
          <w:lang w:val="pt-BR" w:eastAsia="ru-RU"/>
        </w:rPr>
        <w:t xml:space="preserve">23. </w:t>
      </w:r>
      <w:r w:rsidR="005F2EE3" w:rsidRPr="00122735">
        <w:rPr>
          <w:b/>
          <w:noProof w:val="0"/>
          <w:lang w:val="pt-BR" w:eastAsia="ru-RU"/>
        </w:rPr>
        <w:t xml:space="preserve">Termenul de valabilitate a ofertelor: </w:t>
      </w:r>
      <w:r w:rsidR="00122735">
        <w:rPr>
          <w:bCs/>
          <w:noProof w:val="0"/>
          <w:u w:val="single"/>
          <w:lang w:val="pt-BR" w:eastAsia="ru-RU"/>
        </w:rPr>
        <w:t>6</w:t>
      </w:r>
      <w:r w:rsidR="005F2EE3" w:rsidRPr="00122735">
        <w:rPr>
          <w:bCs/>
          <w:noProof w:val="0"/>
          <w:u w:val="single"/>
          <w:lang w:val="pt-BR" w:eastAsia="ru-RU"/>
        </w:rPr>
        <w:t>0 zile</w:t>
      </w:r>
    </w:p>
    <w:p w14:paraId="5D1AA6B3" w14:textId="77777777" w:rsidR="005F2EE3" w:rsidRPr="00122735" w:rsidRDefault="005F2EE3" w:rsidP="00952143">
      <w:pPr>
        <w:tabs>
          <w:tab w:val="right" w:pos="426"/>
        </w:tabs>
        <w:jc w:val="both"/>
        <w:rPr>
          <w:b/>
          <w:noProof w:val="0"/>
          <w:lang w:val="pt-BR" w:eastAsia="ru-RU"/>
        </w:rPr>
      </w:pPr>
      <w:r w:rsidRPr="00122735">
        <w:rPr>
          <w:b/>
          <w:noProof w:val="0"/>
          <w:lang w:val="pt-BR" w:eastAsia="ru-RU"/>
        </w:rPr>
        <w:t>24.</w:t>
      </w:r>
      <w:r w:rsidRPr="00122735">
        <w:rPr>
          <w:bCs/>
          <w:noProof w:val="0"/>
          <w:lang w:val="pt-BR" w:eastAsia="ru-RU"/>
        </w:rPr>
        <w:t xml:space="preserve"> </w:t>
      </w:r>
      <w:r w:rsidRPr="00122735">
        <w:rPr>
          <w:b/>
          <w:noProof w:val="0"/>
          <w:lang w:val="pt-BR" w:eastAsia="ru-RU"/>
        </w:rPr>
        <w:t>Locul</w:t>
      </w:r>
      <w:r w:rsidRPr="00EC1B5F">
        <w:rPr>
          <w:b/>
          <w:noProof w:val="0"/>
          <w:lang w:val="ro-MD" w:eastAsia="ru-RU"/>
        </w:rPr>
        <w:t xml:space="preserve"> </w:t>
      </w:r>
      <w:r w:rsidRPr="00122735">
        <w:rPr>
          <w:b/>
          <w:noProof w:val="0"/>
          <w:lang w:val="pt-BR" w:eastAsia="ru-RU"/>
        </w:rPr>
        <w:t>deschiderii</w:t>
      </w:r>
      <w:r w:rsidRPr="00EC1B5F">
        <w:rPr>
          <w:b/>
          <w:noProof w:val="0"/>
          <w:lang w:val="ro-MD" w:eastAsia="ru-RU"/>
        </w:rPr>
        <w:t xml:space="preserve"> </w:t>
      </w:r>
      <w:r w:rsidRPr="00122735">
        <w:rPr>
          <w:b/>
          <w:noProof w:val="0"/>
          <w:lang w:val="pt-BR" w:eastAsia="ru-RU"/>
        </w:rPr>
        <w:t xml:space="preserve">ofertelor:  </w:t>
      </w:r>
      <w:r w:rsidRPr="00EC1B5F">
        <w:rPr>
          <w:bCs/>
          <w:noProof w:val="0"/>
          <w:u w:val="single"/>
          <w:lang w:eastAsia="ru-RU"/>
        </w:rPr>
        <w:t>SIA RSAP</w:t>
      </w:r>
    </w:p>
    <w:p w14:paraId="6279FDC9" w14:textId="77777777" w:rsidR="005F2EE3" w:rsidRPr="00122735" w:rsidRDefault="005F2EE3" w:rsidP="00952143">
      <w:pPr>
        <w:shd w:val="clear" w:color="auto" w:fill="FFFFFF" w:themeFill="background1"/>
        <w:tabs>
          <w:tab w:val="right" w:pos="426"/>
        </w:tabs>
        <w:contextualSpacing/>
        <w:jc w:val="both"/>
        <w:rPr>
          <w:noProof w:val="0"/>
          <w:lang w:val="pt-BR" w:eastAsia="ru-RU"/>
        </w:rPr>
      </w:pPr>
      <w:r w:rsidRPr="00122735">
        <w:rPr>
          <w:noProof w:val="0"/>
          <w:lang w:val="pt-BR" w:eastAsia="ru-RU"/>
        </w:rPr>
        <w:t xml:space="preserve">                                                                                         </w:t>
      </w:r>
    </w:p>
    <w:p w14:paraId="7D0A0346" w14:textId="7E6745FF" w:rsidR="005F2EE3" w:rsidRPr="00122735" w:rsidRDefault="005F2EE3" w:rsidP="00952143">
      <w:pPr>
        <w:shd w:val="clear" w:color="auto" w:fill="FFFFFF" w:themeFill="background1"/>
        <w:tabs>
          <w:tab w:val="left" w:pos="360"/>
          <w:tab w:val="left" w:pos="1800"/>
          <w:tab w:val="left" w:pos="3240"/>
          <w:tab w:val="left" w:pos="6030"/>
        </w:tabs>
        <w:spacing w:after="120"/>
        <w:ind w:left="360"/>
        <w:jc w:val="both"/>
        <w:rPr>
          <w:b/>
          <w:i/>
          <w:noProof w:val="0"/>
          <w:lang w:val="pt-BR" w:eastAsia="ru-RU"/>
        </w:rPr>
      </w:pPr>
      <w:r w:rsidRPr="00122735">
        <w:rPr>
          <w:b/>
          <w:i/>
          <w:noProof w:val="0"/>
          <w:lang w:val="pt-BR" w:eastAsia="ru-RU"/>
        </w:rPr>
        <w:t xml:space="preserve">Ofertele întârziate vor fi respinse. </w:t>
      </w:r>
      <w:r w:rsidR="004B5715" w:rsidRPr="00122735">
        <w:rPr>
          <w:b/>
          <w:i/>
          <w:noProof w:val="0"/>
          <w:lang w:val="pt-BR" w:eastAsia="ru-RU"/>
        </w:rPr>
        <w:tab/>
      </w:r>
    </w:p>
    <w:p w14:paraId="61A77409" w14:textId="77777777" w:rsidR="00D11375" w:rsidRPr="00122735" w:rsidRDefault="003F7F3C" w:rsidP="00AD5FAE">
      <w:pPr>
        <w:shd w:val="clear" w:color="auto" w:fill="FFFFFF" w:themeFill="background1"/>
        <w:tabs>
          <w:tab w:val="right" w:pos="426"/>
        </w:tabs>
        <w:spacing w:before="120"/>
        <w:jc w:val="both"/>
        <w:rPr>
          <w:b/>
          <w:noProof w:val="0"/>
          <w:lang w:val="pt-BR" w:eastAsia="ru-RU"/>
        </w:rPr>
      </w:pPr>
      <w:r w:rsidRPr="00122735">
        <w:rPr>
          <w:b/>
          <w:iCs/>
          <w:noProof w:val="0"/>
          <w:lang w:val="pt-BR" w:eastAsia="ru-RU"/>
        </w:rPr>
        <w:t>25.</w:t>
      </w:r>
      <w:r w:rsidR="00AD5FAE" w:rsidRPr="00122735">
        <w:rPr>
          <w:b/>
          <w:iCs/>
          <w:noProof w:val="0"/>
          <w:lang w:val="pt-BR" w:eastAsia="ru-RU"/>
        </w:rPr>
        <w:t xml:space="preserve"> </w:t>
      </w:r>
      <w:r w:rsidR="00AD5FAE" w:rsidRPr="00122735">
        <w:rPr>
          <w:b/>
          <w:noProof w:val="0"/>
          <w:lang w:val="pt-BR" w:eastAsia="ru-RU"/>
        </w:rPr>
        <w:t xml:space="preserve">Persoanele autorizate să asiste la deschiderea ofertelor: </w:t>
      </w:r>
    </w:p>
    <w:p w14:paraId="40ED510C" w14:textId="59E5D84A" w:rsidR="00AD5FAE" w:rsidRPr="00122735" w:rsidRDefault="00AD5FAE" w:rsidP="00AD5FAE">
      <w:pPr>
        <w:shd w:val="clear" w:color="auto" w:fill="FFFFFF" w:themeFill="background1"/>
        <w:tabs>
          <w:tab w:val="right" w:pos="426"/>
        </w:tabs>
        <w:spacing w:before="120"/>
        <w:jc w:val="both"/>
        <w:rPr>
          <w:b/>
          <w:noProof w:val="0"/>
          <w:lang w:val="pt-BR" w:eastAsia="ru-RU"/>
        </w:rPr>
      </w:pPr>
      <w:r w:rsidRPr="00122735">
        <w:rPr>
          <w:b/>
          <w:i/>
          <w:noProof w:val="0"/>
          <w:lang w:val="pt-BR" w:eastAsia="ru-RU"/>
        </w:rPr>
        <w:t>Ofertanții sau reprezentanții acestora au dreptul să participe la deschiderea ofertelor, cu excepția cazului cînd ofertele au fost depuse prin SIA ”RSAP”</w:t>
      </w:r>
      <w:r w:rsidRPr="00122735">
        <w:rPr>
          <w:b/>
          <w:noProof w:val="0"/>
          <w:lang w:val="pt-BR" w:eastAsia="ru-RU"/>
        </w:rPr>
        <w:t>.</w:t>
      </w:r>
    </w:p>
    <w:p w14:paraId="0CE0614B" w14:textId="77777777" w:rsidR="00D454DE" w:rsidRPr="00122735" w:rsidRDefault="00D11375" w:rsidP="00D454DE">
      <w:pPr>
        <w:shd w:val="clear" w:color="auto" w:fill="FFFFFF" w:themeFill="background1"/>
        <w:tabs>
          <w:tab w:val="right" w:pos="426"/>
        </w:tabs>
        <w:spacing w:before="120"/>
        <w:jc w:val="both"/>
        <w:rPr>
          <w:bCs/>
          <w:noProof w:val="0"/>
          <w:u w:val="single"/>
          <w:lang w:val="pt-BR" w:eastAsia="ru-RU"/>
        </w:rPr>
      </w:pPr>
      <w:r w:rsidRPr="00122735">
        <w:rPr>
          <w:b/>
          <w:noProof w:val="0"/>
          <w:lang w:val="pt-BR" w:eastAsia="ru-RU"/>
        </w:rPr>
        <w:t xml:space="preserve">26. </w:t>
      </w:r>
      <w:r w:rsidR="00D454DE" w:rsidRPr="00122735">
        <w:rPr>
          <w:b/>
          <w:noProof w:val="0"/>
          <w:lang w:val="pt-BR" w:eastAsia="ru-RU"/>
        </w:rPr>
        <w:t xml:space="preserve">Limba sau limbile în care trebuie redactate ofertele sau cererile de participare: </w:t>
      </w:r>
      <w:r w:rsidR="00D454DE" w:rsidRPr="00122735">
        <w:rPr>
          <w:bCs/>
          <w:noProof w:val="0"/>
          <w:u w:val="single"/>
          <w:lang w:val="pt-BR" w:eastAsia="ru-RU"/>
        </w:rPr>
        <w:t>limba română.</w:t>
      </w:r>
    </w:p>
    <w:p w14:paraId="03AFDBAC" w14:textId="77777777" w:rsidR="00D454DE" w:rsidRPr="00EC1B5F" w:rsidRDefault="00D454DE" w:rsidP="00D454DE">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27. Respectivul contract se referă la un proiect și/sau program finanțat din fonduri ale Uniunii Europene:  </w:t>
      </w:r>
      <w:r w:rsidRPr="00EC1B5F">
        <w:rPr>
          <w:bCs/>
          <w:noProof w:val="0"/>
          <w:u w:val="single"/>
          <w:lang w:val="it-IT" w:eastAsia="ru-RU"/>
        </w:rPr>
        <w:t>nu se aplică</w:t>
      </w:r>
    </w:p>
    <w:p w14:paraId="6EDDC2E2" w14:textId="77777777" w:rsidR="008D4F87" w:rsidRPr="00EC1B5F" w:rsidRDefault="00E50DAA" w:rsidP="008D4F87">
      <w:pPr>
        <w:shd w:val="clear" w:color="auto" w:fill="FFFFFF" w:themeFill="background1"/>
        <w:tabs>
          <w:tab w:val="right" w:pos="426"/>
        </w:tabs>
        <w:spacing w:before="120"/>
        <w:jc w:val="both"/>
        <w:rPr>
          <w:b/>
          <w:noProof w:val="0"/>
          <w:lang w:val="it-IT" w:eastAsia="ru-RU"/>
        </w:rPr>
      </w:pPr>
      <w:r w:rsidRPr="00EC1B5F">
        <w:rPr>
          <w:b/>
          <w:noProof w:val="0"/>
          <w:lang w:val="it-IT" w:eastAsia="ru-RU"/>
        </w:rPr>
        <w:t xml:space="preserve">28. </w:t>
      </w:r>
      <w:r w:rsidR="008D4F87" w:rsidRPr="00EC1B5F">
        <w:rPr>
          <w:b/>
          <w:noProof w:val="0"/>
          <w:lang w:val="it-IT" w:eastAsia="ru-RU"/>
        </w:rPr>
        <w:t xml:space="preserve">Denumirea și adresa organismului competent de soluționare a contestațiilor: </w:t>
      </w:r>
    </w:p>
    <w:p w14:paraId="4C8A55C2"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Agenția Națională pentru Soluționarea Contestațiilor</w:t>
      </w:r>
    </w:p>
    <w:p w14:paraId="7208BE7A" w14:textId="77777777" w:rsidR="008D4F87" w:rsidRPr="00EC1B5F" w:rsidRDefault="008D4F87" w:rsidP="008D4F87">
      <w:pPr>
        <w:shd w:val="clear" w:color="auto" w:fill="FFFFFF" w:themeFill="background1"/>
        <w:tabs>
          <w:tab w:val="right" w:pos="426"/>
        </w:tabs>
        <w:ind w:left="450"/>
        <w:jc w:val="both"/>
        <w:rPr>
          <w:b/>
          <w:i/>
          <w:noProof w:val="0"/>
          <w:lang w:val="it-IT" w:eastAsia="ru-RU"/>
        </w:rPr>
      </w:pPr>
      <w:r w:rsidRPr="00EC1B5F">
        <w:rPr>
          <w:b/>
          <w:i/>
          <w:noProof w:val="0"/>
          <w:lang w:val="it-IT" w:eastAsia="ru-RU"/>
        </w:rPr>
        <w:t>Adresa: mun. Chișinău, bd. Ștefan cel Mare și Sfânt nr.124 (et.4), MD 2001;</w:t>
      </w:r>
    </w:p>
    <w:p w14:paraId="548047B4" w14:textId="77777777" w:rsidR="008D4F87" w:rsidRPr="00EC1B5F" w:rsidRDefault="008D4F87" w:rsidP="008D4F87">
      <w:pPr>
        <w:shd w:val="clear" w:color="auto" w:fill="FFFFFF" w:themeFill="background1"/>
        <w:tabs>
          <w:tab w:val="right" w:pos="426"/>
        </w:tabs>
        <w:ind w:left="450"/>
        <w:jc w:val="both"/>
        <w:rPr>
          <w:b/>
          <w:i/>
          <w:noProof w:val="0"/>
          <w:lang w:val="en-US" w:eastAsia="ru-RU"/>
        </w:rPr>
      </w:pPr>
      <w:r w:rsidRPr="00EC1B5F">
        <w:rPr>
          <w:b/>
          <w:i/>
          <w:noProof w:val="0"/>
          <w:lang w:val="en-US" w:eastAsia="ru-RU"/>
        </w:rPr>
        <w:t>Tel/Fax/email:022-820 652, 022 820-651, contestatii@ansc.md</w:t>
      </w:r>
    </w:p>
    <w:p w14:paraId="0AD578DC" w14:textId="77777777" w:rsidR="00540E28" w:rsidRPr="00122735" w:rsidRDefault="008D4F87" w:rsidP="007B2762">
      <w:pPr>
        <w:shd w:val="clear" w:color="auto" w:fill="FFFFFF" w:themeFill="background1"/>
        <w:tabs>
          <w:tab w:val="right" w:pos="426"/>
        </w:tabs>
        <w:spacing w:before="120"/>
        <w:jc w:val="both"/>
        <w:rPr>
          <w:b/>
          <w:noProof w:val="0"/>
          <w:lang w:val="en-US" w:eastAsia="ru-RU"/>
        </w:rPr>
      </w:pPr>
      <w:r w:rsidRPr="00EC1B5F">
        <w:rPr>
          <w:b/>
          <w:noProof w:val="0"/>
          <w:lang w:val="en-US" w:eastAsia="ru-RU"/>
        </w:rPr>
        <w:t xml:space="preserve">29. </w:t>
      </w:r>
      <w:r w:rsidR="007B2762" w:rsidRPr="00122735">
        <w:rPr>
          <w:b/>
          <w:noProof w:val="0"/>
          <w:lang w:val="en-US"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122735" w:rsidRDefault="007B2762" w:rsidP="007B2762">
      <w:pPr>
        <w:shd w:val="clear" w:color="auto" w:fill="FFFFFF" w:themeFill="background1"/>
        <w:tabs>
          <w:tab w:val="right" w:pos="426"/>
        </w:tabs>
        <w:spacing w:before="120"/>
        <w:jc w:val="both"/>
        <w:rPr>
          <w:bCs/>
          <w:noProof w:val="0"/>
          <w:u w:val="single"/>
          <w:lang w:val="pt-BR" w:eastAsia="ru-RU"/>
        </w:rPr>
      </w:pPr>
      <w:r w:rsidRPr="00122735">
        <w:rPr>
          <w:bCs/>
          <w:noProof w:val="0"/>
          <w:u w:val="single"/>
          <w:lang w:val="pt-BR" w:eastAsia="ru-RU"/>
        </w:rPr>
        <w:t>nu se aplică</w:t>
      </w:r>
    </w:p>
    <w:p w14:paraId="72061F70" w14:textId="77777777" w:rsidR="00540E28" w:rsidRPr="00122735" w:rsidRDefault="007B2762" w:rsidP="00540E28">
      <w:pPr>
        <w:shd w:val="clear" w:color="auto" w:fill="FFFFFF" w:themeFill="background1"/>
        <w:tabs>
          <w:tab w:val="right" w:pos="426"/>
        </w:tabs>
        <w:spacing w:before="120"/>
        <w:jc w:val="both"/>
        <w:rPr>
          <w:b/>
          <w:noProof w:val="0"/>
          <w:shd w:val="clear" w:color="auto" w:fill="FFFFFF" w:themeFill="background1"/>
          <w:lang w:val="pt-BR" w:eastAsia="ru-RU"/>
        </w:rPr>
      </w:pPr>
      <w:r w:rsidRPr="00122735">
        <w:rPr>
          <w:b/>
          <w:noProof w:val="0"/>
          <w:lang w:val="pt-BR" w:eastAsia="ru-RU"/>
        </w:rPr>
        <w:t xml:space="preserve">30. </w:t>
      </w:r>
      <w:r w:rsidR="00540E28" w:rsidRPr="00122735">
        <w:rPr>
          <w:b/>
          <w:noProof w:val="0"/>
          <w:lang w:val="pt-BR" w:eastAsia="ru-RU"/>
        </w:rPr>
        <w:t>În cazul achizițiilor periodice, calendarul estimat pentru publicarea anunțurilor viitoare</w:t>
      </w:r>
      <w:r w:rsidR="00540E28" w:rsidRPr="00122735">
        <w:rPr>
          <w:b/>
          <w:noProof w:val="0"/>
          <w:shd w:val="clear" w:color="auto" w:fill="FFFFFF" w:themeFill="background1"/>
          <w:lang w:val="pt-BR" w:eastAsia="ru-RU"/>
        </w:rPr>
        <w:t xml:space="preserve">: </w:t>
      </w:r>
    </w:p>
    <w:p w14:paraId="496F0CAD" w14:textId="52AA803A" w:rsidR="00540E28" w:rsidRPr="00122735" w:rsidRDefault="00540E28" w:rsidP="00540E28">
      <w:pPr>
        <w:shd w:val="clear" w:color="auto" w:fill="FFFFFF" w:themeFill="background1"/>
        <w:tabs>
          <w:tab w:val="right" w:pos="426"/>
        </w:tabs>
        <w:spacing w:before="120"/>
        <w:jc w:val="both"/>
        <w:rPr>
          <w:b/>
          <w:noProof w:val="0"/>
          <w:shd w:val="clear" w:color="auto" w:fill="FFFFFF" w:themeFill="background1"/>
          <w:lang w:val="pt-BR" w:eastAsia="ru-RU"/>
        </w:rPr>
      </w:pPr>
      <w:r w:rsidRPr="00122735">
        <w:rPr>
          <w:bCs/>
          <w:noProof w:val="0"/>
          <w:u w:val="single"/>
          <w:shd w:val="clear" w:color="auto" w:fill="FFFFFF" w:themeFill="background1"/>
          <w:lang w:val="pt-BR" w:eastAsia="ru-RU"/>
        </w:rPr>
        <w:t>nu se aplică</w:t>
      </w:r>
      <w:r w:rsidRPr="00122735">
        <w:rPr>
          <w:b/>
          <w:noProof w:val="0"/>
          <w:shd w:val="clear" w:color="auto" w:fill="FFFFFF" w:themeFill="background1"/>
          <w:lang w:val="pt-BR" w:eastAsia="ru-RU"/>
        </w:rPr>
        <w:t xml:space="preserve"> </w:t>
      </w:r>
    </w:p>
    <w:p w14:paraId="2E2FFFE5" w14:textId="012BDEA6" w:rsidR="00AC48C2" w:rsidRPr="00EC1B5F" w:rsidRDefault="00540E28" w:rsidP="00AC48C2">
      <w:pPr>
        <w:shd w:val="clear" w:color="auto" w:fill="FFFFFF" w:themeFill="background1"/>
        <w:tabs>
          <w:tab w:val="right" w:pos="426"/>
        </w:tabs>
        <w:spacing w:before="120"/>
        <w:jc w:val="both"/>
        <w:rPr>
          <w:u w:val="single"/>
          <w:shd w:val="clear" w:color="auto" w:fill="FFFFFF"/>
          <w:lang w:val="ro-MD" w:eastAsia="ru-RU"/>
        </w:rPr>
      </w:pPr>
      <w:r w:rsidRPr="00122735">
        <w:rPr>
          <w:b/>
          <w:noProof w:val="0"/>
          <w:shd w:val="clear" w:color="auto" w:fill="FFFFFF" w:themeFill="background1"/>
          <w:lang w:val="pt-BR" w:eastAsia="ru-RU"/>
        </w:rPr>
        <w:t xml:space="preserve">31. </w:t>
      </w:r>
      <w:r w:rsidR="00AC48C2" w:rsidRPr="00122735">
        <w:rPr>
          <w:b/>
          <w:noProof w:val="0"/>
          <w:lang w:val="pt-BR" w:eastAsia="ru-RU"/>
        </w:rPr>
        <w:t xml:space="preserve">Data publicării anunțului de intenție sau, după caz, precizarea că nu a fost publicat un astfel de </w:t>
      </w:r>
      <w:r w:rsidR="00AC48C2" w:rsidRPr="00122735">
        <w:rPr>
          <w:b/>
          <w:noProof w:val="0"/>
          <w:shd w:val="clear" w:color="auto" w:fill="FFFFFF" w:themeFill="background1"/>
          <w:lang w:val="pt-BR" w:eastAsia="ru-RU"/>
        </w:rPr>
        <w:t xml:space="preserve">anunţ: </w:t>
      </w:r>
      <w:r w:rsidR="00AC48C2" w:rsidRPr="00EC1B5F">
        <w:rPr>
          <w:u w:val="single"/>
          <w:shd w:val="clear" w:color="auto" w:fill="FFFFFF"/>
          <w:lang w:val="ro-MD" w:eastAsia="ru-RU"/>
        </w:rPr>
        <w:t xml:space="preserve">conform </w:t>
      </w:r>
      <w:hyperlink r:id="rId10" w:history="1">
        <w:r w:rsidR="00AC48C2" w:rsidRPr="00EC1B5F">
          <w:rPr>
            <w:rStyle w:val="a6"/>
            <w:shd w:val="clear" w:color="auto" w:fill="FFFFFF"/>
            <w:lang w:val="ro-MD" w:eastAsia="ru-RU"/>
          </w:rPr>
          <w:t>www.tender.gov.md</w:t>
        </w:r>
      </w:hyperlink>
    </w:p>
    <w:p w14:paraId="1BA2906D" w14:textId="5C1B6733" w:rsidR="00AC48C2" w:rsidRPr="00122735" w:rsidRDefault="00AC48C2" w:rsidP="00AC48C2">
      <w:pPr>
        <w:shd w:val="clear" w:color="auto" w:fill="FFFFFF" w:themeFill="background1"/>
        <w:tabs>
          <w:tab w:val="right" w:pos="426"/>
        </w:tabs>
        <w:spacing w:before="120"/>
        <w:jc w:val="both"/>
        <w:rPr>
          <w:b/>
          <w:i/>
          <w:noProof w:val="0"/>
          <w:u w:val="single"/>
          <w:lang w:val="ro-MD" w:eastAsia="ru-RU"/>
        </w:rPr>
      </w:pPr>
      <w:r w:rsidRPr="00EC1B5F">
        <w:rPr>
          <w:b/>
          <w:bCs/>
          <w:shd w:val="clear" w:color="auto" w:fill="FFFFFF"/>
          <w:lang w:val="ro-MD" w:eastAsia="ru-RU"/>
        </w:rPr>
        <w:t xml:space="preserve">32. </w:t>
      </w:r>
      <w:r w:rsidR="008B2004" w:rsidRPr="00122735">
        <w:rPr>
          <w:b/>
          <w:noProof w:val="0"/>
          <w:lang w:val="ro-MD" w:eastAsia="ru-RU"/>
        </w:rPr>
        <w:t>Data transmiterii spre publicare a anunțului de participar</w:t>
      </w:r>
      <w:r w:rsidR="008B2004" w:rsidRPr="00122735">
        <w:rPr>
          <w:b/>
          <w:noProof w:val="0"/>
          <w:shd w:val="clear" w:color="auto" w:fill="FFFFFF" w:themeFill="background1"/>
          <w:lang w:val="ro-MD" w:eastAsia="ru-RU"/>
        </w:rPr>
        <w:t xml:space="preserve">e: </w:t>
      </w:r>
      <w:r w:rsidR="008B2004" w:rsidRPr="00122735">
        <w:rPr>
          <w:b/>
          <w:i/>
          <w:noProof w:val="0"/>
          <w:u w:val="single"/>
          <w:lang w:val="ro-MD" w:eastAsia="ru-RU"/>
        </w:rPr>
        <w:t>SIA RSAP</w:t>
      </w:r>
    </w:p>
    <w:p w14:paraId="4FCE9E0E" w14:textId="4C96A89B" w:rsidR="00695C9D" w:rsidRPr="00122735" w:rsidRDefault="008B2004" w:rsidP="00695C9D">
      <w:pPr>
        <w:shd w:val="clear" w:color="auto" w:fill="FFFFFF" w:themeFill="background1"/>
        <w:tabs>
          <w:tab w:val="right" w:pos="426"/>
        </w:tabs>
        <w:spacing w:before="120"/>
        <w:jc w:val="both"/>
        <w:rPr>
          <w:b/>
          <w:noProof w:val="0"/>
          <w:lang w:val="ro-MD" w:eastAsia="ru-RU"/>
        </w:rPr>
      </w:pPr>
      <w:r w:rsidRPr="00122735">
        <w:rPr>
          <w:b/>
          <w:iCs/>
          <w:noProof w:val="0"/>
          <w:lang w:val="ro-MD" w:eastAsia="ru-RU"/>
        </w:rPr>
        <w:t xml:space="preserve">33. </w:t>
      </w:r>
      <w:r w:rsidR="00695C9D" w:rsidRPr="00122735">
        <w:rPr>
          <w:b/>
          <w:noProof w:val="0"/>
          <w:lang w:val="ro-MD"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EC1B5F" w14:paraId="515F479E" w14:textId="77777777" w:rsidTr="00695C9D">
        <w:tc>
          <w:tcPr>
            <w:tcW w:w="5726" w:type="dxa"/>
            <w:shd w:val="clear" w:color="auto" w:fill="FFFFFF" w:themeFill="background1"/>
          </w:tcPr>
          <w:p w14:paraId="449266DD" w14:textId="77777777" w:rsidR="00695C9D" w:rsidRPr="00EC1B5F" w:rsidRDefault="00695C9D" w:rsidP="0020349A">
            <w:pPr>
              <w:shd w:val="clear" w:color="auto" w:fill="FFFFFF" w:themeFill="background1"/>
              <w:tabs>
                <w:tab w:val="right" w:pos="426"/>
              </w:tabs>
              <w:jc w:val="both"/>
              <w:rPr>
                <w:b/>
                <w:noProof w:val="0"/>
                <w:lang w:val="ru-RU" w:eastAsia="ru-RU"/>
              </w:rPr>
            </w:pPr>
            <w:r w:rsidRPr="00EC1B5F">
              <w:rPr>
                <w:b/>
                <w:noProof w:val="0"/>
                <w:lang w:val="ru-RU" w:eastAsia="ru-RU"/>
              </w:rPr>
              <w:t>Denumirea</w:t>
            </w:r>
            <w:r w:rsidRPr="00EC1B5F">
              <w:rPr>
                <w:b/>
                <w:noProof w:val="0"/>
                <w:lang w:val="ro-MD" w:eastAsia="ru-RU"/>
              </w:rPr>
              <w:t xml:space="preserve"> </w:t>
            </w:r>
            <w:r w:rsidRPr="00EC1B5F">
              <w:rPr>
                <w:b/>
                <w:noProof w:val="0"/>
                <w:lang w:val="ru-RU" w:eastAsia="ru-RU"/>
              </w:rPr>
              <w:t>instrumentului</w:t>
            </w:r>
            <w:r w:rsidRPr="00EC1B5F">
              <w:rPr>
                <w:b/>
                <w:noProof w:val="0"/>
                <w:lang w:val="ro-MD" w:eastAsia="ru-RU"/>
              </w:rPr>
              <w:t xml:space="preserve"> </w:t>
            </w:r>
            <w:r w:rsidRPr="00EC1B5F">
              <w:rPr>
                <w:b/>
                <w:noProof w:val="0"/>
                <w:lang w:val="ru-RU" w:eastAsia="ru-RU"/>
              </w:rPr>
              <w:t>electronic</w:t>
            </w:r>
          </w:p>
        </w:tc>
        <w:tc>
          <w:tcPr>
            <w:tcW w:w="3767" w:type="dxa"/>
            <w:shd w:val="clear" w:color="auto" w:fill="FFFFFF" w:themeFill="background1"/>
          </w:tcPr>
          <w:p w14:paraId="3F80F5B7" w14:textId="77777777" w:rsidR="00695C9D" w:rsidRPr="00EC1B5F" w:rsidRDefault="00695C9D" w:rsidP="0020349A">
            <w:pPr>
              <w:shd w:val="clear" w:color="auto" w:fill="FFFFFF" w:themeFill="background1"/>
              <w:tabs>
                <w:tab w:val="right" w:pos="426"/>
              </w:tabs>
              <w:jc w:val="both"/>
              <w:rPr>
                <w:b/>
                <w:noProof w:val="0"/>
                <w:lang w:val="it-IT" w:eastAsia="ru-RU"/>
              </w:rPr>
            </w:pPr>
            <w:r w:rsidRPr="00EC1B5F">
              <w:rPr>
                <w:b/>
                <w:noProof w:val="0"/>
                <w:lang w:val="it-IT" w:eastAsia="ru-RU"/>
              </w:rPr>
              <w:t>Se va utiliza/accepta sau nu</w:t>
            </w:r>
          </w:p>
        </w:tc>
      </w:tr>
      <w:tr w:rsidR="00695C9D" w:rsidRPr="00EC1B5F" w14:paraId="0A88F104" w14:textId="77777777" w:rsidTr="00695C9D">
        <w:tc>
          <w:tcPr>
            <w:tcW w:w="5726" w:type="dxa"/>
            <w:shd w:val="clear" w:color="auto" w:fill="FFFFFF" w:themeFill="background1"/>
          </w:tcPr>
          <w:p w14:paraId="4F4B65F1" w14:textId="77777777" w:rsidR="00695C9D" w:rsidRPr="00122735" w:rsidRDefault="00695C9D" w:rsidP="0020349A">
            <w:pPr>
              <w:shd w:val="clear" w:color="auto" w:fill="FFFFFF" w:themeFill="background1"/>
              <w:tabs>
                <w:tab w:val="right" w:pos="426"/>
              </w:tabs>
              <w:jc w:val="both"/>
              <w:rPr>
                <w:noProof w:val="0"/>
                <w:lang w:val="pt-BR" w:eastAsia="ru-RU"/>
              </w:rPr>
            </w:pPr>
            <w:r w:rsidRPr="00122735">
              <w:rPr>
                <w:noProof w:val="0"/>
                <w:lang w:val="pt-BR" w:eastAsia="ru-RU"/>
              </w:rPr>
              <w:t>Depunerea electronică a ofertelor sau a cererilor de participare</w:t>
            </w:r>
          </w:p>
        </w:tc>
        <w:tc>
          <w:tcPr>
            <w:tcW w:w="3767" w:type="dxa"/>
            <w:shd w:val="clear" w:color="auto" w:fill="FFFFFF" w:themeFill="background1"/>
          </w:tcPr>
          <w:p w14:paraId="1A92BDD2" w14:textId="77777777" w:rsidR="00695C9D" w:rsidRPr="00EC1B5F" w:rsidRDefault="00695C9D" w:rsidP="0020349A">
            <w:pPr>
              <w:shd w:val="clear" w:color="auto" w:fill="FFFFFF" w:themeFill="background1"/>
              <w:tabs>
                <w:tab w:val="right" w:pos="426"/>
              </w:tabs>
              <w:jc w:val="both"/>
              <w:rPr>
                <w:noProof w:val="0"/>
                <w:lang w:val="en-US" w:eastAsia="ru-RU"/>
              </w:rPr>
            </w:pPr>
            <w:r w:rsidRPr="00EC1B5F">
              <w:rPr>
                <w:noProof w:val="0"/>
                <w:lang w:val="en-US" w:eastAsia="ru-RU"/>
              </w:rPr>
              <w:t>Da</w:t>
            </w:r>
          </w:p>
        </w:tc>
      </w:tr>
      <w:tr w:rsidR="00695C9D" w:rsidRPr="00EC1B5F" w14:paraId="5A009FDF" w14:textId="77777777" w:rsidTr="00695C9D">
        <w:tc>
          <w:tcPr>
            <w:tcW w:w="5726" w:type="dxa"/>
            <w:shd w:val="clear" w:color="auto" w:fill="FFFFFF" w:themeFill="background1"/>
          </w:tcPr>
          <w:p w14:paraId="4292E41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Sistemul</w:t>
            </w:r>
            <w:r w:rsidRPr="00EC1B5F">
              <w:rPr>
                <w:noProof w:val="0"/>
                <w:lang w:val="ro-MD" w:eastAsia="ru-RU"/>
              </w:rPr>
              <w:t xml:space="preserve"> </w:t>
            </w:r>
            <w:r w:rsidRPr="00EC1B5F">
              <w:rPr>
                <w:noProof w:val="0"/>
                <w:lang w:val="ru-RU" w:eastAsia="ru-RU"/>
              </w:rPr>
              <w:t>de</w:t>
            </w:r>
            <w:r w:rsidRPr="00EC1B5F">
              <w:rPr>
                <w:noProof w:val="0"/>
                <w:lang w:val="ro-MD" w:eastAsia="ru-RU"/>
              </w:rPr>
              <w:t xml:space="preserve"> </w:t>
            </w:r>
            <w:r w:rsidRPr="00EC1B5F">
              <w:rPr>
                <w:noProof w:val="0"/>
                <w:lang w:val="ru-RU" w:eastAsia="ru-RU"/>
              </w:rPr>
              <w:t>comenzi</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8463F8C"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5B72099D" w14:textId="77777777" w:rsidTr="00695C9D">
        <w:tc>
          <w:tcPr>
            <w:tcW w:w="5726" w:type="dxa"/>
            <w:shd w:val="clear" w:color="auto" w:fill="FFFFFF" w:themeFill="background1"/>
          </w:tcPr>
          <w:p w14:paraId="650208D3"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Facturarea</w:t>
            </w:r>
            <w:r w:rsidRPr="00EC1B5F">
              <w:rPr>
                <w:noProof w:val="0"/>
                <w:lang w:val="ro-MD" w:eastAsia="ru-RU"/>
              </w:rPr>
              <w:t xml:space="preserve"> </w:t>
            </w:r>
            <w:r w:rsidRPr="00EC1B5F">
              <w:rPr>
                <w:noProof w:val="0"/>
                <w:lang w:val="ru-RU" w:eastAsia="ru-RU"/>
              </w:rPr>
              <w:t>electronică</w:t>
            </w:r>
          </w:p>
        </w:tc>
        <w:tc>
          <w:tcPr>
            <w:tcW w:w="3767" w:type="dxa"/>
            <w:shd w:val="clear" w:color="auto" w:fill="FFFFFF" w:themeFill="background1"/>
          </w:tcPr>
          <w:p w14:paraId="1A196630"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r w:rsidR="00695C9D" w:rsidRPr="00EC1B5F" w14:paraId="3B5EB79C" w14:textId="77777777" w:rsidTr="00695C9D">
        <w:trPr>
          <w:trHeight w:val="60"/>
        </w:trPr>
        <w:tc>
          <w:tcPr>
            <w:tcW w:w="5726" w:type="dxa"/>
            <w:shd w:val="clear" w:color="auto" w:fill="FFFFFF" w:themeFill="background1"/>
          </w:tcPr>
          <w:p w14:paraId="40E7C57F" w14:textId="77777777" w:rsidR="00695C9D" w:rsidRPr="00EC1B5F" w:rsidRDefault="00695C9D" w:rsidP="0020349A">
            <w:pPr>
              <w:shd w:val="clear" w:color="auto" w:fill="FFFFFF" w:themeFill="background1"/>
              <w:tabs>
                <w:tab w:val="right" w:pos="426"/>
              </w:tabs>
              <w:jc w:val="both"/>
              <w:rPr>
                <w:noProof w:val="0"/>
                <w:lang w:val="ru-RU" w:eastAsia="ru-RU"/>
              </w:rPr>
            </w:pPr>
            <w:r w:rsidRPr="00EC1B5F">
              <w:rPr>
                <w:noProof w:val="0"/>
                <w:lang w:val="ru-RU" w:eastAsia="ru-RU"/>
              </w:rPr>
              <w:t>Plățile</w:t>
            </w:r>
            <w:r w:rsidRPr="00EC1B5F">
              <w:rPr>
                <w:noProof w:val="0"/>
                <w:lang w:val="ro-MD" w:eastAsia="ru-RU"/>
              </w:rPr>
              <w:t xml:space="preserve"> </w:t>
            </w:r>
            <w:r w:rsidRPr="00EC1B5F">
              <w:rPr>
                <w:noProof w:val="0"/>
                <w:lang w:val="ru-RU" w:eastAsia="ru-RU"/>
              </w:rPr>
              <w:t>electronice</w:t>
            </w:r>
          </w:p>
        </w:tc>
        <w:tc>
          <w:tcPr>
            <w:tcW w:w="3767" w:type="dxa"/>
            <w:shd w:val="clear" w:color="auto" w:fill="FFFFFF" w:themeFill="background1"/>
          </w:tcPr>
          <w:p w14:paraId="16905D79" w14:textId="77777777" w:rsidR="00695C9D" w:rsidRPr="00EC1B5F" w:rsidRDefault="00695C9D" w:rsidP="0020349A">
            <w:pPr>
              <w:shd w:val="clear" w:color="auto" w:fill="FFFFFF" w:themeFill="background1"/>
              <w:tabs>
                <w:tab w:val="right" w:pos="426"/>
              </w:tabs>
              <w:jc w:val="both"/>
              <w:rPr>
                <w:noProof w:val="0"/>
                <w:lang w:eastAsia="ru-RU"/>
              </w:rPr>
            </w:pPr>
            <w:r w:rsidRPr="00EC1B5F">
              <w:rPr>
                <w:noProof w:val="0"/>
                <w:lang w:eastAsia="ru-RU"/>
              </w:rPr>
              <w:t>nu</w:t>
            </w:r>
          </w:p>
        </w:tc>
      </w:tr>
    </w:tbl>
    <w:p w14:paraId="61DB0C4D" w14:textId="642C639B" w:rsidR="008B2004" w:rsidRPr="00122735" w:rsidRDefault="00F33C29" w:rsidP="00AC48C2">
      <w:pPr>
        <w:shd w:val="clear" w:color="auto" w:fill="FFFFFF" w:themeFill="background1"/>
        <w:tabs>
          <w:tab w:val="right" w:pos="426"/>
        </w:tabs>
        <w:spacing w:before="120"/>
        <w:jc w:val="both"/>
        <w:rPr>
          <w:b/>
          <w:iCs/>
          <w:noProof w:val="0"/>
          <w:lang w:eastAsia="ru-RU"/>
        </w:rPr>
      </w:pPr>
      <w:r w:rsidRPr="00122735">
        <w:rPr>
          <w:b/>
          <w:iCs/>
          <w:noProof w:val="0"/>
          <w:lang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122735">
        <w:rPr>
          <w:b/>
          <w:iCs/>
          <w:noProof w:val="0"/>
          <w:lang w:eastAsia="ru-RU"/>
        </w:rPr>
        <w:t>nu</w:t>
      </w:r>
    </w:p>
    <w:p w14:paraId="4F00390A" w14:textId="1903B953" w:rsidR="00A21F81" w:rsidRPr="00122735" w:rsidRDefault="00A21F81" w:rsidP="00AC48C2">
      <w:pPr>
        <w:shd w:val="clear" w:color="auto" w:fill="FFFFFF" w:themeFill="background1"/>
        <w:tabs>
          <w:tab w:val="right" w:pos="426"/>
        </w:tabs>
        <w:spacing w:before="120"/>
        <w:jc w:val="both"/>
        <w:rPr>
          <w:b/>
          <w:iCs/>
          <w:noProof w:val="0"/>
          <w:lang w:eastAsia="ru-RU"/>
        </w:rPr>
      </w:pPr>
      <w:r w:rsidRPr="00122735">
        <w:rPr>
          <w:b/>
          <w:iCs/>
          <w:noProof w:val="0"/>
          <w:lang w:eastAsia="ru-RU"/>
        </w:rPr>
        <w:lastRenderedPageBreak/>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603FF6" w:rsidRDefault="00812A8D" w:rsidP="00AC48C2">
      <w:pPr>
        <w:shd w:val="clear" w:color="auto" w:fill="FFFFFF" w:themeFill="background1"/>
        <w:tabs>
          <w:tab w:val="right" w:pos="426"/>
        </w:tabs>
        <w:spacing w:before="120"/>
        <w:jc w:val="both"/>
        <w:rPr>
          <w:b/>
          <w:iCs/>
          <w:noProof w:val="0"/>
          <w:lang w:val="it-IT" w:eastAsia="ru-RU"/>
        </w:rPr>
      </w:pPr>
      <w:r w:rsidRPr="00603FF6">
        <w:rPr>
          <w:b/>
          <w:iCs/>
          <w:noProof w:val="0"/>
          <w:lang w:val="it-IT" w:eastAsia="ru-RU"/>
        </w:rPr>
        <w:t>36. Informația privind garanțiile solicitate:</w:t>
      </w:r>
    </w:p>
    <w:p w14:paraId="1322B6FE" w14:textId="46634A3B" w:rsidR="00122735" w:rsidRPr="00603FF6" w:rsidRDefault="00BF45AE" w:rsidP="00BA5497">
      <w:pPr>
        <w:pStyle w:val="a"/>
        <w:numPr>
          <w:ilvl w:val="1"/>
          <w:numId w:val="6"/>
        </w:numPr>
        <w:shd w:val="clear" w:color="auto" w:fill="FFFFFF" w:themeFill="background1"/>
        <w:ind w:left="750"/>
        <w:rPr>
          <w:rFonts w:eastAsia="PMingLiU"/>
          <w:i/>
          <w:iCs/>
          <w:lang w:val="ro-RO" w:eastAsia="zh-CN"/>
        </w:rPr>
      </w:pPr>
      <w:bookmarkStart w:id="2" w:name="_Hlk188538548"/>
      <w:bookmarkStart w:id="3" w:name="_Hlk209012469"/>
      <w:r w:rsidRPr="00603FF6">
        <w:rPr>
          <w:b/>
          <w:bCs/>
          <w:lang w:val="ro-RO" w:eastAsia="ru-RU"/>
        </w:rPr>
        <w:t xml:space="preserve"> </w:t>
      </w:r>
      <w:bookmarkEnd w:id="2"/>
      <w:bookmarkEnd w:id="3"/>
      <w:r w:rsidR="00122735" w:rsidRPr="00603FF6">
        <w:rPr>
          <w:b/>
          <w:lang w:val="ro-RO" w:eastAsia="ru-RU"/>
        </w:rPr>
        <w:t xml:space="preserve">Garanția pentru ofertă cu </w:t>
      </w:r>
      <w:r w:rsidR="00122735" w:rsidRPr="00603FF6">
        <w:rPr>
          <w:b/>
          <w:bCs/>
          <w:lang w:val="ro-RO" w:eastAsia="ru-RU"/>
        </w:rPr>
        <w:t>cuantumul de 1%;</w:t>
      </w:r>
    </w:p>
    <w:p w14:paraId="35D2D756" w14:textId="77777777" w:rsidR="00122735" w:rsidRPr="00603FF6" w:rsidRDefault="00122735" w:rsidP="00122735">
      <w:pPr>
        <w:pStyle w:val="a"/>
        <w:numPr>
          <w:ilvl w:val="0"/>
          <w:numId w:val="4"/>
        </w:numPr>
        <w:shd w:val="clear" w:color="auto" w:fill="FFFFFF" w:themeFill="background1"/>
        <w:tabs>
          <w:tab w:val="right" w:pos="426"/>
        </w:tabs>
        <w:jc w:val="left"/>
        <w:rPr>
          <w:rFonts w:eastAsia="PMingLiU"/>
          <w:i/>
          <w:iCs/>
          <w:lang w:val="ro-RO" w:eastAsia="zh-CN"/>
        </w:rPr>
      </w:pPr>
      <w:r w:rsidRPr="00603FF6">
        <w:rPr>
          <w:i/>
          <w:iCs/>
          <w:lang w:val="ro-RO" w:eastAsia="ru-RU"/>
        </w:rPr>
        <w:t>Garanția pentru ofertă se va reține:</w:t>
      </w:r>
    </w:p>
    <w:p w14:paraId="749BC665" w14:textId="77777777" w:rsidR="00122735" w:rsidRPr="00603FF6" w:rsidRDefault="00122735" w:rsidP="00122735">
      <w:pPr>
        <w:tabs>
          <w:tab w:val="decimal" w:pos="-360"/>
          <w:tab w:val="decimal" w:pos="864"/>
        </w:tabs>
        <w:ind w:right="144"/>
        <w:jc w:val="both"/>
        <w:rPr>
          <w:i/>
          <w:iCs/>
          <w:spacing w:val="-8"/>
          <w:w w:val="110"/>
        </w:rPr>
      </w:pPr>
      <w:r w:rsidRPr="00603FF6">
        <w:rPr>
          <w:b/>
          <w:bCs/>
          <w:i/>
          <w:iCs/>
          <w:spacing w:val="-8"/>
          <w:w w:val="110"/>
        </w:rPr>
        <w:t>Ѵ</w:t>
      </w:r>
      <w:r w:rsidRPr="00603FF6">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7170DD3" w14:textId="77777777" w:rsidR="00122735" w:rsidRPr="00603FF6" w:rsidRDefault="00122735" w:rsidP="00122735">
      <w:pPr>
        <w:tabs>
          <w:tab w:val="decimal" w:pos="-360"/>
          <w:tab w:val="decimal" w:pos="864"/>
        </w:tabs>
        <w:ind w:right="144"/>
        <w:jc w:val="both"/>
        <w:rPr>
          <w:i/>
          <w:iCs/>
          <w:spacing w:val="-8"/>
          <w:w w:val="110"/>
        </w:rPr>
      </w:pPr>
      <w:bookmarkStart w:id="4" w:name="_Hlk219809564"/>
      <w:r w:rsidRPr="00603FF6">
        <w:rPr>
          <w:b/>
          <w:bCs/>
          <w:i/>
          <w:iCs/>
          <w:spacing w:val="-10"/>
          <w:w w:val="110"/>
        </w:rPr>
        <w:t>Ѵ</w:t>
      </w:r>
      <w:bookmarkEnd w:id="4"/>
      <w:r w:rsidRPr="00603FF6">
        <w:rPr>
          <w:i/>
          <w:iCs/>
          <w:spacing w:val="-10"/>
          <w:w w:val="110"/>
        </w:rPr>
        <w:t xml:space="preserve"> Ofertantul desemnat câștigător refuză să semneze contractul de achiziţie după expedierea </w:t>
      </w:r>
      <w:r w:rsidRPr="00603FF6">
        <w:rPr>
          <w:i/>
          <w:iCs/>
          <w:spacing w:val="-14"/>
          <w:w w:val="110"/>
        </w:rPr>
        <w:t xml:space="preserve">înştiinţării de adjudecare şi respectiv, împlinirea termenelor de aşteptare stabilite de legislaţia din </w:t>
      </w:r>
      <w:r w:rsidRPr="00603FF6">
        <w:rPr>
          <w:i/>
          <w:iCs/>
          <w:spacing w:val="-8"/>
          <w:w w:val="110"/>
        </w:rPr>
        <w:t>domeniul achiziţiilor sectoriale;</w:t>
      </w:r>
    </w:p>
    <w:p w14:paraId="48407E17" w14:textId="77777777" w:rsidR="00122735" w:rsidRPr="002C6AF3" w:rsidRDefault="00122735" w:rsidP="00122735">
      <w:pPr>
        <w:rPr>
          <w:b/>
          <w:lang w:eastAsia="ru-RU"/>
        </w:rPr>
      </w:pPr>
    </w:p>
    <w:p w14:paraId="553BD261" w14:textId="77777777" w:rsidR="0012290B" w:rsidRPr="0012290B" w:rsidRDefault="0012290B" w:rsidP="0012290B">
      <w:pPr>
        <w:pStyle w:val="a"/>
        <w:numPr>
          <w:ilvl w:val="1"/>
          <w:numId w:val="6"/>
        </w:numPr>
        <w:shd w:val="clear" w:color="auto" w:fill="FFFFFF" w:themeFill="background1"/>
        <w:tabs>
          <w:tab w:val="right" w:pos="426"/>
        </w:tabs>
        <w:ind w:left="750"/>
        <w:rPr>
          <w:rFonts w:eastAsia="PMingLiU"/>
          <w:i/>
          <w:iCs/>
          <w:lang w:val="pt-BR" w:eastAsia="zh-CN"/>
        </w:rPr>
      </w:pPr>
      <w:r w:rsidRPr="0012290B">
        <w:rPr>
          <w:b/>
          <w:lang w:val="pt-BR" w:eastAsia="ru-RU"/>
        </w:rPr>
        <w:t xml:space="preserve">Garanția pentru ofertă cu </w:t>
      </w:r>
      <w:r w:rsidRPr="0012290B">
        <w:rPr>
          <w:b/>
          <w:bCs/>
          <w:lang w:val="pt-BR" w:eastAsia="ru-RU"/>
        </w:rPr>
        <w:t>cuantumul de 1%;</w:t>
      </w:r>
    </w:p>
    <w:p w14:paraId="7302A8CE" w14:textId="77777777" w:rsidR="0012290B" w:rsidRPr="001538C7" w:rsidRDefault="0012290B" w:rsidP="0012290B">
      <w:pPr>
        <w:pStyle w:val="a"/>
        <w:numPr>
          <w:ilvl w:val="0"/>
          <w:numId w:val="4"/>
        </w:numPr>
        <w:shd w:val="clear" w:color="auto" w:fill="FFFFFF" w:themeFill="background1"/>
        <w:tabs>
          <w:tab w:val="right" w:pos="426"/>
        </w:tabs>
        <w:jc w:val="left"/>
        <w:rPr>
          <w:rFonts w:eastAsia="PMingLiU"/>
          <w:i/>
          <w:iCs/>
          <w:lang w:eastAsia="zh-CN"/>
        </w:rPr>
      </w:pPr>
      <w:r w:rsidRPr="001538C7">
        <w:rPr>
          <w:i/>
          <w:iCs/>
          <w:lang w:val="it-IT" w:eastAsia="ru-RU"/>
        </w:rPr>
        <w:t>Garanția pentru ofertă se va reține:</w:t>
      </w:r>
    </w:p>
    <w:p w14:paraId="4812D14F" w14:textId="77777777" w:rsidR="0012290B" w:rsidRPr="001538C7" w:rsidRDefault="0012290B" w:rsidP="0012290B">
      <w:pPr>
        <w:tabs>
          <w:tab w:val="decimal" w:pos="-360"/>
          <w:tab w:val="decimal" w:pos="864"/>
        </w:tabs>
        <w:ind w:right="144"/>
        <w:jc w:val="both"/>
        <w:rPr>
          <w:i/>
          <w:iCs/>
          <w:spacing w:val="-8"/>
          <w:w w:val="110"/>
        </w:rPr>
      </w:pPr>
      <w:r w:rsidRPr="001538C7">
        <w:rPr>
          <w:b/>
          <w:bCs/>
          <w:i/>
          <w:iCs/>
          <w:spacing w:val="-8"/>
          <w:w w:val="110"/>
        </w:rPr>
        <w:t>Ѵ</w:t>
      </w:r>
      <w:r w:rsidRPr="001538C7">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14F4A1E3" w14:textId="77777777" w:rsidR="0012290B" w:rsidRPr="001538C7" w:rsidRDefault="0012290B" w:rsidP="0012290B">
      <w:pPr>
        <w:tabs>
          <w:tab w:val="decimal" w:pos="-360"/>
          <w:tab w:val="decimal" w:pos="864"/>
        </w:tabs>
        <w:ind w:right="144"/>
        <w:jc w:val="both"/>
        <w:rPr>
          <w:i/>
          <w:iCs/>
          <w:spacing w:val="-8"/>
          <w:w w:val="110"/>
        </w:rPr>
      </w:pPr>
      <w:r w:rsidRPr="001538C7">
        <w:rPr>
          <w:b/>
          <w:bCs/>
          <w:i/>
          <w:iCs/>
          <w:spacing w:val="-10"/>
          <w:w w:val="110"/>
        </w:rPr>
        <w:t>Ѵ</w:t>
      </w:r>
      <w:r w:rsidRPr="001538C7">
        <w:rPr>
          <w:i/>
          <w:iCs/>
          <w:spacing w:val="-10"/>
          <w:w w:val="110"/>
        </w:rPr>
        <w:t xml:space="preserve"> ofertantul desemnat câștigător refuză să semneze contractul de achiziţie după expedierea </w:t>
      </w:r>
      <w:r w:rsidRPr="001538C7">
        <w:rPr>
          <w:i/>
          <w:iCs/>
          <w:spacing w:val="-14"/>
          <w:w w:val="110"/>
        </w:rPr>
        <w:t xml:space="preserve">înştiinţării de adjudecare şi respectiv, împlinirea termenelor de aşteptare stabilite de legislaţia din </w:t>
      </w:r>
      <w:r w:rsidRPr="001538C7">
        <w:rPr>
          <w:i/>
          <w:iCs/>
          <w:spacing w:val="-8"/>
          <w:w w:val="110"/>
        </w:rPr>
        <w:t>domeniul achiziţiilor sectoriale;</w:t>
      </w:r>
    </w:p>
    <w:p w14:paraId="07F3414F" w14:textId="77777777" w:rsidR="0012290B" w:rsidRPr="001538C7" w:rsidRDefault="0012290B" w:rsidP="0012290B">
      <w:pPr>
        <w:rPr>
          <w:b/>
          <w:lang w:eastAsia="ru-RU"/>
        </w:rPr>
      </w:pPr>
    </w:p>
    <w:p w14:paraId="1A1D1DE3" w14:textId="64D7CD77" w:rsidR="0012290B" w:rsidRPr="0012290B" w:rsidRDefault="0012290B" w:rsidP="0012290B">
      <w:pPr>
        <w:pStyle w:val="a"/>
        <w:numPr>
          <w:ilvl w:val="0"/>
          <w:numId w:val="6"/>
        </w:numPr>
        <w:spacing w:line="276" w:lineRule="auto"/>
        <w:rPr>
          <w:b/>
          <w:i/>
          <w:iCs/>
        </w:rPr>
      </w:pPr>
      <w:r w:rsidRPr="0012290B">
        <w:rPr>
          <w:b/>
          <w:lang w:eastAsia="ru-RU"/>
        </w:rPr>
        <w:t>Alte informații relevante:</w:t>
      </w:r>
    </w:p>
    <w:p w14:paraId="6A104B0E" w14:textId="77777777" w:rsidR="0012290B" w:rsidRPr="001538C7" w:rsidRDefault="0012290B" w:rsidP="0012290B">
      <w:pPr>
        <w:shd w:val="clear" w:color="auto" w:fill="FFFFFF" w:themeFill="background1"/>
        <w:tabs>
          <w:tab w:val="right" w:pos="426"/>
        </w:tabs>
        <w:spacing w:before="120" w:after="120"/>
        <w:jc w:val="both"/>
        <w:rPr>
          <w:b/>
          <w:bCs/>
          <w:lang w:val="en-US" w:eastAsia="ru-RU"/>
        </w:rPr>
      </w:pPr>
      <w:r w:rsidRPr="001538C7">
        <w:rPr>
          <w:b/>
          <w:i/>
          <w:iCs/>
          <w:lang w:eastAsia="ru-RU"/>
        </w:rPr>
        <w:t>Achitarea se va efectua în termen de până la 90 de zile din data facturării</w:t>
      </w:r>
      <w:r w:rsidRPr="001538C7">
        <w:rPr>
          <w:b/>
          <w:bCs/>
          <w:lang w:val="en-US" w:eastAsia="ru-RU"/>
        </w:rPr>
        <w:t>;</w:t>
      </w:r>
    </w:p>
    <w:p w14:paraId="0E1C3DC4" w14:textId="77777777" w:rsidR="0012290B" w:rsidRPr="001538C7" w:rsidRDefault="0012290B" w:rsidP="0012290B">
      <w:pPr>
        <w:shd w:val="clear" w:color="auto" w:fill="FFFFFF" w:themeFill="background1"/>
        <w:tabs>
          <w:tab w:val="right" w:pos="426"/>
        </w:tabs>
        <w:spacing w:before="120" w:after="120"/>
        <w:jc w:val="both"/>
        <w:rPr>
          <w:i/>
          <w:iCs/>
          <w:lang w:eastAsia="ru-RU"/>
        </w:rPr>
      </w:pPr>
      <w:r w:rsidRPr="001538C7">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6C7A4E55" w14:textId="77777777" w:rsidR="0012290B" w:rsidRPr="0012290B" w:rsidRDefault="0012290B" w:rsidP="0012290B">
      <w:pPr>
        <w:shd w:val="clear" w:color="auto" w:fill="FFFFFF" w:themeFill="background1"/>
        <w:tabs>
          <w:tab w:val="right" w:pos="426"/>
        </w:tabs>
        <w:spacing w:before="120" w:after="120"/>
        <w:jc w:val="both"/>
        <w:rPr>
          <w:i/>
          <w:iCs/>
          <w:lang w:eastAsia="ru-RU"/>
        </w:rPr>
      </w:pPr>
      <w:r w:rsidRPr="001538C7">
        <w:rPr>
          <w:i/>
          <w:iCs/>
          <w:lang w:eastAsia="ru-RU"/>
        </w:rPr>
        <w:t xml:space="preserve">-  </w:t>
      </w:r>
      <w:r w:rsidRPr="0012290B">
        <w:rPr>
          <w:i/>
          <w:iCs/>
          <w:lang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B1C13AF" w14:textId="77777777" w:rsidR="0012290B" w:rsidRPr="0012290B" w:rsidRDefault="0012290B" w:rsidP="0012290B">
      <w:pPr>
        <w:shd w:val="clear" w:color="auto" w:fill="FFFFFF" w:themeFill="background1"/>
        <w:tabs>
          <w:tab w:val="right" w:pos="426"/>
        </w:tabs>
        <w:spacing w:before="120" w:after="120"/>
        <w:jc w:val="both"/>
        <w:rPr>
          <w:i/>
          <w:iCs/>
          <w:lang w:val="pt-BR" w:eastAsia="ru-RU"/>
        </w:rPr>
      </w:pPr>
      <w:r w:rsidRPr="0012290B">
        <w:rPr>
          <w:i/>
          <w:iCs/>
          <w:lang w:val="pt-BR" w:eastAsia="ru-RU"/>
        </w:rPr>
        <w:t>-  Prețurile sunt ferme pe toată perioada de executare a contractului, respectiv până la executarea integrală a serviciilor contractate.</w:t>
      </w:r>
    </w:p>
    <w:p w14:paraId="6F2BDD57" w14:textId="77777777" w:rsidR="0012290B" w:rsidRPr="001538C7" w:rsidRDefault="0012290B" w:rsidP="0012290B">
      <w:pPr>
        <w:shd w:val="clear" w:color="auto" w:fill="FFFFFF" w:themeFill="background1"/>
        <w:tabs>
          <w:tab w:val="right" w:pos="426"/>
        </w:tabs>
        <w:spacing w:before="120" w:after="120"/>
        <w:jc w:val="both"/>
        <w:rPr>
          <w:b/>
          <w:lang w:val="pt-BR" w:eastAsia="ru-RU"/>
        </w:rPr>
      </w:pPr>
      <w:r w:rsidRPr="001538C7">
        <w:rPr>
          <w:b/>
          <w:lang w:val="pt-BR" w:eastAsia="ru-RU"/>
        </w:rPr>
        <w:t>Sancțiuni:</w:t>
      </w:r>
    </w:p>
    <w:p w14:paraId="00D7385D" w14:textId="77777777" w:rsidR="0012290B" w:rsidRPr="001538C7" w:rsidRDefault="0012290B" w:rsidP="0012290B">
      <w:pPr>
        <w:shd w:val="clear" w:color="auto" w:fill="FFFFFF" w:themeFill="background1"/>
        <w:tabs>
          <w:tab w:val="right" w:pos="426"/>
        </w:tabs>
        <w:spacing w:before="120"/>
        <w:jc w:val="both"/>
        <w:rPr>
          <w:i/>
          <w:iCs/>
          <w:noProof w:val="0"/>
          <w:lang w:val="pt-BR" w:eastAsia="ru-RU"/>
        </w:rPr>
      </w:pPr>
      <w:r w:rsidRPr="001538C7">
        <w:rPr>
          <w:b/>
          <w:bCs/>
          <w:i/>
          <w:iCs/>
          <w:noProof w:val="0"/>
          <w:lang w:val="pt-BR" w:eastAsia="ru-RU"/>
        </w:rPr>
        <w:t>1</w:t>
      </w:r>
      <w:r w:rsidRPr="001538C7">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5B99EEAC" w14:textId="77777777" w:rsidR="0012290B" w:rsidRPr="001538C7" w:rsidRDefault="0012290B" w:rsidP="0012290B">
      <w:pPr>
        <w:shd w:val="clear" w:color="auto" w:fill="FFFFFF" w:themeFill="background1"/>
        <w:tabs>
          <w:tab w:val="right" w:pos="426"/>
        </w:tabs>
        <w:spacing w:before="120" w:after="120"/>
        <w:jc w:val="both"/>
        <w:rPr>
          <w:b/>
          <w:noProof w:val="0"/>
          <w:lang w:val="pt-BR" w:eastAsia="ru-RU"/>
        </w:rPr>
      </w:pPr>
    </w:p>
    <w:p w14:paraId="3B6620BD" w14:textId="77777777" w:rsidR="0012290B" w:rsidRPr="001538C7" w:rsidRDefault="0012290B" w:rsidP="0012290B">
      <w:pPr>
        <w:tabs>
          <w:tab w:val="decimal" w:pos="8364"/>
        </w:tabs>
        <w:spacing w:line="276" w:lineRule="auto"/>
        <w:ind w:right="-144"/>
        <w:jc w:val="center"/>
        <w:rPr>
          <w:b/>
          <w:bCs/>
        </w:rPr>
      </w:pPr>
      <w:r w:rsidRPr="001538C7">
        <w:rPr>
          <w:b/>
          <w:noProof w:val="0"/>
          <w:lang w:val="it-IT" w:eastAsia="ru-RU"/>
        </w:rPr>
        <w:t>Președintele grupului de lucru:   __________________    Andrei VÎRLAN</w:t>
      </w:r>
    </w:p>
    <w:p w14:paraId="5802D950" w14:textId="77777777" w:rsidR="0012290B" w:rsidRPr="0010519A" w:rsidRDefault="0012290B" w:rsidP="0012290B">
      <w:pPr>
        <w:jc w:val="both"/>
        <w:rPr>
          <w:bCs/>
          <w:color w:val="FF0000"/>
          <w:lang w:eastAsia="ru-RU"/>
        </w:rPr>
      </w:pPr>
    </w:p>
    <w:p w14:paraId="1C4DED90" w14:textId="77777777" w:rsidR="00122735" w:rsidRPr="002C6AF3" w:rsidRDefault="00122735" w:rsidP="00122735">
      <w:pPr>
        <w:jc w:val="both"/>
        <w:rPr>
          <w:bCs/>
          <w:color w:val="FF0000"/>
          <w:lang w:eastAsia="ru-RU"/>
        </w:rPr>
      </w:pPr>
    </w:p>
    <w:p w14:paraId="749F69C7" w14:textId="77777777" w:rsidR="00122735" w:rsidRPr="002C6AF3" w:rsidRDefault="00122735" w:rsidP="00122735">
      <w:pPr>
        <w:shd w:val="clear" w:color="auto" w:fill="FFFFFF" w:themeFill="background1"/>
        <w:tabs>
          <w:tab w:val="left" w:pos="284"/>
          <w:tab w:val="left" w:pos="426"/>
          <w:tab w:val="decimal" w:pos="8364"/>
        </w:tabs>
        <w:ind w:left="-284" w:right="-144" w:firstLine="284"/>
        <w:jc w:val="center"/>
        <w:rPr>
          <w:b/>
          <w:bCs/>
          <w:color w:val="FF0000"/>
        </w:rPr>
      </w:pPr>
    </w:p>
    <w:p w14:paraId="4EF38DDE" w14:textId="45C2E59C" w:rsidR="00BC16F7" w:rsidRPr="00E73AAB" w:rsidRDefault="00BC16F7" w:rsidP="003428FF">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p>
    <w:sectPr w:rsidR="00BC16F7" w:rsidRPr="00E73AAB" w:rsidSect="005411BA">
      <w:pgSz w:w="11906" w:h="16838"/>
      <w:pgMar w:top="851"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11FB"/>
    <w:multiLevelType w:val="hybridMultilevel"/>
    <w:tmpl w:val="CED2C396"/>
    <w:lvl w:ilvl="0" w:tplc="350A1EE0">
      <w:start w:val="1"/>
      <w:numFmt w:val="decimal"/>
      <w:lvlText w:val="9.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FF155F"/>
    <w:multiLevelType w:val="multilevel"/>
    <w:tmpl w:val="F58C9C70"/>
    <w:styleLink w:val="6"/>
    <w:lvl w:ilvl="0">
      <w:start w:val="1"/>
      <w:numFmt w:val="decimal"/>
      <w:lvlText w:val="%1."/>
      <w:lvlJc w:val="left"/>
      <w:pPr>
        <w:ind w:left="360" w:hanging="360"/>
      </w:pPr>
      <w:rPr>
        <w:rFonts w:ascii="Times New Roman" w:hAnsi="Times New Roman" w:hint="default"/>
        <w:b w:val="0"/>
        <w:i w:val="0"/>
        <w:sz w:val="16"/>
      </w:rPr>
    </w:lvl>
    <w:lvl w:ilvl="1">
      <w:start w:val="1"/>
      <w:numFmt w:val="decimal"/>
      <w:lvlText w:val="1.%2"/>
      <w:lvlJc w:val="center"/>
      <w:pPr>
        <w:ind w:left="0" w:firstLine="0"/>
      </w:pPr>
      <w:rPr>
        <w:rFonts w:ascii="Times New Roman" w:hAnsi="Times New Roman" w:hint="default"/>
        <w:b w:val="0"/>
        <w:i w:val="0"/>
        <w:color w:val="000000" w:themeColor="text1"/>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3241DA4"/>
    <w:multiLevelType w:val="hybridMultilevel"/>
    <w:tmpl w:val="AD065DEE"/>
    <w:lvl w:ilvl="0" w:tplc="C4102A8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AC3CA2"/>
    <w:multiLevelType w:val="hybridMultilevel"/>
    <w:tmpl w:val="C9C29538"/>
    <w:lvl w:ilvl="0" w:tplc="93F2248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3A530B"/>
    <w:multiLevelType w:val="multilevel"/>
    <w:tmpl w:val="224E88E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0F346BB1"/>
    <w:multiLevelType w:val="hybridMultilevel"/>
    <w:tmpl w:val="81FC1ABC"/>
    <w:lvl w:ilvl="0" w:tplc="FFFFFFFF">
      <w:start w:val="1"/>
      <w:numFmt w:val="decimal"/>
      <w:lvlText w:val="%1."/>
      <w:lvlJc w:val="right"/>
      <w:pPr>
        <w:ind w:left="720" w:hanging="360"/>
      </w:pPr>
      <w:rPr>
        <w:rFonts w:ascii="Times New Roman" w:hAnsi="Times New Roman" w:hint="default"/>
        <w:b w:val="0"/>
        <w:i w:val="0"/>
        <w:sz w:val="16"/>
      </w:rPr>
    </w:lvl>
    <w:lvl w:ilvl="1" w:tplc="E66C73B6"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442A6D"/>
    <w:multiLevelType w:val="hybridMultilevel"/>
    <w:tmpl w:val="1DD00BB8"/>
    <w:lvl w:ilvl="0" w:tplc="60FC2288">
      <w:start w:val="1"/>
      <w:numFmt w:val="decimal"/>
      <w:lvlText w:val="2.%1."/>
      <w:lvlJc w:val="right"/>
      <w:pPr>
        <w:ind w:left="720" w:hanging="360"/>
      </w:pPr>
      <w:rPr>
        <w:rFonts w:ascii="Times New Roman" w:hAnsi="Times New Roman" w:hint="default"/>
        <w:b w:val="0"/>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5A26C3"/>
    <w:multiLevelType w:val="hybridMultilevel"/>
    <w:tmpl w:val="5E4A95F4"/>
    <w:lvl w:ilvl="0" w:tplc="997EFCA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1327FF"/>
    <w:multiLevelType w:val="hybridMultilevel"/>
    <w:tmpl w:val="9C588C4A"/>
    <w:lvl w:ilvl="0" w:tplc="6C08E7C8">
      <w:start w:val="1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4A5F48"/>
    <w:multiLevelType w:val="multilevel"/>
    <w:tmpl w:val="825A5744"/>
    <w:numStyleLink w:val="1"/>
  </w:abstractNum>
  <w:abstractNum w:abstractNumId="10" w15:restartNumberingAfterBreak="0">
    <w:nsid w:val="1C0B15A7"/>
    <w:multiLevelType w:val="singleLevel"/>
    <w:tmpl w:val="5A74911C"/>
    <w:lvl w:ilvl="0">
      <w:start w:val="1"/>
      <w:numFmt w:val="decimal"/>
      <w:lvlText w:val="4. %1."/>
      <w:lvlJc w:val="right"/>
      <w:pPr>
        <w:ind w:left="720" w:hanging="360"/>
      </w:pPr>
      <w:rPr>
        <w:rFonts w:ascii="Times New Roman" w:hAnsi="Times New Roman" w:hint="default"/>
        <w:b w:val="0"/>
        <w:i w:val="0"/>
        <w:color w:val="auto"/>
        <w:sz w:val="18"/>
      </w:rPr>
    </w:lvl>
  </w:abstractNum>
  <w:abstractNum w:abstractNumId="11" w15:restartNumberingAfterBreak="0">
    <w:nsid w:val="20EB1669"/>
    <w:multiLevelType w:val="multilevel"/>
    <w:tmpl w:val="28DCD496"/>
    <w:styleLink w:val="3"/>
    <w:lvl w:ilvl="0">
      <w:start w:val="1"/>
      <w:numFmt w:val="decimal"/>
      <w:lvlText w:val="%1."/>
      <w:lvlJc w:val="left"/>
      <w:pPr>
        <w:ind w:left="0" w:firstLine="0"/>
      </w:pPr>
      <w:rPr>
        <w:rFonts w:ascii="Times New Roman" w:hAnsi="Times New Roman" w:hint="default"/>
        <w:sz w:val="16"/>
      </w:rPr>
    </w:lvl>
    <w:lvl w:ilvl="1">
      <w:start w:val="1"/>
      <w:numFmt w:val="decimal"/>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232A2FE2"/>
    <w:multiLevelType w:val="hybridMultilevel"/>
    <w:tmpl w:val="5B44AF3E"/>
    <w:lvl w:ilvl="0" w:tplc="BD4CA72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EE6D8B"/>
    <w:multiLevelType w:val="hybridMultilevel"/>
    <w:tmpl w:val="61B8530A"/>
    <w:lvl w:ilvl="0" w:tplc="BD4CA72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8D1A73"/>
    <w:multiLevelType w:val="multilevel"/>
    <w:tmpl w:val="894A5034"/>
    <w:styleLink w:val="5"/>
    <w:lvl w:ilvl="0">
      <w:start w:val="1"/>
      <w:numFmt w:val="decimal"/>
      <w:lvlText w:val="%1."/>
      <w:lvlJc w:val="left"/>
      <w:pPr>
        <w:ind w:left="360" w:hanging="360"/>
      </w:pPr>
      <w:rPr>
        <w:rFonts w:ascii="Times New Roman" w:hAnsi="Times New Roman" w:hint="default"/>
        <w:b/>
        <w:i w:val="0"/>
        <w:sz w:val="16"/>
      </w:rPr>
    </w:lvl>
    <w:lvl w:ilvl="1">
      <w:start w:val="1"/>
      <w:numFmt w:val="decimal"/>
      <w:lvlText w:val="%1.%2."/>
      <w:lvlJc w:val="left"/>
      <w:pPr>
        <w:ind w:left="0" w:firstLine="0"/>
      </w:pPr>
      <w:rPr>
        <w:rFonts w:ascii="Times New Roman" w:hAnsi="Times New Roman" w:hint="default"/>
        <w:b w:val="0"/>
        <w:i w:val="0"/>
        <w:sz w:val="16"/>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8A140FB"/>
    <w:multiLevelType w:val="hybridMultilevel"/>
    <w:tmpl w:val="3DA448DA"/>
    <w:lvl w:ilvl="0" w:tplc="43C6801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A7F5A3F"/>
    <w:multiLevelType w:val="multilevel"/>
    <w:tmpl w:val="CFFEC720"/>
    <w:lvl w:ilvl="0">
      <w:start w:val="1"/>
      <w:numFmt w:val="decimal"/>
      <w:suff w:val="space"/>
      <w:lvlText w:val="%1."/>
      <w:lvlJc w:val="left"/>
      <w:pPr>
        <w:ind w:left="360" w:hanging="360"/>
      </w:pPr>
      <w:rPr>
        <w:rFonts w:hint="default"/>
        <w:b/>
        <w:sz w:val="24"/>
      </w:rPr>
    </w:lvl>
    <w:lvl w:ilvl="1">
      <w:start w:val="1"/>
      <w:numFmt w:val="decimal"/>
      <w:isLgl/>
      <w:lvlText w:val="%1.%2."/>
      <w:lvlJc w:val="left"/>
      <w:pPr>
        <w:ind w:left="360" w:hanging="360"/>
      </w:pPr>
      <w:rPr>
        <w:rFonts w:hint="default"/>
        <w:b w:val="0"/>
        <w:i w:val="0"/>
        <w:sz w:val="24"/>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7A387E"/>
    <w:multiLevelType w:val="hybridMultilevel"/>
    <w:tmpl w:val="DC7C3DC6"/>
    <w:lvl w:ilvl="0" w:tplc="60F29DEC">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2C233E"/>
    <w:multiLevelType w:val="multilevel"/>
    <w:tmpl w:val="1E5C1D36"/>
    <w:styleLink w:val="2"/>
    <w:lvl w:ilvl="0">
      <w:start w:val="1"/>
      <w:numFmt w:val="decimal"/>
      <w:lvlText w:val="%1"/>
      <w:lvlJc w:val="left"/>
      <w:pPr>
        <w:ind w:left="0" w:firstLine="0"/>
      </w:pPr>
      <w:rPr>
        <w:rFonts w:ascii="Times New Roman" w:hAnsi="Times New Roman" w:hint="default"/>
        <w:color w:val="auto"/>
        <w:sz w:val="16"/>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1"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556B234C"/>
    <w:multiLevelType w:val="hybridMultilevel"/>
    <w:tmpl w:val="80BE9230"/>
    <w:lvl w:ilvl="0" w:tplc="A10015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053916"/>
    <w:multiLevelType w:val="multilevel"/>
    <w:tmpl w:val="825A5744"/>
    <w:styleLink w:val="1"/>
    <w:lvl w:ilvl="0">
      <w:start w:val="1"/>
      <w:numFmt w:val="decimal"/>
      <w:lvlText w:val="%1)"/>
      <w:lvlJc w:val="left"/>
      <w:pPr>
        <w:ind w:left="360" w:hanging="360"/>
      </w:pPr>
      <w:rPr>
        <w:rFonts w:ascii="Times New Roman" w:hAnsi="Times New Roman" w:hint="default"/>
        <w:sz w:val="16"/>
      </w:rPr>
    </w:lvl>
    <w:lvl w:ilvl="1">
      <w:start w:val="1"/>
      <w:numFmt w:val="decimal"/>
      <w:lvlText w:val="%2."/>
      <w:lvlJc w:val="left"/>
      <w:pPr>
        <w:ind w:left="0" w:firstLine="0"/>
      </w:pPr>
      <w:rPr>
        <w:rFonts w:ascii="Times New Roman" w:hAnsi="Times New Roman" w:hint="default"/>
        <w:b w:val="0"/>
        <w:i w:val="0"/>
        <w:sz w:val="16"/>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2E32F7"/>
    <w:multiLevelType w:val="hybridMultilevel"/>
    <w:tmpl w:val="B7E8C718"/>
    <w:lvl w:ilvl="0" w:tplc="C4102A8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A87255"/>
    <w:multiLevelType w:val="multilevel"/>
    <w:tmpl w:val="0419001D"/>
    <w:styleLink w:val="7"/>
    <w:lvl w:ilvl="0">
      <w:start w:val="1"/>
      <w:numFmt w:val="decimal"/>
      <w:lvlText w:val="%1)"/>
      <w:lvlJc w:val="left"/>
      <w:pPr>
        <w:ind w:left="360" w:hanging="360"/>
      </w:pPr>
      <w:rPr>
        <w:rFonts w:ascii="Times New Roman" w:hAnsi="Times New Roman"/>
        <w:sz w:val="16"/>
      </w:rPr>
    </w:lvl>
    <w:lvl w:ilvl="1">
      <w:start w:val="1"/>
      <w:numFmt w:val="decimal"/>
      <w:lvlText w:val="%2)"/>
      <w:lvlJc w:val="left"/>
      <w:pPr>
        <w:ind w:left="720" w:hanging="360"/>
      </w:pPr>
      <w:rPr>
        <w:rFonts w:ascii="Times New Roman" w:hAnsi="Times New Roman"/>
        <w:sz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CE51460"/>
    <w:multiLevelType w:val="multilevel"/>
    <w:tmpl w:val="BFF47786"/>
    <w:lvl w:ilvl="0">
      <w:start w:val="2"/>
      <w:numFmt w:val="decimal"/>
      <w:lvlText w:val="%1"/>
      <w:lvlJc w:val="left"/>
      <w:pPr>
        <w:ind w:left="360" w:hanging="360"/>
      </w:pPr>
      <w:rPr>
        <w:rFonts w:hint="default"/>
        <w:b w:val="0"/>
        <w:u w:val="single"/>
      </w:rPr>
    </w:lvl>
    <w:lvl w:ilvl="1">
      <w:start w:val="1"/>
      <w:numFmt w:val="decimal"/>
      <w:lvlText w:val="%1.%2"/>
      <w:lvlJc w:val="left"/>
      <w:pPr>
        <w:ind w:left="644" w:hanging="360"/>
      </w:pPr>
      <w:rPr>
        <w:rFonts w:hint="default"/>
        <w:b w:val="0"/>
        <w:u w:val="none"/>
      </w:rPr>
    </w:lvl>
    <w:lvl w:ilvl="2">
      <w:start w:val="1"/>
      <w:numFmt w:val="decimal"/>
      <w:lvlText w:val="%1.%2.%3"/>
      <w:lvlJc w:val="left"/>
      <w:pPr>
        <w:ind w:left="720" w:hanging="720"/>
      </w:pPr>
      <w:rPr>
        <w:rFonts w:hint="default"/>
        <w:b w:val="0"/>
        <w:u w:val="single"/>
      </w:rPr>
    </w:lvl>
    <w:lvl w:ilvl="3">
      <w:start w:val="1"/>
      <w:numFmt w:val="decimal"/>
      <w:lvlText w:val="%1.%2.%3.%4"/>
      <w:lvlJc w:val="left"/>
      <w:pPr>
        <w:ind w:left="720" w:hanging="720"/>
      </w:pPr>
      <w:rPr>
        <w:rFonts w:hint="default"/>
        <w:b w:val="0"/>
        <w:u w:val="single"/>
      </w:rPr>
    </w:lvl>
    <w:lvl w:ilvl="4">
      <w:start w:val="1"/>
      <w:numFmt w:val="decimal"/>
      <w:lvlText w:val="%1.%2.%3.%4.%5"/>
      <w:lvlJc w:val="left"/>
      <w:pPr>
        <w:ind w:left="1080" w:hanging="1080"/>
      </w:pPr>
      <w:rPr>
        <w:rFonts w:hint="default"/>
        <w:b w:val="0"/>
        <w:u w:val="single"/>
      </w:rPr>
    </w:lvl>
    <w:lvl w:ilvl="5">
      <w:start w:val="1"/>
      <w:numFmt w:val="decimal"/>
      <w:lvlText w:val="%1.%2.%3.%4.%5.%6"/>
      <w:lvlJc w:val="left"/>
      <w:pPr>
        <w:ind w:left="1080" w:hanging="1080"/>
      </w:pPr>
      <w:rPr>
        <w:rFonts w:hint="default"/>
        <w:b w:val="0"/>
        <w:u w:val="single"/>
      </w:rPr>
    </w:lvl>
    <w:lvl w:ilvl="6">
      <w:start w:val="1"/>
      <w:numFmt w:val="decimal"/>
      <w:lvlText w:val="%1.%2.%3.%4.%5.%6.%7"/>
      <w:lvlJc w:val="left"/>
      <w:pPr>
        <w:ind w:left="1440" w:hanging="1440"/>
      </w:pPr>
      <w:rPr>
        <w:rFonts w:hint="default"/>
        <w:b w:val="0"/>
        <w:u w:val="single"/>
      </w:rPr>
    </w:lvl>
    <w:lvl w:ilvl="7">
      <w:start w:val="1"/>
      <w:numFmt w:val="decimal"/>
      <w:lvlText w:val="%1.%2.%3.%4.%5.%6.%7.%8"/>
      <w:lvlJc w:val="left"/>
      <w:pPr>
        <w:ind w:left="1440" w:hanging="1440"/>
      </w:pPr>
      <w:rPr>
        <w:rFonts w:hint="default"/>
        <w:b w:val="0"/>
        <w:u w:val="single"/>
      </w:rPr>
    </w:lvl>
    <w:lvl w:ilvl="8">
      <w:start w:val="1"/>
      <w:numFmt w:val="decimal"/>
      <w:lvlText w:val="%1.%2.%3.%4.%5.%6.%7.%8.%9"/>
      <w:lvlJc w:val="left"/>
      <w:pPr>
        <w:ind w:left="1800" w:hanging="1800"/>
      </w:pPr>
      <w:rPr>
        <w:rFonts w:hint="default"/>
        <w:b w:val="0"/>
        <w:u w:val="single"/>
      </w:rPr>
    </w:lvl>
  </w:abstractNum>
  <w:abstractNum w:abstractNumId="27" w15:restartNumberingAfterBreak="0">
    <w:nsid w:val="5DE612A0"/>
    <w:multiLevelType w:val="hybridMultilevel"/>
    <w:tmpl w:val="3CFA8E68"/>
    <w:lvl w:ilvl="0" w:tplc="9B9ADB52">
      <w:start w:val="1"/>
      <w:numFmt w:val="decimal"/>
      <w:lvlText w:val="3.%1."/>
      <w:lvlJc w:val="right"/>
      <w:pPr>
        <w:ind w:left="720" w:hanging="360"/>
      </w:pPr>
      <w:rPr>
        <w:rFonts w:ascii="Times New Roman" w:hAnsi="Times New Roman" w:hint="default"/>
        <w:b w:val="0"/>
        <w:i w:val="0"/>
        <w:color w:val="auto"/>
        <w:sz w:val="18"/>
      </w:rPr>
    </w:lvl>
    <w:lvl w:ilvl="1" w:tplc="921E2228" w:tentative="1">
      <w:start w:val="1"/>
      <w:numFmt w:val="lowerLetter"/>
      <w:lvlText w:val="%2."/>
      <w:lvlJc w:val="left"/>
      <w:pPr>
        <w:ind w:left="1440" w:hanging="360"/>
      </w:pPr>
    </w:lvl>
    <w:lvl w:ilvl="2" w:tplc="C5666092" w:tentative="1">
      <w:start w:val="1"/>
      <w:numFmt w:val="lowerRoman"/>
      <w:lvlText w:val="%3."/>
      <w:lvlJc w:val="right"/>
      <w:pPr>
        <w:ind w:left="2160" w:hanging="180"/>
      </w:pPr>
    </w:lvl>
    <w:lvl w:ilvl="3" w:tplc="53542320" w:tentative="1">
      <w:start w:val="1"/>
      <w:numFmt w:val="decimal"/>
      <w:lvlText w:val="%4."/>
      <w:lvlJc w:val="left"/>
      <w:pPr>
        <w:ind w:left="2880" w:hanging="360"/>
      </w:pPr>
    </w:lvl>
    <w:lvl w:ilvl="4" w:tplc="C61A58E6" w:tentative="1">
      <w:start w:val="1"/>
      <w:numFmt w:val="lowerLetter"/>
      <w:lvlText w:val="%5."/>
      <w:lvlJc w:val="left"/>
      <w:pPr>
        <w:ind w:left="3600" w:hanging="360"/>
      </w:pPr>
    </w:lvl>
    <w:lvl w:ilvl="5" w:tplc="F61C1C16" w:tentative="1">
      <w:start w:val="1"/>
      <w:numFmt w:val="lowerRoman"/>
      <w:lvlText w:val="%6."/>
      <w:lvlJc w:val="right"/>
      <w:pPr>
        <w:ind w:left="4320" w:hanging="180"/>
      </w:pPr>
    </w:lvl>
    <w:lvl w:ilvl="6" w:tplc="C1DC8B26" w:tentative="1">
      <w:start w:val="1"/>
      <w:numFmt w:val="decimal"/>
      <w:lvlText w:val="%7."/>
      <w:lvlJc w:val="left"/>
      <w:pPr>
        <w:ind w:left="5040" w:hanging="360"/>
      </w:pPr>
    </w:lvl>
    <w:lvl w:ilvl="7" w:tplc="AC1C4136" w:tentative="1">
      <w:start w:val="1"/>
      <w:numFmt w:val="lowerLetter"/>
      <w:lvlText w:val="%8."/>
      <w:lvlJc w:val="left"/>
      <w:pPr>
        <w:ind w:left="5760" w:hanging="360"/>
      </w:pPr>
    </w:lvl>
    <w:lvl w:ilvl="8" w:tplc="30324972" w:tentative="1">
      <w:start w:val="1"/>
      <w:numFmt w:val="lowerRoman"/>
      <w:lvlText w:val="%9."/>
      <w:lvlJc w:val="right"/>
      <w:pPr>
        <w:ind w:left="6480" w:hanging="180"/>
      </w:pPr>
    </w:lvl>
  </w:abstractNum>
  <w:abstractNum w:abstractNumId="28" w15:restartNumberingAfterBreak="0">
    <w:nsid w:val="6183378F"/>
    <w:multiLevelType w:val="multilevel"/>
    <w:tmpl w:val="D0AAB278"/>
    <w:styleLink w:val="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9" w15:restartNumberingAfterBreak="0">
    <w:nsid w:val="62E82EB6"/>
    <w:multiLevelType w:val="hybridMultilevel"/>
    <w:tmpl w:val="72FA6AC0"/>
    <w:lvl w:ilvl="0" w:tplc="43C6801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0A77C9"/>
    <w:multiLevelType w:val="hybridMultilevel"/>
    <w:tmpl w:val="560EDF82"/>
    <w:lvl w:ilvl="0" w:tplc="A10015B8">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B33552"/>
    <w:multiLevelType w:val="hybridMultilevel"/>
    <w:tmpl w:val="81201C1C"/>
    <w:lvl w:ilvl="0" w:tplc="997EFCA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8311A"/>
    <w:multiLevelType w:val="hybridMultilevel"/>
    <w:tmpl w:val="9612CA9E"/>
    <w:lvl w:ilvl="0" w:tplc="BA5CEFA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16307F"/>
    <w:multiLevelType w:val="hybridMultilevel"/>
    <w:tmpl w:val="5172FDFC"/>
    <w:lvl w:ilvl="0" w:tplc="93F22482">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48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36" w15:restartNumberingAfterBreak="0">
    <w:nsid w:val="71993EF0"/>
    <w:multiLevelType w:val="hybridMultilevel"/>
    <w:tmpl w:val="A5820BA6"/>
    <w:lvl w:ilvl="0" w:tplc="45A8A6FC">
      <w:start w:val="1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3D87C97"/>
    <w:multiLevelType w:val="hybridMultilevel"/>
    <w:tmpl w:val="BCB06194"/>
    <w:lvl w:ilvl="0" w:tplc="7D8001FE">
      <w:start w:val="1"/>
      <w:numFmt w:val="decimal"/>
      <w:lvlText w:val="1.%1."/>
      <w:lvlJc w:val="right"/>
      <w:pPr>
        <w:ind w:left="720"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A5B4FF6"/>
    <w:multiLevelType w:val="hybridMultilevel"/>
    <w:tmpl w:val="9456459C"/>
    <w:lvl w:ilvl="0" w:tplc="9CC26C2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9" w15:restartNumberingAfterBreak="0">
    <w:nsid w:val="7BC055E0"/>
    <w:multiLevelType w:val="multilevel"/>
    <w:tmpl w:val="D7ACA088"/>
    <w:styleLink w:val="8"/>
    <w:lvl w:ilvl="0">
      <w:start w:val="1"/>
      <w:numFmt w:val="decimal"/>
      <w:lvlText w:val="3.%1."/>
      <w:lvlJc w:val="right"/>
      <w:pPr>
        <w:ind w:left="720" w:hanging="360"/>
      </w:pPr>
      <w:rPr>
        <w:rFonts w:ascii="Times New Roman" w:hAnsi="Times New Roman" w:hint="default"/>
        <w:b w:val="0"/>
        <w:i w:val="0"/>
        <w:color w:val="auto"/>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0"/>
  </w:num>
  <w:num w:numId="2" w16cid:durableId="971713300">
    <w:abstractNumId w:val="18"/>
  </w:num>
  <w:num w:numId="3" w16cid:durableId="345249873">
    <w:abstractNumId w:val="34"/>
  </w:num>
  <w:num w:numId="4" w16cid:durableId="940603114">
    <w:abstractNumId w:val="21"/>
  </w:num>
  <w:num w:numId="5" w16cid:durableId="872498322">
    <w:abstractNumId w:val="14"/>
  </w:num>
  <w:num w:numId="6" w16cid:durableId="2000965464">
    <w:abstractNumId w:val="35"/>
  </w:num>
  <w:num w:numId="7" w16cid:durableId="929387115">
    <w:abstractNumId w:val="5"/>
  </w:num>
  <w:num w:numId="8" w16cid:durableId="985623853">
    <w:abstractNumId w:val="23"/>
  </w:num>
  <w:num w:numId="9" w16cid:durableId="893201657">
    <w:abstractNumId w:val="20"/>
  </w:num>
  <w:num w:numId="10" w16cid:durableId="245767951">
    <w:abstractNumId w:val="11"/>
  </w:num>
  <w:num w:numId="11" w16cid:durableId="1045565836">
    <w:abstractNumId w:val="28"/>
  </w:num>
  <w:num w:numId="12" w16cid:durableId="1128277774">
    <w:abstractNumId w:val="15"/>
  </w:num>
  <w:num w:numId="13" w16cid:durableId="1667634321">
    <w:abstractNumId w:val="1"/>
  </w:num>
  <w:num w:numId="14" w16cid:durableId="763958817">
    <w:abstractNumId w:val="25"/>
  </w:num>
  <w:num w:numId="15" w16cid:durableId="913971029">
    <w:abstractNumId w:val="6"/>
  </w:num>
  <w:num w:numId="16" w16cid:durableId="171186240">
    <w:abstractNumId w:val="37"/>
  </w:num>
  <w:num w:numId="17" w16cid:durableId="1574272714">
    <w:abstractNumId w:val="27"/>
  </w:num>
  <w:num w:numId="18" w16cid:durableId="2012684757">
    <w:abstractNumId w:val="10"/>
  </w:num>
  <w:num w:numId="19" w16cid:durableId="1849716414">
    <w:abstractNumId w:val="39"/>
  </w:num>
  <w:num w:numId="20" w16cid:durableId="2081443773">
    <w:abstractNumId w:val="32"/>
  </w:num>
  <w:num w:numId="21" w16cid:durableId="1075513660">
    <w:abstractNumId w:val="9"/>
  </w:num>
  <w:num w:numId="22" w16cid:durableId="1475685097">
    <w:abstractNumId w:val="26"/>
  </w:num>
  <w:num w:numId="23" w16cid:durableId="1079906115">
    <w:abstractNumId w:val="38"/>
  </w:num>
  <w:num w:numId="24" w16cid:durableId="1592082665">
    <w:abstractNumId w:val="4"/>
  </w:num>
  <w:num w:numId="25" w16cid:durableId="170728146">
    <w:abstractNumId w:val="13"/>
  </w:num>
  <w:num w:numId="26" w16cid:durableId="585923753">
    <w:abstractNumId w:val="12"/>
  </w:num>
  <w:num w:numId="27" w16cid:durableId="526020846">
    <w:abstractNumId w:val="22"/>
  </w:num>
  <w:num w:numId="28" w16cid:durableId="60711098">
    <w:abstractNumId w:val="31"/>
  </w:num>
  <w:num w:numId="29" w16cid:durableId="1084228403">
    <w:abstractNumId w:val="33"/>
  </w:num>
  <w:num w:numId="30" w16cid:durableId="928199829">
    <w:abstractNumId w:val="2"/>
  </w:num>
  <w:num w:numId="31" w16cid:durableId="1584604832">
    <w:abstractNumId w:val="16"/>
  </w:num>
  <w:num w:numId="32" w16cid:durableId="125895446">
    <w:abstractNumId w:val="0"/>
  </w:num>
  <w:num w:numId="33" w16cid:durableId="1973827169">
    <w:abstractNumId w:val="30"/>
  </w:num>
  <w:num w:numId="34" w16cid:durableId="1622149241">
    <w:abstractNumId w:val="7"/>
  </w:num>
  <w:num w:numId="35" w16cid:durableId="403648083">
    <w:abstractNumId w:val="3"/>
  </w:num>
  <w:num w:numId="36" w16cid:durableId="1118186598">
    <w:abstractNumId w:val="24"/>
  </w:num>
  <w:num w:numId="37" w16cid:durableId="254559439">
    <w:abstractNumId w:val="29"/>
  </w:num>
  <w:num w:numId="38" w16cid:durableId="716902523">
    <w:abstractNumId w:val="19"/>
  </w:num>
  <w:num w:numId="39" w16cid:durableId="983779443">
    <w:abstractNumId w:val="8"/>
  </w:num>
  <w:num w:numId="40" w16cid:durableId="1737896817">
    <w:abstractNumId w:val="36"/>
  </w:num>
  <w:num w:numId="41" w16cid:durableId="210687495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30FF4"/>
    <w:rsid w:val="000314A7"/>
    <w:rsid w:val="00032391"/>
    <w:rsid w:val="00032EA3"/>
    <w:rsid w:val="00040DDB"/>
    <w:rsid w:val="000426BE"/>
    <w:rsid w:val="00043B0C"/>
    <w:rsid w:val="00043E01"/>
    <w:rsid w:val="00054E77"/>
    <w:rsid w:val="00056753"/>
    <w:rsid w:val="000568C4"/>
    <w:rsid w:val="00061420"/>
    <w:rsid w:val="0006173C"/>
    <w:rsid w:val="00065EE9"/>
    <w:rsid w:val="0007130F"/>
    <w:rsid w:val="00074D31"/>
    <w:rsid w:val="00075D3A"/>
    <w:rsid w:val="000835B1"/>
    <w:rsid w:val="0008384A"/>
    <w:rsid w:val="00085A33"/>
    <w:rsid w:val="00085E11"/>
    <w:rsid w:val="00092464"/>
    <w:rsid w:val="00094026"/>
    <w:rsid w:val="00094E78"/>
    <w:rsid w:val="00095D4A"/>
    <w:rsid w:val="00096CA0"/>
    <w:rsid w:val="000971A9"/>
    <w:rsid w:val="000A104B"/>
    <w:rsid w:val="000A6865"/>
    <w:rsid w:val="000B4F0A"/>
    <w:rsid w:val="000B5E5A"/>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735"/>
    <w:rsid w:val="0012290B"/>
    <w:rsid w:val="00122EBF"/>
    <w:rsid w:val="00123864"/>
    <w:rsid w:val="001310D4"/>
    <w:rsid w:val="00131859"/>
    <w:rsid w:val="00136F7A"/>
    <w:rsid w:val="00145C3D"/>
    <w:rsid w:val="00146D6D"/>
    <w:rsid w:val="00152B4C"/>
    <w:rsid w:val="00153C26"/>
    <w:rsid w:val="0015415E"/>
    <w:rsid w:val="001708F0"/>
    <w:rsid w:val="00175C28"/>
    <w:rsid w:val="00177939"/>
    <w:rsid w:val="00183357"/>
    <w:rsid w:val="001846C3"/>
    <w:rsid w:val="00186AAC"/>
    <w:rsid w:val="0019164E"/>
    <w:rsid w:val="00193685"/>
    <w:rsid w:val="001958EA"/>
    <w:rsid w:val="00195D84"/>
    <w:rsid w:val="001962FB"/>
    <w:rsid w:val="001978D8"/>
    <w:rsid w:val="00197BF3"/>
    <w:rsid w:val="001A100D"/>
    <w:rsid w:val="001A3E94"/>
    <w:rsid w:val="001B35EC"/>
    <w:rsid w:val="001C0EFE"/>
    <w:rsid w:val="001C4F38"/>
    <w:rsid w:val="001C6040"/>
    <w:rsid w:val="001D23B5"/>
    <w:rsid w:val="001D739D"/>
    <w:rsid w:val="001E1236"/>
    <w:rsid w:val="001E5CDD"/>
    <w:rsid w:val="001F09B3"/>
    <w:rsid w:val="001F6814"/>
    <w:rsid w:val="00200C28"/>
    <w:rsid w:val="00202E8A"/>
    <w:rsid w:val="0020349A"/>
    <w:rsid w:val="0020364E"/>
    <w:rsid w:val="00206786"/>
    <w:rsid w:val="00215B8F"/>
    <w:rsid w:val="00216429"/>
    <w:rsid w:val="002260DA"/>
    <w:rsid w:val="002268E6"/>
    <w:rsid w:val="0022753F"/>
    <w:rsid w:val="00231912"/>
    <w:rsid w:val="00233E17"/>
    <w:rsid w:val="00236A97"/>
    <w:rsid w:val="0024199D"/>
    <w:rsid w:val="00241B95"/>
    <w:rsid w:val="00242486"/>
    <w:rsid w:val="00244C50"/>
    <w:rsid w:val="00246E32"/>
    <w:rsid w:val="002535EA"/>
    <w:rsid w:val="00257862"/>
    <w:rsid w:val="0026037F"/>
    <w:rsid w:val="00264006"/>
    <w:rsid w:val="00271894"/>
    <w:rsid w:val="002944B9"/>
    <w:rsid w:val="002A08A1"/>
    <w:rsid w:val="002A23B2"/>
    <w:rsid w:val="002A2DEB"/>
    <w:rsid w:val="002A44AF"/>
    <w:rsid w:val="002A703D"/>
    <w:rsid w:val="002A70B7"/>
    <w:rsid w:val="002A71AA"/>
    <w:rsid w:val="002A7B1B"/>
    <w:rsid w:val="002B241D"/>
    <w:rsid w:val="002B52AE"/>
    <w:rsid w:val="002B73C8"/>
    <w:rsid w:val="002D07B9"/>
    <w:rsid w:val="002D2FCB"/>
    <w:rsid w:val="002D4F48"/>
    <w:rsid w:val="002D5A93"/>
    <w:rsid w:val="002E1405"/>
    <w:rsid w:val="002E21BD"/>
    <w:rsid w:val="002E5FD6"/>
    <w:rsid w:val="002F06BB"/>
    <w:rsid w:val="002F1EA5"/>
    <w:rsid w:val="002F56E3"/>
    <w:rsid w:val="00302A9E"/>
    <w:rsid w:val="00305302"/>
    <w:rsid w:val="00306834"/>
    <w:rsid w:val="0031296F"/>
    <w:rsid w:val="00315BE8"/>
    <w:rsid w:val="00317319"/>
    <w:rsid w:val="0032051A"/>
    <w:rsid w:val="0032294A"/>
    <w:rsid w:val="00322AB1"/>
    <w:rsid w:val="0032387D"/>
    <w:rsid w:val="0032495D"/>
    <w:rsid w:val="00327A66"/>
    <w:rsid w:val="00331382"/>
    <w:rsid w:val="0033173B"/>
    <w:rsid w:val="003362A4"/>
    <w:rsid w:val="003423C1"/>
    <w:rsid w:val="003428FF"/>
    <w:rsid w:val="00342BB0"/>
    <w:rsid w:val="003437B4"/>
    <w:rsid w:val="003567F0"/>
    <w:rsid w:val="003574CF"/>
    <w:rsid w:val="00365D8F"/>
    <w:rsid w:val="003679B4"/>
    <w:rsid w:val="00371655"/>
    <w:rsid w:val="0037356C"/>
    <w:rsid w:val="0037522E"/>
    <w:rsid w:val="00376AA2"/>
    <w:rsid w:val="0038267F"/>
    <w:rsid w:val="00387AF0"/>
    <w:rsid w:val="00387B28"/>
    <w:rsid w:val="00387E90"/>
    <w:rsid w:val="00390CF5"/>
    <w:rsid w:val="00393AE3"/>
    <w:rsid w:val="003A10F5"/>
    <w:rsid w:val="003A2549"/>
    <w:rsid w:val="003A7293"/>
    <w:rsid w:val="003B0E82"/>
    <w:rsid w:val="003B2092"/>
    <w:rsid w:val="003B382C"/>
    <w:rsid w:val="003C0573"/>
    <w:rsid w:val="003C1978"/>
    <w:rsid w:val="003C2FA3"/>
    <w:rsid w:val="003C4D67"/>
    <w:rsid w:val="003D0D05"/>
    <w:rsid w:val="003D32AD"/>
    <w:rsid w:val="003D76D3"/>
    <w:rsid w:val="003E31E7"/>
    <w:rsid w:val="003E360E"/>
    <w:rsid w:val="003E57DB"/>
    <w:rsid w:val="003E7B50"/>
    <w:rsid w:val="003E7C76"/>
    <w:rsid w:val="003F2994"/>
    <w:rsid w:val="003F7F3C"/>
    <w:rsid w:val="00405811"/>
    <w:rsid w:val="00407957"/>
    <w:rsid w:val="00407A35"/>
    <w:rsid w:val="00412F4D"/>
    <w:rsid w:val="0041471A"/>
    <w:rsid w:val="004157A1"/>
    <w:rsid w:val="004164DC"/>
    <w:rsid w:val="00423845"/>
    <w:rsid w:val="0042451B"/>
    <w:rsid w:val="00426D2E"/>
    <w:rsid w:val="00427054"/>
    <w:rsid w:val="00430552"/>
    <w:rsid w:val="0043191C"/>
    <w:rsid w:val="004325B9"/>
    <w:rsid w:val="00433AC2"/>
    <w:rsid w:val="004355D7"/>
    <w:rsid w:val="00436317"/>
    <w:rsid w:val="00437BCB"/>
    <w:rsid w:val="004404A5"/>
    <w:rsid w:val="004422E0"/>
    <w:rsid w:val="00447115"/>
    <w:rsid w:val="004525EF"/>
    <w:rsid w:val="0045368F"/>
    <w:rsid w:val="00464183"/>
    <w:rsid w:val="00465590"/>
    <w:rsid w:val="00470C26"/>
    <w:rsid w:val="00471A5C"/>
    <w:rsid w:val="00476DD7"/>
    <w:rsid w:val="00476DE9"/>
    <w:rsid w:val="00483E31"/>
    <w:rsid w:val="00484617"/>
    <w:rsid w:val="00485DCF"/>
    <w:rsid w:val="00491905"/>
    <w:rsid w:val="00492311"/>
    <w:rsid w:val="00492CD1"/>
    <w:rsid w:val="00496DE1"/>
    <w:rsid w:val="004973BC"/>
    <w:rsid w:val="004A619C"/>
    <w:rsid w:val="004A689C"/>
    <w:rsid w:val="004A69B9"/>
    <w:rsid w:val="004B4704"/>
    <w:rsid w:val="004B5282"/>
    <w:rsid w:val="004B5715"/>
    <w:rsid w:val="004B7E6A"/>
    <w:rsid w:val="004C2A49"/>
    <w:rsid w:val="004C5E94"/>
    <w:rsid w:val="004C5F41"/>
    <w:rsid w:val="004D0EE5"/>
    <w:rsid w:val="004D2007"/>
    <w:rsid w:val="004D7D5A"/>
    <w:rsid w:val="004E1806"/>
    <w:rsid w:val="004E297D"/>
    <w:rsid w:val="004E2B9E"/>
    <w:rsid w:val="004E5DF2"/>
    <w:rsid w:val="004E6E14"/>
    <w:rsid w:val="004F0647"/>
    <w:rsid w:val="004F5291"/>
    <w:rsid w:val="004F5A20"/>
    <w:rsid w:val="004F7490"/>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366DD"/>
    <w:rsid w:val="00540B47"/>
    <w:rsid w:val="00540E28"/>
    <w:rsid w:val="005411BA"/>
    <w:rsid w:val="00541730"/>
    <w:rsid w:val="00541916"/>
    <w:rsid w:val="00543F29"/>
    <w:rsid w:val="00555222"/>
    <w:rsid w:val="005562FB"/>
    <w:rsid w:val="00560EE8"/>
    <w:rsid w:val="00563455"/>
    <w:rsid w:val="005636CC"/>
    <w:rsid w:val="00567ECE"/>
    <w:rsid w:val="005712E5"/>
    <w:rsid w:val="005716AE"/>
    <w:rsid w:val="00575C60"/>
    <w:rsid w:val="00575E06"/>
    <w:rsid w:val="00576528"/>
    <w:rsid w:val="005801EF"/>
    <w:rsid w:val="005908A6"/>
    <w:rsid w:val="00593461"/>
    <w:rsid w:val="0059450D"/>
    <w:rsid w:val="00595881"/>
    <w:rsid w:val="005A03DC"/>
    <w:rsid w:val="005A0AA1"/>
    <w:rsid w:val="005A16DC"/>
    <w:rsid w:val="005A4162"/>
    <w:rsid w:val="005A64A1"/>
    <w:rsid w:val="005A7EC5"/>
    <w:rsid w:val="005B753E"/>
    <w:rsid w:val="005C01EB"/>
    <w:rsid w:val="005C2824"/>
    <w:rsid w:val="005C28CB"/>
    <w:rsid w:val="005C2E94"/>
    <w:rsid w:val="005C55F3"/>
    <w:rsid w:val="005D2489"/>
    <w:rsid w:val="005D3507"/>
    <w:rsid w:val="005E2B00"/>
    <w:rsid w:val="005E2D0B"/>
    <w:rsid w:val="005E385F"/>
    <w:rsid w:val="005E7854"/>
    <w:rsid w:val="005F2EE3"/>
    <w:rsid w:val="005F7826"/>
    <w:rsid w:val="005F7E40"/>
    <w:rsid w:val="00603FF6"/>
    <w:rsid w:val="00605A28"/>
    <w:rsid w:val="00605EC8"/>
    <w:rsid w:val="00607703"/>
    <w:rsid w:val="00607F29"/>
    <w:rsid w:val="00616FFC"/>
    <w:rsid w:val="00617D7D"/>
    <w:rsid w:val="00626663"/>
    <w:rsid w:val="00632B8A"/>
    <w:rsid w:val="00635285"/>
    <w:rsid w:val="006414BC"/>
    <w:rsid w:val="00644072"/>
    <w:rsid w:val="00650AAA"/>
    <w:rsid w:val="00657810"/>
    <w:rsid w:val="006632A5"/>
    <w:rsid w:val="00665C89"/>
    <w:rsid w:val="00672023"/>
    <w:rsid w:val="006765B1"/>
    <w:rsid w:val="006776BA"/>
    <w:rsid w:val="00677848"/>
    <w:rsid w:val="00684ABB"/>
    <w:rsid w:val="00685CC2"/>
    <w:rsid w:val="006865E4"/>
    <w:rsid w:val="00686E12"/>
    <w:rsid w:val="0069065C"/>
    <w:rsid w:val="006907AF"/>
    <w:rsid w:val="00690A3B"/>
    <w:rsid w:val="00695C9D"/>
    <w:rsid w:val="006A72A4"/>
    <w:rsid w:val="006B4686"/>
    <w:rsid w:val="006B5A60"/>
    <w:rsid w:val="006C0A59"/>
    <w:rsid w:val="006C632F"/>
    <w:rsid w:val="006C65E7"/>
    <w:rsid w:val="006D02F6"/>
    <w:rsid w:val="006D2A2E"/>
    <w:rsid w:val="006D3BED"/>
    <w:rsid w:val="006D4305"/>
    <w:rsid w:val="006E4610"/>
    <w:rsid w:val="006F3CC9"/>
    <w:rsid w:val="006F499C"/>
    <w:rsid w:val="00701EE7"/>
    <w:rsid w:val="0070332D"/>
    <w:rsid w:val="00704EF7"/>
    <w:rsid w:val="007061B1"/>
    <w:rsid w:val="00706383"/>
    <w:rsid w:val="007135CE"/>
    <w:rsid w:val="007138AF"/>
    <w:rsid w:val="00714F34"/>
    <w:rsid w:val="007170C1"/>
    <w:rsid w:val="00720FC6"/>
    <w:rsid w:val="0072111C"/>
    <w:rsid w:val="00721744"/>
    <w:rsid w:val="00727A49"/>
    <w:rsid w:val="0073411F"/>
    <w:rsid w:val="00742242"/>
    <w:rsid w:val="00742CDF"/>
    <w:rsid w:val="00742F2E"/>
    <w:rsid w:val="00752DAE"/>
    <w:rsid w:val="0075359A"/>
    <w:rsid w:val="007557CA"/>
    <w:rsid w:val="00755DBD"/>
    <w:rsid w:val="00756F8B"/>
    <w:rsid w:val="00761627"/>
    <w:rsid w:val="007646DA"/>
    <w:rsid w:val="00772555"/>
    <w:rsid w:val="00772797"/>
    <w:rsid w:val="007762FD"/>
    <w:rsid w:val="0077787A"/>
    <w:rsid w:val="00781100"/>
    <w:rsid w:val="007849C1"/>
    <w:rsid w:val="00786D73"/>
    <w:rsid w:val="007942C5"/>
    <w:rsid w:val="007958BC"/>
    <w:rsid w:val="00797888"/>
    <w:rsid w:val="007A3255"/>
    <w:rsid w:val="007A4953"/>
    <w:rsid w:val="007B04E2"/>
    <w:rsid w:val="007B2762"/>
    <w:rsid w:val="007B3A9F"/>
    <w:rsid w:val="007B522F"/>
    <w:rsid w:val="007B60B5"/>
    <w:rsid w:val="007C041E"/>
    <w:rsid w:val="007C0D08"/>
    <w:rsid w:val="007C1866"/>
    <w:rsid w:val="007D3867"/>
    <w:rsid w:val="007E60D0"/>
    <w:rsid w:val="007F0F6C"/>
    <w:rsid w:val="007F13DB"/>
    <w:rsid w:val="007F65EE"/>
    <w:rsid w:val="007F6A4F"/>
    <w:rsid w:val="007F76C2"/>
    <w:rsid w:val="00800399"/>
    <w:rsid w:val="008064A4"/>
    <w:rsid w:val="00810441"/>
    <w:rsid w:val="008109C8"/>
    <w:rsid w:val="00811B3A"/>
    <w:rsid w:val="00812A8D"/>
    <w:rsid w:val="00815942"/>
    <w:rsid w:val="00820BE4"/>
    <w:rsid w:val="00826B17"/>
    <w:rsid w:val="00831175"/>
    <w:rsid w:val="008312B8"/>
    <w:rsid w:val="00831FD4"/>
    <w:rsid w:val="00832D2B"/>
    <w:rsid w:val="00833EB2"/>
    <w:rsid w:val="008343D7"/>
    <w:rsid w:val="0083458D"/>
    <w:rsid w:val="008345C3"/>
    <w:rsid w:val="00835882"/>
    <w:rsid w:val="00843402"/>
    <w:rsid w:val="00844771"/>
    <w:rsid w:val="00844A4F"/>
    <w:rsid w:val="00852018"/>
    <w:rsid w:val="008531E5"/>
    <w:rsid w:val="00863129"/>
    <w:rsid w:val="00867137"/>
    <w:rsid w:val="00867512"/>
    <w:rsid w:val="00871A4E"/>
    <w:rsid w:val="00876D4F"/>
    <w:rsid w:val="008771FC"/>
    <w:rsid w:val="00880070"/>
    <w:rsid w:val="00880B0A"/>
    <w:rsid w:val="00883E9E"/>
    <w:rsid w:val="00886E7D"/>
    <w:rsid w:val="00893E1F"/>
    <w:rsid w:val="00894048"/>
    <w:rsid w:val="008A12E2"/>
    <w:rsid w:val="008A174E"/>
    <w:rsid w:val="008A374C"/>
    <w:rsid w:val="008A3948"/>
    <w:rsid w:val="008A45E0"/>
    <w:rsid w:val="008B0895"/>
    <w:rsid w:val="008B17E3"/>
    <w:rsid w:val="008B2004"/>
    <w:rsid w:val="008B21BA"/>
    <w:rsid w:val="008B2A0E"/>
    <w:rsid w:val="008B35AF"/>
    <w:rsid w:val="008B50F4"/>
    <w:rsid w:val="008C3E57"/>
    <w:rsid w:val="008C74D4"/>
    <w:rsid w:val="008C7F52"/>
    <w:rsid w:val="008D1255"/>
    <w:rsid w:val="008D4F87"/>
    <w:rsid w:val="008D614B"/>
    <w:rsid w:val="008D64B9"/>
    <w:rsid w:val="008D70C0"/>
    <w:rsid w:val="008D723E"/>
    <w:rsid w:val="008E1A7C"/>
    <w:rsid w:val="008E64FA"/>
    <w:rsid w:val="008E67DF"/>
    <w:rsid w:val="008E68E6"/>
    <w:rsid w:val="008E6A37"/>
    <w:rsid w:val="008F0700"/>
    <w:rsid w:val="008F5920"/>
    <w:rsid w:val="008F6093"/>
    <w:rsid w:val="008F673B"/>
    <w:rsid w:val="009002A7"/>
    <w:rsid w:val="00901AB5"/>
    <w:rsid w:val="00905BA7"/>
    <w:rsid w:val="00907BCC"/>
    <w:rsid w:val="00917054"/>
    <w:rsid w:val="00917807"/>
    <w:rsid w:val="00917959"/>
    <w:rsid w:val="00920ACE"/>
    <w:rsid w:val="0092105B"/>
    <w:rsid w:val="009246FA"/>
    <w:rsid w:val="009260B4"/>
    <w:rsid w:val="0093482B"/>
    <w:rsid w:val="00941EE2"/>
    <w:rsid w:val="009428FB"/>
    <w:rsid w:val="00950B59"/>
    <w:rsid w:val="00952143"/>
    <w:rsid w:val="009555D0"/>
    <w:rsid w:val="00956307"/>
    <w:rsid w:val="0095750E"/>
    <w:rsid w:val="00966B44"/>
    <w:rsid w:val="009751E3"/>
    <w:rsid w:val="00976397"/>
    <w:rsid w:val="00980A3B"/>
    <w:rsid w:val="0098125E"/>
    <w:rsid w:val="00981548"/>
    <w:rsid w:val="00984761"/>
    <w:rsid w:val="009909BF"/>
    <w:rsid w:val="00992E2A"/>
    <w:rsid w:val="00997551"/>
    <w:rsid w:val="009976CE"/>
    <w:rsid w:val="009A0BE7"/>
    <w:rsid w:val="009A7912"/>
    <w:rsid w:val="009B162E"/>
    <w:rsid w:val="009B1748"/>
    <w:rsid w:val="009B6044"/>
    <w:rsid w:val="009B6B5D"/>
    <w:rsid w:val="009B72CA"/>
    <w:rsid w:val="009B73BC"/>
    <w:rsid w:val="009C0D72"/>
    <w:rsid w:val="009C78EB"/>
    <w:rsid w:val="009D1CB8"/>
    <w:rsid w:val="009D5DEC"/>
    <w:rsid w:val="009D61A8"/>
    <w:rsid w:val="009E3B3C"/>
    <w:rsid w:val="009F35AE"/>
    <w:rsid w:val="009F431B"/>
    <w:rsid w:val="00A0212B"/>
    <w:rsid w:val="00A0335F"/>
    <w:rsid w:val="00A06380"/>
    <w:rsid w:val="00A100F7"/>
    <w:rsid w:val="00A142E3"/>
    <w:rsid w:val="00A14BD0"/>
    <w:rsid w:val="00A14D1F"/>
    <w:rsid w:val="00A175AA"/>
    <w:rsid w:val="00A17C8E"/>
    <w:rsid w:val="00A21CA9"/>
    <w:rsid w:val="00A21F81"/>
    <w:rsid w:val="00A25446"/>
    <w:rsid w:val="00A44700"/>
    <w:rsid w:val="00A44A47"/>
    <w:rsid w:val="00A45120"/>
    <w:rsid w:val="00A53A7B"/>
    <w:rsid w:val="00A543B0"/>
    <w:rsid w:val="00A56629"/>
    <w:rsid w:val="00A61447"/>
    <w:rsid w:val="00A62AED"/>
    <w:rsid w:val="00A75ED7"/>
    <w:rsid w:val="00A851D2"/>
    <w:rsid w:val="00A86BF9"/>
    <w:rsid w:val="00A95ADE"/>
    <w:rsid w:val="00AA10C7"/>
    <w:rsid w:val="00AA4A88"/>
    <w:rsid w:val="00AA7B85"/>
    <w:rsid w:val="00AA7E2E"/>
    <w:rsid w:val="00AB05DF"/>
    <w:rsid w:val="00AB5C77"/>
    <w:rsid w:val="00AC01B8"/>
    <w:rsid w:val="00AC1689"/>
    <w:rsid w:val="00AC41BF"/>
    <w:rsid w:val="00AC48C2"/>
    <w:rsid w:val="00AC6124"/>
    <w:rsid w:val="00AC6670"/>
    <w:rsid w:val="00AC6B41"/>
    <w:rsid w:val="00AD3D47"/>
    <w:rsid w:val="00AD5FAE"/>
    <w:rsid w:val="00AE28CA"/>
    <w:rsid w:val="00AE3914"/>
    <w:rsid w:val="00AE4CC9"/>
    <w:rsid w:val="00AE628C"/>
    <w:rsid w:val="00AF19D8"/>
    <w:rsid w:val="00AF25FF"/>
    <w:rsid w:val="00AF3B93"/>
    <w:rsid w:val="00B006A5"/>
    <w:rsid w:val="00B01426"/>
    <w:rsid w:val="00B036FA"/>
    <w:rsid w:val="00B049A5"/>
    <w:rsid w:val="00B0595E"/>
    <w:rsid w:val="00B14412"/>
    <w:rsid w:val="00B15109"/>
    <w:rsid w:val="00B23F5C"/>
    <w:rsid w:val="00B24604"/>
    <w:rsid w:val="00B31DEC"/>
    <w:rsid w:val="00B33E8F"/>
    <w:rsid w:val="00B3564E"/>
    <w:rsid w:val="00B35773"/>
    <w:rsid w:val="00B448D8"/>
    <w:rsid w:val="00B510A0"/>
    <w:rsid w:val="00B51ECF"/>
    <w:rsid w:val="00B52239"/>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A6AAF"/>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2644"/>
    <w:rsid w:val="00BF45AE"/>
    <w:rsid w:val="00C05F29"/>
    <w:rsid w:val="00C1271E"/>
    <w:rsid w:val="00C13353"/>
    <w:rsid w:val="00C13DD0"/>
    <w:rsid w:val="00C20192"/>
    <w:rsid w:val="00C23DB5"/>
    <w:rsid w:val="00C31125"/>
    <w:rsid w:val="00C323BB"/>
    <w:rsid w:val="00C3717C"/>
    <w:rsid w:val="00C37577"/>
    <w:rsid w:val="00C40F8F"/>
    <w:rsid w:val="00C41873"/>
    <w:rsid w:val="00C4392F"/>
    <w:rsid w:val="00C45A89"/>
    <w:rsid w:val="00C54321"/>
    <w:rsid w:val="00C5596A"/>
    <w:rsid w:val="00C561DB"/>
    <w:rsid w:val="00C62FC3"/>
    <w:rsid w:val="00C657AC"/>
    <w:rsid w:val="00C67C93"/>
    <w:rsid w:val="00C703B0"/>
    <w:rsid w:val="00C8023F"/>
    <w:rsid w:val="00C8044E"/>
    <w:rsid w:val="00C81F7C"/>
    <w:rsid w:val="00C8341F"/>
    <w:rsid w:val="00C83D85"/>
    <w:rsid w:val="00C95DA9"/>
    <w:rsid w:val="00CA1F74"/>
    <w:rsid w:val="00CA3E51"/>
    <w:rsid w:val="00CA4248"/>
    <w:rsid w:val="00CB0A75"/>
    <w:rsid w:val="00CB148E"/>
    <w:rsid w:val="00CB15EE"/>
    <w:rsid w:val="00CB2911"/>
    <w:rsid w:val="00CB4CFA"/>
    <w:rsid w:val="00CC1341"/>
    <w:rsid w:val="00CC1626"/>
    <w:rsid w:val="00CC1E5D"/>
    <w:rsid w:val="00CC541E"/>
    <w:rsid w:val="00CC6F3E"/>
    <w:rsid w:val="00CD0478"/>
    <w:rsid w:val="00CD479B"/>
    <w:rsid w:val="00CD6D32"/>
    <w:rsid w:val="00CD7CDA"/>
    <w:rsid w:val="00CE01E4"/>
    <w:rsid w:val="00CE0B5A"/>
    <w:rsid w:val="00CE4D24"/>
    <w:rsid w:val="00CF148B"/>
    <w:rsid w:val="00CF1F9E"/>
    <w:rsid w:val="00CF2814"/>
    <w:rsid w:val="00CF40A2"/>
    <w:rsid w:val="00CF78FA"/>
    <w:rsid w:val="00D0040C"/>
    <w:rsid w:val="00D00DD4"/>
    <w:rsid w:val="00D07DE7"/>
    <w:rsid w:val="00D11375"/>
    <w:rsid w:val="00D13896"/>
    <w:rsid w:val="00D15668"/>
    <w:rsid w:val="00D16314"/>
    <w:rsid w:val="00D170C5"/>
    <w:rsid w:val="00D23612"/>
    <w:rsid w:val="00D2394B"/>
    <w:rsid w:val="00D30DD7"/>
    <w:rsid w:val="00D3112E"/>
    <w:rsid w:val="00D33D25"/>
    <w:rsid w:val="00D454DE"/>
    <w:rsid w:val="00D57252"/>
    <w:rsid w:val="00D63F3A"/>
    <w:rsid w:val="00D65494"/>
    <w:rsid w:val="00D71B84"/>
    <w:rsid w:val="00D744D8"/>
    <w:rsid w:val="00D77517"/>
    <w:rsid w:val="00D7786B"/>
    <w:rsid w:val="00D813A4"/>
    <w:rsid w:val="00D834E9"/>
    <w:rsid w:val="00D84D66"/>
    <w:rsid w:val="00D94215"/>
    <w:rsid w:val="00D94520"/>
    <w:rsid w:val="00D95B25"/>
    <w:rsid w:val="00D9628D"/>
    <w:rsid w:val="00D96964"/>
    <w:rsid w:val="00D96C17"/>
    <w:rsid w:val="00D97FDF"/>
    <w:rsid w:val="00DA3044"/>
    <w:rsid w:val="00DB1879"/>
    <w:rsid w:val="00DB4C15"/>
    <w:rsid w:val="00DB6AD9"/>
    <w:rsid w:val="00DB7485"/>
    <w:rsid w:val="00DB7A10"/>
    <w:rsid w:val="00DC1656"/>
    <w:rsid w:val="00DC18A7"/>
    <w:rsid w:val="00DC23EC"/>
    <w:rsid w:val="00DC2CD0"/>
    <w:rsid w:val="00DC789F"/>
    <w:rsid w:val="00DD1FB5"/>
    <w:rsid w:val="00DF0CCF"/>
    <w:rsid w:val="00DF2E48"/>
    <w:rsid w:val="00DF590A"/>
    <w:rsid w:val="00DF5AC6"/>
    <w:rsid w:val="00E001B4"/>
    <w:rsid w:val="00E0368D"/>
    <w:rsid w:val="00E0442A"/>
    <w:rsid w:val="00E06ADA"/>
    <w:rsid w:val="00E06C93"/>
    <w:rsid w:val="00E1000D"/>
    <w:rsid w:val="00E13028"/>
    <w:rsid w:val="00E14DD1"/>
    <w:rsid w:val="00E17359"/>
    <w:rsid w:val="00E17EC0"/>
    <w:rsid w:val="00E217FB"/>
    <w:rsid w:val="00E23E22"/>
    <w:rsid w:val="00E26017"/>
    <w:rsid w:val="00E33E87"/>
    <w:rsid w:val="00E3601F"/>
    <w:rsid w:val="00E36B8C"/>
    <w:rsid w:val="00E439FE"/>
    <w:rsid w:val="00E50DAA"/>
    <w:rsid w:val="00E51F88"/>
    <w:rsid w:val="00E53931"/>
    <w:rsid w:val="00E5682B"/>
    <w:rsid w:val="00E56F43"/>
    <w:rsid w:val="00E6061F"/>
    <w:rsid w:val="00E63B89"/>
    <w:rsid w:val="00E645D1"/>
    <w:rsid w:val="00E6495B"/>
    <w:rsid w:val="00E6694D"/>
    <w:rsid w:val="00E66E40"/>
    <w:rsid w:val="00E70136"/>
    <w:rsid w:val="00E73AAB"/>
    <w:rsid w:val="00E74A2F"/>
    <w:rsid w:val="00E7528A"/>
    <w:rsid w:val="00E76AFE"/>
    <w:rsid w:val="00E77144"/>
    <w:rsid w:val="00E83DCC"/>
    <w:rsid w:val="00E87092"/>
    <w:rsid w:val="00E92A76"/>
    <w:rsid w:val="00E94CC2"/>
    <w:rsid w:val="00EA6CFB"/>
    <w:rsid w:val="00EA7BAA"/>
    <w:rsid w:val="00EB35AE"/>
    <w:rsid w:val="00EB67AA"/>
    <w:rsid w:val="00EC1B5F"/>
    <w:rsid w:val="00EC4144"/>
    <w:rsid w:val="00EC572C"/>
    <w:rsid w:val="00EC5797"/>
    <w:rsid w:val="00EC60AC"/>
    <w:rsid w:val="00EC7A06"/>
    <w:rsid w:val="00ED37C8"/>
    <w:rsid w:val="00ED4768"/>
    <w:rsid w:val="00ED62DA"/>
    <w:rsid w:val="00ED7F4B"/>
    <w:rsid w:val="00EE190E"/>
    <w:rsid w:val="00EE2388"/>
    <w:rsid w:val="00EE2D2C"/>
    <w:rsid w:val="00EE40E7"/>
    <w:rsid w:val="00EF2AB9"/>
    <w:rsid w:val="00EF4A3F"/>
    <w:rsid w:val="00F12C7D"/>
    <w:rsid w:val="00F12CAB"/>
    <w:rsid w:val="00F1309E"/>
    <w:rsid w:val="00F165FA"/>
    <w:rsid w:val="00F20E49"/>
    <w:rsid w:val="00F21BD8"/>
    <w:rsid w:val="00F22809"/>
    <w:rsid w:val="00F26DD0"/>
    <w:rsid w:val="00F33012"/>
    <w:rsid w:val="00F33C29"/>
    <w:rsid w:val="00F344AD"/>
    <w:rsid w:val="00F36C8D"/>
    <w:rsid w:val="00F3761A"/>
    <w:rsid w:val="00F404FD"/>
    <w:rsid w:val="00F415D0"/>
    <w:rsid w:val="00F42E32"/>
    <w:rsid w:val="00F43E08"/>
    <w:rsid w:val="00F44D2D"/>
    <w:rsid w:val="00F46762"/>
    <w:rsid w:val="00F519AA"/>
    <w:rsid w:val="00F5380B"/>
    <w:rsid w:val="00F5605D"/>
    <w:rsid w:val="00F61E2B"/>
    <w:rsid w:val="00F67127"/>
    <w:rsid w:val="00F67618"/>
    <w:rsid w:val="00F70623"/>
    <w:rsid w:val="00F76A8F"/>
    <w:rsid w:val="00F77EF0"/>
    <w:rsid w:val="00F77FC3"/>
    <w:rsid w:val="00F805AE"/>
    <w:rsid w:val="00F848D1"/>
    <w:rsid w:val="00F85074"/>
    <w:rsid w:val="00F87A75"/>
    <w:rsid w:val="00F90703"/>
    <w:rsid w:val="00F946D1"/>
    <w:rsid w:val="00F95660"/>
    <w:rsid w:val="00FA5D9B"/>
    <w:rsid w:val="00FA790E"/>
    <w:rsid w:val="00FB06CD"/>
    <w:rsid w:val="00FB0FA7"/>
    <w:rsid w:val="00FB25E8"/>
    <w:rsid w:val="00FC0A5A"/>
    <w:rsid w:val="00FD0242"/>
    <w:rsid w:val="00FD06D3"/>
    <w:rsid w:val="00FD112C"/>
    <w:rsid w:val="00FD6102"/>
    <w:rsid w:val="00FD6143"/>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114B8767-4005-4A50-BBF4-D4BE9F42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0">
    <w:name w:val="heading 1"/>
    <w:basedOn w:val="a0"/>
    <w:link w:val="11"/>
    <w:uiPriority w:val="9"/>
    <w:qFormat/>
    <w:rsid w:val="00B96EC5"/>
    <w:pPr>
      <w:spacing w:before="100" w:beforeAutospacing="1" w:after="100" w:afterAutospacing="1"/>
      <w:outlineLvl w:val="0"/>
    </w:pPr>
    <w:rPr>
      <w:b/>
      <w:bCs/>
      <w:noProof w:val="0"/>
      <w:kern w:val="36"/>
      <w:sz w:val="48"/>
      <w:szCs w:val="48"/>
      <w:lang w:eastAsia="ro-RO"/>
    </w:rPr>
  </w:style>
  <w:style w:type="paragraph" w:styleId="20">
    <w:name w:val="heading 2"/>
    <w:basedOn w:val="a0"/>
    <w:next w:val="a0"/>
    <w:link w:val="21"/>
    <w:uiPriority w:val="9"/>
    <w:unhideWhenUsed/>
    <w:qFormat/>
    <w:rsid w:val="00E92A76"/>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0">
    <w:name w:val="heading 3"/>
    <w:basedOn w:val="a0"/>
    <w:next w:val="a0"/>
    <w:link w:val="31"/>
    <w:uiPriority w:val="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0">
    <w:name w:val="heading 4"/>
    <w:basedOn w:val="a0"/>
    <w:next w:val="a0"/>
    <w:link w:val="41"/>
    <w:uiPriority w:val="9"/>
    <w:unhideWhenUsed/>
    <w:qFormat/>
    <w:rsid w:val="00E92A76"/>
    <w:pPr>
      <w:keepNext/>
      <w:keepLines/>
      <w:spacing w:before="40" w:line="276" w:lineRule="auto"/>
      <w:outlineLvl w:val="3"/>
    </w:pPr>
    <w:rPr>
      <w:rFonts w:asciiTheme="majorHAnsi" w:eastAsiaTheme="majorEastAsia" w:hAnsiTheme="majorHAnsi" w:cstheme="majorBidi"/>
      <w:i/>
      <w:iCs/>
      <w:noProof w:val="0"/>
      <w:color w:val="2F5496" w:themeColor="accent1" w:themeShade="BF"/>
      <w:sz w:val="22"/>
      <w:szCs w:val="22"/>
    </w:rPr>
  </w:style>
  <w:style w:type="paragraph" w:styleId="50">
    <w:name w:val="heading 5"/>
    <w:basedOn w:val="a0"/>
    <w:next w:val="a0"/>
    <w:link w:val="51"/>
    <w:uiPriority w:val="9"/>
    <w:unhideWhenUsed/>
    <w:qFormat/>
    <w:rsid w:val="00E92A76"/>
    <w:pPr>
      <w:keepNext/>
      <w:keepLines/>
      <w:spacing w:before="40" w:line="276" w:lineRule="auto"/>
      <w:outlineLvl w:val="4"/>
    </w:pPr>
    <w:rPr>
      <w:rFonts w:asciiTheme="majorHAnsi" w:eastAsiaTheme="majorEastAsia" w:hAnsiTheme="majorHAnsi" w:cstheme="majorBidi"/>
      <w:noProof w:val="0"/>
      <w:color w:val="2F5496" w:themeColor="accent1" w:themeShade="BF"/>
      <w:sz w:val="22"/>
      <w:szCs w:val="22"/>
    </w:rPr>
  </w:style>
  <w:style w:type="paragraph" w:styleId="60">
    <w:name w:val="heading 6"/>
    <w:basedOn w:val="a0"/>
    <w:next w:val="a0"/>
    <w:link w:val="61"/>
    <w:uiPriority w:val="9"/>
    <w:unhideWhenUsed/>
    <w:qFormat/>
    <w:rsid w:val="00E92A76"/>
    <w:pPr>
      <w:keepNext/>
      <w:keepLines/>
      <w:spacing w:before="40" w:line="276" w:lineRule="auto"/>
      <w:outlineLvl w:val="5"/>
    </w:pPr>
    <w:rPr>
      <w:rFonts w:asciiTheme="majorHAnsi" w:eastAsiaTheme="majorEastAsia" w:hAnsiTheme="majorHAnsi" w:cstheme="majorBidi"/>
      <w:noProof w:val="0"/>
      <w:color w:val="1F3763" w:themeColor="accent1" w:themeShade="7F"/>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0"/>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1">
    <w:name w:val="Заголовок 3 Знак"/>
    <w:basedOn w:val="a1"/>
    <w:link w:val="30"/>
    <w:uiPriority w:val="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2">
    <w:name w:val="Сетка таблицы1"/>
    <w:basedOn w:val="a2"/>
    <w:next w:val="a5"/>
    <w:qFormat/>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3">
    <w:name w:val="Заголовок1"/>
    <w:basedOn w:val="a1"/>
    <w:rsid w:val="00B96EC5"/>
  </w:style>
  <w:style w:type="character" w:customStyle="1" w:styleId="11">
    <w:name w:val="Заголовок 1 Знак"/>
    <w:basedOn w:val="a1"/>
    <w:link w:val="10"/>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4">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4"/>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21">
    <w:name w:val="Заголовок 2 Знак"/>
    <w:basedOn w:val="a1"/>
    <w:link w:val="20"/>
    <w:uiPriority w:val="9"/>
    <w:rsid w:val="00E92A76"/>
    <w:rPr>
      <w:rFonts w:asciiTheme="majorHAnsi" w:eastAsiaTheme="majorEastAsia" w:hAnsiTheme="majorHAnsi" w:cstheme="majorBidi"/>
      <w:color w:val="2F5496" w:themeColor="accent1" w:themeShade="BF"/>
      <w:sz w:val="26"/>
      <w:szCs w:val="26"/>
      <w:lang w:val="ro-RO"/>
    </w:rPr>
  </w:style>
  <w:style w:type="character" w:customStyle="1" w:styleId="41">
    <w:name w:val="Заголовок 4 Знак"/>
    <w:basedOn w:val="a1"/>
    <w:link w:val="40"/>
    <w:uiPriority w:val="9"/>
    <w:rsid w:val="00E92A76"/>
    <w:rPr>
      <w:rFonts w:asciiTheme="majorHAnsi" w:eastAsiaTheme="majorEastAsia" w:hAnsiTheme="majorHAnsi" w:cstheme="majorBidi"/>
      <w:i/>
      <w:iCs/>
      <w:color w:val="2F5496" w:themeColor="accent1" w:themeShade="BF"/>
      <w:lang w:val="ro-RO"/>
    </w:rPr>
  </w:style>
  <w:style w:type="character" w:customStyle="1" w:styleId="51">
    <w:name w:val="Заголовок 5 Знак"/>
    <w:basedOn w:val="a1"/>
    <w:link w:val="50"/>
    <w:uiPriority w:val="9"/>
    <w:rsid w:val="00E92A76"/>
    <w:rPr>
      <w:rFonts w:asciiTheme="majorHAnsi" w:eastAsiaTheme="majorEastAsia" w:hAnsiTheme="majorHAnsi" w:cstheme="majorBidi"/>
      <w:color w:val="2F5496" w:themeColor="accent1" w:themeShade="BF"/>
      <w:lang w:val="ro-RO"/>
    </w:rPr>
  </w:style>
  <w:style w:type="character" w:customStyle="1" w:styleId="61">
    <w:name w:val="Заголовок 6 Знак"/>
    <w:basedOn w:val="a1"/>
    <w:link w:val="60"/>
    <w:uiPriority w:val="9"/>
    <w:rsid w:val="00E92A76"/>
    <w:rPr>
      <w:rFonts w:asciiTheme="majorHAnsi" w:eastAsiaTheme="majorEastAsia" w:hAnsiTheme="majorHAnsi" w:cstheme="majorBidi"/>
      <w:color w:val="1F3763" w:themeColor="accent1" w:themeShade="7F"/>
      <w:lang w:val="ro-RO"/>
    </w:rPr>
  </w:style>
  <w:style w:type="character" w:styleId="af2">
    <w:name w:val="FollowedHyperlink"/>
    <w:basedOn w:val="a1"/>
    <w:uiPriority w:val="99"/>
    <w:semiHidden/>
    <w:unhideWhenUsed/>
    <w:rsid w:val="00E92A76"/>
    <w:rPr>
      <w:color w:val="954F72"/>
      <w:u w:val="single"/>
    </w:rPr>
  </w:style>
  <w:style w:type="paragraph" w:customStyle="1" w:styleId="msonormal0">
    <w:name w:val="msonormal"/>
    <w:basedOn w:val="a0"/>
    <w:rsid w:val="00E92A76"/>
    <w:pPr>
      <w:spacing w:before="100" w:beforeAutospacing="1" w:after="100" w:afterAutospacing="1"/>
    </w:pPr>
    <w:rPr>
      <w:noProof w:val="0"/>
      <w:lang w:eastAsia="ru-RU"/>
    </w:rPr>
  </w:style>
  <w:style w:type="paragraph" w:customStyle="1" w:styleId="font5">
    <w:name w:val="font5"/>
    <w:basedOn w:val="a0"/>
    <w:rsid w:val="00E92A76"/>
    <w:pPr>
      <w:spacing w:before="100" w:beforeAutospacing="1" w:after="100" w:afterAutospacing="1"/>
    </w:pPr>
    <w:rPr>
      <w:noProof w:val="0"/>
      <w:color w:val="000000"/>
      <w:sz w:val="16"/>
      <w:szCs w:val="16"/>
      <w:lang w:eastAsia="ru-RU"/>
    </w:rPr>
  </w:style>
  <w:style w:type="paragraph" w:customStyle="1" w:styleId="font6">
    <w:name w:val="font6"/>
    <w:basedOn w:val="a0"/>
    <w:rsid w:val="00E92A76"/>
    <w:pPr>
      <w:spacing w:before="100" w:beforeAutospacing="1" w:after="100" w:afterAutospacing="1"/>
    </w:pPr>
    <w:rPr>
      <w:rFonts w:ascii="Arial" w:hAnsi="Arial" w:cs="Arial"/>
      <w:noProof w:val="0"/>
      <w:color w:val="000000"/>
      <w:sz w:val="20"/>
      <w:szCs w:val="20"/>
      <w:lang w:eastAsia="ru-RU"/>
    </w:rPr>
  </w:style>
  <w:style w:type="paragraph" w:customStyle="1" w:styleId="font7">
    <w:name w:val="font7"/>
    <w:basedOn w:val="a0"/>
    <w:rsid w:val="00E92A76"/>
    <w:pPr>
      <w:spacing w:before="100" w:beforeAutospacing="1" w:after="100" w:afterAutospacing="1"/>
    </w:pPr>
    <w:rPr>
      <w:rFonts w:ascii="Calibri" w:hAnsi="Calibri" w:cs="Calibri"/>
      <w:noProof w:val="0"/>
      <w:color w:val="000000"/>
      <w:sz w:val="22"/>
      <w:szCs w:val="22"/>
      <w:lang w:eastAsia="ru-RU"/>
    </w:rPr>
  </w:style>
  <w:style w:type="paragraph" w:customStyle="1" w:styleId="xl65">
    <w:name w:val="xl6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66">
    <w:name w:val="xl6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67">
    <w:name w:val="xl6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68">
    <w:name w:val="xl6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20"/>
      <w:szCs w:val="20"/>
      <w:lang w:eastAsia="ru-RU"/>
    </w:rPr>
  </w:style>
  <w:style w:type="paragraph" w:customStyle="1" w:styleId="xl69">
    <w:name w:val="xl69"/>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70">
    <w:name w:val="xl70"/>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71">
    <w:name w:val="xl71"/>
    <w:basedOn w:val="a0"/>
    <w:rsid w:val="00E92A76"/>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noProof w:val="0"/>
      <w:color w:val="000000"/>
      <w:sz w:val="20"/>
      <w:szCs w:val="20"/>
      <w:lang w:eastAsia="ru-RU"/>
    </w:rPr>
  </w:style>
  <w:style w:type="paragraph" w:customStyle="1" w:styleId="xl72">
    <w:name w:val="xl72"/>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3">
    <w:name w:val="xl73"/>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6"/>
      <w:szCs w:val="16"/>
      <w:lang w:eastAsia="ru-RU"/>
    </w:rPr>
  </w:style>
  <w:style w:type="paragraph" w:customStyle="1" w:styleId="xl74">
    <w:name w:val="xl74"/>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5">
    <w:name w:val="xl75"/>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6">
    <w:name w:val="xl76"/>
    <w:basedOn w:val="a0"/>
    <w:rsid w:val="00E92A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6"/>
      <w:szCs w:val="16"/>
      <w:lang w:eastAsia="ru-RU"/>
    </w:rPr>
  </w:style>
  <w:style w:type="paragraph" w:customStyle="1" w:styleId="xl77">
    <w:name w:val="xl77"/>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color w:val="000000"/>
      <w:sz w:val="16"/>
      <w:szCs w:val="16"/>
      <w:lang w:eastAsia="ru-RU"/>
    </w:rPr>
  </w:style>
  <w:style w:type="paragraph" w:customStyle="1" w:styleId="xl78">
    <w:name w:val="xl78"/>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lang w:eastAsia="ru-RU"/>
    </w:rPr>
  </w:style>
  <w:style w:type="paragraph" w:customStyle="1" w:styleId="xl79">
    <w:name w:val="xl79"/>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0">
    <w:name w:val="xl80"/>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1">
    <w:name w:val="xl81"/>
    <w:basedOn w:val="a0"/>
    <w:rsid w:val="00E92A76"/>
    <w:pPr>
      <w:pBdr>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2">
    <w:name w:val="xl82"/>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3">
    <w:name w:val="xl83"/>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noProof w:val="0"/>
      <w:color w:val="000000"/>
      <w:sz w:val="16"/>
      <w:szCs w:val="16"/>
      <w:lang w:eastAsia="ru-RU"/>
    </w:rPr>
  </w:style>
  <w:style w:type="paragraph" w:customStyle="1" w:styleId="xl84">
    <w:name w:val="xl84"/>
    <w:basedOn w:val="a0"/>
    <w:rsid w:val="00E92A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5">
    <w:name w:val="xl85"/>
    <w:basedOn w:val="a0"/>
    <w:rsid w:val="00E92A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6">
    <w:name w:val="xl86"/>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sz w:val="16"/>
      <w:szCs w:val="16"/>
      <w:lang w:eastAsia="ru-RU"/>
    </w:rPr>
  </w:style>
  <w:style w:type="paragraph" w:customStyle="1" w:styleId="xl87">
    <w:name w:val="xl87"/>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8">
    <w:name w:val="xl88"/>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89">
    <w:name w:val="xl89"/>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eastAsia="ru-RU"/>
    </w:rPr>
  </w:style>
  <w:style w:type="paragraph" w:customStyle="1" w:styleId="xl90">
    <w:name w:val="xl90"/>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1">
    <w:name w:val="xl91"/>
    <w:basedOn w:val="a0"/>
    <w:rsid w:val="00E92A76"/>
    <w:pPr>
      <w:pBdr>
        <w:top w:val="single" w:sz="4" w:space="0" w:color="auto"/>
        <w:bottom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2">
    <w:name w:val="xl92"/>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color w:val="000000"/>
      <w:sz w:val="20"/>
      <w:szCs w:val="20"/>
      <w:lang w:eastAsia="ru-RU"/>
    </w:rPr>
  </w:style>
  <w:style w:type="paragraph" w:customStyle="1" w:styleId="xl93">
    <w:name w:val="xl93"/>
    <w:basedOn w:val="a0"/>
    <w:rsid w:val="00E92A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16"/>
      <w:szCs w:val="16"/>
      <w:lang w:eastAsia="ru-RU"/>
    </w:rPr>
  </w:style>
  <w:style w:type="paragraph" w:customStyle="1" w:styleId="xl94">
    <w:name w:val="xl94"/>
    <w:basedOn w:val="a0"/>
    <w:rsid w:val="00E92A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5">
    <w:name w:val="xl95"/>
    <w:basedOn w:val="a0"/>
    <w:rsid w:val="00E92A76"/>
    <w:pPr>
      <w:pBdr>
        <w:top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xl96">
    <w:name w:val="xl96"/>
    <w:basedOn w:val="a0"/>
    <w:rsid w:val="00E92A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lang w:eastAsia="ru-RU"/>
    </w:rPr>
  </w:style>
  <w:style w:type="paragraph" w:customStyle="1" w:styleId="Default">
    <w:name w:val="Default"/>
    <w:rsid w:val="00E92A76"/>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1">
    <w:name w:val="Стиль1"/>
    <w:uiPriority w:val="99"/>
    <w:rsid w:val="00E92A76"/>
    <w:pPr>
      <w:numPr>
        <w:numId w:val="8"/>
      </w:numPr>
    </w:pPr>
  </w:style>
  <w:style w:type="numbering" w:customStyle="1" w:styleId="2">
    <w:name w:val="Стиль2"/>
    <w:uiPriority w:val="99"/>
    <w:rsid w:val="00E92A76"/>
    <w:pPr>
      <w:numPr>
        <w:numId w:val="9"/>
      </w:numPr>
    </w:pPr>
  </w:style>
  <w:style w:type="numbering" w:customStyle="1" w:styleId="3">
    <w:name w:val="Стиль3"/>
    <w:uiPriority w:val="99"/>
    <w:rsid w:val="00E92A76"/>
    <w:pPr>
      <w:numPr>
        <w:numId w:val="10"/>
      </w:numPr>
    </w:pPr>
  </w:style>
  <w:style w:type="numbering" w:customStyle="1" w:styleId="4">
    <w:name w:val="Стиль4"/>
    <w:uiPriority w:val="99"/>
    <w:rsid w:val="00E92A76"/>
    <w:pPr>
      <w:numPr>
        <w:numId w:val="11"/>
      </w:numPr>
    </w:pPr>
  </w:style>
  <w:style w:type="numbering" w:customStyle="1" w:styleId="5">
    <w:name w:val="Стиль5"/>
    <w:uiPriority w:val="99"/>
    <w:rsid w:val="00E92A76"/>
    <w:pPr>
      <w:numPr>
        <w:numId w:val="12"/>
      </w:numPr>
    </w:pPr>
  </w:style>
  <w:style w:type="numbering" w:customStyle="1" w:styleId="6">
    <w:name w:val="Стиль6"/>
    <w:uiPriority w:val="99"/>
    <w:rsid w:val="00E92A76"/>
    <w:pPr>
      <w:numPr>
        <w:numId w:val="13"/>
      </w:numPr>
    </w:pPr>
  </w:style>
  <w:style w:type="numbering" w:customStyle="1" w:styleId="7">
    <w:name w:val="Стиль7"/>
    <w:uiPriority w:val="99"/>
    <w:rsid w:val="00E92A76"/>
    <w:pPr>
      <w:numPr>
        <w:numId w:val="14"/>
      </w:numPr>
    </w:pPr>
  </w:style>
  <w:style w:type="numbering" w:customStyle="1" w:styleId="8">
    <w:name w:val="Стиль8"/>
    <w:uiPriority w:val="99"/>
    <w:rsid w:val="00E92A76"/>
    <w:pPr>
      <w:numPr>
        <w:numId w:val="19"/>
      </w:numPr>
    </w:pPr>
  </w:style>
  <w:style w:type="table" w:customStyle="1" w:styleId="32">
    <w:name w:val="Сетка таблицы3"/>
    <w:basedOn w:val="a2"/>
    <w:next w:val="a5"/>
    <w:rsid w:val="002F1EA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2"/>
    <w:next w:val="a5"/>
    <w:qFormat/>
    <w:rsid w:val="002F1EA5"/>
    <w:pPr>
      <w:spacing w:after="0" w:line="240" w:lineRule="auto"/>
    </w:pPr>
    <w:rPr>
      <w:rFonts w:eastAsia="SimSu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1"/>
    <w:rsid w:val="002F1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tender.gov.md" TargetMode="External"/><Relationship Id="rId4" Type="http://schemas.openxmlformats.org/officeDocument/2006/relationships/customXml" Target="../customXml/item4.xml"/><Relationship Id="rId9" Type="http://schemas.openxmlformats.org/officeDocument/2006/relationships/hyperlink" Target="http://www.termoelectric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6AAC6CE581C74F8023CB718F326340" ma:contentTypeVersion="4" ma:contentTypeDescription="Create a new document." ma:contentTypeScope="" ma:versionID="f51d80060133d78bd840e1a959a8171f">
  <xsd:schema xmlns:xsd="http://www.w3.org/2001/XMLSchema" xmlns:xs="http://www.w3.org/2001/XMLSchema" xmlns:p="http://schemas.microsoft.com/office/2006/metadata/properties" xmlns:ns3="f64440e4-9db3-42f4-a960-b75de6c141a4" targetNamespace="http://schemas.microsoft.com/office/2006/metadata/properties" ma:root="true" ma:fieldsID="9e66d17e3c47f033b42e413b3003d2a8" ns3:_="">
    <xsd:import namespace="f64440e4-9db3-42f4-a960-b75de6c141a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440e4-9db3-42f4-a960-b75de6c14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D4CAC-B9E4-479A-9F8B-806CAB7F45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062E98-DB7B-45C0-BAAD-875A9FCBBEF7}">
  <ds:schemaRefs>
    <ds:schemaRef ds:uri="http://schemas.microsoft.com/sharepoint/v3/contenttype/forms"/>
  </ds:schemaRefs>
</ds:datastoreItem>
</file>

<file path=customXml/itemProps3.xml><?xml version="1.0" encoding="utf-8"?>
<ds:datastoreItem xmlns:ds="http://schemas.openxmlformats.org/officeDocument/2006/customXml" ds:itemID="{52056448-B441-4D8E-A146-5F4FFA17B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440e4-9db3-42f4-a960-b75de6c141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1532</Words>
  <Characters>8734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30</cp:revision>
  <cp:lastPrinted>2026-02-02T10:01:00Z</cp:lastPrinted>
  <dcterms:created xsi:type="dcterms:W3CDTF">2025-07-03T10:37:00Z</dcterms:created>
  <dcterms:modified xsi:type="dcterms:W3CDTF">2026-02-02T10:01:00Z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0x010100626AAC6CE581C74F8023CB718F326340</vt:lpwstr>
  </property>
</Properties>
</file>