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356" w:rsidRPr="00AC49B5" w:rsidRDefault="007D0356" w:rsidP="007D0356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AC49B5">
        <w:rPr>
          <w:b/>
          <w:noProof w:val="0"/>
          <w:sz w:val="28"/>
          <w:szCs w:val="28"/>
          <w:lang w:eastAsia="ru-RU"/>
        </w:rPr>
        <w:t xml:space="preserve">ANUNȚ DE PARTICIPARE </w:t>
      </w:r>
      <w:r w:rsidRPr="00AC49B5">
        <w:rPr>
          <w:b/>
          <w:noProof w:val="0"/>
          <w:vanish/>
          <w:sz w:val="28"/>
          <w:szCs w:val="28"/>
          <w:lang w:eastAsia="ru-RU"/>
        </w:rPr>
        <w:t>INCLUSIV PENTRU PROCEDURILE DE PRESELECȚIE/PROCEDURILE NEGOCIATE</w:t>
      </w:r>
      <w:bookmarkEnd w:id="0"/>
    </w:p>
    <w:p w:rsidR="007D0356" w:rsidRPr="00AC49B5" w:rsidRDefault="007D0356" w:rsidP="007D0356">
      <w:pPr>
        <w:rPr>
          <w:b/>
          <w:noProof w:val="0"/>
          <w:sz w:val="20"/>
          <w:szCs w:val="20"/>
          <w:lang w:val="it-IT" w:eastAsia="ru-RU"/>
        </w:rPr>
      </w:pPr>
    </w:p>
    <w:p w:rsidR="00E84BE5" w:rsidRPr="00AC49B5" w:rsidRDefault="007D0356" w:rsidP="00E84BE5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 w:rsidRPr="00AC49B5">
        <w:rPr>
          <w:b/>
          <w:noProof w:val="0"/>
          <w:lang w:val="it-IT" w:eastAsia="ru-RU"/>
        </w:rPr>
        <w:t>privind achiziționarea</w:t>
      </w:r>
      <w:r w:rsidR="00700687" w:rsidRPr="00AC49B5">
        <w:rPr>
          <w:b/>
          <w:noProof w:val="0"/>
          <w:lang w:val="it-IT" w:eastAsia="ru-RU"/>
        </w:rPr>
        <w:t xml:space="preserve"> </w:t>
      </w:r>
      <w:r w:rsidR="00344F0F">
        <w:rPr>
          <w:b/>
          <w:noProof w:val="0"/>
          <w:lang w:val="it-IT" w:eastAsia="ru-RU"/>
        </w:rPr>
        <w:t xml:space="preserve">servicii </w:t>
      </w:r>
      <w:r w:rsidR="00E4503B">
        <w:rPr>
          <w:b/>
          <w:noProof w:val="0"/>
          <w:lang w:val="it-IT" w:eastAsia="ru-RU"/>
        </w:rPr>
        <w:t xml:space="preserve">de </w:t>
      </w:r>
      <w:r w:rsidR="003161EA">
        <w:rPr>
          <w:b/>
          <w:noProof w:val="0"/>
          <w:lang w:val="it-IT" w:eastAsia="ru-RU"/>
        </w:rPr>
        <w:t>sp</w:t>
      </w:r>
      <w:proofErr w:type="spellStart"/>
      <w:r w:rsidR="003161EA">
        <w:rPr>
          <w:b/>
          <w:noProof w:val="0"/>
          <w:lang w:val="ro-MD" w:eastAsia="ru-RU"/>
        </w:rPr>
        <w:t>ălare</w:t>
      </w:r>
      <w:proofErr w:type="spellEnd"/>
      <w:r w:rsidR="003161EA">
        <w:rPr>
          <w:b/>
          <w:noProof w:val="0"/>
          <w:lang w:val="ro-MD" w:eastAsia="ru-RU"/>
        </w:rPr>
        <w:t xml:space="preserve"> a lenjeriei proprii </w:t>
      </w:r>
      <w:r w:rsidR="00E84BE5" w:rsidRPr="00AC49B5">
        <w:rPr>
          <w:b/>
          <w:noProof w:val="0"/>
          <w:lang w:val="it-IT" w:eastAsia="ru-RU"/>
        </w:rPr>
        <w:t>pentru anul 2026</w:t>
      </w:r>
    </w:p>
    <w:p w:rsidR="007D0356" w:rsidRPr="00AC49B5" w:rsidRDefault="007D0356" w:rsidP="00E84BE5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 w:rsidRPr="00AC49B5">
        <w:rPr>
          <w:b/>
          <w:noProof w:val="0"/>
          <w:lang w:val="it-IT" w:eastAsia="ru-RU"/>
        </w:rPr>
        <w:t>prin procedura de achiziție</w:t>
      </w:r>
      <w:r w:rsidRPr="00AC49B5">
        <w:rPr>
          <w:b/>
          <w:noProof w:val="0"/>
          <w:lang w:eastAsia="ru-RU"/>
        </w:rPr>
        <w:t xml:space="preserve"> publică de valoare mică</w:t>
      </w:r>
    </w:p>
    <w:p w:rsidR="007D0356" w:rsidRPr="004F1091" w:rsidRDefault="007D0356" w:rsidP="007D0356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en-US" w:eastAsia="ru-RU"/>
        </w:rPr>
      </w:pPr>
      <w:r w:rsidRPr="007470FC">
        <w:rPr>
          <w:noProof w:val="0"/>
          <w:lang w:eastAsia="ru-RU"/>
        </w:rPr>
        <w:t>Denumirea autorității contractante</w:t>
      </w:r>
      <w:r w:rsidRPr="007470FC">
        <w:rPr>
          <w:noProof w:val="0"/>
          <w:lang w:val="en-US" w:eastAsia="ru-RU"/>
        </w:rPr>
        <w:t xml:space="preserve">: </w:t>
      </w:r>
      <w:r w:rsidRPr="007470FC">
        <w:rPr>
          <w:noProof w:val="0"/>
          <w:lang w:eastAsia="ru-RU"/>
        </w:rPr>
        <w:t xml:space="preserve">IMSP Spitalul </w:t>
      </w:r>
      <w:r w:rsidR="006777B2" w:rsidRPr="007470FC">
        <w:rPr>
          <w:noProof w:val="0"/>
          <w:lang w:eastAsia="ru-RU"/>
        </w:rPr>
        <w:t>Clinic de Recuperare și Îngrijiri Cronice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u-RU" w:eastAsia="ru-RU"/>
        </w:rPr>
      </w:pPr>
      <w:r w:rsidRPr="007470FC">
        <w:rPr>
          <w:noProof w:val="0"/>
          <w:lang w:val="ru-RU" w:eastAsia="ru-RU"/>
        </w:rPr>
        <w:t>IDNO:</w:t>
      </w:r>
      <w:r w:rsidRPr="007470FC">
        <w:rPr>
          <w:noProof w:val="0"/>
          <w:shd w:val="clear" w:color="auto" w:fill="FFFFFF" w:themeFill="background1"/>
          <w:lang w:val="ru-RU" w:eastAsia="ru-RU"/>
        </w:rPr>
        <w:t>1003600150716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en-US" w:eastAsia="ru-RU"/>
        </w:rPr>
      </w:pPr>
      <w:r w:rsidRPr="007470FC">
        <w:rPr>
          <w:noProof w:val="0"/>
          <w:lang w:eastAsia="ru-RU"/>
        </w:rPr>
        <w:t>Adresa:</w:t>
      </w:r>
      <w:r w:rsidRPr="007470FC">
        <w:rPr>
          <w:noProof w:val="0"/>
          <w:lang w:val="en-US" w:eastAsia="ru-RU"/>
        </w:rPr>
        <w:t xml:space="preserve"> </w:t>
      </w:r>
      <w:proofErr w:type="spellStart"/>
      <w:r w:rsidRPr="007470FC">
        <w:rPr>
          <w:noProof w:val="0"/>
          <w:lang w:val="en-US" w:eastAsia="ru-RU"/>
        </w:rPr>
        <w:t>mun</w:t>
      </w:r>
      <w:proofErr w:type="spellEnd"/>
      <w:r w:rsidRPr="007470FC">
        <w:rPr>
          <w:noProof w:val="0"/>
          <w:lang w:eastAsia="ru-RU"/>
        </w:rPr>
        <w:t xml:space="preserve">. Chișinău, str. Pușkin, 51  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u-RU" w:eastAsia="ru-RU"/>
        </w:rPr>
      </w:pPr>
      <w:proofErr w:type="spellStart"/>
      <w:r w:rsidRPr="007470FC">
        <w:rPr>
          <w:noProof w:val="0"/>
          <w:lang w:val="ru-RU" w:eastAsia="ru-RU"/>
        </w:rPr>
        <w:t>Numărul</w:t>
      </w:r>
      <w:proofErr w:type="spellEnd"/>
      <w:r w:rsidRPr="007470FC">
        <w:rPr>
          <w:noProof w:val="0"/>
          <w:lang w:eastAsia="ru-RU"/>
        </w:rPr>
        <w:t xml:space="preserve"> </w:t>
      </w:r>
      <w:proofErr w:type="spellStart"/>
      <w:r w:rsidRPr="007470FC">
        <w:rPr>
          <w:noProof w:val="0"/>
          <w:lang w:val="ru-RU" w:eastAsia="ru-RU"/>
        </w:rPr>
        <w:t>de</w:t>
      </w:r>
      <w:proofErr w:type="spellEnd"/>
      <w:r w:rsidRPr="007470FC">
        <w:rPr>
          <w:noProof w:val="0"/>
          <w:lang w:eastAsia="ru-RU"/>
        </w:rPr>
        <w:t xml:space="preserve"> </w:t>
      </w:r>
      <w:proofErr w:type="spellStart"/>
      <w:r w:rsidRPr="007470FC">
        <w:rPr>
          <w:noProof w:val="0"/>
          <w:lang w:val="ru-RU" w:eastAsia="ru-RU"/>
        </w:rPr>
        <w:t>telefon</w:t>
      </w:r>
      <w:proofErr w:type="spellEnd"/>
      <w:r w:rsidRPr="007470FC">
        <w:rPr>
          <w:noProof w:val="0"/>
          <w:lang w:val="ru-RU" w:eastAsia="ru-RU"/>
        </w:rPr>
        <w:t>/</w:t>
      </w:r>
      <w:proofErr w:type="spellStart"/>
      <w:r w:rsidRPr="007470FC">
        <w:rPr>
          <w:noProof w:val="0"/>
          <w:lang w:val="ru-RU" w:eastAsia="ru-RU"/>
        </w:rPr>
        <w:t>fax</w:t>
      </w:r>
      <w:proofErr w:type="spellEnd"/>
      <w:r w:rsidRPr="007470FC">
        <w:rPr>
          <w:noProof w:val="0"/>
          <w:lang w:val="ru-RU" w:eastAsia="ru-RU"/>
        </w:rPr>
        <w:t xml:space="preserve">: </w:t>
      </w:r>
      <w:r w:rsidRPr="007470FC">
        <w:rPr>
          <w:noProof w:val="0"/>
          <w:lang w:val="en-US" w:eastAsia="ru-RU"/>
        </w:rPr>
        <w:t>022-26-70-43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Adresa de e-mail și pagina web oficială ale autorității contractante: </w:t>
      </w:r>
      <w:r w:rsidR="002C681D" w:rsidRPr="002C681D">
        <w:rPr>
          <w:noProof w:val="0"/>
          <w:color w:val="000000" w:themeColor="text1"/>
          <w:lang w:val="it-IT" w:eastAsia="ru-RU"/>
        </w:rPr>
        <w:fldChar w:fldCharType="begin"/>
      </w:r>
      <w:r w:rsidR="002C681D" w:rsidRPr="002C681D">
        <w:rPr>
          <w:noProof w:val="0"/>
          <w:color w:val="000000" w:themeColor="text1"/>
          <w:lang w:val="it-IT" w:eastAsia="ru-RU"/>
        </w:rPr>
        <w:instrText xml:space="preserve"> HYPERLINK "mailto:recuperare@ms.md" </w:instrText>
      </w:r>
      <w:r w:rsidR="002C681D" w:rsidRPr="002C681D">
        <w:rPr>
          <w:noProof w:val="0"/>
          <w:color w:val="000000" w:themeColor="text1"/>
          <w:lang w:val="it-IT" w:eastAsia="ru-RU"/>
        </w:rPr>
        <w:fldChar w:fldCharType="separate"/>
      </w:r>
      <w:r w:rsidR="002C681D" w:rsidRPr="002C681D">
        <w:rPr>
          <w:rStyle w:val="a6"/>
          <w:noProof w:val="0"/>
          <w:u w:val="none"/>
          <w:lang w:val="it-IT" w:eastAsia="ru-RU"/>
        </w:rPr>
        <w:t>recuperare@ms.md</w:t>
      </w:r>
      <w:r w:rsidR="002C681D" w:rsidRPr="002C681D">
        <w:rPr>
          <w:noProof w:val="0"/>
          <w:color w:val="000000" w:themeColor="text1"/>
          <w:lang w:val="it-IT" w:eastAsia="ru-RU"/>
        </w:rPr>
        <w:fldChar w:fldCharType="end"/>
      </w:r>
      <w:r w:rsidRPr="002C681D">
        <w:rPr>
          <w:noProof w:val="0"/>
          <w:color w:val="000000" w:themeColor="text1"/>
          <w:lang w:val="it-IT" w:eastAsia="ru-RU"/>
        </w:rPr>
        <w:t xml:space="preserve">, </w:t>
      </w:r>
      <w:hyperlink r:id="rId5" w:history="1">
        <w:r w:rsidR="004F1091" w:rsidRPr="007470FC">
          <w:rPr>
            <w:rStyle w:val="a6"/>
            <w:noProof w:val="0"/>
            <w:u w:val="none"/>
            <w:lang w:val="it-IT" w:eastAsia="ru-RU"/>
          </w:rPr>
          <w:t>recuperare@gmail.com</w:t>
        </w:r>
      </w:hyperlink>
      <w:r w:rsidR="004F1091" w:rsidRPr="007470FC">
        <w:rPr>
          <w:noProof w:val="0"/>
          <w:color w:val="000000" w:themeColor="text1"/>
          <w:lang w:val="it-IT" w:eastAsia="ru-RU"/>
        </w:rPr>
        <w:t xml:space="preserve">, </w:t>
      </w:r>
      <w:r w:rsidRPr="007470FC">
        <w:rPr>
          <w:lang w:val="en-US"/>
        </w:rPr>
        <w:t>achizitii.scms@gmail.com</w:t>
      </w:r>
      <w:r w:rsidR="00C37CCF">
        <w:rPr>
          <w:noProof w:val="0"/>
          <w:lang w:val="it-IT" w:eastAsia="ru-RU"/>
        </w:rPr>
        <w:t>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7470FC">
        <w:rPr>
          <w:i/>
          <w:noProof w:val="0"/>
          <w:lang w:val="it-IT" w:eastAsia="ru-RU"/>
        </w:rPr>
        <w:t>documentația de atribuire este anexată în cadrul procedurii în SIA RSAP</w:t>
      </w:r>
    </w:p>
    <w:p w:rsidR="007D0356" w:rsidRPr="007470FC" w:rsidRDefault="007D0356" w:rsidP="00323DF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Nu se aplică </w:t>
      </w:r>
    </w:p>
    <w:tbl>
      <w:tblPr>
        <w:tblW w:w="9723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464"/>
        <w:gridCol w:w="709"/>
        <w:gridCol w:w="2268"/>
        <w:gridCol w:w="708"/>
        <w:gridCol w:w="1134"/>
        <w:gridCol w:w="2552"/>
        <w:gridCol w:w="1888"/>
      </w:tblGrid>
      <w:tr w:rsidR="007D0356" w:rsidRPr="004F1091" w:rsidTr="004127DA">
        <w:trPr>
          <w:trHeight w:val="567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4127DA" w:rsidP="00CB0875">
            <w:pPr>
              <w:shd w:val="clear" w:color="auto" w:fill="FFFFFF" w:themeFill="background1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Nr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F1091">
              <w:rPr>
                <w:noProof w:val="0"/>
                <w:sz w:val="22"/>
                <w:szCs w:val="22"/>
                <w:lang w:eastAsia="ru-RU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923365" w:rsidP="0092336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 xml:space="preserve">Denumirea serviciilor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F1091">
              <w:rPr>
                <w:noProof w:val="0"/>
                <w:sz w:val="22"/>
                <w:szCs w:val="22"/>
                <w:lang w:eastAsia="ru-RU"/>
              </w:rPr>
              <w:t>U/M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F1091">
              <w:rPr>
                <w:noProof w:val="0"/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F1091">
              <w:rPr>
                <w:noProof w:val="0"/>
                <w:sz w:val="22"/>
                <w:szCs w:val="22"/>
                <w:lang w:eastAsia="ru-RU"/>
              </w:rPr>
              <w:t>Specificarea tehnică deplină solicitată, Standarde de referință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F1091">
              <w:rPr>
                <w:noProof w:val="0"/>
                <w:sz w:val="22"/>
                <w:szCs w:val="22"/>
                <w:lang w:eastAsia="ru-RU"/>
              </w:rPr>
              <w:t>Valoarea estimată</w:t>
            </w:r>
            <w:r w:rsidRPr="004F1091">
              <w:rPr>
                <w:noProof w:val="0"/>
                <w:sz w:val="22"/>
                <w:szCs w:val="22"/>
                <w:lang w:eastAsia="ru-RU"/>
              </w:rPr>
              <w:br/>
              <w:t>(se va indica pentru fiecare lot în parte), lei, fără TVA</w:t>
            </w:r>
            <w:bookmarkStart w:id="1" w:name="_GoBack"/>
            <w:bookmarkEnd w:id="1"/>
          </w:p>
        </w:tc>
      </w:tr>
      <w:tr w:rsidR="007D0356" w:rsidRPr="004F1091" w:rsidTr="007E6CEA">
        <w:trPr>
          <w:trHeight w:val="397"/>
        </w:trPr>
        <w:tc>
          <w:tcPr>
            <w:tcW w:w="97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7D0356" w:rsidRPr="004F1091" w:rsidRDefault="007D0356" w:rsidP="00CB0875">
            <w:pPr>
              <w:tabs>
                <w:tab w:val="left" w:pos="312"/>
              </w:tabs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7E6CEA" w:rsidRPr="004F1091" w:rsidTr="004127DA">
        <w:trPr>
          <w:cantSplit/>
          <w:trHeight w:val="1422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2342F1" w:rsidRDefault="007E6CEA" w:rsidP="00CB0875">
            <w:pPr>
              <w:jc w:val="center"/>
              <w:rPr>
                <w:sz w:val="22"/>
                <w:szCs w:val="22"/>
              </w:rPr>
            </w:pPr>
            <w:r w:rsidRPr="002342F1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E6CEA" w:rsidRPr="00CA6445" w:rsidRDefault="004127DA" w:rsidP="002342F1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98310000-9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2342F1" w:rsidRDefault="004127DA" w:rsidP="002342F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  <w:r w:rsidRPr="004127DA">
              <w:rPr>
                <w:noProof w:val="0"/>
                <w:sz w:val="22"/>
                <w:szCs w:val="22"/>
                <w:lang w:val="it-IT" w:eastAsia="ru-RU"/>
              </w:rPr>
              <w:t>Se</w:t>
            </w:r>
            <w:r w:rsidR="00C23285">
              <w:rPr>
                <w:noProof w:val="0"/>
                <w:sz w:val="22"/>
                <w:szCs w:val="22"/>
                <w:lang w:val="it-IT" w:eastAsia="ru-RU"/>
              </w:rPr>
              <w:t>rvicii de spălare, dezinfecție,</w:t>
            </w:r>
            <w:r w:rsidRPr="004127DA">
              <w:rPr>
                <w:noProof w:val="0"/>
                <w:sz w:val="22"/>
                <w:szCs w:val="22"/>
                <w:lang w:val="it-IT" w:eastAsia="ru-RU"/>
              </w:rPr>
              <w:t xml:space="preserve"> uscare și calcare a inventarului moale (lengerie,</w:t>
            </w:r>
            <w:r w:rsidR="00C23285">
              <w:rPr>
                <w:noProof w:val="0"/>
                <w:sz w:val="22"/>
                <w:szCs w:val="22"/>
                <w:lang w:val="it-IT" w:eastAsia="ru-RU"/>
              </w:rPr>
              <w:t xml:space="preserve"> </w:t>
            </w:r>
            <w:r w:rsidRPr="004127DA">
              <w:rPr>
                <w:noProof w:val="0"/>
                <w:sz w:val="22"/>
                <w:szCs w:val="22"/>
                <w:lang w:val="it-IT" w:eastAsia="ru-RU"/>
              </w:rPr>
              <w:t xml:space="preserve">echipament de protecție a personalului medical și alte articole)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2342F1" w:rsidRDefault="001F4FAC" w:rsidP="000B76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="00E5562F">
              <w:rPr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2342F1" w:rsidRDefault="004127DA" w:rsidP="00CB08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34 000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2342F1" w:rsidRDefault="004127DA" w:rsidP="004127D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Conform caietului de sarcini anexat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2342F1" w:rsidRDefault="004127DA" w:rsidP="00CB08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494 700,00</w:t>
            </w:r>
          </w:p>
        </w:tc>
      </w:tr>
    </w:tbl>
    <w:p w:rsidR="007D0356" w:rsidRPr="007470FC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eastAsia="ru-RU"/>
        </w:rPr>
      </w:pPr>
      <w:r w:rsidRPr="007470FC">
        <w:rPr>
          <w:lang w:eastAsia="ru-RU"/>
        </w:rPr>
        <w:t>În cazul procedurilor de preselecție se indică numărul minim al candidaţilor şi, dacă este cazul, numărul maxim al acestora. Nu se aplică</w:t>
      </w:r>
      <w:r w:rsidR="00CF342B">
        <w:rPr>
          <w:lang w:eastAsia="ru-RU"/>
        </w:rPr>
        <w:t>.</w:t>
      </w:r>
    </w:p>
    <w:p w:rsidR="007D0356" w:rsidRPr="007470FC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În cazul în care contractul este împărțit pe loturi un operator economic poate depune oferta (se va selecta): Pentru </w:t>
      </w:r>
      <w:r w:rsidR="006A1E5D" w:rsidRPr="007470FC">
        <w:rPr>
          <w:noProof w:val="0"/>
          <w:lang w:val="it-IT" w:eastAsia="ru-RU"/>
        </w:rPr>
        <w:t>toate loturile, sau Pentru un singur lot</w:t>
      </w:r>
      <w:r w:rsidRPr="007470FC">
        <w:rPr>
          <w:noProof w:val="0"/>
          <w:lang w:val="en-US" w:eastAsia="ru-RU"/>
        </w:rPr>
        <w:t>.</w:t>
      </w:r>
    </w:p>
    <w:p w:rsidR="007D0356" w:rsidRPr="007470FC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val="en-US" w:eastAsia="ru-RU"/>
        </w:rPr>
      </w:pPr>
      <w:r w:rsidRPr="007470FC">
        <w:rPr>
          <w:noProof w:val="0"/>
          <w:lang w:eastAsia="ru-RU"/>
        </w:rPr>
        <w:t>Admiterea sau interzicerea ofertelor</w:t>
      </w:r>
      <w:r w:rsidRPr="007470FC">
        <w:rPr>
          <w:noProof w:val="0"/>
          <w:lang w:val="en-US" w:eastAsia="ru-RU"/>
        </w:rPr>
        <w:t xml:space="preserve"> alternative:  N</w:t>
      </w:r>
      <w:r w:rsidRPr="007470FC">
        <w:rPr>
          <w:noProof w:val="0"/>
          <w:lang w:val="it-IT" w:eastAsia="ru-RU"/>
        </w:rPr>
        <w:t>u se admit.</w:t>
      </w:r>
    </w:p>
    <w:p w:rsidR="002C1CCE" w:rsidRPr="002C1CCE" w:rsidRDefault="007D0356" w:rsidP="005642A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2C1CCE">
        <w:rPr>
          <w:noProof w:val="0"/>
          <w:lang w:val="it-IT" w:eastAsia="ru-RU"/>
        </w:rPr>
        <w:t>Termenii și condițiile de livrare/prestare solicitați</w:t>
      </w:r>
      <w:r w:rsidRPr="002C1CCE">
        <w:rPr>
          <w:b/>
          <w:noProof w:val="0"/>
          <w:lang w:val="it-IT" w:eastAsia="ru-RU"/>
        </w:rPr>
        <w:t xml:space="preserve">: </w:t>
      </w:r>
      <w:r w:rsidR="002C1CCE" w:rsidRPr="002C1CCE">
        <w:rPr>
          <w:b/>
          <w:noProof w:val="0"/>
          <w:lang w:val="it-IT" w:eastAsia="ru-RU"/>
        </w:rPr>
        <w:t>cu transportul prestatorului luni și joi de la ora 8:00 pînă la 11:00 la adresa str.Pușkin 51 și Gh. Caș</w:t>
      </w:r>
      <w:r w:rsidR="00EE1B46">
        <w:rPr>
          <w:b/>
          <w:noProof w:val="0"/>
          <w:lang w:val="it-IT" w:eastAsia="ru-RU"/>
        </w:rPr>
        <w:t>u 37.</w:t>
      </w:r>
    </w:p>
    <w:p w:rsidR="007D0356" w:rsidRPr="002C1CCE" w:rsidRDefault="007D0356" w:rsidP="005642A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2C1CCE">
        <w:rPr>
          <w:noProof w:val="0"/>
          <w:lang w:val="it-IT" w:eastAsia="ru-RU"/>
        </w:rPr>
        <w:t xml:space="preserve">Termenul de valabilitate a contractului: </w:t>
      </w:r>
      <w:r w:rsidR="00CA6445" w:rsidRPr="002C1CCE">
        <w:rPr>
          <w:noProof w:val="0"/>
          <w:lang w:val="it-IT" w:eastAsia="ru-RU"/>
        </w:rPr>
        <w:t>31.12.2026</w:t>
      </w:r>
      <w:r w:rsidR="00FF0FF3" w:rsidRPr="002C1CCE">
        <w:rPr>
          <w:noProof w:val="0"/>
          <w:lang w:val="it-IT" w:eastAsia="ru-RU"/>
        </w:rPr>
        <w:t>.</w:t>
      </w:r>
    </w:p>
    <w:p w:rsidR="007D0356" w:rsidRPr="007470FC" w:rsidRDefault="007D0356" w:rsidP="006E1175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Contract de achiziție rezervat atelierelor protejate sau că acesta poate fi executat numai în cadrul unor programe de angajare protejată (după caz): Nu se aplic</w:t>
      </w:r>
      <w:r w:rsidR="00E17474">
        <w:rPr>
          <w:noProof w:val="0"/>
          <w:lang w:val="it-IT" w:eastAsia="ru-RU"/>
        </w:rPr>
        <w:t>ă.</w:t>
      </w:r>
    </w:p>
    <w:p w:rsidR="007D0356" w:rsidRPr="007470FC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en-US" w:eastAsia="ru-RU"/>
        </w:rPr>
      </w:pPr>
      <w:r w:rsidRPr="007470FC">
        <w:rPr>
          <w:noProof w:val="0"/>
          <w:lang w:val="it-IT" w:eastAsia="ru-RU"/>
        </w:rPr>
        <w:tab/>
        <w:t>Prestarea serviciului este rezervată unei anumite profesii în temeiul unor legi sau al unor acte administrative (după caz): Nu se aplică</w:t>
      </w:r>
      <w:r w:rsidR="00E17474">
        <w:rPr>
          <w:noProof w:val="0"/>
          <w:lang w:val="it-IT" w:eastAsia="ru-RU"/>
        </w:rPr>
        <w:t>.</w:t>
      </w:r>
    </w:p>
    <w:p w:rsidR="007D0356" w:rsidRPr="004F1091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24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Scurta descriere a criteriilor privind eligibilitatea operatorilor economici care pot determina eliminarea acestora și a criteriilor de selecție/de preselecție; nivelul minim (nivelurile minime)</w:t>
      </w:r>
      <w:r w:rsidRPr="004F1091">
        <w:rPr>
          <w:noProof w:val="0"/>
          <w:lang w:val="it-IT" w:eastAsia="ru-RU"/>
        </w:rPr>
        <w:t xml:space="preserve">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0"/>
        <w:gridCol w:w="3146"/>
        <w:gridCol w:w="4070"/>
        <w:gridCol w:w="1579"/>
      </w:tblGrid>
      <w:tr w:rsidR="007D0356" w:rsidRPr="00941026" w:rsidTr="00CB0875">
        <w:tc>
          <w:tcPr>
            <w:tcW w:w="550" w:type="dxa"/>
            <w:shd w:val="clear" w:color="auto" w:fill="auto"/>
            <w:vAlign w:val="center"/>
          </w:tcPr>
          <w:p w:rsidR="007D0356" w:rsidRPr="00941026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7D0356" w:rsidRPr="00941026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941026">
              <w:rPr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7D0356" w:rsidRPr="00941026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GB" w:eastAsia="ru-RU"/>
              </w:rPr>
            </w:pPr>
            <w:r w:rsidRPr="00941026">
              <w:rPr>
                <w:iCs/>
                <w:noProof w:val="0"/>
                <w:sz w:val="20"/>
                <w:szCs w:val="20"/>
                <w:lang w:eastAsia="ru-RU"/>
              </w:rPr>
              <w:t>(Descrierea criteriului/cerinței</w:t>
            </w:r>
            <w:r w:rsidRPr="00941026">
              <w:rPr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7D0356" w:rsidRPr="00941026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 w:rsidRPr="00941026">
              <w:rPr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7D0356" w:rsidRPr="00941026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941026">
              <w:rPr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A44C5E">
            <w:pPr>
              <w:rPr>
                <w:color w:val="000000"/>
                <w:sz w:val="20"/>
                <w:szCs w:val="20"/>
                <w:lang w:val="en-US"/>
              </w:rPr>
            </w:pPr>
            <w:r w:rsidRPr="00941026">
              <w:rPr>
                <w:sz w:val="20"/>
                <w:szCs w:val="20"/>
              </w:rPr>
              <w:t>Informații generale despre ofertant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rPr>
                <w:color w:val="000000"/>
                <w:sz w:val="20"/>
                <w:szCs w:val="20"/>
                <w:lang w:val="en-US"/>
              </w:rPr>
            </w:pPr>
            <w:r w:rsidRPr="00941026">
              <w:rPr>
                <w:sz w:val="20"/>
                <w:szCs w:val="20"/>
              </w:rPr>
              <w:t>Să conțină obligatoriu numele conducătorului, date de contact (telefon și e-mail) și coordonatele bancare – confirmată prin aplicarea semnăturii electronice;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bCs/>
                <w:sz w:val="20"/>
                <w:szCs w:val="20"/>
              </w:rPr>
              <w:t>Cerere de participare, conform anexei nr.7 Documentația standart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</w:rPr>
              <w:t>Semnat electronic 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941026">
              <w:rPr>
                <w:bCs/>
                <w:sz w:val="20"/>
                <w:szCs w:val="20"/>
              </w:rPr>
              <w:t>Declarație privind valabilitatea ofertei, conform anexei nr.8 Documentația standart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Semnat electronic 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jc w:val="center"/>
              <w:rPr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A44C5E">
            <w:pPr>
              <w:shd w:val="clear" w:color="auto" w:fill="FFFFFF"/>
              <w:tabs>
                <w:tab w:val="left" w:pos="612"/>
              </w:tabs>
              <w:rPr>
                <w:bCs/>
                <w:sz w:val="20"/>
                <w:szCs w:val="20"/>
              </w:rPr>
            </w:pPr>
            <w:r w:rsidRPr="00941026">
              <w:rPr>
                <w:bCs/>
                <w:sz w:val="20"/>
                <w:szCs w:val="20"/>
              </w:rPr>
              <w:t xml:space="preserve">Declarație de eligibilitate 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rPr>
                <w:sz w:val="20"/>
                <w:szCs w:val="20"/>
                <w:lang w:eastAsia="ru-RU"/>
              </w:rPr>
            </w:pPr>
            <w:r w:rsidRPr="00941026">
              <w:rPr>
                <w:sz w:val="20"/>
                <w:szCs w:val="20"/>
                <w:lang w:eastAsia="ru-RU"/>
              </w:rPr>
              <w:t>Anexa nr. 2 la Regulamentul cu privire la achizițiile</w:t>
            </w:r>
            <w:r w:rsidRPr="00941026">
              <w:rPr>
                <w:sz w:val="20"/>
                <w:szCs w:val="20"/>
                <w:lang w:val="en-US" w:eastAsia="ru-RU"/>
              </w:rPr>
              <w:t xml:space="preserve"> </w:t>
            </w:r>
            <w:r w:rsidRPr="00941026">
              <w:rPr>
                <w:sz w:val="20"/>
                <w:szCs w:val="20"/>
                <w:lang w:eastAsia="ru-RU"/>
              </w:rPr>
              <w:t xml:space="preserve">publice de valoare mică </w:t>
            </w:r>
          </w:p>
          <w:p w:rsidR="00A44C5E" w:rsidRPr="00941026" w:rsidRDefault="00A44C5E" w:rsidP="00A44C5E">
            <w:pPr>
              <w:rPr>
                <w:noProof w:val="0"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Semnat electronic de către Ofertant</w:t>
            </w:r>
          </w:p>
          <w:p w:rsidR="00A44C5E" w:rsidRPr="00941026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jc w:val="center"/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6777B2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941026">
              <w:rPr>
                <w:bCs/>
                <w:sz w:val="20"/>
                <w:szCs w:val="20"/>
              </w:rPr>
              <w:t>Garanția pentru ofertă în valoare de 1%, conform anexei nr.9 sau ordin de plată care confirmă t</w:t>
            </w:r>
            <w:r w:rsidR="0061051D">
              <w:rPr>
                <w:bCs/>
                <w:sz w:val="20"/>
                <w:szCs w:val="20"/>
              </w:rPr>
              <w:t>ransferul în contul instituției.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 xml:space="preserve">Garanție bancară conform Anexei nr. 9 din Documentația standard aprobată prin Ordinul MF nr. 115 din 15.09.2021 </w:t>
            </w:r>
          </w:p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 xml:space="preserve">Sau transfer la contul autorității contractante </w:t>
            </w:r>
          </w:p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 xml:space="preserve">(cu atașarea dovezii transferului): </w:t>
            </w:r>
          </w:p>
          <w:p w:rsidR="00A44C5E" w:rsidRPr="00941026" w:rsidRDefault="00A44C5E" w:rsidP="00A44C5E">
            <w:pPr>
              <w:tabs>
                <w:tab w:val="left" w:pos="5290"/>
              </w:tabs>
              <w:rPr>
                <w:sz w:val="20"/>
                <w:szCs w:val="20"/>
                <w:lang w:val="en-US"/>
              </w:rPr>
            </w:pPr>
            <w:r w:rsidRPr="00941026">
              <w:rPr>
                <w:sz w:val="20"/>
                <w:szCs w:val="20"/>
                <w:lang w:val="en-US"/>
              </w:rPr>
              <w:t>RECHIZITE BANCARE: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Cod fiscal: 1003600150716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IBAN  MD05ML000000002251512149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„</w:t>
            </w:r>
            <w:proofErr w:type="spellStart"/>
            <w:r w:rsidRPr="00941026">
              <w:rPr>
                <w:noProof w:val="0"/>
                <w:sz w:val="20"/>
                <w:szCs w:val="20"/>
                <w:lang w:eastAsia="ru-RU"/>
              </w:rPr>
              <w:t>Moldindconbank</w:t>
            </w:r>
            <w:proofErr w:type="spellEnd"/>
            <w:r w:rsidRPr="00941026">
              <w:rPr>
                <w:noProof w:val="0"/>
                <w:sz w:val="20"/>
                <w:szCs w:val="20"/>
                <w:lang w:eastAsia="ru-RU"/>
              </w:rPr>
              <w:t xml:space="preserve">”, </w:t>
            </w:r>
            <w:proofErr w:type="spellStart"/>
            <w:r w:rsidRPr="00941026">
              <w:rPr>
                <w:noProof w:val="0"/>
                <w:sz w:val="20"/>
                <w:szCs w:val="20"/>
                <w:lang w:eastAsia="ru-RU"/>
              </w:rPr>
              <w:t>fil</w:t>
            </w:r>
            <w:proofErr w:type="spellEnd"/>
            <w:r w:rsidRPr="00941026">
              <w:rPr>
                <w:noProof w:val="0"/>
                <w:sz w:val="20"/>
                <w:szCs w:val="20"/>
                <w:lang w:eastAsia="ru-RU"/>
              </w:rPr>
              <w:t>. „</w:t>
            </w:r>
            <w:proofErr w:type="spellStart"/>
            <w:r w:rsidRPr="00941026">
              <w:rPr>
                <w:noProof w:val="0"/>
                <w:sz w:val="20"/>
                <w:szCs w:val="20"/>
                <w:lang w:eastAsia="ru-RU"/>
              </w:rPr>
              <w:t>Renastere</w:t>
            </w:r>
            <w:proofErr w:type="spellEnd"/>
            <w:r w:rsidRPr="00941026">
              <w:rPr>
                <w:noProof w:val="0"/>
                <w:sz w:val="20"/>
                <w:szCs w:val="20"/>
                <w:lang w:eastAsia="ru-RU"/>
              </w:rPr>
              <w:t>”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MOLDMD2x</w:t>
            </w:r>
          </w:p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941026">
              <w:rPr>
                <w:i/>
                <w:color w:val="000000" w:themeColor="text1"/>
                <w:sz w:val="20"/>
                <w:szCs w:val="20"/>
                <w:lang w:val="en-US"/>
              </w:rPr>
              <w:t xml:space="preserve">cu nota “Garanția pentru ofertă la procedura de achiziție publică nr. </w:t>
            </w:r>
            <w:r w:rsidRPr="00941026">
              <w:rPr>
                <w:i/>
                <w:color w:val="000000" w:themeColor="text1"/>
                <w:sz w:val="20"/>
                <w:szCs w:val="20"/>
              </w:rPr>
              <w:t>______ din ___________”</w:t>
            </w:r>
            <w:r w:rsidRPr="00941026">
              <w:rPr>
                <w:iCs/>
                <w:sz w:val="20"/>
                <w:szCs w:val="20"/>
              </w:rPr>
              <w:t xml:space="preserve"> </w:t>
            </w:r>
          </w:p>
          <w:p w:rsidR="00A44C5E" w:rsidRPr="00941026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Confirmat prin semnătura electronică.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jc w:val="center"/>
              <w:rPr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 xml:space="preserve">Obligatoriu 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6777B2" w:rsidP="00A44C5E">
            <w:pPr>
              <w:rPr>
                <w:sz w:val="20"/>
                <w:szCs w:val="20"/>
              </w:rPr>
            </w:pPr>
            <w:r w:rsidRPr="00941026">
              <w:rPr>
                <w:sz w:val="20"/>
                <w:szCs w:val="20"/>
              </w:rPr>
              <w:t>6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A44C5E">
            <w:pPr>
              <w:rPr>
                <w:sz w:val="20"/>
                <w:szCs w:val="20"/>
              </w:rPr>
            </w:pPr>
            <w:r w:rsidRPr="00941026">
              <w:rPr>
                <w:sz w:val="20"/>
                <w:szCs w:val="20"/>
              </w:rPr>
              <w:t>Garanţie pentru executarea contractului 5% (pentru ofertantul cîştigător) conform anexei nr.10 sau ordin de plată care confirmă t</w:t>
            </w:r>
            <w:r w:rsidR="009E115D">
              <w:rPr>
                <w:sz w:val="20"/>
                <w:szCs w:val="20"/>
              </w:rPr>
              <w:t>ransferul în contul instituției.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 xml:space="preserve">Garanție bancară conform Anexei nr. 10 din Documentația standard aprobată prin Ordinul MF nr. 115 din 15.09.2021 </w:t>
            </w:r>
          </w:p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sau</w:t>
            </w:r>
          </w:p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 xml:space="preserve">transfer la contul autorității contractante (cu atașarea dovezii transferului): </w:t>
            </w:r>
          </w:p>
          <w:p w:rsidR="00A44C5E" w:rsidRPr="00941026" w:rsidRDefault="00A44C5E" w:rsidP="00A44C5E">
            <w:pPr>
              <w:tabs>
                <w:tab w:val="left" w:pos="5290"/>
              </w:tabs>
              <w:rPr>
                <w:sz w:val="20"/>
                <w:szCs w:val="20"/>
                <w:lang w:val="en-US"/>
              </w:rPr>
            </w:pPr>
          </w:p>
          <w:p w:rsidR="00A44C5E" w:rsidRPr="00941026" w:rsidRDefault="00A44C5E" w:rsidP="00A44C5E">
            <w:pPr>
              <w:tabs>
                <w:tab w:val="left" w:pos="5290"/>
              </w:tabs>
              <w:rPr>
                <w:sz w:val="20"/>
                <w:szCs w:val="20"/>
                <w:lang w:val="en-US"/>
              </w:rPr>
            </w:pPr>
            <w:r w:rsidRPr="00941026">
              <w:rPr>
                <w:sz w:val="20"/>
                <w:szCs w:val="20"/>
                <w:lang w:val="en-US"/>
              </w:rPr>
              <w:t>RECHIZITE BANCARE: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Cod fiscal: 1003600150716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IBAN  MD05ML000000002251512149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„</w:t>
            </w:r>
            <w:proofErr w:type="spellStart"/>
            <w:r w:rsidRPr="00941026">
              <w:rPr>
                <w:noProof w:val="0"/>
                <w:sz w:val="20"/>
                <w:szCs w:val="20"/>
                <w:lang w:eastAsia="ru-RU"/>
              </w:rPr>
              <w:t>Moldindconbank</w:t>
            </w:r>
            <w:proofErr w:type="spellEnd"/>
            <w:r w:rsidRPr="00941026">
              <w:rPr>
                <w:noProof w:val="0"/>
                <w:sz w:val="20"/>
                <w:szCs w:val="20"/>
                <w:lang w:eastAsia="ru-RU"/>
              </w:rPr>
              <w:t xml:space="preserve">”, </w:t>
            </w:r>
            <w:proofErr w:type="spellStart"/>
            <w:r w:rsidRPr="00941026">
              <w:rPr>
                <w:noProof w:val="0"/>
                <w:sz w:val="20"/>
                <w:szCs w:val="20"/>
                <w:lang w:eastAsia="ru-RU"/>
              </w:rPr>
              <w:t>fil</w:t>
            </w:r>
            <w:proofErr w:type="spellEnd"/>
            <w:r w:rsidRPr="00941026">
              <w:rPr>
                <w:noProof w:val="0"/>
                <w:sz w:val="20"/>
                <w:szCs w:val="20"/>
                <w:lang w:eastAsia="ru-RU"/>
              </w:rPr>
              <w:t>. „</w:t>
            </w:r>
            <w:proofErr w:type="spellStart"/>
            <w:r w:rsidRPr="00941026">
              <w:rPr>
                <w:noProof w:val="0"/>
                <w:sz w:val="20"/>
                <w:szCs w:val="20"/>
                <w:lang w:eastAsia="ru-RU"/>
              </w:rPr>
              <w:t>Renastere</w:t>
            </w:r>
            <w:proofErr w:type="spellEnd"/>
            <w:r w:rsidRPr="00941026">
              <w:rPr>
                <w:noProof w:val="0"/>
                <w:sz w:val="20"/>
                <w:szCs w:val="20"/>
                <w:lang w:eastAsia="ru-RU"/>
              </w:rPr>
              <w:t>”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MOLDMD2x</w:t>
            </w:r>
          </w:p>
          <w:p w:rsidR="00A44C5E" w:rsidRPr="00941026" w:rsidRDefault="00A44C5E" w:rsidP="00A44C5E">
            <w:pPr>
              <w:tabs>
                <w:tab w:val="left" w:pos="612"/>
              </w:tabs>
              <w:rPr>
                <w:i/>
                <w:color w:val="000000" w:themeColor="text1"/>
                <w:sz w:val="20"/>
                <w:szCs w:val="20"/>
                <w:lang w:val="en-US"/>
              </w:rPr>
            </w:pPr>
            <w:r w:rsidRPr="00941026">
              <w:rPr>
                <w:i/>
                <w:color w:val="000000" w:themeColor="text1"/>
                <w:sz w:val="20"/>
                <w:szCs w:val="20"/>
                <w:lang w:val="en-US"/>
              </w:rPr>
              <w:t>cu nota “Garanția de bună execuție a contractului atribuit la procedura de achiziție publică nr. ____ din ______”</w:t>
            </w:r>
            <w:r w:rsidRPr="00941026">
              <w:rPr>
                <w:iCs/>
                <w:sz w:val="20"/>
                <w:szCs w:val="20"/>
                <w:lang w:val="en-US"/>
              </w:rPr>
              <w:t xml:space="preserve"> </w:t>
            </w:r>
          </w:p>
          <w:p w:rsidR="00A44C5E" w:rsidRPr="00941026" w:rsidRDefault="00A44C5E" w:rsidP="00A44C5E">
            <w:pPr>
              <w:rPr>
                <w:color w:val="000000"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Confirmat prin semnătura electronică.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  <w:p w:rsidR="00A44C5E" w:rsidRPr="00941026" w:rsidRDefault="00AC49B5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p</w:t>
            </w:r>
            <w:r w:rsidR="00A44C5E" w:rsidRPr="00941026">
              <w:rPr>
                <w:iCs/>
                <w:sz w:val="20"/>
                <w:szCs w:val="20"/>
              </w:rPr>
              <w:t>entru ofertantul cîștigător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6777B2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rPr>
                <w:sz w:val="20"/>
                <w:szCs w:val="20"/>
                <w:shd w:val="clear" w:color="auto" w:fill="FFFFFF"/>
                <w:lang w:val="en-US"/>
              </w:rPr>
            </w:pPr>
            <w:r w:rsidRPr="00941026">
              <w:rPr>
                <w:sz w:val="20"/>
                <w:szCs w:val="20"/>
              </w:rPr>
              <w:t>Specificaţii tehnice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rPr>
                <w:sz w:val="20"/>
                <w:szCs w:val="20"/>
                <w:shd w:val="clear" w:color="auto" w:fill="FFFFFF"/>
                <w:lang w:val="en-US"/>
              </w:rPr>
            </w:pPr>
            <w:r w:rsidRPr="00941026">
              <w:rPr>
                <w:sz w:val="20"/>
                <w:szCs w:val="20"/>
                <w:lang w:val="en-GB"/>
              </w:rPr>
              <w:t xml:space="preserve"> potrivit modelului (anexa 22) </w:t>
            </w:r>
            <w:r w:rsidRPr="00941026">
              <w:rPr>
                <w:bCs/>
                <w:sz w:val="20"/>
                <w:szCs w:val="20"/>
              </w:rPr>
              <w:t>Documentația standart</w:t>
            </w:r>
            <w:r w:rsidRPr="00941026">
              <w:rPr>
                <w:sz w:val="20"/>
                <w:szCs w:val="20"/>
                <w:lang w:val="en-GB"/>
              </w:rPr>
              <w:t xml:space="preserve">, confirmată prin semnătura </w:t>
            </w:r>
            <w:r w:rsidRPr="00941026">
              <w:rPr>
                <w:iCs/>
                <w:sz w:val="20"/>
                <w:szCs w:val="20"/>
              </w:rPr>
              <w:t>electronică a 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6777B2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A44C5E">
            <w:pPr>
              <w:rPr>
                <w:sz w:val="20"/>
                <w:szCs w:val="20"/>
                <w:lang w:val="en-GB"/>
              </w:rPr>
            </w:pPr>
            <w:r w:rsidRPr="00941026">
              <w:rPr>
                <w:sz w:val="20"/>
                <w:szCs w:val="20"/>
              </w:rPr>
              <w:t>Specificații de preț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rPr>
                <w:sz w:val="20"/>
                <w:szCs w:val="20"/>
                <w:lang w:val="en-GB"/>
              </w:rPr>
            </w:pPr>
            <w:r w:rsidRPr="00941026">
              <w:rPr>
                <w:sz w:val="20"/>
                <w:szCs w:val="20"/>
                <w:lang w:val="en-GB"/>
              </w:rPr>
              <w:t>potrivit modelului din (anexa 23)</w:t>
            </w:r>
            <w:r w:rsidRPr="00941026">
              <w:rPr>
                <w:bCs/>
                <w:sz w:val="20"/>
                <w:szCs w:val="20"/>
              </w:rPr>
              <w:t xml:space="preserve"> Documentația standart</w:t>
            </w:r>
            <w:r w:rsidRPr="00941026">
              <w:rPr>
                <w:sz w:val="20"/>
                <w:szCs w:val="20"/>
                <w:lang w:val="en-GB"/>
              </w:rPr>
              <w:t xml:space="preserve">, confirmată prin semnătura </w:t>
            </w:r>
            <w:r w:rsidRPr="00941026">
              <w:rPr>
                <w:iCs/>
                <w:sz w:val="20"/>
                <w:szCs w:val="20"/>
              </w:rPr>
              <w:t>electronică a</w:t>
            </w:r>
            <w:r w:rsidRPr="00941026">
              <w:rPr>
                <w:sz w:val="20"/>
                <w:szCs w:val="20"/>
                <w:lang w:val="en-GB"/>
              </w:rPr>
              <w:t xml:space="preserve"> </w:t>
            </w:r>
            <w:r w:rsidR="00101BF0">
              <w:rPr>
                <w:iCs/>
                <w:sz w:val="20"/>
                <w:szCs w:val="20"/>
              </w:rPr>
              <w:t>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jc w:val="center"/>
              <w:rPr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</w:tc>
      </w:tr>
      <w:tr w:rsidR="005E40C7" w:rsidRPr="00941026" w:rsidTr="00CB0875">
        <w:tc>
          <w:tcPr>
            <w:tcW w:w="550" w:type="dxa"/>
            <w:shd w:val="clear" w:color="auto" w:fill="auto"/>
            <w:vAlign w:val="center"/>
          </w:tcPr>
          <w:p w:rsidR="005E40C7" w:rsidRPr="00941026" w:rsidRDefault="005E40C7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9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5E40C7" w:rsidRPr="00941026" w:rsidRDefault="00051430" w:rsidP="009E115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Dotarea tehnică 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5E40C7" w:rsidRPr="00941026" w:rsidRDefault="009E115D" w:rsidP="00A44C5E">
            <w:pPr>
              <w:rPr>
                <w:sz w:val="20"/>
                <w:szCs w:val="20"/>
                <w:lang w:val="en-GB"/>
              </w:rPr>
            </w:pPr>
            <w:r w:rsidRPr="00941026">
              <w:rPr>
                <w:iCs/>
                <w:sz w:val="20"/>
                <w:szCs w:val="20"/>
              </w:rPr>
              <w:t>Semn</w:t>
            </w:r>
            <w:r>
              <w:rPr>
                <w:iCs/>
                <w:sz w:val="20"/>
                <w:szCs w:val="20"/>
              </w:rPr>
              <w:t>at electronic de cătr</w:t>
            </w:r>
            <w:r w:rsidR="00101BF0">
              <w:rPr>
                <w:iCs/>
                <w:sz w:val="20"/>
                <w:szCs w:val="20"/>
              </w:rPr>
              <w:t>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5E40C7" w:rsidRPr="009E115D" w:rsidRDefault="009E115D" w:rsidP="00A44C5E">
            <w:pPr>
              <w:jc w:val="center"/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Obligatoriu</w:t>
            </w:r>
          </w:p>
        </w:tc>
      </w:tr>
      <w:tr w:rsidR="00051430" w:rsidRPr="00941026" w:rsidTr="00CB0875">
        <w:tc>
          <w:tcPr>
            <w:tcW w:w="550" w:type="dxa"/>
            <w:shd w:val="clear" w:color="auto" w:fill="auto"/>
            <w:vAlign w:val="center"/>
          </w:tcPr>
          <w:p w:rsidR="00051430" w:rsidRDefault="00051430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10.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051430" w:rsidRDefault="00051430" w:rsidP="009E115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Dotarea cu personal 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051430" w:rsidRPr="00941026" w:rsidRDefault="00051430" w:rsidP="00A44C5E">
            <w:pPr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Semn</w:t>
            </w:r>
            <w:r>
              <w:rPr>
                <w:iCs/>
                <w:sz w:val="20"/>
                <w:szCs w:val="20"/>
              </w:rPr>
              <w:t>at electronic 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051430" w:rsidRDefault="00051430" w:rsidP="00A44C5E">
            <w:pPr>
              <w:jc w:val="center"/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Obligatoriu</w:t>
            </w:r>
          </w:p>
        </w:tc>
      </w:tr>
      <w:tr w:rsidR="00051430" w:rsidRPr="00941026" w:rsidTr="00CB0875">
        <w:tc>
          <w:tcPr>
            <w:tcW w:w="550" w:type="dxa"/>
            <w:shd w:val="clear" w:color="auto" w:fill="auto"/>
            <w:vAlign w:val="center"/>
          </w:tcPr>
          <w:p w:rsidR="00051430" w:rsidRDefault="00051430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11.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051430" w:rsidRDefault="00051430" w:rsidP="0005143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Autorizație sanitară de funcționare 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051430" w:rsidRPr="00941026" w:rsidRDefault="00051430" w:rsidP="00A44C5E">
            <w:pPr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Semn</w:t>
            </w:r>
            <w:r>
              <w:rPr>
                <w:iCs/>
                <w:sz w:val="20"/>
                <w:szCs w:val="20"/>
              </w:rPr>
              <w:t>at electronic 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051430" w:rsidRDefault="00051430" w:rsidP="00A44C5E">
            <w:pPr>
              <w:jc w:val="center"/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Obligatoriu</w:t>
            </w:r>
          </w:p>
        </w:tc>
      </w:tr>
    </w:tbl>
    <w:p w:rsidR="007D0356" w:rsidRPr="004F1091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4F1091">
        <w:rPr>
          <w:noProof w:val="0"/>
          <w:lang w:eastAsia="ru-RU"/>
        </w:rPr>
        <w:t>D</w:t>
      </w:r>
      <w:r w:rsidRPr="004F1091">
        <w:rPr>
          <w:noProof w:val="0"/>
          <w:lang w:val="it-IT" w:eastAsia="ru-RU"/>
        </w:rPr>
        <w:t xml:space="preserve">upă caz </w:t>
      </w:r>
      <w:r w:rsidR="00941026">
        <w:rPr>
          <w:noProof w:val="0"/>
          <w:lang w:val="it-IT" w:eastAsia="ru-RU"/>
        </w:rPr>
        <w:t>transfer pe contul IMSP Spitalul Clinic de Recuperare și Îngrijiri Cronice,</w:t>
      </w:r>
      <w:r w:rsidRPr="004F1091">
        <w:rPr>
          <w:noProof w:val="0"/>
          <w:lang w:val="it-IT" w:eastAsia="ru-RU"/>
        </w:rPr>
        <w:t xml:space="preserve"> sau emisă de o bancă comercială</w:t>
      </w:r>
      <w:r w:rsidRPr="004F1091">
        <w:t xml:space="preserve">, </w:t>
      </w:r>
      <w:r w:rsidRPr="004F1091">
        <w:rPr>
          <w:noProof w:val="0"/>
          <w:lang w:val="it-IT" w:eastAsia="ru-RU"/>
        </w:rPr>
        <w:t>cuantumul 1%</w:t>
      </w:r>
      <w:r w:rsidR="00AC49B5">
        <w:rPr>
          <w:noProof w:val="0"/>
          <w:lang w:val="it-IT" w:eastAsia="ru-RU"/>
        </w:rPr>
        <w:t>.</w:t>
      </w:r>
    </w:p>
    <w:p w:rsidR="007D0356" w:rsidRPr="004F1091" w:rsidRDefault="007D0356" w:rsidP="007D0356">
      <w:p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4F1091">
        <w:rPr>
          <w:lang w:val="it-IT"/>
        </w:rPr>
        <w:t>Garanția pentru oferta se re</w:t>
      </w:r>
      <w:r w:rsidRPr="004F1091">
        <w:t>ține în cazul:</w:t>
      </w:r>
    </w:p>
    <w:p w:rsidR="007D0356" w:rsidRPr="004F1091" w:rsidRDefault="007D0356" w:rsidP="007D0356">
      <w:pPr>
        <w:pStyle w:val="a7"/>
        <w:shd w:val="clear" w:color="auto" w:fill="FFFFFF"/>
        <w:spacing w:before="0" w:beforeAutospacing="0" w:after="0" w:afterAutospacing="0"/>
        <w:ind w:left="270"/>
        <w:jc w:val="both"/>
        <w:rPr>
          <w:color w:val="333333"/>
          <w:lang w:val="en-US"/>
        </w:rPr>
      </w:pPr>
      <w:r w:rsidRPr="004F1091">
        <w:rPr>
          <w:color w:val="333333"/>
          <w:lang w:val="en-US"/>
        </w:rPr>
        <w:t xml:space="preserve"> a)</w:t>
      </w:r>
      <w:r w:rsidR="006A1E5D" w:rsidRPr="004F1091">
        <w:rPr>
          <w:color w:val="333333"/>
          <w:lang w:val="en-US"/>
        </w:rPr>
        <w:t xml:space="preserve"> </w:t>
      </w:r>
      <w:proofErr w:type="spellStart"/>
      <w:proofErr w:type="gramStart"/>
      <w:r w:rsidRPr="004F1091">
        <w:rPr>
          <w:color w:val="333333"/>
          <w:lang w:val="en-US"/>
        </w:rPr>
        <w:t>operatorul</w:t>
      </w:r>
      <w:proofErr w:type="spellEnd"/>
      <w:proofErr w:type="gramEnd"/>
      <w:r w:rsidRPr="004F1091">
        <w:rPr>
          <w:color w:val="333333"/>
          <w:lang w:val="en-US"/>
        </w:rPr>
        <w:t xml:space="preserve"> economic </w:t>
      </w:r>
      <w:proofErr w:type="spellStart"/>
      <w:r w:rsidRPr="004F1091">
        <w:rPr>
          <w:color w:val="333333"/>
          <w:lang w:val="en-US"/>
        </w:rPr>
        <w:t>retrage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sau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modifică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oferta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după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expirarea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termenului</w:t>
      </w:r>
      <w:proofErr w:type="spellEnd"/>
      <w:r w:rsidRPr="004F1091">
        <w:rPr>
          <w:color w:val="333333"/>
          <w:lang w:val="en-US"/>
        </w:rPr>
        <w:t xml:space="preserve"> de </w:t>
      </w:r>
      <w:proofErr w:type="spellStart"/>
      <w:r w:rsidRPr="004F1091">
        <w:rPr>
          <w:color w:val="333333"/>
          <w:lang w:val="en-US"/>
        </w:rPr>
        <w:t>depunere</w:t>
      </w:r>
      <w:proofErr w:type="spellEnd"/>
      <w:r w:rsidRPr="004F1091">
        <w:rPr>
          <w:color w:val="333333"/>
          <w:lang w:val="en-US"/>
        </w:rPr>
        <w:t xml:space="preserve"> a </w:t>
      </w:r>
      <w:proofErr w:type="spellStart"/>
      <w:r w:rsidRPr="004F1091">
        <w:rPr>
          <w:color w:val="333333"/>
          <w:lang w:val="en-US"/>
        </w:rPr>
        <w:t>ofertelor</w:t>
      </w:r>
      <w:proofErr w:type="spellEnd"/>
      <w:r w:rsidRPr="004F1091">
        <w:rPr>
          <w:color w:val="333333"/>
          <w:lang w:val="en-US"/>
        </w:rPr>
        <w:t xml:space="preserve">;           </w:t>
      </w:r>
    </w:p>
    <w:p w:rsidR="007D0356" w:rsidRPr="007470FC" w:rsidRDefault="007D0356" w:rsidP="007D0356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  <w:lang w:val="en-US"/>
        </w:rPr>
      </w:pPr>
      <w:r w:rsidRPr="007470FC">
        <w:rPr>
          <w:color w:val="333333"/>
          <w:lang w:val="en-US"/>
        </w:rPr>
        <w:t xml:space="preserve">     b)</w:t>
      </w:r>
      <w:r w:rsidR="006A1E5D" w:rsidRPr="007470FC">
        <w:rPr>
          <w:color w:val="333333"/>
          <w:lang w:val="en-US"/>
        </w:rPr>
        <w:t xml:space="preserve"> </w:t>
      </w:r>
      <w:proofErr w:type="spellStart"/>
      <w:proofErr w:type="gramStart"/>
      <w:r w:rsidRPr="007470FC">
        <w:rPr>
          <w:color w:val="333333"/>
          <w:lang w:val="en-US"/>
        </w:rPr>
        <w:t>ofertantul</w:t>
      </w:r>
      <w:proofErr w:type="spellEnd"/>
      <w:proofErr w:type="gramEnd"/>
      <w:r w:rsidRPr="007470FC">
        <w:rPr>
          <w:color w:val="333333"/>
          <w:lang w:val="en-US"/>
        </w:rPr>
        <w:t xml:space="preserve"> </w:t>
      </w:r>
      <w:proofErr w:type="spellStart"/>
      <w:r w:rsidRPr="007470FC">
        <w:rPr>
          <w:color w:val="333333"/>
          <w:lang w:val="en-US"/>
        </w:rPr>
        <w:t>câștigător</w:t>
      </w:r>
      <w:proofErr w:type="spellEnd"/>
      <w:r w:rsidRPr="007470FC">
        <w:rPr>
          <w:color w:val="333333"/>
          <w:lang w:val="en-US"/>
        </w:rPr>
        <w:t xml:space="preserve"> nu </w:t>
      </w:r>
      <w:proofErr w:type="spellStart"/>
      <w:r w:rsidRPr="007470FC">
        <w:rPr>
          <w:color w:val="333333"/>
          <w:lang w:val="en-US"/>
        </w:rPr>
        <w:t>semnează</w:t>
      </w:r>
      <w:proofErr w:type="spellEnd"/>
      <w:r w:rsidRPr="007470FC">
        <w:rPr>
          <w:color w:val="333333"/>
          <w:lang w:val="en-US"/>
        </w:rPr>
        <w:t xml:space="preserve"> </w:t>
      </w:r>
      <w:proofErr w:type="spellStart"/>
      <w:r w:rsidRPr="007470FC">
        <w:rPr>
          <w:color w:val="333333"/>
          <w:lang w:val="en-US"/>
        </w:rPr>
        <w:t>contractul</w:t>
      </w:r>
      <w:proofErr w:type="spellEnd"/>
      <w:r w:rsidRPr="007470FC">
        <w:rPr>
          <w:color w:val="333333"/>
          <w:lang w:val="en-US"/>
        </w:rPr>
        <w:t xml:space="preserve"> de </w:t>
      </w:r>
      <w:proofErr w:type="spellStart"/>
      <w:r w:rsidRPr="007470FC">
        <w:rPr>
          <w:color w:val="333333"/>
          <w:lang w:val="en-US"/>
        </w:rPr>
        <w:t>achiziții</w:t>
      </w:r>
      <w:proofErr w:type="spellEnd"/>
      <w:r w:rsidRPr="007470FC">
        <w:rPr>
          <w:color w:val="333333"/>
          <w:lang w:val="en-US"/>
        </w:rPr>
        <w:t xml:space="preserve"> </w:t>
      </w:r>
      <w:proofErr w:type="spellStart"/>
      <w:r w:rsidRPr="007470FC">
        <w:rPr>
          <w:color w:val="333333"/>
          <w:lang w:val="en-US"/>
        </w:rPr>
        <w:t>publice</w:t>
      </w:r>
      <w:proofErr w:type="spellEnd"/>
      <w:r w:rsidRPr="007470FC">
        <w:rPr>
          <w:color w:val="333333"/>
          <w:lang w:val="en-US"/>
        </w:rPr>
        <w:t>; </w:t>
      </w:r>
    </w:p>
    <w:p w:rsidR="007D0356" w:rsidRPr="007470FC" w:rsidRDefault="007D0356" w:rsidP="007D0356">
      <w:pPr>
        <w:ind w:left="360" w:hanging="360"/>
        <w:jc w:val="both"/>
        <w:rPr>
          <w:color w:val="333333"/>
        </w:rPr>
      </w:pPr>
      <w:r w:rsidRPr="007470FC">
        <w:rPr>
          <w:color w:val="333333"/>
        </w:rPr>
        <w:lastRenderedPageBreak/>
        <w:t xml:space="preserve">     c)</w:t>
      </w:r>
      <w:r w:rsidR="006A1E5D" w:rsidRPr="007470FC">
        <w:rPr>
          <w:color w:val="333333"/>
        </w:rPr>
        <w:t xml:space="preserve"> </w:t>
      </w:r>
      <w:r w:rsidRPr="007470FC">
        <w:rPr>
          <w:color w:val="333333"/>
        </w:rPr>
        <w:t xml:space="preserve">nu se depune garanția de bună execuţie a contractului după acceptarea ofertei sau nu se execută vreo condiţie, specificată în documentația de atribuire, înainte de semnarea contractului de </w:t>
      </w:r>
      <w:r w:rsidR="00E17474">
        <w:rPr>
          <w:color w:val="333333"/>
        </w:rPr>
        <w:t>achiziţii publice.</w:t>
      </w:r>
    </w:p>
    <w:p w:rsidR="007D0356" w:rsidRPr="007470FC" w:rsidRDefault="007D0356" w:rsidP="007D0356">
      <w:pPr>
        <w:ind w:left="567"/>
        <w:jc w:val="both"/>
        <w:rPr>
          <w:color w:val="333333"/>
        </w:rPr>
      </w:pPr>
    </w:p>
    <w:p w:rsidR="007D0356" w:rsidRPr="007470FC" w:rsidRDefault="007D0356" w:rsidP="007D0356">
      <w:pPr>
        <w:pStyle w:val="a"/>
        <w:numPr>
          <w:ilvl w:val="0"/>
          <w:numId w:val="2"/>
        </w:numPr>
        <w:ind w:left="426" w:hanging="426"/>
        <w:rPr>
          <w:lang w:val="it-IT" w:eastAsia="ru-RU"/>
        </w:rPr>
      </w:pPr>
      <w:r w:rsidRPr="007470FC">
        <w:rPr>
          <w:lang w:val="it-IT" w:eastAsia="ru-RU"/>
        </w:rPr>
        <w:t xml:space="preserve">Garanția de bună execuție a contractului, după caz transfer pe contul IMSP </w:t>
      </w:r>
      <w:r w:rsidR="00E17474">
        <w:rPr>
          <w:lang w:val="it-IT" w:eastAsia="ru-RU"/>
        </w:rPr>
        <w:t>Spitalul Clinic de Recuperare și Îngrijiri Cronice</w:t>
      </w:r>
      <w:r w:rsidRPr="007470FC">
        <w:rPr>
          <w:lang w:val="it-IT" w:eastAsia="ru-RU"/>
        </w:rPr>
        <w:t xml:space="preserve"> sau emisă de o bancă comercială, cuantumul 5%.</w:t>
      </w:r>
    </w:p>
    <w:p w:rsidR="007D0356" w:rsidRPr="007470FC" w:rsidRDefault="007D0356" w:rsidP="007D0356">
      <w:pPr>
        <w:ind w:left="360" w:hanging="360"/>
        <w:rPr>
          <w:lang w:val="it-IT" w:eastAsia="ru-RU"/>
        </w:rPr>
      </w:pPr>
      <w:r w:rsidRPr="007470FC">
        <w:rPr>
          <w:lang w:val="it-IT" w:eastAsia="ru-RU"/>
        </w:rPr>
        <w:t xml:space="preserve">       Garanția de bună execuție </w:t>
      </w:r>
      <w:r w:rsidRPr="007470FC">
        <w:rPr>
          <w:lang w:val="it-IT"/>
        </w:rPr>
        <w:t>se re</w:t>
      </w:r>
      <w:r w:rsidRPr="007470FC">
        <w:t xml:space="preserve">ține în cazul: </w:t>
      </w:r>
      <w:r w:rsidRPr="007470FC">
        <w:rPr>
          <w:color w:val="333333"/>
          <w:shd w:val="clear" w:color="auto" w:fill="FFFFFF"/>
        </w:rPr>
        <w:t>Neexecutarea clauzelor contractuale.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Motivul recurgerii la procedura accelerată (în cazul licitației deschise, restrânse și a procedurii negociate), după caz- Nu se aplic</w:t>
      </w:r>
      <w:r w:rsidR="00FF2989">
        <w:rPr>
          <w:noProof w:val="0"/>
          <w:lang w:val="it-IT" w:eastAsia="ru-RU"/>
        </w:rPr>
        <w:t>ă.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electronică):-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Condiții speciale de care depinde îndeplinirea contractului (indicați după caz): Nu se aplică.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bookmarkStart w:id="2" w:name="_Hlk71621175"/>
      <w:r w:rsidRPr="007470FC">
        <w:rPr>
          <w:noProof w:val="0"/>
          <w:lang w:val="it-IT" w:eastAsia="ru-RU"/>
        </w:rPr>
        <w:t>Ofertele se prezintă în valuta</w:t>
      </w:r>
      <w:bookmarkEnd w:id="2"/>
      <w:r w:rsidRPr="007470FC">
        <w:rPr>
          <w:noProof w:val="0"/>
          <w:lang w:val="it-IT" w:eastAsia="ru-RU"/>
        </w:rPr>
        <w:t xml:space="preserve"> lei MD.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Criteriul de evaluare aplicat pentru atribuirea contractului: cel mai mic preţ.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Factorii de evaluare a ofertei celei mai avantajoase din punct de vedere economic, precum și ponderile lor:</w:t>
      </w:r>
    </w:p>
    <w:p w:rsidR="007D0356" w:rsidRPr="007470FC" w:rsidRDefault="007D0356" w:rsidP="007D0356">
      <w:pPr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6985"/>
        <w:gridCol w:w="1783"/>
      </w:tblGrid>
      <w:tr w:rsidR="007D0356" w:rsidRPr="007470FC" w:rsidTr="00CB0875">
        <w:tc>
          <w:tcPr>
            <w:tcW w:w="577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proofErr w:type="spellStart"/>
            <w:r w:rsidRPr="007470FC">
              <w:rPr>
                <w:iCs/>
                <w:noProof w:val="0"/>
                <w:lang w:val="ru-RU" w:eastAsia="ru-RU"/>
              </w:rPr>
              <w:t>Nr</w:t>
            </w:r>
            <w:proofErr w:type="spellEnd"/>
            <w:r w:rsidRPr="007470FC">
              <w:rPr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6985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proofErr w:type="spellStart"/>
            <w:r w:rsidRPr="007470FC">
              <w:rPr>
                <w:iCs/>
                <w:noProof w:val="0"/>
                <w:lang w:val="ru-RU" w:eastAsia="ru-RU"/>
              </w:rPr>
              <w:t>Denumirea</w:t>
            </w:r>
            <w:proofErr w:type="spellEnd"/>
            <w:r w:rsidRPr="007470FC"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iCs/>
                <w:noProof w:val="0"/>
                <w:lang w:val="ru-RU" w:eastAsia="ru-RU"/>
              </w:rPr>
              <w:t>factorului</w:t>
            </w:r>
            <w:proofErr w:type="spellEnd"/>
            <w:r w:rsidRPr="007470FC"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iCs/>
                <w:noProof w:val="0"/>
                <w:lang w:val="ru-RU" w:eastAsia="ru-RU"/>
              </w:rPr>
              <w:t>de</w:t>
            </w:r>
            <w:proofErr w:type="spellEnd"/>
            <w:r w:rsidRPr="007470FC"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783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proofErr w:type="spellStart"/>
            <w:r w:rsidRPr="007470FC">
              <w:rPr>
                <w:iCs/>
                <w:noProof w:val="0"/>
                <w:lang w:val="ru-RU" w:eastAsia="ru-RU"/>
              </w:rPr>
              <w:t>Ponderea</w:t>
            </w:r>
            <w:proofErr w:type="spellEnd"/>
            <w:r w:rsidRPr="007470FC">
              <w:rPr>
                <w:iCs/>
                <w:noProof w:val="0"/>
                <w:lang w:val="ru-RU" w:eastAsia="ru-RU"/>
              </w:rPr>
              <w:t>%</w:t>
            </w:r>
          </w:p>
        </w:tc>
      </w:tr>
      <w:tr w:rsidR="007D0356" w:rsidRPr="007470FC" w:rsidTr="00CB0875">
        <w:tc>
          <w:tcPr>
            <w:tcW w:w="577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85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r w:rsidRPr="007470FC">
              <w:rPr>
                <w:noProof w:val="0"/>
                <w:lang w:val="it-IT" w:eastAsia="ru-RU"/>
              </w:rPr>
              <w:t>Nu se aplică.</w:t>
            </w:r>
          </w:p>
        </w:tc>
        <w:tc>
          <w:tcPr>
            <w:tcW w:w="1783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</w:p>
        </w:tc>
      </w:tr>
    </w:tbl>
    <w:p w:rsidR="006777B2" w:rsidRPr="007470FC" w:rsidRDefault="007D0356" w:rsidP="006777B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>Termenul limită de depunere/deschidere a ofertelor:</w:t>
      </w:r>
    </w:p>
    <w:p w:rsidR="007D0356" w:rsidRPr="007470FC" w:rsidRDefault="007D0356" w:rsidP="007D035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conform SIA RSAP /până la: </w:t>
      </w:r>
      <w:r w:rsidRPr="007470FC">
        <w:rPr>
          <w:i/>
          <w:noProof w:val="0"/>
          <w:lang w:eastAsia="ru-RU"/>
        </w:rPr>
        <w:t xml:space="preserve">[ora exactă] </w:t>
      </w:r>
      <w:r w:rsidRPr="007470FC">
        <w:rPr>
          <w:noProof w:val="0"/>
          <w:lang w:eastAsia="ru-RU"/>
        </w:rPr>
        <w:t>conform SIA RSAP.</w:t>
      </w:r>
    </w:p>
    <w:p w:rsidR="007D0356" w:rsidRPr="007470FC" w:rsidRDefault="007D0356" w:rsidP="007D035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pe: </w:t>
      </w:r>
      <w:r w:rsidRPr="007470FC">
        <w:rPr>
          <w:i/>
          <w:noProof w:val="0"/>
          <w:lang w:eastAsia="ru-RU"/>
        </w:rPr>
        <w:t xml:space="preserve">[data] </w:t>
      </w:r>
      <w:r w:rsidRPr="007470FC">
        <w:rPr>
          <w:noProof w:val="0"/>
          <w:lang w:eastAsia="ru-RU"/>
        </w:rPr>
        <w:t>conform SIA RSAP.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Adresa la care trebuie transmise ofertele sau cererile de participare: 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eastAsia="ru-RU"/>
        </w:rPr>
      </w:pPr>
      <w:r w:rsidRPr="007470FC">
        <w:rPr>
          <w:i/>
          <w:noProof w:val="0"/>
          <w:lang w:eastAsia="ru-RU"/>
        </w:rPr>
        <w:t>Ofertele sau cererile de participare vor fi depuse electronic prin intermediul SIA RSAP.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>Termenul de valabilitate a ofertelor: 50 zile.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i/>
          <w:noProof w:val="0"/>
          <w:lang w:eastAsia="ru-RU"/>
        </w:rPr>
      </w:pPr>
      <w:r w:rsidRPr="007470FC">
        <w:rPr>
          <w:noProof w:val="0"/>
          <w:lang w:eastAsia="ru-RU"/>
        </w:rPr>
        <w:t xml:space="preserve">Locul deschiderii ofertelor: SIA RSAP. </w:t>
      </w:r>
    </w:p>
    <w:p w:rsidR="007D0356" w:rsidRPr="007470FC" w:rsidRDefault="007D0356" w:rsidP="007D0356">
      <w:pPr>
        <w:tabs>
          <w:tab w:val="right" w:pos="426"/>
        </w:tabs>
        <w:spacing w:before="120"/>
        <w:jc w:val="both"/>
        <w:rPr>
          <w:noProof w:val="0"/>
          <w:lang w:val="it-IT" w:eastAsia="ru-RU"/>
        </w:rPr>
      </w:pPr>
      <w:r w:rsidRPr="007470FC">
        <w:rPr>
          <w:i/>
          <w:noProof w:val="0"/>
          <w:lang w:eastAsia="ru-RU"/>
        </w:rPr>
        <w:tab/>
      </w:r>
      <w:r w:rsidRPr="007470FC">
        <w:rPr>
          <w:i/>
          <w:noProof w:val="0"/>
          <w:lang w:eastAsia="ru-RU"/>
        </w:rPr>
        <w:tab/>
      </w:r>
      <w:r w:rsidRPr="007470FC">
        <w:rPr>
          <w:noProof w:val="0"/>
          <w:lang w:val="it-IT" w:eastAsia="ru-RU"/>
        </w:rPr>
        <w:t xml:space="preserve">Ofertele întârziate vor fi respinse. 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Persoanele autorizate să asiste la deschiderea ofertelor: Ofertanții sau reprezentanții acestora au dreptul să participe la deschiderea ofertelor, cu excepția cazului cînd ofertele au fost depuse prin SIA RSAP.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Limba sau limbile în care trebuie redactate ofertele sau cererile de participare: limba de stat.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Respectivul contract se referă la un proiect și/sau program finanțat din fonduri ale Uniunii Europene: - Nu se aplică. (se specifică denumirea proiectului și/sau programului)</w:t>
      </w:r>
      <w:r w:rsidR="00FF2989">
        <w:rPr>
          <w:noProof w:val="0"/>
          <w:lang w:val="it-IT" w:eastAsia="ru-RU"/>
        </w:rPr>
        <w:t>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Denumirea și adresa organismului competent de soluționare a contestațiilor: 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7470FC">
        <w:rPr>
          <w:i/>
          <w:noProof w:val="0"/>
          <w:lang w:val="it-IT" w:eastAsia="ru-RU"/>
        </w:rPr>
        <w:t>Agenția Națională pentru Soluționarea Contestațiilor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7470FC">
        <w:rPr>
          <w:i/>
          <w:noProof w:val="0"/>
          <w:lang w:val="it-IT" w:eastAsia="ru-RU"/>
        </w:rPr>
        <w:t>Adresa: mun. Chișinău, bd. Ștefan cel Mare și Sfânt nr.124 (et.4), MD 2001;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en-US" w:eastAsia="ru-RU"/>
        </w:rPr>
      </w:pPr>
      <w:r w:rsidRPr="007470FC">
        <w:rPr>
          <w:i/>
          <w:noProof w:val="0"/>
          <w:lang w:val="en-US" w:eastAsia="ru-RU"/>
        </w:rPr>
        <w:t>Tel/Fax/email: 022-820 652, 022 820-651, contestatii@ansc.md</w:t>
      </w:r>
      <w:r w:rsidR="00FF2989">
        <w:rPr>
          <w:i/>
          <w:noProof w:val="0"/>
          <w:lang w:val="en-US" w:eastAsia="ru-RU"/>
        </w:rPr>
        <w:t>.</w:t>
      </w:r>
    </w:p>
    <w:p w:rsidR="007D0356" w:rsidRPr="007470FC" w:rsidRDefault="007D0356" w:rsidP="005E40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 Nu se aplică.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7470FC">
        <w:rPr>
          <w:noProof w:val="0"/>
          <w:shd w:val="clear" w:color="auto" w:fill="FFFFFF" w:themeFill="background1"/>
          <w:lang w:val="it-IT" w:eastAsia="ru-RU"/>
        </w:rPr>
        <w:t>anunţ:-</w:t>
      </w:r>
      <w:r w:rsidR="00A01E41">
        <w:rPr>
          <w:noProof w:val="0"/>
          <w:lang w:val="it-IT" w:eastAsia="ru-RU"/>
        </w:rPr>
        <w:t xml:space="preserve"> Nu se aplică.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jc w:val="both"/>
        <w:rPr>
          <w:noProof w:val="0"/>
          <w:lang w:val="it-IT" w:eastAsia="ru-RU"/>
        </w:rPr>
      </w:pP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6"/>
        <w:gridCol w:w="3714"/>
      </w:tblGrid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7470FC">
              <w:rPr>
                <w:noProof w:val="0"/>
                <w:lang w:val="ru-RU" w:eastAsia="ru-RU"/>
              </w:rPr>
              <w:lastRenderedPageBreak/>
              <w:t>Denumirea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instrumentului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it-IT" w:eastAsia="ru-RU"/>
              </w:rPr>
            </w:pPr>
            <w:r w:rsidRPr="007470FC">
              <w:rPr>
                <w:noProof w:val="0"/>
                <w:lang w:val="it-IT" w:eastAsia="ru-RU"/>
              </w:rPr>
              <w:t>Se va utiliza/accepta sau nu</w:t>
            </w:r>
          </w:p>
        </w:tc>
      </w:tr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7470FC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 w:rsidRPr="007470FC">
              <w:rPr>
                <w:noProof w:val="0"/>
                <w:lang w:val="en-US" w:eastAsia="ru-RU"/>
              </w:rPr>
              <w:t>DA</w:t>
            </w:r>
          </w:p>
        </w:tc>
      </w:tr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7470FC">
              <w:rPr>
                <w:noProof w:val="0"/>
                <w:lang w:val="ru-RU" w:eastAsia="ru-RU"/>
              </w:rPr>
              <w:t>Sistemul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de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comenzi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7470FC">
              <w:rPr>
                <w:noProof w:val="0"/>
                <w:lang w:val="en-US" w:eastAsia="ru-RU"/>
              </w:rPr>
              <w:t>Nu</w:t>
            </w:r>
          </w:p>
        </w:tc>
      </w:tr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7470FC">
              <w:rPr>
                <w:noProof w:val="0"/>
                <w:lang w:val="ru-RU" w:eastAsia="ru-RU"/>
              </w:rPr>
              <w:t>Facturarea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7470FC">
              <w:rPr>
                <w:noProof w:val="0"/>
                <w:lang w:val="en-US" w:eastAsia="ru-RU"/>
              </w:rPr>
              <w:t>DA</w:t>
            </w:r>
          </w:p>
        </w:tc>
      </w:tr>
      <w:tr w:rsidR="007D0356" w:rsidRPr="007470FC" w:rsidTr="00CB0875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7470FC">
              <w:rPr>
                <w:noProof w:val="0"/>
                <w:lang w:val="ru-RU" w:eastAsia="ru-RU"/>
              </w:rPr>
              <w:t>Plățile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7470FC">
              <w:rPr>
                <w:noProof w:val="0"/>
                <w:lang w:val="en-US" w:eastAsia="ru-RU"/>
              </w:rPr>
              <w:t>DA</w:t>
            </w:r>
          </w:p>
        </w:tc>
      </w:tr>
    </w:tbl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Alte informații relevante: </w:t>
      </w:r>
      <w:r w:rsidRPr="007470FC">
        <w:rPr>
          <w:noProof w:val="0"/>
          <w:lang w:val="it-IT" w:eastAsia="ru-RU"/>
        </w:rPr>
        <w:t>Nu se aplică.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 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       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       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b/>
          <w:noProof w:val="0"/>
          <w:lang w:val="it-IT" w:eastAsia="ru-RU"/>
        </w:rPr>
      </w:pPr>
      <w:r w:rsidRPr="007470FC">
        <w:rPr>
          <w:b/>
          <w:noProof w:val="0"/>
          <w:lang w:val="it-IT" w:eastAsia="ru-RU"/>
        </w:rPr>
        <w:t xml:space="preserve">       </w:t>
      </w:r>
      <w:r w:rsidR="006A1E5D" w:rsidRPr="007470FC">
        <w:rPr>
          <w:b/>
          <w:noProof w:val="0"/>
          <w:lang w:val="it-IT" w:eastAsia="ru-RU"/>
        </w:rPr>
        <w:t>Președintele</w:t>
      </w:r>
      <w:r w:rsidRPr="007470FC">
        <w:rPr>
          <w:b/>
          <w:noProof w:val="0"/>
          <w:lang w:val="it-IT" w:eastAsia="ru-RU"/>
        </w:rPr>
        <w:t xml:space="preserve"> grupului de lucru:  </w:t>
      </w:r>
      <w:r w:rsidR="006A1E5D" w:rsidRPr="007470FC">
        <w:rPr>
          <w:b/>
          <w:noProof w:val="0"/>
          <w:shd w:val="clear" w:color="auto" w:fill="FFFFFF" w:themeFill="background1"/>
          <w:lang w:val="it-IT" w:eastAsia="ru-RU"/>
        </w:rPr>
        <w:t>______________</w:t>
      </w:r>
      <w:r w:rsidRPr="007470FC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="006A1E5D" w:rsidRPr="007470FC">
        <w:rPr>
          <w:b/>
          <w:noProof w:val="0"/>
          <w:shd w:val="clear" w:color="auto" w:fill="FFFFFF" w:themeFill="background1"/>
          <w:lang w:val="it-IT" w:eastAsia="ru-RU"/>
        </w:rPr>
        <w:t>Rodica SCUTELNIC</w:t>
      </w:r>
    </w:p>
    <w:p w:rsidR="003D48E8" w:rsidRPr="004F1091" w:rsidRDefault="003D48E8">
      <w:pPr>
        <w:rPr>
          <w:lang w:val="it-IT"/>
        </w:rPr>
      </w:pPr>
    </w:p>
    <w:sectPr w:rsidR="003D48E8" w:rsidRPr="004F1091" w:rsidSect="000D011B">
      <w:pgSz w:w="11906" w:h="16838"/>
      <w:pgMar w:top="540" w:right="850" w:bottom="14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FA07FF"/>
    <w:multiLevelType w:val="multilevel"/>
    <w:tmpl w:val="E3745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C1105A"/>
    <w:multiLevelType w:val="multilevel"/>
    <w:tmpl w:val="D960F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356"/>
    <w:rsid w:val="00051430"/>
    <w:rsid w:val="00094078"/>
    <w:rsid w:val="000B21B8"/>
    <w:rsid w:val="000B7672"/>
    <w:rsid w:val="00101BF0"/>
    <w:rsid w:val="00193E1D"/>
    <w:rsid w:val="001F4FAC"/>
    <w:rsid w:val="002342F1"/>
    <w:rsid w:val="002C1CCE"/>
    <w:rsid w:val="002C681D"/>
    <w:rsid w:val="003161EA"/>
    <w:rsid w:val="003208FD"/>
    <w:rsid w:val="00323DF8"/>
    <w:rsid w:val="00344F0F"/>
    <w:rsid w:val="00371050"/>
    <w:rsid w:val="003838D2"/>
    <w:rsid w:val="003B66E6"/>
    <w:rsid w:val="003C073C"/>
    <w:rsid w:val="003D48E8"/>
    <w:rsid w:val="004127DA"/>
    <w:rsid w:val="0049558D"/>
    <w:rsid w:val="004B0C8D"/>
    <w:rsid w:val="004F1091"/>
    <w:rsid w:val="00512C38"/>
    <w:rsid w:val="005C1E71"/>
    <w:rsid w:val="005E40C7"/>
    <w:rsid w:val="0061051D"/>
    <w:rsid w:val="006212D0"/>
    <w:rsid w:val="00656714"/>
    <w:rsid w:val="006777B2"/>
    <w:rsid w:val="006A1E5D"/>
    <w:rsid w:val="006E1175"/>
    <w:rsid w:val="00700687"/>
    <w:rsid w:val="007470FC"/>
    <w:rsid w:val="007D0356"/>
    <w:rsid w:val="007E6CEA"/>
    <w:rsid w:val="007F0130"/>
    <w:rsid w:val="0089214F"/>
    <w:rsid w:val="008F1268"/>
    <w:rsid w:val="009054A2"/>
    <w:rsid w:val="00907248"/>
    <w:rsid w:val="00923365"/>
    <w:rsid w:val="009302E2"/>
    <w:rsid w:val="00940B61"/>
    <w:rsid w:val="00941026"/>
    <w:rsid w:val="00993B3B"/>
    <w:rsid w:val="009D582B"/>
    <w:rsid w:val="009E115D"/>
    <w:rsid w:val="00A01E41"/>
    <w:rsid w:val="00A33665"/>
    <w:rsid w:val="00A44C5E"/>
    <w:rsid w:val="00A976BC"/>
    <w:rsid w:val="00AA6E59"/>
    <w:rsid w:val="00AC49B5"/>
    <w:rsid w:val="00C23285"/>
    <w:rsid w:val="00C37CCF"/>
    <w:rsid w:val="00CA3A56"/>
    <w:rsid w:val="00CA6445"/>
    <w:rsid w:val="00CC3E79"/>
    <w:rsid w:val="00CC6193"/>
    <w:rsid w:val="00CF342B"/>
    <w:rsid w:val="00D1097A"/>
    <w:rsid w:val="00D3064E"/>
    <w:rsid w:val="00D63C27"/>
    <w:rsid w:val="00E11D8D"/>
    <w:rsid w:val="00E17474"/>
    <w:rsid w:val="00E30934"/>
    <w:rsid w:val="00E4503B"/>
    <w:rsid w:val="00E517DB"/>
    <w:rsid w:val="00E5562F"/>
    <w:rsid w:val="00E73A04"/>
    <w:rsid w:val="00E84BE5"/>
    <w:rsid w:val="00EE1B46"/>
    <w:rsid w:val="00FD6E0F"/>
    <w:rsid w:val="00FF0FF3"/>
    <w:rsid w:val="00FF2989"/>
    <w:rsid w:val="00FF2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85141A-7377-4AFF-9665-588EE7A6B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D035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7D035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next w:val="a5"/>
    <w:uiPriority w:val="39"/>
    <w:rsid w:val="007D035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7D03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6">
    <w:name w:val="Hyperlink"/>
    <w:uiPriority w:val="99"/>
    <w:unhideWhenUsed/>
    <w:rsid w:val="007D0356"/>
    <w:rPr>
      <w:color w:val="0000FF"/>
      <w:u w:val="single"/>
    </w:rPr>
  </w:style>
  <w:style w:type="paragraph" w:styleId="a7">
    <w:name w:val="Normal (Web)"/>
    <w:basedOn w:val="a0"/>
    <w:uiPriority w:val="99"/>
    <w:unhideWhenUsed/>
    <w:rsid w:val="007D0356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8">
    <w:name w:val="Strong"/>
    <w:basedOn w:val="a1"/>
    <w:uiPriority w:val="22"/>
    <w:qFormat/>
    <w:rsid w:val="007D0356"/>
    <w:rPr>
      <w:b/>
      <w:bCs/>
    </w:rPr>
  </w:style>
  <w:style w:type="table" w:styleId="a5">
    <w:name w:val="Table Grid"/>
    <w:basedOn w:val="a2"/>
    <w:uiPriority w:val="39"/>
    <w:rsid w:val="007D0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uiPriority w:val="99"/>
    <w:semiHidden/>
    <w:unhideWhenUsed/>
    <w:rsid w:val="006777B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6777B2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7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ecuperar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1331</Words>
  <Characters>7587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user</cp:lastModifiedBy>
  <cp:revision>74</cp:revision>
  <cp:lastPrinted>2025-12-26T07:08:00Z</cp:lastPrinted>
  <dcterms:created xsi:type="dcterms:W3CDTF">2025-01-17T06:10:00Z</dcterms:created>
  <dcterms:modified xsi:type="dcterms:W3CDTF">2025-12-26T07:08:00Z</dcterms:modified>
</cp:coreProperties>
</file>