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4FF7DC" w14:textId="77777777" w:rsidR="00632828" w:rsidRPr="004B16DD" w:rsidRDefault="009A2B1E" w:rsidP="00632828">
      <w:pPr>
        <w:jc w:val="right"/>
        <w:rPr>
          <w:noProof w:val="0"/>
          <w:sz w:val="22"/>
          <w:szCs w:val="22"/>
          <w:lang w:val="it-IT"/>
        </w:rPr>
      </w:pPr>
      <w:bookmarkStart w:id="0" w:name="_Hlk77770922"/>
      <w:r>
        <w:rPr>
          <w:b/>
          <w:noProof w:val="0"/>
          <w:sz w:val="28"/>
          <w:szCs w:val="28"/>
          <w:lang w:eastAsia="ru-RU"/>
        </w:rPr>
        <w:t xml:space="preserve">       </w:t>
      </w:r>
      <w:r w:rsidR="00632828" w:rsidRPr="00A30B00">
        <w:rPr>
          <w:noProof w:val="0"/>
          <w:lang w:val="it-IT"/>
        </w:rPr>
        <w:t>Anexa nr.</w:t>
      </w:r>
      <w:r w:rsidR="00632828">
        <w:rPr>
          <w:noProof w:val="0"/>
          <w:lang w:val="it-IT"/>
        </w:rPr>
        <w:t xml:space="preserve"> 2</w:t>
      </w:r>
    </w:p>
    <w:p w14:paraId="27E47D1A" w14:textId="77777777" w:rsidR="00632828" w:rsidRPr="00D22624" w:rsidRDefault="00632828" w:rsidP="0063282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03A0218B" w14:textId="77777777" w:rsidR="00632828" w:rsidRPr="00D22624" w:rsidRDefault="00632828" w:rsidP="0063282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8C96495" w14:textId="313395D5" w:rsidR="0064137E" w:rsidRPr="00BE362C" w:rsidRDefault="0064137E" w:rsidP="0064137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246904" w14:textId="77777777" w:rsidR="0064137E" w:rsidRPr="00BE362C" w:rsidRDefault="0064137E" w:rsidP="0064137E">
      <w:pPr>
        <w:rPr>
          <w:noProof w:val="0"/>
          <w:sz w:val="20"/>
          <w:szCs w:val="20"/>
          <w:lang w:val="it-IT" w:eastAsia="ru-RU"/>
        </w:rPr>
      </w:pPr>
    </w:p>
    <w:p w14:paraId="72FA63A6" w14:textId="4298075F" w:rsidR="00AE78A6" w:rsidRDefault="0064137E" w:rsidP="00AE78A6">
      <w:pPr>
        <w:spacing w:before="120"/>
        <w:jc w:val="center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240B4D">
        <w:rPr>
          <w:b/>
          <w:noProof w:val="0"/>
          <w:lang w:val="it-IT"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 xml:space="preserve"> </w:t>
      </w:r>
      <w:r w:rsidR="00AE78A6" w:rsidRPr="00AE78A6">
        <w:rPr>
          <w:b/>
          <w:sz w:val="32"/>
          <w:szCs w:val="32"/>
          <w:lang w:val="en-US"/>
        </w:rPr>
        <w:t>Servicii de mentenanță anuală pentru recirculatoarele bactericide</w:t>
      </w:r>
      <w:r w:rsidR="00AE78A6" w:rsidRPr="00AE78A6">
        <w:rPr>
          <w:noProof w:val="0"/>
          <w:sz w:val="28"/>
          <w:szCs w:val="28"/>
          <w:lang w:val="it-IT" w:eastAsia="ru-RU"/>
        </w:rPr>
        <w:t xml:space="preserve"> (Alicom)</w:t>
      </w:r>
      <w:r w:rsidRPr="00AE78A6">
        <w:rPr>
          <w:noProof w:val="0"/>
          <w:sz w:val="28"/>
          <w:szCs w:val="28"/>
          <w:lang w:val="it-IT" w:eastAsia="ru-RU"/>
        </w:rPr>
        <w:t xml:space="preserve"> </w:t>
      </w:r>
    </w:p>
    <w:p w14:paraId="5DE2F300" w14:textId="1AA2CF60" w:rsidR="0064137E" w:rsidRPr="00BE362C" w:rsidRDefault="0064137E" w:rsidP="00AE78A6">
      <w:pPr>
        <w:spacing w:before="120"/>
        <w:jc w:val="center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240B4D">
        <w:rPr>
          <w:b/>
          <w:noProof w:val="0"/>
          <w:lang w:val="it-IT" w:eastAsia="ru-RU"/>
        </w:rPr>
        <w:t xml:space="preserve">: </w:t>
      </w:r>
      <w:r w:rsidR="001A6CEC">
        <w:rPr>
          <w:b/>
          <w:noProof w:val="0"/>
          <w:lang w:val="it-IT" w:eastAsia="ru-RU"/>
        </w:rPr>
        <w:t>Achizitie de valoare mică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69131EC" w14:textId="77777777" w:rsidR="0064137E" w:rsidRPr="00BE362C" w:rsidRDefault="0064137E" w:rsidP="0064137E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6B350C4A" w14:textId="77777777" w:rsidR="0064137E" w:rsidRPr="00F42291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F42291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F42291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F42291">
        <w:rPr>
          <w:b/>
          <w:noProof w:val="0"/>
          <w:lang w:val="en-US" w:eastAsia="ru-RU"/>
        </w:rPr>
        <w:t>contractante: _</w:t>
      </w:r>
      <w:r w:rsidRPr="00B2775D">
        <w:rPr>
          <w:i/>
          <w:noProof w:val="0"/>
          <w:lang w:val="en-US" w:eastAsia="ru-RU"/>
        </w:rPr>
        <w:t xml:space="preserve">IMSP Institutul de Cardiologie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6D255FC0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4DD7461B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56A94F4D" w14:textId="54C2ABFC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 w:rsidR="00417A1F"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3854207A" w14:textId="77777777" w:rsidR="0064137E" w:rsidRPr="00F42291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0E6ECA8E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B5D6215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588897D1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1093" w:type="dxa"/>
        <w:tblInd w:w="-1175" w:type="dxa"/>
        <w:tblLayout w:type="fixed"/>
        <w:tblLook w:val="04A0" w:firstRow="1" w:lastRow="0" w:firstColumn="1" w:lastColumn="0" w:noHBand="0" w:noVBand="1"/>
      </w:tblPr>
      <w:tblGrid>
        <w:gridCol w:w="540"/>
        <w:gridCol w:w="2700"/>
        <w:gridCol w:w="1190"/>
        <w:gridCol w:w="710"/>
        <w:gridCol w:w="4490"/>
        <w:gridCol w:w="1463"/>
      </w:tblGrid>
      <w:tr w:rsidR="0064137E" w:rsidRPr="00E657D9" w14:paraId="4527EFF1" w14:textId="77777777" w:rsidTr="00CC50DC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35251D" w14:textId="77777777" w:rsidR="0064137E" w:rsidRPr="004225A2" w:rsidRDefault="0064137E" w:rsidP="005E65E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DD8A80" w14:textId="77777777" w:rsidR="0064137E" w:rsidRPr="00684DEE" w:rsidRDefault="0064137E" w:rsidP="005E65EC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17167C" w14:textId="77777777" w:rsidR="0064137E" w:rsidRPr="004225A2" w:rsidRDefault="0064137E" w:rsidP="005E65E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C65F8C" w14:textId="77777777" w:rsidR="0064137E" w:rsidRPr="004225A2" w:rsidRDefault="0064137E" w:rsidP="005E65E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4C6928" w14:textId="77777777" w:rsidR="0064137E" w:rsidRPr="00684DEE" w:rsidRDefault="0064137E" w:rsidP="005E65EC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6B0192" w14:textId="77777777" w:rsidR="0064137E" w:rsidRPr="00684DEE" w:rsidRDefault="0064137E" w:rsidP="005E65EC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060828" w:rsidRPr="006D2FC5" w14:paraId="5D45CF12" w14:textId="77777777" w:rsidTr="00CC50DC">
        <w:trPr>
          <w:trHeight w:val="17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EF79B" w14:textId="540EE88D" w:rsidR="00060828" w:rsidRDefault="00AE78A6" w:rsidP="00060828">
            <w:pPr>
              <w:pStyle w:val="a0"/>
              <w:shd w:val="clear" w:color="auto" w:fill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17B214" w14:textId="1851B5AD" w:rsidR="00060828" w:rsidRDefault="00AE78A6" w:rsidP="00060828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  <w:r w:rsidRPr="00AE78A6">
              <w:rPr>
                <w:sz w:val="20"/>
                <w:szCs w:val="20"/>
                <w:lang w:val="en-US"/>
              </w:rPr>
              <w:t>Servicii de mentenanță anuală pentru recirculatoarele bactericide</w:t>
            </w:r>
            <w:r>
              <w:rPr>
                <w:sz w:val="20"/>
                <w:szCs w:val="20"/>
                <w:lang w:val="en-US"/>
              </w:rPr>
              <w:t xml:space="preserve"> (Alicom)</w:t>
            </w:r>
            <w:r w:rsidR="00D031C3">
              <w:rPr>
                <w:sz w:val="20"/>
                <w:szCs w:val="20"/>
                <w:lang w:val="en-US"/>
              </w:rPr>
              <w:t xml:space="preserve">. </w:t>
            </w:r>
          </w:p>
          <w:p w14:paraId="11B3799A" w14:textId="2D4CD4ED" w:rsidR="00262BCB" w:rsidRDefault="00262BCB" w:rsidP="00060828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lang w:val="en-US"/>
              </w:rPr>
            </w:pPr>
          </w:p>
          <w:p w14:paraId="7791429D" w14:textId="1AB57BEC" w:rsidR="00262BCB" w:rsidRDefault="00262BCB" w:rsidP="00060828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lang w:val="en-US"/>
              </w:rPr>
            </w:pPr>
          </w:p>
          <w:p w14:paraId="3F5FBC04" w14:textId="56BCB088" w:rsidR="00262BCB" w:rsidRDefault="00262BCB" w:rsidP="00060828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lang w:val="en-US"/>
              </w:rPr>
            </w:pPr>
          </w:p>
          <w:p w14:paraId="1FCD2B66" w14:textId="1D06A14D" w:rsidR="00262BCB" w:rsidRDefault="00262BCB" w:rsidP="00060828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lang w:val="en-US"/>
              </w:rPr>
            </w:pPr>
          </w:p>
          <w:p w14:paraId="2266D81F" w14:textId="77777777" w:rsidR="00262BCB" w:rsidRPr="00411134" w:rsidRDefault="00262BCB" w:rsidP="00060828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081793E5" w14:textId="77777777" w:rsidR="00060828" w:rsidRPr="00411134" w:rsidRDefault="00060828" w:rsidP="00060828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0B916E85" w14:textId="77777777" w:rsidR="00060828" w:rsidRPr="00411134" w:rsidRDefault="00060828" w:rsidP="00060828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63ADC807" w14:textId="77777777" w:rsidR="00060828" w:rsidRPr="00411134" w:rsidRDefault="00060828" w:rsidP="00060828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9EB45" w14:textId="77777777" w:rsidR="00262BCB" w:rsidRDefault="00262BCB" w:rsidP="00060828">
            <w:pPr>
              <w:jc w:val="both"/>
              <w:rPr>
                <w:color w:val="000000"/>
                <w:sz w:val="20"/>
                <w:szCs w:val="20"/>
                <w:lang w:eastAsia="ro-RO" w:bidi="ro-RO"/>
              </w:rPr>
            </w:pPr>
          </w:p>
          <w:p w14:paraId="212D9EDF" w14:textId="77777777" w:rsidR="00262BCB" w:rsidRDefault="00262BCB" w:rsidP="00060828">
            <w:pPr>
              <w:jc w:val="both"/>
              <w:rPr>
                <w:color w:val="000000"/>
                <w:sz w:val="20"/>
                <w:szCs w:val="20"/>
                <w:lang w:eastAsia="ro-RO" w:bidi="ro-RO"/>
              </w:rPr>
            </w:pPr>
          </w:p>
          <w:p w14:paraId="70A8D71F" w14:textId="77777777" w:rsidR="00262BCB" w:rsidRDefault="00262BCB" w:rsidP="00060828">
            <w:pPr>
              <w:jc w:val="both"/>
              <w:rPr>
                <w:color w:val="000000"/>
                <w:sz w:val="20"/>
                <w:szCs w:val="20"/>
                <w:lang w:eastAsia="ro-RO" w:bidi="ro-RO"/>
              </w:rPr>
            </w:pPr>
          </w:p>
          <w:p w14:paraId="1CDFA2C4" w14:textId="6E348A41" w:rsidR="00060828" w:rsidRPr="00411134" w:rsidRDefault="00262BCB" w:rsidP="00060828">
            <w:pPr>
              <w:jc w:val="both"/>
              <w:rPr>
                <w:color w:val="000000"/>
                <w:sz w:val="20"/>
                <w:szCs w:val="20"/>
                <w:lang w:eastAsia="ro-RO" w:bidi="ro-RO"/>
              </w:rPr>
            </w:pPr>
            <w:r>
              <w:rPr>
                <w:color w:val="000000"/>
                <w:sz w:val="20"/>
                <w:szCs w:val="20"/>
                <w:lang w:eastAsia="ro-RO" w:bidi="ro-RO"/>
              </w:rPr>
              <w:t>mentenanță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CA4DF" w14:textId="77777777" w:rsidR="00262BCB" w:rsidRDefault="00262BCB" w:rsidP="00060828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1BE3F1B6" w14:textId="77777777" w:rsidR="00262BCB" w:rsidRDefault="00262BCB" w:rsidP="00060828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6533CA83" w14:textId="77777777" w:rsidR="00262BCB" w:rsidRDefault="00262BCB" w:rsidP="00060828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</w:p>
          <w:p w14:paraId="4A73F419" w14:textId="12BC847F" w:rsidR="00060828" w:rsidRPr="00411134" w:rsidRDefault="00060828" w:rsidP="00060828">
            <w:pPr>
              <w:pStyle w:val="a0"/>
              <w:shd w:val="clear" w:color="auto" w:fill="auto"/>
              <w:jc w:val="both"/>
              <w:rPr>
                <w:rStyle w:val="21"/>
                <w:b w:val="0"/>
                <w:sz w:val="20"/>
                <w:szCs w:val="20"/>
              </w:rPr>
            </w:pPr>
            <w:r w:rsidRPr="00411134">
              <w:rPr>
                <w:rStyle w:val="21"/>
                <w:b w:val="0"/>
                <w:sz w:val="20"/>
                <w:szCs w:val="20"/>
              </w:rPr>
              <w:t>1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B773B8" w14:textId="332D4199" w:rsidR="00D031C3" w:rsidRPr="00411134" w:rsidRDefault="00D031C3" w:rsidP="00D031C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D031C3">
              <w:rPr>
                <w:b/>
                <w:bCs/>
                <w:sz w:val="20"/>
                <w:szCs w:val="20"/>
                <w:lang w:val="en-US"/>
              </w:rPr>
              <w:t>Model</w:t>
            </w:r>
            <w:r w:rsidR="00B57697">
              <w:rPr>
                <w:b/>
                <w:bCs/>
                <w:sz w:val="20"/>
                <w:szCs w:val="20"/>
                <w:lang w:val="en-US"/>
              </w:rPr>
              <w:t xml:space="preserve">  </w:t>
            </w:r>
            <w:r w:rsidR="00262BCB">
              <w:rPr>
                <w:b/>
                <w:bCs/>
                <w:sz w:val="20"/>
                <w:szCs w:val="20"/>
                <w:lang w:val="en-US"/>
              </w:rPr>
              <w:t xml:space="preserve"> RBZ 200</w:t>
            </w:r>
            <w:r w:rsidR="00B57697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D031C3">
              <w:rPr>
                <w:b/>
                <w:bCs/>
                <w:sz w:val="20"/>
                <w:szCs w:val="20"/>
                <w:lang w:val="en-US"/>
              </w:rPr>
              <w:t xml:space="preserve">– </w:t>
            </w:r>
            <w:r w:rsidR="00B57697">
              <w:rPr>
                <w:b/>
                <w:bCs/>
                <w:sz w:val="20"/>
                <w:szCs w:val="20"/>
                <w:lang w:val="en-US"/>
              </w:rPr>
              <w:t xml:space="preserve">10 </w:t>
            </w:r>
            <w:r w:rsidRPr="00D031C3">
              <w:rPr>
                <w:b/>
                <w:bCs/>
                <w:sz w:val="20"/>
                <w:szCs w:val="20"/>
                <w:lang w:val="en-US"/>
              </w:rPr>
              <w:t>buc</w:t>
            </w:r>
            <w:r w:rsidR="00262BCB">
              <w:rPr>
                <w:b/>
                <w:bCs/>
                <w:sz w:val="20"/>
                <w:szCs w:val="20"/>
                <w:lang w:val="en-US"/>
              </w:rPr>
              <w:t>.</w:t>
            </w:r>
          </w:p>
          <w:p w14:paraId="005ECC01" w14:textId="576B1882" w:rsidR="00D97F81" w:rsidRDefault="00D97F81" w:rsidP="00D031C3">
            <w:pPr>
              <w:pStyle w:val="20"/>
              <w:spacing w:line="240" w:lineRule="auto"/>
              <w:ind w:left="-40" w:firstLine="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D97F81">
              <w:rPr>
                <w:rStyle w:val="21"/>
                <w:b w:val="0"/>
                <w:sz w:val="20"/>
                <w:szCs w:val="20"/>
              </w:rPr>
              <w:t>Verificarea generală a stării tehnice și a parametrilor de funcționare pentru fiecare utilaj</w:t>
            </w:r>
            <w:r w:rsidR="00C12C0D">
              <w:rPr>
                <w:rStyle w:val="21"/>
                <w:b w:val="0"/>
                <w:sz w:val="20"/>
                <w:szCs w:val="20"/>
              </w:rPr>
              <w:t xml:space="preserve"> </w:t>
            </w:r>
            <w:r w:rsidRPr="00D97F81">
              <w:rPr>
                <w:rStyle w:val="21"/>
                <w:b w:val="0"/>
                <w:sz w:val="20"/>
                <w:szCs w:val="20"/>
              </w:rPr>
              <w:t>ALICOM;</w:t>
            </w:r>
          </w:p>
          <w:p w14:paraId="4BBB995B" w14:textId="4F018E58" w:rsidR="00D97F81" w:rsidRPr="00D97F81" w:rsidRDefault="00D97F81" w:rsidP="00D031C3">
            <w:pPr>
              <w:pStyle w:val="20"/>
              <w:spacing w:line="240" w:lineRule="auto"/>
              <w:ind w:left="-40" w:firstLine="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D97F81">
              <w:rPr>
                <w:rStyle w:val="21"/>
                <w:b w:val="0"/>
                <w:sz w:val="20"/>
                <w:szCs w:val="20"/>
              </w:rPr>
              <w:t>- Curățarea componentelor interne și externe;</w:t>
            </w:r>
          </w:p>
          <w:p w14:paraId="76F712DE" w14:textId="77777777" w:rsidR="00D97F81" w:rsidRPr="00D97F81" w:rsidRDefault="00D97F81" w:rsidP="00D031C3">
            <w:pPr>
              <w:pStyle w:val="20"/>
              <w:spacing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D97F81">
              <w:rPr>
                <w:rStyle w:val="21"/>
                <w:b w:val="0"/>
                <w:sz w:val="20"/>
                <w:szCs w:val="20"/>
              </w:rPr>
              <w:t>- Verificarea sistemelor de siguranță, a ventilatoarelor și a circuitelor electrice;</w:t>
            </w:r>
          </w:p>
          <w:p w14:paraId="7F9BD48B" w14:textId="77777777" w:rsidR="00D97F81" w:rsidRPr="00D97F81" w:rsidRDefault="00D97F81" w:rsidP="00D031C3">
            <w:pPr>
              <w:pStyle w:val="20"/>
              <w:spacing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D97F81">
              <w:rPr>
                <w:rStyle w:val="21"/>
                <w:b w:val="0"/>
                <w:sz w:val="20"/>
                <w:szCs w:val="20"/>
              </w:rPr>
              <w:t>- Testarea și înlocuirea lămpilor UVC uzate;</w:t>
            </w:r>
          </w:p>
          <w:p w14:paraId="1835C91E" w14:textId="77777777" w:rsidR="00D97F81" w:rsidRPr="00D97F81" w:rsidRDefault="00D97F81" w:rsidP="00D031C3">
            <w:pPr>
              <w:pStyle w:val="20"/>
              <w:spacing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D97F81">
              <w:rPr>
                <w:rStyle w:val="21"/>
                <w:b w:val="0"/>
                <w:sz w:val="20"/>
                <w:szCs w:val="20"/>
              </w:rPr>
              <w:t xml:space="preserve">- Verificarea și înlocuirea modulelor de plasmă, ozon </w:t>
            </w:r>
            <w:r w:rsidRPr="00D97F81">
              <w:rPr>
                <w:rStyle w:val="21"/>
                <w:b w:val="0"/>
                <w:sz w:val="20"/>
                <w:szCs w:val="20"/>
              </w:rPr>
              <w:lastRenderedPageBreak/>
              <w:t>sau ionizare (după caz);</w:t>
            </w:r>
          </w:p>
          <w:p w14:paraId="627137AC" w14:textId="77777777" w:rsidR="00D97F81" w:rsidRPr="00D97F81" w:rsidRDefault="00D97F81" w:rsidP="00D031C3">
            <w:pPr>
              <w:pStyle w:val="20"/>
              <w:spacing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D97F81">
              <w:rPr>
                <w:rStyle w:val="21"/>
                <w:b w:val="0"/>
                <w:sz w:val="20"/>
                <w:szCs w:val="20"/>
              </w:rPr>
              <w:t>- Verificarea filtrelor de aer și curățarea acestora;</w:t>
            </w:r>
          </w:p>
          <w:p w14:paraId="66F79149" w14:textId="77777777" w:rsidR="00060828" w:rsidRDefault="00D97F81" w:rsidP="00D031C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D97F81">
              <w:rPr>
                <w:rStyle w:val="21"/>
                <w:b w:val="0"/>
                <w:sz w:val="20"/>
                <w:szCs w:val="20"/>
              </w:rPr>
              <w:t>- Emiterea raportului tehnic de mentenanță pentru fiecare echipament.</w:t>
            </w:r>
          </w:p>
          <w:p w14:paraId="198F0BFA" w14:textId="77777777" w:rsidR="00D97F81" w:rsidRPr="00D97F81" w:rsidRDefault="00D97F81" w:rsidP="00D031C3">
            <w:pPr>
              <w:pStyle w:val="20"/>
              <w:spacing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D97F81">
              <w:rPr>
                <w:rStyle w:val="21"/>
                <w:b w:val="0"/>
                <w:sz w:val="20"/>
                <w:szCs w:val="20"/>
              </w:rPr>
              <w:t>- Diagnosticarea și repararea echipamentelor care prezintă defecțiuni;</w:t>
            </w:r>
          </w:p>
          <w:p w14:paraId="5D683414" w14:textId="1FCB2EFE" w:rsidR="00D97F81" w:rsidRPr="00F278B5" w:rsidRDefault="00D97F81" w:rsidP="00D031C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sz w:val="20"/>
                <w:szCs w:val="20"/>
              </w:rPr>
            </w:pPr>
            <w:r w:rsidRPr="00D97F81">
              <w:rPr>
                <w:rStyle w:val="21"/>
                <w:b w:val="0"/>
                <w:sz w:val="20"/>
                <w:szCs w:val="20"/>
              </w:rPr>
              <w:t>- Înlocuirea componentelor defecte exclusiv cu piese originale ALICOM;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2CAAC" w14:textId="77777777" w:rsidR="00060828" w:rsidRDefault="00060828" w:rsidP="00060828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362F6D" w:rsidRPr="00FB2423" w14:paraId="65DB9D9D" w14:textId="77777777" w:rsidTr="00CC50DC">
        <w:trPr>
          <w:trHeight w:val="397"/>
        </w:trPr>
        <w:tc>
          <w:tcPr>
            <w:tcW w:w="9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D80A4" w14:textId="77777777" w:rsidR="00362F6D" w:rsidRPr="005B565E" w:rsidRDefault="00362F6D" w:rsidP="00362F6D">
            <w:pPr>
              <w:spacing w:before="120"/>
              <w:jc w:val="center"/>
              <w:rPr>
                <w:lang w:val="en-US"/>
              </w:rPr>
            </w:pPr>
            <w:r w:rsidRPr="005B565E">
              <w:rPr>
                <w:b/>
                <w:lang w:val="en-US"/>
              </w:rPr>
              <w:t>Valoarea estimativă totală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D0CA9" w14:textId="50F5A870" w:rsidR="00362F6D" w:rsidRPr="00CC09C0" w:rsidRDefault="00D031C3" w:rsidP="00362F6D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20 000,00</w:t>
            </w:r>
          </w:p>
        </w:tc>
      </w:tr>
    </w:tbl>
    <w:p w14:paraId="353A715E" w14:textId="77777777" w:rsidR="0064137E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1E1BFB1E" w14:textId="77777777" w:rsidR="0064137E" w:rsidRPr="00987AC5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86141901"/>
    </w:p>
    <w:bookmarkEnd w:id="1"/>
    <w:p w14:paraId="50E0B0F6" w14:textId="5B056360" w:rsidR="005E4CE0" w:rsidRPr="001311CA" w:rsidRDefault="005E4CE0" w:rsidP="005E4CE0">
      <w:p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t xml:space="preserve">      Pentru mai multe loturi </w:t>
      </w:r>
    </w:p>
    <w:p w14:paraId="1077A141" w14:textId="77777777" w:rsidR="0064137E" w:rsidRPr="00B2775D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 _</w:t>
      </w:r>
      <w:r w:rsidRPr="00B2775D">
        <w:rPr>
          <w:i/>
          <w:noProof w:val="0"/>
          <w:lang w:val="en-US" w:eastAsia="ru-RU"/>
        </w:rPr>
        <w:t>nu se admite</w:t>
      </w:r>
      <w:r w:rsidRPr="00B2775D">
        <w:rPr>
          <w:noProof w:val="0"/>
          <w:lang w:val="en-US" w:eastAsia="ru-RU"/>
        </w:rPr>
        <w:t>____________</w:t>
      </w:r>
      <w:r w:rsidRPr="00B2775D">
        <w:rPr>
          <w:noProof w:val="0"/>
          <w:sz w:val="20"/>
          <w:lang w:val="en-US" w:eastAsia="ru-RU"/>
        </w:rPr>
        <w:t xml:space="preserve"> (indicați se admite sau nu se admite)</w:t>
      </w:r>
    </w:p>
    <w:p w14:paraId="5871FF79" w14:textId="36D28BAF" w:rsidR="0064137E" w:rsidRPr="00987AC5" w:rsidRDefault="0064137E" w:rsidP="0064137E">
      <w:pPr>
        <w:pStyle w:val="ListParagraph"/>
        <w:numPr>
          <w:ilvl w:val="0"/>
          <w:numId w:val="2"/>
        </w:numPr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 w:rsidR="000C05CA">
        <w:rPr>
          <w:i/>
          <w:highlight w:val="yellow"/>
          <w:lang w:val="it-IT" w:eastAsia="ru-RU"/>
        </w:rPr>
        <w:t>la solicitare pînă la 31.12.202</w:t>
      </w:r>
      <w:r w:rsidR="008447FA">
        <w:rPr>
          <w:i/>
          <w:highlight w:val="yellow"/>
          <w:lang w:val="it-IT" w:eastAsia="ru-RU"/>
        </w:rPr>
        <w:t>5</w:t>
      </w:r>
    </w:p>
    <w:p w14:paraId="28629C07" w14:textId="72E9E263" w:rsidR="0064137E" w:rsidRPr="003019B4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 w:rsidRPr="00987AC5">
        <w:rPr>
          <w:noProof w:val="0"/>
          <w:highlight w:val="yellow"/>
          <w:lang w:val="it-IT" w:eastAsia="ru-RU"/>
        </w:rPr>
        <w:t>31.12.2</w:t>
      </w:r>
      <w:r w:rsidRPr="000C7D9C">
        <w:rPr>
          <w:noProof w:val="0"/>
          <w:highlight w:val="yellow"/>
          <w:lang w:val="it-IT" w:eastAsia="ru-RU"/>
        </w:rPr>
        <w:t>02</w:t>
      </w:r>
      <w:r w:rsidR="008447FA">
        <w:rPr>
          <w:noProof w:val="0"/>
          <w:lang w:val="it-IT" w:eastAsia="ru-RU"/>
        </w:rPr>
        <w:t>5</w:t>
      </w:r>
    </w:p>
    <w:p w14:paraId="6A086E90" w14:textId="77777777" w:rsidR="0064137E" w:rsidRPr="00B2775D" w:rsidRDefault="0064137E" w:rsidP="0064137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(indicați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sau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0868917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24461E16" w14:textId="77777777" w:rsidR="0064137E" w:rsidRPr="0094296A" w:rsidRDefault="0064137E" w:rsidP="0064137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30FCE698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40"/>
        <w:gridCol w:w="2840"/>
        <w:gridCol w:w="4043"/>
        <w:gridCol w:w="1622"/>
      </w:tblGrid>
      <w:tr w:rsidR="0064137E" w:rsidRPr="00BE362C" w14:paraId="7C86335A" w14:textId="77777777" w:rsidTr="005E65EC">
        <w:tc>
          <w:tcPr>
            <w:tcW w:w="0" w:type="auto"/>
            <w:shd w:val="clear" w:color="auto" w:fill="BFBFBF" w:themeFill="background1" w:themeFillShade="BF"/>
          </w:tcPr>
          <w:p w14:paraId="71271C53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04768475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51C429FC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(Descrierea criteriului/cerinței)</w:t>
            </w:r>
          </w:p>
        </w:tc>
        <w:tc>
          <w:tcPr>
            <w:tcW w:w="4043" w:type="dxa"/>
            <w:shd w:val="clear" w:color="auto" w:fill="BFBFBF" w:themeFill="background1" w:themeFillShade="BF"/>
          </w:tcPr>
          <w:p w14:paraId="6D8B8C33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1D8E70B3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64137E" w:rsidRPr="00BE362C" w14:paraId="218A2C5D" w14:textId="77777777" w:rsidTr="005E65EC">
        <w:tc>
          <w:tcPr>
            <w:tcW w:w="0" w:type="auto"/>
            <w:shd w:val="clear" w:color="auto" w:fill="FFFF00"/>
          </w:tcPr>
          <w:p w14:paraId="436D09F8" w14:textId="77777777" w:rsidR="0064137E" w:rsidRPr="005B5F23" w:rsidRDefault="0064137E" w:rsidP="005E65EC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1</w:t>
            </w:r>
          </w:p>
        </w:tc>
        <w:tc>
          <w:tcPr>
            <w:tcW w:w="2840" w:type="dxa"/>
            <w:shd w:val="clear" w:color="auto" w:fill="FFFF00"/>
          </w:tcPr>
          <w:p w14:paraId="492435C0" w14:textId="77777777" w:rsidR="0064137E" w:rsidRPr="006155CC" w:rsidRDefault="0064137E" w:rsidP="005E65EC">
            <w:r w:rsidRPr="006155CC">
              <w:t>DUAE</w:t>
            </w:r>
          </w:p>
        </w:tc>
        <w:tc>
          <w:tcPr>
            <w:tcW w:w="4043" w:type="dxa"/>
            <w:shd w:val="clear" w:color="auto" w:fill="FFFF00"/>
          </w:tcPr>
          <w:p w14:paraId="0D2EEB9B" w14:textId="77777777" w:rsidR="0064137E" w:rsidRPr="006155CC" w:rsidRDefault="0064137E" w:rsidP="005E65EC">
            <w:r w:rsidRPr="006155CC">
              <w:t>Complectat si semnat electronic</w:t>
            </w:r>
          </w:p>
        </w:tc>
        <w:tc>
          <w:tcPr>
            <w:tcW w:w="0" w:type="auto"/>
            <w:shd w:val="clear" w:color="auto" w:fill="FFFF00"/>
          </w:tcPr>
          <w:p w14:paraId="5C115F84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7A977E7C" w14:textId="77777777" w:rsidTr="005E65EC">
        <w:tc>
          <w:tcPr>
            <w:tcW w:w="0" w:type="auto"/>
            <w:shd w:val="clear" w:color="auto" w:fill="FFFF00"/>
          </w:tcPr>
          <w:p w14:paraId="4CD4A45B" w14:textId="77777777" w:rsidR="0064137E" w:rsidRPr="005B5F23" w:rsidRDefault="0064137E" w:rsidP="005E65EC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2</w:t>
            </w:r>
          </w:p>
        </w:tc>
        <w:tc>
          <w:tcPr>
            <w:tcW w:w="2840" w:type="dxa"/>
            <w:shd w:val="clear" w:color="auto" w:fill="FFFF00"/>
          </w:tcPr>
          <w:p w14:paraId="14B21638" w14:textId="77777777" w:rsidR="0064137E" w:rsidRPr="0037381D" w:rsidRDefault="0064137E" w:rsidP="005E65EC">
            <w:r>
              <w:t xml:space="preserve"> </w:t>
            </w:r>
            <w:r w:rsidRPr="0037381D">
              <w:t>Specificații tehnice</w:t>
            </w:r>
          </w:p>
        </w:tc>
        <w:tc>
          <w:tcPr>
            <w:tcW w:w="4043" w:type="dxa"/>
            <w:shd w:val="clear" w:color="auto" w:fill="FFFF00"/>
          </w:tcPr>
          <w:p w14:paraId="0F0B300C" w14:textId="77777777" w:rsidR="0064137E" w:rsidRPr="006B6643" w:rsidRDefault="0064137E" w:rsidP="005E65EC">
            <w:r>
              <w:t xml:space="preserve"> </w:t>
            </w:r>
            <w:r w:rsidRPr="006B6643">
              <w:t>Conform anexei nr.22 la Doc</w:t>
            </w:r>
            <w:r w:rsidR="007728E5">
              <w:t xml:space="preserve">umentafia standard nr.115 din  </w:t>
            </w:r>
            <w:r w:rsidRPr="006B6643">
              <w:t>l5" 09.2021, semnat electronic</w:t>
            </w:r>
          </w:p>
        </w:tc>
        <w:tc>
          <w:tcPr>
            <w:tcW w:w="0" w:type="auto"/>
            <w:shd w:val="clear" w:color="auto" w:fill="FFFF00"/>
          </w:tcPr>
          <w:p w14:paraId="3B3EFDB3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329BD120" w14:textId="77777777" w:rsidTr="005E65EC">
        <w:tc>
          <w:tcPr>
            <w:tcW w:w="0" w:type="auto"/>
            <w:shd w:val="clear" w:color="auto" w:fill="FFFF00"/>
          </w:tcPr>
          <w:p w14:paraId="20DC5FAC" w14:textId="77777777" w:rsidR="0064137E" w:rsidRPr="005B5F23" w:rsidRDefault="0064137E" w:rsidP="005E65EC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3</w:t>
            </w:r>
          </w:p>
        </w:tc>
        <w:tc>
          <w:tcPr>
            <w:tcW w:w="2840" w:type="dxa"/>
            <w:shd w:val="clear" w:color="auto" w:fill="FFFF00"/>
          </w:tcPr>
          <w:p w14:paraId="414F1071" w14:textId="77777777" w:rsidR="0064137E" w:rsidRDefault="0064137E" w:rsidP="005E65EC">
            <w:r w:rsidRPr="006B6643">
              <w:t>Specificații de preț</w:t>
            </w:r>
          </w:p>
        </w:tc>
        <w:tc>
          <w:tcPr>
            <w:tcW w:w="4043" w:type="dxa"/>
            <w:shd w:val="clear" w:color="auto" w:fill="FFFF00"/>
          </w:tcPr>
          <w:p w14:paraId="1136996B" w14:textId="77777777" w:rsidR="0064137E" w:rsidRDefault="0064137E" w:rsidP="005E65EC">
            <w:r w:rsidRPr="006B6643">
              <w:rPr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FFFF00"/>
          </w:tcPr>
          <w:p w14:paraId="76A85397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41D56522" w14:textId="77777777" w:rsidTr="005E65EC">
        <w:tc>
          <w:tcPr>
            <w:tcW w:w="0" w:type="auto"/>
            <w:shd w:val="clear" w:color="auto" w:fill="FFFF00"/>
          </w:tcPr>
          <w:p w14:paraId="41E5DE0E" w14:textId="6E40ECF0" w:rsidR="0064137E" w:rsidRPr="005B5F23" w:rsidRDefault="001A6CEC" w:rsidP="005E65EC">
            <w:pPr>
              <w:rPr>
                <w:highlight w:val="yellow"/>
              </w:rPr>
            </w:pPr>
            <w:r>
              <w:rPr>
                <w:highlight w:val="yellow"/>
              </w:rPr>
              <w:t>5</w:t>
            </w:r>
          </w:p>
        </w:tc>
        <w:tc>
          <w:tcPr>
            <w:tcW w:w="2840" w:type="dxa"/>
            <w:shd w:val="clear" w:color="auto" w:fill="FFFF00"/>
          </w:tcPr>
          <w:p w14:paraId="2A84A690" w14:textId="77777777" w:rsidR="0064137E" w:rsidRPr="00FB3977" w:rsidRDefault="0064137E" w:rsidP="005E65EC">
            <w:pPr>
              <w:rPr>
                <w:lang w:val="en-US"/>
              </w:rPr>
            </w:pPr>
            <w:r w:rsidRPr="00FB3977">
              <w:rPr>
                <w:lang w:val="en-US"/>
              </w:rPr>
              <w:t>Certificat privind atribuirea contului bancar</w:t>
            </w:r>
          </w:p>
        </w:tc>
        <w:tc>
          <w:tcPr>
            <w:tcW w:w="4043" w:type="dxa"/>
            <w:shd w:val="clear" w:color="auto" w:fill="FFFF00"/>
          </w:tcPr>
          <w:p w14:paraId="3DF6B63C" w14:textId="77777777" w:rsidR="0064137E" w:rsidRPr="00FB3977" w:rsidRDefault="0064137E" w:rsidP="005E65EC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0" w:type="auto"/>
            <w:shd w:val="clear" w:color="auto" w:fill="FFFF00"/>
          </w:tcPr>
          <w:p w14:paraId="3CB9E00F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3BE748AE" w14:textId="77777777" w:rsidTr="005E65EC">
        <w:tc>
          <w:tcPr>
            <w:tcW w:w="0" w:type="auto"/>
            <w:shd w:val="clear" w:color="auto" w:fill="FFFF00"/>
          </w:tcPr>
          <w:p w14:paraId="3295A058" w14:textId="4BCE9678" w:rsidR="0064137E" w:rsidRPr="005B5F23" w:rsidRDefault="001A6CEC" w:rsidP="005E65EC">
            <w:pPr>
              <w:rPr>
                <w:highlight w:val="yellow"/>
              </w:rPr>
            </w:pPr>
            <w:r>
              <w:rPr>
                <w:highlight w:val="yellow"/>
              </w:rPr>
              <w:t>6</w:t>
            </w:r>
          </w:p>
        </w:tc>
        <w:tc>
          <w:tcPr>
            <w:tcW w:w="2840" w:type="dxa"/>
            <w:shd w:val="clear" w:color="auto" w:fill="FFFF00"/>
          </w:tcPr>
          <w:p w14:paraId="31352563" w14:textId="77777777" w:rsidR="0064137E" w:rsidRPr="006B6643" w:rsidRDefault="0064137E" w:rsidP="005E65EC">
            <w:pPr>
              <w:rPr>
                <w:lang w:val="en-US"/>
              </w:rPr>
            </w:pPr>
            <w:r w:rsidRPr="006B6643">
              <w:rPr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043" w:type="dxa"/>
            <w:shd w:val="clear" w:color="auto" w:fill="FFFF00"/>
          </w:tcPr>
          <w:p w14:paraId="5EE82380" w14:textId="77777777" w:rsidR="0064137E" w:rsidRPr="006B6643" w:rsidRDefault="0064137E" w:rsidP="005E65EC">
            <w:pPr>
              <w:rPr>
                <w:lang w:val="en-US"/>
              </w:rPr>
            </w:pPr>
            <w:r w:rsidRPr="006B6643">
              <w:rPr>
                <w:lang w:val="en-US"/>
              </w:rPr>
              <w:t>Copie, confirmat prin aplicarea ștampilei și semnăturii Participantului</w:t>
            </w:r>
          </w:p>
        </w:tc>
        <w:tc>
          <w:tcPr>
            <w:tcW w:w="0" w:type="auto"/>
            <w:shd w:val="clear" w:color="auto" w:fill="FFFF00"/>
          </w:tcPr>
          <w:p w14:paraId="0AA6CBDB" w14:textId="77777777" w:rsidR="0064137E" w:rsidRDefault="0064137E" w:rsidP="005E65EC">
            <w:r w:rsidRPr="00175DC2">
              <w:t>Obligatoriu</w:t>
            </w:r>
          </w:p>
        </w:tc>
      </w:tr>
      <w:tr w:rsidR="00B43487" w:rsidRPr="00BE362C" w14:paraId="2379EFCC" w14:textId="77777777" w:rsidTr="005E65EC">
        <w:tc>
          <w:tcPr>
            <w:tcW w:w="0" w:type="auto"/>
            <w:shd w:val="clear" w:color="auto" w:fill="FFFF00"/>
          </w:tcPr>
          <w:p w14:paraId="5AB89AC7" w14:textId="17F11F7B" w:rsidR="00B43487" w:rsidRDefault="00B43487" w:rsidP="005E65EC">
            <w:pPr>
              <w:rPr>
                <w:highlight w:val="yellow"/>
              </w:rPr>
            </w:pPr>
            <w:r>
              <w:rPr>
                <w:highlight w:val="yellow"/>
              </w:rPr>
              <w:lastRenderedPageBreak/>
              <w:t>7</w:t>
            </w:r>
          </w:p>
        </w:tc>
        <w:tc>
          <w:tcPr>
            <w:tcW w:w="2840" w:type="dxa"/>
            <w:shd w:val="clear" w:color="auto" w:fill="FFFF00"/>
          </w:tcPr>
          <w:p w14:paraId="7716A339" w14:textId="7F901A83" w:rsidR="00B43487" w:rsidRPr="006B6643" w:rsidRDefault="00B43487" w:rsidP="005E65EC">
            <w:pPr>
              <w:rPr>
                <w:lang w:val="en-US"/>
              </w:rPr>
            </w:pPr>
            <w:r>
              <w:rPr>
                <w:lang w:val="en-US"/>
              </w:rPr>
              <w:t>Autorizatie de la producator</w:t>
            </w:r>
          </w:p>
        </w:tc>
        <w:tc>
          <w:tcPr>
            <w:tcW w:w="4043" w:type="dxa"/>
            <w:shd w:val="clear" w:color="auto" w:fill="FFFF00"/>
          </w:tcPr>
          <w:p w14:paraId="3A80C73B" w14:textId="4C5C596C" w:rsidR="00B43487" w:rsidRPr="006B6643" w:rsidRDefault="00B43487" w:rsidP="005E65EC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</w:t>
            </w:r>
          </w:p>
        </w:tc>
        <w:tc>
          <w:tcPr>
            <w:tcW w:w="0" w:type="auto"/>
            <w:shd w:val="clear" w:color="auto" w:fill="FFFF00"/>
          </w:tcPr>
          <w:p w14:paraId="7967F048" w14:textId="3B971F53" w:rsidR="00B43487" w:rsidRPr="00175DC2" w:rsidRDefault="00B43487" w:rsidP="005E65EC">
            <w:r w:rsidRPr="00175DC2">
              <w:t>Obligatoriu</w:t>
            </w:r>
          </w:p>
        </w:tc>
      </w:tr>
      <w:tr w:rsidR="00D97F81" w:rsidRPr="00BE362C" w14:paraId="7E34B3E0" w14:textId="77777777" w:rsidTr="005E65EC">
        <w:tc>
          <w:tcPr>
            <w:tcW w:w="0" w:type="auto"/>
            <w:shd w:val="clear" w:color="auto" w:fill="FFFF00"/>
          </w:tcPr>
          <w:p w14:paraId="7A0FA9BC" w14:textId="77777777" w:rsidR="00D97F81" w:rsidRDefault="00D97F81" w:rsidP="005E65EC">
            <w:pPr>
              <w:rPr>
                <w:highlight w:val="yellow"/>
              </w:rPr>
            </w:pPr>
          </w:p>
        </w:tc>
        <w:tc>
          <w:tcPr>
            <w:tcW w:w="2840" w:type="dxa"/>
            <w:shd w:val="clear" w:color="auto" w:fill="FFFF00"/>
          </w:tcPr>
          <w:p w14:paraId="45EF9C37" w14:textId="77777777" w:rsidR="00D97F81" w:rsidRPr="006B6643" w:rsidRDefault="00D97F81" w:rsidP="005E65EC">
            <w:pPr>
              <w:rPr>
                <w:lang w:val="en-US"/>
              </w:rPr>
            </w:pPr>
          </w:p>
        </w:tc>
        <w:tc>
          <w:tcPr>
            <w:tcW w:w="4043" w:type="dxa"/>
            <w:shd w:val="clear" w:color="auto" w:fill="FFFF00"/>
          </w:tcPr>
          <w:p w14:paraId="1448BAD5" w14:textId="77777777" w:rsidR="00D97F81" w:rsidRPr="006B6643" w:rsidRDefault="00D97F81" w:rsidP="005E65EC">
            <w:pPr>
              <w:rPr>
                <w:lang w:val="en-US"/>
              </w:rPr>
            </w:pPr>
          </w:p>
        </w:tc>
        <w:tc>
          <w:tcPr>
            <w:tcW w:w="0" w:type="auto"/>
            <w:shd w:val="clear" w:color="auto" w:fill="FFFF00"/>
          </w:tcPr>
          <w:p w14:paraId="4534307B" w14:textId="77777777" w:rsidR="00D97F81" w:rsidRPr="00175DC2" w:rsidRDefault="00D97F81" w:rsidP="005E65EC"/>
        </w:tc>
      </w:tr>
    </w:tbl>
    <w:p w14:paraId="32DC16ED" w14:textId="12D66B3D" w:rsidR="00D219E2" w:rsidRPr="009A4D03" w:rsidRDefault="0064137E" w:rsidP="009A4D03">
      <w:pPr>
        <w:pStyle w:val="ListParagraph"/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lang w:val="it-IT" w:eastAsia="ru-RU"/>
        </w:rPr>
      </w:pPr>
      <w:r w:rsidRPr="009A4D03">
        <w:rPr>
          <w:b/>
          <w:lang w:val="it-IT" w:eastAsia="ru-RU"/>
        </w:rPr>
        <w:t xml:space="preserve">Garanția pentru ofertă,  Garanție bancară sau Transfer bancar, </w:t>
      </w:r>
      <w:bookmarkStart w:id="2" w:name="_Hlk91583617"/>
      <w:r w:rsidR="001A6CEC" w:rsidRPr="001A6CEC">
        <w:rPr>
          <w:b/>
          <w:u w:val="single"/>
          <w:lang w:val="it-IT" w:eastAsia="ru-RU"/>
        </w:rPr>
        <w:t>Nu se aplică</w:t>
      </w:r>
    </w:p>
    <w:bookmarkEnd w:id="2"/>
    <w:p w14:paraId="1CC5CB3A" w14:textId="77777777" w:rsidR="00D219E2" w:rsidRPr="003019B4" w:rsidRDefault="00D219E2" w:rsidP="00D219E2">
      <w:pPr>
        <w:pStyle w:val="ListParagraph"/>
        <w:numPr>
          <w:ilvl w:val="0"/>
          <w:numId w:val="0"/>
        </w:numPr>
        <w:ind w:left="644"/>
        <w:rPr>
          <w:b/>
          <w:lang w:val="it-IT" w:eastAsia="ru-RU"/>
        </w:rPr>
      </w:pPr>
    </w:p>
    <w:p w14:paraId="6B121FA6" w14:textId="5ACBA9FE" w:rsidR="0064137E" w:rsidRPr="009A4D03" w:rsidRDefault="0064137E" w:rsidP="009A4D03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9A4D03">
        <w:rPr>
          <w:b/>
          <w:lang w:val="it-IT" w:eastAsia="ru-RU"/>
        </w:rPr>
        <w:t xml:space="preserve">Motivul recurgerii la procedura accelerată (în cazul licitației deschise, restrânse și a procedurii negociate),  </w:t>
      </w:r>
      <w:r w:rsidRPr="009A4D03">
        <w:rPr>
          <w:i/>
          <w:lang w:val="it-IT" w:eastAsia="ru-RU"/>
        </w:rPr>
        <w:t>nu se aplica</w:t>
      </w:r>
    </w:p>
    <w:p w14:paraId="31550A42" w14:textId="692C5F0B" w:rsidR="0064137E" w:rsidRPr="009A4D03" w:rsidRDefault="0064137E" w:rsidP="009A4D03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9A4D03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26774FA2" w14:textId="77777777" w:rsidR="0064137E" w:rsidRDefault="0064137E" w:rsidP="009A4D0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4A36C288" w14:textId="77777777" w:rsidR="0064137E" w:rsidRPr="00BE362C" w:rsidRDefault="0064137E" w:rsidP="009A4D0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3"/>
      <w:r>
        <w:rPr>
          <w:b/>
          <w:noProof w:val="0"/>
          <w:lang w:val="it-IT" w:eastAsia="ru-RU"/>
        </w:rPr>
        <w:t>_____________</w:t>
      </w:r>
    </w:p>
    <w:p w14:paraId="31D1BC97" w14:textId="07066FA1" w:rsidR="0064137E" w:rsidRPr="00DD7CD3" w:rsidRDefault="0064137E" w:rsidP="009A4D0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4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="00F03954">
        <w:rPr>
          <w:i/>
          <w:noProof w:val="0"/>
          <w:lang w:val="it-IT" w:eastAsia="ru-RU"/>
        </w:rPr>
        <w:t xml:space="preserve"> 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4"/>
      <w:r w:rsidRPr="00DD7CD3">
        <w:rPr>
          <w:i/>
          <w:noProof w:val="0"/>
          <w:lang w:val="it-IT" w:eastAsia="ru-RU"/>
        </w:rPr>
        <w:t>________</w:t>
      </w:r>
    </w:p>
    <w:p w14:paraId="563CB6E2" w14:textId="77777777" w:rsidR="0064137E" w:rsidRDefault="0064137E" w:rsidP="009A4D0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64137E" w:rsidRPr="00BE362C" w14:paraId="649860E6" w14:textId="77777777" w:rsidTr="005E65EC">
        <w:tc>
          <w:tcPr>
            <w:tcW w:w="571" w:type="dxa"/>
            <w:shd w:val="clear" w:color="auto" w:fill="auto"/>
          </w:tcPr>
          <w:p w14:paraId="7240E79F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739" w:type="dxa"/>
            <w:shd w:val="clear" w:color="auto" w:fill="auto"/>
          </w:tcPr>
          <w:p w14:paraId="3F02B1B4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52" w:type="dxa"/>
            <w:shd w:val="clear" w:color="auto" w:fill="auto"/>
          </w:tcPr>
          <w:p w14:paraId="65681271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64137E" w:rsidRPr="00BE362C" w14:paraId="100708D8" w14:textId="77777777" w:rsidTr="005E65EC">
        <w:tc>
          <w:tcPr>
            <w:tcW w:w="571" w:type="dxa"/>
            <w:shd w:val="clear" w:color="auto" w:fill="auto"/>
          </w:tcPr>
          <w:p w14:paraId="44CA4E51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202B4F72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38938FF9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64137E" w:rsidRPr="00BE362C" w14:paraId="70E72202" w14:textId="77777777" w:rsidTr="005E65EC">
        <w:tc>
          <w:tcPr>
            <w:tcW w:w="571" w:type="dxa"/>
            <w:shd w:val="clear" w:color="auto" w:fill="auto"/>
          </w:tcPr>
          <w:p w14:paraId="78EB0196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6AA8BD64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6676A6BA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E108AE7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0BADBA94" w14:textId="77777777" w:rsidR="0064137E" w:rsidRPr="00E36039" w:rsidRDefault="0064137E" w:rsidP="0064137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22DB8095" w14:textId="77777777" w:rsidR="0064137E" w:rsidRPr="008645E7" w:rsidRDefault="0064137E" w:rsidP="0064137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8645E7">
        <w:rPr>
          <w:b/>
          <w:noProof w:val="0"/>
          <w:lang w:val="en-US" w:eastAsia="ru-RU"/>
        </w:rPr>
        <w:t>pe:______</w:t>
      </w:r>
      <w:r w:rsidRPr="008645E7">
        <w:rPr>
          <w:noProof w:val="0"/>
          <w:lang w:val="ro-MD" w:eastAsia="ru-RU"/>
        </w:rPr>
        <w:t xml:space="preserve"> </w:t>
      </w:r>
      <w:r>
        <w:rPr>
          <w:b/>
          <w:i/>
        </w:rPr>
        <w:t>conform BAP</w:t>
      </w:r>
      <w:r w:rsidRPr="00E36039"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>__________________</w:t>
      </w:r>
    </w:p>
    <w:p w14:paraId="59E08C2D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66E6F18" w14:textId="77777777" w:rsidR="0064137E" w:rsidRPr="008645E7" w:rsidRDefault="0064137E" w:rsidP="0064137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25A8AFE8" w14:textId="5FEDC462" w:rsidR="0064137E" w:rsidRPr="00BE362C" w:rsidRDefault="0064137E" w:rsidP="009A4D0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1A6CEC" w:rsidRPr="001A6CEC">
        <w:rPr>
          <w:b/>
          <w:noProof w:val="0"/>
          <w:lang w:val="it-IT" w:eastAsia="ru-RU"/>
        </w:rPr>
        <w:t>30</w:t>
      </w:r>
      <w:r w:rsidRPr="001A6CEC">
        <w:rPr>
          <w:i/>
          <w:noProof w:val="0"/>
          <w:lang w:val="it-IT" w:eastAsia="ru-RU"/>
        </w:rPr>
        <w:t xml:space="preserve"> zile_______________________</w:t>
      </w:r>
    </w:p>
    <w:p w14:paraId="537115FF" w14:textId="77777777" w:rsidR="0064137E" w:rsidRPr="008645E7" w:rsidRDefault="0064137E" w:rsidP="009A4D0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645E7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8645E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8645E7">
        <w:rPr>
          <w:b/>
          <w:noProof w:val="0"/>
          <w:lang w:val="en-US" w:eastAsia="ru-RU"/>
        </w:rPr>
        <w:t>ofertelor: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3465B2C0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3C8744CB" w14:textId="77777777" w:rsidR="0064137E" w:rsidRPr="00BE362C" w:rsidRDefault="0064137E" w:rsidP="0064137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C66FFCE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0670566F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</w:t>
      </w:r>
    </w:p>
    <w:p w14:paraId="1EB09693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778D4C5B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2B73FCA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B16DE42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47595475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909EC1D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CB3E5AF" w14:textId="77777777" w:rsidR="0064137E" w:rsidRPr="00A85592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3C7F398D" w14:textId="77777777" w:rsidR="0064137E" w:rsidRPr="00A85592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77CF9AEE" w14:textId="77777777" w:rsidR="0064137E" w:rsidRPr="0081402B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  <w:r w:rsidR="0079266E">
        <w:rPr>
          <w:i/>
          <w:noProof w:val="0"/>
          <w:shd w:val="clear" w:color="auto" w:fill="FFFFFF" w:themeFill="background1"/>
          <w:lang w:val="ro-MD" w:eastAsia="ru-RU"/>
        </w:rPr>
        <w:t xml:space="preserve">de achiziții </w:t>
      </w:r>
    </w:p>
    <w:p w14:paraId="72778BF4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6F40F444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4137E" w:rsidRPr="00BE362C" w14:paraId="367149F7" w14:textId="77777777" w:rsidTr="005E65EC">
        <w:tc>
          <w:tcPr>
            <w:tcW w:w="5305" w:type="dxa"/>
            <w:shd w:val="clear" w:color="auto" w:fill="FFFFFF" w:themeFill="background1"/>
          </w:tcPr>
          <w:p w14:paraId="29E7D2CF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3D8F1DA6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4137E" w:rsidRPr="00BE362C" w14:paraId="2277F5C7" w14:textId="77777777" w:rsidTr="005E65EC">
        <w:tc>
          <w:tcPr>
            <w:tcW w:w="5305" w:type="dxa"/>
            <w:shd w:val="clear" w:color="auto" w:fill="FFFFFF" w:themeFill="background1"/>
          </w:tcPr>
          <w:p w14:paraId="332F4858" w14:textId="77777777" w:rsidR="0064137E" w:rsidRPr="0094296A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37F739FA" w14:textId="77777777" w:rsidR="0064137E" w:rsidRPr="0094296A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64137E" w:rsidRPr="00BE362C" w14:paraId="2209F4FE" w14:textId="77777777" w:rsidTr="005E65EC">
        <w:tc>
          <w:tcPr>
            <w:tcW w:w="5305" w:type="dxa"/>
            <w:shd w:val="clear" w:color="auto" w:fill="FFFFFF" w:themeFill="background1"/>
          </w:tcPr>
          <w:p w14:paraId="6F1C917B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60612BF" w14:textId="77777777" w:rsidR="0064137E" w:rsidRPr="00685D8D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64137E" w:rsidRPr="00BE362C" w14:paraId="410F1548" w14:textId="77777777" w:rsidTr="005E65EC">
        <w:tc>
          <w:tcPr>
            <w:tcW w:w="5305" w:type="dxa"/>
            <w:shd w:val="clear" w:color="auto" w:fill="FFFFFF" w:themeFill="background1"/>
          </w:tcPr>
          <w:p w14:paraId="73087250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26165030" w14:textId="77777777" w:rsidR="0064137E" w:rsidRPr="00685D8D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64137E" w:rsidRPr="00BE362C" w14:paraId="30742BD7" w14:textId="77777777" w:rsidTr="005E65E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7AB04ECF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58CC4B5E" w14:textId="77777777" w:rsidR="0064137E" w:rsidRPr="00685D8D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73C2B703" w14:textId="77777777" w:rsidR="0064137E" w:rsidRPr="00A50D0A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0FF3DB1D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1929A61A" w14:textId="77777777" w:rsidR="0064137E" w:rsidRPr="00987AC5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987AC5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987AC5">
        <w:rPr>
          <w:b/>
          <w:noProof w:val="0"/>
          <w:lang w:val="en-US" w:eastAsia="ru-RU"/>
        </w:rPr>
        <w:t xml:space="preserve">relevante: </w:t>
      </w:r>
      <w:r w:rsidR="00886700">
        <w:rPr>
          <w:b/>
          <w:noProof w:val="0"/>
          <w:shd w:val="clear" w:color="auto" w:fill="FFFFFF" w:themeFill="background1"/>
          <w:lang w:val="en-US" w:eastAsia="ru-RU"/>
        </w:rPr>
        <w:t xml:space="preserve"> Nu</w:t>
      </w:r>
    </w:p>
    <w:p w14:paraId="6DD6009E" w14:textId="77777777" w:rsidR="0064137E" w:rsidRPr="00987AC5" w:rsidRDefault="0064137E" w:rsidP="0064137E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45E2B10C" w14:textId="33B28E15" w:rsidR="0064137E" w:rsidRDefault="0064137E" w:rsidP="0064137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240B4D">
        <w:rPr>
          <w:b/>
          <w:noProof w:val="0"/>
          <w:shd w:val="clear" w:color="auto" w:fill="FFFFFF" w:themeFill="background1"/>
          <w:lang w:val="it-IT" w:eastAsia="ru-RU"/>
        </w:rPr>
        <w:t>Margineanu Gh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  <w:r w:rsidR="00F03954">
        <w:rPr>
          <w:b/>
        </w:rPr>
        <w:t xml:space="preserve"> ______________________________</w:t>
      </w:r>
    </w:p>
    <w:p w14:paraId="24AEF8BF" w14:textId="77777777" w:rsidR="0064137E" w:rsidRDefault="0064137E" w:rsidP="0064137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678973A1" w14:textId="77777777" w:rsidR="0064137E" w:rsidRDefault="0064137E" w:rsidP="0064137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1F25C2D4" w14:textId="77777777" w:rsidR="00186C04" w:rsidRDefault="00186C04"/>
    <w:sectPr w:rsidR="00186C04" w:rsidSect="001A6CEC">
      <w:pgSz w:w="11906" w:h="16838"/>
      <w:pgMar w:top="851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566420"/>
    <w:multiLevelType w:val="hybridMultilevel"/>
    <w:tmpl w:val="79C02842"/>
    <w:lvl w:ilvl="0" w:tplc="54628706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0" w:hanging="360"/>
      </w:pPr>
    </w:lvl>
    <w:lvl w:ilvl="2" w:tplc="0409001B" w:tentative="1">
      <w:start w:val="1"/>
      <w:numFmt w:val="lowerRoman"/>
      <w:lvlText w:val="%3."/>
      <w:lvlJc w:val="right"/>
      <w:pPr>
        <w:ind w:left="1760" w:hanging="180"/>
      </w:pPr>
    </w:lvl>
    <w:lvl w:ilvl="3" w:tplc="0409000F" w:tentative="1">
      <w:start w:val="1"/>
      <w:numFmt w:val="decimal"/>
      <w:lvlText w:val="%4."/>
      <w:lvlJc w:val="left"/>
      <w:pPr>
        <w:ind w:left="2480" w:hanging="360"/>
      </w:pPr>
    </w:lvl>
    <w:lvl w:ilvl="4" w:tplc="04090019" w:tentative="1">
      <w:start w:val="1"/>
      <w:numFmt w:val="lowerLetter"/>
      <w:lvlText w:val="%5."/>
      <w:lvlJc w:val="left"/>
      <w:pPr>
        <w:ind w:left="3200" w:hanging="360"/>
      </w:pPr>
    </w:lvl>
    <w:lvl w:ilvl="5" w:tplc="0409001B" w:tentative="1">
      <w:start w:val="1"/>
      <w:numFmt w:val="lowerRoman"/>
      <w:lvlText w:val="%6."/>
      <w:lvlJc w:val="right"/>
      <w:pPr>
        <w:ind w:left="3920" w:hanging="180"/>
      </w:pPr>
    </w:lvl>
    <w:lvl w:ilvl="6" w:tplc="0409000F" w:tentative="1">
      <w:start w:val="1"/>
      <w:numFmt w:val="decimal"/>
      <w:lvlText w:val="%7."/>
      <w:lvlJc w:val="left"/>
      <w:pPr>
        <w:ind w:left="4640" w:hanging="360"/>
      </w:pPr>
    </w:lvl>
    <w:lvl w:ilvl="7" w:tplc="04090019" w:tentative="1">
      <w:start w:val="1"/>
      <w:numFmt w:val="lowerLetter"/>
      <w:lvlText w:val="%8."/>
      <w:lvlJc w:val="left"/>
      <w:pPr>
        <w:ind w:left="5360" w:hanging="360"/>
      </w:pPr>
    </w:lvl>
    <w:lvl w:ilvl="8" w:tplc="0409001B" w:tentative="1">
      <w:start w:val="1"/>
      <w:numFmt w:val="lowerRoman"/>
      <w:lvlText w:val="%9."/>
      <w:lvlJc w:val="right"/>
      <w:pPr>
        <w:ind w:left="6080" w:hanging="180"/>
      </w:pPr>
    </w:lvl>
  </w:abstractNum>
  <w:abstractNum w:abstractNumId="1" w15:restartNumberingAfterBreak="0">
    <w:nsid w:val="2E3316D5"/>
    <w:multiLevelType w:val="hybridMultilevel"/>
    <w:tmpl w:val="A340639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F4E3E"/>
    <w:multiLevelType w:val="hybridMultilevel"/>
    <w:tmpl w:val="C3C60414"/>
    <w:lvl w:ilvl="0" w:tplc="D39C81AA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0" w:hanging="360"/>
      </w:pPr>
    </w:lvl>
    <w:lvl w:ilvl="2" w:tplc="0409001B" w:tentative="1">
      <w:start w:val="1"/>
      <w:numFmt w:val="lowerRoman"/>
      <w:lvlText w:val="%3."/>
      <w:lvlJc w:val="right"/>
      <w:pPr>
        <w:ind w:left="1760" w:hanging="180"/>
      </w:pPr>
    </w:lvl>
    <w:lvl w:ilvl="3" w:tplc="0409000F" w:tentative="1">
      <w:start w:val="1"/>
      <w:numFmt w:val="decimal"/>
      <w:lvlText w:val="%4."/>
      <w:lvlJc w:val="left"/>
      <w:pPr>
        <w:ind w:left="2480" w:hanging="360"/>
      </w:pPr>
    </w:lvl>
    <w:lvl w:ilvl="4" w:tplc="04090019" w:tentative="1">
      <w:start w:val="1"/>
      <w:numFmt w:val="lowerLetter"/>
      <w:lvlText w:val="%5."/>
      <w:lvlJc w:val="left"/>
      <w:pPr>
        <w:ind w:left="3200" w:hanging="360"/>
      </w:pPr>
    </w:lvl>
    <w:lvl w:ilvl="5" w:tplc="0409001B" w:tentative="1">
      <w:start w:val="1"/>
      <w:numFmt w:val="lowerRoman"/>
      <w:lvlText w:val="%6."/>
      <w:lvlJc w:val="right"/>
      <w:pPr>
        <w:ind w:left="3920" w:hanging="180"/>
      </w:pPr>
    </w:lvl>
    <w:lvl w:ilvl="6" w:tplc="0409000F" w:tentative="1">
      <w:start w:val="1"/>
      <w:numFmt w:val="decimal"/>
      <w:lvlText w:val="%7."/>
      <w:lvlJc w:val="left"/>
      <w:pPr>
        <w:ind w:left="4640" w:hanging="360"/>
      </w:pPr>
    </w:lvl>
    <w:lvl w:ilvl="7" w:tplc="04090019" w:tentative="1">
      <w:start w:val="1"/>
      <w:numFmt w:val="lowerLetter"/>
      <w:lvlText w:val="%8."/>
      <w:lvlJc w:val="left"/>
      <w:pPr>
        <w:ind w:left="5360" w:hanging="360"/>
      </w:pPr>
    </w:lvl>
    <w:lvl w:ilvl="8" w:tplc="0409001B" w:tentative="1">
      <w:start w:val="1"/>
      <w:numFmt w:val="lowerRoman"/>
      <w:lvlText w:val="%9."/>
      <w:lvlJc w:val="right"/>
      <w:pPr>
        <w:ind w:left="6080" w:hanging="180"/>
      </w:pPr>
    </w:lvl>
  </w:abstractNum>
  <w:abstractNum w:abstractNumId="3" w15:restartNumberingAfterBreak="0">
    <w:nsid w:val="34D92215"/>
    <w:multiLevelType w:val="hybridMultilevel"/>
    <w:tmpl w:val="F9887010"/>
    <w:lvl w:ilvl="0" w:tplc="17C2AAC6">
      <w:start w:val="15"/>
      <w:numFmt w:val="bullet"/>
      <w:lvlText w:val="-"/>
      <w:lvlJc w:val="left"/>
      <w:pPr>
        <w:ind w:left="6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A40C8A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9C575A"/>
    <w:multiLevelType w:val="hybridMultilevel"/>
    <w:tmpl w:val="8ACAF162"/>
    <w:lvl w:ilvl="0" w:tplc="41D2A670">
      <w:start w:val="1"/>
      <w:numFmt w:val="decimal"/>
      <w:lvlText w:val="%1."/>
      <w:lvlJc w:val="left"/>
      <w:pPr>
        <w:ind w:left="-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80" w:hanging="360"/>
      </w:pPr>
    </w:lvl>
    <w:lvl w:ilvl="2" w:tplc="0419001B" w:tentative="1">
      <w:start w:val="1"/>
      <w:numFmt w:val="lowerRoman"/>
      <w:lvlText w:val="%3."/>
      <w:lvlJc w:val="right"/>
      <w:pPr>
        <w:ind w:left="1400" w:hanging="180"/>
      </w:pPr>
    </w:lvl>
    <w:lvl w:ilvl="3" w:tplc="0419000F" w:tentative="1">
      <w:start w:val="1"/>
      <w:numFmt w:val="decimal"/>
      <w:lvlText w:val="%4."/>
      <w:lvlJc w:val="left"/>
      <w:pPr>
        <w:ind w:left="2120" w:hanging="360"/>
      </w:pPr>
    </w:lvl>
    <w:lvl w:ilvl="4" w:tplc="04190019" w:tentative="1">
      <w:start w:val="1"/>
      <w:numFmt w:val="lowerLetter"/>
      <w:lvlText w:val="%5."/>
      <w:lvlJc w:val="left"/>
      <w:pPr>
        <w:ind w:left="2840" w:hanging="360"/>
      </w:pPr>
    </w:lvl>
    <w:lvl w:ilvl="5" w:tplc="0419001B" w:tentative="1">
      <w:start w:val="1"/>
      <w:numFmt w:val="lowerRoman"/>
      <w:lvlText w:val="%6."/>
      <w:lvlJc w:val="right"/>
      <w:pPr>
        <w:ind w:left="3560" w:hanging="180"/>
      </w:pPr>
    </w:lvl>
    <w:lvl w:ilvl="6" w:tplc="0419000F" w:tentative="1">
      <w:start w:val="1"/>
      <w:numFmt w:val="decimal"/>
      <w:lvlText w:val="%7."/>
      <w:lvlJc w:val="left"/>
      <w:pPr>
        <w:ind w:left="4280" w:hanging="360"/>
      </w:pPr>
    </w:lvl>
    <w:lvl w:ilvl="7" w:tplc="04190019" w:tentative="1">
      <w:start w:val="1"/>
      <w:numFmt w:val="lowerLetter"/>
      <w:lvlText w:val="%8."/>
      <w:lvlJc w:val="left"/>
      <w:pPr>
        <w:ind w:left="5000" w:hanging="360"/>
      </w:pPr>
    </w:lvl>
    <w:lvl w:ilvl="8" w:tplc="0419001B" w:tentative="1">
      <w:start w:val="1"/>
      <w:numFmt w:val="lowerRoman"/>
      <w:lvlText w:val="%9."/>
      <w:lvlJc w:val="right"/>
      <w:pPr>
        <w:ind w:left="572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7"/>
  </w:num>
  <w:num w:numId="5">
    <w:abstractNumId w:val="6"/>
  </w:num>
  <w:num w:numId="6">
    <w:abstractNumId w:val="5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37E"/>
    <w:rsid w:val="00007F59"/>
    <w:rsid w:val="00012F08"/>
    <w:rsid w:val="000132ED"/>
    <w:rsid w:val="000172BF"/>
    <w:rsid w:val="00025A51"/>
    <w:rsid w:val="0003541F"/>
    <w:rsid w:val="00036932"/>
    <w:rsid w:val="00036BD0"/>
    <w:rsid w:val="00060828"/>
    <w:rsid w:val="000746A2"/>
    <w:rsid w:val="00077A1E"/>
    <w:rsid w:val="000B1424"/>
    <w:rsid w:val="000C05CA"/>
    <w:rsid w:val="000C49CD"/>
    <w:rsid w:val="000C7D9C"/>
    <w:rsid w:val="000E66CB"/>
    <w:rsid w:val="00134A96"/>
    <w:rsid w:val="001417F2"/>
    <w:rsid w:val="001444B8"/>
    <w:rsid w:val="00186C04"/>
    <w:rsid w:val="001A6CEC"/>
    <w:rsid w:val="001D3E42"/>
    <w:rsid w:val="001D6507"/>
    <w:rsid w:val="001F03F8"/>
    <w:rsid w:val="00202533"/>
    <w:rsid w:val="00203928"/>
    <w:rsid w:val="00204CDD"/>
    <w:rsid w:val="00240B4D"/>
    <w:rsid w:val="00254FD6"/>
    <w:rsid w:val="00262BCB"/>
    <w:rsid w:val="00262F7F"/>
    <w:rsid w:val="00282CA3"/>
    <w:rsid w:val="002C5647"/>
    <w:rsid w:val="002E27FA"/>
    <w:rsid w:val="002F3507"/>
    <w:rsid w:val="00301B09"/>
    <w:rsid w:val="00325817"/>
    <w:rsid w:val="00356ED7"/>
    <w:rsid w:val="00362F6D"/>
    <w:rsid w:val="00375829"/>
    <w:rsid w:val="003C6111"/>
    <w:rsid w:val="003E0442"/>
    <w:rsid w:val="003E42E3"/>
    <w:rsid w:val="003F0EB8"/>
    <w:rsid w:val="003F324F"/>
    <w:rsid w:val="003F5602"/>
    <w:rsid w:val="00411134"/>
    <w:rsid w:val="00417A1F"/>
    <w:rsid w:val="00422B2C"/>
    <w:rsid w:val="00440D3E"/>
    <w:rsid w:val="00444E98"/>
    <w:rsid w:val="00450BED"/>
    <w:rsid w:val="00475038"/>
    <w:rsid w:val="00487694"/>
    <w:rsid w:val="004D42F5"/>
    <w:rsid w:val="004F2BA8"/>
    <w:rsid w:val="005159DA"/>
    <w:rsid w:val="00515C12"/>
    <w:rsid w:val="00526043"/>
    <w:rsid w:val="005275D5"/>
    <w:rsid w:val="0054024A"/>
    <w:rsid w:val="005A2A22"/>
    <w:rsid w:val="005A4A2E"/>
    <w:rsid w:val="005B4B03"/>
    <w:rsid w:val="005D1FE1"/>
    <w:rsid w:val="005E4CE0"/>
    <w:rsid w:val="005E65EC"/>
    <w:rsid w:val="005E7C5C"/>
    <w:rsid w:val="005F2EE8"/>
    <w:rsid w:val="00602FC3"/>
    <w:rsid w:val="00632828"/>
    <w:rsid w:val="0064137E"/>
    <w:rsid w:val="00644B35"/>
    <w:rsid w:val="006B1F62"/>
    <w:rsid w:val="006B6B44"/>
    <w:rsid w:val="006C1A42"/>
    <w:rsid w:val="006E4BEE"/>
    <w:rsid w:val="006F3C5A"/>
    <w:rsid w:val="007024EC"/>
    <w:rsid w:val="00704667"/>
    <w:rsid w:val="007052B2"/>
    <w:rsid w:val="0071416D"/>
    <w:rsid w:val="0074003D"/>
    <w:rsid w:val="00740320"/>
    <w:rsid w:val="00740602"/>
    <w:rsid w:val="00760E7C"/>
    <w:rsid w:val="007728E5"/>
    <w:rsid w:val="00775A3B"/>
    <w:rsid w:val="00782927"/>
    <w:rsid w:val="0079266E"/>
    <w:rsid w:val="007E758D"/>
    <w:rsid w:val="00817EC6"/>
    <w:rsid w:val="008413CF"/>
    <w:rsid w:val="008447FA"/>
    <w:rsid w:val="00867C82"/>
    <w:rsid w:val="00886700"/>
    <w:rsid w:val="008A37FE"/>
    <w:rsid w:val="008C57AD"/>
    <w:rsid w:val="008D1C60"/>
    <w:rsid w:val="008E7BBE"/>
    <w:rsid w:val="0090485A"/>
    <w:rsid w:val="00927C25"/>
    <w:rsid w:val="009345FE"/>
    <w:rsid w:val="00937640"/>
    <w:rsid w:val="0096162A"/>
    <w:rsid w:val="009627C0"/>
    <w:rsid w:val="00974154"/>
    <w:rsid w:val="00992E8F"/>
    <w:rsid w:val="009A2B1E"/>
    <w:rsid w:val="009A4D03"/>
    <w:rsid w:val="009C68CB"/>
    <w:rsid w:val="009D606B"/>
    <w:rsid w:val="009F2C58"/>
    <w:rsid w:val="00A02342"/>
    <w:rsid w:val="00A12828"/>
    <w:rsid w:val="00A3620F"/>
    <w:rsid w:val="00A56FC0"/>
    <w:rsid w:val="00A819CF"/>
    <w:rsid w:val="00AD45A2"/>
    <w:rsid w:val="00AD5782"/>
    <w:rsid w:val="00AE78A6"/>
    <w:rsid w:val="00AF4A00"/>
    <w:rsid w:val="00B125EC"/>
    <w:rsid w:val="00B17B07"/>
    <w:rsid w:val="00B33ED1"/>
    <w:rsid w:val="00B405E5"/>
    <w:rsid w:val="00B415C7"/>
    <w:rsid w:val="00B43487"/>
    <w:rsid w:val="00B53EB5"/>
    <w:rsid w:val="00B57697"/>
    <w:rsid w:val="00B606D7"/>
    <w:rsid w:val="00B71E04"/>
    <w:rsid w:val="00B8702D"/>
    <w:rsid w:val="00B9494F"/>
    <w:rsid w:val="00BA21DF"/>
    <w:rsid w:val="00BA746B"/>
    <w:rsid w:val="00BF1A8A"/>
    <w:rsid w:val="00BF7E60"/>
    <w:rsid w:val="00C04E51"/>
    <w:rsid w:val="00C12C0D"/>
    <w:rsid w:val="00C729D5"/>
    <w:rsid w:val="00C905D9"/>
    <w:rsid w:val="00CC50DC"/>
    <w:rsid w:val="00D031C3"/>
    <w:rsid w:val="00D219E2"/>
    <w:rsid w:val="00D31471"/>
    <w:rsid w:val="00D35BE6"/>
    <w:rsid w:val="00D458C6"/>
    <w:rsid w:val="00D7563B"/>
    <w:rsid w:val="00D8178F"/>
    <w:rsid w:val="00D84579"/>
    <w:rsid w:val="00D85EF5"/>
    <w:rsid w:val="00D9303D"/>
    <w:rsid w:val="00D97F81"/>
    <w:rsid w:val="00DA7B25"/>
    <w:rsid w:val="00DD0955"/>
    <w:rsid w:val="00DF6418"/>
    <w:rsid w:val="00E22A5B"/>
    <w:rsid w:val="00E33DCF"/>
    <w:rsid w:val="00E36429"/>
    <w:rsid w:val="00E42E10"/>
    <w:rsid w:val="00E4654D"/>
    <w:rsid w:val="00E72950"/>
    <w:rsid w:val="00E81256"/>
    <w:rsid w:val="00E82478"/>
    <w:rsid w:val="00EA21B5"/>
    <w:rsid w:val="00EA7E92"/>
    <w:rsid w:val="00EC7DD1"/>
    <w:rsid w:val="00ED0551"/>
    <w:rsid w:val="00ED6922"/>
    <w:rsid w:val="00EF7B8C"/>
    <w:rsid w:val="00F0358A"/>
    <w:rsid w:val="00F03954"/>
    <w:rsid w:val="00F10A19"/>
    <w:rsid w:val="00F13FE1"/>
    <w:rsid w:val="00F25B36"/>
    <w:rsid w:val="00F278B5"/>
    <w:rsid w:val="00F31880"/>
    <w:rsid w:val="00F34F8E"/>
    <w:rsid w:val="00F47F0C"/>
    <w:rsid w:val="00F511A9"/>
    <w:rsid w:val="00F5177D"/>
    <w:rsid w:val="00F849E6"/>
    <w:rsid w:val="00FB51EC"/>
    <w:rsid w:val="00FD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0A1A4"/>
  <w15:chartTrackingRefBased/>
  <w15:docId w15:val="{C8B8A0AE-6BA5-4BFB-80D3-9B35A8A58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37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64137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leNormal"/>
    <w:next w:val="TableGrid"/>
    <w:uiPriority w:val="39"/>
    <w:rsid w:val="0064137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64137E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">
    <w:name w:val="Основной текст (2)_"/>
    <w:basedOn w:val="DefaultParagraphFont"/>
    <w:link w:val="20"/>
    <w:rsid w:val="0064137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64137E"/>
    <w:pPr>
      <w:widowControl w:val="0"/>
      <w:shd w:val="clear" w:color="auto" w:fill="FFFFFF"/>
      <w:spacing w:after="360" w:line="0" w:lineRule="atLeast"/>
      <w:ind w:hanging="400"/>
      <w:jc w:val="right"/>
    </w:pPr>
    <w:rPr>
      <w:noProof w:val="0"/>
      <w:sz w:val="22"/>
      <w:szCs w:val="22"/>
      <w:lang w:val="ru-RU"/>
    </w:rPr>
  </w:style>
  <w:style w:type="character" w:customStyle="1" w:styleId="a">
    <w:name w:val="Другое_"/>
    <w:basedOn w:val="DefaultParagraphFont"/>
    <w:link w:val="a0"/>
    <w:rsid w:val="0064137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64137E"/>
    <w:pPr>
      <w:widowControl w:val="0"/>
      <w:shd w:val="clear" w:color="auto" w:fill="FFFFFF"/>
    </w:pPr>
    <w:rPr>
      <w:noProof w:val="0"/>
      <w:sz w:val="18"/>
      <w:szCs w:val="18"/>
      <w:lang w:val="ru-RU"/>
    </w:rPr>
  </w:style>
  <w:style w:type="character" w:customStyle="1" w:styleId="21">
    <w:name w:val="Основной текст (2) + Не полужирный"/>
    <w:basedOn w:val="2"/>
    <w:rsid w:val="006413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table" w:styleId="TableGrid">
    <w:name w:val="Table Grid"/>
    <w:basedOn w:val="TableNormal"/>
    <w:uiPriority w:val="39"/>
    <w:rsid w:val="006413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58B65-8E54-4E90-951F-EC538106E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1235</Words>
  <Characters>7042</Characters>
  <Application>Microsoft Office Word</Application>
  <DocSecurity>0</DocSecurity>
  <Lines>58</Lines>
  <Paragraphs>16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</dc:creator>
  <cp:keywords/>
  <dc:description/>
  <cp:lastModifiedBy>Iness</cp:lastModifiedBy>
  <cp:revision>9</cp:revision>
  <cp:lastPrinted>2024-03-06T09:30:00Z</cp:lastPrinted>
  <dcterms:created xsi:type="dcterms:W3CDTF">2025-10-16T07:27:00Z</dcterms:created>
  <dcterms:modified xsi:type="dcterms:W3CDTF">2025-10-24T12:40:00Z</dcterms:modified>
</cp:coreProperties>
</file>