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A9988" w14:textId="36D80D58" w:rsidR="004B2F73" w:rsidRPr="004B2F73" w:rsidRDefault="004B2F73" w:rsidP="00366E40">
      <w:pPr>
        <w:spacing w:before="120"/>
        <w:jc w:val="center"/>
        <w:outlineLvl w:val="0"/>
        <w:rPr>
          <w:b/>
          <w:sz w:val="28"/>
          <w:szCs w:val="28"/>
          <w:lang w:val="en-US"/>
        </w:rPr>
      </w:pPr>
      <w:bookmarkStart w:id="0" w:name="_Hlk77770922"/>
      <w:r w:rsidRPr="004B2F73">
        <w:rPr>
          <w:b/>
          <w:sz w:val="28"/>
          <w:szCs w:val="28"/>
          <w:lang w:val="en-US"/>
        </w:rPr>
        <w:t>ANUNȚ DE PARTICIPARE</w:t>
      </w:r>
      <w:bookmarkEnd w:id="0"/>
    </w:p>
    <w:p w14:paraId="7970ED17" w14:textId="6ED15045" w:rsidR="004B2F73" w:rsidRPr="00BE362C" w:rsidRDefault="00366E40" w:rsidP="00366E40">
      <w:pPr>
        <w:tabs>
          <w:tab w:val="left" w:pos="1540"/>
        </w:tabs>
        <w:rPr>
          <w:lang w:val="it-IT"/>
        </w:rPr>
      </w:pPr>
      <w:r>
        <w:rPr>
          <w:lang w:val="it-IT"/>
        </w:rPr>
        <w:tab/>
      </w:r>
    </w:p>
    <w:p w14:paraId="6B0CD151" w14:textId="16E3A906" w:rsidR="004B2F73" w:rsidRPr="004B2F73" w:rsidRDefault="004B2F73" w:rsidP="00366E40">
      <w:pPr>
        <w:shd w:val="clear" w:color="auto" w:fill="FFFFFF" w:themeFill="background1"/>
        <w:jc w:val="center"/>
        <w:rPr>
          <w:b/>
          <w:i/>
          <w:sz w:val="24"/>
          <w:szCs w:val="24"/>
          <w:lang w:val="ro-MD"/>
        </w:rPr>
      </w:pPr>
      <w:r w:rsidRPr="004B2F73">
        <w:rPr>
          <w:b/>
          <w:i/>
          <w:sz w:val="24"/>
          <w:szCs w:val="24"/>
          <w:lang w:val="it-IT"/>
        </w:rPr>
        <w:t xml:space="preserve">privind achiziționarea </w:t>
      </w:r>
      <w:r>
        <w:rPr>
          <w:b/>
          <w:i/>
          <w:sz w:val="24"/>
          <w:szCs w:val="24"/>
          <w:lang w:val="ro-MD"/>
        </w:rPr>
        <w:t>reactivelor de tip inchi</w:t>
      </w:r>
      <w:r w:rsidR="00366E40">
        <w:rPr>
          <w:b/>
          <w:i/>
          <w:sz w:val="24"/>
          <w:szCs w:val="24"/>
          <w:lang w:val="ro-MD"/>
        </w:rPr>
        <w:t xml:space="preserve">s, pentru laboratorul clinico- </w:t>
      </w:r>
      <w:r>
        <w:rPr>
          <w:b/>
          <w:i/>
          <w:sz w:val="24"/>
          <w:szCs w:val="24"/>
          <w:lang w:val="ro-MD"/>
        </w:rPr>
        <w:t>biochimic, confor</w:t>
      </w:r>
      <w:r w:rsidR="00A67F49">
        <w:rPr>
          <w:b/>
          <w:i/>
          <w:sz w:val="24"/>
          <w:szCs w:val="24"/>
          <w:lang w:val="ro-MD"/>
        </w:rPr>
        <w:t>m necesităților pentru anul 2026</w:t>
      </w:r>
      <w:r w:rsidRPr="004B2F73">
        <w:rPr>
          <w:b/>
          <w:i/>
          <w:sz w:val="24"/>
          <w:szCs w:val="24"/>
          <w:shd w:val="clear" w:color="auto" w:fill="FFFFFF" w:themeFill="background1"/>
          <w:lang w:val="it-IT"/>
        </w:rPr>
        <w:br/>
      </w:r>
      <w:r w:rsidRPr="004B2F73">
        <w:rPr>
          <w:b/>
          <w:sz w:val="24"/>
          <w:szCs w:val="24"/>
          <w:lang w:val="it-IT"/>
        </w:rPr>
        <w:br/>
        <w:t xml:space="preserve"> </w:t>
      </w:r>
      <w:r w:rsidRPr="004B2F73">
        <w:rPr>
          <w:sz w:val="24"/>
          <w:szCs w:val="24"/>
          <w:lang w:val="it-IT"/>
        </w:rPr>
        <w:t xml:space="preserve">prin procedura de achiziție </w:t>
      </w:r>
      <w:r w:rsidRPr="004B2F73">
        <w:rPr>
          <w:b/>
          <w:sz w:val="24"/>
          <w:szCs w:val="24"/>
          <w:lang w:val="it-IT"/>
        </w:rPr>
        <w:t>Licitație publică</w:t>
      </w:r>
    </w:p>
    <w:p w14:paraId="65C702D7" w14:textId="77777777" w:rsidR="004B2F73" w:rsidRPr="004B2F73" w:rsidRDefault="004B2F73" w:rsidP="004B2F73">
      <w:pPr>
        <w:shd w:val="clear" w:color="auto" w:fill="FFFFFF" w:themeFill="background1"/>
        <w:spacing w:before="120"/>
        <w:rPr>
          <w:sz w:val="24"/>
          <w:szCs w:val="24"/>
          <w:lang w:val="it-IT"/>
        </w:rPr>
      </w:pPr>
      <w:r w:rsidRPr="004B2F73">
        <w:rPr>
          <w:sz w:val="24"/>
          <w:szCs w:val="24"/>
          <w:lang w:val="ro-MD"/>
        </w:rPr>
        <w:t xml:space="preserve"> procedura a fost inclusă în planul de achiziții publice a autorității contractante    </w:t>
      </w:r>
      <w:r w:rsidRPr="004B2F73">
        <w:rPr>
          <w:b/>
          <w:sz w:val="24"/>
          <w:szCs w:val="24"/>
          <w:lang w:val="ro-MD"/>
        </w:rPr>
        <w:t>Da</w:t>
      </w:r>
      <w:r w:rsidRPr="004B2F73">
        <w:rPr>
          <w:b/>
          <w:sz w:val="24"/>
          <w:szCs w:val="24"/>
          <w:lang w:val="it-IT"/>
        </w:rPr>
        <w:br/>
      </w:r>
      <w:r w:rsidRPr="004B2F73">
        <w:rPr>
          <w:sz w:val="24"/>
          <w:szCs w:val="24"/>
          <w:lang w:val="it-IT"/>
        </w:rPr>
        <w:t xml:space="preserve">                              </w:t>
      </w:r>
    </w:p>
    <w:p w14:paraId="1EC4DA09"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lang w:val="en-US"/>
        </w:rPr>
      </w:pPr>
      <w:r w:rsidRPr="004B2F73">
        <w:rPr>
          <w:sz w:val="24"/>
          <w:szCs w:val="24"/>
          <w:lang w:val="en-US"/>
        </w:rPr>
        <w:t>Denumirea</w:t>
      </w:r>
      <w:r w:rsidRPr="004B2F73">
        <w:rPr>
          <w:sz w:val="24"/>
          <w:szCs w:val="24"/>
          <w:lang w:val="ro-MD"/>
        </w:rPr>
        <w:t xml:space="preserve"> </w:t>
      </w:r>
      <w:r w:rsidRPr="004B2F73">
        <w:rPr>
          <w:sz w:val="24"/>
          <w:szCs w:val="24"/>
          <w:lang w:val="en-US"/>
        </w:rPr>
        <w:t>autorității</w:t>
      </w:r>
      <w:r w:rsidRPr="004B2F73">
        <w:rPr>
          <w:sz w:val="24"/>
          <w:szCs w:val="24"/>
          <w:lang w:val="ro-MD"/>
        </w:rPr>
        <w:t xml:space="preserve"> </w:t>
      </w:r>
      <w:r w:rsidRPr="004B2F73">
        <w:rPr>
          <w:sz w:val="24"/>
          <w:szCs w:val="24"/>
          <w:lang w:val="en-US"/>
        </w:rPr>
        <w:t xml:space="preserve">contractante: </w:t>
      </w:r>
      <w:r w:rsidRPr="004B2F73">
        <w:rPr>
          <w:b/>
          <w:sz w:val="24"/>
          <w:szCs w:val="24"/>
          <w:lang w:val="ro-MD"/>
        </w:rPr>
        <w:t>I.M.S.P. Spitalul Clinic Municipal „Gheorghe Paladi”</w:t>
      </w:r>
    </w:p>
    <w:p w14:paraId="00ED3C47"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rPr>
      </w:pPr>
      <w:r w:rsidRPr="004B2F73">
        <w:rPr>
          <w:sz w:val="24"/>
          <w:szCs w:val="24"/>
        </w:rPr>
        <w:t>IDNO:</w:t>
      </w:r>
      <w:r w:rsidRPr="004B2F73">
        <w:rPr>
          <w:sz w:val="24"/>
          <w:szCs w:val="24"/>
          <w:lang w:val="ro-MD"/>
        </w:rPr>
        <w:t xml:space="preserve"> </w:t>
      </w:r>
      <w:r w:rsidRPr="004B2F73">
        <w:rPr>
          <w:b/>
          <w:sz w:val="24"/>
          <w:szCs w:val="24"/>
          <w:lang w:val="ro-MD"/>
        </w:rPr>
        <w:t>1003600152673</w:t>
      </w:r>
    </w:p>
    <w:p w14:paraId="282E1B5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lang w:val="en-US"/>
        </w:rPr>
      </w:pPr>
      <w:r w:rsidRPr="004B2F73">
        <w:rPr>
          <w:sz w:val="24"/>
          <w:szCs w:val="24"/>
          <w:lang w:val="en-US"/>
        </w:rPr>
        <w:t>Adresa:</w:t>
      </w:r>
      <w:r w:rsidRPr="004B2F73">
        <w:rPr>
          <w:sz w:val="24"/>
          <w:szCs w:val="24"/>
          <w:lang w:val="ro-MD"/>
        </w:rPr>
        <w:t xml:space="preserve">   </w:t>
      </w:r>
      <w:r w:rsidRPr="004B2F73">
        <w:rPr>
          <w:b/>
          <w:sz w:val="24"/>
          <w:szCs w:val="24"/>
          <w:lang w:val="ro-MD"/>
        </w:rPr>
        <w:t>mun. Chișinău , str. Melestiu, 20</w:t>
      </w:r>
    </w:p>
    <w:p w14:paraId="0BDB2D7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rPr>
      </w:pPr>
      <w:r w:rsidRPr="004B2F73">
        <w:rPr>
          <w:sz w:val="24"/>
          <w:szCs w:val="24"/>
        </w:rPr>
        <w:t>Numărul</w:t>
      </w:r>
      <w:r w:rsidRPr="004B2F73">
        <w:rPr>
          <w:sz w:val="24"/>
          <w:szCs w:val="24"/>
          <w:lang w:val="ro-MD"/>
        </w:rPr>
        <w:t xml:space="preserve"> </w:t>
      </w:r>
      <w:r w:rsidRPr="004B2F73">
        <w:rPr>
          <w:sz w:val="24"/>
          <w:szCs w:val="24"/>
        </w:rPr>
        <w:t>de</w:t>
      </w:r>
      <w:r w:rsidRPr="004B2F73">
        <w:rPr>
          <w:sz w:val="24"/>
          <w:szCs w:val="24"/>
          <w:lang w:val="ro-MD"/>
        </w:rPr>
        <w:t xml:space="preserve"> </w:t>
      </w:r>
      <w:r w:rsidRPr="004B2F73">
        <w:rPr>
          <w:sz w:val="24"/>
          <w:szCs w:val="24"/>
        </w:rPr>
        <w:t xml:space="preserve">telefon/fax: </w:t>
      </w:r>
      <w:r w:rsidRPr="004B2F73">
        <w:rPr>
          <w:b/>
          <w:sz w:val="24"/>
          <w:szCs w:val="24"/>
          <w:lang w:val="ro-MD"/>
        </w:rPr>
        <w:t>022 354 790</w:t>
      </w:r>
    </w:p>
    <w:p w14:paraId="726B6223" w14:textId="77777777" w:rsidR="004B2F73" w:rsidRPr="004B2F73" w:rsidRDefault="004B2F73" w:rsidP="00440539">
      <w:pPr>
        <w:numPr>
          <w:ilvl w:val="0"/>
          <w:numId w:val="3"/>
        </w:numPr>
        <w:tabs>
          <w:tab w:val="left" w:pos="284"/>
          <w:tab w:val="right" w:pos="9531"/>
        </w:tabs>
        <w:ind w:left="284" w:hanging="284"/>
        <w:rPr>
          <w:sz w:val="24"/>
          <w:szCs w:val="24"/>
          <w:lang w:val="ro-MD"/>
        </w:rPr>
      </w:pPr>
      <w:r w:rsidRPr="004B2F73">
        <w:rPr>
          <w:sz w:val="24"/>
          <w:szCs w:val="24"/>
          <w:lang w:val="it-IT"/>
        </w:rPr>
        <w:t xml:space="preserve">Adresa de e-mail și pagina web oficială ale autorității contractante: </w:t>
      </w:r>
      <w:hyperlink r:id="rId8" w:history="1">
        <w:r w:rsidRPr="004B2F73">
          <w:rPr>
            <w:rStyle w:val="ad"/>
            <w:sz w:val="24"/>
            <w:szCs w:val="24"/>
            <w:lang w:val="ro-MD"/>
          </w:rPr>
          <w:t>www.scm1@ms.md</w:t>
        </w:r>
      </w:hyperlink>
      <w:r w:rsidRPr="004B2F73">
        <w:rPr>
          <w:sz w:val="24"/>
          <w:szCs w:val="24"/>
          <w:lang w:val="ro-MD"/>
        </w:rPr>
        <w:t xml:space="preserve">   </w:t>
      </w:r>
      <w:r w:rsidRPr="004B2F73">
        <w:rPr>
          <w:sz w:val="24"/>
          <w:szCs w:val="24"/>
          <w:shd w:val="clear" w:color="auto" w:fill="FFFF00"/>
          <w:lang w:val="ro-MD"/>
        </w:rPr>
        <w:t xml:space="preserve">  </w:t>
      </w:r>
      <w:hyperlink r:id="rId9" w:history="1">
        <w:r w:rsidRPr="004B2F73">
          <w:rPr>
            <w:rStyle w:val="ad"/>
            <w:sz w:val="24"/>
            <w:szCs w:val="24"/>
            <w:lang w:val="ro-MD"/>
          </w:rPr>
          <w:t>achizitiiscm1@gmail.com</w:t>
        </w:r>
      </w:hyperlink>
      <w:r w:rsidRPr="004B2F73">
        <w:rPr>
          <w:sz w:val="24"/>
          <w:szCs w:val="24"/>
          <w:lang w:val="ro-MD"/>
        </w:rPr>
        <w:t xml:space="preserve"> </w:t>
      </w:r>
    </w:p>
    <w:p w14:paraId="1CA0DA9B" w14:textId="77777777" w:rsidR="004B2F73" w:rsidRPr="004B2F73" w:rsidRDefault="004B2F73" w:rsidP="00440539">
      <w:pPr>
        <w:pStyle w:val="aa"/>
        <w:numPr>
          <w:ilvl w:val="0"/>
          <w:numId w:val="3"/>
        </w:numPr>
        <w:tabs>
          <w:tab w:val="left" w:pos="284"/>
          <w:tab w:val="left" w:pos="1134"/>
          <w:tab w:val="right" w:pos="9531"/>
        </w:tabs>
        <w:ind w:left="360"/>
        <w:contextualSpacing w:val="0"/>
        <w:jc w:val="both"/>
        <w:rPr>
          <w:rStyle w:val="ad"/>
          <w:b/>
          <w:color w:val="4472C4" w:themeColor="accent1"/>
          <w:sz w:val="24"/>
          <w:szCs w:val="24"/>
          <w:lang w:val="ro-MD"/>
        </w:rPr>
      </w:pPr>
      <w:r w:rsidRPr="004B2F73">
        <w:rPr>
          <w:bCs/>
          <w:color w:val="000000" w:themeColor="text1"/>
          <w:sz w:val="24"/>
          <w:szCs w:val="24"/>
          <w:lang w:val="ro-RO"/>
        </w:rPr>
        <w:t xml:space="preserve">Adresa de e-mail și de internet a autorității contractante: </w:t>
      </w:r>
      <w:hyperlink r:id="rId10" w:history="1">
        <w:r w:rsidRPr="004B2F73">
          <w:rPr>
            <w:rStyle w:val="ad"/>
            <w:color w:val="4472C4" w:themeColor="accent1"/>
            <w:sz w:val="24"/>
            <w:szCs w:val="24"/>
            <w:lang w:val="en-US"/>
          </w:rPr>
          <w:t>achizitiiscm1@gmail.com</w:t>
        </w:r>
      </w:hyperlink>
    </w:p>
    <w:p w14:paraId="61EF2E2B" w14:textId="77777777" w:rsidR="004B2F73" w:rsidRPr="004B2F73" w:rsidRDefault="004B2F73" w:rsidP="00440539">
      <w:pPr>
        <w:numPr>
          <w:ilvl w:val="0"/>
          <w:numId w:val="3"/>
        </w:numPr>
        <w:tabs>
          <w:tab w:val="left" w:pos="284"/>
          <w:tab w:val="right" w:pos="9531"/>
        </w:tabs>
        <w:ind w:left="284" w:hanging="284"/>
        <w:rPr>
          <w:rStyle w:val="ad"/>
          <w:sz w:val="24"/>
          <w:szCs w:val="24"/>
          <w:lang w:val="ro-MD"/>
        </w:rPr>
      </w:pPr>
      <w:r w:rsidRPr="004B2F73">
        <w:rPr>
          <w:sz w:val="24"/>
          <w:szCs w:val="24"/>
          <w:lang w:val="ro-MD"/>
        </w:rPr>
        <w:t xml:space="preserve"> </w:t>
      </w:r>
      <w:r w:rsidRPr="004B2F73">
        <w:rPr>
          <w:color w:val="000000" w:themeColor="text1"/>
          <w:sz w:val="24"/>
          <w:szCs w:val="24"/>
          <w:lang w:val="ro-MD"/>
        </w:rPr>
        <w:t xml:space="preserve">Adresa de e-mail sau pagina web oficială de la care se va putea obține accesul la documentația de atribuire: </w:t>
      </w:r>
      <w:r w:rsidRPr="004B2F73">
        <w:rPr>
          <w:b/>
          <w:i/>
          <w:color w:val="000000" w:themeColor="text1"/>
          <w:sz w:val="24"/>
          <w:szCs w:val="24"/>
          <w:lang w:val="ro-MD"/>
        </w:rPr>
        <w:t>documentația de atribuire este anexată în cadrul procedurii în SIA RSAP</w:t>
      </w:r>
    </w:p>
    <w:p w14:paraId="2FCB1ADD" w14:textId="77777777" w:rsidR="004B2F73" w:rsidRPr="004B2F73" w:rsidRDefault="004B2F73" w:rsidP="00440539">
      <w:pPr>
        <w:numPr>
          <w:ilvl w:val="0"/>
          <w:numId w:val="3"/>
        </w:numPr>
        <w:tabs>
          <w:tab w:val="left" w:pos="284"/>
          <w:tab w:val="right" w:pos="9531"/>
        </w:tabs>
        <w:ind w:left="284" w:hanging="284"/>
        <w:rPr>
          <w:b/>
          <w:sz w:val="24"/>
          <w:szCs w:val="24"/>
          <w:lang w:val="ro-MD"/>
        </w:rPr>
      </w:pPr>
      <w:r w:rsidRPr="004B2F73">
        <w:rPr>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2F73">
        <w:rPr>
          <w:b/>
          <w:sz w:val="24"/>
          <w:szCs w:val="24"/>
          <w:lang w:val="it-IT"/>
        </w:rPr>
        <w:t>I</w:t>
      </w:r>
      <w:r w:rsidRPr="004B2F73">
        <w:rPr>
          <w:b/>
          <w:sz w:val="24"/>
          <w:szCs w:val="24"/>
          <w:lang w:val="ro-MD"/>
        </w:rPr>
        <w:t>nstituție publică municipală</w:t>
      </w:r>
    </w:p>
    <w:p w14:paraId="4390AB96" w14:textId="36BCED57" w:rsidR="004B2F73" w:rsidRPr="004B2F73" w:rsidRDefault="004B2F73" w:rsidP="00440539">
      <w:pPr>
        <w:tabs>
          <w:tab w:val="left" w:pos="284"/>
          <w:tab w:val="right" w:pos="426"/>
        </w:tabs>
        <w:rPr>
          <w:b/>
          <w:sz w:val="24"/>
          <w:szCs w:val="24"/>
          <w:lang w:val="it-IT"/>
        </w:rPr>
      </w:pPr>
      <w:r w:rsidRPr="004B2F73">
        <w:rPr>
          <w:b/>
          <w:sz w:val="24"/>
          <w:szCs w:val="24"/>
          <w:lang w:val="ro-MD"/>
        </w:rPr>
        <w:t>9</w:t>
      </w:r>
      <w:r>
        <w:rPr>
          <w:sz w:val="24"/>
          <w:szCs w:val="24"/>
          <w:lang w:val="ro-MD"/>
        </w:rPr>
        <w:t>.</w:t>
      </w:r>
      <w:r w:rsidRPr="004B2F73">
        <w:rPr>
          <w:sz w:val="24"/>
          <w:szCs w:val="24"/>
          <w:lang w:val="it-IT"/>
        </w:rPr>
        <w:t>Cumpărătorul invită operatorii economici interesați, care îi pot satisface necesitățile, să participe la procedura de achiziție privind livrarea/prestarea următoarelor bunuri</w:t>
      </w:r>
    </w:p>
    <w:tbl>
      <w:tblPr>
        <w:tblW w:w="10377" w:type="dxa"/>
        <w:tblInd w:w="-601" w:type="dxa"/>
        <w:tblLayout w:type="fixed"/>
        <w:tblLook w:val="04A0" w:firstRow="1" w:lastRow="0" w:firstColumn="1" w:lastColumn="0" w:noHBand="0" w:noVBand="1"/>
      </w:tblPr>
      <w:tblGrid>
        <w:gridCol w:w="686"/>
        <w:gridCol w:w="450"/>
        <w:gridCol w:w="2295"/>
        <w:gridCol w:w="675"/>
        <w:gridCol w:w="180"/>
        <w:gridCol w:w="563"/>
        <w:gridCol w:w="787"/>
        <w:gridCol w:w="63"/>
        <w:gridCol w:w="3305"/>
        <w:gridCol w:w="232"/>
        <w:gridCol w:w="1141"/>
      </w:tblGrid>
      <w:tr w:rsidR="0069001F" w:rsidRPr="00CA7E61" w14:paraId="28D63601" w14:textId="77777777" w:rsidTr="00F94F0B">
        <w:trPr>
          <w:trHeight w:val="1124"/>
        </w:trPr>
        <w:tc>
          <w:tcPr>
            <w:tcW w:w="686" w:type="dxa"/>
            <w:tcBorders>
              <w:top w:val="single" w:sz="4" w:space="0" w:color="auto"/>
              <w:left w:val="single" w:sz="4" w:space="0" w:color="auto"/>
              <w:bottom w:val="single" w:sz="4" w:space="0" w:color="auto"/>
              <w:right w:val="single" w:sz="4" w:space="0" w:color="auto"/>
            </w:tcBorders>
            <w:shd w:val="clear" w:color="auto" w:fill="D9D9D9"/>
            <w:vAlign w:val="center"/>
          </w:tcPr>
          <w:p w14:paraId="4DAD5AF8" w14:textId="77777777" w:rsidR="009B3F48" w:rsidRPr="00303614" w:rsidRDefault="0069001F" w:rsidP="008876C3">
            <w:pPr>
              <w:spacing w:before="120"/>
              <w:jc w:val="center"/>
              <w:rPr>
                <w:b/>
                <w:sz w:val="24"/>
                <w:szCs w:val="24"/>
              </w:rPr>
            </w:pPr>
            <w:r w:rsidRPr="00303614">
              <w:rPr>
                <w:b/>
                <w:sz w:val="24"/>
                <w:szCs w:val="24"/>
              </w:rPr>
              <w:t xml:space="preserve">Nr. </w:t>
            </w:r>
          </w:p>
          <w:p w14:paraId="0E87B0D7" w14:textId="77777777" w:rsidR="0069001F" w:rsidRPr="00303614" w:rsidRDefault="0069001F" w:rsidP="008876C3">
            <w:pPr>
              <w:spacing w:before="120"/>
              <w:jc w:val="center"/>
              <w:rPr>
                <w:b/>
                <w:sz w:val="24"/>
                <w:szCs w:val="24"/>
              </w:rPr>
            </w:pPr>
            <w:r w:rsidRPr="00303614">
              <w:rPr>
                <w:b/>
                <w:sz w:val="24"/>
                <w:szCs w:val="24"/>
              </w:rPr>
              <w:t>d/o</w:t>
            </w:r>
          </w:p>
        </w:tc>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0697EC4B" w14:textId="77777777" w:rsidR="0069001F" w:rsidRPr="00303614" w:rsidRDefault="0069001F" w:rsidP="008876C3">
            <w:pPr>
              <w:spacing w:before="120"/>
              <w:jc w:val="center"/>
              <w:rPr>
                <w:b/>
                <w:sz w:val="24"/>
                <w:szCs w:val="24"/>
              </w:rPr>
            </w:pPr>
            <w:r w:rsidRPr="00303614">
              <w:rPr>
                <w:b/>
                <w:sz w:val="24"/>
                <w:szCs w:val="24"/>
              </w:rPr>
              <w:t>Cod CPV</w:t>
            </w:r>
          </w:p>
        </w:tc>
        <w:tc>
          <w:tcPr>
            <w:tcW w:w="2295" w:type="dxa"/>
            <w:tcBorders>
              <w:top w:val="single" w:sz="4" w:space="0" w:color="auto"/>
              <w:left w:val="single" w:sz="4" w:space="0" w:color="auto"/>
              <w:bottom w:val="single" w:sz="4" w:space="0" w:color="auto"/>
              <w:right w:val="single" w:sz="4" w:space="0" w:color="auto"/>
            </w:tcBorders>
            <w:shd w:val="clear" w:color="auto" w:fill="D9D9D9"/>
            <w:vAlign w:val="center"/>
          </w:tcPr>
          <w:p w14:paraId="0D50B7F7" w14:textId="0591D76A" w:rsidR="0069001F" w:rsidRPr="00303614" w:rsidRDefault="0069001F" w:rsidP="00914D9F">
            <w:pPr>
              <w:spacing w:before="120"/>
              <w:jc w:val="center"/>
              <w:rPr>
                <w:b/>
                <w:sz w:val="24"/>
                <w:szCs w:val="24"/>
                <w:lang w:val="en-US"/>
              </w:rPr>
            </w:pPr>
            <w:r w:rsidRPr="00303614">
              <w:rPr>
                <w:b/>
                <w:sz w:val="24"/>
                <w:szCs w:val="24"/>
                <w:lang w:val="en-US"/>
              </w:rPr>
              <w:t>Denumirea bunurilor</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AE337A" w14:textId="1AA7D07A" w:rsidR="0069001F" w:rsidRPr="00303614" w:rsidRDefault="00914D9F" w:rsidP="008876C3">
            <w:pPr>
              <w:spacing w:before="120"/>
              <w:jc w:val="center"/>
              <w:rPr>
                <w:b/>
                <w:sz w:val="24"/>
                <w:szCs w:val="24"/>
              </w:rPr>
            </w:pPr>
            <w:r>
              <w:rPr>
                <w:b/>
                <w:sz w:val="24"/>
                <w:szCs w:val="24"/>
                <w:lang w:val="ro-MD"/>
              </w:rPr>
              <w:t>Cantitatea</w:t>
            </w:r>
          </w:p>
        </w:tc>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71F9CAB9" w14:textId="2B63817E" w:rsidR="0069001F" w:rsidRPr="00914D9F" w:rsidRDefault="00914D9F" w:rsidP="008876C3">
            <w:pPr>
              <w:spacing w:before="120"/>
              <w:jc w:val="center"/>
              <w:rPr>
                <w:b/>
                <w:sz w:val="24"/>
                <w:szCs w:val="24"/>
                <w:lang w:val="ro-MD"/>
              </w:rPr>
            </w:pPr>
            <w:r>
              <w:rPr>
                <w:b/>
                <w:sz w:val="24"/>
                <w:szCs w:val="24"/>
                <w:lang w:val="ro-MD"/>
              </w:rPr>
              <w:t>Unitatea</w:t>
            </w:r>
          </w:p>
        </w:tc>
        <w:tc>
          <w:tcPr>
            <w:tcW w:w="438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6E321B5" w14:textId="77777777" w:rsidR="0069001F" w:rsidRPr="00303614" w:rsidRDefault="0069001F" w:rsidP="008876C3">
            <w:pPr>
              <w:spacing w:before="120"/>
              <w:jc w:val="center"/>
              <w:rPr>
                <w:b/>
                <w:sz w:val="24"/>
                <w:szCs w:val="24"/>
                <w:lang w:val="en-US"/>
              </w:rPr>
            </w:pPr>
            <w:r w:rsidRPr="00303614">
              <w:rPr>
                <w:b/>
                <w:sz w:val="24"/>
                <w:szCs w:val="24"/>
                <w:lang w:val="en-US"/>
              </w:rPr>
              <w:t xml:space="preserve">Specificarea tehnică deplină solicitată, Standarde de </w:t>
            </w:r>
            <w:r w:rsidR="00AC2788" w:rsidRPr="00303614">
              <w:rPr>
                <w:b/>
                <w:sz w:val="24"/>
                <w:szCs w:val="24"/>
                <w:lang w:val="en-US"/>
              </w:rPr>
              <w:t>referință</w:t>
            </w:r>
          </w:p>
        </w:tc>
        <w:tc>
          <w:tcPr>
            <w:tcW w:w="1141" w:type="dxa"/>
            <w:tcBorders>
              <w:top w:val="single" w:sz="4" w:space="0" w:color="auto"/>
              <w:left w:val="single" w:sz="4" w:space="0" w:color="auto"/>
              <w:bottom w:val="single" w:sz="4" w:space="0" w:color="auto"/>
              <w:right w:val="single" w:sz="4" w:space="0" w:color="auto"/>
            </w:tcBorders>
            <w:shd w:val="clear" w:color="auto" w:fill="D9D9D9"/>
          </w:tcPr>
          <w:p w14:paraId="2290D208" w14:textId="00704905" w:rsidR="0069001F" w:rsidRPr="00303614" w:rsidRDefault="0069001F" w:rsidP="0069001F">
            <w:pPr>
              <w:spacing w:before="120"/>
              <w:jc w:val="center"/>
              <w:rPr>
                <w:b/>
                <w:sz w:val="24"/>
                <w:szCs w:val="24"/>
                <w:lang w:val="en-US"/>
              </w:rPr>
            </w:pPr>
            <w:r w:rsidRPr="00303614">
              <w:rPr>
                <w:b/>
                <w:sz w:val="24"/>
                <w:szCs w:val="24"/>
                <w:lang w:val="en-US"/>
              </w:rPr>
              <w:t>Valoarea estimată</w:t>
            </w:r>
            <w:r w:rsidRPr="00303614">
              <w:rPr>
                <w:b/>
                <w:sz w:val="24"/>
                <w:szCs w:val="24"/>
                <w:lang w:val="en-US"/>
              </w:rPr>
              <w:br/>
            </w:r>
          </w:p>
        </w:tc>
      </w:tr>
      <w:tr w:rsidR="004B2F73" w:rsidRPr="00DC1043" w14:paraId="684A3C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7E99E" w14:textId="6BB10095" w:rsidR="00CA7E61" w:rsidRPr="00CA7E61" w:rsidRDefault="004B2F73" w:rsidP="00CA7E61">
            <w:pPr>
              <w:spacing w:before="120"/>
              <w:jc w:val="center"/>
              <w:rPr>
                <w:b/>
                <w:i/>
                <w:sz w:val="24"/>
                <w:szCs w:val="24"/>
                <w:lang w:val="en-US"/>
              </w:rPr>
            </w:pPr>
            <w:proofErr w:type="gramStart"/>
            <w:r w:rsidRPr="00144AAA">
              <w:rPr>
                <w:b/>
                <w:i/>
                <w:sz w:val="24"/>
                <w:szCs w:val="24"/>
                <w:lang w:val="en-US"/>
              </w:rPr>
              <w:t>L</w:t>
            </w:r>
            <w:r w:rsidR="00144AAA">
              <w:rPr>
                <w:b/>
                <w:i/>
                <w:sz w:val="24"/>
                <w:szCs w:val="24"/>
                <w:lang w:val="en-US"/>
              </w:rPr>
              <w:t>otul</w:t>
            </w:r>
            <w:r w:rsidRPr="00144AAA">
              <w:rPr>
                <w:b/>
                <w:i/>
                <w:sz w:val="24"/>
                <w:szCs w:val="24"/>
                <w:lang w:val="en-US"/>
              </w:rPr>
              <w:t xml:space="preserve">  </w:t>
            </w:r>
            <w:r w:rsidR="00144AAA">
              <w:rPr>
                <w:b/>
                <w:i/>
                <w:sz w:val="24"/>
                <w:szCs w:val="24"/>
                <w:lang w:val="en-US"/>
              </w:rPr>
              <w:t>1</w:t>
            </w:r>
            <w:proofErr w:type="gramEnd"/>
            <w:r w:rsidRPr="00303614">
              <w:rPr>
                <w:b/>
                <w:sz w:val="24"/>
                <w:szCs w:val="24"/>
                <w:lang w:val="en-US"/>
              </w:rPr>
              <w:t xml:space="preserve">. </w:t>
            </w:r>
            <w:r w:rsidRPr="00144AAA">
              <w:rPr>
                <w:b/>
                <w:i/>
                <w:sz w:val="24"/>
                <w:szCs w:val="24"/>
                <w:lang w:val="en-US"/>
              </w:rPr>
              <w:t>Reactivi pentru laboratorul clinic-biochimic cu analizatorul biochimic A-15 (system închis)</w:t>
            </w:r>
          </w:p>
        </w:tc>
      </w:tr>
      <w:tr w:rsidR="00914D9F" w:rsidRPr="00DC1043" w14:paraId="3653A0E3" w14:textId="77777777" w:rsidTr="00F94F0B">
        <w:trPr>
          <w:cantSplit/>
          <w:trHeight w:val="113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85562" w14:textId="77777777" w:rsidR="00914D9F" w:rsidRPr="00051F7C" w:rsidRDefault="00914D9F" w:rsidP="00914D9F">
            <w:pPr>
              <w:spacing w:before="120"/>
              <w:jc w:val="center"/>
              <w:rPr>
                <w:lang w:val="ro-RO"/>
              </w:rPr>
            </w:pPr>
            <w:r w:rsidRPr="00051F7C">
              <w:rPr>
                <w:lang w:val="ro-RO"/>
              </w:rPr>
              <w:t>1.1</w:t>
            </w:r>
          </w:p>
        </w:tc>
        <w:tc>
          <w:tcPr>
            <w:tcW w:w="45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1C051B6" w14:textId="3AEB7997" w:rsidR="00914D9F" w:rsidRPr="00051F7C" w:rsidRDefault="00914D9F" w:rsidP="00914D9F">
            <w:pPr>
              <w:ind w:left="113" w:right="113"/>
              <w:jc w:val="center"/>
              <w:rPr>
                <w:lang w:val="ro-RO"/>
              </w:rPr>
            </w:pPr>
            <w:r w:rsidRPr="00051F7C">
              <w:rPr>
                <w:lang w:val="ro-RO"/>
              </w:rPr>
              <w:t>33100000-1</w:t>
            </w:r>
          </w:p>
        </w:tc>
        <w:tc>
          <w:tcPr>
            <w:tcW w:w="2295" w:type="dxa"/>
            <w:tcBorders>
              <w:top w:val="nil"/>
              <w:left w:val="single" w:sz="4" w:space="0" w:color="000000"/>
              <w:bottom w:val="single" w:sz="4" w:space="0" w:color="000000"/>
              <w:right w:val="nil"/>
            </w:tcBorders>
            <w:shd w:val="clear" w:color="auto" w:fill="auto"/>
          </w:tcPr>
          <w:p w14:paraId="7A0BAD66" w14:textId="6EAE0614" w:rsidR="00914D9F" w:rsidRPr="00051F7C" w:rsidRDefault="00914D9F" w:rsidP="00914D9F">
            <w:pPr>
              <w:spacing w:before="120"/>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25 -50  ml.)ambalaj specific p/u analizator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D0823C2" w14:textId="286F305D" w:rsidR="00914D9F" w:rsidRPr="00051F7C" w:rsidRDefault="00914D9F" w:rsidP="00914D9F">
            <w:pPr>
              <w:spacing w:before="120"/>
              <w:rPr>
                <w:lang w:val="ro-RO"/>
              </w:rPr>
            </w:pPr>
            <w:r w:rsidRPr="00051F7C">
              <w:rPr>
                <w:color w:val="000000"/>
              </w:rPr>
              <w:t>3 000</w:t>
            </w:r>
          </w:p>
        </w:tc>
        <w:tc>
          <w:tcPr>
            <w:tcW w:w="563" w:type="dxa"/>
            <w:tcBorders>
              <w:top w:val="single" w:sz="4" w:space="0" w:color="auto"/>
              <w:left w:val="nil"/>
              <w:bottom w:val="single" w:sz="4" w:space="0" w:color="auto"/>
              <w:right w:val="single" w:sz="4" w:space="0" w:color="auto"/>
            </w:tcBorders>
            <w:shd w:val="clear" w:color="auto" w:fill="auto"/>
          </w:tcPr>
          <w:p w14:paraId="2C508D23" w14:textId="4C9F35A7" w:rsidR="00914D9F" w:rsidRPr="00051F7C" w:rsidRDefault="00914D9F" w:rsidP="00914D9F">
            <w:pPr>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7C346AF" w14:textId="12DA27A7"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197B9D70" w14:textId="4477E760" w:rsidR="00914D9F" w:rsidRPr="00051F7C" w:rsidRDefault="00914D9F" w:rsidP="00914D9F">
            <w:pPr>
              <w:spacing w:before="120"/>
              <w:jc w:val="center"/>
              <w:rPr>
                <w:lang w:val="en-US"/>
              </w:rPr>
            </w:pPr>
          </w:p>
        </w:tc>
      </w:tr>
      <w:tr w:rsidR="00914D9F" w:rsidRPr="00DC1043" w14:paraId="2FA8CA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FE14" w14:textId="77777777" w:rsidR="00914D9F" w:rsidRPr="00051F7C" w:rsidRDefault="00914D9F" w:rsidP="00914D9F">
            <w:pPr>
              <w:spacing w:before="120"/>
              <w:jc w:val="center"/>
              <w:rPr>
                <w:lang w:val="ro-RO"/>
              </w:rPr>
            </w:pPr>
            <w:r w:rsidRPr="00051F7C">
              <w:rPr>
                <w:lang w:val="ro-RO"/>
              </w:rPr>
              <w:lastRenderedPageBreak/>
              <w:t>1.2</w:t>
            </w:r>
          </w:p>
        </w:tc>
        <w:tc>
          <w:tcPr>
            <w:tcW w:w="450" w:type="dxa"/>
            <w:vMerge/>
            <w:tcBorders>
              <w:left w:val="single" w:sz="4" w:space="0" w:color="auto"/>
              <w:right w:val="single" w:sz="4" w:space="0" w:color="auto"/>
            </w:tcBorders>
            <w:shd w:val="clear" w:color="auto" w:fill="FFFFFF" w:themeFill="background1"/>
            <w:vAlign w:val="center"/>
          </w:tcPr>
          <w:p w14:paraId="34D32866" w14:textId="2CB9DDC5" w:rsidR="00914D9F" w:rsidRPr="00051F7C" w:rsidRDefault="00914D9F" w:rsidP="00914D9F">
            <w:pPr>
              <w:jc w:val="center"/>
              <w:rPr>
                <w:lang w:val="en-US"/>
              </w:rPr>
            </w:pPr>
          </w:p>
        </w:tc>
        <w:tc>
          <w:tcPr>
            <w:tcW w:w="2295" w:type="dxa"/>
            <w:tcBorders>
              <w:top w:val="nil"/>
              <w:left w:val="single" w:sz="4" w:space="0" w:color="000000"/>
              <w:bottom w:val="single" w:sz="4" w:space="0" w:color="000000"/>
              <w:right w:val="nil"/>
            </w:tcBorders>
            <w:shd w:val="clear" w:color="auto" w:fill="auto"/>
          </w:tcPr>
          <w:p w14:paraId="23C19072" w14:textId="0A61C0FB" w:rsidR="00914D9F" w:rsidRPr="00051F7C" w:rsidRDefault="00914D9F" w:rsidP="00914D9F">
            <w:pPr>
              <w:spacing w:before="120"/>
              <w:jc w:val="both"/>
              <w:rPr>
                <w:lang w:val="ro-RO"/>
              </w:rPr>
            </w:pPr>
            <w:r w:rsidRPr="00051F7C">
              <w:rPr>
                <w:color w:val="000000"/>
                <w:lang w:val="en-US"/>
              </w:rPr>
              <w:t>ALAT (GPT)</w:t>
            </w:r>
            <w:r w:rsidRPr="00051F7C">
              <w:rPr>
                <w:color w:val="000000"/>
                <w:lang w:val="en-US"/>
              </w:rPr>
              <w:br/>
              <w:t>(Flacoane cu volumul de la 25-50.) ambalaj specific p/u analizatorul A-15</w:t>
            </w:r>
          </w:p>
        </w:tc>
        <w:tc>
          <w:tcPr>
            <w:tcW w:w="855" w:type="dxa"/>
            <w:gridSpan w:val="2"/>
            <w:tcBorders>
              <w:top w:val="nil"/>
              <w:left w:val="single" w:sz="4" w:space="0" w:color="auto"/>
              <w:bottom w:val="single" w:sz="4" w:space="0" w:color="auto"/>
              <w:right w:val="single" w:sz="4" w:space="0" w:color="auto"/>
            </w:tcBorders>
            <w:shd w:val="clear" w:color="auto" w:fill="auto"/>
          </w:tcPr>
          <w:p w14:paraId="53CF3284" w14:textId="633523C4" w:rsidR="00914D9F" w:rsidRPr="00051F7C" w:rsidRDefault="00914D9F" w:rsidP="00914D9F">
            <w:pPr>
              <w:spacing w:before="120"/>
              <w:rPr>
                <w:lang w:val="ro-RO"/>
              </w:rPr>
            </w:pPr>
            <w:r w:rsidRPr="00051F7C">
              <w:rPr>
                <w:color w:val="000000"/>
              </w:rPr>
              <w:t>3 000</w:t>
            </w:r>
          </w:p>
        </w:tc>
        <w:tc>
          <w:tcPr>
            <w:tcW w:w="563" w:type="dxa"/>
            <w:tcBorders>
              <w:top w:val="nil"/>
              <w:left w:val="nil"/>
              <w:bottom w:val="nil"/>
              <w:right w:val="nil"/>
            </w:tcBorders>
            <w:shd w:val="clear" w:color="auto" w:fill="auto"/>
          </w:tcPr>
          <w:p w14:paraId="4ED1C845" w14:textId="08A9F418" w:rsidR="00914D9F" w:rsidRPr="00051F7C" w:rsidRDefault="00914D9F" w:rsidP="00914D9F">
            <w:pPr>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2B726B56" w14:textId="7B05E0AE"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8C97CF" w14:textId="46F43799" w:rsidR="00914D9F" w:rsidRPr="00051F7C" w:rsidRDefault="00914D9F" w:rsidP="00914D9F">
            <w:pPr>
              <w:spacing w:before="120"/>
              <w:jc w:val="right"/>
              <w:rPr>
                <w:lang w:val="en-US"/>
              </w:rPr>
            </w:pPr>
          </w:p>
        </w:tc>
      </w:tr>
      <w:tr w:rsidR="00914D9F" w:rsidRPr="00DC1043" w14:paraId="028A2F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40697" w14:textId="77777777" w:rsidR="00914D9F" w:rsidRPr="00051F7C" w:rsidRDefault="00914D9F" w:rsidP="00914D9F">
            <w:pPr>
              <w:shd w:val="clear" w:color="auto" w:fill="FFFFFF" w:themeFill="background1"/>
              <w:spacing w:before="120"/>
              <w:jc w:val="center"/>
              <w:rPr>
                <w:lang w:val="ro-RO"/>
              </w:rPr>
            </w:pPr>
            <w:r w:rsidRPr="00051F7C">
              <w:rPr>
                <w:lang w:val="ro-RO"/>
              </w:rPr>
              <w:t>1.3</w:t>
            </w:r>
          </w:p>
        </w:tc>
        <w:tc>
          <w:tcPr>
            <w:tcW w:w="450" w:type="dxa"/>
            <w:vMerge/>
            <w:tcBorders>
              <w:left w:val="single" w:sz="4" w:space="0" w:color="auto"/>
              <w:right w:val="single" w:sz="4" w:space="0" w:color="auto"/>
            </w:tcBorders>
            <w:shd w:val="clear" w:color="auto" w:fill="FFFFFF" w:themeFill="background1"/>
            <w:vAlign w:val="center"/>
          </w:tcPr>
          <w:p w14:paraId="732DD473" w14:textId="31A1D2F2"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nil"/>
            </w:tcBorders>
            <w:shd w:val="clear" w:color="auto" w:fill="auto"/>
          </w:tcPr>
          <w:p w14:paraId="403C3AE3" w14:textId="54316ED7" w:rsidR="00914D9F" w:rsidRPr="00051F7C" w:rsidRDefault="00914D9F" w:rsidP="00914D9F">
            <w:pPr>
              <w:shd w:val="clear" w:color="auto" w:fill="FFFFFF" w:themeFill="background1"/>
              <w:spacing w:before="120"/>
              <w:jc w:val="both"/>
              <w:rPr>
                <w:lang w:val="ro-RO"/>
              </w:rPr>
            </w:pPr>
            <w:r w:rsidRPr="00051F7C">
              <w:rPr>
                <w:color w:val="000000"/>
                <w:lang w:val="en-US"/>
              </w:rPr>
              <w:t>Albumina (Albumin)</w:t>
            </w:r>
            <w:r w:rsidRPr="00051F7C">
              <w:rPr>
                <w:color w:val="000000"/>
                <w:lang w:val="en-US"/>
              </w:rPr>
              <w:br/>
              <w:t>(Flacoane cu volumul 25-50 )ambalaj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1ABDAB9" w14:textId="65C0789F" w:rsidR="00914D9F" w:rsidRPr="00B64B69" w:rsidRDefault="00B64B69" w:rsidP="00914D9F">
            <w:pPr>
              <w:shd w:val="clear" w:color="auto" w:fill="FFFFFF" w:themeFill="background1"/>
              <w:spacing w:before="120"/>
              <w:rPr>
                <w:lang w:val="ro-MD"/>
              </w:rPr>
            </w:pPr>
            <w:r>
              <w:rPr>
                <w:color w:val="000000"/>
                <w:lang w:val="ro-MD"/>
              </w:rPr>
              <w:t>900</w:t>
            </w:r>
          </w:p>
        </w:tc>
        <w:tc>
          <w:tcPr>
            <w:tcW w:w="563" w:type="dxa"/>
            <w:tcBorders>
              <w:top w:val="single" w:sz="4" w:space="0" w:color="auto"/>
              <w:left w:val="nil"/>
              <w:bottom w:val="single" w:sz="4" w:space="0" w:color="auto"/>
              <w:right w:val="single" w:sz="4" w:space="0" w:color="auto"/>
            </w:tcBorders>
            <w:shd w:val="clear" w:color="auto" w:fill="auto"/>
          </w:tcPr>
          <w:p w14:paraId="18F2D742" w14:textId="5549CA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20AB360" w14:textId="0AD841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906BF4" w14:textId="3EAD732A" w:rsidR="00914D9F" w:rsidRPr="00051F7C" w:rsidRDefault="00914D9F" w:rsidP="00914D9F">
            <w:pPr>
              <w:shd w:val="clear" w:color="auto" w:fill="FFFFFF" w:themeFill="background1"/>
              <w:spacing w:before="120"/>
              <w:jc w:val="right"/>
              <w:rPr>
                <w:lang w:val="en-US"/>
              </w:rPr>
            </w:pPr>
          </w:p>
        </w:tc>
      </w:tr>
      <w:tr w:rsidR="00914D9F" w:rsidRPr="00DC1043" w14:paraId="7A874D2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4F1D9" w14:textId="77777777" w:rsidR="00914D9F" w:rsidRPr="00051F7C" w:rsidRDefault="00914D9F" w:rsidP="00914D9F">
            <w:pPr>
              <w:shd w:val="clear" w:color="auto" w:fill="FFFFFF" w:themeFill="background1"/>
              <w:spacing w:before="120"/>
              <w:jc w:val="center"/>
              <w:rPr>
                <w:lang w:val="ro-RO"/>
              </w:rPr>
            </w:pPr>
            <w:r w:rsidRPr="00051F7C">
              <w:rPr>
                <w:lang w:val="ro-RO"/>
              </w:rPr>
              <w:t>1.4</w:t>
            </w:r>
          </w:p>
        </w:tc>
        <w:tc>
          <w:tcPr>
            <w:tcW w:w="450" w:type="dxa"/>
            <w:vMerge/>
            <w:tcBorders>
              <w:left w:val="single" w:sz="4" w:space="0" w:color="auto"/>
              <w:right w:val="single" w:sz="4" w:space="0" w:color="auto"/>
            </w:tcBorders>
            <w:shd w:val="clear" w:color="auto" w:fill="FFFFFF" w:themeFill="background1"/>
            <w:vAlign w:val="center"/>
          </w:tcPr>
          <w:p w14:paraId="77CEC30F" w14:textId="645029D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521E143E" w14:textId="7845BF54" w:rsidR="00914D9F" w:rsidRPr="00051F7C" w:rsidRDefault="00914D9F" w:rsidP="00914D9F">
            <w:pPr>
              <w:shd w:val="clear" w:color="auto" w:fill="FFFFFF" w:themeFill="background1"/>
              <w:spacing w:before="120"/>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 25 -50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6FB7E8A" w14:textId="26C9F3E0" w:rsidR="00914D9F" w:rsidRPr="00051F7C" w:rsidRDefault="00914D9F" w:rsidP="00914D9F">
            <w:pPr>
              <w:shd w:val="clear" w:color="auto" w:fill="FFFFFF" w:themeFill="background1"/>
              <w:spacing w:before="120"/>
              <w:rPr>
                <w:lang w:val="ro-RO"/>
              </w:rPr>
            </w:pPr>
            <w:r w:rsidRPr="00051F7C">
              <w:rPr>
                <w:color w:val="000000"/>
              </w:rPr>
              <w:t>1 200</w:t>
            </w:r>
          </w:p>
        </w:tc>
        <w:tc>
          <w:tcPr>
            <w:tcW w:w="563" w:type="dxa"/>
            <w:tcBorders>
              <w:top w:val="nil"/>
              <w:left w:val="nil"/>
              <w:bottom w:val="single" w:sz="4" w:space="0" w:color="auto"/>
              <w:right w:val="single" w:sz="4" w:space="0" w:color="auto"/>
            </w:tcBorders>
            <w:shd w:val="clear" w:color="auto" w:fill="auto"/>
          </w:tcPr>
          <w:p w14:paraId="5932632D" w14:textId="2C9DA3A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37DD6FF" w14:textId="369D12B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r>
            <w:r w:rsidRPr="00051F7C">
              <w:rPr>
                <w:color w:val="000000"/>
                <w:lang w:val="en-US"/>
              </w:rPr>
              <w:lastRenderedPageBreak/>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DADAB09" w14:textId="1F27E368" w:rsidR="00914D9F" w:rsidRPr="00051F7C" w:rsidRDefault="00914D9F" w:rsidP="00914D9F">
            <w:pPr>
              <w:shd w:val="clear" w:color="auto" w:fill="FFFFFF" w:themeFill="background1"/>
              <w:spacing w:before="120"/>
              <w:jc w:val="right"/>
              <w:rPr>
                <w:lang w:val="en-US"/>
              </w:rPr>
            </w:pPr>
          </w:p>
        </w:tc>
      </w:tr>
      <w:tr w:rsidR="00914D9F" w:rsidRPr="00DC1043" w14:paraId="3DC443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81661" w14:textId="77777777" w:rsidR="00914D9F" w:rsidRPr="00051F7C" w:rsidRDefault="00914D9F" w:rsidP="00914D9F">
            <w:pPr>
              <w:shd w:val="clear" w:color="auto" w:fill="FFFFFF" w:themeFill="background1"/>
              <w:spacing w:before="120"/>
              <w:jc w:val="center"/>
              <w:rPr>
                <w:lang w:val="ro-RO"/>
              </w:rPr>
            </w:pPr>
            <w:r w:rsidRPr="00051F7C">
              <w:rPr>
                <w:lang w:val="ro-RO"/>
              </w:rPr>
              <w:t>1.5</w:t>
            </w:r>
          </w:p>
        </w:tc>
        <w:tc>
          <w:tcPr>
            <w:tcW w:w="450" w:type="dxa"/>
            <w:vMerge/>
            <w:tcBorders>
              <w:left w:val="single" w:sz="4" w:space="0" w:color="auto"/>
              <w:right w:val="single" w:sz="4" w:space="0" w:color="auto"/>
            </w:tcBorders>
            <w:shd w:val="clear" w:color="auto" w:fill="FFFFFF" w:themeFill="background1"/>
            <w:vAlign w:val="center"/>
          </w:tcPr>
          <w:p w14:paraId="526F6413" w14:textId="1706EF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165F08C4" w14:textId="5FFCE756" w:rsidR="00914D9F" w:rsidRPr="00051F7C" w:rsidRDefault="00914D9F" w:rsidP="00914D9F">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01534" w14:textId="0443B905" w:rsidR="00914D9F" w:rsidRPr="00051F7C" w:rsidRDefault="00914D9F" w:rsidP="00914D9F">
            <w:pPr>
              <w:shd w:val="clear" w:color="auto" w:fill="FFFFFF" w:themeFill="background1"/>
              <w:spacing w:before="120"/>
              <w:rPr>
                <w:lang w:val="ro-RO"/>
              </w:rPr>
            </w:pPr>
            <w:r w:rsidRPr="00051F7C">
              <w:rPr>
                <w:color w:val="000000"/>
              </w:rPr>
              <w:t>2 500</w:t>
            </w:r>
          </w:p>
        </w:tc>
        <w:tc>
          <w:tcPr>
            <w:tcW w:w="563" w:type="dxa"/>
            <w:tcBorders>
              <w:top w:val="nil"/>
              <w:left w:val="nil"/>
              <w:bottom w:val="single" w:sz="4" w:space="0" w:color="auto"/>
              <w:right w:val="single" w:sz="4" w:space="0" w:color="auto"/>
            </w:tcBorders>
            <w:shd w:val="clear" w:color="auto" w:fill="auto"/>
          </w:tcPr>
          <w:p w14:paraId="6D9A4919" w14:textId="351DA213" w:rsidR="00914D9F" w:rsidRPr="00051F7C" w:rsidRDefault="00914D9F" w:rsidP="00914D9F">
            <w:pPr>
              <w:shd w:val="clear" w:color="auto" w:fill="FFFFFF" w:themeFill="background1"/>
              <w:spacing w:before="120"/>
              <w:rPr>
                <w:lang w:val="ro-RO"/>
              </w:rPr>
            </w:pPr>
            <w:r w:rsidRPr="00051F7C">
              <w:rPr>
                <w:color w:val="000000"/>
              </w:rPr>
              <w:t> </w:t>
            </w:r>
          </w:p>
        </w:tc>
        <w:tc>
          <w:tcPr>
            <w:tcW w:w="4387" w:type="dxa"/>
            <w:gridSpan w:val="4"/>
            <w:tcBorders>
              <w:top w:val="nil"/>
              <w:left w:val="nil"/>
              <w:bottom w:val="single" w:sz="4" w:space="0" w:color="auto"/>
              <w:right w:val="single" w:sz="4" w:space="0" w:color="auto"/>
            </w:tcBorders>
            <w:shd w:val="clear" w:color="auto" w:fill="auto"/>
          </w:tcPr>
          <w:p w14:paraId="3DC3EA1E" w14:textId="4CDF81A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F965D4" w14:textId="75001634" w:rsidR="00914D9F" w:rsidRPr="00051F7C" w:rsidRDefault="00914D9F" w:rsidP="00914D9F">
            <w:pPr>
              <w:shd w:val="clear" w:color="auto" w:fill="FFFFFF" w:themeFill="background1"/>
              <w:spacing w:before="120"/>
              <w:jc w:val="right"/>
              <w:rPr>
                <w:lang w:val="en-US"/>
              </w:rPr>
            </w:pPr>
          </w:p>
        </w:tc>
      </w:tr>
      <w:tr w:rsidR="00914D9F" w:rsidRPr="00DC1043" w14:paraId="17C7C33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28C17" w14:textId="77777777" w:rsidR="00914D9F" w:rsidRPr="00051F7C" w:rsidRDefault="00914D9F" w:rsidP="00914D9F">
            <w:pPr>
              <w:shd w:val="clear" w:color="auto" w:fill="FFFFFF" w:themeFill="background1"/>
              <w:spacing w:before="120"/>
              <w:jc w:val="center"/>
              <w:rPr>
                <w:lang w:val="ro-RO"/>
              </w:rPr>
            </w:pPr>
            <w:r w:rsidRPr="00051F7C">
              <w:rPr>
                <w:lang w:val="ro-RO"/>
              </w:rPr>
              <w:t>1.6</w:t>
            </w:r>
          </w:p>
        </w:tc>
        <w:tc>
          <w:tcPr>
            <w:tcW w:w="450" w:type="dxa"/>
            <w:vMerge/>
            <w:tcBorders>
              <w:left w:val="single" w:sz="4" w:space="0" w:color="auto"/>
              <w:right w:val="single" w:sz="4" w:space="0" w:color="auto"/>
            </w:tcBorders>
            <w:shd w:val="clear" w:color="auto" w:fill="FFFFFF" w:themeFill="background1"/>
            <w:vAlign w:val="center"/>
          </w:tcPr>
          <w:p w14:paraId="52D5074D" w14:textId="72613148"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185F09C" w14:textId="334F1C3D" w:rsidR="00914D9F" w:rsidRPr="00051F7C" w:rsidRDefault="00914D9F" w:rsidP="00914D9F">
            <w:pPr>
              <w:shd w:val="clear" w:color="auto" w:fill="FFFFFF" w:themeFill="background1"/>
              <w:spacing w:before="120"/>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nil"/>
              <w:right w:val="nil"/>
            </w:tcBorders>
            <w:shd w:val="clear" w:color="auto" w:fill="auto"/>
          </w:tcPr>
          <w:p w14:paraId="1A6C7022" w14:textId="7CFB0D4C" w:rsidR="00914D9F" w:rsidRPr="00051F7C" w:rsidRDefault="00914D9F" w:rsidP="00914D9F">
            <w:pPr>
              <w:shd w:val="clear" w:color="auto" w:fill="FFFFFF" w:themeFill="background1"/>
              <w:spacing w:before="120"/>
              <w:rPr>
                <w:lang w:val="ro-RO"/>
              </w:rPr>
            </w:pPr>
            <w:r w:rsidRPr="00051F7C">
              <w:rPr>
                <w:color w:val="000000"/>
              </w:rPr>
              <w:t>2 800</w:t>
            </w:r>
          </w:p>
        </w:tc>
        <w:tc>
          <w:tcPr>
            <w:tcW w:w="563" w:type="dxa"/>
            <w:tcBorders>
              <w:top w:val="nil"/>
              <w:left w:val="single" w:sz="4" w:space="0" w:color="auto"/>
              <w:bottom w:val="single" w:sz="4" w:space="0" w:color="auto"/>
              <w:right w:val="single" w:sz="4" w:space="0" w:color="auto"/>
            </w:tcBorders>
            <w:shd w:val="clear" w:color="auto" w:fill="auto"/>
          </w:tcPr>
          <w:p w14:paraId="4D168B90" w14:textId="463A253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E607463" w14:textId="3FB21AD3"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55DBA7B" w14:textId="1F60B8C3" w:rsidR="00914D9F" w:rsidRPr="00051F7C" w:rsidRDefault="00914D9F" w:rsidP="00914D9F">
            <w:pPr>
              <w:shd w:val="clear" w:color="auto" w:fill="FFFFFF" w:themeFill="background1"/>
              <w:spacing w:before="120"/>
              <w:jc w:val="right"/>
              <w:rPr>
                <w:lang w:val="en-US"/>
              </w:rPr>
            </w:pPr>
          </w:p>
        </w:tc>
      </w:tr>
      <w:tr w:rsidR="00914D9F" w:rsidRPr="00DC1043" w14:paraId="5087CBC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92092" w14:textId="77777777" w:rsidR="00914D9F" w:rsidRPr="00051F7C" w:rsidRDefault="00914D9F" w:rsidP="00914D9F">
            <w:pPr>
              <w:shd w:val="clear" w:color="auto" w:fill="FFFFFF" w:themeFill="background1"/>
              <w:spacing w:before="120"/>
              <w:jc w:val="center"/>
              <w:rPr>
                <w:lang w:val="ro-RO"/>
              </w:rPr>
            </w:pPr>
            <w:r w:rsidRPr="00051F7C">
              <w:rPr>
                <w:lang w:val="ro-RO"/>
              </w:rPr>
              <w:t>1.7</w:t>
            </w:r>
          </w:p>
        </w:tc>
        <w:tc>
          <w:tcPr>
            <w:tcW w:w="450" w:type="dxa"/>
            <w:vMerge/>
            <w:tcBorders>
              <w:left w:val="single" w:sz="4" w:space="0" w:color="auto"/>
              <w:right w:val="single" w:sz="4" w:space="0" w:color="auto"/>
            </w:tcBorders>
            <w:shd w:val="clear" w:color="auto" w:fill="FFFFFF" w:themeFill="background1"/>
            <w:vAlign w:val="center"/>
          </w:tcPr>
          <w:p w14:paraId="3E836A17" w14:textId="15AC88C0"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5289C128" w14:textId="7AEBCC43" w:rsidR="00914D9F" w:rsidRPr="00051F7C" w:rsidRDefault="00914D9F" w:rsidP="00914D9F">
            <w:pPr>
              <w:shd w:val="clear" w:color="auto" w:fill="FFFFFF" w:themeFill="background1"/>
              <w:spacing w:before="120"/>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09C3FC58" w14:textId="43080E0A" w:rsidR="00914D9F" w:rsidRPr="00051F7C" w:rsidRDefault="00914D9F" w:rsidP="00914D9F">
            <w:pPr>
              <w:shd w:val="clear" w:color="auto" w:fill="FFFFFF" w:themeFill="background1"/>
              <w:spacing w:before="120"/>
              <w:rPr>
                <w:lang w:val="ro-RO"/>
              </w:rPr>
            </w:pPr>
            <w:r w:rsidRPr="00051F7C">
              <w:rPr>
                <w:color w:val="000000"/>
              </w:rPr>
              <w:t>1 500</w:t>
            </w:r>
          </w:p>
        </w:tc>
        <w:tc>
          <w:tcPr>
            <w:tcW w:w="563" w:type="dxa"/>
            <w:tcBorders>
              <w:top w:val="nil"/>
              <w:left w:val="nil"/>
              <w:bottom w:val="nil"/>
              <w:right w:val="nil"/>
            </w:tcBorders>
            <w:shd w:val="clear" w:color="auto" w:fill="auto"/>
          </w:tcPr>
          <w:p w14:paraId="3EB46328" w14:textId="270F7E76" w:rsidR="00914D9F" w:rsidRPr="00051F7C" w:rsidRDefault="00914D9F" w:rsidP="00914D9F">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3C3813E4" w14:textId="18732CC4"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E5FE959" w14:textId="7DE7B24A" w:rsidR="00914D9F" w:rsidRPr="00051F7C" w:rsidRDefault="00914D9F" w:rsidP="00914D9F">
            <w:pPr>
              <w:shd w:val="clear" w:color="auto" w:fill="FFFFFF" w:themeFill="background1"/>
              <w:spacing w:before="120"/>
              <w:jc w:val="right"/>
              <w:rPr>
                <w:lang w:val="en-US"/>
              </w:rPr>
            </w:pPr>
          </w:p>
        </w:tc>
      </w:tr>
      <w:tr w:rsidR="00914D9F" w:rsidRPr="00DC1043" w14:paraId="7300FDA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7AD3" w14:textId="77777777" w:rsidR="00914D9F" w:rsidRPr="00051F7C" w:rsidRDefault="00914D9F" w:rsidP="00914D9F">
            <w:pPr>
              <w:shd w:val="clear" w:color="auto" w:fill="FFFFFF" w:themeFill="background1"/>
              <w:spacing w:before="120"/>
              <w:jc w:val="center"/>
              <w:rPr>
                <w:lang w:val="ro-RO"/>
              </w:rPr>
            </w:pPr>
            <w:r w:rsidRPr="00051F7C">
              <w:rPr>
                <w:lang w:val="ro-RO"/>
              </w:rPr>
              <w:t>1.8</w:t>
            </w:r>
          </w:p>
        </w:tc>
        <w:tc>
          <w:tcPr>
            <w:tcW w:w="450" w:type="dxa"/>
            <w:vMerge/>
            <w:tcBorders>
              <w:left w:val="single" w:sz="4" w:space="0" w:color="auto"/>
              <w:right w:val="single" w:sz="4" w:space="0" w:color="auto"/>
            </w:tcBorders>
            <w:shd w:val="clear" w:color="auto" w:fill="FFFFFF" w:themeFill="background1"/>
            <w:vAlign w:val="center"/>
          </w:tcPr>
          <w:p w14:paraId="684EB416" w14:textId="0017A76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2E5F9C1D" w14:textId="48EA9984" w:rsidR="00914D9F" w:rsidRPr="00051F7C" w:rsidRDefault="00914D9F" w:rsidP="00914D9F">
            <w:pPr>
              <w:shd w:val="clear" w:color="auto" w:fill="FFFFFF" w:themeFill="background1"/>
              <w:spacing w:before="120"/>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volumu25-50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4F4E27F" w14:textId="6B104148" w:rsidR="00914D9F" w:rsidRPr="00051F7C" w:rsidRDefault="00914D9F" w:rsidP="00914D9F">
            <w:pPr>
              <w:shd w:val="clear" w:color="auto" w:fill="FFFFFF" w:themeFill="background1"/>
              <w:spacing w:before="120"/>
              <w:rPr>
                <w:lang w:val="ro-RO"/>
              </w:rPr>
            </w:pPr>
            <w:r w:rsidRPr="00051F7C">
              <w:rPr>
                <w:color w:val="000000"/>
              </w:rPr>
              <w:t>1 250</w:t>
            </w:r>
          </w:p>
        </w:tc>
        <w:tc>
          <w:tcPr>
            <w:tcW w:w="563" w:type="dxa"/>
            <w:tcBorders>
              <w:top w:val="single" w:sz="4" w:space="0" w:color="auto"/>
              <w:left w:val="nil"/>
              <w:bottom w:val="single" w:sz="4" w:space="0" w:color="auto"/>
              <w:right w:val="single" w:sz="4" w:space="0" w:color="auto"/>
            </w:tcBorders>
            <w:shd w:val="clear" w:color="auto" w:fill="auto"/>
          </w:tcPr>
          <w:p w14:paraId="61A1F36F" w14:textId="69A5494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5C0081E" w14:textId="04FA5A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304320E" w14:textId="3CAFB27A" w:rsidR="00914D9F" w:rsidRPr="00051F7C" w:rsidRDefault="00914D9F" w:rsidP="00914D9F">
            <w:pPr>
              <w:shd w:val="clear" w:color="auto" w:fill="FFFFFF" w:themeFill="background1"/>
              <w:spacing w:before="120"/>
              <w:jc w:val="right"/>
              <w:rPr>
                <w:lang w:val="en-US"/>
              </w:rPr>
            </w:pPr>
          </w:p>
        </w:tc>
      </w:tr>
      <w:tr w:rsidR="00914D9F" w:rsidRPr="00DC1043" w14:paraId="207FBC8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0D7B4" w14:textId="77777777" w:rsidR="00914D9F" w:rsidRPr="00051F7C" w:rsidRDefault="00914D9F" w:rsidP="00914D9F">
            <w:pPr>
              <w:shd w:val="clear" w:color="auto" w:fill="FFFFFF" w:themeFill="background1"/>
              <w:spacing w:before="120"/>
              <w:jc w:val="center"/>
              <w:rPr>
                <w:lang w:val="ro-RO"/>
              </w:rPr>
            </w:pPr>
            <w:r w:rsidRPr="00051F7C">
              <w:rPr>
                <w:lang w:val="ro-RO"/>
              </w:rPr>
              <w:t>1.9</w:t>
            </w:r>
          </w:p>
        </w:tc>
        <w:tc>
          <w:tcPr>
            <w:tcW w:w="450" w:type="dxa"/>
            <w:vMerge/>
            <w:tcBorders>
              <w:left w:val="single" w:sz="4" w:space="0" w:color="auto"/>
              <w:right w:val="single" w:sz="4" w:space="0" w:color="auto"/>
            </w:tcBorders>
            <w:shd w:val="clear" w:color="auto" w:fill="FFFFFF" w:themeFill="background1"/>
            <w:vAlign w:val="center"/>
          </w:tcPr>
          <w:p w14:paraId="092FBFA1" w14:textId="701DD7D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07D72F8D" w14:textId="51FF52DE" w:rsidR="00914D9F" w:rsidRPr="00051F7C" w:rsidRDefault="00914D9F" w:rsidP="00914D9F">
            <w:pPr>
              <w:shd w:val="clear" w:color="auto" w:fill="FFFFFF" w:themeFill="background1"/>
              <w:spacing w:before="120"/>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 xml:space="preserve">(Flacoane cu volumul 25 - </w:t>
            </w:r>
            <w:r w:rsidRPr="00051F7C">
              <w:rPr>
                <w:color w:val="000000"/>
                <w:lang w:val="en-US"/>
              </w:rPr>
              <w:lastRenderedPageBreak/>
              <w:t>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547E034" w14:textId="44800DFC" w:rsidR="00914D9F" w:rsidRPr="00B64B69" w:rsidRDefault="00B64B69" w:rsidP="00914D9F">
            <w:pPr>
              <w:shd w:val="clear" w:color="auto" w:fill="FFFFFF" w:themeFill="background1"/>
              <w:spacing w:before="120"/>
              <w:rPr>
                <w:lang w:val="ro-MD"/>
              </w:rPr>
            </w:pPr>
            <w:r>
              <w:rPr>
                <w:color w:val="000000"/>
                <w:lang w:val="ro-MD"/>
              </w:rPr>
              <w:lastRenderedPageBreak/>
              <w:t>1500</w:t>
            </w:r>
          </w:p>
        </w:tc>
        <w:tc>
          <w:tcPr>
            <w:tcW w:w="563" w:type="dxa"/>
            <w:tcBorders>
              <w:top w:val="nil"/>
              <w:left w:val="nil"/>
              <w:bottom w:val="single" w:sz="4" w:space="0" w:color="auto"/>
              <w:right w:val="single" w:sz="4" w:space="0" w:color="auto"/>
            </w:tcBorders>
            <w:shd w:val="clear" w:color="auto" w:fill="auto"/>
          </w:tcPr>
          <w:p w14:paraId="11711CA3" w14:textId="64FF166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BB6DFC8" w14:textId="290C68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r>
            <w:r w:rsidRPr="00051F7C">
              <w:rPr>
                <w:color w:val="000000"/>
                <w:lang w:val="en-US"/>
              </w:rPr>
              <w:lastRenderedPageBreak/>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4977A4" w14:textId="3DF41E4E" w:rsidR="00914D9F" w:rsidRPr="00051F7C" w:rsidRDefault="00914D9F" w:rsidP="00914D9F">
            <w:pPr>
              <w:shd w:val="clear" w:color="auto" w:fill="FFFFFF" w:themeFill="background1"/>
              <w:spacing w:before="120"/>
              <w:jc w:val="right"/>
              <w:rPr>
                <w:lang w:val="en-US"/>
              </w:rPr>
            </w:pPr>
          </w:p>
        </w:tc>
      </w:tr>
      <w:tr w:rsidR="00914D9F" w:rsidRPr="00DC1043" w14:paraId="01812A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F3FE2" w14:textId="77777777" w:rsidR="00914D9F" w:rsidRPr="00051F7C" w:rsidRDefault="00914D9F" w:rsidP="00914D9F">
            <w:pPr>
              <w:shd w:val="clear" w:color="auto" w:fill="FFFFFF" w:themeFill="background1"/>
              <w:spacing w:before="120"/>
              <w:jc w:val="center"/>
              <w:rPr>
                <w:lang w:val="ro-RO"/>
              </w:rPr>
            </w:pPr>
            <w:r w:rsidRPr="00051F7C">
              <w:rPr>
                <w:lang w:val="ro-RO"/>
              </w:rPr>
              <w:t>1.10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F2A295" w14:textId="06EF6BEC" w:rsidR="00914D9F" w:rsidRPr="00051F7C" w:rsidRDefault="00914D9F" w:rsidP="00914D9F">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7C541407" w14:textId="6DDDCA33" w:rsidR="00914D9F" w:rsidRPr="00051F7C" w:rsidRDefault="00914D9F" w:rsidP="00914D9F">
            <w:pPr>
              <w:shd w:val="clear" w:color="auto" w:fill="FFFFFF" w:themeFill="background1"/>
              <w:spacing w:before="120"/>
              <w:jc w:val="both"/>
              <w:rPr>
                <w:lang w:val="ro-RO"/>
              </w:rPr>
            </w:pPr>
            <w:r w:rsidRPr="00051F7C">
              <w:rPr>
                <w:color w:val="000000"/>
                <w:lang w:val="en-US"/>
              </w:rPr>
              <w:t>Creatinina (Creatinine</w:t>
            </w:r>
            <w:proofErr w:type="gramStart"/>
            <w:r w:rsidRPr="00051F7C">
              <w:rPr>
                <w:color w:val="000000"/>
                <w:lang w:val="en-US"/>
              </w:rPr>
              <w:t>)</w:t>
            </w:r>
            <w:proofErr w:type="gramEnd"/>
            <w:r w:rsidRPr="00051F7C">
              <w:rPr>
                <w:color w:val="000000"/>
                <w:lang w:val="en-US"/>
              </w:rPr>
              <w:br/>
              <w:t>(Flacoane cu volumul 100 ml.)</w:t>
            </w:r>
          </w:p>
        </w:tc>
        <w:tc>
          <w:tcPr>
            <w:tcW w:w="855" w:type="dxa"/>
            <w:gridSpan w:val="2"/>
            <w:tcBorders>
              <w:top w:val="nil"/>
              <w:left w:val="single" w:sz="4" w:space="0" w:color="auto"/>
              <w:bottom w:val="single" w:sz="4" w:space="0" w:color="auto"/>
              <w:right w:val="single" w:sz="4" w:space="0" w:color="auto"/>
            </w:tcBorders>
            <w:shd w:val="clear" w:color="auto" w:fill="auto"/>
          </w:tcPr>
          <w:p w14:paraId="409151F2" w14:textId="70A2ED8D"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22017F11" w14:textId="3580312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C482A0A" w14:textId="11E9C962" w:rsidR="00914D9F" w:rsidRPr="00051F7C" w:rsidRDefault="00914D9F" w:rsidP="00914D9F">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Jaffe compensat</w:t>
            </w:r>
            <w:proofErr w:type="gramStart"/>
            <w:r w:rsidRPr="00051F7C">
              <w:rPr>
                <w:color w:val="000000"/>
                <w:lang w:val="en-US"/>
              </w:rPr>
              <w:t>..</w:t>
            </w:r>
            <w:proofErr w:type="gramEnd"/>
            <w:r w:rsidRPr="00051F7C">
              <w:rPr>
                <w:color w:val="000000"/>
                <w:lang w:val="en-US"/>
              </w:rPr>
              <w:t xml:space="preserve"> Determinare cinetică cu calibrator.</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 , urina</w:t>
            </w:r>
            <w:r w:rsidRPr="00051F7C">
              <w:rPr>
                <w:color w:val="000000"/>
                <w:lang w:val="en-US"/>
              </w:rPr>
              <w:br/>
              <w:t>Limita minimă de detectie pentru set: &lt; 15 mcmol/l</w:t>
            </w:r>
            <w:r w:rsidRPr="00051F7C">
              <w:rPr>
                <w:color w:val="000000"/>
                <w:lang w:val="en-US"/>
              </w:rPr>
              <w:br/>
              <w:t>Coeficientul de variaţie intraserial: &lt; 0.05</w:t>
            </w:r>
            <w:r w:rsidRPr="00051F7C">
              <w:rPr>
                <w:color w:val="000000"/>
                <w:lang w:val="en-US"/>
              </w:rPr>
              <w:br/>
              <w:t>Coeficientul de variaţie extraserial: &lt; 0.05</w:t>
            </w:r>
            <w:r w:rsidRPr="00051F7C">
              <w:rPr>
                <w:color w:val="000000"/>
                <w:lang w:val="en-US"/>
              </w:rPr>
              <w:br/>
              <w:t>Interferenţe: Acid Ascorbic pînă la 1,7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8196C1" w14:textId="593B66A8" w:rsidR="00914D9F" w:rsidRPr="00051F7C" w:rsidRDefault="00914D9F" w:rsidP="00914D9F">
            <w:pPr>
              <w:shd w:val="clear" w:color="auto" w:fill="FFFFFF" w:themeFill="background1"/>
              <w:spacing w:before="120"/>
              <w:jc w:val="right"/>
              <w:rPr>
                <w:lang w:val="en-US"/>
              </w:rPr>
            </w:pPr>
          </w:p>
        </w:tc>
      </w:tr>
      <w:tr w:rsidR="00914D9F" w:rsidRPr="00DC1043" w14:paraId="3912E4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2E4C4" w14:textId="77777777" w:rsidR="00914D9F" w:rsidRPr="00051F7C" w:rsidRDefault="00914D9F" w:rsidP="00914D9F">
            <w:pPr>
              <w:shd w:val="clear" w:color="auto" w:fill="FFFFFF" w:themeFill="background1"/>
              <w:spacing w:before="120"/>
              <w:jc w:val="center"/>
              <w:rPr>
                <w:lang w:val="ro-RO"/>
              </w:rPr>
            </w:pPr>
            <w:r w:rsidRPr="00051F7C">
              <w:rPr>
                <w:lang w:val="ro-RO"/>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E1F1031" w14:textId="267EF8DC"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8BCF6B2" w14:textId="287A187A" w:rsidR="00914D9F" w:rsidRPr="00051F7C" w:rsidRDefault="00914D9F" w:rsidP="00914D9F">
            <w:pPr>
              <w:shd w:val="clear" w:color="auto" w:fill="FFFFFF" w:themeFill="background1"/>
              <w:spacing w:before="120"/>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04511523" w14:textId="0523A350" w:rsidR="00914D9F" w:rsidRPr="00051F7C" w:rsidRDefault="00914D9F" w:rsidP="00B64B69">
            <w:pPr>
              <w:shd w:val="clear" w:color="auto" w:fill="FFFFFF" w:themeFill="background1"/>
              <w:spacing w:before="120"/>
              <w:rPr>
                <w:lang w:val="ro-RO"/>
              </w:rPr>
            </w:pPr>
            <w:r w:rsidRPr="00051F7C">
              <w:rPr>
                <w:color w:val="000000"/>
              </w:rPr>
              <w:t xml:space="preserve">1 </w:t>
            </w:r>
            <w:r w:rsidR="00B64B69">
              <w:rPr>
                <w:color w:val="000000"/>
                <w:lang w:val="ro-MD"/>
              </w:rPr>
              <w:t>5</w:t>
            </w:r>
            <w:r w:rsidRPr="00051F7C">
              <w:rPr>
                <w:color w:val="000000"/>
              </w:rPr>
              <w:t>00</w:t>
            </w:r>
          </w:p>
        </w:tc>
        <w:tc>
          <w:tcPr>
            <w:tcW w:w="563" w:type="dxa"/>
            <w:tcBorders>
              <w:top w:val="nil"/>
              <w:left w:val="nil"/>
              <w:bottom w:val="single" w:sz="4" w:space="0" w:color="auto"/>
              <w:right w:val="single" w:sz="4" w:space="0" w:color="auto"/>
            </w:tcBorders>
            <w:shd w:val="clear" w:color="auto" w:fill="auto"/>
          </w:tcPr>
          <w:p w14:paraId="35A4869B" w14:textId="682886E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C024D16" w14:textId="75CB7CB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 xml:space="preserve">Interferenţe: Acid Ascorbic pînă la 1,7 mmol/l, Bilirubina pînă la 0,7 mmol/l, Hemoglobina pînă la </w:t>
            </w:r>
            <w:r w:rsidRPr="00051F7C">
              <w:rPr>
                <w:color w:val="000000"/>
                <w:lang w:val="en-US"/>
              </w:rPr>
              <w:lastRenderedPageBreak/>
              <w:t>4,5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541E15" w14:textId="56DE3071" w:rsidR="00914D9F" w:rsidRPr="00051F7C" w:rsidRDefault="00914D9F" w:rsidP="00914D9F">
            <w:pPr>
              <w:shd w:val="clear" w:color="auto" w:fill="FFFFFF" w:themeFill="background1"/>
              <w:spacing w:before="120"/>
              <w:jc w:val="right"/>
              <w:rPr>
                <w:lang w:val="en-US"/>
              </w:rPr>
            </w:pPr>
          </w:p>
        </w:tc>
      </w:tr>
      <w:tr w:rsidR="00914D9F" w:rsidRPr="00DC1043" w14:paraId="7A33D7A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EE035" w14:textId="77777777" w:rsidR="00914D9F" w:rsidRPr="00051F7C" w:rsidRDefault="00914D9F" w:rsidP="00914D9F">
            <w:pPr>
              <w:shd w:val="clear" w:color="auto" w:fill="FFFFFF" w:themeFill="background1"/>
              <w:spacing w:before="120"/>
              <w:jc w:val="center"/>
              <w:rPr>
                <w:lang w:val="ro-RO"/>
              </w:rPr>
            </w:pPr>
            <w:r w:rsidRPr="00051F7C">
              <w:rPr>
                <w:lang w:val="ro-RO"/>
              </w:rPr>
              <w:t>1.12</w:t>
            </w:r>
          </w:p>
        </w:tc>
        <w:tc>
          <w:tcPr>
            <w:tcW w:w="450" w:type="dxa"/>
            <w:vMerge/>
            <w:tcBorders>
              <w:left w:val="single" w:sz="4" w:space="0" w:color="auto"/>
              <w:right w:val="single" w:sz="4" w:space="0" w:color="auto"/>
            </w:tcBorders>
            <w:shd w:val="clear" w:color="auto" w:fill="FFFFFF" w:themeFill="background1"/>
            <w:vAlign w:val="center"/>
          </w:tcPr>
          <w:p w14:paraId="2F7C1BBC" w14:textId="43EEBC0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4740C3E7" w14:textId="34374302" w:rsidR="00914D9F" w:rsidRPr="00051F7C" w:rsidRDefault="00914D9F" w:rsidP="00914D9F">
            <w:pPr>
              <w:shd w:val="clear" w:color="auto" w:fill="FFFFFF" w:themeFill="background1"/>
              <w:spacing w:before="120"/>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volumul25-50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1AA84F22" w14:textId="47127EB0"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45F09980" w14:textId="2B931369"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45AE1EF" w14:textId="445C6515"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D9A7980" w14:textId="39ABADDB" w:rsidR="00914D9F" w:rsidRPr="00051F7C" w:rsidRDefault="00914D9F" w:rsidP="00914D9F">
            <w:pPr>
              <w:shd w:val="clear" w:color="auto" w:fill="FFFFFF" w:themeFill="background1"/>
              <w:spacing w:before="120"/>
              <w:jc w:val="right"/>
              <w:rPr>
                <w:lang w:val="en-US"/>
              </w:rPr>
            </w:pPr>
          </w:p>
        </w:tc>
      </w:tr>
      <w:tr w:rsidR="00914D9F" w:rsidRPr="00DC1043" w14:paraId="652EB4F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4E554" w14:textId="77777777" w:rsidR="00914D9F" w:rsidRPr="00051F7C" w:rsidRDefault="00914D9F" w:rsidP="00914D9F">
            <w:pPr>
              <w:shd w:val="clear" w:color="auto" w:fill="FFFFFF" w:themeFill="background1"/>
              <w:spacing w:before="120"/>
              <w:jc w:val="center"/>
              <w:rPr>
                <w:lang w:val="ro-RO"/>
              </w:rPr>
            </w:pPr>
            <w:r w:rsidRPr="00051F7C">
              <w:rPr>
                <w:lang w:val="ro-RO"/>
              </w:rPr>
              <w:t>1.13</w:t>
            </w:r>
          </w:p>
        </w:tc>
        <w:tc>
          <w:tcPr>
            <w:tcW w:w="450" w:type="dxa"/>
            <w:vMerge/>
            <w:tcBorders>
              <w:left w:val="single" w:sz="4" w:space="0" w:color="auto"/>
              <w:right w:val="single" w:sz="4" w:space="0" w:color="auto"/>
            </w:tcBorders>
            <w:shd w:val="clear" w:color="auto" w:fill="FFFFFF" w:themeFill="background1"/>
            <w:vAlign w:val="center"/>
          </w:tcPr>
          <w:p w14:paraId="353EA241" w14:textId="38B15AA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3EE3702E" w14:textId="0CFEC79D" w:rsidR="00914D9F" w:rsidRPr="00051F7C" w:rsidRDefault="00914D9F" w:rsidP="00914D9F">
            <w:pPr>
              <w:shd w:val="clear" w:color="auto" w:fill="FFFFFF" w:themeFill="background1"/>
              <w:spacing w:before="120"/>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36536303" w14:textId="12DBE730" w:rsidR="00914D9F" w:rsidRPr="00051F7C" w:rsidRDefault="00B64B69"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auto"/>
              <w:right w:val="single" w:sz="4" w:space="0" w:color="auto"/>
            </w:tcBorders>
            <w:shd w:val="clear" w:color="auto" w:fill="auto"/>
          </w:tcPr>
          <w:p w14:paraId="380A3CD0" w14:textId="21335DBA"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11DA002" w14:textId="4A9F5B2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8905C38" w14:textId="0A397B56" w:rsidR="00914D9F" w:rsidRPr="00051F7C" w:rsidRDefault="00914D9F" w:rsidP="00914D9F">
            <w:pPr>
              <w:shd w:val="clear" w:color="auto" w:fill="FFFFFF" w:themeFill="background1"/>
              <w:spacing w:before="120"/>
              <w:jc w:val="right"/>
              <w:rPr>
                <w:lang w:val="en-US"/>
              </w:rPr>
            </w:pPr>
          </w:p>
        </w:tc>
      </w:tr>
      <w:tr w:rsidR="00914D9F" w:rsidRPr="00DC1043" w14:paraId="259286B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8C1F" w14:textId="77777777" w:rsidR="00914D9F" w:rsidRPr="00051F7C" w:rsidRDefault="00914D9F" w:rsidP="00914D9F">
            <w:pPr>
              <w:shd w:val="clear" w:color="auto" w:fill="FFFFFF" w:themeFill="background1"/>
              <w:spacing w:before="120"/>
              <w:jc w:val="center"/>
              <w:rPr>
                <w:lang w:val="ro-RO"/>
              </w:rPr>
            </w:pPr>
            <w:r w:rsidRPr="00051F7C">
              <w:rPr>
                <w:lang w:val="ro-RO"/>
              </w:rPr>
              <w:t>1.14</w:t>
            </w:r>
          </w:p>
        </w:tc>
        <w:tc>
          <w:tcPr>
            <w:tcW w:w="450" w:type="dxa"/>
            <w:vMerge/>
            <w:tcBorders>
              <w:left w:val="single" w:sz="4" w:space="0" w:color="auto"/>
              <w:right w:val="single" w:sz="4" w:space="0" w:color="auto"/>
            </w:tcBorders>
            <w:shd w:val="clear" w:color="auto" w:fill="FFFFFF" w:themeFill="background1"/>
            <w:vAlign w:val="center"/>
          </w:tcPr>
          <w:p w14:paraId="26C96F09" w14:textId="286F894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nil"/>
              <w:right w:val="single" w:sz="4" w:space="0" w:color="000000"/>
            </w:tcBorders>
            <w:shd w:val="clear" w:color="auto" w:fill="auto"/>
          </w:tcPr>
          <w:p w14:paraId="18B563B8" w14:textId="518FB79B" w:rsidR="00914D9F" w:rsidRPr="00051F7C" w:rsidRDefault="00914D9F" w:rsidP="00914D9F">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nil"/>
              <w:bottom w:val="nil"/>
              <w:right w:val="single" w:sz="4" w:space="0" w:color="auto"/>
            </w:tcBorders>
            <w:shd w:val="clear" w:color="auto" w:fill="auto"/>
          </w:tcPr>
          <w:p w14:paraId="01BF4D35" w14:textId="3E19AB93" w:rsidR="00914D9F" w:rsidRPr="00051F7C" w:rsidRDefault="00406657" w:rsidP="00914D9F">
            <w:pPr>
              <w:shd w:val="clear" w:color="auto" w:fill="FFFFFF" w:themeFill="background1"/>
              <w:spacing w:before="120"/>
              <w:rPr>
                <w:lang w:val="ro-RO"/>
              </w:rPr>
            </w:pPr>
            <w:r>
              <w:rPr>
                <w:color w:val="000000"/>
                <w:lang w:val="ro-MD"/>
              </w:rPr>
              <w:t>750</w:t>
            </w:r>
            <w:r w:rsidR="00914D9F" w:rsidRPr="00051F7C">
              <w:rPr>
                <w:color w:val="000000"/>
              </w:rPr>
              <w:t>,0</w:t>
            </w:r>
          </w:p>
        </w:tc>
        <w:tc>
          <w:tcPr>
            <w:tcW w:w="563" w:type="dxa"/>
            <w:tcBorders>
              <w:top w:val="nil"/>
              <w:left w:val="single" w:sz="4" w:space="0" w:color="auto"/>
              <w:bottom w:val="nil"/>
              <w:right w:val="nil"/>
            </w:tcBorders>
            <w:shd w:val="clear" w:color="auto" w:fill="auto"/>
          </w:tcPr>
          <w:p w14:paraId="2301A90C" w14:textId="026D301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4E9FF440" w14:textId="31D9D93D"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96A141D" w14:textId="1A6F0FD7" w:rsidR="00914D9F" w:rsidRPr="00051F7C" w:rsidRDefault="00914D9F" w:rsidP="00914D9F">
            <w:pPr>
              <w:shd w:val="clear" w:color="auto" w:fill="FFFFFF" w:themeFill="background1"/>
              <w:spacing w:before="120"/>
              <w:jc w:val="right"/>
              <w:rPr>
                <w:lang w:val="en-US"/>
              </w:rPr>
            </w:pPr>
          </w:p>
        </w:tc>
      </w:tr>
      <w:tr w:rsidR="00914D9F" w:rsidRPr="00DC1043" w14:paraId="121448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6B65C" w14:textId="77777777" w:rsidR="00914D9F" w:rsidRPr="00051F7C" w:rsidRDefault="00914D9F" w:rsidP="00914D9F">
            <w:pPr>
              <w:shd w:val="clear" w:color="auto" w:fill="FFFFFF" w:themeFill="background1"/>
              <w:spacing w:before="120"/>
              <w:jc w:val="center"/>
              <w:rPr>
                <w:lang w:val="ro-RO"/>
              </w:rPr>
            </w:pPr>
            <w:r w:rsidRPr="00051F7C">
              <w:rPr>
                <w:lang w:val="ro-RO"/>
              </w:rPr>
              <w:t>1.15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0CE8A6B" w14:textId="198BF5CD" w:rsidR="00914D9F" w:rsidRPr="00051F7C" w:rsidRDefault="00914D9F" w:rsidP="00914D9F">
            <w:pPr>
              <w:shd w:val="clear" w:color="auto" w:fill="FFFFFF" w:themeFill="background1"/>
              <w:jc w:val="center"/>
              <w:rPr>
                <w:lang w:val="ro-RO"/>
              </w:rP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Pr>
          <w:p w14:paraId="5EA0D7AE" w14:textId="13AE6A52" w:rsidR="00914D9F" w:rsidRPr="00051F7C" w:rsidRDefault="00914D9F" w:rsidP="00914D9F">
            <w:pPr>
              <w:shd w:val="clear" w:color="auto" w:fill="FFFFFF" w:themeFill="background1"/>
              <w:spacing w:before="120"/>
              <w:jc w:val="both"/>
              <w:rPr>
                <w:lang w:val="ro-RO"/>
              </w:rPr>
            </w:pPr>
            <w:r w:rsidRPr="00051F7C">
              <w:rPr>
                <w:color w:val="000000"/>
                <w:lang w:val="en-US"/>
              </w:rPr>
              <w:t>Lipaza (Lipase</w:t>
            </w:r>
            <w:proofErr w:type="gramStart"/>
            <w:r w:rsidRPr="00051F7C">
              <w:rPr>
                <w:color w:val="000000"/>
                <w:lang w:val="en-US"/>
              </w:rPr>
              <w:t>)DGGR</w:t>
            </w:r>
            <w:proofErr w:type="gramEnd"/>
            <w:r w:rsidRPr="00051F7C">
              <w:rPr>
                <w:color w:val="000000"/>
                <w:lang w:val="en-US"/>
              </w:rPr>
              <w:br/>
              <w:t>(Flacoane cu volumul 1flx20ml+1flx10ml.)ambalaj solicitat specific p/u A-15</w:t>
            </w:r>
          </w:p>
        </w:tc>
        <w:tc>
          <w:tcPr>
            <w:tcW w:w="855" w:type="dxa"/>
            <w:gridSpan w:val="2"/>
            <w:tcBorders>
              <w:top w:val="single" w:sz="4" w:space="0" w:color="000000"/>
              <w:left w:val="nil"/>
              <w:bottom w:val="single" w:sz="4" w:space="0" w:color="000000"/>
              <w:right w:val="single" w:sz="4" w:space="0" w:color="000000"/>
            </w:tcBorders>
            <w:shd w:val="clear" w:color="auto" w:fill="auto"/>
          </w:tcPr>
          <w:p w14:paraId="5B7F0504" w14:textId="10348D00" w:rsidR="00914D9F" w:rsidRPr="00051F7C" w:rsidRDefault="00406657" w:rsidP="00914D9F">
            <w:pPr>
              <w:shd w:val="clear" w:color="auto" w:fill="FFFFFF" w:themeFill="background1"/>
              <w:spacing w:before="120"/>
              <w:rPr>
                <w:lang w:val="ro-RO"/>
              </w:rPr>
            </w:pPr>
            <w:r>
              <w:rPr>
                <w:color w:val="000000"/>
                <w:lang w:val="ro-MD"/>
              </w:rPr>
              <w:t>1 0</w:t>
            </w:r>
            <w:r w:rsidR="00914D9F" w:rsidRPr="00051F7C">
              <w:rPr>
                <w:color w:val="000000"/>
              </w:rPr>
              <w:t>00</w:t>
            </w:r>
          </w:p>
        </w:tc>
        <w:tc>
          <w:tcPr>
            <w:tcW w:w="563" w:type="dxa"/>
            <w:tcBorders>
              <w:top w:val="single" w:sz="4" w:space="0" w:color="000000"/>
              <w:left w:val="nil"/>
              <w:bottom w:val="single" w:sz="4" w:space="0" w:color="000000"/>
              <w:right w:val="single" w:sz="4" w:space="0" w:color="000000"/>
            </w:tcBorders>
            <w:shd w:val="clear" w:color="auto" w:fill="auto"/>
          </w:tcPr>
          <w:p w14:paraId="32F041AC" w14:textId="763CCD4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single" w:sz="4" w:space="0" w:color="000000"/>
              <w:left w:val="nil"/>
              <w:bottom w:val="single" w:sz="4" w:space="0" w:color="000000"/>
              <w:right w:val="single" w:sz="4" w:space="0" w:color="000000"/>
            </w:tcBorders>
            <w:shd w:val="clear" w:color="auto" w:fill="auto"/>
          </w:tcPr>
          <w:p w14:paraId="07F11CB7" w14:textId="159B71F0"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Colorimetric fermentativa</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2,0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1,0 mmol/l, Lipemie - trigliceride pînă la 11g/l. Hemoglobina pînă la 5,5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7E75E2A" w14:textId="31BF5C8F" w:rsidR="00914D9F" w:rsidRPr="00051F7C" w:rsidRDefault="00914D9F" w:rsidP="00914D9F">
            <w:pPr>
              <w:shd w:val="clear" w:color="auto" w:fill="FFFFFF" w:themeFill="background1"/>
              <w:spacing w:before="120"/>
              <w:jc w:val="right"/>
              <w:rPr>
                <w:lang w:val="en-US"/>
              </w:rPr>
            </w:pPr>
          </w:p>
        </w:tc>
      </w:tr>
      <w:tr w:rsidR="00914D9F" w:rsidRPr="00DC1043" w14:paraId="4CAD9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494AB" w14:textId="77777777" w:rsidR="00914D9F" w:rsidRPr="00051F7C" w:rsidRDefault="00914D9F" w:rsidP="00914D9F">
            <w:pPr>
              <w:shd w:val="clear" w:color="auto" w:fill="FFFFFF" w:themeFill="background1"/>
              <w:spacing w:before="120"/>
              <w:jc w:val="center"/>
              <w:rPr>
                <w:lang w:val="ro-RO"/>
              </w:rPr>
            </w:pPr>
            <w:r w:rsidRPr="00051F7C">
              <w:rPr>
                <w:lang w:val="ro-RO"/>
              </w:rPr>
              <w:t>1.16</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840A9" w14:textId="2A0BF98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F855363" w14:textId="7BFDF159" w:rsidR="00914D9F" w:rsidRPr="00051F7C" w:rsidRDefault="00406657" w:rsidP="00406657">
            <w:pPr>
              <w:shd w:val="clear" w:color="auto" w:fill="FFFFFF" w:themeFill="background1"/>
              <w:spacing w:before="120"/>
              <w:jc w:val="both"/>
              <w:rPr>
                <w:lang w:val="ro-RO"/>
              </w:rPr>
            </w:pPr>
            <w:r w:rsidRPr="00406657">
              <w:rPr>
                <w:lang w:val="ro-RO"/>
              </w:rPr>
              <w:t xml:space="preserve">C-reactiv proteina </w:t>
            </w:r>
            <w:r>
              <w:rPr>
                <w:lang w:val="ro-RO"/>
              </w:rPr>
              <w:t>c</w:t>
            </w:r>
            <w:r w:rsidRPr="00406657">
              <w:rPr>
                <w:lang w:val="ro-RO"/>
              </w:rPr>
              <w:t xml:space="preserve">antitativ Flacoane </w:t>
            </w:r>
            <w:r>
              <w:rPr>
                <w:lang w:val="ro-RO"/>
              </w:rPr>
              <w:t xml:space="preserve">cu </w:t>
            </w:r>
            <w:r>
              <w:rPr>
                <w:lang w:val="ro-RO"/>
              </w:rPr>
              <w:lastRenderedPageBreak/>
              <w:t xml:space="preserve">volumul 25-50 ml,ambalaj specific </w:t>
            </w:r>
            <w:r w:rsidRPr="00406657">
              <w:rPr>
                <w:lang w:val="ro-RO"/>
              </w:rPr>
              <w:t>,compatibil cu A-15</w:t>
            </w:r>
          </w:p>
        </w:tc>
        <w:tc>
          <w:tcPr>
            <w:tcW w:w="855" w:type="dxa"/>
            <w:gridSpan w:val="2"/>
            <w:tcBorders>
              <w:top w:val="nil"/>
              <w:left w:val="nil"/>
              <w:bottom w:val="single" w:sz="4" w:space="0" w:color="000000"/>
              <w:right w:val="single" w:sz="4" w:space="0" w:color="000000"/>
            </w:tcBorders>
            <w:shd w:val="clear" w:color="auto" w:fill="auto"/>
          </w:tcPr>
          <w:p w14:paraId="58DCB516" w14:textId="755DB73B" w:rsidR="00914D9F" w:rsidRPr="00051F7C" w:rsidRDefault="00406657" w:rsidP="00914D9F">
            <w:pPr>
              <w:shd w:val="clear" w:color="auto" w:fill="FFFFFF" w:themeFill="background1"/>
              <w:spacing w:before="120"/>
              <w:rPr>
                <w:lang w:val="ro-RO"/>
              </w:rPr>
            </w:pPr>
            <w:r>
              <w:rPr>
                <w:lang w:val="ro-RO"/>
              </w:rPr>
              <w:lastRenderedPageBreak/>
              <w:t>1500</w:t>
            </w:r>
          </w:p>
        </w:tc>
        <w:tc>
          <w:tcPr>
            <w:tcW w:w="563" w:type="dxa"/>
            <w:tcBorders>
              <w:top w:val="nil"/>
              <w:left w:val="nil"/>
              <w:bottom w:val="single" w:sz="4" w:space="0" w:color="000000"/>
              <w:right w:val="single" w:sz="4" w:space="0" w:color="000000"/>
            </w:tcBorders>
            <w:shd w:val="clear" w:color="auto" w:fill="auto"/>
          </w:tcPr>
          <w:p w14:paraId="261BE8B5" w14:textId="0E6657B5" w:rsidR="00914D9F" w:rsidRPr="00051F7C" w:rsidRDefault="00406657" w:rsidP="00914D9F">
            <w:pPr>
              <w:shd w:val="clear" w:color="auto" w:fill="FFFFFF" w:themeFill="background1"/>
              <w:spacing w:before="120"/>
              <w:rPr>
                <w:lang w:val="ro-RO"/>
              </w:rPr>
            </w:pPr>
            <w:r>
              <w:rPr>
                <w:lang w:val="ro-RO"/>
              </w:rPr>
              <w:t>ML</w:t>
            </w:r>
          </w:p>
        </w:tc>
        <w:tc>
          <w:tcPr>
            <w:tcW w:w="4387" w:type="dxa"/>
            <w:gridSpan w:val="4"/>
            <w:tcBorders>
              <w:top w:val="nil"/>
              <w:left w:val="nil"/>
              <w:bottom w:val="single" w:sz="4" w:space="0" w:color="000000"/>
              <w:right w:val="single" w:sz="4" w:space="0" w:color="000000"/>
            </w:tcBorders>
            <w:shd w:val="clear" w:color="auto" w:fill="auto"/>
          </w:tcPr>
          <w:p w14:paraId="47E317B7" w14:textId="5749BEE5" w:rsidR="00406657" w:rsidRPr="00406657" w:rsidRDefault="00406657" w:rsidP="00406657">
            <w:pPr>
              <w:shd w:val="clear" w:color="auto" w:fill="FFFFFF" w:themeFill="background1"/>
              <w:jc w:val="both"/>
              <w:rPr>
                <w:lang w:val="en-US"/>
              </w:rPr>
            </w:pPr>
            <w:r w:rsidRPr="00406657">
              <w:rPr>
                <w:lang w:val="en-US"/>
              </w:rPr>
              <w:t xml:space="preserve">Ambalajul </w:t>
            </w:r>
            <w:r>
              <w:rPr>
                <w:lang w:val="en-US"/>
              </w:rPr>
              <w:t>standard</w:t>
            </w:r>
            <w:r w:rsidRPr="00406657">
              <w:rPr>
                <w:lang w:val="en-US"/>
              </w:rPr>
              <w:t xml:space="preserve"> p/u A-</w:t>
            </w:r>
            <w:r>
              <w:rPr>
                <w:lang w:val="en-US"/>
              </w:rPr>
              <w:t xml:space="preserve">15,set 2 fl x40 ml + 2 fl x 10 </w:t>
            </w:r>
            <w:r w:rsidRPr="00406657">
              <w:rPr>
                <w:lang w:val="en-US"/>
              </w:rPr>
              <w:t>ml,reactive să dispună</w:t>
            </w:r>
            <w:r>
              <w:rPr>
                <w:lang w:val="en-US"/>
              </w:rPr>
              <w:t xml:space="preserve"> de certificate sau </w:t>
            </w:r>
            <w:r>
              <w:rPr>
                <w:lang w:val="en-US"/>
              </w:rPr>
              <w:lastRenderedPageBreak/>
              <w:t xml:space="preserve">declaraţia  </w:t>
            </w:r>
            <w:r w:rsidRPr="00406657">
              <w:rPr>
                <w:lang w:val="en-US"/>
              </w:rPr>
              <w:t xml:space="preserve">CE,certificatul de compatibilitate </w:t>
            </w:r>
            <w:r>
              <w:rPr>
                <w:lang w:val="en-US"/>
              </w:rPr>
              <w:t>cu analizorul A-15,eliberat de l</w:t>
            </w:r>
            <w:r w:rsidRPr="00406657">
              <w:rPr>
                <w:lang w:val="en-US"/>
              </w:rPr>
              <w:t xml:space="preserve">a producatorul utilajului,reactivi să fie obligatoriuîn ambalaj </w:t>
            </w:r>
          </w:p>
          <w:p w14:paraId="1F352148" w14:textId="2928553A" w:rsidR="00914D9F" w:rsidRPr="00051F7C" w:rsidRDefault="00406657" w:rsidP="00406657">
            <w:pPr>
              <w:shd w:val="clear" w:color="auto" w:fill="FFFFFF" w:themeFill="background1"/>
              <w:jc w:val="both"/>
              <w:rPr>
                <w:lang w:val="en-US"/>
              </w:rPr>
            </w:pPr>
            <w:r w:rsidRPr="00406657">
              <w:rPr>
                <w:lang w:val="en-US"/>
              </w:rPr>
              <w:t>producătorului,firma furniz</w:t>
            </w:r>
            <w:r>
              <w:rPr>
                <w:lang w:val="en-US"/>
              </w:rPr>
              <w:t xml:space="preserve">oare de reactivi să dispună de </w:t>
            </w:r>
            <w:r w:rsidRPr="00406657">
              <w:rPr>
                <w:lang w:val="en-US"/>
              </w:rPr>
              <w:t>ingineri</w:t>
            </w:r>
            <w:r>
              <w:rPr>
                <w:lang w:val="en-US"/>
              </w:rPr>
              <w:t xml:space="preserve"> </w:t>
            </w:r>
            <w:r w:rsidRPr="00406657">
              <w:rPr>
                <w:lang w:val="en-US"/>
              </w:rPr>
              <w:t>calificaţi,certificaţ</w:t>
            </w:r>
            <w:r>
              <w:rPr>
                <w:lang w:val="en-US"/>
              </w:rPr>
              <w:t>i d producătorulechipamentului</w:t>
            </w:r>
            <w:r w:rsidRPr="00406657">
              <w:rPr>
                <w:lang w:val="en-US"/>
              </w:rPr>
              <w:t>,</w:t>
            </w:r>
            <w:r>
              <w:rPr>
                <w:lang w:val="en-US"/>
              </w:rPr>
              <w:t xml:space="preserve"> </w:t>
            </w:r>
            <w:r w:rsidRPr="00406657">
              <w:rPr>
                <w:lang w:val="en-US"/>
              </w:rPr>
              <w:t>pentru deservir</w:t>
            </w:r>
            <w:r>
              <w:rPr>
                <w:lang w:val="en-US"/>
              </w:rPr>
              <w:t xml:space="preserve">ea gratuităa echipamentului de laborator pe </w:t>
            </w:r>
            <w:r w:rsidRPr="00406657">
              <w:rPr>
                <w:lang w:val="en-US"/>
              </w:rPr>
              <w:t>perioada de utilizare a reactivilo</w:t>
            </w:r>
            <w:r>
              <w:rPr>
                <w:lang w:val="en-US"/>
              </w:rPr>
              <w:t xml:space="preserve">r.Ambalajul reactivilor să fie Compatibil cu A-15, date de </w:t>
            </w:r>
            <w:r w:rsidRPr="00406657">
              <w:rPr>
                <w:lang w:val="en-US"/>
              </w:rPr>
              <w:t>identitate(lo</w:t>
            </w:r>
            <w:r>
              <w:rPr>
                <w:lang w:val="en-US"/>
              </w:rPr>
              <w:t xml:space="preserve">t,seria,valabilitate,condiţiile </w:t>
            </w:r>
            <w:r w:rsidRPr="00406657">
              <w:rPr>
                <w:lang w:val="en-US"/>
              </w:rPr>
              <w:t>păstr</w:t>
            </w:r>
            <w:r>
              <w:rPr>
                <w:lang w:val="en-US"/>
              </w:rPr>
              <w:t xml:space="preserve">ării)ale </w:t>
            </w:r>
            <w:r w:rsidRPr="00406657">
              <w:rPr>
                <w:lang w:val="en-US"/>
              </w:rPr>
              <w:t>produsului</w:t>
            </w:r>
            <w:r>
              <w:rPr>
                <w:lang w:val="en-US"/>
              </w:rPr>
              <w:t xml:space="preserve"> </w:t>
            </w:r>
            <w:r w:rsidRPr="00406657">
              <w:rPr>
                <w:lang w:val="en-US"/>
              </w:rPr>
              <w:t>indicate pe ambalaj,s</w:t>
            </w:r>
            <w:r>
              <w:rPr>
                <w:lang w:val="en-US"/>
              </w:rPr>
              <w:t xml:space="preserve">ă fie obligatoriucu cele de pe </w:t>
            </w:r>
            <w:r w:rsidRPr="00406657">
              <w:rPr>
                <w:lang w:val="en-US"/>
              </w:rPr>
              <w:t>tichetele încluse în set.Toate poziţiil</w:t>
            </w:r>
            <w:r>
              <w:rPr>
                <w:lang w:val="en-US"/>
              </w:rPr>
              <w:t xml:space="preserve">e lotului să fie de la acelaşi </w:t>
            </w:r>
            <w:r w:rsidRPr="00406657">
              <w:rPr>
                <w:lang w:val="en-US"/>
              </w:rPr>
              <w:t>producător.Calibratorul şi ma</w:t>
            </w:r>
            <w:r>
              <w:rPr>
                <w:lang w:val="en-US"/>
              </w:rPr>
              <w:t>terial de control pe parcursul a</w:t>
            </w:r>
            <w:r w:rsidRPr="00406657">
              <w:rPr>
                <w:lang w:val="en-US"/>
              </w:rPr>
              <w:t>nului să fie de acelaşi lot.</w:t>
            </w:r>
          </w:p>
        </w:tc>
        <w:tc>
          <w:tcPr>
            <w:tcW w:w="1141" w:type="dxa"/>
            <w:tcBorders>
              <w:top w:val="nil"/>
              <w:left w:val="nil"/>
              <w:bottom w:val="single" w:sz="4" w:space="0" w:color="auto"/>
              <w:right w:val="single" w:sz="4" w:space="0" w:color="auto"/>
            </w:tcBorders>
            <w:shd w:val="clear" w:color="auto" w:fill="auto"/>
            <w:vAlign w:val="center"/>
          </w:tcPr>
          <w:p w14:paraId="544A97C7" w14:textId="4BDF8791" w:rsidR="00914D9F" w:rsidRPr="00051F7C" w:rsidRDefault="00914D9F" w:rsidP="00914D9F">
            <w:pPr>
              <w:shd w:val="clear" w:color="auto" w:fill="FFFFFF" w:themeFill="background1"/>
              <w:spacing w:before="120"/>
              <w:jc w:val="right"/>
              <w:rPr>
                <w:lang w:val="en-US"/>
              </w:rPr>
            </w:pPr>
          </w:p>
        </w:tc>
      </w:tr>
      <w:tr w:rsidR="00914D9F" w:rsidRPr="00DC1043" w14:paraId="32DA587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578A" w14:textId="77777777" w:rsidR="00914D9F" w:rsidRPr="00051F7C" w:rsidRDefault="00914D9F" w:rsidP="00914D9F">
            <w:pPr>
              <w:shd w:val="clear" w:color="auto" w:fill="FFFFFF" w:themeFill="background1"/>
              <w:spacing w:before="120"/>
              <w:jc w:val="center"/>
              <w:rPr>
                <w:lang w:val="ro-RO"/>
              </w:rPr>
            </w:pPr>
            <w:r w:rsidRPr="00051F7C">
              <w:rPr>
                <w:lang w:val="ro-RO"/>
              </w:rPr>
              <w:t>1.17</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59EC0FA4" w14:textId="59F14FB7"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020DD7F" w14:textId="3E68FFC0" w:rsidR="00914D9F" w:rsidRPr="00051F7C" w:rsidRDefault="00914D9F" w:rsidP="00914D9F">
            <w:pPr>
              <w:shd w:val="clear" w:color="auto" w:fill="FFFFFF" w:themeFill="background1"/>
              <w:spacing w:before="120"/>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7DE1F97" w14:textId="6EF5DBF7" w:rsidR="00914D9F" w:rsidRPr="00051F7C" w:rsidRDefault="00914D9F" w:rsidP="00406657">
            <w:pPr>
              <w:shd w:val="clear" w:color="auto" w:fill="FFFFFF" w:themeFill="background1"/>
              <w:spacing w:before="120"/>
              <w:rPr>
                <w:lang w:val="ro-RO"/>
              </w:rPr>
            </w:pPr>
            <w:r w:rsidRPr="00051F7C">
              <w:rPr>
                <w:color w:val="000000"/>
              </w:rPr>
              <w:t xml:space="preserve">1 </w:t>
            </w:r>
            <w:r w:rsidR="00406657">
              <w:rPr>
                <w:color w:val="000000"/>
                <w:lang w:val="ro-MD"/>
              </w:rPr>
              <w:t>5</w:t>
            </w:r>
            <w:r w:rsidRPr="00051F7C">
              <w:rPr>
                <w:color w:val="000000"/>
              </w:rPr>
              <w:t>00</w:t>
            </w:r>
          </w:p>
        </w:tc>
        <w:tc>
          <w:tcPr>
            <w:tcW w:w="563" w:type="dxa"/>
            <w:tcBorders>
              <w:top w:val="nil"/>
              <w:left w:val="nil"/>
              <w:bottom w:val="single" w:sz="4" w:space="0" w:color="000000"/>
              <w:right w:val="single" w:sz="4" w:space="0" w:color="000000"/>
            </w:tcBorders>
            <w:shd w:val="clear" w:color="auto" w:fill="auto"/>
          </w:tcPr>
          <w:p w14:paraId="3F6E9E26" w14:textId="6BE8B4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41E2D9A" w14:textId="594F52C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4C84A62" w14:textId="217C56AE" w:rsidR="00914D9F" w:rsidRPr="00051F7C" w:rsidRDefault="00914D9F" w:rsidP="00914D9F">
            <w:pPr>
              <w:shd w:val="clear" w:color="auto" w:fill="FFFFFF" w:themeFill="background1"/>
              <w:spacing w:before="120"/>
              <w:jc w:val="right"/>
              <w:rPr>
                <w:lang w:val="en-US"/>
              </w:rPr>
            </w:pPr>
          </w:p>
        </w:tc>
      </w:tr>
      <w:tr w:rsidR="00914D9F" w:rsidRPr="00DC1043" w14:paraId="63ACD02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16070" w14:textId="77777777" w:rsidR="00914D9F" w:rsidRPr="00051F7C" w:rsidRDefault="00914D9F" w:rsidP="00914D9F">
            <w:pPr>
              <w:shd w:val="clear" w:color="auto" w:fill="FFFFFF" w:themeFill="background1"/>
              <w:spacing w:before="120"/>
              <w:jc w:val="center"/>
              <w:rPr>
                <w:lang w:val="ro-RO"/>
              </w:rPr>
            </w:pPr>
            <w:r w:rsidRPr="00051F7C">
              <w:rPr>
                <w:lang w:val="ro-RO"/>
              </w:rPr>
              <w:t>1.18</w:t>
            </w:r>
          </w:p>
        </w:tc>
        <w:tc>
          <w:tcPr>
            <w:tcW w:w="450" w:type="dxa"/>
            <w:vMerge/>
            <w:tcBorders>
              <w:left w:val="single" w:sz="4" w:space="0" w:color="auto"/>
              <w:right w:val="single" w:sz="4" w:space="0" w:color="auto"/>
            </w:tcBorders>
            <w:shd w:val="clear" w:color="auto" w:fill="FFFFFF" w:themeFill="background1"/>
            <w:vAlign w:val="center"/>
          </w:tcPr>
          <w:p w14:paraId="675DAF42" w14:textId="2961768A"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0195983" w14:textId="26EF8172" w:rsidR="00914D9F" w:rsidRPr="00051F7C" w:rsidRDefault="00914D9F" w:rsidP="00914D9F">
            <w:pPr>
              <w:shd w:val="clear" w:color="auto" w:fill="FFFFFF" w:themeFill="background1"/>
              <w:spacing w:before="120"/>
              <w:jc w:val="both"/>
              <w:rPr>
                <w:lang w:val="ro-RO"/>
              </w:rPr>
            </w:pPr>
            <w:r w:rsidRPr="00051F7C">
              <w:rPr>
                <w:color w:val="000000"/>
                <w:lang w:val="en-US"/>
              </w:rPr>
              <w:t>Trigliceride (Triglicerides</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378BA499" w14:textId="67CF8692" w:rsidR="00914D9F" w:rsidRPr="00406657" w:rsidRDefault="00406657" w:rsidP="00914D9F">
            <w:pPr>
              <w:shd w:val="clear" w:color="auto" w:fill="FFFFFF" w:themeFill="background1"/>
              <w:spacing w:before="120"/>
              <w:rPr>
                <w:lang w:val="ro-MD"/>
              </w:rPr>
            </w:pPr>
            <w:r>
              <w:rPr>
                <w:color w:val="000000"/>
              </w:rPr>
              <w:t xml:space="preserve">1 </w:t>
            </w:r>
            <w:r>
              <w:rPr>
                <w:color w:val="000000"/>
                <w:lang w:val="ro-MD"/>
              </w:rPr>
              <w:t>500</w:t>
            </w:r>
          </w:p>
        </w:tc>
        <w:tc>
          <w:tcPr>
            <w:tcW w:w="563" w:type="dxa"/>
            <w:tcBorders>
              <w:top w:val="nil"/>
              <w:left w:val="nil"/>
              <w:bottom w:val="single" w:sz="4" w:space="0" w:color="000000"/>
              <w:right w:val="single" w:sz="4" w:space="0" w:color="000000"/>
            </w:tcBorders>
            <w:shd w:val="clear" w:color="auto" w:fill="auto"/>
          </w:tcPr>
          <w:p w14:paraId="0336494B" w14:textId="07E8003D"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EFFA511" w14:textId="6A5DE69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GPO</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0,01 mmol/l</w:t>
            </w:r>
            <w:r w:rsidRPr="00051F7C">
              <w:rPr>
                <w:color w:val="000000"/>
                <w:lang w:val="en-US"/>
              </w:rPr>
              <w:br/>
              <w:t>Coeficientul de variaţie intraserial: &lt; 3.5</w:t>
            </w:r>
            <w:r w:rsidRPr="00051F7C">
              <w:rPr>
                <w:color w:val="000000"/>
                <w:lang w:val="en-US"/>
              </w:rPr>
              <w:br/>
              <w:t>Coeficientul de variaţie extraserial: &lt; 3.0</w:t>
            </w:r>
            <w:r w:rsidRPr="00051F7C">
              <w:rPr>
                <w:color w:val="000000"/>
                <w:lang w:val="en-US"/>
              </w:rPr>
              <w:br/>
              <w:t>Interferenţe: Acid Ascorbic pînă la 0,35 mmol/l, Bilirubina pînă la 0,7 mmol/l, Hemoglobina pînă la 2,6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051F7C">
              <w:rPr>
                <w:color w:val="000000"/>
                <w:lang w:val="en-US"/>
              </w:rPr>
              <w:lastRenderedPageBreak/>
              <w:t>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06C3EAA" w14:textId="3A161B77" w:rsidR="00914D9F" w:rsidRPr="00051F7C" w:rsidRDefault="00914D9F" w:rsidP="00914D9F">
            <w:pPr>
              <w:shd w:val="clear" w:color="auto" w:fill="FFFFFF" w:themeFill="background1"/>
              <w:spacing w:before="120"/>
              <w:jc w:val="right"/>
              <w:rPr>
                <w:lang w:val="en-US"/>
              </w:rPr>
            </w:pPr>
          </w:p>
        </w:tc>
      </w:tr>
      <w:tr w:rsidR="00914D9F" w:rsidRPr="00DC1043" w14:paraId="6C9B025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A648C" w14:textId="77777777" w:rsidR="00914D9F" w:rsidRPr="00051F7C" w:rsidRDefault="00914D9F" w:rsidP="00914D9F">
            <w:pPr>
              <w:shd w:val="clear" w:color="auto" w:fill="FFFFFF" w:themeFill="background1"/>
              <w:spacing w:before="120"/>
              <w:jc w:val="center"/>
              <w:rPr>
                <w:lang w:val="ro-RO"/>
              </w:rPr>
            </w:pPr>
            <w:r w:rsidRPr="00051F7C">
              <w:rPr>
                <w:lang w:val="ro-RO"/>
              </w:rPr>
              <w:t>1.19</w:t>
            </w:r>
          </w:p>
        </w:tc>
        <w:tc>
          <w:tcPr>
            <w:tcW w:w="450" w:type="dxa"/>
            <w:vMerge/>
            <w:tcBorders>
              <w:left w:val="single" w:sz="4" w:space="0" w:color="auto"/>
              <w:right w:val="single" w:sz="4" w:space="0" w:color="auto"/>
            </w:tcBorders>
            <w:shd w:val="clear" w:color="auto" w:fill="FFFFFF" w:themeFill="background1"/>
            <w:vAlign w:val="center"/>
          </w:tcPr>
          <w:p w14:paraId="44B03CC7" w14:textId="1B0D676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188A1E" w14:textId="5A55ECFC" w:rsidR="00914D9F" w:rsidRPr="00051F7C" w:rsidRDefault="00914D9F" w:rsidP="00914D9F">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25-50ml.)ambalaj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207762FD" w14:textId="2D717257"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000000"/>
              <w:right w:val="single" w:sz="4" w:space="0" w:color="000000"/>
            </w:tcBorders>
            <w:shd w:val="clear" w:color="auto" w:fill="auto"/>
          </w:tcPr>
          <w:p w14:paraId="1F1D3F55" w14:textId="743C319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3B7513C" w14:textId="4446903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AB42922" w14:textId="2B12E828" w:rsidR="00914D9F" w:rsidRPr="00051F7C" w:rsidRDefault="00914D9F" w:rsidP="00914D9F">
            <w:pPr>
              <w:shd w:val="clear" w:color="auto" w:fill="FFFFFF" w:themeFill="background1"/>
              <w:spacing w:before="120"/>
              <w:jc w:val="right"/>
              <w:rPr>
                <w:lang w:val="en-US"/>
              </w:rPr>
            </w:pPr>
          </w:p>
        </w:tc>
      </w:tr>
      <w:tr w:rsidR="00914D9F" w:rsidRPr="00DC1043" w14:paraId="64DB8CE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FA0F" w14:textId="77777777" w:rsidR="00914D9F" w:rsidRPr="00051F7C" w:rsidRDefault="00914D9F" w:rsidP="00914D9F">
            <w:pPr>
              <w:shd w:val="clear" w:color="auto" w:fill="FFFFFF" w:themeFill="background1"/>
              <w:spacing w:before="120"/>
              <w:jc w:val="center"/>
              <w:rPr>
                <w:lang w:val="ro-RO"/>
              </w:rPr>
            </w:pPr>
            <w:r w:rsidRPr="00051F7C">
              <w:rPr>
                <w:lang w:val="ro-RO"/>
              </w:rPr>
              <w:t>1.20</w:t>
            </w:r>
          </w:p>
        </w:tc>
        <w:tc>
          <w:tcPr>
            <w:tcW w:w="450" w:type="dxa"/>
            <w:vMerge/>
            <w:tcBorders>
              <w:left w:val="single" w:sz="4" w:space="0" w:color="auto"/>
              <w:right w:val="single" w:sz="4" w:space="0" w:color="auto"/>
            </w:tcBorders>
            <w:shd w:val="clear" w:color="auto" w:fill="FFFFFF" w:themeFill="background1"/>
            <w:vAlign w:val="center"/>
          </w:tcPr>
          <w:p w14:paraId="0D46D051" w14:textId="4BFFB5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0B2761C" w14:textId="19F30324" w:rsidR="00914D9F" w:rsidRPr="00051F7C" w:rsidRDefault="00914D9F" w:rsidP="00914D9F">
            <w:pPr>
              <w:shd w:val="clear" w:color="auto" w:fill="FFFFFF" w:themeFill="background1"/>
              <w:spacing w:before="120"/>
              <w:jc w:val="both"/>
              <w:rPr>
                <w:lang w:val="ro-RO"/>
              </w:rPr>
            </w:pPr>
            <w:r w:rsidRPr="00051F7C">
              <w:rPr>
                <w:color w:val="000000"/>
                <w:lang w:val="en-US"/>
              </w:rPr>
              <w:t>Acidul Uric (Uric Acid</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096A0357" w14:textId="1ACC4549" w:rsidR="00914D9F" w:rsidRPr="00051F7C" w:rsidRDefault="00914D9F" w:rsidP="00914D9F">
            <w:pPr>
              <w:shd w:val="clear" w:color="auto" w:fill="FFFFFF" w:themeFill="background1"/>
              <w:spacing w:before="120"/>
              <w:rPr>
                <w:lang w:val="ro-RO"/>
              </w:rPr>
            </w:pPr>
            <w:r w:rsidRPr="00051F7C">
              <w:rPr>
                <w:color w:val="000000"/>
              </w:rPr>
              <w:t>1 000</w:t>
            </w:r>
          </w:p>
        </w:tc>
        <w:tc>
          <w:tcPr>
            <w:tcW w:w="563" w:type="dxa"/>
            <w:tcBorders>
              <w:top w:val="nil"/>
              <w:left w:val="nil"/>
              <w:bottom w:val="single" w:sz="4" w:space="0" w:color="000000"/>
              <w:right w:val="single" w:sz="4" w:space="0" w:color="000000"/>
            </w:tcBorders>
            <w:shd w:val="clear" w:color="auto" w:fill="auto"/>
          </w:tcPr>
          <w:p w14:paraId="430EDB20" w14:textId="298AC6C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66A849A6" w14:textId="4BF7ADA8"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fermentativă.Urecaze/Peroxidase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 , urina</w:t>
            </w:r>
            <w:r w:rsidRPr="00051F7C">
              <w:rPr>
                <w:color w:val="000000"/>
                <w:lang w:val="en-US"/>
              </w:rPr>
              <w:br/>
              <w:t>Limita minimă de detectie pentru set: &lt; 4.2 mcmol/ 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Bilirubina pînă la 0,18 mmol/l, Hemoglobina pînă la 1,1 g/l,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11E5CD0" w14:textId="0F611FED" w:rsidR="00914D9F" w:rsidRPr="00051F7C" w:rsidRDefault="00914D9F" w:rsidP="00914D9F">
            <w:pPr>
              <w:shd w:val="clear" w:color="auto" w:fill="FFFFFF" w:themeFill="background1"/>
              <w:spacing w:before="120"/>
              <w:jc w:val="right"/>
              <w:rPr>
                <w:lang w:val="en-US"/>
              </w:rPr>
            </w:pPr>
          </w:p>
        </w:tc>
      </w:tr>
      <w:tr w:rsidR="00914D9F" w:rsidRPr="00DC1043" w14:paraId="0F93DC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6D2DA" w14:textId="031B9D6F" w:rsidR="00914D9F" w:rsidRPr="00051F7C" w:rsidRDefault="00517508" w:rsidP="00914D9F">
            <w:pPr>
              <w:shd w:val="clear" w:color="auto" w:fill="FFFFFF" w:themeFill="background1"/>
              <w:spacing w:before="120"/>
              <w:jc w:val="center"/>
              <w:rPr>
                <w:lang w:val="ro-RO"/>
              </w:rPr>
            </w:pPr>
            <w:r>
              <w:rPr>
                <w:lang w:val="ro-RO"/>
              </w:rPr>
              <w:t>1.21</w:t>
            </w:r>
          </w:p>
        </w:tc>
        <w:tc>
          <w:tcPr>
            <w:tcW w:w="450" w:type="dxa"/>
            <w:vMerge/>
            <w:tcBorders>
              <w:left w:val="single" w:sz="4" w:space="0" w:color="auto"/>
              <w:right w:val="single" w:sz="4" w:space="0" w:color="auto"/>
            </w:tcBorders>
            <w:shd w:val="clear" w:color="auto" w:fill="FFFFFF" w:themeFill="background1"/>
            <w:vAlign w:val="center"/>
          </w:tcPr>
          <w:p w14:paraId="5543E450" w14:textId="18A34E4E"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89AB937" w14:textId="7949361E" w:rsidR="00914D9F" w:rsidRPr="00051F7C" w:rsidRDefault="00914D9F" w:rsidP="00914D9F">
            <w:pPr>
              <w:shd w:val="clear" w:color="auto" w:fill="FFFFFF" w:themeFill="background1"/>
              <w:spacing w:before="120"/>
              <w:jc w:val="both"/>
              <w:rPr>
                <w:lang w:val="ro-RO"/>
              </w:rPr>
            </w:pPr>
            <w:r w:rsidRPr="00051F7C">
              <w:rPr>
                <w:color w:val="000000"/>
                <w:lang w:val="en-US"/>
              </w:rPr>
              <w:t>LDL Colesterol (LDL Cholesterol</w:t>
            </w:r>
            <w:proofErr w:type="gramStart"/>
            <w:r w:rsidRPr="00051F7C">
              <w:rPr>
                <w:color w:val="000000"/>
                <w:lang w:val="en-US"/>
              </w:rPr>
              <w:t>)</w:t>
            </w:r>
            <w:proofErr w:type="gramEnd"/>
            <w:r w:rsidRPr="00051F7C">
              <w:rPr>
                <w:color w:val="000000"/>
                <w:lang w:val="en-US"/>
              </w:rPr>
              <w:br/>
              <w:t>(Flacoane cu volumul 0-</w:t>
            </w:r>
            <w:r w:rsidRPr="00051F7C">
              <w:rPr>
                <w:color w:val="000000"/>
                <w:lang w:val="en-US"/>
              </w:rPr>
              <w:lastRenderedPageBreak/>
              <w:t>20 ml.)ambalaj specific p/u A-15</w:t>
            </w:r>
          </w:p>
        </w:tc>
        <w:tc>
          <w:tcPr>
            <w:tcW w:w="855" w:type="dxa"/>
            <w:gridSpan w:val="2"/>
            <w:tcBorders>
              <w:top w:val="nil"/>
              <w:left w:val="nil"/>
              <w:bottom w:val="single" w:sz="4" w:space="0" w:color="000000"/>
              <w:right w:val="single" w:sz="4" w:space="0" w:color="000000"/>
            </w:tcBorders>
            <w:shd w:val="clear" w:color="auto" w:fill="auto"/>
          </w:tcPr>
          <w:p w14:paraId="52C038E3" w14:textId="6F3B022F" w:rsidR="00914D9F" w:rsidRPr="00406657" w:rsidRDefault="00406657" w:rsidP="00914D9F">
            <w:pPr>
              <w:shd w:val="clear" w:color="auto" w:fill="FFFFFF" w:themeFill="background1"/>
              <w:spacing w:before="120"/>
              <w:rPr>
                <w:lang w:val="ro-MD"/>
              </w:rPr>
            </w:pPr>
            <w:r>
              <w:rPr>
                <w:color w:val="000000"/>
                <w:lang w:val="ro-MD"/>
              </w:rPr>
              <w:lastRenderedPageBreak/>
              <w:t>1 500</w:t>
            </w:r>
          </w:p>
        </w:tc>
        <w:tc>
          <w:tcPr>
            <w:tcW w:w="563" w:type="dxa"/>
            <w:tcBorders>
              <w:top w:val="nil"/>
              <w:left w:val="nil"/>
              <w:bottom w:val="single" w:sz="4" w:space="0" w:color="000000"/>
              <w:right w:val="single" w:sz="4" w:space="0" w:color="000000"/>
            </w:tcBorders>
            <w:shd w:val="clear" w:color="auto" w:fill="auto"/>
          </w:tcPr>
          <w:p w14:paraId="3353485D" w14:textId="19A80B5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C925F89" w14:textId="5EC6E58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 xml:space="preserve">Tipul reagenţilor: Lichid Stabil gata pentru folosire. </w:t>
            </w:r>
            <w:r w:rsidRPr="00051F7C">
              <w:rPr>
                <w:color w:val="000000"/>
                <w:lang w:val="en-US"/>
              </w:rPr>
              <w:lastRenderedPageBreak/>
              <w:t>Bireagent</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3,0 mmol/l, Bilirubina pînă la 0,9 mmol/l, Hemoglobina pînă la 5,5 g/l, Lipemie - trigliceride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66804FA" w14:textId="1C126EF6" w:rsidR="00914D9F" w:rsidRPr="00051F7C" w:rsidRDefault="00914D9F" w:rsidP="00914D9F">
            <w:pPr>
              <w:shd w:val="clear" w:color="auto" w:fill="FFFFFF" w:themeFill="background1"/>
              <w:spacing w:before="120"/>
              <w:jc w:val="right"/>
              <w:rPr>
                <w:lang w:val="en-US"/>
              </w:rPr>
            </w:pPr>
          </w:p>
        </w:tc>
      </w:tr>
      <w:tr w:rsidR="00914D9F" w:rsidRPr="00DC1043" w14:paraId="579FE95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CCF72" w14:textId="43AD0B4E" w:rsidR="00914D9F" w:rsidRPr="00051F7C" w:rsidRDefault="00517508" w:rsidP="00914D9F">
            <w:pPr>
              <w:shd w:val="clear" w:color="auto" w:fill="FFFFFF" w:themeFill="background1"/>
              <w:spacing w:before="120"/>
              <w:jc w:val="center"/>
              <w:rPr>
                <w:lang w:val="ro-RO"/>
              </w:rPr>
            </w:pPr>
            <w:r>
              <w:rPr>
                <w:lang w:val="ro-RO"/>
              </w:rPr>
              <w:t>1.22</w:t>
            </w:r>
          </w:p>
        </w:tc>
        <w:tc>
          <w:tcPr>
            <w:tcW w:w="450" w:type="dxa"/>
            <w:vMerge/>
            <w:tcBorders>
              <w:left w:val="single" w:sz="4" w:space="0" w:color="auto"/>
              <w:right w:val="single" w:sz="4" w:space="0" w:color="auto"/>
            </w:tcBorders>
            <w:shd w:val="clear" w:color="auto" w:fill="FFFFFF" w:themeFill="background1"/>
            <w:vAlign w:val="center"/>
          </w:tcPr>
          <w:p w14:paraId="52FF14FD" w14:textId="2BDBB9FF"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ED5202E" w14:textId="2DB37D65" w:rsidR="00914D9F" w:rsidRPr="00051F7C" w:rsidRDefault="00914D9F" w:rsidP="00914D9F">
            <w:pPr>
              <w:shd w:val="clear" w:color="auto" w:fill="FFFFFF" w:themeFill="background1"/>
              <w:spacing w:before="120"/>
              <w:jc w:val="both"/>
              <w:rPr>
                <w:lang w:val="ro-RO"/>
              </w:rPr>
            </w:pPr>
            <w:r w:rsidRPr="00051F7C">
              <w:rPr>
                <w:color w:val="000000"/>
                <w:lang w:val="en-US"/>
              </w:rPr>
              <w:t>HDL Colesterol (HDL Cholesterol</w:t>
            </w:r>
            <w:proofErr w:type="gramStart"/>
            <w:r w:rsidRPr="00051F7C">
              <w:rPr>
                <w:color w:val="000000"/>
                <w:lang w:val="en-US"/>
              </w:rPr>
              <w:t>)</w:t>
            </w:r>
            <w:proofErr w:type="gramEnd"/>
            <w:r w:rsidRPr="00051F7C">
              <w:rPr>
                <w:color w:val="000000"/>
                <w:lang w:val="en-US"/>
              </w:rPr>
              <w:br/>
              <w:t>(Flacoane cu volumul 0-20 ml.)ambalaj specific p/u A15</w:t>
            </w:r>
          </w:p>
        </w:tc>
        <w:tc>
          <w:tcPr>
            <w:tcW w:w="855" w:type="dxa"/>
            <w:gridSpan w:val="2"/>
            <w:tcBorders>
              <w:top w:val="nil"/>
              <w:left w:val="nil"/>
              <w:bottom w:val="single" w:sz="4" w:space="0" w:color="000000"/>
              <w:right w:val="single" w:sz="4" w:space="0" w:color="000000"/>
            </w:tcBorders>
            <w:shd w:val="clear" w:color="auto" w:fill="auto"/>
          </w:tcPr>
          <w:p w14:paraId="71403842" w14:textId="3E0EB9BA" w:rsidR="00914D9F" w:rsidRPr="00406657" w:rsidRDefault="00406657" w:rsidP="00914D9F">
            <w:pPr>
              <w:shd w:val="clear" w:color="auto" w:fill="FFFFFF" w:themeFill="background1"/>
              <w:spacing w:before="120"/>
              <w:rPr>
                <w:lang w:val="ro-MD"/>
              </w:rPr>
            </w:pPr>
            <w:r>
              <w:rPr>
                <w:color w:val="000000"/>
                <w:lang w:val="ro-MD"/>
              </w:rPr>
              <w:t>1 500</w:t>
            </w:r>
          </w:p>
        </w:tc>
        <w:tc>
          <w:tcPr>
            <w:tcW w:w="563" w:type="dxa"/>
            <w:tcBorders>
              <w:top w:val="nil"/>
              <w:left w:val="nil"/>
              <w:bottom w:val="single" w:sz="4" w:space="0" w:color="000000"/>
              <w:right w:val="single" w:sz="4" w:space="0" w:color="000000"/>
            </w:tcBorders>
            <w:shd w:val="clear" w:color="auto" w:fill="auto"/>
          </w:tcPr>
          <w:p w14:paraId="47BB3AFB" w14:textId="4268B568"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B6B8C4C" w14:textId="46043F4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2.0</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F1F063" w14:textId="0A379F20" w:rsidR="00914D9F" w:rsidRPr="00051F7C" w:rsidRDefault="00914D9F" w:rsidP="00914D9F">
            <w:pPr>
              <w:shd w:val="clear" w:color="auto" w:fill="FFFFFF" w:themeFill="background1"/>
              <w:spacing w:before="120"/>
              <w:jc w:val="right"/>
              <w:rPr>
                <w:lang w:val="en-US"/>
              </w:rPr>
            </w:pPr>
          </w:p>
        </w:tc>
      </w:tr>
      <w:tr w:rsidR="00914D9F" w:rsidRPr="00DC1043" w14:paraId="53FB70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6C316" w14:textId="314DEB52" w:rsidR="00914D9F" w:rsidRPr="00051F7C" w:rsidRDefault="00517508" w:rsidP="00914D9F">
            <w:pPr>
              <w:shd w:val="clear" w:color="auto" w:fill="FFFFFF" w:themeFill="background1"/>
              <w:spacing w:before="120"/>
              <w:jc w:val="center"/>
              <w:rPr>
                <w:lang w:val="ro-RO"/>
              </w:rPr>
            </w:pPr>
            <w:r>
              <w:rPr>
                <w:lang w:val="ro-RO"/>
              </w:rPr>
              <w:t>1.23</w:t>
            </w:r>
          </w:p>
        </w:tc>
        <w:tc>
          <w:tcPr>
            <w:tcW w:w="450" w:type="dxa"/>
            <w:vMerge/>
            <w:tcBorders>
              <w:left w:val="single" w:sz="4" w:space="0" w:color="auto"/>
              <w:right w:val="single" w:sz="4" w:space="0" w:color="auto"/>
            </w:tcBorders>
            <w:shd w:val="clear" w:color="auto" w:fill="FFFFFF" w:themeFill="background1"/>
            <w:vAlign w:val="center"/>
          </w:tcPr>
          <w:p w14:paraId="6036E3BB" w14:textId="42833B8C"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CB5460" w14:textId="368E2F49" w:rsidR="00914D9F" w:rsidRPr="00051F7C" w:rsidRDefault="00914D9F" w:rsidP="00914D9F">
            <w:pPr>
              <w:shd w:val="clear" w:color="auto" w:fill="FFFFFF" w:themeFill="background1"/>
              <w:spacing w:before="120"/>
              <w:jc w:val="both"/>
              <w:rPr>
                <w:lang w:val="ro-RO"/>
              </w:rPr>
            </w:pPr>
            <w:r w:rsidRPr="00051F7C">
              <w:rPr>
                <w:color w:val="000000"/>
                <w:lang w:val="en-US"/>
              </w:rPr>
              <w:t>Creatinchinaz a totală (Creatinkinase totale</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7770BFBD" w14:textId="25482F63"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3B789FD6" w14:textId="57D4DDD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2C10B67B" w14:textId="1C4EF5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83568A0" w14:textId="12E0343E" w:rsidR="00914D9F" w:rsidRPr="00051F7C" w:rsidRDefault="00914D9F" w:rsidP="00914D9F">
            <w:pPr>
              <w:shd w:val="clear" w:color="auto" w:fill="FFFFFF" w:themeFill="background1"/>
              <w:spacing w:before="120"/>
              <w:jc w:val="right"/>
              <w:rPr>
                <w:lang w:val="en-US"/>
              </w:rPr>
            </w:pPr>
          </w:p>
        </w:tc>
      </w:tr>
      <w:tr w:rsidR="00914D9F" w:rsidRPr="00DC1043" w14:paraId="50E33FD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08F05" w14:textId="3FC090B0" w:rsidR="00914D9F" w:rsidRPr="00051F7C" w:rsidRDefault="00517508" w:rsidP="00914D9F">
            <w:pPr>
              <w:shd w:val="clear" w:color="auto" w:fill="FFFFFF" w:themeFill="background1"/>
              <w:spacing w:before="120"/>
              <w:jc w:val="center"/>
              <w:rPr>
                <w:lang w:val="ro-RO"/>
              </w:rPr>
            </w:pPr>
            <w:r>
              <w:rPr>
                <w:lang w:val="ro-RO"/>
              </w:rPr>
              <w:t>1.24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C1BB1E5" w14:textId="3F90428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D847A6E" w14:textId="21C9A061" w:rsidR="00914D9F" w:rsidRPr="00051F7C" w:rsidRDefault="00914D9F" w:rsidP="00914D9F">
            <w:pPr>
              <w:shd w:val="clear" w:color="auto" w:fill="FFFFFF" w:themeFill="background1"/>
              <w:spacing w:before="120"/>
              <w:jc w:val="both"/>
              <w:rPr>
                <w:lang w:val="ro-RO"/>
              </w:rPr>
            </w:pPr>
            <w:r w:rsidRPr="00051F7C">
              <w:rPr>
                <w:color w:val="000000"/>
                <w:lang w:val="en-US"/>
              </w:rPr>
              <w:t>Creatinchinaz a MB (Creatinkinase MB</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E599871" w14:textId="2BEB6BB1"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6E39EFA7" w14:textId="4466077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4CE1B99" w14:textId="193A4E4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205BAFD" w14:textId="3E40E90B" w:rsidR="00914D9F" w:rsidRPr="00051F7C" w:rsidRDefault="00914D9F" w:rsidP="00914D9F">
            <w:pPr>
              <w:shd w:val="clear" w:color="auto" w:fill="FFFFFF" w:themeFill="background1"/>
              <w:spacing w:before="120"/>
              <w:jc w:val="right"/>
              <w:rPr>
                <w:lang w:val="en-US"/>
              </w:rPr>
            </w:pPr>
          </w:p>
        </w:tc>
      </w:tr>
      <w:tr w:rsidR="00914D9F" w:rsidRPr="00DC1043" w14:paraId="0737AFD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61E30" w14:textId="71EE99A5" w:rsidR="00914D9F" w:rsidRPr="00051F7C" w:rsidRDefault="00517508" w:rsidP="00914D9F">
            <w:pPr>
              <w:shd w:val="clear" w:color="auto" w:fill="FFFFFF" w:themeFill="background1"/>
              <w:spacing w:before="120"/>
              <w:jc w:val="center"/>
              <w:rPr>
                <w:lang w:val="ro-RO"/>
              </w:rPr>
            </w:pPr>
            <w:r>
              <w:rPr>
                <w:lang w:val="ro-RO"/>
              </w:rPr>
              <w:t>1.25</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090D88D" w14:textId="277B2FC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FD06D24" w14:textId="5AE917FD" w:rsidR="00914D9F" w:rsidRPr="00051F7C" w:rsidRDefault="00914D9F" w:rsidP="00914D9F">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000000"/>
              <w:right w:val="single" w:sz="4" w:space="0" w:color="000000"/>
            </w:tcBorders>
            <w:shd w:val="clear" w:color="auto" w:fill="auto"/>
          </w:tcPr>
          <w:p w14:paraId="29F7E8B4" w14:textId="3B4A396D" w:rsidR="00914D9F" w:rsidRPr="00051F7C" w:rsidRDefault="00914D9F" w:rsidP="00914D9F">
            <w:pPr>
              <w:shd w:val="clear" w:color="auto" w:fill="FFFFFF" w:themeFill="background1"/>
              <w:spacing w:before="120"/>
              <w:rPr>
                <w:lang w:val="ro-RO"/>
              </w:rPr>
            </w:pPr>
            <w:r w:rsidRPr="00051F7C">
              <w:rPr>
                <w:color w:val="000000"/>
              </w:rPr>
              <w:t>100</w:t>
            </w:r>
          </w:p>
        </w:tc>
        <w:tc>
          <w:tcPr>
            <w:tcW w:w="563" w:type="dxa"/>
            <w:tcBorders>
              <w:top w:val="nil"/>
              <w:left w:val="nil"/>
              <w:bottom w:val="single" w:sz="4" w:space="0" w:color="000000"/>
              <w:right w:val="single" w:sz="4" w:space="0" w:color="000000"/>
            </w:tcBorders>
            <w:shd w:val="clear" w:color="auto" w:fill="auto"/>
          </w:tcPr>
          <w:p w14:paraId="26A70727" w14:textId="2989CF6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471A281" w14:textId="26E5B2B4" w:rsidR="00914D9F" w:rsidRPr="00051F7C" w:rsidRDefault="00914D9F" w:rsidP="00914D9F">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center"/>
          </w:tcPr>
          <w:p w14:paraId="6673E57C" w14:textId="5B391F84" w:rsidR="00914D9F" w:rsidRPr="00051F7C" w:rsidRDefault="00914D9F" w:rsidP="00914D9F">
            <w:pPr>
              <w:shd w:val="clear" w:color="auto" w:fill="FFFFFF" w:themeFill="background1"/>
              <w:spacing w:before="120"/>
              <w:jc w:val="right"/>
              <w:rPr>
                <w:lang w:val="en-US"/>
              </w:rPr>
            </w:pPr>
          </w:p>
        </w:tc>
      </w:tr>
      <w:tr w:rsidR="00914D9F" w:rsidRPr="00DC1043" w14:paraId="4FF0930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1DD96" w14:textId="52CAFA54" w:rsidR="00914D9F" w:rsidRPr="00051F7C" w:rsidRDefault="00517508" w:rsidP="00914D9F">
            <w:pPr>
              <w:shd w:val="clear" w:color="auto" w:fill="FFFFFF" w:themeFill="background1"/>
              <w:spacing w:before="120"/>
              <w:jc w:val="center"/>
              <w:rPr>
                <w:lang w:val="ro-RO"/>
              </w:rPr>
            </w:pPr>
            <w:r>
              <w:rPr>
                <w:lang w:val="ro-RO"/>
              </w:rPr>
              <w:t>1.26</w:t>
            </w:r>
          </w:p>
        </w:tc>
        <w:tc>
          <w:tcPr>
            <w:tcW w:w="450" w:type="dxa"/>
            <w:vMerge/>
            <w:tcBorders>
              <w:left w:val="single" w:sz="4" w:space="0" w:color="auto"/>
              <w:right w:val="single" w:sz="4" w:space="0" w:color="auto"/>
            </w:tcBorders>
            <w:shd w:val="clear" w:color="auto" w:fill="FFFFFF" w:themeFill="background1"/>
            <w:vAlign w:val="center"/>
          </w:tcPr>
          <w:p w14:paraId="0B7EC7D2" w14:textId="3BE3907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19C46E60" w14:textId="49E228CF" w:rsidR="00914D9F" w:rsidRPr="00051F7C" w:rsidRDefault="00914D9F" w:rsidP="00914D9F">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single" w:sz="4" w:space="0" w:color="000000"/>
              <w:right w:val="single" w:sz="4" w:space="0" w:color="000000"/>
            </w:tcBorders>
            <w:shd w:val="clear" w:color="auto" w:fill="auto"/>
          </w:tcPr>
          <w:p w14:paraId="1FCB1D5D" w14:textId="04447774"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4E322D02" w14:textId="51A73FFB"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5F596B7" w14:textId="184E6BC9" w:rsidR="00914D9F" w:rsidRPr="00051F7C" w:rsidRDefault="00914D9F" w:rsidP="00914D9F">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center"/>
          </w:tcPr>
          <w:p w14:paraId="69A3E762" w14:textId="397AE099" w:rsidR="00914D9F" w:rsidRPr="00051F7C" w:rsidRDefault="00914D9F" w:rsidP="00914D9F">
            <w:pPr>
              <w:shd w:val="clear" w:color="auto" w:fill="FFFFFF" w:themeFill="background1"/>
              <w:spacing w:before="120"/>
              <w:jc w:val="right"/>
              <w:rPr>
                <w:lang w:val="en-US"/>
              </w:rPr>
            </w:pPr>
          </w:p>
        </w:tc>
      </w:tr>
      <w:tr w:rsidR="00914D9F" w:rsidRPr="00DC1043" w14:paraId="209329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4AFF5" w14:textId="1EA2EF4E" w:rsidR="00914D9F" w:rsidRPr="00051F7C" w:rsidRDefault="00517508" w:rsidP="00914D9F">
            <w:pPr>
              <w:shd w:val="clear" w:color="auto" w:fill="FFFFFF" w:themeFill="background1"/>
              <w:spacing w:before="120"/>
              <w:jc w:val="center"/>
              <w:rPr>
                <w:lang w:val="ro-RO"/>
              </w:rPr>
            </w:pPr>
            <w:r>
              <w:rPr>
                <w:lang w:val="ro-RO"/>
              </w:rPr>
              <w:t>1.27</w:t>
            </w:r>
          </w:p>
        </w:tc>
        <w:tc>
          <w:tcPr>
            <w:tcW w:w="450" w:type="dxa"/>
            <w:vMerge/>
            <w:tcBorders>
              <w:left w:val="single" w:sz="4" w:space="0" w:color="auto"/>
              <w:right w:val="single" w:sz="4" w:space="0" w:color="auto"/>
            </w:tcBorders>
            <w:shd w:val="clear" w:color="auto" w:fill="FFFFFF" w:themeFill="background1"/>
            <w:vAlign w:val="center"/>
          </w:tcPr>
          <w:p w14:paraId="751F29FC" w14:textId="242B375F"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single" w:sz="4" w:space="0" w:color="000000"/>
            </w:tcBorders>
            <w:shd w:val="clear" w:color="auto" w:fill="auto"/>
          </w:tcPr>
          <w:p w14:paraId="479A9C89" w14:textId="2379B1AD"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nil"/>
              <w:left w:val="nil"/>
              <w:bottom w:val="single" w:sz="4" w:space="0" w:color="000000"/>
              <w:right w:val="single" w:sz="4" w:space="0" w:color="000000"/>
            </w:tcBorders>
            <w:shd w:val="clear" w:color="auto" w:fill="auto"/>
          </w:tcPr>
          <w:p w14:paraId="11741481" w14:textId="0EA1EDC7"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2D435F72" w14:textId="752B9A0C"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F14324E" w14:textId="24C1A563" w:rsidR="00914D9F" w:rsidRPr="00051F7C" w:rsidRDefault="00914D9F" w:rsidP="00914D9F">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center"/>
          </w:tcPr>
          <w:p w14:paraId="14DA9502" w14:textId="3A0718A9" w:rsidR="00914D9F" w:rsidRPr="00051F7C" w:rsidRDefault="00914D9F" w:rsidP="00914D9F">
            <w:pPr>
              <w:shd w:val="clear" w:color="auto" w:fill="FFFFFF" w:themeFill="background1"/>
              <w:spacing w:before="120"/>
              <w:jc w:val="right"/>
              <w:rPr>
                <w:lang w:val="en-US"/>
              </w:rPr>
            </w:pPr>
          </w:p>
        </w:tc>
      </w:tr>
      <w:tr w:rsidR="00914D9F" w:rsidRPr="00DC1043" w14:paraId="5765C0E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82AB1" w14:textId="4030C0A6" w:rsidR="00914D9F" w:rsidRPr="00051F7C" w:rsidRDefault="00517508" w:rsidP="00914D9F">
            <w:pPr>
              <w:shd w:val="clear" w:color="auto" w:fill="FFFFFF" w:themeFill="background1"/>
              <w:spacing w:before="120"/>
              <w:jc w:val="center"/>
              <w:rPr>
                <w:lang w:val="ro-RO"/>
              </w:rPr>
            </w:pPr>
            <w:r>
              <w:rPr>
                <w:lang w:val="ro-RO"/>
              </w:rPr>
              <w:t>1.28</w:t>
            </w:r>
          </w:p>
        </w:tc>
        <w:tc>
          <w:tcPr>
            <w:tcW w:w="450" w:type="dxa"/>
            <w:vMerge/>
            <w:tcBorders>
              <w:left w:val="single" w:sz="4" w:space="0" w:color="auto"/>
              <w:right w:val="single" w:sz="4" w:space="0" w:color="auto"/>
            </w:tcBorders>
            <w:shd w:val="clear" w:color="auto" w:fill="FFFFFF" w:themeFill="background1"/>
            <w:vAlign w:val="center"/>
          </w:tcPr>
          <w:p w14:paraId="5C4A9420" w14:textId="4EF8244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42188EF" w14:textId="7CAB608A"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controlCK,CK-MB</w:t>
            </w:r>
          </w:p>
        </w:tc>
        <w:tc>
          <w:tcPr>
            <w:tcW w:w="855" w:type="dxa"/>
            <w:gridSpan w:val="2"/>
            <w:tcBorders>
              <w:top w:val="nil"/>
              <w:left w:val="nil"/>
              <w:bottom w:val="single" w:sz="4" w:space="0" w:color="000000"/>
              <w:right w:val="single" w:sz="4" w:space="0" w:color="000000"/>
            </w:tcBorders>
            <w:shd w:val="clear" w:color="auto" w:fill="auto"/>
          </w:tcPr>
          <w:p w14:paraId="058F1597" w14:textId="55A39A2C" w:rsidR="00914D9F" w:rsidRPr="00051F7C" w:rsidRDefault="00914D9F" w:rsidP="00914D9F">
            <w:pPr>
              <w:shd w:val="clear" w:color="auto" w:fill="FFFFFF" w:themeFill="background1"/>
              <w:spacing w:before="120"/>
              <w:rPr>
                <w:lang w:val="ro-RO"/>
              </w:rPr>
            </w:pPr>
            <w:r w:rsidRPr="00051F7C">
              <w:rPr>
                <w:color w:val="000000"/>
              </w:rPr>
              <w:t>18</w:t>
            </w:r>
          </w:p>
        </w:tc>
        <w:tc>
          <w:tcPr>
            <w:tcW w:w="563" w:type="dxa"/>
            <w:tcBorders>
              <w:top w:val="nil"/>
              <w:left w:val="nil"/>
              <w:bottom w:val="single" w:sz="4" w:space="0" w:color="000000"/>
              <w:right w:val="single" w:sz="4" w:space="0" w:color="000000"/>
            </w:tcBorders>
            <w:shd w:val="clear" w:color="auto" w:fill="auto"/>
          </w:tcPr>
          <w:p w14:paraId="5D3BF062" w14:textId="005E768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F81D816" w14:textId="42F706FE" w:rsidR="00914D9F" w:rsidRPr="00051F7C" w:rsidRDefault="00914D9F" w:rsidP="00914D9F">
            <w:pPr>
              <w:shd w:val="clear" w:color="auto" w:fill="FFFFFF" w:themeFill="background1"/>
              <w:rPr>
                <w:lang w:val="en-US"/>
              </w:rPr>
            </w:pPr>
            <w:r w:rsidRPr="00051F7C">
              <w:rPr>
                <w:color w:val="000000"/>
                <w:lang w:val="en-US"/>
              </w:rPr>
              <w:t>ser uman de control CK ,CK-MB de la acelaşi producător reactivilor şi calibrator</w:t>
            </w:r>
          </w:p>
        </w:tc>
        <w:tc>
          <w:tcPr>
            <w:tcW w:w="1141" w:type="dxa"/>
            <w:tcBorders>
              <w:top w:val="nil"/>
              <w:left w:val="nil"/>
              <w:bottom w:val="single" w:sz="4" w:space="0" w:color="auto"/>
              <w:right w:val="single" w:sz="4" w:space="0" w:color="auto"/>
            </w:tcBorders>
            <w:shd w:val="clear" w:color="auto" w:fill="auto"/>
            <w:vAlign w:val="center"/>
          </w:tcPr>
          <w:p w14:paraId="134BA0D5" w14:textId="3D49E562" w:rsidR="00914D9F" w:rsidRPr="00051F7C" w:rsidRDefault="00914D9F" w:rsidP="00914D9F">
            <w:pPr>
              <w:shd w:val="clear" w:color="auto" w:fill="FFFFFF" w:themeFill="background1"/>
              <w:spacing w:before="120"/>
              <w:jc w:val="right"/>
              <w:rPr>
                <w:lang w:val="en-US"/>
              </w:rPr>
            </w:pPr>
          </w:p>
        </w:tc>
      </w:tr>
      <w:tr w:rsidR="00E557E3" w:rsidRPr="00DC1043" w14:paraId="30D46FAE"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64079" w14:textId="374C9963" w:rsidR="00E557E3" w:rsidRPr="00051F7C" w:rsidRDefault="00E557E3" w:rsidP="00E557E3">
            <w:pPr>
              <w:shd w:val="clear" w:color="auto" w:fill="FFFFFF" w:themeFill="background1"/>
              <w:spacing w:before="120"/>
              <w:jc w:val="center"/>
              <w:rPr>
                <w:lang w:val="ro-RO"/>
              </w:rPr>
            </w:pPr>
            <w:r>
              <w:rPr>
                <w:lang w:val="ro-RO"/>
              </w:rPr>
              <w:t>1.29</w:t>
            </w:r>
          </w:p>
        </w:tc>
        <w:tc>
          <w:tcPr>
            <w:tcW w:w="450" w:type="dxa"/>
            <w:vMerge/>
            <w:tcBorders>
              <w:left w:val="single" w:sz="4" w:space="0" w:color="auto"/>
              <w:right w:val="single" w:sz="4" w:space="0" w:color="auto"/>
            </w:tcBorders>
            <w:shd w:val="clear" w:color="auto" w:fill="FFFFFF" w:themeFill="background1"/>
            <w:vAlign w:val="center"/>
          </w:tcPr>
          <w:p w14:paraId="38143BF2" w14:textId="49500F60"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B4C9285" w14:textId="46B023B5"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  ,flacoane cu volum  3x1 ml</w:t>
            </w:r>
          </w:p>
        </w:tc>
        <w:tc>
          <w:tcPr>
            <w:tcW w:w="855" w:type="dxa"/>
            <w:gridSpan w:val="2"/>
            <w:tcBorders>
              <w:top w:val="nil"/>
              <w:left w:val="nil"/>
              <w:bottom w:val="single" w:sz="4" w:space="0" w:color="000000"/>
              <w:right w:val="single" w:sz="4" w:space="0" w:color="000000"/>
            </w:tcBorders>
            <w:shd w:val="clear" w:color="auto" w:fill="auto"/>
          </w:tcPr>
          <w:p w14:paraId="439DEFD4" w14:textId="6E56AD4B"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1D066711" w14:textId="0E430E96"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19ACC2DB" w14:textId="3D93392E" w:rsidR="00E557E3" w:rsidRPr="00051F7C" w:rsidRDefault="00E557E3" w:rsidP="00E557E3">
            <w:pPr>
              <w:shd w:val="clear" w:color="auto" w:fill="FFFFFF" w:themeFill="background1"/>
              <w:jc w:val="both"/>
              <w:rPr>
                <w:lang w:val="en-US"/>
              </w:rPr>
            </w:pPr>
            <w:r w:rsidRPr="00051F7C">
              <w:rPr>
                <w:color w:val="000000"/>
                <w:lang w:val="en-US"/>
              </w:rPr>
              <w:t>ser reumatoid  control 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13BC1092" w14:textId="2A267C9E" w:rsidR="00E557E3" w:rsidRPr="00051F7C" w:rsidRDefault="00E557E3" w:rsidP="00E557E3">
            <w:pPr>
              <w:shd w:val="clear" w:color="auto" w:fill="FFFFFF" w:themeFill="background1"/>
              <w:spacing w:before="120"/>
              <w:jc w:val="right"/>
              <w:rPr>
                <w:lang w:val="en-US"/>
              </w:rPr>
            </w:pPr>
          </w:p>
        </w:tc>
      </w:tr>
      <w:tr w:rsidR="00E557E3" w:rsidRPr="00DC1043" w14:paraId="768A788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D3A5B" w14:textId="2EF72864" w:rsidR="00E557E3" w:rsidRPr="00051F7C" w:rsidRDefault="00E557E3" w:rsidP="00E557E3">
            <w:pPr>
              <w:shd w:val="clear" w:color="auto" w:fill="FFFFFF" w:themeFill="background1"/>
              <w:spacing w:before="120"/>
              <w:jc w:val="center"/>
              <w:rPr>
                <w:lang w:val="ro-RO"/>
              </w:rPr>
            </w:pPr>
            <w:r>
              <w:rPr>
                <w:lang w:val="ro-RO"/>
              </w:rPr>
              <w:t>1.30</w:t>
            </w:r>
          </w:p>
        </w:tc>
        <w:tc>
          <w:tcPr>
            <w:tcW w:w="450" w:type="dxa"/>
            <w:vMerge/>
            <w:tcBorders>
              <w:left w:val="single" w:sz="4" w:space="0" w:color="auto"/>
              <w:right w:val="single" w:sz="4" w:space="0" w:color="auto"/>
            </w:tcBorders>
            <w:shd w:val="clear" w:color="auto" w:fill="FFFFFF" w:themeFill="background1"/>
            <w:vAlign w:val="center"/>
          </w:tcPr>
          <w:p w14:paraId="3C448E39" w14:textId="1F6AC41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D110064" w14:textId="2EF01E13" w:rsidR="00E557E3" w:rsidRPr="00051F7C" w:rsidRDefault="00E557E3" w:rsidP="00E557E3">
            <w:pPr>
              <w:shd w:val="clear" w:color="auto" w:fill="FFFFFF" w:themeFill="background1"/>
              <w:spacing w:before="120"/>
              <w:jc w:val="both"/>
              <w:rPr>
                <w:lang w:val="ro-RO"/>
              </w:rPr>
            </w:pPr>
            <w:r w:rsidRPr="00051F7C">
              <w:rPr>
                <w:color w:val="000000"/>
                <w:lang w:val="en-US"/>
              </w:rPr>
              <w:t>Calibrator p/u  CRP cantitativ ,flacon cu volum 1ml,,</w:t>
            </w:r>
          </w:p>
        </w:tc>
        <w:tc>
          <w:tcPr>
            <w:tcW w:w="855" w:type="dxa"/>
            <w:gridSpan w:val="2"/>
            <w:tcBorders>
              <w:top w:val="nil"/>
              <w:left w:val="nil"/>
              <w:bottom w:val="single" w:sz="4" w:space="0" w:color="000000"/>
              <w:right w:val="single" w:sz="4" w:space="0" w:color="000000"/>
            </w:tcBorders>
            <w:shd w:val="clear" w:color="auto" w:fill="auto"/>
          </w:tcPr>
          <w:p w14:paraId="0048D473" w14:textId="4CBE9778"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050AE445" w14:textId="46C5A4E5" w:rsidR="00E557E3" w:rsidRPr="00051F7C" w:rsidRDefault="00E557E3" w:rsidP="00E557E3">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nil"/>
              <w:bottom w:val="single" w:sz="4" w:space="0" w:color="000000"/>
              <w:right w:val="single" w:sz="4" w:space="0" w:color="000000"/>
            </w:tcBorders>
            <w:shd w:val="clear" w:color="auto" w:fill="auto"/>
            <w:vAlign w:val="bottom"/>
          </w:tcPr>
          <w:p w14:paraId="0DE3F028" w14:textId="2753B7EA" w:rsidR="00E557E3" w:rsidRPr="0005570B" w:rsidRDefault="00E557E3" w:rsidP="00E557E3">
            <w:pPr>
              <w:shd w:val="clear" w:color="auto" w:fill="FFFFFF" w:themeFill="background1"/>
              <w:jc w:val="both"/>
              <w:rPr>
                <w:lang w:val="ro-RO"/>
              </w:rPr>
            </w:pPr>
            <w:r w:rsidRPr="0005570B">
              <w:rPr>
                <w:bCs/>
                <w:color w:val="000000"/>
                <w:lang w:val="en-US"/>
              </w:rPr>
              <w:t>calibrator pentru CRP în mod obligatoriusă fie de la acelaşi producător cu reactive şi standarde.Set 1x1ml Tot de un lot</w:t>
            </w:r>
          </w:p>
        </w:tc>
        <w:tc>
          <w:tcPr>
            <w:tcW w:w="1141" w:type="dxa"/>
            <w:tcBorders>
              <w:top w:val="nil"/>
              <w:left w:val="nil"/>
              <w:bottom w:val="single" w:sz="4" w:space="0" w:color="auto"/>
              <w:right w:val="single" w:sz="4" w:space="0" w:color="auto"/>
            </w:tcBorders>
            <w:shd w:val="clear" w:color="auto" w:fill="auto"/>
            <w:vAlign w:val="center"/>
          </w:tcPr>
          <w:p w14:paraId="7C80DC25" w14:textId="56F1C036" w:rsidR="00E557E3" w:rsidRPr="00051F7C" w:rsidRDefault="00E557E3" w:rsidP="00E557E3">
            <w:pPr>
              <w:shd w:val="clear" w:color="auto" w:fill="FFFFFF" w:themeFill="background1"/>
              <w:spacing w:before="120"/>
              <w:jc w:val="right"/>
              <w:rPr>
                <w:lang w:val="en-US"/>
              </w:rPr>
            </w:pPr>
          </w:p>
        </w:tc>
      </w:tr>
      <w:tr w:rsidR="00E557E3" w:rsidRPr="00DC1043" w14:paraId="2748D1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DD53D" w14:textId="42011D8A" w:rsidR="00E557E3" w:rsidRPr="00051F7C" w:rsidRDefault="00E557E3" w:rsidP="00E557E3">
            <w:pPr>
              <w:shd w:val="clear" w:color="auto" w:fill="FFFFFF" w:themeFill="background1"/>
              <w:spacing w:before="120"/>
              <w:jc w:val="center"/>
              <w:rPr>
                <w:lang w:val="ro-RO"/>
              </w:rPr>
            </w:pPr>
            <w:r>
              <w:rPr>
                <w:lang w:val="ro-RO"/>
              </w:rPr>
              <w:t>1.31</w:t>
            </w:r>
          </w:p>
        </w:tc>
        <w:tc>
          <w:tcPr>
            <w:tcW w:w="450" w:type="dxa"/>
            <w:vMerge/>
            <w:tcBorders>
              <w:left w:val="single" w:sz="4" w:space="0" w:color="auto"/>
              <w:right w:val="single" w:sz="4" w:space="0" w:color="auto"/>
            </w:tcBorders>
            <w:shd w:val="clear" w:color="auto" w:fill="FFFFFF" w:themeFill="background1"/>
            <w:vAlign w:val="center"/>
          </w:tcPr>
          <w:p w14:paraId="142A600D" w14:textId="5DF1ADF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B392DD" w14:textId="7EF18107"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II ,flacoane cu volum  3x1 ml</w:t>
            </w:r>
          </w:p>
        </w:tc>
        <w:tc>
          <w:tcPr>
            <w:tcW w:w="855" w:type="dxa"/>
            <w:gridSpan w:val="2"/>
            <w:tcBorders>
              <w:top w:val="nil"/>
              <w:left w:val="nil"/>
              <w:bottom w:val="single" w:sz="4" w:space="0" w:color="000000"/>
              <w:right w:val="single" w:sz="4" w:space="0" w:color="000000"/>
            </w:tcBorders>
            <w:shd w:val="clear" w:color="auto" w:fill="auto"/>
          </w:tcPr>
          <w:p w14:paraId="5C15EE57" w14:textId="11EFF13E"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50657970" w14:textId="3D068934"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5FF0A4DD" w14:textId="3ECA53C7" w:rsidR="00E557E3" w:rsidRPr="00051F7C" w:rsidRDefault="00E557E3" w:rsidP="00E557E3">
            <w:pPr>
              <w:shd w:val="clear" w:color="auto" w:fill="FFFFFF" w:themeFill="background1"/>
              <w:jc w:val="both"/>
              <w:rPr>
                <w:lang w:val="ro-RO"/>
              </w:rPr>
            </w:pPr>
            <w:r w:rsidRPr="00051F7C">
              <w:rPr>
                <w:color w:val="000000"/>
                <w:lang w:val="en-US"/>
              </w:rPr>
              <w:t>ser reumatoid  control II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2DF190B2" w14:textId="1367A8C4" w:rsidR="00E557E3" w:rsidRPr="00051F7C" w:rsidRDefault="00E557E3" w:rsidP="00E557E3">
            <w:pPr>
              <w:shd w:val="clear" w:color="auto" w:fill="FFFFFF" w:themeFill="background1"/>
              <w:spacing w:before="120"/>
              <w:jc w:val="right"/>
              <w:rPr>
                <w:lang w:val="en-US"/>
              </w:rPr>
            </w:pPr>
          </w:p>
        </w:tc>
      </w:tr>
      <w:tr w:rsidR="00E557E3" w:rsidRPr="00051F7C" w14:paraId="6D9530B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66D55" w14:textId="3AEC1886" w:rsidR="00E557E3" w:rsidRPr="00051F7C" w:rsidRDefault="00E557E3" w:rsidP="00E557E3">
            <w:pPr>
              <w:shd w:val="clear" w:color="auto" w:fill="FFFFFF" w:themeFill="background1"/>
              <w:spacing w:before="120"/>
              <w:jc w:val="center"/>
              <w:rPr>
                <w:lang w:val="en-US"/>
              </w:rPr>
            </w:pPr>
            <w:r w:rsidRPr="00051F7C">
              <w:rPr>
                <w:lang w:val="en-US"/>
              </w:rPr>
              <w:lastRenderedPageBreak/>
              <w:t>1.3</w:t>
            </w:r>
            <w:r>
              <w:rPr>
                <w:lang w:val="en-US"/>
              </w:rPr>
              <w:t>2</w:t>
            </w:r>
          </w:p>
        </w:tc>
        <w:tc>
          <w:tcPr>
            <w:tcW w:w="450" w:type="dxa"/>
            <w:vMerge/>
            <w:tcBorders>
              <w:left w:val="single" w:sz="4" w:space="0" w:color="auto"/>
              <w:right w:val="single" w:sz="4" w:space="0" w:color="auto"/>
            </w:tcBorders>
            <w:shd w:val="clear" w:color="auto" w:fill="FFFFFF" w:themeFill="background1"/>
            <w:vAlign w:val="center"/>
          </w:tcPr>
          <w:p w14:paraId="38ED1498" w14:textId="033AD858"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A3BE654" w14:textId="650C9227"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sistem pentru     A-15 (1000ml)</w:t>
            </w:r>
          </w:p>
        </w:tc>
        <w:tc>
          <w:tcPr>
            <w:tcW w:w="855" w:type="dxa"/>
            <w:gridSpan w:val="2"/>
            <w:tcBorders>
              <w:top w:val="nil"/>
              <w:left w:val="nil"/>
              <w:bottom w:val="single" w:sz="4" w:space="0" w:color="000000"/>
              <w:right w:val="single" w:sz="4" w:space="0" w:color="000000"/>
            </w:tcBorders>
            <w:shd w:val="clear" w:color="auto" w:fill="auto"/>
          </w:tcPr>
          <w:p w14:paraId="67001FEC" w14:textId="72562BE2" w:rsidR="00E557E3" w:rsidRPr="00E557E3" w:rsidRDefault="00E557E3" w:rsidP="00E557E3">
            <w:pPr>
              <w:shd w:val="clear" w:color="auto" w:fill="FFFFFF" w:themeFill="background1"/>
              <w:spacing w:before="120"/>
              <w:rPr>
                <w:lang w:val="ro-MD"/>
              </w:rPr>
            </w:pPr>
            <w:r w:rsidRPr="00051F7C">
              <w:rPr>
                <w:color w:val="000000"/>
              </w:rPr>
              <w:t>3</w:t>
            </w:r>
            <w:r>
              <w:rPr>
                <w:color w:val="000000"/>
                <w:lang w:val="ro-MD"/>
              </w:rPr>
              <w:t>000</w:t>
            </w:r>
          </w:p>
        </w:tc>
        <w:tc>
          <w:tcPr>
            <w:tcW w:w="563" w:type="dxa"/>
            <w:tcBorders>
              <w:top w:val="nil"/>
              <w:left w:val="nil"/>
              <w:bottom w:val="single" w:sz="4" w:space="0" w:color="000000"/>
              <w:right w:val="single" w:sz="4" w:space="0" w:color="000000"/>
            </w:tcBorders>
            <w:shd w:val="clear" w:color="auto" w:fill="auto"/>
          </w:tcPr>
          <w:p w14:paraId="0AD580DF" w14:textId="481C9A29"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74B8101B" w14:textId="0C52EDAA" w:rsidR="00E557E3" w:rsidRPr="00051F7C" w:rsidRDefault="00E557E3" w:rsidP="00E557E3">
            <w:pPr>
              <w:shd w:val="clear" w:color="auto" w:fill="FFFFFF" w:themeFill="background1"/>
              <w:spacing w:before="120"/>
              <w:jc w:val="both"/>
              <w:rPr>
                <w:lang w:val="en-US"/>
              </w:rPr>
            </w:pPr>
            <w:r w:rsidRPr="00051F7C">
              <w:rPr>
                <w:color w:val="000000"/>
              </w:rPr>
              <w:t>flacon 1000 ml</w:t>
            </w:r>
          </w:p>
        </w:tc>
        <w:tc>
          <w:tcPr>
            <w:tcW w:w="1141" w:type="dxa"/>
            <w:tcBorders>
              <w:top w:val="nil"/>
              <w:left w:val="nil"/>
              <w:bottom w:val="single" w:sz="4" w:space="0" w:color="auto"/>
              <w:right w:val="single" w:sz="4" w:space="0" w:color="auto"/>
            </w:tcBorders>
            <w:shd w:val="clear" w:color="auto" w:fill="auto"/>
            <w:vAlign w:val="center"/>
          </w:tcPr>
          <w:p w14:paraId="544EC981" w14:textId="0AC2362E" w:rsidR="00E557E3" w:rsidRPr="00051F7C" w:rsidRDefault="00E557E3" w:rsidP="00E557E3">
            <w:pPr>
              <w:shd w:val="clear" w:color="auto" w:fill="FFFFFF" w:themeFill="background1"/>
              <w:spacing w:before="120"/>
              <w:jc w:val="right"/>
              <w:rPr>
                <w:lang w:val="en-US"/>
              </w:rPr>
            </w:pPr>
          </w:p>
        </w:tc>
      </w:tr>
      <w:tr w:rsidR="00E557E3" w:rsidRPr="00051F7C" w14:paraId="29BCA0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A573D" w14:textId="50E4209C"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3</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3717DB9" w14:textId="038A511C"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115C0" w14:textId="74ED19AA"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spălare pentru  A-15 (100ml)</w:t>
            </w:r>
          </w:p>
        </w:tc>
        <w:tc>
          <w:tcPr>
            <w:tcW w:w="855" w:type="dxa"/>
            <w:gridSpan w:val="2"/>
            <w:tcBorders>
              <w:top w:val="nil"/>
              <w:left w:val="nil"/>
              <w:bottom w:val="single" w:sz="4" w:space="0" w:color="000000"/>
              <w:right w:val="single" w:sz="4" w:space="0" w:color="000000"/>
            </w:tcBorders>
            <w:shd w:val="clear" w:color="auto" w:fill="auto"/>
          </w:tcPr>
          <w:p w14:paraId="22DC1DAD" w14:textId="46FE8A51" w:rsidR="00E557E3" w:rsidRPr="00051F7C" w:rsidRDefault="00E557E3" w:rsidP="00E557E3">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716B2ECA" w14:textId="2E0D0D22"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37EEFD62" w14:textId="45BDA4AC" w:rsidR="00E557E3" w:rsidRPr="00051F7C" w:rsidRDefault="00E557E3" w:rsidP="00E557E3">
            <w:pPr>
              <w:shd w:val="clear" w:color="auto" w:fill="FFFFFF" w:themeFill="background1"/>
              <w:spacing w:before="120"/>
              <w:jc w:val="both"/>
              <w:rPr>
                <w:lang w:val="en-US"/>
              </w:rPr>
            </w:pPr>
            <w:r w:rsidRPr="00051F7C">
              <w:rPr>
                <w:color w:val="000000"/>
              </w:rPr>
              <w:t>flacon 100 ml</w:t>
            </w:r>
          </w:p>
        </w:tc>
        <w:tc>
          <w:tcPr>
            <w:tcW w:w="1141" w:type="dxa"/>
            <w:tcBorders>
              <w:top w:val="nil"/>
              <w:left w:val="nil"/>
              <w:bottom w:val="single" w:sz="4" w:space="0" w:color="auto"/>
              <w:right w:val="single" w:sz="4" w:space="0" w:color="auto"/>
            </w:tcBorders>
            <w:shd w:val="clear" w:color="auto" w:fill="auto"/>
            <w:vAlign w:val="center"/>
          </w:tcPr>
          <w:p w14:paraId="667B7822" w14:textId="57A5476B" w:rsidR="00E557E3" w:rsidRPr="00051F7C" w:rsidRDefault="00E557E3" w:rsidP="00E557E3">
            <w:pPr>
              <w:shd w:val="clear" w:color="auto" w:fill="FFFFFF" w:themeFill="background1"/>
              <w:spacing w:before="120"/>
              <w:jc w:val="right"/>
              <w:rPr>
                <w:lang w:val="en-US"/>
              </w:rPr>
            </w:pPr>
          </w:p>
        </w:tc>
      </w:tr>
      <w:tr w:rsidR="00E557E3" w:rsidRPr="00DC1043" w14:paraId="1234021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54449" w14:textId="29434700"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4</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1C98F37" w14:textId="6C5647EF"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0C882400" w14:textId="1D70E2E5" w:rsidR="00E557E3" w:rsidRPr="00051F7C" w:rsidRDefault="00E557E3" w:rsidP="00E557E3">
            <w:pPr>
              <w:shd w:val="clear" w:color="auto" w:fill="FFFFFF" w:themeFill="background1"/>
              <w:spacing w:before="120"/>
              <w:jc w:val="both"/>
              <w:rPr>
                <w:lang w:val="ro-RO"/>
              </w:rPr>
            </w:pPr>
            <w:r w:rsidRPr="00051F7C">
              <w:rPr>
                <w:color w:val="000000"/>
                <w:lang w:val="en-US"/>
              </w:rPr>
              <w:t>set de control uman PREVECAL</w:t>
            </w:r>
          </w:p>
        </w:tc>
        <w:tc>
          <w:tcPr>
            <w:tcW w:w="855" w:type="dxa"/>
            <w:gridSpan w:val="2"/>
            <w:tcBorders>
              <w:top w:val="nil"/>
              <w:left w:val="nil"/>
              <w:bottom w:val="single" w:sz="4" w:space="0" w:color="000000"/>
              <w:right w:val="single" w:sz="4" w:space="0" w:color="000000"/>
            </w:tcBorders>
            <w:shd w:val="clear" w:color="auto" w:fill="auto"/>
          </w:tcPr>
          <w:p w14:paraId="5DD9C082" w14:textId="108A1298" w:rsidR="00E557E3" w:rsidRPr="00E557E3" w:rsidRDefault="00E557E3" w:rsidP="00E557E3">
            <w:pPr>
              <w:shd w:val="clear" w:color="auto" w:fill="FFFFFF" w:themeFill="background1"/>
              <w:spacing w:before="120"/>
              <w:rPr>
                <w:lang w:val="ro-MD"/>
              </w:rPr>
            </w:pPr>
            <w:r>
              <w:rPr>
                <w:color w:val="000000"/>
                <w:lang w:val="ro-MD"/>
              </w:rPr>
              <w:t>1</w:t>
            </w:r>
          </w:p>
        </w:tc>
        <w:tc>
          <w:tcPr>
            <w:tcW w:w="563" w:type="dxa"/>
            <w:tcBorders>
              <w:top w:val="nil"/>
              <w:left w:val="nil"/>
              <w:bottom w:val="single" w:sz="4" w:space="0" w:color="000000"/>
              <w:right w:val="single" w:sz="4" w:space="0" w:color="000000"/>
            </w:tcBorders>
            <w:shd w:val="clear" w:color="auto" w:fill="auto"/>
          </w:tcPr>
          <w:p w14:paraId="05BB1106" w14:textId="0CE8E2C6" w:rsidR="00E557E3" w:rsidRPr="00051F7C" w:rsidRDefault="00E557E3" w:rsidP="00E557E3">
            <w:pPr>
              <w:shd w:val="clear" w:color="auto" w:fill="FFFFFF" w:themeFill="background1"/>
              <w:spacing w:before="120"/>
              <w:rPr>
                <w:lang w:val="ro-RO"/>
              </w:rPr>
            </w:pPr>
            <w:r w:rsidRPr="00051F7C">
              <w:rPr>
                <w:color w:val="000000"/>
              </w:rPr>
              <w:t>set</w:t>
            </w:r>
          </w:p>
        </w:tc>
        <w:tc>
          <w:tcPr>
            <w:tcW w:w="4387" w:type="dxa"/>
            <w:gridSpan w:val="4"/>
            <w:tcBorders>
              <w:top w:val="nil"/>
              <w:left w:val="nil"/>
              <w:bottom w:val="single" w:sz="4" w:space="0" w:color="000000"/>
              <w:right w:val="single" w:sz="4" w:space="0" w:color="000000"/>
            </w:tcBorders>
            <w:shd w:val="clear" w:color="auto" w:fill="auto"/>
            <w:vAlign w:val="bottom"/>
          </w:tcPr>
          <w:p w14:paraId="7488C5D4" w14:textId="50CA1FA3" w:rsidR="00E557E3" w:rsidRPr="00051F7C" w:rsidRDefault="00E557E3" w:rsidP="00E557E3">
            <w:pPr>
              <w:shd w:val="clear" w:color="auto" w:fill="FFFFFF" w:themeFill="background1"/>
              <w:spacing w:before="120"/>
              <w:jc w:val="both"/>
              <w:rPr>
                <w:lang w:val="en-US"/>
              </w:rPr>
            </w:pPr>
            <w:r w:rsidRPr="00051F7C">
              <w:rPr>
                <w:color w:val="000000"/>
                <w:lang w:val="en-US"/>
              </w:rPr>
              <w:t xml:space="preserve">control extern biochimic cu parametrii:ALT,AST,albumin,amilaza,bilirubin(total,direct),calcium,chloride,cholesterol,cholinesterase,HDL-cholesterol,LDL-cholesterol,CK, acid </w:t>
            </w:r>
            <w:r>
              <w:rPr>
                <w:color w:val="000000"/>
                <w:lang w:val="en-US"/>
              </w:rPr>
              <w:pgNum/>
            </w:r>
            <w:r>
              <w:rPr>
                <w:color w:val="000000"/>
                <w:lang w:val="en-US"/>
              </w:rPr>
              <w:t>ertificate</w:t>
            </w:r>
            <w:r w:rsidRPr="00051F7C">
              <w:rPr>
                <w:color w:val="000000"/>
                <w:lang w:val="en-US"/>
              </w:rPr>
              <w:t>,alcalinephosphotase,F,glucoza,GGTP,iron,LDH,lipaza,Mg,K,Na,,</w:t>
            </w:r>
            <w:r>
              <w:rPr>
                <w:color w:val="000000"/>
                <w:lang w:val="en-US"/>
              </w:rPr>
              <w:pgNum/>
            </w:r>
            <w:r>
              <w:rPr>
                <w:color w:val="000000"/>
                <w:lang w:val="en-US"/>
              </w:rPr>
              <w:t>ertificate</w:t>
            </w:r>
            <w:r>
              <w:rPr>
                <w:color w:val="000000"/>
                <w:lang w:val="en-US"/>
              </w:rPr>
              <w:pgNum/>
            </w:r>
            <w:r w:rsidRPr="00051F7C">
              <w:rPr>
                <w:color w:val="000000"/>
                <w:lang w:val="en-US"/>
              </w:rPr>
              <w:t xml:space="preserve">,uric acid,urea,.Raportarea lunara timp de 12 luni.set din 12 flacoane a </w:t>
            </w:r>
            <w:r>
              <w:rPr>
                <w:color w:val="000000"/>
                <w:lang w:val="en-US"/>
              </w:rPr>
              <w:pgNum/>
            </w:r>
            <w:r>
              <w:rPr>
                <w:color w:val="000000"/>
                <w:lang w:val="en-US"/>
              </w:rPr>
              <w:t>ert</w:t>
            </w:r>
            <w:r w:rsidRPr="00051F7C">
              <w:rPr>
                <w:color w:val="000000"/>
                <w:lang w:val="en-US"/>
              </w:rPr>
              <w:t xml:space="preserve"> 5 ml,producator controlului se detina </w:t>
            </w:r>
            <w:r>
              <w:rPr>
                <w:color w:val="000000"/>
                <w:lang w:val="en-US"/>
              </w:rPr>
              <w:pgNum/>
            </w:r>
            <w:r>
              <w:rPr>
                <w:color w:val="000000"/>
                <w:lang w:val="en-US"/>
              </w:rPr>
              <w:t>ertificate</w:t>
            </w:r>
            <w:r w:rsidRPr="00051F7C">
              <w:rPr>
                <w:color w:val="000000"/>
                <w:lang w:val="en-US"/>
              </w:rPr>
              <w:t xml:space="preserve"> ISO 17043</w:t>
            </w:r>
          </w:p>
        </w:tc>
        <w:tc>
          <w:tcPr>
            <w:tcW w:w="1141" w:type="dxa"/>
            <w:tcBorders>
              <w:top w:val="nil"/>
              <w:left w:val="nil"/>
              <w:bottom w:val="single" w:sz="4" w:space="0" w:color="auto"/>
              <w:right w:val="single" w:sz="4" w:space="0" w:color="auto"/>
            </w:tcBorders>
            <w:shd w:val="clear" w:color="auto" w:fill="auto"/>
            <w:vAlign w:val="center"/>
          </w:tcPr>
          <w:p w14:paraId="3E1A4E20" w14:textId="0CF30862" w:rsidR="00E557E3" w:rsidRPr="00051F7C" w:rsidRDefault="00E557E3" w:rsidP="00E557E3">
            <w:pPr>
              <w:shd w:val="clear" w:color="auto" w:fill="FFFFFF" w:themeFill="background1"/>
              <w:spacing w:before="120"/>
              <w:jc w:val="right"/>
              <w:rPr>
                <w:lang w:val="en-US"/>
              </w:rPr>
            </w:pPr>
          </w:p>
        </w:tc>
      </w:tr>
      <w:tr w:rsidR="00E557E3" w:rsidRPr="00051F7C" w14:paraId="1D3503E6"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32875" w14:textId="77777777" w:rsidR="00E557E3" w:rsidRPr="00051F7C" w:rsidRDefault="00E557E3" w:rsidP="00E557E3">
            <w:pPr>
              <w:shd w:val="clear" w:color="auto" w:fill="FFFFFF" w:themeFill="background1"/>
              <w:spacing w:before="120"/>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DF3E22E" w14:textId="77777777" w:rsidR="00E557E3" w:rsidRPr="00051F7C" w:rsidRDefault="00E557E3" w:rsidP="00E557E3">
            <w:pPr>
              <w:shd w:val="clear" w:color="auto" w:fill="FFFFFF" w:themeFill="background1"/>
              <w:spacing w:before="120"/>
              <w:jc w:val="center"/>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45566" w14:textId="77777777" w:rsidR="00E557E3" w:rsidRPr="00051F7C" w:rsidRDefault="00E557E3" w:rsidP="00E557E3">
            <w:pPr>
              <w:shd w:val="clear" w:color="auto" w:fill="FFFFFF" w:themeFill="background1"/>
              <w:spacing w:before="120"/>
              <w:jc w:val="both"/>
              <w:rPr>
                <w:b/>
                <w:lang w:val="en-US"/>
              </w:rPr>
            </w:pPr>
            <w:r w:rsidRPr="00051F7C">
              <w:rPr>
                <w:b/>
                <w:lang w:val="en-US"/>
              </w:rPr>
              <w:t>Total Lot 1:</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48CEB8B" w14:textId="77599CA4" w:rsidR="00E557E3" w:rsidRPr="00051F7C" w:rsidRDefault="00E557E3" w:rsidP="00E557E3">
            <w:pPr>
              <w:shd w:val="clear" w:color="auto" w:fill="FFFFFF" w:themeFill="background1"/>
              <w:spacing w:before="120"/>
              <w:rPr>
                <w:b/>
                <w:bCs/>
                <w:lang w:val="en-US"/>
              </w:rPr>
            </w:pPr>
            <w:r w:rsidRPr="00051F7C">
              <w:rPr>
                <w:b/>
                <w:bCs/>
                <w:color w:val="000000" w:themeColor="text1"/>
                <w:lang w:val="en-US"/>
              </w:rPr>
              <w:t>374 508,00</w:t>
            </w:r>
          </w:p>
        </w:tc>
      </w:tr>
      <w:tr w:rsidR="00E557E3" w:rsidRPr="00DC1043" w14:paraId="3B085E76"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3C0C" w14:textId="77777777" w:rsidR="00E557E3" w:rsidRPr="00051F7C" w:rsidRDefault="00E557E3" w:rsidP="00E557E3">
            <w:pPr>
              <w:shd w:val="clear" w:color="auto" w:fill="FFFFFF" w:themeFill="background1"/>
              <w:rPr>
                <w:b/>
                <w:i/>
                <w:lang w:val="en-US"/>
              </w:rPr>
            </w:pPr>
            <w:r w:rsidRPr="00051F7C">
              <w:rPr>
                <w:b/>
                <w:i/>
                <w:lang w:val="en-US"/>
              </w:rPr>
              <w:t xml:space="preserve">Notă: </w:t>
            </w:r>
          </w:p>
          <w:p w14:paraId="123A5368" w14:textId="77777777" w:rsidR="00E557E3" w:rsidRPr="00051F7C" w:rsidRDefault="00E557E3" w:rsidP="00E557E3">
            <w:pPr>
              <w:shd w:val="clear" w:color="auto" w:fill="FFFFFF" w:themeFill="background1"/>
              <w:rPr>
                <w:i/>
                <w:lang w:val="ro-RO"/>
              </w:rPr>
            </w:pPr>
            <w:r w:rsidRPr="00051F7C">
              <w:rPr>
                <w:i/>
                <w:lang w:val="en-US"/>
              </w:rPr>
              <w:t>1. Prioritate se va acorda seturilor de reage</w:t>
            </w:r>
            <w:r w:rsidRPr="00051F7C">
              <w:rPr>
                <w:i/>
                <w:lang w:val="ro-RO"/>
              </w:rPr>
              <w:t>nți cu cea mai înaltă linearitate și termenu de valabilitate. Calibratorii și  standardele să fie  înregistrați în ordinea stabilită de lege în țară în mod obligatoriu. Calibrtorii, standardele si reactivele în mod obligator sî să fie  de la același producător.</w:t>
            </w:r>
          </w:p>
          <w:p w14:paraId="56B2C4FB" w14:textId="77777777" w:rsidR="00E557E3" w:rsidRPr="00051F7C" w:rsidRDefault="00E557E3" w:rsidP="00E557E3">
            <w:pPr>
              <w:shd w:val="clear" w:color="auto" w:fill="FFFFFF" w:themeFill="background1"/>
              <w:rPr>
                <w:i/>
                <w:lang w:val="ro-RO"/>
              </w:rPr>
            </w:pPr>
            <w:r w:rsidRPr="00051F7C">
              <w:rPr>
                <w:i/>
                <w:lang w:val="ro-RO"/>
              </w:rPr>
              <w:t>2. Ofertanții vor demonstra că reagenții, seturile de reagenții, se păstrează pînă la livrare în condițiile prevăzute de producător ( la frigider, frigorifer sau încăperi dotate cu ecipament specific.</w:t>
            </w:r>
          </w:p>
          <w:p w14:paraId="0F719078" w14:textId="23A3EB75" w:rsidR="00E557E3" w:rsidRPr="00051F7C" w:rsidRDefault="00E557E3" w:rsidP="00E557E3">
            <w:pPr>
              <w:shd w:val="clear" w:color="auto" w:fill="FFFFFF" w:themeFill="background1"/>
              <w:rPr>
                <w:b/>
                <w:i/>
                <w:lang w:val="en-US"/>
              </w:rPr>
            </w:pPr>
            <w:r w:rsidRPr="00051F7C">
              <w:rPr>
                <w:b/>
                <w:i/>
                <w:lang w:val="en-US"/>
              </w:rPr>
              <w:t xml:space="preserve">Cerințe generale: </w:t>
            </w:r>
          </w:p>
          <w:p w14:paraId="43DB3ECE" w14:textId="77777777" w:rsidR="00E557E3" w:rsidRPr="00051F7C" w:rsidRDefault="00E557E3" w:rsidP="00E557E3">
            <w:pPr>
              <w:shd w:val="clear" w:color="auto" w:fill="FFFFFF" w:themeFill="background1"/>
              <w:rPr>
                <w:bCs/>
                <w:i/>
                <w:color w:val="000000" w:themeColor="text1"/>
                <w:lang w:val="ro-RO"/>
              </w:rPr>
            </w:pPr>
            <w:r w:rsidRPr="00051F7C">
              <w:rPr>
                <w:bCs/>
                <w:i/>
                <w:color w:val="000000" w:themeColor="text1"/>
                <w:lang w:val="en-US"/>
              </w:rPr>
              <w:t xml:space="preserve">Instrucțiunile de utilizare a truselor să conțină caracteristicile de performanță și calitate: </w:t>
            </w:r>
            <w:r w:rsidRPr="00051F7C">
              <w:rPr>
                <w:bCs/>
                <w:i/>
                <w:color w:val="000000" w:themeColor="text1"/>
                <w:lang w:val="ro-RO"/>
              </w:rPr>
              <w:t>sensibilitatea, liniaritatea, specificitatea, reproductibilitatea și interferență (lipemia, bilirubinemia, hemoliza). Instrucțiunile privind modul de utilizare să fie prezentate în limba de stat sau limba rusă.</w:t>
            </w:r>
          </w:p>
          <w:p w14:paraId="335FB070"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18 luni.</w:t>
            </w:r>
          </w:p>
          <w:p w14:paraId="18A53247" w14:textId="77777777"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3.     Reagenţii, soluţiile din set să fie lichizi şi gata de lucru, în cazul cînd nu sînt liofilizaţi.</w:t>
            </w:r>
            <w:r w:rsidRPr="00051F7C">
              <w:rPr>
                <w:b/>
                <w:bCs/>
                <w:i/>
                <w:color w:val="000000" w:themeColor="text1"/>
                <w:lang w:val="ro-RO"/>
              </w:rPr>
              <w:tab/>
            </w:r>
            <w:r w:rsidRPr="00051F7C">
              <w:rPr>
                <w:b/>
                <w:bCs/>
                <w:i/>
                <w:color w:val="000000" w:themeColor="text1"/>
                <w:lang w:val="ro-RO"/>
              </w:rPr>
              <w:tab/>
            </w:r>
            <w:r w:rsidRPr="00051F7C">
              <w:rPr>
                <w:b/>
                <w:bCs/>
                <w:i/>
                <w:color w:val="000000" w:themeColor="text1"/>
                <w:lang w:val="ro-RO"/>
              </w:rPr>
              <w:tab/>
            </w:r>
          </w:p>
          <w:p w14:paraId="6ACEB4E4" w14:textId="77777777" w:rsidR="00E557E3" w:rsidRPr="00051F7C" w:rsidRDefault="00E557E3" w:rsidP="00E557E3">
            <w:pPr>
              <w:shd w:val="clear" w:color="auto" w:fill="FFFFFF" w:themeFill="background1"/>
              <w:rPr>
                <w:bCs/>
                <w:color w:val="000000" w:themeColor="text1"/>
                <w:lang w:val="ro-RO"/>
              </w:rPr>
            </w:pPr>
            <w:r w:rsidRPr="00051F7C">
              <w:rPr>
                <w:b/>
                <w:bCs/>
                <w:i/>
                <w:color w:val="000000" w:themeColor="text1"/>
                <w:lang w:val="ro-RO"/>
              </w:rPr>
              <w:t xml:space="preserve"> 1. </w:t>
            </w:r>
            <w:r w:rsidRPr="00051F7C">
              <w:rPr>
                <w:bCs/>
                <w:color w:val="000000" w:themeColor="text1"/>
                <w:lang w:val="ro-RO"/>
              </w:rPr>
              <w:t xml:space="preserve">Soluţiile de lucru să fie stabile mai mult de 30 zile. In instrucţiunea de folosire să fie indicată specificitatea şi sensibilitatea testelor, test sistemele să fie cu sensibilitatea nu mai mică de 99,8%. </w:t>
            </w:r>
          </w:p>
          <w:p w14:paraId="2C72421A"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2. Test sistemele să conţină nu mai puţin de cinci calibratori pentru determinarea cantitativă a anticorpilor. Setul să conţină, in afară de controlul pozitiv şi negativ, calibrator pentru seturile cu determinare calitativă a antigenelor şi anticorpilor.</w:t>
            </w:r>
          </w:p>
          <w:p w14:paraId="4543580B" w14:textId="77777777" w:rsidR="00E557E3" w:rsidRPr="00051F7C" w:rsidRDefault="00E557E3" w:rsidP="00E557E3">
            <w:pPr>
              <w:shd w:val="clear" w:color="auto" w:fill="FFFFFF" w:themeFill="background1"/>
              <w:rPr>
                <w:b/>
                <w:bCs/>
                <w:i/>
                <w:color w:val="000000" w:themeColor="text1"/>
                <w:lang w:val="ro-RO"/>
              </w:rPr>
            </w:pPr>
            <w:r w:rsidRPr="00051F7C">
              <w:rPr>
                <w:bCs/>
                <w:color w:val="000000" w:themeColor="text1"/>
                <w:lang w:val="ro-RO"/>
              </w:rPr>
              <w:t xml:space="preserve">3. </w:t>
            </w:r>
            <w:r w:rsidRPr="00051F7C">
              <w:rPr>
                <w:color w:val="000000"/>
                <w:lang w:val="en-US"/>
              </w:rPr>
              <w:t>.Stripurile să fie detaşabile, posibilitatea de a rupe stripul şi de a folosi cite un godeu. Să fie posibil de a testa cite o probă.</w:t>
            </w:r>
            <w:r w:rsidRPr="00051F7C">
              <w:rPr>
                <w:b/>
                <w:bCs/>
                <w:i/>
                <w:color w:val="000000" w:themeColor="text1"/>
                <w:lang w:val="ro-RO"/>
              </w:rPr>
              <w:tab/>
            </w:r>
          </w:p>
          <w:p w14:paraId="023CFEC4" w14:textId="3A488A5E"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Notă</w:t>
            </w:r>
          </w:p>
          <w:p w14:paraId="429C5425" w14:textId="77777777" w:rsidR="00E557E3" w:rsidRPr="00051F7C" w:rsidRDefault="00E557E3" w:rsidP="00E557E3">
            <w:pPr>
              <w:rPr>
                <w:color w:val="000000"/>
                <w:lang w:val="en-US"/>
              </w:rPr>
            </w:pPr>
            <w:r w:rsidRPr="00051F7C">
              <w:rPr>
                <w:color w:val="000000"/>
                <w:lang w:val="en-US"/>
              </w:rPr>
              <w:t>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w:t>
            </w:r>
          </w:p>
          <w:p w14:paraId="3F5F0324" w14:textId="7B981306" w:rsidR="00E557E3" w:rsidRPr="00051F7C" w:rsidRDefault="00E557E3" w:rsidP="00E557E3">
            <w:pPr>
              <w:rPr>
                <w:color w:val="000000"/>
                <w:lang w:val="en-US"/>
              </w:rPr>
            </w:pPr>
            <w:r w:rsidRPr="00051F7C">
              <w:rPr>
                <w:color w:val="000000"/>
                <w:lang w:val="en-US"/>
              </w:rPr>
              <w:t>Ofertanţii vor prezenta certificate sau alte documente prin care vor dovedi că reagenţii, trusele, test-sistemele se păstrează pînă la livrare în condiţiile prevăzute de producător (lafrigider,frigorifersauîncăperidotatecuechipamentspecific,etc)</w:t>
            </w:r>
            <w:r w:rsidRPr="00051F7C">
              <w:rPr>
                <w:color w:val="000000"/>
                <w:lang w:val="en-US"/>
              </w:rPr>
              <w:tab/>
            </w:r>
            <w:r w:rsidRPr="00051F7C">
              <w:rPr>
                <w:b/>
                <w:bCs/>
                <w:i/>
                <w:color w:val="000000" w:themeColor="text1"/>
                <w:lang w:val="ro-RO"/>
              </w:rPr>
              <w:tab/>
            </w:r>
            <w:r w:rsidRPr="00051F7C">
              <w:rPr>
                <w:b/>
                <w:bCs/>
                <w:i/>
                <w:color w:val="000000" w:themeColor="text1"/>
                <w:lang w:val="ro-RO"/>
              </w:rPr>
              <w:tab/>
            </w:r>
          </w:p>
        </w:tc>
      </w:tr>
      <w:tr w:rsidR="00E557E3" w:rsidRPr="00DC1043" w14:paraId="079EE3E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8C66" w14:textId="004EFBCD" w:rsidR="00E557E3" w:rsidRPr="005D28AD" w:rsidRDefault="00E557E3" w:rsidP="00E557E3">
            <w:pPr>
              <w:shd w:val="clear" w:color="auto" w:fill="FFFFFF" w:themeFill="background1"/>
              <w:spacing w:before="120"/>
              <w:rPr>
                <w:b/>
                <w:bCs/>
                <w:i/>
                <w:color w:val="000000" w:themeColor="text1"/>
                <w:sz w:val="22"/>
                <w:szCs w:val="22"/>
                <w:lang w:val="en-US"/>
              </w:rPr>
            </w:pPr>
            <w:r w:rsidRPr="005D28AD">
              <w:rPr>
                <w:b/>
                <w:bCs/>
                <w:i/>
                <w:color w:val="000000" w:themeColor="text1"/>
                <w:sz w:val="22"/>
                <w:szCs w:val="22"/>
                <w:lang w:val="en-US"/>
              </w:rPr>
              <w:t>Lotul 2  Reagenți pentru analizatorul biochimic Selectra MACH5</w:t>
            </w:r>
          </w:p>
        </w:tc>
      </w:tr>
      <w:tr w:rsidR="00E557E3" w:rsidRPr="00051F7C" w14:paraId="63AB404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B0EA2" w14:textId="2DF1CD6A" w:rsidR="00E557E3" w:rsidRPr="00051F7C" w:rsidRDefault="00E557E3" w:rsidP="00E557E3">
            <w:pPr>
              <w:shd w:val="clear" w:color="auto" w:fill="FFFFFF" w:themeFill="background1"/>
              <w:rPr>
                <w:lang w:val="ro-RO"/>
              </w:rPr>
            </w:pPr>
            <w:r w:rsidRPr="00051F7C">
              <w:rPr>
                <w:lang w:val="ro-RO"/>
              </w:rPr>
              <w:t>2.1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A7D393C" w14:textId="746C8925" w:rsidR="00E557E3" w:rsidRPr="00051F7C" w:rsidRDefault="00E557E3" w:rsidP="00E557E3">
            <w:pPr>
              <w:shd w:val="clear" w:color="auto" w:fill="FFFFFF" w:themeFill="background1"/>
              <w:jc w:val="cente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9B193" w14:textId="7A5D7BFC" w:rsidR="00E557E3" w:rsidRPr="00051F7C" w:rsidRDefault="00E557E3" w:rsidP="00E557E3">
            <w:pPr>
              <w:shd w:val="clear" w:color="auto" w:fill="FFFFFF" w:themeFill="background1"/>
              <w:jc w:val="both"/>
              <w:rPr>
                <w:lang w:val="ro-RO"/>
              </w:rPr>
            </w:pPr>
            <w:bookmarkStart w:id="1" w:name="RANGE!C4"/>
            <w:r>
              <w:t>ALT/GPT (4*85ml/4*26 ml)</w:t>
            </w:r>
            <w:bookmarkEnd w:id="1"/>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E3B21" w14:textId="1D2449F1" w:rsidR="00E557E3" w:rsidRPr="00051F7C" w:rsidRDefault="00E557E3" w:rsidP="00E557E3">
            <w:pPr>
              <w:shd w:val="clear" w:color="auto" w:fill="FFFFFF" w:themeFill="background1"/>
              <w:jc w:val="center"/>
              <w:rPr>
                <w:lang w:val="ro-RO"/>
              </w:rPr>
            </w:pPr>
            <w:r>
              <w:rPr>
                <w:color w:val="000000"/>
              </w:rPr>
              <w:t>set</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F3BF4" w14:textId="143570B4" w:rsidR="00E557E3" w:rsidRPr="00051F7C" w:rsidRDefault="00E557E3" w:rsidP="00E557E3">
            <w:pPr>
              <w:shd w:val="clear" w:color="auto" w:fill="FFFFFF" w:themeFill="background1"/>
              <w:jc w:val="center"/>
              <w:rPr>
                <w:lang w:val="ro-RO"/>
              </w:rPr>
            </w:pPr>
            <w:r>
              <w:rPr>
                <w:color w:val="000000"/>
              </w:rPr>
              <w:t>3</w:t>
            </w:r>
          </w:p>
        </w:tc>
        <w:tc>
          <w:tcPr>
            <w:tcW w:w="3600" w:type="dxa"/>
            <w:gridSpan w:val="3"/>
            <w:tcBorders>
              <w:top w:val="single" w:sz="4" w:space="0" w:color="auto"/>
              <w:left w:val="single" w:sz="4" w:space="0" w:color="auto"/>
              <w:bottom w:val="single" w:sz="4" w:space="0" w:color="auto"/>
              <w:right w:val="single" w:sz="4" w:space="0" w:color="auto"/>
            </w:tcBorders>
            <w:shd w:val="clear" w:color="auto" w:fill="auto"/>
          </w:tcPr>
          <w:p w14:paraId="225475B0" w14:textId="002F37CE" w:rsidR="00E557E3" w:rsidRPr="00E557E3" w:rsidRDefault="00E557E3" w:rsidP="00E557E3">
            <w:pPr>
              <w:shd w:val="clear" w:color="auto" w:fill="FFFFFF" w:themeFill="background1"/>
              <w:rPr>
                <w:lang w:val="ro-MD"/>
              </w:rPr>
            </w:pPr>
            <w:r>
              <w:rPr>
                <w:lang w:val="ro-MD"/>
              </w:rPr>
              <w:t>IFCC</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3B4C9" w14:textId="157A573F" w:rsidR="00E557E3" w:rsidRPr="00051F7C" w:rsidRDefault="00E557E3" w:rsidP="00E557E3">
            <w:pPr>
              <w:shd w:val="clear" w:color="auto" w:fill="FFFFFF" w:themeFill="background1"/>
              <w:spacing w:before="120"/>
              <w:jc w:val="center"/>
              <w:rPr>
                <w:b/>
                <w:lang w:val="en-US"/>
              </w:rPr>
            </w:pPr>
          </w:p>
        </w:tc>
      </w:tr>
      <w:tr w:rsidR="00E557E3" w:rsidRPr="00051F7C" w14:paraId="58EBDF11"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DBD62" w14:textId="7486368B" w:rsidR="00E557E3" w:rsidRPr="00051F7C" w:rsidRDefault="00E557E3" w:rsidP="00E557E3">
            <w:pPr>
              <w:shd w:val="clear" w:color="auto" w:fill="FFFFFF" w:themeFill="background1"/>
              <w:rPr>
                <w:lang w:val="ro-RO"/>
              </w:rPr>
            </w:pPr>
            <w:r w:rsidRPr="00051F7C">
              <w:rPr>
                <w:lang w:val="ro-RO"/>
              </w:rPr>
              <w:t>2.2</w:t>
            </w:r>
          </w:p>
        </w:tc>
        <w:tc>
          <w:tcPr>
            <w:tcW w:w="450" w:type="dxa"/>
            <w:vMerge/>
            <w:tcBorders>
              <w:left w:val="single" w:sz="4" w:space="0" w:color="auto"/>
              <w:right w:val="single" w:sz="4" w:space="0" w:color="auto"/>
            </w:tcBorders>
            <w:shd w:val="clear" w:color="auto" w:fill="FFFFFF" w:themeFill="background1"/>
            <w:vAlign w:val="center"/>
          </w:tcPr>
          <w:p w14:paraId="24C75C8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0F36621F" w14:textId="6F6A6DE0" w:rsidR="00E557E3" w:rsidRPr="00051F7C" w:rsidRDefault="00E557E3" w:rsidP="00E557E3">
            <w:pPr>
              <w:shd w:val="clear" w:color="auto" w:fill="FFFFFF" w:themeFill="background1"/>
              <w:jc w:val="both"/>
              <w:rPr>
                <w:lang w:val="ro-RO"/>
              </w:rPr>
            </w:pPr>
            <w:r>
              <w:t>ALBUMIN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EEB05" w14:textId="4B735B6D" w:rsidR="00E557E3" w:rsidRPr="00051F7C" w:rsidRDefault="00E557E3" w:rsidP="00E557E3">
            <w:pPr>
              <w:shd w:val="clear" w:color="auto" w:fill="FFFFFF" w:themeFill="background1"/>
              <w:jc w:val="center"/>
              <w:rPr>
                <w:lang w:val="ro-RO"/>
              </w:rPr>
            </w:pPr>
            <w:r>
              <w:rPr>
                <w:color w:val="000000"/>
              </w:rPr>
              <w:t>1</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AFBA7" w14:textId="069FA6A4" w:rsidR="00E557E3" w:rsidRPr="00051F7C" w:rsidRDefault="00E557E3" w:rsidP="00E557E3">
            <w:pPr>
              <w:shd w:val="clear" w:color="auto" w:fill="FFFFFF" w:themeFill="background1"/>
              <w:jc w:val="center"/>
              <w:rPr>
                <w:lang w:val="ro-RO"/>
              </w:rPr>
            </w:pPr>
            <w:r>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7B451187" w14:textId="7CBDF2E2" w:rsidR="00E557E3" w:rsidRPr="00051F7C" w:rsidRDefault="00E557E3" w:rsidP="00E557E3">
            <w:pPr>
              <w:shd w:val="clear" w:color="auto" w:fill="FFFFFF" w:themeFill="background1"/>
              <w:rPr>
                <w:lang w:val="en-US"/>
              </w:rPr>
            </w:pPr>
            <w:r>
              <w:t>BROMOCRESOL GREEN</w:t>
            </w:r>
          </w:p>
        </w:tc>
        <w:tc>
          <w:tcPr>
            <w:tcW w:w="1141" w:type="dxa"/>
            <w:tcBorders>
              <w:top w:val="nil"/>
              <w:left w:val="single" w:sz="4" w:space="0" w:color="auto"/>
              <w:bottom w:val="single" w:sz="4" w:space="0" w:color="auto"/>
              <w:right w:val="single" w:sz="4" w:space="0" w:color="auto"/>
            </w:tcBorders>
            <w:shd w:val="clear" w:color="auto" w:fill="auto"/>
            <w:vAlign w:val="center"/>
          </w:tcPr>
          <w:p w14:paraId="23BE5C69" w14:textId="1171B660" w:rsidR="00E557E3" w:rsidRPr="00051F7C" w:rsidRDefault="00E557E3" w:rsidP="00E557E3">
            <w:pPr>
              <w:shd w:val="clear" w:color="auto" w:fill="FFFFFF" w:themeFill="background1"/>
              <w:spacing w:before="120"/>
              <w:jc w:val="right"/>
              <w:rPr>
                <w:b/>
                <w:lang w:val="en-US"/>
              </w:rPr>
            </w:pPr>
          </w:p>
        </w:tc>
      </w:tr>
      <w:tr w:rsidR="00E557E3" w:rsidRPr="00051F7C" w14:paraId="2866382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9E9C7" w14:textId="5BE759AC" w:rsidR="00E557E3" w:rsidRPr="00051F7C" w:rsidRDefault="00E557E3" w:rsidP="00E557E3">
            <w:pPr>
              <w:shd w:val="clear" w:color="auto" w:fill="FFFFFF" w:themeFill="background1"/>
              <w:rPr>
                <w:lang w:val="ro-RO"/>
              </w:rPr>
            </w:pPr>
            <w:r w:rsidRPr="00051F7C">
              <w:rPr>
                <w:lang w:val="ro-RO"/>
              </w:rPr>
              <w:t>2.3</w:t>
            </w:r>
          </w:p>
        </w:tc>
        <w:tc>
          <w:tcPr>
            <w:tcW w:w="450" w:type="dxa"/>
            <w:vMerge/>
            <w:tcBorders>
              <w:left w:val="single" w:sz="4" w:space="0" w:color="auto"/>
              <w:right w:val="single" w:sz="4" w:space="0" w:color="auto"/>
            </w:tcBorders>
            <w:shd w:val="clear" w:color="auto" w:fill="FFFFFF" w:themeFill="background1"/>
            <w:vAlign w:val="center"/>
          </w:tcPr>
          <w:p w14:paraId="7A1A4BB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5DD86055" w14:textId="610629FA" w:rsidR="00E557E3" w:rsidRPr="00051F7C" w:rsidRDefault="00E557E3" w:rsidP="00E557E3">
            <w:pPr>
              <w:shd w:val="clear" w:color="auto" w:fill="FFFFFF" w:themeFill="background1"/>
              <w:jc w:val="both"/>
              <w:rPr>
                <w:lang w:val="ro-RO"/>
              </w:rPr>
            </w:pPr>
            <w:r>
              <w:t>ALP IFCC (8*8ml/4*4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9297" w14:textId="143FB9B6" w:rsidR="00E557E3" w:rsidRPr="00051F7C" w:rsidRDefault="00E557E3" w:rsidP="00E557E3">
            <w:pPr>
              <w:shd w:val="clear" w:color="auto" w:fill="FFFFFF" w:themeFill="background1"/>
              <w:jc w:val="center"/>
              <w:rPr>
                <w:lang w:val="ro-RO"/>
              </w:rPr>
            </w:pPr>
            <w:r>
              <w:rPr>
                <w:color w:val="000000"/>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1A89268" w14:textId="69B0A6F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4B057AAB" w14:textId="1E1BCF9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2C3FD8A0" w14:textId="526E33FA" w:rsidR="00E557E3" w:rsidRPr="00051F7C" w:rsidRDefault="00E557E3" w:rsidP="00E557E3">
            <w:pPr>
              <w:shd w:val="clear" w:color="auto" w:fill="FFFFFF" w:themeFill="background1"/>
              <w:spacing w:before="120"/>
              <w:jc w:val="right"/>
              <w:rPr>
                <w:b/>
                <w:lang w:val="en-US"/>
              </w:rPr>
            </w:pPr>
          </w:p>
        </w:tc>
      </w:tr>
      <w:tr w:rsidR="00E557E3" w:rsidRPr="00051F7C" w14:paraId="796F8BA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5E2DE" w14:textId="5567F9F8" w:rsidR="00E557E3" w:rsidRPr="00051F7C" w:rsidRDefault="00E557E3" w:rsidP="00E557E3">
            <w:pPr>
              <w:shd w:val="clear" w:color="auto" w:fill="FFFFFF" w:themeFill="background1"/>
              <w:rPr>
                <w:lang w:val="ro-RO"/>
              </w:rPr>
            </w:pPr>
            <w:r w:rsidRPr="00051F7C">
              <w:rPr>
                <w:lang w:val="ro-RO"/>
              </w:rPr>
              <w:t>2.4</w:t>
            </w:r>
          </w:p>
        </w:tc>
        <w:tc>
          <w:tcPr>
            <w:tcW w:w="450" w:type="dxa"/>
            <w:vMerge/>
            <w:tcBorders>
              <w:left w:val="single" w:sz="4" w:space="0" w:color="auto"/>
              <w:right w:val="single" w:sz="4" w:space="0" w:color="auto"/>
            </w:tcBorders>
            <w:shd w:val="clear" w:color="auto" w:fill="FFFFFF" w:themeFill="background1"/>
            <w:vAlign w:val="center"/>
          </w:tcPr>
          <w:p w14:paraId="0FED114E"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4BD88B9" w14:textId="4485428C" w:rsidR="00E557E3" w:rsidRPr="00051F7C" w:rsidRDefault="00E557E3" w:rsidP="00E557E3">
            <w:pPr>
              <w:shd w:val="clear" w:color="auto" w:fill="FFFFFF" w:themeFill="background1"/>
              <w:jc w:val="both"/>
              <w:rPr>
                <w:lang w:val="ro-RO"/>
              </w:rPr>
            </w:pPr>
            <w:r>
              <w:t>AMYLASE (4*25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2DB34" w14:textId="607B8C0B"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81023FF" w14:textId="3901462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0E41B9C4" w14:textId="2BF6FD77" w:rsidR="00E557E3" w:rsidRPr="00051F7C" w:rsidRDefault="00E557E3" w:rsidP="00E557E3">
            <w:pPr>
              <w:shd w:val="clear" w:color="auto" w:fill="FFFFFF" w:themeFill="background1"/>
              <w:rPr>
                <w:lang w:val="en-US"/>
              </w:rPr>
            </w:pPr>
            <w:r>
              <w:t>CNPG3 Direct/IFCC TRACEABILITY</w:t>
            </w:r>
          </w:p>
        </w:tc>
        <w:tc>
          <w:tcPr>
            <w:tcW w:w="1141" w:type="dxa"/>
            <w:tcBorders>
              <w:top w:val="nil"/>
              <w:left w:val="single" w:sz="4" w:space="0" w:color="auto"/>
              <w:bottom w:val="single" w:sz="4" w:space="0" w:color="auto"/>
              <w:right w:val="single" w:sz="4" w:space="0" w:color="auto"/>
            </w:tcBorders>
            <w:shd w:val="clear" w:color="auto" w:fill="auto"/>
            <w:vAlign w:val="center"/>
          </w:tcPr>
          <w:p w14:paraId="0A805CAA" w14:textId="68CCD303" w:rsidR="00E557E3" w:rsidRPr="00051F7C" w:rsidRDefault="00E557E3" w:rsidP="00E557E3">
            <w:pPr>
              <w:shd w:val="clear" w:color="auto" w:fill="FFFFFF" w:themeFill="background1"/>
              <w:spacing w:before="120"/>
              <w:jc w:val="right"/>
              <w:rPr>
                <w:b/>
                <w:lang w:val="en-US"/>
              </w:rPr>
            </w:pPr>
          </w:p>
        </w:tc>
      </w:tr>
      <w:tr w:rsidR="00E557E3" w:rsidRPr="00051F7C" w14:paraId="5E208EE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39F45" w14:textId="2217BC58" w:rsidR="00E557E3" w:rsidRPr="00051F7C" w:rsidRDefault="00E557E3" w:rsidP="00E557E3">
            <w:pPr>
              <w:shd w:val="clear" w:color="auto" w:fill="FFFFFF" w:themeFill="background1"/>
              <w:rPr>
                <w:lang w:val="ro-RO"/>
              </w:rPr>
            </w:pPr>
            <w:r w:rsidRPr="00051F7C">
              <w:rPr>
                <w:lang w:val="ro-RO"/>
              </w:rPr>
              <w:t>2.5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661E6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4DCF3B6" w14:textId="4756CFD2" w:rsidR="00E557E3" w:rsidRPr="00051F7C" w:rsidRDefault="00E557E3" w:rsidP="00E557E3">
            <w:pPr>
              <w:shd w:val="clear" w:color="auto" w:fill="FFFFFF" w:themeFill="background1"/>
              <w:jc w:val="both"/>
              <w:rPr>
                <w:lang w:val="ro-RO"/>
              </w:rPr>
            </w:pPr>
            <w:r>
              <w:t>AST/GOT (4*85ml/4*26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E8946" w14:textId="053FC909"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0651B86" w14:textId="00EC9DB6"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61DD9608" w14:textId="3D66878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0CD18D25" w14:textId="14C80816" w:rsidR="00E557E3" w:rsidRPr="00051F7C" w:rsidRDefault="00E557E3" w:rsidP="00E557E3">
            <w:pPr>
              <w:shd w:val="clear" w:color="auto" w:fill="FFFFFF" w:themeFill="background1"/>
              <w:spacing w:before="120"/>
              <w:jc w:val="right"/>
              <w:rPr>
                <w:b/>
                <w:lang w:val="en-US"/>
              </w:rPr>
            </w:pPr>
          </w:p>
        </w:tc>
      </w:tr>
      <w:tr w:rsidR="00E557E3" w:rsidRPr="00051F7C" w14:paraId="3FFC6746"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71B1F" w14:textId="1A1E2CDA" w:rsidR="00E557E3" w:rsidRPr="00051F7C" w:rsidRDefault="00E557E3" w:rsidP="00E557E3">
            <w:pPr>
              <w:shd w:val="clear" w:color="auto" w:fill="FFFFFF" w:themeFill="background1"/>
              <w:rPr>
                <w:lang w:val="ro-RO"/>
              </w:rPr>
            </w:pPr>
            <w:r>
              <w:rPr>
                <w:lang w:val="ro-RO"/>
              </w:rPr>
              <w:t>2.6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B3839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0B304A" w14:textId="686F98C2" w:rsidR="00E557E3" w:rsidRPr="00051F7C" w:rsidRDefault="00E557E3" w:rsidP="00E557E3">
            <w:pPr>
              <w:shd w:val="clear" w:color="auto" w:fill="FFFFFF" w:themeFill="background1"/>
              <w:jc w:val="both"/>
              <w:rPr>
                <w:lang w:val="ro-RO"/>
              </w:rPr>
            </w:pPr>
            <w:r>
              <w:t xml:space="preserve">DIRECT </w:t>
            </w:r>
            <w:proofErr w:type="gramStart"/>
            <w:r>
              <w:t>BILIRUBIN  (</w:t>
            </w:r>
            <w:proofErr w:type="gramEnd"/>
            <w:r>
              <w:t>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88F08" w14:textId="30523768"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1A3DB09" w14:textId="106AFF4D"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16936E" w14:textId="216978C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3B22C56B" w14:textId="58EB0058" w:rsidR="00E557E3" w:rsidRPr="00051F7C" w:rsidRDefault="00E557E3" w:rsidP="00E557E3">
            <w:pPr>
              <w:shd w:val="clear" w:color="auto" w:fill="FFFFFF" w:themeFill="background1"/>
              <w:spacing w:before="120"/>
              <w:jc w:val="right"/>
              <w:rPr>
                <w:b/>
                <w:lang w:val="en-US"/>
              </w:rPr>
            </w:pPr>
          </w:p>
        </w:tc>
      </w:tr>
      <w:tr w:rsidR="00E557E3" w:rsidRPr="00051F7C" w14:paraId="0DF2497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A1773" w14:textId="2B8D581E" w:rsidR="00E557E3" w:rsidRPr="00051F7C" w:rsidRDefault="00E557E3" w:rsidP="00E557E3">
            <w:pPr>
              <w:shd w:val="clear" w:color="auto" w:fill="FFFFFF" w:themeFill="background1"/>
              <w:rPr>
                <w:lang w:val="ro-RO"/>
              </w:rPr>
            </w:pPr>
            <w:r>
              <w:rPr>
                <w:lang w:val="ro-RO"/>
              </w:rPr>
              <w:t>2.7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7E24DA0"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FC8CB78" w14:textId="1C4432C7" w:rsidR="00E557E3" w:rsidRPr="00051F7C" w:rsidRDefault="00E557E3" w:rsidP="00E557E3">
            <w:pPr>
              <w:shd w:val="clear" w:color="auto" w:fill="FFFFFF" w:themeFill="background1"/>
              <w:jc w:val="both"/>
              <w:rPr>
                <w:lang w:val="ro-RO"/>
              </w:rPr>
            </w:pPr>
            <w:r>
              <w:t>TOTAL BILIRUBIN (4*26ml/4*8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73FC" w14:textId="59602454"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B988FFF" w14:textId="73D0D89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6D8F072" w14:textId="664BD32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1B8D11D8" w14:textId="4A790D54" w:rsidR="00E557E3" w:rsidRPr="00051F7C" w:rsidRDefault="00E557E3" w:rsidP="00E557E3">
            <w:pPr>
              <w:shd w:val="clear" w:color="auto" w:fill="FFFFFF" w:themeFill="background1"/>
              <w:spacing w:before="120"/>
              <w:jc w:val="right"/>
              <w:rPr>
                <w:b/>
                <w:lang w:val="en-US"/>
              </w:rPr>
            </w:pPr>
          </w:p>
        </w:tc>
      </w:tr>
      <w:tr w:rsidR="00E557E3" w:rsidRPr="00051F7C" w14:paraId="6117877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31630" w14:textId="799FDC5E" w:rsidR="00E557E3" w:rsidRPr="00051F7C" w:rsidRDefault="00E557E3" w:rsidP="00E557E3">
            <w:pPr>
              <w:shd w:val="clear" w:color="auto" w:fill="FFFFFF" w:themeFill="background1"/>
              <w:rPr>
                <w:lang w:val="ro-RO"/>
              </w:rPr>
            </w:pPr>
            <w:r>
              <w:rPr>
                <w:lang w:val="ro-RO"/>
              </w:rPr>
              <w:lastRenderedPageBreak/>
              <w:t>2.8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926FD4A"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7CFCF28" w14:textId="7C54B689" w:rsidR="00E557E3" w:rsidRPr="00051F7C" w:rsidRDefault="00E557E3" w:rsidP="00E557E3">
            <w:pPr>
              <w:shd w:val="clear" w:color="auto" w:fill="FFFFFF" w:themeFill="background1"/>
              <w:jc w:val="both"/>
              <w:rPr>
                <w:lang w:val="ro-RO"/>
              </w:rPr>
            </w:pPr>
            <w:r>
              <w:t xml:space="preserve">CALCIUM </w:t>
            </w:r>
            <w:proofErr w:type="gramStart"/>
            <w:r>
              <w:t>ARSENAZO(</w:t>
            </w:r>
            <w:proofErr w:type="gramEnd"/>
            <w:r>
              <w:t>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B121D" w14:textId="3F640D93"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D02C18C" w14:textId="2E11A68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DC7D7A0" w14:textId="05F10725" w:rsidR="00E557E3" w:rsidRPr="00051F7C" w:rsidRDefault="00E557E3" w:rsidP="00E557E3">
            <w:pPr>
              <w:shd w:val="clear" w:color="auto" w:fill="FFFFFF" w:themeFill="background1"/>
              <w:rPr>
                <w:lang w:val="en-US"/>
              </w:rPr>
            </w:pPr>
            <w:r>
              <w:t>ARSENASO III</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7DEB5" w14:textId="210135CC" w:rsidR="00E557E3" w:rsidRPr="00051F7C" w:rsidRDefault="00E557E3" w:rsidP="00E557E3">
            <w:pPr>
              <w:shd w:val="clear" w:color="auto" w:fill="FFFFFF" w:themeFill="background1"/>
              <w:spacing w:before="120"/>
              <w:jc w:val="right"/>
              <w:rPr>
                <w:b/>
                <w:lang w:val="en-US"/>
              </w:rPr>
            </w:pPr>
          </w:p>
        </w:tc>
      </w:tr>
      <w:tr w:rsidR="00E557E3" w:rsidRPr="00051F7C" w14:paraId="486956E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CCD6" w14:textId="48731DD7" w:rsidR="00E557E3" w:rsidRPr="00051F7C" w:rsidRDefault="00E557E3" w:rsidP="00E557E3">
            <w:pPr>
              <w:shd w:val="clear" w:color="auto" w:fill="FFFFFF" w:themeFill="background1"/>
              <w:rPr>
                <w:lang w:val="ro-RO"/>
              </w:rPr>
            </w:pPr>
            <w:r>
              <w:rPr>
                <w:lang w:val="ro-RO"/>
              </w:rPr>
              <w:t>2.9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428E915"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082C571" w14:textId="26A9B25F" w:rsidR="00E557E3" w:rsidRPr="00051F7C" w:rsidRDefault="00E557E3" w:rsidP="00E557E3">
            <w:pPr>
              <w:shd w:val="clear" w:color="auto" w:fill="FFFFFF" w:themeFill="background1"/>
              <w:jc w:val="both"/>
              <w:rPr>
                <w:lang w:val="ro-RO"/>
              </w:rPr>
            </w:pPr>
            <w:r>
              <w:t>CK-MBIFCC(4*20ml/1*20ml)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D285E" w14:textId="7707B3F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66246FC" w14:textId="762E7BE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34A0B2A" w14:textId="0AABC6D9" w:rsidR="00E557E3" w:rsidRPr="00051F7C" w:rsidRDefault="00E557E3" w:rsidP="00E557E3">
            <w:pPr>
              <w:shd w:val="clear" w:color="auto" w:fill="FFFFFF" w:themeFill="background1"/>
              <w:rPr>
                <w:lang w:val="en-US"/>
              </w:rPr>
            </w:pPr>
            <w:r>
              <w:t>IMMUNO-INHIBITION- 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9B0707" w14:textId="46798443" w:rsidR="00E557E3" w:rsidRPr="00051F7C" w:rsidRDefault="00E557E3" w:rsidP="00E557E3">
            <w:pPr>
              <w:shd w:val="clear" w:color="auto" w:fill="FFFFFF" w:themeFill="background1"/>
              <w:spacing w:before="120"/>
              <w:jc w:val="right"/>
              <w:rPr>
                <w:b/>
                <w:lang w:val="en-US"/>
              </w:rPr>
            </w:pPr>
          </w:p>
        </w:tc>
      </w:tr>
      <w:tr w:rsidR="00E557E3" w:rsidRPr="00573906" w14:paraId="55B178C8"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29BAA" w14:textId="4917A88E" w:rsidR="00E557E3" w:rsidRPr="00051F7C" w:rsidRDefault="00E557E3" w:rsidP="00E557E3">
            <w:pPr>
              <w:shd w:val="clear" w:color="auto" w:fill="FFFFFF" w:themeFill="background1"/>
              <w:rPr>
                <w:lang w:val="ro-RO"/>
              </w:rPr>
            </w:pPr>
            <w:r>
              <w:rPr>
                <w:lang w:val="ro-RO"/>
              </w:rPr>
              <w:t>2.10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43A9A82"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462738" w14:textId="572CB077" w:rsidR="00E557E3" w:rsidRPr="00051F7C" w:rsidRDefault="00E557E3" w:rsidP="00E557E3">
            <w:pPr>
              <w:shd w:val="clear" w:color="auto" w:fill="FFFFFF" w:themeFill="background1"/>
              <w:jc w:val="both"/>
              <w:rPr>
                <w:lang w:val="ro-RO"/>
              </w:rPr>
            </w:pPr>
            <w:r w:rsidRPr="00573906">
              <w:rPr>
                <w:lang w:val="en-US"/>
              </w:rPr>
              <w:t>CK NAC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B7FCF" w14:textId="6E2BECCF"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6431AC4" w14:textId="70545E93"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766A0A0" w14:textId="7AF83358"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372D08A5" w14:textId="3ED3DE2C" w:rsidR="00E557E3" w:rsidRPr="00051F7C" w:rsidRDefault="00E557E3" w:rsidP="00E557E3">
            <w:pPr>
              <w:shd w:val="clear" w:color="auto" w:fill="FFFFFF" w:themeFill="background1"/>
              <w:spacing w:before="120"/>
              <w:jc w:val="right"/>
              <w:rPr>
                <w:b/>
                <w:lang w:val="en-US"/>
              </w:rPr>
            </w:pPr>
          </w:p>
        </w:tc>
      </w:tr>
      <w:tr w:rsidR="00E557E3" w:rsidRPr="00051F7C" w14:paraId="5F9E70C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69250" w14:textId="1859DDB3" w:rsidR="00E557E3" w:rsidRPr="00051F7C" w:rsidRDefault="00E557E3" w:rsidP="00E557E3">
            <w:pPr>
              <w:shd w:val="clear" w:color="auto" w:fill="FFFFFF" w:themeFill="background1"/>
              <w:rPr>
                <w:lang w:val="ro-RO"/>
              </w:rPr>
            </w:pPr>
            <w:r>
              <w:rPr>
                <w:lang w:val="ro-RO"/>
              </w:rPr>
              <w:t>2.11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1A7FF9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5065AA4" w14:textId="687AA9C8" w:rsidR="00E557E3" w:rsidRPr="00051F7C" w:rsidRDefault="00E557E3" w:rsidP="00E557E3">
            <w:pPr>
              <w:shd w:val="clear" w:color="auto" w:fill="FFFFFF" w:themeFill="background1"/>
              <w:jc w:val="both"/>
              <w:rPr>
                <w:lang w:val="ro-RO"/>
              </w:rPr>
            </w:pPr>
            <w:r>
              <w:t>CREATININE PAP (4*69ml/4*26ml)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02449" w14:textId="7ADE8C63"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F0CF522" w14:textId="6FBD31CC"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2F2519C8" w14:textId="1ED69FDF" w:rsidR="00E557E3" w:rsidRPr="00051F7C" w:rsidRDefault="00E557E3" w:rsidP="00E557E3">
            <w:pPr>
              <w:shd w:val="clear" w:color="auto" w:fill="FFFFFF" w:themeFill="background1"/>
              <w:rPr>
                <w:lang w:val="en-US"/>
              </w:rPr>
            </w:pPr>
            <w:r>
              <w:t>ENZYMATIC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3D5ACE05" w14:textId="60FF2409" w:rsidR="00E557E3" w:rsidRPr="00051F7C" w:rsidRDefault="00E557E3" w:rsidP="00E557E3">
            <w:pPr>
              <w:shd w:val="clear" w:color="auto" w:fill="FFFFFF" w:themeFill="background1"/>
              <w:spacing w:before="120"/>
              <w:jc w:val="right"/>
              <w:rPr>
                <w:b/>
                <w:lang w:val="en-US"/>
              </w:rPr>
            </w:pPr>
          </w:p>
        </w:tc>
      </w:tr>
      <w:tr w:rsidR="00E557E3" w:rsidRPr="00051F7C" w14:paraId="7F168883"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F0B6A" w14:textId="1C530D1F" w:rsidR="00E557E3" w:rsidRPr="00051F7C" w:rsidRDefault="00E557E3" w:rsidP="00E557E3">
            <w:pPr>
              <w:shd w:val="clear" w:color="auto" w:fill="FFFFFF" w:themeFill="background1"/>
              <w:rPr>
                <w:lang w:val="ro-RO"/>
              </w:rPr>
            </w:pPr>
            <w:r>
              <w:rPr>
                <w:lang w:val="ro-RO"/>
              </w:rPr>
              <w:t>2.12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545D7B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37285FE" w14:textId="6A608A96" w:rsidR="00E557E3" w:rsidRPr="00051F7C" w:rsidRDefault="00E557E3" w:rsidP="00E557E3">
            <w:pPr>
              <w:shd w:val="clear" w:color="auto" w:fill="FFFFFF" w:themeFill="background1"/>
              <w:jc w:val="both"/>
              <w:rPr>
                <w:lang w:val="ro-RO"/>
              </w:rPr>
            </w:pPr>
            <w:r>
              <w:t>GGTP</w:t>
            </w:r>
            <w:r>
              <w:rPr>
                <w:lang w:val="ro-RO"/>
              </w:rPr>
              <w:t xml:space="preserve"> </w:t>
            </w:r>
            <w:r>
              <w:t>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B1F50" w14:textId="2F0B665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33D2930" w14:textId="482C5DD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C61EA47" w14:textId="2ABFECE1" w:rsidR="00E557E3" w:rsidRPr="00051F7C" w:rsidRDefault="00E557E3" w:rsidP="00E557E3">
            <w:pPr>
              <w:shd w:val="clear" w:color="auto" w:fill="FFFFFF" w:themeFill="background1"/>
              <w:rPr>
                <w:lang w:val="en-US"/>
              </w:rPr>
            </w:pPr>
            <w:r>
              <w:t>IFCC - GLUPA-C</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65AFCF" w14:textId="3716563F" w:rsidR="00E557E3" w:rsidRPr="00051F7C" w:rsidRDefault="00E557E3" w:rsidP="00E557E3">
            <w:pPr>
              <w:shd w:val="clear" w:color="auto" w:fill="FFFFFF" w:themeFill="background1"/>
              <w:spacing w:before="120"/>
              <w:jc w:val="right"/>
              <w:rPr>
                <w:b/>
                <w:lang w:val="en-US"/>
              </w:rPr>
            </w:pPr>
          </w:p>
        </w:tc>
      </w:tr>
      <w:tr w:rsidR="00E557E3" w:rsidRPr="00051F7C" w14:paraId="7089100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4983E" w14:textId="4875964D" w:rsidR="00E557E3" w:rsidRPr="00051F7C" w:rsidRDefault="00E557E3" w:rsidP="00E557E3">
            <w:pPr>
              <w:shd w:val="clear" w:color="auto" w:fill="FFFFFF" w:themeFill="background1"/>
              <w:rPr>
                <w:lang w:val="ro-RO"/>
              </w:rPr>
            </w:pPr>
            <w:r>
              <w:rPr>
                <w:lang w:val="ro-RO"/>
              </w:rPr>
              <w:t>2.13</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1B155EB"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9F894" w14:textId="074EE260" w:rsidR="00E557E3" w:rsidRPr="00051F7C" w:rsidRDefault="00E557E3" w:rsidP="00E557E3">
            <w:pPr>
              <w:shd w:val="clear" w:color="auto" w:fill="FFFFFF" w:themeFill="background1"/>
              <w:jc w:val="both"/>
              <w:rPr>
                <w:lang w:val="ro-RO"/>
              </w:rPr>
            </w:pPr>
            <w:r>
              <w:t>Glucoze PAP (6*90ml)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2284D" w14:textId="3152970A"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FD0BFFB" w14:textId="6917D465"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61C7E4" w14:textId="1FEF366D" w:rsidR="00E557E3" w:rsidRPr="00051F7C" w:rsidRDefault="00E557E3" w:rsidP="00E557E3">
            <w:pPr>
              <w:shd w:val="clear" w:color="auto" w:fill="FFFFFF" w:themeFill="background1"/>
              <w:rPr>
                <w:lang w:val="en-US"/>
              </w:rPr>
            </w:pPr>
            <w:r>
              <w:t>GOD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003E4927" w14:textId="6EF774B8" w:rsidR="00E557E3" w:rsidRPr="00051F7C" w:rsidRDefault="00E557E3" w:rsidP="00E557E3">
            <w:pPr>
              <w:shd w:val="clear" w:color="auto" w:fill="FFFFFF" w:themeFill="background1"/>
              <w:spacing w:before="120"/>
              <w:jc w:val="right"/>
              <w:rPr>
                <w:b/>
                <w:lang w:val="en-US"/>
              </w:rPr>
            </w:pPr>
          </w:p>
        </w:tc>
      </w:tr>
      <w:tr w:rsidR="00E557E3" w:rsidRPr="00051F7C" w14:paraId="628478D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6478E" w14:textId="4C03B9E5" w:rsidR="00E557E3" w:rsidRDefault="00E557E3" w:rsidP="00E557E3">
            <w:pPr>
              <w:shd w:val="clear" w:color="auto" w:fill="FFFFFF" w:themeFill="background1"/>
              <w:rPr>
                <w:lang w:val="ro-RO"/>
              </w:rPr>
            </w:pPr>
            <w:r>
              <w:rPr>
                <w:lang w:val="ro-RO"/>
              </w:rPr>
              <w:t>2.14</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93F99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3DBCC82" w14:textId="784F33F2" w:rsidR="00E557E3" w:rsidRPr="00051F7C" w:rsidRDefault="00E557E3" w:rsidP="00E557E3">
            <w:pPr>
              <w:shd w:val="clear" w:color="auto" w:fill="FFFFFF" w:themeFill="background1"/>
              <w:jc w:val="both"/>
              <w:rPr>
                <w:lang w:val="ro-RO"/>
              </w:rPr>
            </w:pPr>
            <w:r>
              <w:t>LDH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745D" w14:textId="69134357"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419E529" w14:textId="523C0CBE"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0791369" w14:textId="3707C066" w:rsidR="00E557E3" w:rsidRPr="00051F7C" w:rsidRDefault="00E557E3" w:rsidP="00E557E3">
            <w:pPr>
              <w:shd w:val="clear" w:color="auto" w:fill="FFFFFF" w:themeFill="background1"/>
              <w:rPr>
                <w:lang w:val="en-US"/>
              </w:rPr>
            </w:pPr>
            <w:r>
              <w:t>IFCC (L to P)</w:t>
            </w:r>
          </w:p>
        </w:tc>
        <w:tc>
          <w:tcPr>
            <w:tcW w:w="1141" w:type="dxa"/>
            <w:tcBorders>
              <w:top w:val="nil"/>
              <w:left w:val="single" w:sz="4" w:space="0" w:color="auto"/>
              <w:bottom w:val="single" w:sz="4" w:space="0" w:color="auto"/>
              <w:right w:val="single" w:sz="4" w:space="0" w:color="auto"/>
            </w:tcBorders>
            <w:shd w:val="clear" w:color="auto" w:fill="auto"/>
            <w:vAlign w:val="center"/>
          </w:tcPr>
          <w:p w14:paraId="7FEA81DA" w14:textId="26459BC6" w:rsidR="00E557E3" w:rsidRPr="00051F7C" w:rsidRDefault="00E557E3" w:rsidP="00E557E3">
            <w:pPr>
              <w:shd w:val="clear" w:color="auto" w:fill="FFFFFF" w:themeFill="background1"/>
              <w:spacing w:before="120"/>
              <w:jc w:val="right"/>
              <w:rPr>
                <w:b/>
                <w:lang w:val="en-US"/>
              </w:rPr>
            </w:pPr>
          </w:p>
        </w:tc>
      </w:tr>
      <w:tr w:rsidR="00E557E3" w:rsidRPr="00051F7C" w14:paraId="60BA2B75"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08A0" w14:textId="5CB79D65" w:rsidR="00E557E3" w:rsidRDefault="00E557E3" w:rsidP="00E557E3">
            <w:pPr>
              <w:shd w:val="clear" w:color="auto" w:fill="FFFFFF" w:themeFill="background1"/>
              <w:rPr>
                <w:lang w:val="ro-RO"/>
              </w:rPr>
            </w:pPr>
            <w:r>
              <w:rPr>
                <w:lang w:val="ro-RO"/>
              </w:rPr>
              <w:t>2.15</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E0DD73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4071554" w14:textId="1188B82A" w:rsidR="00E557E3" w:rsidRPr="00051F7C" w:rsidRDefault="00E557E3" w:rsidP="00E557E3">
            <w:pPr>
              <w:shd w:val="clear" w:color="auto" w:fill="FFFFFF" w:themeFill="background1"/>
              <w:jc w:val="both"/>
              <w:rPr>
                <w:lang w:val="ro-RO"/>
              </w:rPr>
            </w:pPr>
            <w:r>
              <w:t xml:space="preserve">TOTAL </w:t>
            </w:r>
            <w:proofErr w:type="gramStart"/>
            <w:r>
              <w:t>PROTEIN  (</w:t>
            </w:r>
            <w:proofErr w:type="gramEnd"/>
            <w:r>
              <w:t>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A0D03" w14:textId="0282E56F"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861E93A" w14:textId="64C1BDFF"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F3D5EAA" w14:textId="3F6CE9DD" w:rsidR="00E557E3" w:rsidRPr="00051F7C" w:rsidRDefault="00E557E3" w:rsidP="00E557E3">
            <w:pPr>
              <w:shd w:val="clear" w:color="auto" w:fill="FFFFFF" w:themeFill="background1"/>
              <w:rPr>
                <w:lang w:val="en-US"/>
              </w:rPr>
            </w:pPr>
            <w:r>
              <w:t>BIURET</w:t>
            </w:r>
          </w:p>
        </w:tc>
        <w:tc>
          <w:tcPr>
            <w:tcW w:w="1141" w:type="dxa"/>
            <w:tcBorders>
              <w:top w:val="nil"/>
              <w:left w:val="single" w:sz="4" w:space="0" w:color="auto"/>
              <w:bottom w:val="single" w:sz="4" w:space="0" w:color="auto"/>
              <w:right w:val="single" w:sz="4" w:space="0" w:color="auto"/>
            </w:tcBorders>
            <w:shd w:val="clear" w:color="auto" w:fill="auto"/>
            <w:vAlign w:val="center"/>
          </w:tcPr>
          <w:p w14:paraId="50657EB1" w14:textId="5775C82E" w:rsidR="00E557E3" w:rsidRPr="00051F7C" w:rsidRDefault="00E557E3" w:rsidP="00E557E3">
            <w:pPr>
              <w:shd w:val="clear" w:color="auto" w:fill="FFFFFF" w:themeFill="background1"/>
              <w:spacing w:before="120"/>
              <w:jc w:val="right"/>
              <w:rPr>
                <w:b/>
                <w:lang w:val="en-US"/>
              </w:rPr>
            </w:pPr>
          </w:p>
        </w:tc>
      </w:tr>
      <w:tr w:rsidR="00FE4847" w:rsidRPr="00573906" w14:paraId="369D780C"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3B415" w14:textId="34D94A60" w:rsidR="00FE4847" w:rsidRDefault="00FE4847" w:rsidP="00FE4847">
            <w:pPr>
              <w:shd w:val="clear" w:color="auto" w:fill="FFFFFF" w:themeFill="background1"/>
              <w:rPr>
                <w:lang w:val="ro-RO"/>
              </w:rPr>
            </w:pPr>
            <w:r>
              <w:rPr>
                <w:lang w:val="ro-RO"/>
              </w:rPr>
              <w:t>2.16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C904CEA"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6E38B31" w14:textId="46DB9641" w:rsidR="00FE4847" w:rsidRPr="00051F7C" w:rsidRDefault="00FE4847" w:rsidP="00FE4847">
            <w:pPr>
              <w:shd w:val="clear" w:color="auto" w:fill="FFFFFF" w:themeFill="background1"/>
              <w:jc w:val="both"/>
              <w:rPr>
                <w:lang w:val="ro-RO"/>
              </w:rPr>
            </w:pPr>
            <w:r>
              <w:t>UREA (8*25ml/8*8ml)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FBD15" w14:textId="71200C4F" w:rsidR="00FE4847" w:rsidRPr="00051F7C" w:rsidRDefault="00FE4847" w:rsidP="00FE4847">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DE57FDA" w14:textId="75852496"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866DB5C" w14:textId="0FD9924B" w:rsidR="00FE4847" w:rsidRPr="00051F7C" w:rsidRDefault="00FE4847" w:rsidP="00FE4847">
            <w:pPr>
              <w:shd w:val="clear" w:color="auto" w:fill="FFFFFF" w:themeFill="background1"/>
              <w:rPr>
                <w:lang w:val="en-US"/>
              </w:rPr>
            </w:pPr>
            <w:r>
              <w:t>UREASE - GLDH</w:t>
            </w:r>
          </w:p>
        </w:tc>
        <w:tc>
          <w:tcPr>
            <w:tcW w:w="1141" w:type="dxa"/>
            <w:tcBorders>
              <w:top w:val="nil"/>
              <w:left w:val="single" w:sz="4" w:space="0" w:color="auto"/>
              <w:bottom w:val="single" w:sz="4" w:space="0" w:color="auto"/>
              <w:right w:val="single" w:sz="4" w:space="0" w:color="auto"/>
            </w:tcBorders>
            <w:shd w:val="clear" w:color="auto" w:fill="auto"/>
            <w:vAlign w:val="center"/>
          </w:tcPr>
          <w:p w14:paraId="4CFA3A5A" w14:textId="17740C48" w:rsidR="00FE4847" w:rsidRPr="00051F7C" w:rsidRDefault="00FE4847" w:rsidP="00FE4847">
            <w:pPr>
              <w:shd w:val="clear" w:color="auto" w:fill="FFFFFF" w:themeFill="background1"/>
              <w:spacing w:before="120"/>
              <w:jc w:val="right"/>
              <w:rPr>
                <w:b/>
                <w:lang w:val="en-US"/>
              </w:rPr>
            </w:pPr>
          </w:p>
        </w:tc>
      </w:tr>
      <w:tr w:rsidR="00FE4847" w:rsidRPr="00051F7C" w14:paraId="767428C4"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A3DE5" w14:textId="20602F1D" w:rsidR="00FE4847" w:rsidRDefault="00FE4847" w:rsidP="00FE4847">
            <w:pPr>
              <w:shd w:val="clear" w:color="auto" w:fill="FFFFFF" w:themeFill="background1"/>
              <w:rPr>
                <w:lang w:val="ro-RO"/>
              </w:rPr>
            </w:pPr>
            <w:r>
              <w:rPr>
                <w:lang w:val="ro-RO"/>
              </w:rPr>
              <w:t>2.17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F15560D"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tcPr>
          <w:p w14:paraId="70932515" w14:textId="09B20993" w:rsidR="00FE4847" w:rsidRPr="00051F7C" w:rsidRDefault="00FE4847" w:rsidP="00FE4847">
            <w:pPr>
              <w:shd w:val="clear" w:color="auto" w:fill="FFFFFF" w:themeFill="background1"/>
              <w:jc w:val="both"/>
              <w:rPr>
                <w:lang w:val="ro-RO"/>
              </w:rPr>
            </w:pPr>
            <w:r>
              <w:t>URIC ACID PAP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29A47" w14:textId="51CBD5CE"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6E5752C" w14:textId="65CD0A44"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5BCD21F4" w14:textId="060FC4AC" w:rsidR="00FE4847" w:rsidRPr="00051F7C" w:rsidRDefault="00FE4847" w:rsidP="00FE4847">
            <w:pPr>
              <w:shd w:val="clear" w:color="auto" w:fill="FFFFFF" w:themeFill="background1"/>
              <w:rPr>
                <w:lang w:val="en-US"/>
              </w:rPr>
            </w:pPr>
            <w:r>
              <w:t>URICASE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9C68FA" w14:textId="5C8D70F7" w:rsidR="00FE4847" w:rsidRPr="00051F7C" w:rsidRDefault="00FE4847" w:rsidP="00FE4847">
            <w:pPr>
              <w:shd w:val="clear" w:color="auto" w:fill="FFFFFF" w:themeFill="background1"/>
              <w:spacing w:before="120"/>
              <w:jc w:val="right"/>
              <w:rPr>
                <w:b/>
                <w:lang w:val="en-US"/>
              </w:rPr>
            </w:pPr>
          </w:p>
        </w:tc>
      </w:tr>
      <w:tr w:rsidR="00FE4847" w:rsidRPr="00051F7C" w14:paraId="4FCF4741"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8A539" w14:textId="0FED1C07" w:rsidR="00FE4847" w:rsidRDefault="00FE4847" w:rsidP="00FE4847">
            <w:pPr>
              <w:shd w:val="clear" w:color="auto" w:fill="FFFFFF" w:themeFill="background1"/>
              <w:rPr>
                <w:lang w:val="ro-RO"/>
              </w:rPr>
            </w:pPr>
            <w:r>
              <w:rPr>
                <w:lang w:val="ro-RO"/>
              </w:rPr>
              <w:t>2.18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9C74044"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BF95242" w14:textId="2C0A0FA9" w:rsidR="00FE4847" w:rsidRPr="00051F7C" w:rsidRDefault="00FE4847" w:rsidP="00FE4847">
            <w:pPr>
              <w:shd w:val="clear" w:color="auto" w:fill="FFFFFF" w:themeFill="background1"/>
              <w:jc w:val="both"/>
              <w:rPr>
                <w:lang w:val="ro-RO"/>
              </w:rPr>
            </w:pPr>
            <w:r>
              <w:t>CRP IP (2*26ml/1*9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9AD9" w14:textId="0AC4F4B0"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6BA24DD2" w14:textId="4F766AB3"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C906D12" w14:textId="0CE83610" w:rsidR="00FE4847" w:rsidRPr="00051F7C" w:rsidRDefault="00FE4847" w:rsidP="00FE4847">
            <w:pPr>
              <w:shd w:val="clear" w:color="auto" w:fill="FFFFFF" w:themeFill="background1"/>
              <w:rPr>
                <w:lang w:val="en-US"/>
              </w:rPr>
            </w:pPr>
            <w:r>
              <w:t>IMMUNO-TURBIDIMETRY</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B52813" w14:textId="39338EEB" w:rsidR="00FE4847" w:rsidRPr="00051F7C" w:rsidRDefault="00FE4847" w:rsidP="00FE4847">
            <w:pPr>
              <w:shd w:val="clear" w:color="auto" w:fill="FFFFFF" w:themeFill="background1"/>
              <w:spacing w:before="120"/>
              <w:jc w:val="right"/>
              <w:rPr>
                <w:b/>
                <w:lang w:val="en-US"/>
              </w:rPr>
            </w:pPr>
          </w:p>
        </w:tc>
      </w:tr>
      <w:tr w:rsidR="00FE4847" w:rsidRPr="00051F7C" w14:paraId="57575C9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E1EF2" w14:textId="5CE4DDA6" w:rsidR="00FE4847" w:rsidRDefault="00FE4847" w:rsidP="00FE4847">
            <w:pPr>
              <w:shd w:val="clear" w:color="auto" w:fill="FFFFFF" w:themeFill="background1"/>
              <w:rPr>
                <w:lang w:val="ro-RO"/>
              </w:rPr>
            </w:pPr>
            <w:r>
              <w:rPr>
                <w:lang w:val="ro-RO"/>
              </w:rPr>
              <w:t>2.19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02763343"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B9942DF" w14:textId="0804D693" w:rsidR="00FE4847" w:rsidRPr="00051F7C" w:rsidRDefault="00FE4847" w:rsidP="00FE4847">
            <w:pPr>
              <w:shd w:val="clear" w:color="auto" w:fill="FFFFFF" w:themeFill="background1"/>
              <w:jc w:val="both"/>
              <w:rPr>
                <w:lang w:val="ro-RO"/>
              </w:rPr>
            </w:pPr>
            <w:r>
              <w:t>WASH SOLUTION A (16*26ml)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71AF7" w14:textId="3CA88C83"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2C237CF" w14:textId="29233F87"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FE3D2BB" w14:textId="4848F1E3" w:rsidR="00FE4847" w:rsidRPr="00051F7C" w:rsidRDefault="00FE4847" w:rsidP="00FE4847">
            <w:pPr>
              <w:shd w:val="clear" w:color="auto" w:fill="FFFFFF" w:themeFill="background1"/>
              <w:rPr>
                <w:lang w:val="en-US"/>
              </w:rPr>
            </w:pPr>
            <w:r>
              <w:t xml:space="preserve">WASH SOLUTION A </w:t>
            </w:r>
          </w:p>
        </w:tc>
        <w:tc>
          <w:tcPr>
            <w:tcW w:w="1141" w:type="dxa"/>
            <w:tcBorders>
              <w:top w:val="nil"/>
              <w:left w:val="single" w:sz="4" w:space="0" w:color="auto"/>
              <w:bottom w:val="single" w:sz="4" w:space="0" w:color="auto"/>
              <w:right w:val="single" w:sz="4" w:space="0" w:color="auto"/>
            </w:tcBorders>
            <w:shd w:val="clear" w:color="auto" w:fill="auto"/>
            <w:vAlign w:val="center"/>
          </w:tcPr>
          <w:p w14:paraId="62183FE0" w14:textId="09FEA963" w:rsidR="00FE4847" w:rsidRPr="00051F7C" w:rsidRDefault="00FE4847" w:rsidP="00FE4847">
            <w:pPr>
              <w:shd w:val="clear" w:color="auto" w:fill="FFFFFF" w:themeFill="background1"/>
              <w:spacing w:before="120"/>
              <w:jc w:val="right"/>
              <w:rPr>
                <w:b/>
                <w:lang w:val="en-US"/>
              </w:rPr>
            </w:pPr>
          </w:p>
        </w:tc>
      </w:tr>
      <w:tr w:rsidR="00FE4847" w:rsidRPr="00051F7C" w14:paraId="670640D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22D9A" w14:textId="571DF6A9" w:rsidR="00FE4847" w:rsidRDefault="00FE4847" w:rsidP="00FE4847">
            <w:pPr>
              <w:shd w:val="clear" w:color="auto" w:fill="FFFFFF" w:themeFill="background1"/>
              <w:rPr>
                <w:lang w:val="ro-RO"/>
              </w:rPr>
            </w:pPr>
            <w:r>
              <w:rPr>
                <w:lang w:val="ro-RO"/>
              </w:rPr>
              <w:t>2.20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6BC273E"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A3523" w14:textId="20AF92CC" w:rsidR="00FE4847" w:rsidRPr="00051F7C" w:rsidRDefault="00FE4847" w:rsidP="00FE4847">
            <w:pPr>
              <w:shd w:val="clear" w:color="auto" w:fill="FFFFFF" w:themeFill="background1"/>
              <w:jc w:val="both"/>
              <w:rPr>
                <w:lang w:val="ro-RO"/>
              </w:rPr>
            </w:pPr>
            <w:r>
              <w:t>WASH SOLUTION B (8*26ml)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561B9" w14:textId="0A9F4EB1"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52C02A" w14:textId="1C9A80B8"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FA2C973" w14:textId="6E48D0F5" w:rsidR="00FE4847" w:rsidRPr="00051F7C" w:rsidRDefault="00FE4847" w:rsidP="00FE4847">
            <w:pPr>
              <w:shd w:val="clear" w:color="auto" w:fill="FFFFFF" w:themeFill="background1"/>
              <w:rPr>
                <w:lang w:val="en-US"/>
              </w:rPr>
            </w:pPr>
            <w:r>
              <w:t xml:space="preserve">WASH SOLUTION B </w:t>
            </w:r>
          </w:p>
        </w:tc>
        <w:tc>
          <w:tcPr>
            <w:tcW w:w="1141" w:type="dxa"/>
            <w:tcBorders>
              <w:top w:val="nil"/>
              <w:left w:val="single" w:sz="4" w:space="0" w:color="auto"/>
              <w:bottom w:val="single" w:sz="4" w:space="0" w:color="auto"/>
              <w:right w:val="single" w:sz="4" w:space="0" w:color="auto"/>
            </w:tcBorders>
            <w:shd w:val="clear" w:color="auto" w:fill="auto"/>
            <w:vAlign w:val="center"/>
          </w:tcPr>
          <w:p w14:paraId="4317117A" w14:textId="09B4F08B" w:rsidR="00FE4847" w:rsidRPr="00051F7C" w:rsidRDefault="00FE4847" w:rsidP="00FE4847">
            <w:pPr>
              <w:shd w:val="clear" w:color="auto" w:fill="FFFFFF" w:themeFill="background1"/>
              <w:spacing w:before="120"/>
              <w:jc w:val="right"/>
              <w:rPr>
                <w:b/>
                <w:lang w:val="en-US"/>
              </w:rPr>
            </w:pPr>
          </w:p>
        </w:tc>
      </w:tr>
      <w:tr w:rsidR="00FE4847" w:rsidRPr="00051F7C" w14:paraId="500D2412"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C200A" w14:textId="158B79D7" w:rsidR="00FE4847" w:rsidRDefault="00FE4847" w:rsidP="00FE4847">
            <w:pPr>
              <w:shd w:val="clear" w:color="auto" w:fill="FFFFFF" w:themeFill="background1"/>
              <w:rPr>
                <w:lang w:val="ro-RO"/>
              </w:rPr>
            </w:pPr>
            <w:r>
              <w:rPr>
                <w:lang w:val="ro-RO"/>
              </w:rPr>
              <w:t>2.21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405F13B"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30436DB" w14:textId="639F89BB" w:rsidR="00FE4847" w:rsidRPr="00051F7C" w:rsidRDefault="00FE4847" w:rsidP="00FE4847">
            <w:pPr>
              <w:shd w:val="clear" w:color="auto" w:fill="FFFFFF" w:themeFill="background1"/>
              <w:jc w:val="both"/>
              <w:rPr>
                <w:lang w:val="ro-RO"/>
              </w:rPr>
            </w:pPr>
            <w:r>
              <w:t>CK-MB CONTROL(4*3ml)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941E8" w14:textId="7A73A811" w:rsidR="00FE4847" w:rsidRPr="00051F7C" w:rsidRDefault="00FE4847" w:rsidP="00FE4847">
            <w:pPr>
              <w:shd w:val="clear" w:color="auto" w:fill="FFFFFF" w:themeFill="background1"/>
              <w:jc w:val="center"/>
              <w:rPr>
                <w:lang w:val="ro-RO"/>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5222CA9" w14:textId="42038BE9"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B181EE4" w14:textId="1D1B4DAD" w:rsidR="00FE4847" w:rsidRPr="00051F7C" w:rsidRDefault="00FE4847" w:rsidP="00FE4847">
            <w:pPr>
              <w:shd w:val="clear" w:color="auto" w:fill="FFFFFF" w:themeFill="background1"/>
              <w:rPr>
                <w:lang w:val="en-US"/>
              </w:rPr>
            </w:pPr>
            <w:r>
              <w:t>CONTROLS (Human serum base)</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660650" w14:textId="7D7CB319" w:rsidR="00FE4847" w:rsidRPr="00051F7C" w:rsidRDefault="00FE4847" w:rsidP="00FE4847">
            <w:pPr>
              <w:shd w:val="clear" w:color="auto" w:fill="FFFFFF" w:themeFill="background1"/>
              <w:spacing w:before="120"/>
              <w:jc w:val="right"/>
              <w:rPr>
                <w:b/>
                <w:lang w:val="en-US"/>
              </w:rPr>
            </w:pPr>
          </w:p>
        </w:tc>
      </w:tr>
      <w:tr w:rsidR="00FE4847" w:rsidRPr="00DC1043" w14:paraId="5FDF8C6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5071B" w14:textId="4F6F0418" w:rsidR="00FE4847" w:rsidRDefault="00FE4847" w:rsidP="00FE4847">
            <w:pPr>
              <w:shd w:val="clear" w:color="auto" w:fill="FFFFFF" w:themeFill="background1"/>
              <w:rPr>
                <w:lang w:val="ro-RO"/>
              </w:rPr>
            </w:pPr>
            <w:r>
              <w:rPr>
                <w:lang w:val="ro-RO"/>
              </w:rPr>
              <w:t>2.22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4E8DF1"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6CA84F68" w14:textId="2BFB565D" w:rsidR="00FE4847" w:rsidRPr="00051F7C" w:rsidRDefault="00FE4847" w:rsidP="00FE4847">
            <w:pPr>
              <w:shd w:val="clear" w:color="auto" w:fill="FFFFFF" w:themeFill="background1"/>
              <w:jc w:val="both"/>
              <w:rPr>
                <w:lang w:val="ro-RO"/>
              </w:rPr>
            </w:pPr>
            <w:r>
              <w:t>Reaction Rottor</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B488A" w14:textId="642D0899" w:rsidR="00FE4847" w:rsidRPr="00FE4847" w:rsidRDefault="00FE4847" w:rsidP="00FE4847">
            <w:pPr>
              <w:shd w:val="clear" w:color="auto" w:fill="FFFFFF" w:themeFill="background1"/>
              <w:jc w:val="center"/>
              <w:rPr>
                <w:lang w:val="ro-MD"/>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1A7E12" w14:textId="2EAFB51E"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1634B43" w14:textId="25C40A14" w:rsidR="00FE4847" w:rsidRPr="00051F7C" w:rsidRDefault="00FE4847" w:rsidP="00FE4847">
            <w:pPr>
              <w:shd w:val="clear" w:color="auto" w:fill="FFFFFF" w:themeFill="background1"/>
              <w:rPr>
                <w:lang w:val="en-US"/>
              </w:rPr>
            </w:pPr>
            <w:r w:rsidRPr="00CD61B1">
              <w:rPr>
                <w:lang w:val="en-US"/>
              </w:rPr>
              <w:t>CRP IP Calibrator Set (5 levels*1 ml)</w:t>
            </w:r>
          </w:p>
        </w:tc>
        <w:tc>
          <w:tcPr>
            <w:tcW w:w="1141" w:type="dxa"/>
            <w:tcBorders>
              <w:top w:val="nil"/>
              <w:left w:val="single" w:sz="4" w:space="0" w:color="auto"/>
              <w:bottom w:val="single" w:sz="4" w:space="0" w:color="auto"/>
              <w:right w:val="single" w:sz="4" w:space="0" w:color="auto"/>
            </w:tcBorders>
            <w:shd w:val="clear" w:color="auto" w:fill="auto"/>
            <w:vAlign w:val="center"/>
          </w:tcPr>
          <w:p w14:paraId="494B1132" w14:textId="33EFC589" w:rsidR="00FE4847" w:rsidRPr="00051F7C" w:rsidRDefault="00FE4847" w:rsidP="00FE4847">
            <w:pPr>
              <w:shd w:val="clear" w:color="auto" w:fill="FFFFFF" w:themeFill="background1"/>
              <w:spacing w:before="120"/>
              <w:jc w:val="right"/>
              <w:rPr>
                <w:b/>
                <w:lang w:val="en-US"/>
              </w:rPr>
            </w:pPr>
          </w:p>
        </w:tc>
      </w:tr>
      <w:tr w:rsidR="00FE4847" w:rsidRPr="00051F7C" w14:paraId="33CC5829"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9CF71" w14:textId="53737213" w:rsidR="00FE4847" w:rsidRPr="00051F7C" w:rsidRDefault="00FE4847" w:rsidP="00FE4847">
            <w:pPr>
              <w:shd w:val="clear" w:color="auto" w:fill="FFFFFF" w:themeFill="background1"/>
              <w:rPr>
                <w:lang w:val="en-US"/>
              </w:rPr>
            </w:pPr>
            <w:r w:rsidRPr="00051F7C">
              <w:rPr>
                <w:b/>
                <w:lang w:val="en-US"/>
              </w:rPr>
              <w:t>Total Lot 2</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4A0819A3" w14:textId="6582ACCC" w:rsidR="00FE4847" w:rsidRPr="00051F7C" w:rsidRDefault="00FE4847" w:rsidP="00DC1043">
            <w:pPr>
              <w:shd w:val="clear" w:color="auto" w:fill="FFFFFF" w:themeFill="background1"/>
              <w:spacing w:before="120"/>
              <w:jc w:val="right"/>
              <w:rPr>
                <w:b/>
                <w:lang w:val="en-US"/>
              </w:rPr>
            </w:pPr>
            <w:r>
              <w:rPr>
                <w:b/>
                <w:lang w:val="en-US"/>
              </w:rPr>
              <w:t>63 5</w:t>
            </w:r>
            <w:r w:rsidR="00DC1043">
              <w:rPr>
                <w:b/>
                <w:lang w:val="en-US"/>
              </w:rPr>
              <w:t>24</w:t>
            </w:r>
            <w:r>
              <w:rPr>
                <w:b/>
                <w:lang w:val="en-US"/>
              </w:rPr>
              <w:t>,00</w:t>
            </w:r>
          </w:p>
        </w:tc>
      </w:tr>
      <w:tr w:rsidR="00FE4847" w:rsidRPr="00DC1043" w14:paraId="4665E17E"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442D" w14:textId="50B40DF3" w:rsidR="00FE4847" w:rsidRPr="005D7178" w:rsidRDefault="00FE4847" w:rsidP="00FE4847">
            <w:pPr>
              <w:shd w:val="clear" w:color="auto" w:fill="FFFFFF" w:themeFill="background1"/>
              <w:rPr>
                <w:sz w:val="22"/>
                <w:szCs w:val="22"/>
                <w:lang w:val="en-US"/>
              </w:rPr>
            </w:pPr>
            <w:r w:rsidRPr="005D7178">
              <w:rPr>
                <w:b/>
                <w:bCs/>
                <w:i/>
                <w:color w:val="000000" w:themeColor="text1"/>
                <w:sz w:val="22"/>
                <w:szCs w:val="22"/>
                <w:lang w:val="en-US"/>
              </w:rPr>
              <w:t xml:space="preserve">Lotul 3  </w:t>
            </w:r>
            <w:r w:rsidRPr="005D7178">
              <w:rPr>
                <w:b/>
                <w:i/>
                <w:sz w:val="22"/>
                <w:szCs w:val="22"/>
                <w:lang w:val="en-US"/>
              </w:rPr>
              <w:t>Teste pentru analizatorul imunologic cu florescență ,,Lansionbio LS-1100”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C5D59" w14:textId="77777777" w:rsidR="00FE4847" w:rsidRPr="00051F7C" w:rsidRDefault="00FE4847" w:rsidP="00FE4847">
            <w:pPr>
              <w:shd w:val="clear" w:color="auto" w:fill="FFFFFF" w:themeFill="background1"/>
              <w:spacing w:before="120"/>
              <w:jc w:val="right"/>
              <w:rPr>
                <w:b/>
                <w:lang w:val="en-US"/>
              </w:rPr>
            </w:pPr>
          </w:p>
        </w:tc>
      </w:tr>
      <w:tr w:rsidR="00FE4847" w:rsidRPr="00DC1043" w14:paraId="5841FAF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F06DE" w14:textId="21274EDE" w:rsidR="00FE4847" w:rsidRPr="00051F7C" w:rsidRDefault="00FE4847" w:rsidP="00FE4847">
            <w:pPr>
              <w:shd w:val="clear" w:color="auto" w:fill="FFFFFF" w:themeFill="background1"/>
              <w:rPr>
                <w:lang w:val="ro-RO"/>
              </w:rPr>
            </w:pPr>
            <w:r>
              <w:rPr>
                <w:lang w:val="ro-RO"/>
              </w:rPr>
              <w:t>3.1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10474945" w14:textId="26F4D3AC" w:rsidR="00FE4847" w:rsidRPr="002B0554"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19D28EA5" w14:textId="3C4D606D" w:rsidR="00FE4847" w:rsidRPr="00051F7C" w:rsidRDefault="00FE4847" w:rsidP="00FE4847">
            <w:pPr>
              <w:shd w:val="clear" w:color="auto" w:fill="FFFFFF" w:themeFill="background1"/>
              <w:jc w:val="both"/>
              <w:rPr>
                <w:lang w:val="ro-RO"/>
              </w:rPr>
            </w:pPr>
            <w:r w:rsidRPr="006347B6">
              <w:rPr>
                <w:lang w:val="en-US"/>
              </w:rPr>
              <w:t>Test pentru determinarea ”HbA1C” (cutie 25 teste) HbA1C - Hemoglobină glicolizată (hemoglobină glicată)</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1AB8" w14:textId="36C7F588" w:rsidR="00FE4847" w:rsidRPr="00051F7C" w:rsidRDefault="00FE4847" w:rsidP="00FE4847">
            <w:pPr>
              <w:shd w:val="clear" w:color="auto" w:fill="FFFFFF" w:themeFill="background1"/>
              <w:jc w:val="center"/>
              <w:rPr>
                <w:lang w:val="ro-RO"/>
              </w:rPr>
            </w:pPr>
            <w:r>
              <w:t>1</w:t>
            </w:r>
            <w:r>
              <w:rPr>
                <w:lang w:val="ro-MD"/>
              </w:rPr>
              <w:t>5</w:t>
            </w:r>
            <w:r>
              <w:t>00</w:t>
            </w:r>
          </w:p>
        </w:tc>
        <w:tc>
          <w:tcPr>
            <w:tcW w:w="563" w:type="dxa"/>
            <w:tcBorders>
              <w:top w:val="single" w:sz="4" w:space="0" w:color="auto"/>
              <w:left w:val="nil"/>
              <w:bottom w:val="single" w:sz="4" w:space="0" w:color="auto"/>
              <w:right w:val="single" w:sz="4" w:space="0" w:color="auto"/>
            </w:tcBorders>
            <w:shd w:val="clear" w:color="auto" w:fill="auto"/>
            <w:vAlign w:val="center"/>
          </w:tcPr>
          <w:p w14:paraId="3488E953" w14:textId="3A729590" w:rsidR="00FE4847" w:rsidRPr="00051F7C" w:rsidRDefault="00FE4847" w:rsidP="00FE4847">
            <w:pPr>
              <w:shd w:val="clear" w:color="auto" w:fill="FFFFFF" w:themeFill="background1"/>
              <w:jc w:val="center"/>
              <w:rPr>
                <w:lang w:val="ro-RO"/>
              </w:rPr>
            </w:pPr>
            <w:r>
              <w:rPr>
                <w:lang w:val="ro-RO"/>
              </w:rPr>
              <w:t>buc</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5253C0" w14:textId="5EDBAE8E" w:rsidR="00FE4847" w:rsidRPr="00051F7C" w:rsidRDefault="00FE4847" w:rsidP="00FE4847">
            <w:pPr>
              <w:shd w:val="clear" w:color="auto" w:fill="FFFFFF" w:themeFill="background1"/>
              <w:rPr>
                <w:i/>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D63C9CF" w14:textId="7D6574F1" w:rsidR="00FE4847" w:rsidRPr="00145807" w:rsidRDefault="00FE4847" w:rsidP="00FE4847">
            <w:pPr>
              <w:shd w:val="clear" w:color="auto" w:fill="FFFFFF" w:themeFill="background1"/>
              <w:spacing w:before="120"/>
              <w:jc w:val="right"/>
              <w:rPr>
                <w:b/>
                <w:lang w:val="ro-RO"/>
              </w:rPr>
            </w:pPr>
          </w:p>
        </w:tc>
      </w:tr>
      <w:tr w:rsidR="00FE4847" w:rsidRPr="00DC1043" w14:paraId="54D27D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B49AE" w14:textId="157ADA0F" w:rsidR="00FE4847" w:rsidRPr="00051F7C" w:rsidRDefault="00FE4847" w:rsidP="00FE4847">
            <w:pPr>
              <w:shd w:val="clear" w:color="auto" w:fill="FFFFFF" w:themeFill="background1"/>
              <w:rPr>
                <w:lang w:val="ro-RO"/>
              </w:rPr>
            </w:pPr>
            <w:r>
              <w:rPr>
                <w:lang w:val="ro-RO"/>
              </w:rPr>
              <w:t>3.2</w:t>
            </w:r>
          </w:p>
        </w:tc>
        <w:tc>
          <w:tcPr>
            <w:tcW w:w="450" w:type="dxa"/>
            <w:vMerge/>
            <w:tcBorders>
              <w:left w:val="single" w:sz="4" w:space="0" w:color="auto"/>
              <w:right w:val="single" w:sz="4" w:space="0" w:color="auto"/>
            </w:tcBorders>
            <w:shd w:val="clear" w:color="auto" w:fill="FFFFFF" w:themeFill="background1"/>
            <w:vAlign w:val="center"/>
          </w:tcPr>
          <w:p w14:paraId="628663A9"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8AA4739" w14:textId="7F79137B" w:rsidR="00FE4847" w:rsidRPr="00051F7C" w:rsidRDefault="00FE4847" w:rsidP="00FE4847">
            <w:pPr>
              <w:shd w:val="clear" w:color="auto" w:fill="FFFFFF" w:themeFill="background1"/>
              <w:jc w:val="both"/>
              <w:rPr>
                <w:lang w:val="ro-RO"/>
              </w:rPr>
            </w:pPr>
            <w:r w:rsidRPr="006347B6">
              <w:rPr>
                <w:lang w:val="en-US"/>
              </w:rPr>
              <w:t>Test pentru determinarea ”TSH” (cutie 25 teste) TSH - Hormonul de stimulare tiroidiană (tirotropina)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77B4714" w14:textId="7E831EB8" w:rsidR="00FE4847" w:rsidRPr="00051F7C" w:rsidRDefault="00FE4847" w:rsidP="00FE4847">
            <w:pPr>
              <w:shd w:val="clear" w:color="auto" w:fill="FFFFFF" w:themeFill="background1"/>
              <w:jc w:val="center"/>
              <w:rPr>
                <w:lang w:val="ro-RO"/>
              </w:rPr>
            </w:pPr>
            <w:r>
              <w:t>300</w:t>
            </w:r>
          </w:p>
        </w:tc>
        <w:tc>
          <w:tcPr>
            <w:tcW w:w="563" w:type="dxa"/>
            <w:tcBorders>
              <w:top w:val="nil"/>
              <w:left w:val="nil"/>
              <w:bottom w:val="single" w:sz="4" w:space="0" w:color="auto"/>
              <w:right w:val="single" w:sz="4" w:space="0" w:color="auto"/>
            </w:tcBorders>
            <w:shd w:val="clear" w:color="auto" w:fill="auto"/>
          </w:tcPr>
          <w:p w14:paraId="6F6276EC" w14:textId="11F91153"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F791F77" w14:textId="2CC45E5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4B8E914" w14:textId="38444A85" w:rsidR="00FE4847" w:rsidRPr="00145807" w:rsidRDefault="00FE4847" w:rsidP="00FE4847">
            <w:pPr>
              <w:shd w:val="clear" w:color="auto" w:fill="FFFFFF" w:themeFill="background1"/>
              <w:spacing w:before="120"/>
              <w:jc w:val="right"/>
              <w:rPr>
                <w:b/>
                <w:lang w:val="ro-RO"/>
              </w:rPr>
            </w:pPr>
          </w:p>
        </w:tc>
      </w:tr>
      <w:tr w:rsidR="00FE4847" w:rsidRPr="00DC1043" w14:paraId="656FFFF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708A4" w14:textId="31551FB1" w:rsidR="00FE4847" w:rsidRDefault="00FE4847" w:rsidP="00FE4847">
            <w:pPr>
              <w:shd w:val="clear" w:color="auto" w:fill="FFFFFF" w:themeFill="background1"/>
              <w:rPr>
                <w:lang w:val="ro-RO"/>
              </w:rPr>
            </w:pPr>
            <w:r>
              <w:rPr>
                <w:lang w:val="ro-RO"/>
              </w:rPr>
              <w:t>3.3</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E433E5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4BB6361" w14:textId="62ED4660" w:rsidR="00FE4847" w:rsidRPr="00051F7C" w:rsidRDefault="00FE4847" w:rsidP="00FE4847">
            <w:pPr>
              <w:shd w:val="clear" w:color="auto" w:fill="FFFFFF" w:themeFill="background1"/>
              <w:jc w:val="both"/>
              <w:rPr>
                <w:lang w:val="ro-RO"/>
              </w:rPr>
            </w:pPr>
            <w:r w:rsidRPr="006347B6">
              <w:rPr>
                <w:lang w:val="en-US"/>
              </w:rPr>
              <w:t>Test pentru determinarea ”TT3” (cutie 25 teste) TT3 -Triidotironin</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3E0368F" w14:textId="52AB6FFB"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tcPr>
          <w:p w14:paraId="7B9A003C" w14:textId="1B1A6A1B"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E07FA67" w14:textId="0463366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1E1DF4" w14:textId="2EEBABA8" w:rsidR="00FE4847" w:rsidRPr="00145807" w:rsidRDefault="00FE4847" w:rsidP="00FE4847">
            <w:pPr>
              <w:shd w:val="clear" w:color="auto" w:fill="FFFFFF" w:themeFill="background1"/>
              <w:spacing w:before="120"/>
              <w:jc w:val="right"/>
              <w:rPr>
                <w:b/>
                <w:lang w:val="ro-RO"/>
              </w:rPr>
            </w:pPr>
          </w:p>
        </w:tc>
      </w:tr>
      <w:tr w:rsidR="00FE4847" w:rsidRPr="00DC1043" w14:paraId="1C86AE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FFB16" w14:textId="183E7EC9" w:rsidR="00FE4847" w:rsidRDefault="00FE4847" w:rsidP="00FE4847">
            <w:pPr>
              <w:shd w:val="clear" w:color="auto" w:fill="FFFFFF" w:themeFill="background1"/>
              <w:rPr>
                <w:lang w:val="ro-RO"/>
              </w:rPr>
            </w:pPr>
            <w:r>
              <w:rPr>
                <w:lang w:val="ro-RO"/>
              </w:rPr>
              <w:t>3.4</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F7051AF"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52FA867B" w14:textId="43B1B1E8" w:rsidR="00FE4847" w:rsidRPr="00051F7C" w:rsidRDefault="00FE4847" w:rsidP="00FE4847">
            <w:pPr>
              <w:shd w:val="clear" w:color="auto" w:fill="FFFFFF" w:themeFill="background1"/>
              <w:jc w:val="both"/>
              <w:rPr>
                <w:lang w:val="ro-RO"/>
              </w:rPr>
            </w:pPr>
            <w:r w:rsidRPr="006347B6">
              <w:rPr>
                <w:lang w:val="en-US"/>
              </w:rPr>
              <w:t>Test pentru determinarea ”TT4” (cutie 25 teste) TT4 -Tiroxina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00609B4" w14:textId="45942E9A"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vAlign w:val="center"/>
          </w:tcPr>
          <w:p w14:paraId="32AF233F" w14:textId="7C35C752" w:rsidR="00FE4847" w:rsidRPr="00731DD1" w:rsidRDefault="00FE4847" w:rsidP="00FE4847">
            <w:pPr>
              <w:shd w:val="clear" w:color="auto" w:fill="FFFFFF" w:themeFill="background1"/>
              <w:jc w:val="center"/>
              <w:rPr>
                <w:lang w:val="en-US"/>
              </w:rPr>
            </w:pPr>
            <w:r>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3E7EE40" w14:textId="6D29B86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ABAFDD" w14:textId="22250F9E" w:rsidR="00FE4847" w:rsidRPr="00145807" w:rsidRDefault="00FE4847" w:rsidP="00FE4847">
            <w:pPr>
              <w:shd w:val="clear" w:color="auto" w:fill="FFFFFF" w:themeFill="background1"/>
              <w:spacing w:before="120"/>
              <w:jc w:val="right"/>
              <w:rPr>
                <w:b/>
                <w:lang w:val="ro-RO"/>
              </w:rPr>
            </w:pPr>
          </w:p>
        </w:tc>
      </w:tr>
      <w:tr w:rsidR="00FE4847" w:rsidRPr="00DC1043" w14:paraId="4332AFC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8D004" w14:textId="45DB2173" w:rsidR="00FE4847" w:rsidRDefault="00FE4847" w:rsidP="00FE4847">
            <w:pPr>
              <w:shd w:val="clear" w:color="auto" w:fill="FFFFFF" w:themeFill="background1"/>
              <w:rPr>
                <w:lang w:val="ro-RO"/>
              </w:rPr>
            </w:pPr>
            <w:r>
              <w:rPr>
                <w:lang w:val="ro-RO"/>
              </w:rPr>
              <w:t>3.5</w:t>
            </w:r>
          </w:p>
        </w:tc>
        <w:tc>
          <w:tcPr>
            <w:tcW w:w="450" w:type="dxa"/>
            <w:vMerge/>
            <w:tcBorders>
              <w:left w:val="single" w:sz="4" w:space="0" w:color="auto"/>
              <w:right w:val="single" w:sz="4" w:space="0" w:color="auto"/>
            </w:tcBorders>
            <w:shd w:val="clear" w:color="auto" w:fill="FFFFFF" w:themeFill="background1"/>
            <w:vAlign w:val="center"/>
          </w:tcPr>
          <w:p w14:paraId="50D10D7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EFF1453" w14:textId="1302F3BD" w:rsidR="00FE4847" w:rsidRPr="00051F7C" w:rsidRDefault="00FE4847" w:rsidP="00FE4847">
            <w:pPr>
              <w:shd w:val="clear" w:color="auto" w:fill="FFFFFF" w:themeFill="background1"/>
              <w:jc w:val="both"/>
              <w:rPr>
                <w:lang w:val="ro-RO"/>
              </w:rPr>
            </w:pPr>
            <w:r w:rsidRPr="006347B6">
              <w:rPr>
                <w:lang w:val="en-US"/>
              </w:rPr>
              <w:t>Test pentru determinarea ”PCT” (cutie 25 teste) PCT - Procalcitonina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ABBC2E5" w14:textId="75F1F044" w:rsidR="00FE4847" w:rsidRPr="00051F7C" w:rsidRDefault="00FE4847" w:rsidP="00FE4847">
            <w:pPr>
              <w:shd w:val="clear" w:color="auto" w:fill="FFFFFF" w:themeFill="background1"/>
              <w:jc w:val="center"/>
              <w:rPr>
                <w:lang w:val="ro-RO"/>
              </w:rPr>
            </w:pPr>
            <w:r>
              <w:rPr>
                <w:lang w:val="ro-MD"/>
              </w:rPr>
              <w:t>20</w:t>
            </w:r>
            <w:r>
              <w:t>00</w:t>
            </w:r>
          </w:p>
        </w:tc>
        <w:tc>
          <w:tcPr>
            <w:tcW w:w="563" w:type="dxa"/>
            <w:tcBorders>
              <w:top w:val="nil"/>
              <w:left w:val="nil"/>
              <w:bottom w:val="single" w:sz="4" w:space="0" w:color="auto"/>
              <w:right w:val="single" w:sz="4" w:space="0" w:color="auto"/>
            </w:tcBorders>
            <w:shd w:val="clear" w:color="auto" w:fill="auto"/>
          </w:tcPr>
          <w:p w14:paraId="30307FB8" w14:textId="54C136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A075FB" w14:textId="7493EB61"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9DB0A9B" w14:textId="02D4F419" w:rsidR="00FE4847" w:rsidRPr="00145807" w:rsidRDefault="00FE4847" w:rsidP="00FE4847">
            <w:pPr>
              <w:shd w:val="clear" w:color="auto" w:fill="FFFFFF" w:themeFill="background1"/>
              <w:spacing w:before="120"/>
              <w:jc w:val="right"/>
              <w:rPr>
                <w:b/>
                <w:lang w:val="ro-RO"/>
              </w:rPr>
            </w:pPr>
          </w:p>
        </w:tc>
      </w:tr>
      <w:tr w:rsidR="00FE4847" w:rsidRPr="00DC1043" w14:paraId="64736B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48F0F" w14:textId="6AF432AE" w:rsidR="00FE4847" w:rsidRDefault="00FE4847" w:rsidP="00FE4847">
            <w:pPr>
              <w:shd w:val="clear" w:color="auto" w:fill="FFFFFF" w:themeFill="background1"/>
              <w:rPr>
                <w:lang w:val="ro-RO"/>
              </w:rPr>
            </w:pPr>
            <w:r>
              <w:rPr>
                <w:lang w:val="ro-RO"/>
              </w:rPr>
              <w:t>3.6</w:t>
            </w:r>
          </w:p>
        </w:tc>
        <w:tc>
          <w:tcPr>
            <w:tcW w:w="450" w:type="dxa"/>
            <w:vMerge/>
            <w:tcBorders>
              <w:left w:val="single" w:sz="4" w:space="0" w:color="auto"/>
              <w:right w:val="single" w:sz="4" w:space="0" w:color="auto"/>
            </w:tcBorders>
            <w:shd w:val="clear" w:color="auto" w:fill="FFFFFF" w:themeFill="background1"/>
            <w:vAlign w:val="center"/>
          </w:tcPr>
          <w:p w14:paraId="32B1330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2FF61B1" w14:textId="734D670F" w:rsidR="00FE4847" w:rsidRPr="00051F7C" w:rsidRDefault="00FE4847" w:rsidP="00FE4847">
            <w:pPr>
              <w:shd w:val="clear" w:color="auto" w:fill="FFFFFF" w:themeFill="background1"/>
              <w:jc w:val="both"/>
              <w:rPr>
                <w:lang w:val="ro-RO"/>
              </w:rPr>
            </w:pPr>
            <w:r w:rsidRPr="006347B6">
              <w:rPr>
                <w:lang w:val="en-US"/>
              </w:rPr>
              <w:t>Test pentru determinarea ”Myo” (cutie 25 teste) Myo - Mioglobina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A53AE73" w14:textId="0D5268EC" w:rsidR="00FE4847" w:rsidRPr="00051F7C" w:rsidRDefault="00FE4847" w:rsidP="00FE4847">
            <w:pPr>
              <w:shd w:val="clear" w:color="auto" w:fill="FFFFFF" w:themeFill="background1"/>
              <w:jc w:val="center"/>
              <w:rPr>
                <w:lang w:val="ro-RO"/>
              </w:rPr>
            </w:pPr>
            <w:r>
              <w:t>100</w:t>
            </w:r>
          </w:p>
        </w:tc>
        <w:tc>
          <w:tcPr>
            <w:tcW w:w="563" w:type="dxa"/>
            <w:tcBorders>
              <w:top w:val="nil"/>
              <w:left w:val="nil"/>
              <w:bottom w:val="single" w:sz="4" w:space="0" w:color="auto"/>
              <w:right w:val="single" w:sz="4" w:space="0" w:color="auto"/>
            </w:tcBorders>
            <w:shd w:val="clear" w:color="auto" w:fill="auto"/>
          </w:tcPr>
          <w:p w14:paraId="675841E0" w14:textId="59024B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FE40EE2" w14:textId="69B9EFA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B1BCC25" w14:textId="3EA51270" w:rsidR="00FE4847" w:rsidRPr="00145807" w:rsidRDefault="00FE4847" w:rsidP="00FE4847">
            <w:pPr>
              <w:shd w:val="clear" w:color="auto" w:fill="FFFFFF" w:themeFill="background1"/>
              <w:spacing w:before="120"/>
              <w:jc w:val="right"/>
              <w:rPr>
                <w:b/>
                <w:lang w:val="ro-RO"/>
              </w:rPr>
            </w:pPr>
          </w:p>
        </w:tc>
      </w:tr>
      <w:tr w:rsidR="00FE4847" w:rsidRPr="00DC1043" w14:paraId="7C08A9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DC5C" w14:textId="19BFE715" w:rsidR="00FE4847" w:rsidRDefault="00FE4847" w:rsidP="00FE4847">
            <w:pPr>
              <w:shd w:val="clear" w:color="auto" w:fill="FFFFFF" w:themeFill="background1"/>
              <w:rPr>
                <w:lang w:val="ro-RO"/>
              </w:rPr>
            </w:pPr>
            <w:r>
              <w:rPr>
                <w:lang w:val="ro-RO"/>
              </w:rPr>
              <w:t>3.7</w:t>
            </w:r>
          </w:p>
        </w:tc>
        <w:tc>
          <w:tcPr>
            <w:tcW w:w="450" w:type="dxa"/>
            <w:vMerge/>
            <w:tcBorders>
              <w:left w:val="single" w:sz="4" w:space="0" w:color="auto"/>
              <w:right w:val="single" w:sz="4" w:space="0" w:color="auto"/>
            </w:tcBorders>
            <w:shd w:val="clear" w:color="auto" w:fill="FFFFFF" w:themeFill="background1"/>
            <w:vAlign w:val="center"/>
          </w:tcPr>
          <w:p w14:paraId="5326A870"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D18A390" w14:textId="7B779CA3" w:rsidR="00FE4847" w:rsidRPr="00051F7C" w:rsidRDefault="00FE4847" w:rsidP="00FE4847">
            <w:pPr>
              <w:shd w:val="clear" w:color="auto" w:fill="FFFFFF" w:themeFill="background1"/>
              <w:jc w:val="both"/>
              <w:rPr>
                <w:lang w:val="ro-RO"/>
              </w:rPr>
            </w:pPr>
            <w:r w:rsidRPr="006347B6">
              <w:rPr>
                <w:lang w:val="en-US"/>
              </w:rPr>
              <w:t>Test pentru determinarea ”cTnI” (cutie 25 teste)  cTnI - Troponina cardiacă I</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5477ABF" w14:textId="040DECF7" w:rsidR="00FE4847" w:rsidRPr="00051F7C" w:rsidRDefault="00FE4847" w:rsidP="00FE4847">
            <w:pPr>
              <w:shd w:val="clear" w:color="auto" w:fill="FFFFFF" w:themeFill="background1"/>
              <w:jc w:val="center"/>
              <w:rPr>
                <w:lang w:val="ro-RO"/>
              </w:rPr>
            </w:pPr>
            <w:r>
              <w:t>1200</w:t>
            </w:r>
          </w:p>
        </w:tc>
        <w:tc>
          <w:tcPr>
            <w:tcW w:w="563" w:type="dxa"/>
            <w:tcBorders>
              <w:top w:val="nil"/>
              <w:left w:val="nil"/>
              <w:bottom w:val="single" w:sz="4" w:space="0" w:color="auto"/>
              <w:right w:val="single" w:sz="4" w:space="0" w:color="auto"/>
            </w:tcBorders>
            <w:shd w:val="clear" w:color="auto" w:fill="auto"/>
          </w:tcPr>
          <w:p w14:paraId="223CA40A" w14:textId="69CA6F1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B6DE562" w14:textId="1D2AFC6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2059A99" w14:textId="5DC124BC" w:rsidR="00FE4847" w:rsidRPr="00145807" w:rsidRDefault="00FE4847" w:rsidP="00FE4847">
            <w:pPr>
              <w:shd w:val="clear" w:color="auto" w:fill="FFFFFF" w:themeFill="background1"/>
              <w:spacing w:before="120"/>
              <w:jc w:val="right"/>
              <w:rPr>
                <w:b/>
                <w:lang w:val="ro-RO"/>
              </w:rPr>
            </w:pPr>
          </w:p>
        </w:tc>
      </w:tr>
      <w:tr w:rsidR="00FE4847" w:rsidRPr="00DC1043" w14:paraId="5018D16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57ED9" w14:textId="3A2D80AC" w:rsidR="00FE4847" w:rsidRDefault="00FE4847" w:rsidP="00FE4847">
            <w:pPr>
              <w:shd w:val="clear" w:color="auto" w:fill="FFFFFF" w:themeFill="background1"/>
              <w:rPr>
                <w:lang w:val="ro-RO"/>
              </w:rPr>
            </w:pPr>
            <w:r>
              <w:rPr>
                <w:lang w:val="ro-RO"/>
              </w:rPr>
              <w:t>3.8</w:t>
            </w:r>
          </w:p>
        </w:tc>
        <w:tc>
          <w:tcPr>
            <w:tcW w:w="450" w:type="dxa"/>
            <w:vMerge/>
            <w:tcBorders>
              <w:left w:val="single" w:sz="4" w:space="0" w:color="auto"/>
              <w:right w:val="single" w:sz="4" w:space="0" w:color="auto"/>
            </w:tcBorders>
            <w:shd w:val="clear" w:color="auto" w:fill="FFFFFF" w:themeFill="background1"/>
            <w:vAlign w:val="center"/>
          </w:tcPr>
          <w:p w14:paraId="65A03E1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F7A2050" w14:textId="36C11286" w:rsidR="00FE4847" w:rsidRPr="00051F7C" w:rsidRDefault="00FE4847" w:rsidP="00FE4847">
            <w:pPr>
              <w:shd w:val="clear" w:color="auto" w:fill="FFFFFF" w:themeFill="background1"/>
              <w:jc w:val="both"/>
              <w:rPr>
                <w:lang w:val="ro-RO"/>
              </w:rPr>
            </w:pPr>
            <w:r w:rsidRPr="006347B6">
              <w:rPr>
                <w:lang w:val="en-US"/>
              </w:rPr>
              <w:t xml:space="preserve">Test pentru determinarea ”D-Dimer”  (cutie 25 teste) </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B368CDC" w14:textId="6522A4D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16C687B3" w14:textId="32345B6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50A535" w14:textId="15210FF9"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5DED187" w14:textId="55AB2D2B" w:rsidR="00FE4847" w:rsidRPr="00145807" w:rsidRDefault="00FE4847" w:rsidP="00FE4847">
            <w:pPr>
              <w:shd w:val="clear" w:color="auto" w:fill="FFFFFF" w:themeFill="background1"/>
              <w:spacing w:before="120"/>
              <w:jc w:val="right"/>
              <w:rPr>
                <w:b/>
                <w:lang w:val="ro-RO"/>
              </w:rPr>
            </w:pPr>
          </w:p>
        </w:tc>
      </w:tr>
      <w:tr w:rsidR="00FE4847" w:rsidRPr="00DC1043" w14:paraId="69541AD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2885D" w14:textId="582A8A0A" w:rsidR="00FE4847" w:rsidRDefault="00FE4847" w:rsidP="00FE4847">
            <w:pPr>
              <w:shd w:val="clear" w:color="auto" w:fill="FFFFFF" w:themeFill="background1"/>
              <w:rPr>
                <w:lang w:val="ro-RO"/>
              </w:rPr>
            </w:pPr>
            <w:r>
              <w:rPr>
                <w:lang w:val="ro-RO"/>
              </w:rPr>
              <w:lastRenderedPageBreak/>
              <w:t>3.9</w:t>
            </w:r>
          </w:p>
        </w:tc>
        <w:tc>
          <w:tcPr>
            <w:tcW w:w="450" w:type="dxa"/>
            <w:vMerge/>
            <w:tcBorders>
              <w:left w:val="single" w:sz="4" w:space="0" w:color="auto"/>
              <w:right w:val="single" w:sz="4" w:space="0" w:color="auto"/>
            </w:tcBorders>
            <w:shd w:val="clear" w:color="auto" w:fill="FFFFFF" w:themeFill="background1"/>
            <w:vAlign w:val="center"/>
          </w:tcPr>
          <w:p w14:paraId="7CC64254"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CEB9BF5" w14:textId="27F07B85" w:rsidR="00FE4847" w:rsidRPr="00051F7C" w:rsidRDefault="00FE4847" w:rsidP="00FE4847">
            <w:pPr>
              <w:shd w:val="clear" w:color="auto" w:fill="FFFFFF" w:themeFill="background1"/>
              <w:jc w:val="both"/>
              <w:rPr>
                <w:lang w:val="ro-RO"/>
              </w:rPr>
            </w:pPr>
            <w:r w:rsidRPr="006347B6">
              <w:rPr>
                <w:lang w:val="en-US"/>
              </w:rPr>
              <w:t>Test pentru determinarea ”NT-proBNP - N-terminal prohormonul peptidei natriuretice de tip B sau cerebrate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5CAE131" w14:textId="5E92E6D6" w:rsidR="00FE4847" w:rsidRPr="00051F7C" w:rsidRDefault="00FE4847" w:rsidP="00FE4847">
            <w:pPr>
              <w:shd w:val="clear" w:color="auto" w:fill="FFFFFF" w:themeFill="background1"/>
              <w:jc w:val="center"/>
              <w:rPr>
                <w:lang w:val="ro-RO"/>
              </w:rPr>
            </w:pPr>
            <w:r>
              <w:rPr>
                <w:lang w:val="ro-MD"/>
              </w:rPr>
              <w:t>20</w:t>
            </w:r>
            <w:r>
              <w:t>0</w:t>
            </w:r>
          </w:p>
        </w:tc>
        <w:tc>
          <w:tcPr>
            <w:tcW w:w="563" w:type="dxa"/>
            <w:tcBorders>
              <w:top w:val="nil"/>
              <w:left w:val="nil"/>
              <w:bottom w:val="single" w:sz="4" w:space="0" w:color="auto"/>
              <w:right w:val="single" w:sz="4" w:space="0" w:color="auto"/>
            </w:tcBorders>
            <w:shd w:val="clear" w:color="auto" w:fill="auto"/>
          </w:tcPr>
          <w:p w14:paraId="632DF0D0" w14:textId="441E1C4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47C377F" w14:textId="306E8B2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C69FE78" w14:textId="22F0A18A" w:rsidR="00FE4847" w:rsidRPr="00145807" w:rsidRDefault="00FE4847" w:rsidP="00FE4847">
            <w:pPr>
              <w:shd w:val="clear" w:color="auto" w:fill="FFFFFF" w:themeFill="background1"/>
              <w:spacing w:before="120"/>
              <w:jc w:val="right"/>
              <w:rPr>
                <w:b/>
                <w:lang w:val="ro-RO"/>
              </w:rPr>
            </w:pPr>
          </w:p>
        </w:tc>
      </w:tr>
      <w:tr w:rsidR="00FE4847" w:rsidRPr="00DC1043" w14:paraId="54DD434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32C42" w14:textId="65DE14BE" w:rsidR="00FE4847" w:rsidRDefault="00FE4847" w:rsidP="00FE4847">
            <w:pPr>
              <w:shd w:val="clear" w:color="auto" w:fill="FFFFFF" w:themeFill="background1"/>
              <w:rPr>
                <w:lang w:val="ro-RO"/>
              </w:rPr>
            </w:pPr>
            <w:r>
              <w:rPr>
                <w:lang w:val="ro-RO"/>
              </w:rPr>
              <w:t>3.10</w:t>
            </w:r>
          </w:p>
        </w:tc>
        <w:tc>
          <w:tcPr>
            <w:tcW w:w="450" w:type="dxa"/>
            <w:vMerge/>
            <w:tcBorders>
              <w:left w:val="single" w:sz="4" w:space="0" w:color="auto"/>
              <w:right w:val="single" w:sz="4" w:space="0" w:color="auto"/>
            </w:tcBorders>
            <w:shd w:val="clear" w:color="auto" w:fill="FFFFFF" w:themeFill="background1"/>
            <w:vAlign w:val="center"/>
          </w:tcPr>
          <w:p w14:paraId="3F159D7E"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47C97C" w14:textId="4FBF52D1" w:rsidR="00FE4847" w:rsidRPr="00051F7C" w:rsidRDefault="00FE4847" w:rsidP="00FE4847">
            <w:pPr>
              <w:shd w:val="clear" w:color="auto" w:fill="FFFFFF" w:themeFill="background1"/>
              <w:jc w:val="both"/>
              <w:rPr>
                <w:lang w:val="ro-RO"/>
              </w:rPr>
            </w:pPr>
            <w:r w:rsidRPr="006347B6">
              <w:rPr>
                <w:lang w:val="en-US"/>
              </w:rPr>
              <w:t>Test pentru determinarea ”PSA” (cutie 25 teste) PSA - Antigenul specific prostatic</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C09644D" w14:textId="3F4E7A86" w:rsidR="00FE4847" w:rsidRPr="00051F7C" w:rsidRDefault="00FE4847" w:rsidP="00FE4847">
            <w:pPr>
              <w:shd w:val="clear" w:color="auto" w:fill="FFFFFF" w:themeFill="background1"/>
              <w:jc w:val="center"/>
              <w:rPr>
                <w:lang w:val="ro-RO"/>
              </w:rPr>
            </w:pPr>
            <w:r>
              <w:rPr>
                <w:lang w:val="ro-MD"/>
              </w:rPr>
              <w:t>10</w:t>
            </w:r>
            <w:r>
              <w:t>0</w:t>
            </w:r>
          </w:p>
        </w:tc>
        <w:tc>
          <w:tcPr>
            <w:tcW w:w="563" w:type="dxa"/>
            <w:tcBorders>
              <w:top w:val="nil"/>
              <w:left w:val="nil"/>
              <w:bottom w:val="single" w:sz="4" w:space="0" w:color="auto"/>
              <w:right w:val="single" w:sz="4" w:space="0" w:color="auto"/>
            </w:tcBorders>
            <w:shd w:val="clear" w:color="auto" w:fill="auto"/>
          </w:tcPr>
          <w:p w14:paraId="1F59B80A" w14:textId="09A55C5D"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F617D9" w14:textId="1BDD9D9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EFDACDC" w14:textId="0471F996" w:rsidR="00FE4847" w:rsidRPr="009B6F5B" w:rsidRDefault="00FE4847" w:rsidP="00FE4847">
            <w:pPr>
              <w:shd w:val="clear" w:color="auto" w:fill="FFFFFF" w:themeFill="background1"/>
              <w:spacing w:before="120"/>
              <w:jc w:val="right"/>
              <w:rPr>
                <w:b/>
                <w:lang w:val="ro-RO"/>
              </w:rPr>
            </w:pPr>
          </w:p>
        </w:tc>
      </w:tr>
      <w:tr w:rsidR="00FE4847" w:rsidRPr="00DC1043" w14:paraId="5E2CC3D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A72BB" w14:textId="40B06497" w:rsidR="00FE4847" w:rsidRDefault="00FE4847" w:rsidP="00FE4847">
            <w:pPr>
              <w:shd w:val="clear" w:color="auto" w:fill="FFFFFF" w:themeFill="background1"/>
              <w:rPr>
                <w:lang w:val="ro-RO"/>
              </w:rPr>
            </w:pPr>
            <w:r>
              <w:rPr>
                <w:lang w:val="ro-RO"/>
              </w:rPr>
              <w:t>3.11</w:t>
            </w:r>
          </w:p>
        </w:tc>
        <w:tc>
          <w:tcPr>
            <w:tcW w:w="450" w:type="dxa"/>
            <w:vMerge/>
            <w:tcBorders>
              <w:left w:val="single" w:sz="4" w:space="0" w:color="auto"/>
              <w:right w:val="single" w:sz="4" w:space="0" w:color="auto"/>
            </w:tcBorders>
            <w:shd w:val="clear" w:color="auto" w:fill="FFFFFF" w:themeFill="background1"/>
            <w:vAlign w:val="center"/>
          </w:tcPr>
          <w:p w14:paraId="55701ED6"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95BECB4" w14:textId="79D8E9EC" w:rsidR="00FE4847" w:rsidRPr="00051F7C" w:rsidRDefault="00FE4847" w:rsidP="00FE4847">
            <w:pPr>
              <w:shd w:val="clear" w:color="auto" w:fill="FFFFFF" w:themeFill="background1"/>
              <w:jc w:val="both"/>
              <w:rPr>
                <w:lang w:val="ro-RO"/>
              </w:rPr>
            </w:pPr>
            <w:r w:rsidRPr="006347B6">
              <w:rPr>
                <w:lang w:val="en-US"/>
              </w:rPr>
              <w:t>Test pentru determinarea ”Ferritin”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6694A3FC" w14:textId="4D78E5A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6F63D848" w14:textId="33D6ED9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46D24E9" w14:textId="1FF310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A2DE811" w14:textId="2380A9CA" w:rsidR="00FE4847" w:rsidRPr="00A30BA3" w:rsidRDefault="00FE4847" w:rsidP="00FE4847">
            <w:pPr>
              <w:shd w:val="clear" w:color="auto" w:fill="FFFFFF" w:themeFill="background1"/>
              <w:spacing w:before="120"/>
              <w:jc w:val="right"/>
              <w:rPr>
                <w:b/>
                <w:lang w:val="ro-RO"/>
              </w:rPr>
            </w:pPr>
          </w:p>
        </w:tc>
      </w:tr>
      <w:tr w:rsidR="00FE4847" w:rsidRPr="00DC1043" w14:paraId="4EB3545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5EEF0" w14:textId="30FA3A5E" w:rsidR="00FE4847" w:rsidRDefault="00FE4847" w:rsidP="00FE4847">
            <w:pPr>
              <w:shd w:val="clear" w:color="auto" w:fill="FFFFFF" w:themeFill="background1"/>
              <w:rPr>
                <w:lang w:val="ro-RO"/>
              </w:rPr>
            </w:pPr>
            <w:r>
              <w:rPr>
                <w:lang w:val="ro-RO"/>
              </w:rPr>
              <w:t>3.12</w:t>
            </w:r>
          </w:p>
        </w:tc>
        <w:tc>
          <w:tcPr>
            <w:tcW w:w="450" w:type="dxa"/>
            <w:vMerge/>
            <w:tcBorders>
              <w:left w:val="single" w:sz="4" w:space="0" w:color="auto"/>
              <w:right w:val="single" w:sz="4" w:space="0" w:color="auto"/>
            </w:tcBorders>
            <w:shd w:val="clear" w:color="auto" w:fill="FFFFFF" w:themeFill="background1"/>
            <w:vAlign w:val="center"/>
          </w:tcPr>
          <w:p w14:paraId="35AC3D83"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BC099A4" w14:textId="11930650" w:rsidR="00FE4847" w:rsidRPr="00051F7C" w:rsidRDefault="00FE4847" w:rsidP="00FE4847">
            <w:pPr>
              <w:shd w:val="clear" w:color="auto" w:fill="FFFFFF" w:themeFill="background1"/>
              <w:jc w:val="both"/>
              <w:rPr>
                <w:lang w:val="ro-RO"/>
              </w:rPr>
            </w:pPr>
            <w:r w:rsidRPr="006347B6">
              <w:rPr>
                <w:lang w:val="en-US"/>
              </w:rPr>
              <w:t>Test pentru determinarea ”mAlb” (cutie 25 teste) mAlb - micro albumina în urină</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D2F442" w14:textId="72F7C209" w:rsidR="00FE4847" w:rsidRPr="00051F7C" w:rsidRDefault="00FE4847" w:rsidP="00FE4847">
            <w:pPr>
              <w:shd w:val="clear" w:color="auto" w:fill="FFFFFF" w:themeFill="background1"/>
              <w:jc w:val="center"/>
              <w:rPr>
                <w:lang w:val="ro-RO"/>
              </w:rPr>
            </w:pPr>
            <w:r>
              <w:t>1500</w:t>
            </w:r>
          </w:p>
        </w:tc>
        <w:tc>
          <w:tcPr>
            <w:tcW w:w="563" w:type="dxa"/>
            <w:tcBorders>
              <w:top w:val="nil"/>
              <w:left w:val="nil"/>
              <w:bottom w:val="single" w:sz="4" w:space="0" w:color="auto"/>
              <w:right w:val="single" w:sz="4" w:space="0" w:color="auto"/>
            </w:tcBorders>
            <w:shd w:val="clear" w:color="auto" w:fill="auto"/>
          </w:tcPr>
          <w:p w14:paraId="35F14CFD" w14:textId="6DC35223"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23448E" w14:textId="4AB9DD04"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509A95E" w14:textId="19FE6A00" w:rsidR="00FE4847" w:rsidRPr="00A30BA3" w:rsidRDefault="00FE4847" w:rsidP="00FE4847">
            <w:pPr>
              <w:shd w:val="clear" w:color="auto" w:fill="FFFFFF" w:themeFill="background1"/>
              <w:spacing w:before="120"/>
              <w:jc w:val="right"/>
              <w:rPr>
                <w:b/>
                <w:lang w:val="ro-RO"/>
              </w:rPr>
            </w:pPr>
          </w:p>
        </w:tc>
      </w:tr>
      <w:tr w:rsidR="00FE4847" w:rsidRPr="00DC1043" w14:paraId="603630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77873" w14:textId="7272FCEE" w:rsidR="00FE4847" w:rsidRDefault="00FE4847" w:rsidP="00FE4847">
            <w:pPr>
              <w:shd w:val="clear" w:color="auto" w:fill="FFFFFF" w:themeFill="background1"/>
              <w:rPr>
                <w:lang w:val="ro-RO"/>
              </w:rPr>
            </w:pPr>
            <w:r>
              <w:rPr>
                <w:lang w:val="ro-RO"/>
              </w:rPr>
              <w:t>3.13</w:t>
            </w:r>
          </w:p>
        </w:tc>
        <w:tc>
          <w:tcPr>
            <w:tcW w:w="450" w:type="dxa"/>
            <w:vMerge/>
            <w:tcBorders>
              <w:left w:val="single" w:sz="4" w:space="0" w:color="auto"/>
              <w:right w:val="single" w:sz="4" w:space="0" w:color="auto"/>
            </w:tcBorders>
            <w:shd w:val="clear" w:color="auto" w:fill="FFFFFF" w:themeFill="background1"/>
            <w:vAlign w:val="center"/>
          </w:tcPr>
          <w:p w14:paraId="4024980A"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6E97D51" w14:textId="5065DD0A" w:rsidR="00FE4847" w:rsidRPr="00051F7C" w:rsidRDefault="00FE4847" w:rsidP="00FE4847">
            <w:pPr>
              <w:shd w:val="clear" w:color="auto" w:fill="FFFFFF" w:themeFill="background1"/>
              <w:jc w:val="both"/>
              <w:rPr>
                <w:lang w:val="ro-RO"/>
              </w:rPr>
            </w:pPr>
            <w:r>
              <w:t>Controlul calității (pentru HbAIC)</w:t>
            </w:r>
          </w:p>
        </w:tc>
        <w:tc>
          <w:tcPr>
            <w:tcW w:w="855" w:type="dxa"/>
            <w:gridSpan w:val="2"/>
            <w:tcBorders>
              <w:top w:val="nil"/>
              <w:left w:val="single" w:sz="4" w:space="0" w:color="auto"/>
              <w:bottom w:val="nil"/>
              <w:right w:val="single" w:sz="4" w:space="0" w:color="auto"/>
            </w:tcBorders>
            <w:shd w:val="clear" w:color="auto" w:fill="auto"/>
            <w:vAlign w:val="center"/>
          </w:tcPr>
          <w:p w14:paraId="5679636B" w14:textId="27AFE97E"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vAlign w:val="center"/>
          </w:tcPr>
          <w:p w14:paraId="09E7D54B" w14:textId="6DC805A7"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DEE546C" w14:textId="5760B67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297339" w14:textId="50353DA4" w:rsidR="00FE4847" w:rsidRPr="00A30BA3" w:rsidRDefault="00FE4847" w:rsidP="00FE4847">
            <w:pPr>
              <w:shd w:val="clear" w:color="auto" w:fill="FFFFFF" w:themeFill="background1"/>
              <w:spacing w:before="120"/>
              <w:jc w:val="right"/>
              <w:rPr>
                <w:b/>
                <w:lang w:val="ro-RO"/>
              </w:rPr>
            </w:pPr>
          </w:p>
        </w:tc>
      </w:tr>
      <w:tr w:rsidR="00FE4847" w:rsidRPr="00DC1043" w14:paraId="1A4C95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F19B8" w14:textId="0F671D7D" w:rsidR="00FE4847" w:rsidRDefault="00FE4847" w:rsidP="00FE4847">
            <w:pPr>
              <w:shd w:val="clear" w:color="auto" w:fill="FFFFFF" w:themeFill="background1"/>
              <w:rPr>
                <w:lang w:val="ro-RO"/>
              </w:rPr>
            </w:pPr>
            <w:r>
              <w:rPr>
                <w:lang w:val="ro-RO"/>
              </w:rPr>
              <w:t>3.14</w:t>
            </w:r>
          </w:p>
        </w:tc>
        <w:tc>
          <w:tcPr>
            <w:tcW w:w="450" w:type="dxa"/>
            <w:vMerge/>
            <w:tcBorders>
              <w:left w:val="single" w:sz="4" w:space="0" w:color="auto"/>
              <w:right w:val="single" w:sz="4" w:space="0" w:color="auto"/>
            </w:tcBorders>
            <w:shd w:val="clear" w:color="auto" w:fill="FFFFFF" w:themeFill="background1"/>
            <w:vAlign w:val="center"/>
          </w:tcPr>
          <w:p w14:paraId="583A512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0473C0C" w14:textId="6EDDA863" w:rsidR="00FE4847" w:rsidRPr="00051F7C" w:rsidRDefault="00FE4847" w:rsidP="00FE4847">
            <w:pPr>
              <w:shd w:val="clear" w:color="auto" w:fill="FFFFFF" w:themeFill="background1"/>
              <w:jc w:val="both"/>
              <w:rPr>
                <w:lang w:val="ro-RO"/>
              </w:rPr>
            </w:pPr>
            <w:r>
              <w:t>Controlul calității (pentru TSH)</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7D78920" w14:textId="0AACF76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2B478A1" w14:textId="54CC94B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0847075" w14:textId="344425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DB2CA5" w14:textId="258AACE6" w:rsidR="00FE4847" w:rsidRPr="00A30BA3" w:rsidRDefault="00FE4847" w:rsidP="00FE4847">
            <w:pPr>
              <w:shd w:val="clear" w:color="auto" w:fill="FFFFFF" w:themeFill="background1"/>
              <w:spacing w:before="120"/>
              <w:jc w:val="right"/>
              <w:rPr>
                <w:b/>
                <w:lang w:val="ro-RO"/>
              </w:rPr>
            </w:pPr>
          </w:p>
        </w:tc>
      </w:tr>
      <w:tr w:rsidR="00FE4847" w:rsidRPr="00DC1043" w14:paraId="2960854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92E85" w14:textId="33A113E7" w:rsidR="00FE4847" w:rsidRDefault="00FE4847" w:rsidP="00FE4847">
            <w:pPr>
              <w:shd w:val="clear" w:color="auto" w:fill="FFFFFF" w:themeFill="background1"/>
              <w:rPr>
                <w:lang w:val="ro-RO"/>
              </w:rPr>
            </w:pPr>
            <w:r>
              <w:rPr>
                <w:lang w:val="ro-RO"/>
              </w:rPr>
              <w:t>3.15</w:t>
            </w:r>
          </w:p>
        </w:tc>
        <w:tc>
          <w:tcPr>
            <w:tcW w:w="450" w:type="dxa"/>
            <w:vMerge/>
            <w:tcBorders>
              <w:left w:val="single" w:sz="4" w:space="0" w:color="auto"/>
              <w:right w:val="single" w:sz="4" w:space="0" w:color="auto"/>
            </w:tcBorders>
            <w:shd w:val="clear" w:color="auto" w:fill="FFFFFF" w:themeFill="background1"/>
            <w:vAlign w:val="center"/>
          </w:tcPr>
          <w:p w14:paraId="32BA740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60287AA" w14:textId="4891E369" w:rsidR="00FE4847" w:rsidRPr="00051F7C" w:rsidRDefault="00FE4847" w:rsidP="00FE4847">
            <w:pPr>
              <w:shd w:val="clear" w:color="auto" w:fill="FFFFFF" w:themeFill="background1"/>
              <w:jc w:val="both"/>
              <w:rPr>
                <w:lang w:val="ro-RO"/>
              </w:rPr>
            </w:pPr>
            <w:r>
              <w:t>Controlul calității (pentru TT3)</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1B4B0B" w14:textId="151CE8B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41AA703" w14:textId="4772922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D85D28B" w14:textId="354C7F4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1EAD7AC" w14:textId="5417B1BF" w:rsidR="00FE4847" w:rsidRPr="00A30BA3" w:rsidRDefault="00FE4847" w:rsidP="00FE4847">
            <w:pPr>
              <w:shd w:val="clear" w:color="auto" w:fill="FFFFFF" w:themeFill="background1"/>
              <w:spacing w:before="120"/>
              <w:jc w:val="right"/>
              <w:rPr>
                <w:b/>
                <w:lang w:val="ro-RO"/>
              </w:rPr>
            </w:pPr>
          </w:p>
        </w:tc>
      </w:tr>
      <w:tr w:rsidR="00FE4847" w:rsidRPr="00DC1043" w14:paraId="5D9AC17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C6990" w14:textId="611BDACE" w:rsidR="00FE4847" w:rsidRDefault="00FE4847" w:rsidP="00FE4847">
            <w:pPr>
              <w:shd w:val="clear" w:color="auto" w:fill="FFFFFF" w:themeFill="background1"/>
              <w:rPr>
                <w:lang w:val="ro-RO"/>
              </w:rPr>
            </w:pPr>
            <w:r>
              <w:rPr>
                <w:lang w:val="ro-RO"/>
              </w:rPr>
              <w:t>3.16</w:t>
            </w:r>
          </w:p>
        </w:tc>
        <w:tc>
          <w:tcPr>
            <w:tcW w:w="450" w:type="dxa"/>
            <w:vMerge/>
            <w:tcBorders>
              <w:left w:val="single" w:sz="4" w:space="0" w:color="auto"/>
              <w:right w:val="single" w:sz="4" w:space="0" w:color="auto"/>
            </w:tcBorders>
            <w:shd w:val="clear" w:color="auto" w:fill="FFFFFF" w:themeFill="background1"/>
            <w:vAlign w:val="center"/>
          </w:tcPr>
          <w:p w14:paraId="707A910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91B9476" w14:textId="1FCE2051" w:rsidR="00FE4847" w:rsidRPr="00051F7C" w:rsidRDefault="00FE4847" w:rsidP="00FE4847">
            <w:pPr>
              <w:shd w:val="clear" w:color="auto" w:fill="FFFFFF" w:themeFill="background1"/>
              <w:jc w:val="both"/>
              <w:rPr>
                <w:lang w:val="ro-RO"/>
              </w:rPr>
            </w:pPr>
            <w:r>
              <w:t>Controlul calității (pentru TT4)</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21B4CB5" w14:textId="57B64F6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C5A8D6E" w14:textId="115E32FF"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8F067FE" w14:textId="52BC114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9D22324" w14:textId="2C0ABD16" w:rsidR="00FE4847" w:rsidRPr="00A30BA3" w:rsidRDefault="00FE4847" w:rsidP="00FE4847">
            <w:pPr>
              <w:shd w:val="clear" w:color="auto" w:fill="FFFFFF" w:themeFill="background1"/>
              <w:spacing w:before="120"/>
              <w:jc w:val="right"/>
              <w:rPr>
                <w:b/>
                <w:lang w:val="ro-RO"/>
              </w:rPr>
            </w:pPr>
          </w:p>
        </w:tc>
      </w:tr>
      <w:tr w:rsidR="00FE4847" w:rsidRPr="00DC1043" w14:paraId="2AF091F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9ACF3" w14:textId="1642F78C" w:rsidR="00FE4847" w:rsidRDefault="00FE4847" w:rsidP="00FE4847">
            <w:pPr>
              <w:shd w:val="clear" w:color="auto" w:fill="FFFFFF" w:themeFill="background1"/>
              <w:rPr>
                <w:lang w:val="ro-RO"/>
              </w:rPr>
            </w:pPr>
            <w:r>
              <w:rPr>
                <w:lang w:val="ro-RO"/>
              </w:rPr>
              <w:t>3.17</w:t>
            </w:r>
          </w:p>
        </w:tc>
        <w:tc>
          <w:tcPr>
            <w:tcW w:w="450" w:type="dxa"/>
            <w:vMerge/>
            <w:tcBorders>
              <w:left w:val="single" w:sz="4" w:space="0" w:color="auto"/>
              <w:right w:val="single" w:sz="4" w:space="0" w:color="auto"/>
            </w:tcBorders>
            <w:shd w:val="clear" w:color="auto" w:fill="FFFFFF" w:themeFill="background1"/>
            <w:vAlign w:val="center"/>
          </w:tcPr>
          <w:p w14:paraId="4BCCC94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A51C0CC" w14:textId="41BA8FDA" w:rsidR="00FE4847" w:rsidRPr="00051F7C" w:rsidRDefault="00FE4847" w:rsidP="00FE4847">
            <w:pPr>
              <w:shd w:val="clear" w:color="auto" w:fill="FFFFFF" w:themeFill="background1"/>
              <w:jc w:val="both"/>
              <w:rPr>
                <w:lang w:val="ro-RO"/>
              </w:rPr>
            </w:pPr>
            <w:r>
              <w:t>Controlul calității (pentru PCT)</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D5E0116" w14:textId="23C64E85"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A5CA4ED" w14:textId="65D71D0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F2FDC5B" w14:textId="13EE9626"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257B1C" w14:textId="3304C085" w:rsidR="00FE4847" w:rsidRPr="00A30BA3" w:rsidRDefault="00FE4847" w:rsidP="00FE4847">
            <w:pPr>
              <w:shd w:val="clear" w:color="auto" w:fill="FFFFFF" w:themeFill="background1"/>
              <w:spacing w:before="120"/>
              <w:jc w:val="right"/>
              <w:rPr>
                <w:b/>
                <w:lang w:val="ro-RO"/>
              </w:rPr>
            </w:pPr>
          </w:p>
        </w:tc>
      </w:tr>
      <w:tr w:rsidR="00FE4847" w:rsidRPr="00DC1043" w14:paraId="361F54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CEA17" w14:textId="23A16E22" w:rsidR="00FE4847" w:rsidRDefault="00FE4847" w:rsidP="00FE4847">
            <w:pPr>
              <w:shd w:val="clear" w:color="auto" w:fill="FFFFFF" w:themeFill="background1"/>
              <w:rPr>
                <w:lang w:val="ro-RO"/>
              </w:rPr>
            </w:pPr>
            <w:r>
              <w:rPr>
                <w:lang w:val="ro-RO"/>
              </w:rPr>
              <w:t>3.18</w:t>
            </w:r>
          </w:p>
        </w:tc>
        <w:tc>
          <w:tcPr>
            <w:tcW w:w="450" w:type="dxa"/>
            <w:vMerge/>
            <w:tcBorders>
              <w:left w:val="single" w:sz="4" w:space="0" w:color="auto"/>
              <w:right w:val="single" w:sz="4" w:space="0" w:color="auto"/>
            </w:tcBorders>
            <w:shd w:val="clear" w:color="auto" w:fill="FFFFFF" w:themeFill="background1"/>
            <w:vAlign w:val="center"/>
          </w:tcPr>
          <w:p w14:paraId="41AD52B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14A1E14" w14:textId="2D2D8287" w:rsidR="00FE4847" w:rsidRPr="00051F7C" w:rsidRDefault="00FE4847" w:rsidP="00FE4847">
            <w:pPr>
              <w:shd w:val="clear" w:color="auto" w:fill="FFFFFF" w:themeFill="background1"/>
              <w:jc w:val="both"/>
              <w:rPr>
                <w:lang w:val="ro-RO"/>
              </w:rPr>
            </w:pPr>
            <w:r>
              <w:t>Controlul calității (pentru Myo)</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0370AD93" w14:textId="7E68B61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4BF9EBF" w14:textId="08817ED2"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39BDA9" w14:textId="4302F7BC"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02DBFAE" w14:textId="585A8BC0" w:rsidR="00FE4847" w:rsidRPr="00A30BA3" w:rsidRDefault="00FE4847" w:rsidP="00FE4847">
            <w:pPr>
              <w:shd w:val="clear" w:color="auto" w:fill="FFFFFF" w:themeFill="background1"/>
              <w:spacing w:before="120"/>
              <w:jc w:val="right"/>
              <w:rPr>
                <w:b/>
                <w:lang w:val="ro-RO"/>
              </w:rPr>
            </w:pPr>
          </w:p>
        </w:tc>
      </w:tr>
      <w:tr w:rsidR="00FE4847" w:rsidRPr="00DC1043" w14:paraId="0BF8701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63B01" w14:textId="5B2F4800" w:rsidR="00FE4847" w:rsidRDefault="00FE4847" w:rsidP="00FE4847">
            <w:pPr>
              <w:shd w:val="clear" w:color="auto" w:fill="FFFFFF" w:themeFill="background1"/>
              <w:rPr>
                <w:lang w:val="ro-RO"/>
              </w:rPr>
            </w:pPr>
            <w:r>
              <w:rPr>
                <w:lang w:val="ro-RO"/>
              </w:rPr>
              <w:t>3.19</w:t>
            </w:r>
          </w:p>
        </w:tc>
        <w:tc>
          <w:tcPr>
            <w:tcW w:w="450" w:type="dxa"/>
            <w:vMerge/>
            <w:tcBorders>
              <w:left w:val="single" w:sz="4" w:space="0" w:color="auto"/>
              <w:right w:val="single" w:sz="4" w:space="0" w:color="auto"/>
            </w:tcBorders>
            <w:shd w:val="clear" w:color="auto" w:fill="FFFFFF" w:themeFill="background1"/>
            <w:vAlign w:val="center"/>
          </w:tcPr>
          <w:p w14:paraId="167255E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555B46" w14:textId="45F530D6" w:rsidR="00FE4847" w:rsidRPr="00051F7C" w:rsidRDefault="00FE4847" w:rsidP="00FE4847">
            <w:pPr>
              <w:shd w:val="clear" w:color="auto" w:fill="FFFFFF" w:themeFill="background1"/>
              <w:jc w:val="both"/>
              <w:rPr>
                <w:lang w:val="ro-RO"/>
              </w:rPr>
            </w:pPr>
            <w:r>
              <w:t>Controlul calității (pentru cTnl)</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49B71A8" w14:textId="342D4E4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6A642314" w14:textId="6AEAF9A1"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A2A96F" w14:textId="63E6CF8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614AC1C4" w14:textId="24B031FF" w:rsidR="00FE4847" w:rsidRPr="00A30BA3" w:rsidRDefault="00FE4847" w:rsidP="00FE4847">
            <w:pPr>
              <w:shd w:val="clear" w:color="auto" w:fill="FFFFFF" w:themeFill="background1"/>
              <w:spacing w:before="120"/>
              <w:jc w:val="right"/>
              <w:rPr>
                <w:b/>
                <w:lang w:val="ro-RO"/>
              </w:rPr>
            </w:pPr>
          </w:p>
        </w:tc>
      </w:tr>
      <w:tr w:rsidR="00FE4847" w:rsidRPr="00DC1043" w14:paraId="667BEFF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29DC6" w14:textId="25611E18" w:rsidR="00FE4847" w:rsidRDefault="00FE4847" w:rsidP="00FE4847">
            <w:pPr>
              <w:shd w:val="clear" w:color="auto" w:fill="FFFFFF" w:themeFill="background1"/>
              <w:rPr>
                <w:lang w:val="ro-RO"/>
              </w:rPr>
            </w:pPr>
            <w:r>
              <w:rPr>
                <w:lang w:val="ro-RO"/>
              </w:rPr>
              <w:t>3.20</w:t>
            </w:r>
          </w:p>
        </w:tc>
        <w:tc>
          <w:tcPr>
            <w:tcW w:w="450" w:type="dxa"/>
            <w:vMerge/>
            <w:tcBorders>
              <w:left w:val="single" w:sz="4" w:space="0" w:color="auto"/>
              <w:right w:val="single" w:sz="4" w:space="0" w:color="auto"/>
            </w:tcBorders>
            <w:shd w:val="clear" w:color="auto" w:fill="FFFFFF" w:themeFill="background1"/>
            <w:vAlign w:val="center"/>
          </w:tcPr>
          <w:p w14:paraId="660BA16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73CAD09" w14:textId="6A5F59A1" w:rsidR="00FE4847" w:rsidRPr="00051F7C" w:rsidRDefault="00FE4847" w:rsidP="00FE4847">
            <w:pPr>
              <w:shd w:val="clear" w:color="auto" w:fill="FFFFFF" w:themeFill="background1"/>
              <w:jc w:val="both"/>
              <w:rPr>
                <w:lang w:val="ro-RO"/>
              </w:rPr>
            </w:pPr>
            <w:r w:rsidRPr="006347B6">
              <w:rPr>
                <w:lang w:val="en-US"/>
              </w:rPr>
              <w:t>Controlul calității (pentru D-Dimer)</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DC71554" w14:textId="1D918E2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7989EFEF" w14:textId="5377904B"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BC69B69" w14:textId="28B4148F"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D44E116" w14:textId="167AD709" w:rsidR="00FE4847" w:rsidRPr="00A30BA3" w:rsidRDefault="00FE4847" w:rsidP="00FE4847">
            <w:pPr>
              <w:shd w:val="clear" w:color="auto" w:fill="FFFFFF" w:themeFill="background1"/>
              <w:spacing w:before="120"/>
              <w:jc w:val="right"/>
              <w:rPr>
                <w:b/>
                <w:lang w:val="ro-RO"/>
              </w:rPr>
            </w:pPr>
          </w:p>
        </w:tc>
      </w:tr>
      <w:tr w:rsidR="00FE4847" w:rsidRPr="00DC1043" w14:paraId="677C91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6504E" w14:textId="12EB2E49" w:rsidR="00FE4847" w:rsidRDefault="00FE4847" w:rsidP="00FE4847">
            <w:pPr>
              <w:shd w:val="clear" w:color="auto" w:fill="FFFFFF" w:themeFill="background1"/>
              <w:rPr>
                <w:lang w:val="ro-RO"/>
              </w:rPr>
            </w:pPr>
            <w:r>
              <w:rPr>
                <w:lang w:val="ro-RO"/>
              </w:rPr>
              <w:t>3.21</w:t>
            </w:r>
          </w:p>
        </w:tc>
        <w:tc>
          <w:tcPr>
            <w:tcW w:w="450" w:type="dxa"/>
            <w:vMerge/>
            <w:tcBorders>
              <w:left w:val="single" w:sz="4" w:space="0" w:color="auto"/>
              <w:right w:val="single" w:sz="4" w:space="0" w:color="auto"/>
            </w:tcBorders>
            <w:shd w:val="clear" w:color="auto" w:fill="FFFFFF" w:themeFill="background1"/>
            <w:vAlign w:val="center"/>
          </w:tcPr>
          <w:p w14:paraId="4F338FFC"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827939D" w14:textId="66FE7829" w:rsidR="00FE4847" w:rsidRPr="00051F7C" w:rsidRDefault="00FE4847" w:rsidP="00FE4847">
            <w:pPr>
              <w:shd w:val="clear" w:color="auto" w:fill="FFFFFF" w:themeFill="background1"/>
              <w:jc w:val="both"/>
              <w:rPr>
                <w:lang w:val="ro-RO"/>
              </w:rPr>
            </w:pPr>
            <w:r w:rsidRPr="006347B6">
              <w:rPr>
                <w:lang w:val="en-US"/>
              </w:rPr>
              <w:t>Controlul calității (pentru NT-proBNP)</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1569213" w14:textId="4B4D260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12ECAE8" w14:textId="2CE7825C"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B2ADE41" w14:textId="1F85735D"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69D3163" w14:textId="01982E1E" w:rsidR="00FE4847" w:rsidRPr="00A30BA3" w:rsidRDefault="00FE4847" w:rsidP="00FE4847">
            <w:pPr>
              <w:shd w:val="clear" w:color="auto" w:fill="FFFFFF" w:themeFill="background1"/>
              <w:spacing w:before="120"/>
              <w:jc w:val="right"/>
              <w:rPr>
                <w:b/>
                <w:lang w:val="ro-RO"/>
              </w:rPr>
            </w:pPr>
          </w:p>
        </w:tc>
      </w:tr>
      <w:tr w:rsidR="00FE4847" w:rsidRPr="00DC1043" w14:paraId="1134BD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EAC9A" w14:textId="3A3C3CA2" w:rsidR="00FE4847" w:rsidRDefault="00FE4847" w:rsidP="00FE4847">
            <w:pPr>
              <w:shd w:val="clear" w:color="auto" w:fill="FFFFFF" w:themeFill="background1"/>
              <w:rPr>
                <w:lang w:val="ro-RO"/>
              </w:rPr>
            </w:pPr>
            <w:r>
              <w:rPr>
                <w:lang w:val="ro-RO"/>
              </w:rPr>
              <w:t>3.22</w:t>
            </w:r>
          </w:p>
        </w:tc>
        <w:tc>
          <w:tcPr>
            <w:tcW w:w="450" w:type="dxa"/>
            <w:vMerge/>
            <w:tcBorders>
              <w:left w:val="single" w:sz="4" w:space="0" w:color="auto"/>
              <w:right w:val="single" w:sz="4" w:space="0" w:color="auto"/>
            </w:tcBorders>
            <w:shd w:val="clear" w:color="auto" w:fill="FFFFFF" w:themeFill="background1"/>
            <w:vAlign w:val="center"/>
          </w:tcPr>
          <w:p w14:paraId="153052EF"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9EA5D22" w14:textId="4B54B4B4" w:rsidR="00FE4847" w:rsidRPr="00051F7C" w:rsidRDefault="00FE4847" w:rsidP="00FE4847">
            <w:pPr>
              <w:shd w:val="clear" w:color="auto" w:fill="FFFFFF" w:themeFill="background1"/>
              <w:jc w:val="both"/>
              <w:rPr>
                <w:lang w:val="ro-RO"/>
              </w:rPr>
            </w:pPr>
            <w:r>
              <w:t>Controlul calității (pentru PSA)</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F03D80A" w14:textId="0502DB6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4183C6AF" w14:textId="4880D99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769F340" w14:textId="5DA78037"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5C9A0" w14:textId="462DF111" w:rsidR="00FE4847" w:rsidRPr="00A30BA3" w:rsidRDefault="00FE4847" w:rsidP="00FE4847">
            <w:pPr>
              <w:shd w:val="clear" w:color="auto" w:fill="FFFFFF" w:themeFill="background1"/>
              <w:spacing w:before="120"/>
              <w:jc w:val="right"/>
              <w:rPr>
                <w:b/>
                <w:lang w:val="ro-RO"/>
              </w:rPr>
            </w:pPr>
          </w:p>
        </w:tc>
      </w:tr>
      <w:tr w:rsidR="00FE4847" w:rsidRPr="00DC1043" w14:paraId="368F020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D1595" w14:textId="7316D3C2" w:rsidR="00FE4847" w:rsidRDefault="00FE4847" w:rsidP="00FE4847">
            <w:pPr>
              <w:shd w:val="clear" w:color="auto" w:fill="FFFFFF" w:themeFill="background1"/>
              <w:rPr>
                <w:lang w:val="ro-RO"/>
              </w:rPr>
            </w:pPr>
            <w:r>
              <w:rPr>
                <w:lang w:val="ro-RO"/>
              </w:rPr>
              <w:t>3.23</w:t>
            </w:r>
          </w:p>
        </w:tc>
        <w:tc>
          <w:tcPr>
            <w:tcW w:w="450" w:type="dxa"/>
            <w:vMerge/>
            <w:tcBorders>
              <w:left w:val="single" w:sz="4" w:space="0" w:color="auto"/>
              <w:right w:val="single" w:sz="4" w:space="0" w:color="auto"/>
            </w:tcBorders>
            <w:shd w:val="clear" w:color="auto" w:fill="FFFFFF" w:themeFill="background1"/>
            <w:vAlign w:val="center"/>
          </w:tcPr>
          <w:p w14:paraId="1831D0B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A1FEECA" w14:textId="0BA5483E" w:rsidR="00FE4847" w:rsidRPr="00051F7C" w:rsidRDefault="00FE4847" w:rsidP="00FE4847">
            <w:pPr>
              <w:shd w:val="clear" w:color="auto" w:fill="FFFFFF" w:themeFill="background1"/>
              <w:jc w:val="both"/>
              <w:rPr>
                <w:lang w:val="ro-RO"/>
              </w:rPr>
            </w:pPr>
            <w:r>
              <w:t>Controlul calității (pentru Ferritin)</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4618A914" w14:textId="755F726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B1B3B1C" w14:textId="12284B5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B768A8" w14:textId="7DEE981E"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D36B371" w14:textId="6B85ED8B" w:rsidR="00FE4847" w:rsidRPr="00A30BA3" w:rsidRDefault="00FE4847" w:rsidP="00FE4847">
            <w:pPr>
              <w:shd w:val="clear" w:color="auto" w:fill="FFFFFF" w:themeFill="background1"/>
              <w:spacing w:before="120"/>
              <w:jc w:val="right"/>
              <w:rPr>
                <w:b/>
                <w:lang w:val="ro-RO"/>
              </w:rPr>
            </w:pPr>
          </w:p>
        </w:tc>
      </w:tr>
      <w:tr w:rsidR="00FE4847" w:rsidRPr="00DC1043" w14:paraId="29918B4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0A816" w14:textId="774745C4" w:rsidR="00FE4847" w:rsidRDefault="00FE4847" w:rsidP="00FE4847">
            <w:pPr>
              <w:shd w:val="clear" w:color="auto" w:fill="FFFFFF" w:themeFill="background1"/>
              <w:rPr>
                <w:lang w:val="ro-RO"/>
              </w:rPr>
            </w:pPr>
            <w:r>
              <w:rPr>
                <w:lang w:val="ro-RO"/>
              </w:rPr>
              <w:t>3.24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02D2A88"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FC59BBE" w14:textId="5ED126BF" w:rsidR="00FE4847" w:rsidRPr="00051F7C" w:rsidRDefault="00FE4847" w:rsidP="00FE4847">
            <w:pPr>
              <w:shd w:val="clear" w:color="auto" w:fill="FFFFFF" w:themeFill="background1"/>
              <w:jc w:val="both"/>
              <w:rPr>
                <w:lang w:val="ro-RO"/>
              </w:rPr>
            </w:pPr>
            <w:r>
              <w:t>Controlul calității (pentru mAlb)</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F496ED" w14:textId="53B84373"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44EBFD7" w14:textId="2EDF78D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C22685B" w14:textId="454EA472" w:rsidR="00FE4847" w:rsidRPr="00051F7C" w:rsidRDefault="00FE4847" w:rsidP="00FE4847">
            <w:pPr>
              <w:shd w:val="clear" w:color="auto" w:fill="FFFFFF" w:themeFill="background1"/>
              <w:rPr>
                <w:lang w:val="en-US"/>
              </w:rPr>
            </w:pPr>
            <w:r w:rsidRPr="006347B6">
              <w:rPr>
                <w:color w:val="000000"/>
                <w:lang w:val="en-US"/>
              </w:rPr>
              <w:t xml:space="preserve">Cerinţe generale Marcaj CE, material pentru investigații – sânge. Ambalaj – cutie 25 teste. </w:t>
            </w:r>
            <w:r w:rsidRPr="006347B6">
              <w:rPr>
                <w:color w:val="000000"/>
                <w:lang w:val="en-US"/>
              </w:rPr>
              <w:lastRenderedPageBreak/>
              <w:t>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F0A4F50" w14:textId="0BF6E709" w:rsidR="00FE4847" w:rsidRPr="00A30BA3" w:rsidRDefault="00FE4847" w:rsidP="00FE4847">
            <w:pPr>
              <w:shd w:val="clear" w:color="auto" w:fill="FFFFFF" w:themeFill="background1"/>
              <w:spacing w:before="120"/>
              <w:jc w:val="right"/>
              <w:rPr>
                <w:b/>
                <w:lang w:val="ro-RO"/>
              </w:rPr>
            </w:pPr>
          </w:p>
        </w:tc>
      </w:tr>
      <w:tr w:rsidR="00FE4847" w:rsidRPr="006347B6" w14:paraId="36259634"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4AE9B" w14:textId="77777777" w:rsidR="00FE4847" w:rsidRDefault="00FE4847" w:rsidP="00FE4847">
            <w:pPr>
              <w:shd w:val="clear" w:color="auto" w:fill="FFFFFF" w:themeFill="background1"/>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B5216" w14:textId="5E049E26" w:rsidR="00FE4847" w:rsidRPr="00051F7C" w:rsidRDefault="00FE4847" w:rsidP="00FE4847">
            <w:pPr>
              <w:shd w:val="clear" w:color="auto" w:fill="FFFFFF" w:themeFill="background1"/>
              <w:rPr>
                <w:lang w:val="en-US"/>
              </w:rPr>
            </w:pPr>
            <w:r w:rsidRPr="00051F7C">
              <w:rPr>
                <w:b/>
                <w:lang w:val="en-US"/>
              </w:rPr>
              <w:t xml:space="preserve">Total Lot </w:t>
            </w:r>
            <w:r>
              <w:rPr>
                <w:b/>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8D9BA" w14:textId="2896E9EA" w:rsidR="00FE4847" w:rsidRPr="00051F7C" w:rsidRDefault="00FE4847" w:rsidP="00FE4847">
            <w:pPr>
              <w:shd w:val="clear" w:color="auto" w:fill="FFFFFF" w:themeFill="background1"/>
              <w:spacing w:before="120"/>
              <w:jc w:val="right"/>
              <w:rPr>
                <w:b/>
                <w:lang w:val="en-US"/>
              </w:rPr>
            </w:pPr>
            <w:r>
              <w:rPr>
                <w:b/>
                <w:lang w:val="en-US"/>
              </w:rPr>
              <w:t>733 709,00</w:t>
            </w:r>
          </w:p>
        </w:tc>
      </w:tr>
      <w:tr w:rsidR="00FE4847" w:rsidRPr="00DC1043" w14:paraId="1EC5ACD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B526B" w14:textId="2FEAEDAB" w:rsidR="00FE4847" w:rsidRPr="00051F7C" w:rsidRDefault="00FE4847" w:rsidP="00FE4847">
            <w:pPr>
              <w:shd w:val="clear" w:color="auto" w:fill="FFFFFF" w:themeFill="background1"/>
              <w:spacing w:before="120"/>
              <w:rPr>
                <w:b/>
                <w:i/>
                <w:lang w:val="en-US"/>
              </w:rPr>
            </w:pPr>
            <w:r w:rsidRPr="00051F7C">
              <w:rPr>
                <w:b/>
                <w:bCs/>
                <w:i/>
                <w:color w:val="000000" w:themeColor="text1"/>
                <w:lang w:val="en-US"/>
              </w:rPr>
              <w:t xml:space="preserve">Lotul 4 </w:t>
            </w:r>
            <w:r w:rsidRPr="003D3A4F">
              <w:rPr>
                <w:b/>
                <w:bCs/>
                <w:i/>
                <w:color w:val="000000" w:themeColor="text1"/>
                <w:sz w:val="22"/>
                <w:szCs w:val="22"/>
                <w:lang w:val="en-US"/>
              </w:rPr>
              <w:t xml:space="preserve">Teste pentru analizatorul biochimic cu discuri </w:t>
            </w:r>
            <w:proofErr w:type="gramStart"/>
            <w:r w:rsidRPr="003D3A4F">
              <w:rPr>
                <w:b/>
                <w:bCs/>
                <w:i/>
                <w:color w:val="000000" w:themeColor="text1"/>
                <w:sz w:val="22"/>
                <w:szCs w:val="22"/>
                <w:lang w:val="en-US"/>
              </w:rPr>
              <w:t>,,Pointcare</w:t>
            </w:r>
            <w:proofErr w:type="gramEnd"/>
            <w:r w:rsidRPr="003D3A4F">
              <w:rPr>
                <w:b/>
                <w:bCs/>
                <w:i/>
                <w:color w:val="000000" w:themeColor="text1"/>
                <w:sz w:val="22"/>
                <w:szCs w:val="22"/>
                <w:lang w:val="en-US"/>
              </w:rPr>
              <w:t xml:space="preserve"> M4” (set cu 10 discuri) pentru testarea rapidă pacienților din secțiile UPU și REANIMAȚII.</w:t>
            </w:r>
          </w:p>
        </w:tc>
      </w:tr>
      <w:tr w:rsidR="00FE4847" w:rsidRPr="00DC1043" w14:paraId="021A73F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5BDBA" w14:textId="50FF116D" w:rsidR="00FE4847" w:rsidRPr="00051F7C" w:rsidRDefault="00FE4847" w:rsidP="00FE4847">
            <w:pPr>
              <w:shd w:val="clear" w:color="auto" w:fill="FFFFFF" w:themeFill="background1"/>
              <w:rPr>
                <w:lang w:val="ro-RO"/>
              </w:rPr>
            </w:pPr>
            <w:r>
              <w:rPr>
                <w:lang w:val="ro-RO"/>
              </w:rPr>
              <w:t>4.1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8C8D44" w14:textId="6B477064"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5DEA" w14:textId="3221EF58" w:rsidR="00FE4847" w:rsidRPr="00051F7C" w:rsidRDefault="00FE4847" w:rsidP="00FE4847">
            <w:pPr>
              <w:shd w:val="clear" w:color="auto" w:fill="FFFFFF" w:themeFill="background1"/>
              <w:jc w:val="both"/>
              <w:rPr>
                <w:lang w:val="ro-RO"/>
              </w:rPr>
            </w:pPr>
            <w:r>
              <w:rPr>
                <w:color w:val="000000"/>
              </w:rPr>
              <w:t>Glucose&amp;lipid</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3CFB9" w14:textId="11E86FB1"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4AD64" w14:textId="64171111"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0D258" w14:textId="64E6D938" w:rsidR="00FE4847" w:rsidRPr="00051F7C" w:rsidRDefault="00FE4847" w:rsidP="00FE4847">
            <w:pPr>
              <w:shd w:val="clear" w:color="auto" w:fill="FFFFFF" w:themeFill="background1"/>
              <w:rPr>
                <w:i/>
                <w:lang w:val="en-US"/>
              </w:rPr>
            </w:pPr>
            <w:r w:rsidRPr="00D231F5">
              <w:rPr>
                <w:color w:val="000000"/>
                <w:lang w:val="en-US"/>
              </w:rPr>
              <w:t>Set din 10 discuri cu parametrii biochimici: GLU, GSP, TG, CHOL, HDL-C, LDL-C*.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46FE" w14:textId="1998202E" w:rsidR="00FE4847" w:rsidRPr="00D231F5" w:rsidRDefault="00FE4847" w:rsidP="00FE4847">
            <w:pPr>
              <w:shd w:val="clear" w:color="auto" w:fill="FFFFFF" w:themeFill="background1"/>
              <w:spacing w:before="120"/>
              <w:jc w:val="right"/>
              <w:rPr>
                <w:lang w:val="en-US"/>
              </w:rPr>
            </w:pPr>
          </w:p>
        </w:tc>
      </w:tr>
      <w:tr w:rsidR="00FE4847" w:rsidRPr="00DC1043" w14:paraId="1586479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DE498" w14:textId="34BDB06B" w:rsidR="00FE4847" w:rsidRDefault="00FE4847" w:rsidP="00FE4847">
            <w:pPr>
              <w:shd w:val="clear" w:color="auto" w:fill="FFFFFF" w:themeFill="background1"/>
              <w:rPr>
                <w:lang w:val="ro-RO"/>
              </w:rPr>
            </w:pPr>
            <w:r>
              <w:rPr>
                <w:lang w:val="ro-RO"/>
              </w:rPr>
              <w:t>4.2</w:t>
            </w:r>
          </w:p>
        </w:tc>
        <w:tc>
          <w:tcPr>
            <w:tcW w:w="450" w:type="dxa"/>
            <w:vMerge/>
            <w:tcBorders>
              <w:left w:val="single" w:sz="4" w:space="0" w:color="auto"/>
              <w:right w:val="single" w:sz="4" w:space="0" w:color="auto"/>
            </w:tcBorders>
            <w:shd w:val="clear" w:color="auto" w:fill="FFFFFF" w:themeFill="background1"/>
            <w:vAlign w:val="center"/>
          </w:tcPr>
          <w:p w14:paraId="170746E8"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7E1CA" w14:textId="0728259E" w:rsidR="00FE4847" w:rsidRPr="00051F7C" w:rsidRDefault="00FE4847" w:rsidP="00FE4847">
            <w:pPr>
              <w:shd w:val="clear" w:color="auto" w:fill="FFFFFF" w:themeFill="background1"/>
              <w:jc w:val="both"/>
              <w:rPr>
                <w:lang w:val="ro-RO"/>
              </w:rPr>
            </w:pPr>
            <w:r>
              <w:rPr>
                <w:color w:val="000000"/>
              </w:rPr>
              <w:t>Renal Function</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DBC01" w14:textId="4909F528"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C823FFD" w14:textId="50A77172"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DADA5" w14:textId="78046565" w:rsidR="00FE4847" w:rsidRPr="00051F7C" w:rsidRDefault="00FE4847" w:rsidP="00FE4847">
            <w:pPr>
              <w:shd w:val="clear" w:color="auto" w:fill="FFFFFF" w:themeFill="background1"/>
              <w:rPr>
                <w:i/>
                <w:lang w:val="en-US"/>
              </w:rPr>
            </w:pPr>
            <w:r w:rsidRPr="00D231F5">
              <w:rPr>
                <w:color w:val="000000"/>
                <w:lang w:val="en-US"/>
              </w:rPr>
              <w:t>Set din 10 discuri cu parametrii biochimici: ALB, CRE, UREA, UA, Ca2+, P, CO2.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B5986" w14:textId="7C1745D3" w:rsidR="00FE4847" w:rsidRPr="00D231F5" w:rsidRDefault="00FE4847" w:rsidP="00FE4847">
            <w:pPr>
              <w:shd w:val="clear" w:color="auto" w:fill="FFFFFF" w:themeFill="background1"/>
              <w:spacing w:before="120"/>
              <w:jc w:val="right"/>
              <w:rPr>
                <w:lang w:val="en-US"/>
              </w:rPr>
            </w:pPr>
          </w:p>
        </w:tc>
      </w:tr>
      <w:tr w:rsidR="00FE4847" w:rsidRPr="00DC1043" w14:paraId="3148D95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8EC26" w14:textId="06044B8C" w:rsidR="00FE4847" w:rsidRDefault="00FE4847" w:rsidP="00FE4847">
            <w:pPr>
              <w:shd w:val="clear" w:color="auto" w:fill="FFFFFF" w:themeFill="background1"/>
              <w:rPr>
                <w:lang w:val="ro-RO"/>
              </w:rPr>
            </w:pPr>
            <w:r>
              <w:rPr>
                <w:lang w:val="ro-RO"/>
              </w:rPr>
              <w:t>4.3</w:t>
            </w:r>
          </w:p>
        </w:tc>
        <w:tc>
          <w:tcPr>
            <w:tcW w:w="450" w:type="dxa"/>
            <w:vMerge/>
            <w:tcBorders>
              <w:left w:val="single" w:sz="4" w:space="0" w:color="auto"/>
              <w:right w:val="single" w:sz="4" w:space="0" w:color="auto"/>
            </w:tcBorders>
            <w:shd w:val="clear" w:color="auto" w:fill="FFFFFF" w:themeFill="background1"/>
            <w:vAlign w:val="center"/>
          </w:tcPr>
          <w:p w14:paraId="2098665E"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BE1AB" w14:textId="5BB2D5D7" w:rsidR="00FE4847" w:rsidRPr="00051F7C" w:rsidRDefault="00FE4847" w:rsidP="00FE4847">
            <w:pPr>
              <w:shd w:val="clear" w:color="auto" w:fill="FFFFFF" w:themeFill="background1"/>
              <w:jc w:val="both"/>
              <w:rPr>
                <w:lang w:val="ro-RO"/>
              </w:rPr>
            </w:pPr>
            <w:r>
              <w:rPr>
                <w:color w:val="000000"/>
              </w:rPr>
              <w:t>Myocardial Enzym</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D1578" w14:textId="3D31269A"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66D8" w14:textId="42B7F031"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F6CE5" w14:textId="7BFBD63B" w:rsidR="00FE4847" w:rsidRPr="00051F7C" w:rsidRDefault="00FE4847" w:rsidP="00FE4847">
            <w:pPr>
              <w:shd w:val="clear" w:color="auto" w:fill="FFFFFF" w:themeFill="background1"/>
              <w:rPr>
                <w:i/>
                <w:lang w:val="en-US"/>
              </w:rPr>
            </w:pPr>
            <w:r w:rsidRPr="00D231F5">
              <w:rPr>
                <w:color w:val="000000"/>
                <w:lang w:val="en-US"/>
              </w:rPr>
              <w:t xml:space="preserve">Set din 10 discuri cu parametrii biochimici: CK, CK-MB, LDH, </w:t>
            </w:r>
            <w:r>
              <w:rPr>
                <w:color w:val="000000"/>
              </w:rPr>
              <w:t>α</w:t>
            </w:r>
            <w:r w:rsidRPr="00D231F5">
              <w:rPr>
                <w:color w:val="000000"/>
                <w:lang w:val="en-US"/>
              </w:rPr>
              <w:t>-HBDH, AST.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173EA" w14:textId="23DE9A94" w:rsidR="00FE4847" w:rsidRPr="00D231F5" w:rsidRDefault="00FE4847" w:rsidP="00FE4847">
            <w:pPr>
              <w:shd w:val="clear" w:color="auto" w:fill="FFFFFF" w:themeFill="background1"/>
              <w:spacing w:before="120"/>
              <w:jc w:val="right"/>
              <w:rPr>
                <w:lang w:val="en-US"/>
              </w:rPr>
            </w:pPr>
          </w:p>
        </w:tc>
      </w:tr>
      <w:tr w:rsidR="00FE4847" w:rsidRPr="00DC1043" w14:paraId="385F682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E674E" w14:textId="49A1B74D" w:rsidR="00FE4847" w:rsidRDefault="00FE4847" w:rsidP="00FE4847">
            <w:pPr>
              <w:shd w:val="clear" w:color="auto" w:fill="FFFFFF" w:themeFill="background1"/>
              <w:rPr>
                <w:lang w:val="ro-RO"/>
              </w:rPr>
            </w:pPr>
            <w:r>
              <w:rPr>
                <w:lang w:val="ro-RO"/>
              </w:rPr>
              <w:t>4.4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ABDC2D3"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7E7ED" w14:textId="07569F75" w:rsidR="00FE4847" w:rsidRPr="00051F7C" w:rsidRDefault="00FE4847" w:rsidP="00FE4847">
            <w:pPr>
              <w:shd w:val="clear" w:color="auto" w:fill="FFFFFF" w:themeFill="background1"/>
              <w:jc w:val="both"/>
              <w:rPr>
                <w:lang w:val="ro-RO"/>
              </w:rPr>
            </w:pPr>
            <w:r>
              <w:rPr>
                <w:color w:val="000000"/>
              </w:rPr>
              <w:t>General Chemistry IV</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966AE" w14:textId="7C77EF43" w:rsidR="00FE4847" w:rsidRPr="00051F7C" w:rsidRDefault="00FE4847" w:rsidP="00FE4847">
            <w:pPr>
              <w:shd w:val="clear" w:color="auto" w:fill="FFFFFF" w:themeFill="background1"/>
              <w:jc w:val="center"/>
              <w:rPr>
                <w:lang w:val="ro-RO"/>
              </w:rPr>
            </w:pPr>
            <w:r>
              <w:rPr>
                <w:color w:val="000000"/>
              </w:rPr>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4EA51D84" w14:textId="2586501C"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A37E8" w14:textId="25B85E21" w:rsidR="00FE4847" w:rsidRPr="00051F7C" w:rsidRDefault="00FE4847" w:rsidP="00FE4847">
            <w:pPr>
              <w:shd w:val="clear" w:color="auto" w:fill="FFFFFF" w:themeFill="background1"/>
              <w:rPr>
                <w:i/>
                <w:lang w:val="en-US"/>
              </w:rPr>
            </w:pPr>
            <w:r w:rsidRPr="00D231F5">
              <w:rPr>
                <w:color w:val="000000"/>
                <w:lang w:val="en-US"/>
              </w:rPr>
              <w:t>Set din 10 discuri cu parametrii biochimici: TP, ALB, GLO*, A/G*, ALT, AST, GGT, ALP, TBIL, DBIL, IBIL*, TG, CHOL, HDL-C, LDL-C*, GLU, CRE, UREA, UA.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F88CA" w14:textId="2DDCDB09" w:rsidR="00FE4847" w:rsidRPr="00D231F5" w:rsidRDefault="00FE4847" w:rsidP="00FE4847">
            <w:pPr>
              <w:shd w:val="clear" w:color="auto" w:fill="FFFFFF" w:themeFill="background1"/>
              <w:spacing w:before="120"/>
              <w:jc w:val="right"/>
              <w:rPr>
                <w:lang w:val="en-US"/>
              </w:rPr>
            </w:pPr>
          </w:p>
        </w:tc>
      </w:tr>
      <w:tr w:rsidR="00FE4847" w:rsidRPr="00051F7C" w14:paraId="0C8DB925"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F1108" w14:textId="7DA0240F" w:rsidR="00FE4847" w:rsidRPr="00D231F5" w:rsidRDefault="00FE4847" w:rsidP="00FE4847">
            <w:pPr>
              <w:shd w:val="clear" w:color="auto" w:fill="FFFFFF" w:themeFill="background1"/>
              <w:rPr>
                <w:lang w:val="en-US"/>
              </w:rPr>
            </w:pPr>
            <w:r>
              <w:rPr>
                <w:i/>
                <w:lang w:val="en-US"/>
              </w:rPr>
              <w:t xml:space="preserve">              </w:t>
            </w:r>
            <w:r w:rsidRPr="00051F7C">
              <w:rPr>
                <w:b/>
                <w:lang w:val="en-US"/>
              </w:rPr>
              <w:t xml:space="preserve">Total Lot </w:t>
            </w:r>
            <w:r>
              <w:rPr>
                <w:b/>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1C27" w14:textId="5A1B8DD6" w:rsidR="00FE4847" w:rsidRPr="00051F7C" w:rsidRDefault="00FE4847" w:rsidP="00DC1043">
            <w:pPr>
              <w:shd w:val="clear" w:color="auto" w:fill="FFFFFF" w:themeFill="background1"/>
              <w:spacing w:before="120"/>
              <w:jc w:val="right"/>
              <w:rPr>
                <w:b/>
                <w:lang w:val="en-US"/>
              </w:rPr>
            </w:pPr>
            <w:r>
              <w:rPr>
                <w:b/>
                <w:lang w:val="en-US"/>
              </w:rPr>
              <w:t>89 8</w:t>
            </w:r>
            <w:r w:rsidR="00DC1043">
              <w:rPr>
                <w:b/>
                <w:lang w:val="en-US"/>
              </w:rPr>
              <w:t>50</w:t>
            </w:r>
            <w:r>
              <w:rPr>
                <w:b/>
                <w:lang w:val="en-US"/>
              </w:rPr>
              <w:t>,00</w:t>
            </w:r>
          </w:p>
        </w:tc>
      </w:tr>
      <w:tr w:rsidR="00FE4847" w:rsidRPr="00DC1043" w14:paraId="7115D23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FCA04" w14:textId="3B719CAD" w:rsidR="00FE4847" w:rsidRPr="005D28AD" w:rsidRDefault="00FE4847" w:rsidP="00FE4847">
            <w:pPr>
              <w:shd w:val="clear" w:color="auto" w:fill="FFFFFF" w:themeFill="background1"/>
              <w:spacing w:before="120"/>
              <w:rPr>
                <w:b/>
                <w:sz w:val="22"/>
                <w:szCs w:val="22"/>
                <w:lang w:val="en-US"/>
              </w:rPr>
            </w:pPr>
            <w:r w:rsidRPr="005D28AD">
              <w:rPr>
                <w:b/>
                <w:bCs/>
                <w:i/>
                <w:color w:val="000000" w:themeColor="text1"/>
                <w:sz w:val="22"/>
                <w:szCs w:val="22"/>
                <w:lang w:val="en-US"/>
              </w:rPr>
              <w:t>Lotul 5 Teste pentru analizatorul hematologic automat cu VSH ,,Mindray”</w:t>
            </w:r>
          </w:p>
        </w:tc>
      </w:tr>
      <w:tr w:rsidR="00FE4847" w:rsidRPr="00DC1043" w14:paraId="7AF008E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0722C" w14:textId="359829AF" w:rsidR="00FE4847" w:rsidRPr="00051F7C" w:rsidRDefault="00FE4847" w:rsidP="00FE4847">
            <w:pPr>
              <w:shd w:val="clear" w:color="auto" w:fill="FFFFFF" w:themeFill="background1"/>
              <w:rPr>
                <w:lang w:val="ro-RO"/>
              </w:rPr>
            </w:pPr>
            <w:r>
              <w:rPr>
                <w:lang w:val="ro-RO"/>
              </w:rPr>
              <w:t>5.1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C88E3D7" w14:textId="64A8AAFC" w:rsidR="00FE4847" w:rsidRPr="005D28AD"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2A99A87E" w14:textId="70D0C52B" w:rsidR="00FE4847" w:rsidRPr="00051F7C" w:rsidRDefault="00FE4847" w:rsidP="00FE4847">
            <w:pPr>
              <w:shd w:val="clear" w:color="auto" w:fill="FFFFFF" w:themeFill="background1"/>
              <w:jc w:val="both"/>
              <w:rPr>
                <w:lang w:val="ro-RO"/>
              </w:rPr>
            </w:pPr>
            <w:r>
              <w:t>Ds Diluent (20L) 20</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1A723" w14:textId="529BAF9F" w:rsidR="00FE4847" w:rsidRPr="00FE4847" w:rsidRDefault="00FE4847" w:rsidP="00FE4847">
            <w:pPr>
              <w:shd w:val="clear" w:color="auto" w:fill="FFFFFF" w:themeFill="background1"/>
              <w:jc w:val="center"/>
              <w:rPr>
                <w:lang w:val="ro-MD"/>
              </w:rPr>
            </w:pPr>
            <w:r>
              <w:rPr>
                <w:lang w:val="ro-MD"/>
              </w:rPr>
              <w:t>45</w:t>
            </w:r>
          </w:p>
        </w:tc>
        <w:tc>
          <w:tcPr>
            <w:tcW w:w="563" w:type="dxa"/>
            <w:tcBorders>
              <w:top w:val="single" w:sz="4" w:space="0" w:color="auto"/>
              <w:left w:val="nil"/>
              <w:bottom w:val="single" w:sz="4" w:space="0" w:color="auto"/>
              <w:right w:val="single" w:sz="4" w:space="0" w:color="auto"/>
            </w:tcBorders>
            <w:shd w:val="clear" w:color="auto" w:fill="auto"/>
            <w:vAlign w:val="center"/>
          </w:tcPr>
          <w:p w14:paraId="62D5E0D9" w14:textId="3940D31C"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8A89D" w14:textId="27DA7775" w:rsidR="00FE4847" w:rsidRPr="00051F7C" w:rsidRDefault="00FE4847" w:rsidP="00FE4847">
            <w:pPr>
              <w:shd w:val="clear" w:color="auto" w:fill="FFFFFF" w:themeFill="background1"/>
              <w:rPr>
                <w:i/>
                <w:lang w:val="en-US"/>
              </w:rPr>
            </w:pPr>
            <w:r w:rsidRPr="000F3320">
              <w:rPr>
                <w:color w:val="000000"/>
                <w:lang w:val="en-US"/>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7CA8" w14:textId="7667BCE7" w:rsidR="00FE4847" w:rsidRPr="000F3320" w:rsidRDefault="00FE4847" w:rsidP="00FE4847">
            <w:pPr>
              <w:shd w:val="clear" w:color="auto" w:fill="FFFFFF" w:themeFill="background1"/>
              <w:spacing w:before="120"/>
              <w:jc w:val="right"/>
              <w:rPr>
                <w:lang w:val="en-US"/>
              </w:rPr>
            </w:pPr>
          </w:p>
        </w:tc>
      </w:tr>
      <w:tr w:rsidR="00FE4847" w:rsidRPr="00DC1043" w14:paraId="38F0DAE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98C67" w14:textId="3FDCD697" w:rsidR="00FE4847" w:rsidRPr="00051F7C" w:rsidRDefault="00FE4847" w:rsidP="00FE4847">
            <w:pPr>
              <w:shd w:val="clear" w:color="auto" w:fill="FFFFFF" w:themeFill="background1"/>
              <w:rPr>
                <w:lang w:val="ro-RO"/>
              </w:rPr>
            </w:pPr>
            <w:r>
              <w:rPr>
                <w:lang w:val="ro-RO"/>
              </w:rPr>
              <w:t>5.2</w:t>
            </w:r>
          </w:p>
        </w:tc>
        <w:tc>
          <w:tcPr>
            <w:tcW w:w="450" w:type="dxa"/>
            <w:vMerge/>
            <w:tcBorders>
              <w:left w:val="single" w:sz="4" w:space="0" w:color="auto"/>
              <w:right w:val="single" w:sz="4" w:space="0" w:color="auto"/>
            </w:tcBorders>
            <w:shd w:val="clear" w:color="auto" w:fill="FFFFFF" w:themeFill="background1"/>
            <w:vAlign w:val="center"/>
          </w:tcPr>
          <w:p w14:paraId="3E0C43D4"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792F1E1" w14:textId="1428FF3B"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B564B15" w14:textId="440F880B" w:rsidR="00FE4847" w:rsidRPr="00FE4847" w:rsidRDefault="00FE4847" w:rsidP="00FE4847">
            <w:pPr>
              <w:shd w:val="clear" w:color="auto" w:fill="FFFFFF" w:themeFill="background1"/>
              <w:jc w:val="center"/>
              <w:rPr>
                <w:lang w:val="ro-MD"/>
              </w:rPr>
            </w:pPr>
            <w:r>
              <w:rPr>
                <w:lang w:val="ro-MD"/>
              </w:rPr>
              <w:t>10</w:t>
            </w:r>
          </w:p>
        </w:tc>
        <w:tc>
          <w:tcPr>
            <w:tcW w:w="563" w:type="dxa"/>
            <w:tcBorders>
              <w:top w:val="nil"/>
              <w:left w:val="nil"/>
              <w:bottom w:val="single" w:sz="4" w:space="0" w:color="auto"/>
              <w:right w:val="single" w:sz="4" w:space="0" w:color="auto"/>
            </w:tcBorders>
            <w:shd w:val="clear" w:color="auto" w:fill="auto"/>
          </w:tcPr>
          <w:p w14:paraId="188B58B2" w14:textId="22616B95"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4D66601" w14:textId="54CD0DBE"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3F6D4" w14:textId="04C6D6CB" w:rsidR="00FE4847" w:rsidRPr="000F3320" w:rsidRDefault="00FE4847" w:rsidP="00FE4847">
            <w:pPr>
              <w:shd w:val="clear" w:color="auto" w:fill="FFFFFF" w:themeFill="background1"/>
              <w:spacing w:before="120"/>
              <w:jc w:val="right"/>
              <w:rPr>
                <w:lang w:val="en-US"/>
              </w:rPr>
            </w:pPr>
          </w:p>
        </w:tc>
      </w:tr>
      <w:tr w:rsidR="00FE4847" w:rsidRPr="00DC1043" w14:paraId="19BE7D4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EFBD" w14:textId="13C38400" w:rsidR="00FE4847" w:rsidRPr="00051F7C" w:rsidRDefault="00FE4847" w:rsidP="00FE4847">
            <w:pPr>
              <w:shd w:val="clear" w:color="auto" w:fill="FFFFFF" w:themeFill="background1"/>
              <w:rPr>
                <w:lang w:val="ro-RO"/>
              </w:rPr>
            </w:pPr>
            <w:r>
              <w:rPr>
                <w:lang w:val="ro-RO"/>
              </w:rPr>
              <w:t>5.3</w:t>
            </w:r>
          </w:p>
        </w:tc>
        <w:tc>
          <w:tcPr>
            <w:tcW w:w="450" w:type="dxa"/>
            <w:vMerge/>
            <w:tcBorders>
              <w:left w:val="single" w:sz="4" w:space="0" w:color="auto"/>
              <w:right w:val="single" w:sz="4" w:space="0" w:color="auto"/>
            </w:tcBorders>
            <w:shd w:val="clear" w:color="auto" w:fill="FFFFFF" w:themeFill="background1"/>
            <w:vAlign w:val="center"/>
          </w:tcPr>
          <w:p w14:paraId="62A4003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8AA61E1" w14:textId="03D4309C"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B79CB48" w14:textId="767D278F" w:rsidR="00FE4847" w:rsidRPr="00FE4847" w:rsidRDefault="00FE4847" w:rsidP="00FE4847">
            <w:pPr>
              <w:shd w:val="clear" w:color="auto" w:fill="FFFFFF" w:themeFill="background1"/>
              <w:jc w:val="center"/>
              <w:rPr>
                <w:lang w:val="ro-MD"/>
              </w:rPr>
            </w:pPr>
            <w:r>
              <w:rPr>
                <w:lang w:val="ro-MD"/>
              </w:rPr>
              <w:t>5</w:t>
            </w:r>
          </w:p>
        </w:tc>
        <w:tc>
          <w:tcPr>
            <w:tcW w:w="563" w:type="dxa"/>
            <w:tcBorders>
              <w:top w:val="nil"/>
              <w:left w:val="nil"/>
              <w:bottom w:val="single" w:sz="4" w:space="0" w:color="auto"/>
              <w:right w:val="single" w:sz="4" w:space="0" w:color="auto"/>
            </w:tcBorders>
            <w:shd w:val="clear" w:color="auto" w:fill="auto"/>
          </w:tcPr>
          <w:p w14:paraId="1A785B21" w14:textId="0E69051B"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4CCFE4" w14:textId="4936A075" w:rsidR="00FE4847" w:rsidRPr="00051F7C" w:rsidRDefault="00FE4847" w:rsidP="00FE4847">
            <w:pPr>
              <w:shd w:val="clear" w:color="auto" w:fill="FFFFFF" w:themeFill="background1"/>
              <w:rPr>
                <w:i/>
                <w:lang w:val="en-US"/>
              </w:rPr>
            </w:pPr>
            <w:r w:rsidRPr="000F3320">
              <w:rPr>
                <w:color w:val="000000"/>
                <w:lang w:val="en-US"/>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01B92" w14:textId="5B2AE5EA" w:rsidR="00FE4847" w:rsidRPr="000F3320" w:rsidRDefault="00FE4847" w:rsidP="00FE4847">
            <w:pPr>
              <w:shd w:val="clear" w:color="auto" w:fill="FFFFFF" w:themeFill="background1"/>
              <w:spacing w:before="120"/>
              <w:jc w:val="right"/>
              <w:rPr>
                <w:lang w:val="en-US"/>
              </w:rPr>
            </w:pPr>
          </w:p>
        </w:tc>
      </w:tr>
      <w:tr w:rsidR="00FE4847" w:rsidRPr="00DC1043" w14:paraId="044E5F1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5F26D" w14:textId="5E0F877F" w:rsidR="00FE4847" w:rsidRPr="00051F7C" w:rsidRDefault="00FE4847" w:rsidP="00FE4847">
            <w:pPr>
              <w:shd w:val="clear" w:color="auto" w:fill="FFFFFF" w:themeFill="background1"/>
              <w:rPr>
                <w:lang w:val="ro-RO"/>
              </w:rPr>
            </w:pPr>
            <w:r>
              <w:rPr>
                <w:lang w:val="ro-RO"/>
              </w:rPr>
              <w:t>5.4</w:t>
            </w:r>
          </w:p>
        </w:tc>
        <w:tc>
          <w:tcPr>
            <w:tcW w:w="450" w:type="dxa"/>
            <w:vMerge/>
            <w:tcBorders>
              <w:left w:val="single" w:sz="4" w:space="0" w:color="auto"/>
              <w:right w:val="single" w:sz="4" w:space="0" w:color="auto"/>
            </w:tcBorders>
            <w:shd w:val="clear" w:color="auto" w:fill="FFFFFF" w:themeFill="background1"/>
            <w:vAlign w:val="center"/>
          </w:tcPr>
          <w:p w14:paraId="0AE20775"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C44CE66" w14:textId="7E5990A8" w:rsidR="00FE4847" w:rsidRPr="00051F7C" w:rsidRDefault="00FE4847" w:rsidP="00FE4847">
            <w:pPr>
              <w:shd w:val="clear" w:color="auto" w:fill="FFFFFF" w:themeFill="background1"/>
              <w:jc w:val="both"/>
              <w:rPr>
                <w:lang w:val="ro-RO"/>
              </w:rPr>
            </w:pPr>
            <w:r w:rsidRPr="005D28AD">
              <w:rPr>
                <w:lang w:val="en-US"/>
              </w:rPr>
              <w:t>M-6 LD Dye (12 ml*4) 12 ml*4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AEF00E" w14:textId="3BED04B5" w:rsidR="00FE4847" w:rsidRPr="00FE4847" w:rsidRDefault="00FE4847" w:rsidP="00FE4847">
            <w:pPr>
              <w:shd w:val="clear" w:color="auto" w:fill="FFFFFF" w:themeFill="background1"/>
              <w:jc w:val="center"/>
              <w:rPr>
                <w:lang w:val="ro-MD"/>
              </w:rPr>
            </w:pPr>
            <w:r>
              <w:rPr>
                <w:lang w:val="ro-MD"/>
              </w:rPr>
              <w:t>22</w:t>
            </w:r>
          </w:p>
        </w:tc>
        <w:tc>
          <w:tcPr>
            <w:tcW w:w="563" w:type="dxa"/>
            <w:tcBorders>
              <w:top w:val="nil"/>
              <w:left w:val="nil"/>
              <w:bottom w:val="single" w:sz="4" w:space="0" w:color="auto"/>
              <w:right w:val="single" w:sz="4" w:space="0" w:color="auto"/>
            </w:tcBorders>
            <w:shd w:val="clear" w:color="auto" w:fill="auto"/>
          </w:tcPr>
          <w:p w14:paraId="503C0A1F" w14:textId="6DF5855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A5D3A94" w14:textId="2565F628"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w:t>
            </w:r>
            <w:r w:rsidRPr="000F3320">
              <w:rPr>
                <w:color w:val="000000"/>
                <w:lang w:val="en-US"/>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D0825" w14:textId="17C31661" w:rsidR="00FE4847" w:rsidRPr="000F3320" w:rsidRDefault="00FE4847" w:rsidP="00FE4847">
            <w:pPr>
              <w:shd w:val="clear" w:color="auto" w:fill="FFFFFF" w:themeFill="background1"/>
              <w:spacing w:before="120"/>
              <w:jc w:val="right"/>
              <w:rPr>
                <w:lang w:val="en-US"/>
              </w:rPr>
            </w:pPr>
          </w:p>
        </w:tc>
      </w:tr>
      <w:tr w:rsidR="00FE4847" w:rsidRPr="00DC1043" w14:paraId="68331FF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6A275" w14:textId="10775B47" w:rsidR="00FE4847" w:rsidRPr="00051F7C" w:rsidRDefault="00FE4847" w:rsidP="00FE4847">
            <w:pPr>
              <w:shd w:val="clear" w:color="auto" w:fill="FFFFFF" w:themeFill="background1"/>
              <w:rPr>
                <w:lang w:val="ro-RO"/>
              </w:rPr>
            </w:pPr>
            <w:r>
              <w:rPr>
                <w:lang w:val="ro-RO"/>
              </w:rPr>
              <w:t>5.5</w:t>
            </w:r>
          </w:p>
        </w:tc>
        <w:tc>
          <w:tcPr>
            <w:tcW w:w="450" w:type="dxa"/>
            <w:vMerge/>
            <w:tcBorders>
              <w:left w:val="single" w:sz="4" w:space="0" w:color="auto"/>
              <w:right w:val="single" w:sz="4" w:space="0" w:color="auto"/>
            </w:tcBorders>
            <w:shd w:val="clear" w:color="auto" w:fill="FFFFFF" w:themeFill="background1"/>
            <w:vAlign w:val="center"/>
          </w:tcPr>
          <w:p w14:paraId="5AF353DE"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3E5651B" w14:textId="4D0F81E1" w:rsidR="00FE4847" w:rsidRPr="00051F7C" w:rsidRDefault="00FE4847" w:rsidP="00FE4847">
            <w:pPr>
              <w:shd w:val="clear" w:color="auto" w:fill="FFFFFF" w:themeFill="background1"/>
              <w:jc w:val="both"/>
              <w:rPr>
                <w:lang w:val="ro-RO"/>
              </w:rPr>
            </w:pPr>
            <w:r w:rsidRPr="005D28AD">
              <w:rPr>
                <w:lang w:val="en-US"/>
              </w:rPr>
              <w:t>ESR Solution Reagent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264A781" w14:textId="14DEEC2E" w:rsidR="00FE4847" w:rsidRPr="00FE4847" w:rsidRDefault="00FE4847" w:rsidP="00FE4847">
            <w:pPr>
              <w:shd w:val="clear" w:color="auto" w:fill="FFFFFF" w:themeFill="background1"/>
              <w:jc w:val="center"/>
              <w:rPr>
                <w:lang w:val="ro-MD"/>
              </w:rPr>
            </w:pPr>
            <w:r>
              <w:rPr>
                <w:lang w:val="ro-MD"/>
              </w:rPr>
              <w:t>12</w:t>
            </w:r>
          </w:p>
        </w:tc>
        <w:tc>
          <w:tcPr>
            <w:tcW w:w="563" w:type="dxa"/>
            <w:tcBorders>
              <w:top w:val="nil"/>
              <w:left w:val="nil"/>
              <w:bottom w:val="single" w:sz="4" w:space="0" w:color="auto"/>
              <w:right w:val="single" w:sz="4" w:space="0" w:color="auto"/>
            </w:tcBorders>
            <w:shd w:val="clear" w:color="auto" w:fill="auto"/>
          </w:tcPr>
          <w:p w14:paraId="7A7AF2E0" w14:textId="7F096512"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C4749C" w14:textId="64FE4DC0"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A5A9D" w14:textId="494C5065" w:rsidR="00FE4847" w:rsidRPr="000F3320" w:rsidRDefault="00FE4847" w:rsidP="00FE4847">
            <w:pPr>
              <w:shd w:val="clear" w:color="auto" w:fill="FFFFFF" w:themeFill="background1"/>
              <w:spacing w:before="120"/>
              <w:jc w:val="right"/>
              <w:rPr>
                <w:lang w:val="en-US"/>
              </w:rPr>
            </w:pPr>
          </w:p>
        </w:tc>
      </w:tr>
      <w:tr w:rsidR="00FE4847" w:rsidRPr="00DC1043" w14:paraId="79D8760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A64C4" w14:textId="44EA6979" w:rsidR="00FE4847" w:rsidRPr="00051F7C" w:rsidRDefault="00FE4847" w:rsidP="00FE4847">
            <w:pPr>
              <w:shd w:val="clear" w:color="auto" w:fill="FFFFFF" w:themeFill="background1"/>
              <w:rPr>
                <w:lang w:val="ro-RO"/>
              </w:rPr>
            </w:pPr>
            <w:r>
              <w:rPr>
                <w:lang w:val="ro-RO"/>
              </w:rPr>
              <w:t>5.6</w:t>
            </w:r>
          </w:p>
        </w:tc>
        <w:tc>
          <w:tcPr>
            <w:tcW w:w="450" w:type="dxa"/>
            <w:vMerge/>
            <w:tcBorders>
              <w:left w:val="single" w:sz="4" w:space="0" w:color="auto"/>
              <w:right w:val="single" w:sz="4" w:space="0" w:color="auto"/>
            </w:tcBorders>
            <w:shd w:val="clear" w:color="auto" w:fill="FFFFFF" w:themeFill="background1"/>
            <w:vAlign w:val="center"/>
          </w:tcPr>
          <w:p w14:paraId="36787990"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6DC524B" w14:textId="66F67086" w:rsidR="00FE4847" w:rsidRPr="00051F7C" w:rsidRDefault="00FE4847" w:rsidP="00FE4847">
            <w:pPr>
              <w:shd w:val="clear" w:color="auto" w:fill="FFFFFF" w:themeFill="background1"/>
              <w:jc w:val="both"/>
              <w:rPr>
                <w:lang w:val="ro-RO"/>
              </w:rPr>
            </w:pPr>
            <w:r>
              <w:t>PROBE CLEANSER (50ml) 50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D4DDDF1" w14:textId="5AC2525B" w:rsidR="00FE4847" w:rsidRPr="00FE4847" w:rsidRDefault="00FE4847" w:rsidP="00FE4847">
            <w:pPr>
              <w:shd w:val="clear" w:color="auto" w:fill="FFFFFF" w:themeFill="background1"/>
              <w:jc w:val="center"/>
              <w:rPr>
                <w:lang w:val="ro-MD"/>
              </w:rPr>
            </w:pPr>
            <w:r>
              <w:rPr>
                <w:lang w:val="ro-MD"/>
              </w:rPr>
              <w:t>14</w:t>
            </w:r>
          </w:p>
        </w:tc>
        <w:tc>
          <w:tcPr>
            <w:tcW w:w="563" w:type="dxa"/>
            <w:tcBorders>
              <w:top w:val="nil"/>
              <w:left w:val="nil"/>
              <w:bottom w:val="single" w:sz="4" w:space="0" w:color="auto"/>
              <w:right w:val="single" w:sz="4" w:space="0" w:color="auto"/>
            </w:tcBorders>
            <w:shd w:val="clear" w:color="auto" w:fill="auto"/>
          </w:tcPr>
          <w:p w14:paraId="7F482018" w14:textId="2677572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D0425BE" w14:textId="26F7ACA8" w:rsidR="00FE4847" w:rsidRPr="00051F7C" w:rsidRDefault="00FE4847" w:rsidP="00FE4847">
            <w:pPr>
              <w:shd w:val="clear" w:color="auto" w:fill="FFFFFF" w:themeFill="background1"/>
              <w:rPr>
                <w:i/>
                <w:lang w:val="en-US"/>
              </w:rPr>
            </w:pPr>
            <w:r w:rsidRPr="000F3320">
              <w:rPr>
                <w:color w:val="000000"/>
                <w:lang w:val="en-US"/>
              </w:rPr>
              <w:t>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8A896" w14:textId="0FB50B8F" w:rsidR="00FE4847" w:rsidRPr="000F3320" w:rsidRDefault="00FE4847" w:rsidP="00FE4847">
            <w:pPr>
              <w:shd w:val="clear" w:color="auto" w:fill="FFFFFF" w:themeFill="background1"/>
              <w:spacing w:before="120"/>
              <w:jc w:val="right"/>
              <w:rPr>
                <w:lang w:val="en-US"/>
              </w:rPr>
            </w:pPr>
          </w:p>
        </w:tc>
      </w:tr>
      <w:tr w:rsidR="00FE4847" w:rsidRPr="00DC1043" w14:paraId="2C7856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1A9F2" w14:textId="1B5AE941" w:rsidR="00FE4847" w:rsidRPr="00051F7C" w:rsidRDefault="00FE4847" w:rsidP="00FE4847">
            <w:pPr>
              <w:shd w:val="clear" w:color="auto" w:fill="FFFFFF" w:themeFill="background1"/>
              <w:rPr>
                <w:lang w:val="ro-RO"/>
              </w:rPr>
            </w:pPr>
            <w:r>
              <w:rPr>
                <w:lang w:val="ro-RO"/>
              </w:rPr>
              <w:t>5.7</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B3160C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05BD25F" w14:textId="1747B214" w:rsidR="00FE4847" w:rsidRPr="00051F7C" w:rsidRDefault="00FE4847" w:rsidP="00FE4847">
            <w:pPr>
              <w:shd w:val="clear" w:color="auto" w:fill="FFFFFF" w:themeFill="background1"/>
              <w:jc w:val="both"/>
              <w:rPr>
                <w:lang w:val="ro-RO"/>
              </w:rPr>
            </w:pPr>
            <w:r w:rsidRPr="005D28AD">
              <w:rPr>
                <w:lang w:val="en-US"/>
              </w:rPr>
              <w:t>BC-6D Control 6*45 ml Tri-pack (2 L,2N, 2H) 6*4,5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DA252F1" w14:textId="4BA89C54" w:rsidR="00FE4847" w:rsidRPr="00FE4847" w:rsidRDefault="00FE4847" w:rsidP="00FE4847">
            <w:pPr>
              <w:shd w:val="clear" w:color="auto" w:fill="FFFFFF" w:themeFill="background1"/>
              <w:jc w:val="center"/>
              <w:rPr>
                <w:lang w:val="ro-MD"/>
              </w:rPr>
            </w:pPr>
            <w:r>
              <w:rPr>
                <w:lang w:val="ro-MD"/>
              </w:rPr>
              <w:t>2</w:t>
            </w:r>
          </w:p>
        </w:tc>
        <w:tc>
          <w:tcPr>
            <w:tcW w:w="563" w:type="dxa"/>
            <w:tcBorders>
              <w:top w:val="nil"/>
              <w:left w:val="nil"/>
              <w:bottom w:val="single" w:sz="4" w:space="0" w:color="auto"/>
              <w:right w:val="single" w:sz="4" w:space="0" w:color="auto"/>
            </w:tcBorders>
            <w:shd w:val="clear" w:color="auto" w:fill="auto"/>
          </w:tcPr>
          <w:p w14:paraId="7754A583" w14:textId="4B57577F"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5E9B1D" w14:textId="5E948D63" w:rsidR="00FE4847" w:rsidRPr="00051F7C" w:rsidRDefault="00FE4847" w:rsidP="00FE4847">
            <w:pPr>
              <w:shd w:val="clear" w:color="auto" w:fill="FFFFFF" w:themeFill="background1"/>
              <w:rPr>
                <w:i/>
                <w:lang w:val="en-US"/>
              </w:rPr>
            </w:pPr>
            <w:r w:rsidRPr="000F3320">
              <w:rPr>
                <w:color w:val="000000"/>
                <w:lang w:val="en-US"/>
              </w:rPr>
              <w:t>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5937" w14:textId="2F8930C3" w:rsidR="00FE4847" w:rsidRPr="000F3320" w:rsidRDefault="00FE4847" w:rsidP="00FE4847">
            <w:pPr>
              <w:shd w:val="clear" w:color="auto" w:fill="FFFFFF" w:themeFill="background1"/>
              <w:spacing w:before="120"/>
              <w:jc w:val="right"/>
              <w:rPr>
                <w:lang w:val="en-US"/>
              </w:rPr>
            </w:pPr>
          </w:p>
        </w:tc>
      </w:tr>
      <w:tr w:rsidR="00FE4847" w:rsidRPr="005D28AD" w14:paraId="4B04A8B4"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3BCFF" w14:textId="3C9B4D9D" w:rsidR="00FE4847" w:rsidRPr="00051F7C" w:rsidRDefault="00FE4847" w:rsidP="00FE4847">
            <w:pPr>
              <w:shd w:val="clear" w:color="auto" w:fill="FFFFFF" w:themeFill="background1"/>
              <w:rPr>
                <w:i/>
                <w:lang w:val="en-US"/>
              </w:rPr>
            </w:pPr>
            <w:r w:rsidRPr="00051F7C">
              <w:rPr>
                <w:b/>
                <w:lang w:val="en-US"/>
              </w:rPr>
              <w:t xml:space="preserve">Total Lot </w:t>
            </w:r>
            <w:r>
              <w:rPr>
                <w:b/>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62DB7" w14:textId="66377CF4" w:rsidR="00FE4847" w:rsidRPr="00051F7C" w:rsidRDefault="00FE4847" w:rsidP="00FE4847">
            <w:pPr>
              <w:shd w:val="clear" w:color="auto" w:fill="FFFFFF" w:themeFill="background1"/>
              <w:spacing w:before="120"/>
              <w:jc w:val="right"/>
              <w:rPr>
                <w:b/>
                <w:lang w:val="en-US"/>
              </w:rPr>
            </w:pPr>
            <w:r>
              <w:rPr>
                <w:b/>
                <w:lang w:val="en-US"/>
              </w:rPr>
              <w:t>304 672,00</w:t>
            </w:r>
          </w:p>
        </w:tc>
      </w:tr>
      <w:tr w:rsidR="00FE4847" w:rsidRPr="00DC1043" w14:paraId="133CD54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73FF1" w14:textId="2EC91435" w:rsidR="00FE4847" w:rsidRPr="003D3A4F" w:rsidRDefault="00FE4847" w:rsidP="00FE4847">
            <w:pPr>
              <w:shd w:val="clear" w:color="auto" w:fill="FFFFFF" w:themeFill="background1"/>
              <w:rPr>
                <w:b/>
                <w:i/>
                <w:sz w:val="22"/>
                <w:szCs w:val="22"/>
                <w:lang w:val="en-US"/>
              </w:rPr>
            </w:pPr>
            <w:r w:rsidRPr="003D3A4F">
              <w:rPr>
                <w:b/>
                <w:i/>
                <w:sz w:val="22"/>
                <w:szCs w:val="22"/>
                <w:lang w:val="en-US"/>
              </w:rPr>
              <w:t xml:space="preserve">Lot 6  Reactive și piese de schimb pentru analizator hematologic </w:t>
            </w:r>
            <w:r>
              <w:rPr>
                <w:b/>
                <w:i/>
                <w:sz w:val="22"/>
                <w:szCs w:val="22"/>
                <w:lang w:val="en-US"/>
              </w:rPr>
              <w:t xml:space="preserve">  </w:t>
            </w:r>
            <w:r w:rsidRPr="003D3A4F">
              <w:rPr>
                <w:b/>
                <w:i/>
                <w:sz w:val="22"/>
                <w:szCs w:val="22"/>
                <w:lang w:val="en-US"/>
              </w:rPr>
              <w:t>Yumizen H500  - 2 buc,  (sistem închis)</w:t>
            </w:r>
          </w:p>
        </w:tc>
      </w:tr>
      <w:tr w:rsidR="00FE4847" w:rsidRPr="00DC1043" w14:paraId="4C3B26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F88CC" w14:textId="4035A8CE" w:rsidR="00FE4847" w:rsidRPr="00051F7C" w:rsidRDefault="00FE4847" w:rsidP="00FE4847">
            <w:pPr>
              <w:shd w:val="clear" w:color="auto" w:fill="FFFFFF" w:themeFill="background1"/>
              <w:spacing w:before="120"/>
              <w:rPr>
                <w:lang w:val="ro-RO"/>
              </w:rPr>
            </w:pPr>
            <w:r w:rsidRPr="00051F7C">
              <w:rPr>
                <w:lang w:val="ro-RO"/>
              </w:rPr>
              <w:t>6.1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7BFB8D2" w14:textId="73EF23A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251C5" w14:textId="77777777" w:rsidR="00FE4847" w:rsidRPr="00051F7C" w:rsidRDefault="00FE4847" w:rsidP="00FE4847">
            <w:pPr>
              <w:shd w:val="clear" w:color="auto" w:fill="FFFFFF" w:themeFill="background1"/>
              <w:spacing w:before="120"/>
              <w:jc w:val="both"/>
              <w:rPr>
                <w:lang w:val="ro-RO"/>
              </w:rPr>
            </w:pPr>
            <w:r w:rsidRPr="00051F7C">
              <w:rPr>
                <w:lang w:val="ro-RO"/>
              </w:rPr>
              <w:t>ABX Diluent pentru analizator Yumiyen 20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7A13F" w14:textId="6EB0E0C4" w:rsidR="00FE4847" w:rsidRPr="00051F7C" w:rsidRDefault="00B166BB" w:rsidP="00FE4847">
            <w:pPr>
              <w:shd w:val="clear" w:color="auto" w:fill="FFFFFF" w:themeFill="background1"/>
              <w:spacing w:before="120"/>
              <w:jc w:val="center"/>
              <w:rPr>
                <w:lang w:val="ro-RO"/>
              </w:rPr>
            </w:pPr>
            <w:r>
              <w:rPr>
                <w:lang w:val="ro-RO"/>
              </w:rPr>
              <w:t>40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1CDF1" w14:textId="0AEE5D8B"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691A8" w14:textId="1E52F00F"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Prezentare: </w:t>
            </w:r>
            <w:r w:rsidRPr="00051F7C">
              <w:rPr>
                <w:color w:val="000000"/>
                <w:lang w:val="en-US"/>
              </w:rPr>
              <w:br/>
              <w:t>Solutie apoasa limpede si necolorata la bidon de 20 L/kit</w:t>
            </w:r>
            <w:r w:rsidRPr="00051F7C">
              <w:rPr>
                <w:color w:val="000000"/>
                <w:lang w:val="en-US"/>
              </w:rPr>
              <w:br/>
              <w:t xml:space="preserve">Termen de valabilitate:pana la data inscrisa pe eticheta  </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7B2EC4A7" w14:textId="4E49387A" w:rsidR="00FE4847" w:rsidRPr="00051F7C" w:rsidRDefault="00FE4847" w:rsidP="00FE4847">
            <w:pPr>
              <w:shd w:val="clear" w:color="auto" w:fill="FFFFFF" w:themeFill="background1"/>
              <w:spacing w:before="120"/>
              <w:jc w:val="right"/>
              <w:rPr>
                <w:lang w:val="ro-MD"/>
              </w:rPr>
            </w:pPr>
          </w:p>
        </w:tc>
      </w:tr>
      <w:tr w:rsidR="00FE4847" w:rsidRPr="00DC1043" w14:paraId="099377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BF16C" w14:textId="5EBD2AD7" w:rsidR="00FE4847" w:rsidRPr="00051F7C" w:rsidRDefault="00FE4847" w:rsidP="00FE4847">
            <w:pPr>
              <w:shd w:val="clear" w:color="auto" w:fill="FFFFFF" w:themeFill="background1"/>
              <w:spacing w:before="120"/>
              <w:rPr>
                <w:lang w:val="ro-RO"/>
              </w:rPr>
            </w:pPr>
            <w:r w:rsidRPr="00051F7C">
              <w:rPr>
                <w:lang w:val="ro-RO"/>
              </w:rPr>
              <w:t>6.2</w:t>
            </w:r>
          </w:p>
        </w:tc>
        <w:tc>
          <w:tcPr>
            <w:tcW w:w="450" w:type="dxa"/>
            <w:vMerge/>
            <w:tcBorders>
              <w:left w:val="single" w:sz="4" w:space="0" w:color="auto"/>
              <w:right w:val="single" w:sz="4" w:space="0" w:color="auto"/>
            </w:tcBorders>
            <w:shd w:val="clear" w:color="auto" w:fill="FFFFFF" w:themeFill="background1"/>
            <w:vAlign w:val="center"/>
          </w:tcPr>
          <w:p w14:paraId="40796E23" w14:textId="1C146848"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30D82" w14:textId="40478C66" w:rsidR="00FE4847" w:rsidRPr="00051F7C" w:rsidRDefault="00FE4847" w:rsidP="00FE4847">
            <w:pPr>
              <w:shd w:val="clear" w:color="auto" w:fill="FFFFFF" w:themeFill="background1"/>
              <w:spacing w:before="120"/>
              <w:jc w:val="both"/>
              <w:rPr>
                <w:lang w:val="ro-RO"/>
              </w:rPr>
            </w:pPr>
            <w:r w:rsidRPr="00051F7C">
              <w:rPr>
                <w:lang w:val="ro-RO"/>
              </w:rPr>
              <w:t>Whitediff pentru analizator Yumiyen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9F111" w14:textId="1CE048DC" w:rsidR="00FE4847" w:rsidRPr="00051F7C" w:rsidRDefault="00FE4847" w:rsidP="00FE4847">
            <w:pPr>
              <w:shd w:val="clear" w:color="auto" w:fill="FFFFFF" w:themeFill="background1"/>
              <w:spacing w:before="120"/>
              <w:jc w:val="center"/>
              <w:rPr>
                <w:lang w:val="ro-RO"/>
              </w:rPr>
            </w:pPr>
            <w:r w:rsidRPr="00051F7C">
              <w:rPr>
                <w:lang w:val="ro-RO"/>
              </w:rPr>
              <w:t>62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05E5" w14:textId="6134C968"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9119B" w14:textId="66E86D41"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r>
            <w:r w:rsidRPr="00051F7C">
              <w:rPr>
                <w:color w:val="000000"/>
                <w:lang w:val="en-US"/>
              </w:rPr>
              <w:lastRenderedPageBreak/>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Termen de valabilitate:pana la data inscrisa pe eticheta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56B54" w14:textId="6A087031" w:rsidR="00FE4847" w:rsidRPr="00051F7C" w:rsidRDefault="00FE4847" w:rsidP="00FE4847">
            <w:pPr>
              <w:shd w:val="clear" w:color="auto" w:fill="FFFFFF" w:themeFill="background1"/>
              <w:spacing w:before="120"/>
              <w:jc w:val="right"/>
              <w:rPr>
                <w:lang w:val="ro-MD"/>
              </w:rPr>
            </w:pPr>
          </w:p>
        </w:tc>
      </w:tr>
      <w:tr w:rsidR="00FE4847" w:rsidRPr="00DC1043" w14:paraId="1A18624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861F7" w14:textId="394DC8D2" w:rsidR="00FE4847" w:rsidRPr="00051F7C" w:rsidRDefault="00FE4847" w:rsidP="00FE4847">
            <w:pPr>
              <w:shd w:val="clear" w:color="auto" w:fill="FFFFFF" w:themeFill="background1"/>
              <w:spacing w:before="120"/>
              <w:rPr>
                <w:lang w:val="ro-RO"/>
              </w:rPr>
            </w:pPr>
            <w:r w:rsidRPr="00051F7C">
              <w:rPr>
                <w:lang w:val="ro-RO"/>
              </w:rPr>
              <w:t>6.3</w:t>
            </w:r>
          </w:p>
        </w:tc>
        <w:tc>
          <w:tcPr>
            <w:tcW w:w="450" w:type="dxa"/>
            <w:vMerge/>
            <w:tcBorders>
              <w:left w:val="single" w:sz="4" w:space="0" w:color="auto"/>
              <w:right w:val="single" w:sz="4" w:space="0" w:color="auto"/>
            </w:tcBorders>
            <w:shd w:val="clear" w:color="auto" w:fill="FFFFFF" w:themeFill="background1"/>
            <w:vAlign w:val="center"/>
          </w:tcPr>
          <w:p w14:paraId="34834727" w14:textId="55F14DE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D77EA" w14:textId="77777777" w:rsidR="00FE4847" w:rsidRPr="00051F7C" w:rsidRDefault="00FE4847" w:rsidP="00FE4847">
            <w:pPr>
              <w:shd w:val="clear" w:color="auto" w:fill="FFFFFF" w:themeFill="background1"/>
              <w:spacing w:before="120"/>
              <w:jc w:val="both"/>
              <w:rPr>
                <w:lang w:val="ro-RO"/>
              </w:rPr>
            </w:pPr>
            <w:r w:rsidRPr="00051F7C">
              <w:rPr>
                <w:lang w:val="ro-RO"/>
              </w:rPr>
              <w:t>Cleaner pentru Yumizen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E1031" w14:textId="23A15E72" w:rsidR="00FE4847" w:rsidRPr="00051F7C" w:rsidRDefault="00B166BB" w:rsidP="00FE4847">
            <w:pPr>
              <w:shd w:val="clear" w:color="auto" w:fill="FFFFFF" w:themeFill="background1"/>
              <w:spacing w:before="120"/>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00CE2" w14:textId="70ACB3B4"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EED9" w14:textId="45148D26" w:rsidR="00FE4847" w:rsidRPr="00051F7C" w:rsidRDefault="00FE4847" w:rsidP="00FE4847">
            <w:pPr>
              <w:rPr>
                <w:color w:val="000000"/>
                <w:lang w:val="en-US"/>
              </w:rPr>
            </w:pPr>
            <w:r w:rsidRPr="00051F7C">
              <w:rPr>
                <w:color w:val="000000"/>
                <w:lang w:val="en-US"/>
              </w:rPr>
              <w:t>Reactiv pentru curatarea analizorului dupa fiecare masurare, elimina reziduurile si proteinele depuse pe camerele de masurare si aperturi. Previne blocarea tubulaturii. Compozitie:</w:t>
            </w:r>
            <w:r w:rsidRPr="00051F7C">
              <w:rPr>
                <w:color w:val="000000"/>
                <w:lang w:val="en-US"/>
              </w:rPr>
              <w:br/>
              <w:t>- Tampon organic &lt; 5 %</w:t>
            </w:r>
            <w:r w:rsidRPr="00051F7C">
              <w:rPr>
                <w:color w:val="000000"/>
                <w:lang w:val="en-US"/>
              </w:rPr>
              <w:br/>
              <w:t>- Enzima proteolitica &lt; 1 %</w:t>
            </w:r>
            <w:r w:rsidRPr="00051F7C">
              <w:rPr>
                <w:color w:val="000000"/>
                <w:lang w:val="en-US"/>
              </w:rPr>
              <w:br/>
              <w:t>- Conservanti &lt; 1 %</w:t>
            </w:r>
            <w:r w:rsidRPr="00051F7C">
              <w:rPr>
                <w:color w:val="000000"/>
                <w:lang w:val="en-US"/>
              </w:rPr>
              <w:br/>
              <w:t xml:space="preserve">Stabilitate dupa deschidere: - 3 luni la 18 - 25°C </w:t>
            </w:r>
            <w:r w:rsidRPr="00051F7C">
              <w:rPr>
                <w:color w:val="000000"/>
                <w:lang w:val="en-US"/>
              </w:rPr>
              <w:br/>
              <w:t xml:space="preserve">Prezentare: </w:t>
            </w:r>
            <w:r w:rsidRPr="00051F7C">
              <w:rPr>
                <w:color w:val="000000"/>
                <w:lang w:val="en-US"/>
              </w:rPr>
              <w:br/>
              <w:t>Solutie apoasa limpede si slab glabena, la bidon de 1 L/kit</w:t>
            </w:r>
            <w:r w:rsidRPr="00051F7C">
              <w:rPr>
                <w:color w:val="000000"/>
                <w:lang w:val="en-US"/>
              </w:rPr>
              <w:b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9F63D" w14:textId="60C4F9C4" w:rsidR="00FE4847" w:rsidRPr="00051F7C" w:rsidRDefault="00FE4847" w:rsidP="00FE4847">
            <w:pPr>
              <w:shd w:val="clear" w:color="auto" w:fill="FFFFFF" w:themeFill="background1"/>
              <w:spacing w:before="120"/>
              <w:jc w:val="right"/>
              <w:rPr>
                <w:lang w:val="ro-MD"/>
              </w:rPr>
            </w:pPr>
          </w:p>
        </w:tc>
      </w:tr>
      <w:tr w:rsidR="00FE4847" w:rsidRPr="00DC1043" w14:paraId="5F78077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FB2CF" w14:textId="32A2F0EC" w:rsidR="00FE4847" w:rsidRPr="00051F7C" w:rsidRDefault="00FE4847" w:rsidP="00FE4847">
            <w:pPr>
              <w:shd w:val="clear" w:color="auto" w:fill="FFFFFF" w:themeFill="background1"/>
              <w:spacing w:before="120"/>
              <w:rPr>
                <w:lang w:val="ro-RO"/>
              </w:rPr>
            </w:pPr>
            <w:r w:rsidRPr="00051F7C">
              <w:rPr>
                <w:lang w:val="ro-RO"/>
              </w:rPr>
              <w:t>6.4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1FB87B1" w14:textId="25455B4D"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158A2" w14:textId="77777777" w:rsidR="00FE4847" w:rsidRPr="00051F7C" w:rsidRDefault="00FE4847" w:rsidP="00FE4847">
            <w:pPr>
              <w:shd w:val="clear" w:color="auto" w:fill="FFFFFF" w:themeFill="background1"/>
              <w:spacing w:before="120"/>
              <w:jc w:val="both"/>
              <w:rPr>
                <w:lang w:val="ro-RO"/>
              </w:rPr>
            </w:pPr>
            <w:r w:rsidRPr="00051F7C">
              <w:rPr>
                <w:lang w:val="ro-RO"/>
              </w:rPr>
              <w:t>Minoclair pentru Yumizen 0.5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215B1" w14:textId="68CBB8E5" w:rsidR="00FE4847" w:rsidRPr="00051F7C" w:rsidRDefault="00B166BB" w:rsidP="00B166BB">
            <w:pPr>
              <w:shd w:val="clear" w:color="auto" w:fill="FFFFFF" w:themeFill="background1"/>
              <w:spacing w:before="120"/>
              <w:jc w:val="center"/>
              <w:rPr>
                <w:lang w:val="ro-RO"/>
              </w:rPr>
            </w:pPr>
            <w:r>
              <w:rPr>
                <w:lang w:val="ro-RO"/>
              </w:rPr>
              <w:t>3</w:t>
            </w:r>
            <w:r w:rsidR="00FE4847" w:rsidRPr="00051F7C">
              <w:rPr>
                <w:lang w:val="ro-RO"/>
              </w:rPr>
              <w:t xml:space="preserve"> (</w:t>
            </w:r>
            <w:r>
              <w:rPr>
                <w:lang w:val="ro-RO"/>
              </w:rPr>
              <w:t>1,5</w:t>
            </w:r>
            <w:r w:rsidR="00FE4847" w:rsidRPr="00051F7C">
              <w:rPr>
                <w:lang w:val="ro-RO"/>
              </w:rPr>
              <w:t xml:space="preserve"> litre)</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71526" w14:textId="6C085CD8"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31139" w14:textId="0512C125" w:rsidR="00FE4847" w:rsidRPr="00051F7C" w:rsidRDefault="00FE4847" w:rsidP="00FE4847">
            <w:pPr>
              <w:rPr>
                <w:color w:val="000000"/>
                <w:lang w:val="en-US"/>
              </w:rPr>
            </w:pPr>
            <w:r w:rsidRPr="00051F7C">
              <w:rPr>
                <w:color w:val="000000"/>
                <w:lang w:val="en-US"/>
              </w:rPr>
              <w:t>Reactiv pentru  intretinerea periodica a analizorului Compozitie:</w:t>
            </w:r>
            <w:r w:rsidRPr="00051F7C">
              <w:rPr>
                <w:color w:val="000000"/>
                <w:lang w:val="en-US"/>
              </w:rPr>
              <w:br/>
              <w:t>- Agent chimic de curatare &lt; 5 %</w:t>
            </w:r>
            <w:r w:rsidRPr="00051F7C">
              <w:rPr>
                <w:color w:val="000000"/>
                <w:lang w:val="en-US"/>
              </w:rPr>
              <w:br/>
              <w:t>- Conservanti &lt; 1 %</w:t>
            </w:r>
            <w:r w:rsidRPr="00051F7C">
              <w:rPr>
                <w:color w:val="000000"/>
                <w:lang w:val="en-US"/>
              </w:rPr>
              <w:br/>
              <w:t>Stabilitate dupa deschidere:</w:t>
            </w:r>
            <w:r w:rsidRPr="00051F7C">
              <w:rPr>
                <w:color w:val="000000"/>
                <w:lang w:val="en-US"/>
              </w:rPr>
              <w:br/>
              <w:t xml:space="preserve">- 6 luni la 18 - 25°C </w:t>
            </w:r>
            <w:r w:rsidRPr="00051F7C">
              <w:rPr>
                <w:color w:val="000000"/>
                <w:lang w:val="en-US"/>
              </w:rPr>
              <w:br/>
              <w:t>Prezentare: Solutie apoasa limpede si culoare galben pal, cu miros de inalbitor, la bidon de 0.5 L/kit    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76F3" w14:textId="7FAEB89A" w:rsidR="00FE4847" w:rsidRPr="00051F7C" w:rsidRDefault="00FE4847" w:rsidP="00FE4847">
            <w:pPr>
              <w:shd w:val="clear" w:color="auto" w:fill="FFFFFF" w:themeFill="background1"/>
              <w:spacing w:before="120"/>
              <w:jc w:val="right"/>
              <w:rPr>
                <w:lang w:val="ro-MD"/>
              </w:rPr>
            </w:pPr>
          </w:p>
        </w:tc>
      </w:tr>
      <w:tr w:rsidR="00FE4847" w:rsidRPr="00DC1043" w14:paraId="64F1791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589D" w14:textId="7EFFBFE5" w:rsidR="00FE4847" w:rsidRPr="00051F7C" w:rsidRDefault="00FE4847" w:rsidP="00FE4847">
            <w:pPr>
              <w:shd w:val="clear" w:color="auto" w:fill="FFFFFF" w:themeFill="background1"/>
              <w:spacing w:before="120"/>
              <w:rPr>
                <w:lang w:val="ro-RO"/>
              </w:rPr>
            </w:pPr>
            <w:r w:rsidRPr="00051F7C">
              <w:rPr>
                <w:lang w:val="ro-RO"/>
              </w:rPr>
              <w:t>6.5</w:t>
            </w:r>
          </w:p>
        </w:tc>
        <w:tc>
          <w:tcPr>
            <w:tcW w:w="450" w:type="dxa"/>
            <w:vMerge w:val="restart"/>
            <w:tcBorders>
              <w:left w:val="single" w:sz="4" w:space="0" w:color="auto"/>
              <w:right w:val="single" w:sz="4" w:space="0" w:color="auto"/>
            </w:tcBorders>
            <w:shd w:val="clear" w:color="auto" w:fill="FFFFFF" w:themeFill="background1"/>
          </w:tcPr>
          <w:p w14:paraId="2CCE3B5B" w14:textId="70CC530A" w:rsidR="00FE4847" w:rsidRPr="00051F7C"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7CDFF" w14:textId="4D3D187C" w:rsidR="00FE4847" w:rsidRPr="00051F7C" w:rsidRDefault="00FE4847" w:rsidP="00FE4847">
            <w:pPr>
              <w:shd w:val="clear" w:color="auto" w:fill="FFFFFF" w:themeFill="background1"/>
              <w:jc w:val="both"/>
              <w:rPr>
                <w:lang w:val="ro-RO"/>
              </w:rPr>
            </w:pPr>
            <w:r w:rsidRPr="00051F7C">
              <w:rPr>
                <w:lang w:val="ro-RO"/>
              </w:rPr>
              <w:t>QC Difftrol (QC Difftrol nivel 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6BBD4" w14:textId="1ED861BB" w:rsidR="00FE4847" w:rsidRPr="00051F7C" w:rsidRDefault="00B166BB" w:rsidP="00FE4847">
            <w:pPr>
              <w:shd w:val="clear" w:color="auto" w:fill="FFFFFF" w:themeFill="background1"/>
              <w:jc w:val="center"/>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0882A" w14:textId="75015C6F" w:rsidR="00FE4847"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82BE7" w14:textId="0C2DEFB2" w:rsidR="00FE4847" w:rsidRPr="00051F7C" w:rsidRDefault="00FE4847" w:rsidP="00B166BB">
            <w:pPr>
              <w:rPr>
                <w:color w:val="000000"/>
                <w:lang w:val="en-US"/>
              </w:rPr>
            </w:pPr>
            <w:r w:rsidRPr="00051F7C">
              <w:rPr>
                <w:color w:val="000000"/>
                <w:lang w:val="en-US"/>
              </w:rPr>
              <w:t>1 kit conține nivel</w:t>
            </w:r>
            <w:r w:rsidRPr="00051F7C">
              <w:rPr>
                <w:color w:val="000000"/>
                <w:lang w:val="en-US"/>
              </w:rPr>
              <w:br/>
              <w:t>High – 2 eprubete</w:t>
            </w:r>
            <w:r w:rsidRPr="00051F7C">
              <w:rPr>
                <w:color w:val="000000"/>
                <w:lang w:val="en-US"/>
              </w:rPr>
              <w:b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61A3FF1" w14:textId="795940E4" w:rsidR="00FE4847" w:rsidRPr="00051F7C" w:rsidRDefault="00FE4847" w:rsidP="00B166BB">
            <w:pPr>
              <w:rPr>
                <w:color w:val="000000"/>
                <w:lang w:val="en-US"/>
              </w:rPr>
            </w:pPr>
            <w:r w:rsidRPr="00051F7C">
              <w:rPr>
                <w:color w:val="000000"/>
                <w:lang w:val="en-US"/>
              </w:rPr>
              <w:t>Hight – 2 eprubete (2x3 ml)</w:t>
            </w:r>
            <w:r w:rsidR="00B166BB" w:rsidRPr="00051F7C">
              <w:rPr>
                <w:color w:val="000000"/>
                <w:lang w:val="en-US"/>
              </w:rPr>
              <w:t xml:space="preserve"> </w:t>
            </w:r>
            <w:r w:rsidRPr="00051F7C">
              <w:rPr>
                <w:color w:val="000000"/>
                <w:lang w:val="en-US"/>
              </w:rP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A6C4" w14:textId="6CECFB6E" w:rsidR="00FE4847" w:rsidRPr="00051F7C" w:rsidRDefault="00FE4847" w:rsidP="00FE4847">
            <w:pPr>
              <w:shd w:val="clear" w:color="auto" w:fill="FFFFFF" w:themeFill="background1"/>
              <w:spacing w:before="120"/>
              <w:jc w:val="right"/>
              <w:rPr>
                <w:lang w:val="ro-MD"/>
              </w:rPr>
            </w:pPr>
          </w:p>
        </w:tc>
      </w:tr>
      <w:tr w:rsidR="00B166BB" w:rsidRPr="00B166BB" w14:paraId="4C672AFC"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D9D54" w14:textId="5E22D79C" w:rsidR="00B166BB" w:rsidRPr="00051F7C" w:rsidRDefault="00B166BB" w:rsidP="00B166BB">
            <w:pPr>
              <w:shd w:val="clear" w:color="auto" w:fill="FFFFFF" w:themeFill="background1"/>
              <w:spacing w:before="120"/>
              <w:rPr>
                <w:lang w:val="ro-RO"/>
              </w:rPr>
            </w:pPr>
            <w:r>
              <w:rPr>
                <w:lang w:val="ro-RO"/>
              </w:rPr>
              <w:t>6.6</w:t>
            </w:r>
          </w:p>
        </w:tc>
        <w:tc>
          <w:tcPr>
            <w:tcW w:w="450" w:type="dxa"/>
            <w:vMerge/>
            <w:tcBorders>
              <w:left w:val="single" w:sz="4" w:space="0" w:color="auto"/>
              <w:right w:val="single" w:sz="4" w:space="0" w:color="auto"/>
            </w:tcBorders>
            <w:shd w:val="clear" w:color="auto" w:fill="FFFFFF" w:themeFill="background1"/>
          </w:tcPr>
          <w:p w14:paraId="32797D8D" w14:textId="699A9E11"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79D2627C" w14:textId="51290FFA"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N</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7192E34" w14:textId="2CFADFC3"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3C0E3DCF" w14:textId="26FA86B8"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701B6C3A" w14:textId="3AD6A178"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965FB87" w14:textId="6713E195" w:rsidR="00B166BB" w:rsidRPr="00051F7C" w:rsidRDefault="00B166BB" w:rsidP="00B166BB">
            <w:pPr>
              <w:rPr>
                <w:color w:val="000000"/>
                <w:lang w:val="en-US"/>
              </w:rPr>
            </w:pPr>
            <w:r w:rsidRPr="00051F7C">
              <w:rPr>
                <w:color w:val="000000"/>
                <w:lang w:val="en-US"/>
              </w:rPr>
              <w:t>Normal – 2 eprubete (2x3 ml)</w:t>
            </w:r>
            <w:r w:rsidRPr="00051F7C">
              <w:rPr>
                <w:color w:val="000000"/>
                <w:lang w:val="en-US"/>
              </w:rPr>
              <w:br/>
            </w:r>
          </w:p>
        </w:tc>
        <w:tc>
          <w:tcPr>
            <w:tcW w:w="1141" w:type="dxa"/>
            <w:tcBorders>
              <w:top w:val="single" w:sz="4" w:space="0" w:color="auto"/>
              <w:left w:val="nil"/>
              <w:bottom w:val="single" w:sz="4" w:space="0" w:color="auto"/>
              <w:right w:val="single" w:sz="4" w:space="0" w:color="auto"/>
            </w:tcBorders>
            <w:shd w:val="clear" w:color="auto" w:fill="auto"/>
            <w:vAlign w:val="bottom"/>
          </w:tcPr>
          <w:p w14:paraId="286F2EE7" w14:textId="5311DC5C" w:rsidR="00B166BB" w:rsidRPr="00051F7C" w:rsidRDefault="00B166BB" w:rsidP="00B166BB">
            <w:pPr>
              <w:shd w:val="clear" w:color="auto" w:fill="FFFFFF" w:themeFill="background1"/>
              <w:spacing w:before="120"/>
              <w:jc w:val="right"/>
              <w:rPr>
                <w:lang w:val="ro-MD"/>
              </w:rPr>
            </w:pPr>
          </w:p>
        </w:tc>
      </w:tr>
      <w:tr w:rsidR="00B166BB" w:rsidRPr="00DC1043" w14:paraId="6A7EFCD0"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7C2F4" w14:textId="0362FCF9" w:rsidR="00B166BB" w:rsidRDefault="00B166BB" w:rsidP="00B166BB">
            <w:pPr>
              <w:shd w:val="clear" w:color="auto" w:fill="FFFFFF" w:themeFill="background1"/>
              <w:spacing w:before="120"/>
              <w:rPr>
                <w:lang w:val="ro-RO"/>
              </w:rPr>
            </w:pPr>
            <w:r>
              <w:rPr>
                <w:lang w:val="ro-RO"/>
              </w:rPr>
              <w:t>6.7</w:t>
            </w:r>
          </w:p>
        </w:tc>
        <w:tc>
          <w:tcPr>
            <w:tcW w:w="450" w:type="dxa"/>
            <w:vMerge/>
            <w:tcBorders>
              <w:left w:val="single" w:sz="4" w:space="0" w:color="auto"/>
              <w:right w:val="single" w:sz="4" w:space="0" w:color="auto"/>
            </w:tcBorders>
            <w:shd w:val="clear" w:color="auto" w:fill="FFFFFF" w:themeFill="background1"/>
          </w:tcPr>
          <w:p w14:paraId="10CED3C6" w14:textId="77777777"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699F1131" w14:textId="31F87566"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L</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66382D5" w14:textId="21194CFD"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029EECCA" w14:textId="5109FDFA"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19B3CE4E" w14:textId="77777777" w:rsidR="00B166BB" w:rsidRPr="00051F7C" w:rsidRDefault="00B166BB" w:rsidP="00B166BB">
            <w:pPr>
              <w:rPr>
                <w:color w:val="000000"/>
                <w:lang w:val="en-US"/>
              </w:rPr>
            </w:pPr>
            <w:r w:rsidRPr="00051F7C">
              <w:rPr>
                <w:color w:val="000000"/>
                <w:lang w:val="en-US"/>
              </w:rPr>
              <w:t>Low - 2 eprubete (2x3 ml)</w:t>
            </w:r>
          </w:p>
          <w:p w14:paraId="25EEB8D5" w14:textId="4DC94F95"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tc>
        <w:tc>
          <w:tcPr>
            <w:tcW w:w="1141" w:type="dxa"/>
            <w:tcBorders>
              <w:top w:val="single" w:sz="4" w:space="0" w:color="auto"/>
              <w:left w:val="nil"/>
              <w:bottom w:val="single" w:sz="4" w:space="0" w:color="auto"/>
              <w:right w:val="single" w:sz="4" w:space="0" w:color="auto"/>
            </w:tcBorders>
            <w:shd w:val="clear" w:color="auto" w:fill="auto"/>
            <w:vAlign w:val="bottom"/>
          </w:tcPr>
          <w:p w14:paraId="523586BE" w14:textId="77777777" w:rsidR="00B166BB" w:rsidRPr="00051F7C" w:rsidRDefault="00B166BB" w:rsidP="00B166BB">
            <w:pPr>
              <w:shd w:val="clear" w:color="auto" w:fill="FFFFFF" w:themeFill="background1"/>
              <w:spacing w:before="120"/>
              <w:jc w:val="right"/>
              <w:rPr>
                <w:lang w:val="ro-MD"/>
              </w:rPr>
            </w:pPr>
          </w:p>
        </w:tc>
      </w:tr>
      <w:tr w:rsidR="00FE4847" w:rsidRPr="00051F7C" w14:paraId="0373E379" w14:textId="77777777" w:rsidTr="0005570B">
        <w:trPr>
          <w:trHeight w:val="148"/>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313FD" w14:textId="77777777" w:rsidR="00FE4847" w:rsidRPr="00051F7C" w:rsidRDefault="00FE4847" w:rsidP="00FE4847">
            <w:pPr>
              <w:shd w:val="clear" w:color="auto" w:fill="FFFFFF" w:themeFill="background1"/>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tcPr>
          <w:p w14:paraId="5F82B71C" w14:textId="77777777" w:rsidR="00FE4847" w:rsidRPr="00051F7C" w:rsidRDefault="00FE4847" w:rsidP="00FE4847">
            <w:pPr>
              <w:shd w:val="clear" w:color="auto" w:fill="FFFFFF" w:themeFill="background1"/>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FC555" w14:textId="503B7609" w:rsidR="00FE4847" w:rsidRPr="00051F7C" w:rsidRDefault="00FE4847" w:rsidP="00FE4847">
            <w:pPr>
              <w:shd w:val="clear" w:color="auto" w:fill="FFFFFF" w:themeFill="background1"/>
              <w:rPr>
                <w:b/>
                <w:bCs/>
                <w:lang w:val="ro-RO"/>
              </w:rPr>
            </w:pPr>
            <w:r w:rsidRPr="00051F7C">
              <w:rPr>
                <w:b/>
                <w:bCs/>
                <w:lang w:val="ro-RO"/>
              </w:rPr>
              <w:t>Total  Lot 6</w:t>
            </w:r>
          </w:p>
          <w:p w14:paraId="37222851" w14:textId="77777777" w:rsidR="00FE4847" w:rsidRPr="00051F7C" w:rsidRDefault="00FE4847" w:rsidP="00FE4847">
            <w:pPr>
              <w:shd w:val="clear" w:color="auto" w:fill="FFFFFF" w:themeFill="background1"/>
              <w:rPr>
                <w:b/>
                <w:bCs/>
                <w:lang w:val="ro-RO"/>
              </w:rPr>
            </w:pP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4718E7B" w14:textId="6526BEBC" w:rsidR="00FE4847" w:rsidRPr="00051F7C" w:rsidRDefault="00942008" w:rsidP="00DC1043">
            <w:pPr>
              <w:shd w:val="clear" w:color="auto" w:fill="FFFFFF" w:themeFill="background1"/>
              <w:rPr>
                <w:b/>
                <w:lang w:val="ro-MD"/>
              </w:rPr>
            </w:pPr>
            <w:r>
              <w:rPr>
                <w:b/>
                <w:lang w:val="ro-MD"/>
              </w:rPr>
              <w:t>4</w:t>
            </w:r>
            <w:r w:rsidR="00DC1043">
              <w:rPr>
                <w:b/>
                <w:lang w:val="ro-MD"/>
              </w:rPr>
              <w:t>70762</w:t>
            </w:r>
            <w:r>
              <w:rPr>
                <w:b/>
                <w:lang w:val="ro-MD"/>
              </w:rPr>
              <w:t>,00</w:t>
            </w:r>
          </w:p>
        </w:tc>
      </w:tr>
      <w:tr w:rsidR="00FE4847" w:rsidRPr="00DC1043" w14:paraId="29387EDF"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A43D2" w14:textId="799CFE0B" w:rsidR="00942008" w:rsidRDefault="00942008" w:rsidP="00942008">
            <w:pPr>
              <w:shd w:val="clear" w:color="auto" w:fill="FFFFFF" w:themeFill="background1"/>
              <w:rPr>
                <w:b/>
                <w:i/>
                <w:sz w:val="22"/>
                <w:szCs w:val="22"/>
                <w:lang w:val="en-US"/>
              </w:rPr>
            </w:pPr>
            <w:r w:rsidRPr="005D7178">
              <w:rPr>
                <w:b/>
                <w:i/>
                <w:sz w:val="22"/>
                <w:szCs w:val="22"/>
                <w:lang w:val="en-US"/>
              </w:rPr>
              <w:t xml:space="preserve">Lot </w:t>
            </w:r>
            <w:r>
              <w:rPr>
                <w:b/>
                <w:i/>
                <w:sz w:val="22"/>
                <w:szCs w:val="22"/>
                <w:lang w:val="en-US"/>
              </w:rPr>
              <w:t>7</w:t>
            </w:r>
            <w:r w:rsidRPr="005D7178">
              <w:rPr>
                <w:b/>
                <w:i/>
                <w:sz w:val="22"/>
                <w:szCs w:val="22"/>
                <w:lang w:val="en-US"/>
              </w:rPr>
              <w:t xml:space="preserve">   </w:t>
            </w:r>
            <w:r w:rsidRPr="00942008">
              <w:rPr>
                <w:b/>
                <w:i/>
                <w:sz w:val="22"/>
                <w:szCs w:val="22"/>
                <w:lang w:val="en-US"/>
              </w:rPr>
              <w:t>Necesitățile de reactive pentru analizator EAB RAPID Point 500 (sistem închis)</w:t>
            </w:r>
          </w:p>
          <w:p w14:paraId="4499F054" w14:textId="77777777" w:rsidR="00FE4847" w:rsidRPr="00942008" w:rsidRDefault="00FE4847" w:rsidP="00942008">
            <w:pPr>
              <w:rPr>
                <w:sz w:val="22"/>
                <w:szCs w:val="22"/>
                <w:lang w:val="en-US"/>
              </w:rPr>
            </w:pPr>
          </w:p>
        </w:tc>
      </w:tr>
      <w:tr w:rsidR="00FE4847" w:rsidRPr="00DC1043" w14:paraId="1095F71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7F199" w14:textId="0EBB1E68" w:rsidR="00FE4847" w:rsidRPr="00051F7C" w:rsidRDefault="00FE4847" w:rsidP="00FE4847">
            <w:pPr>
              <w:shd w:val="clear" w:color="auto" w:fill="FFFFFF" w:themeFill="background1"/>
              <w:spacing w:before="120"/>
              <w:rPr>
                <w:lang w:val="ro-RO"/>
              </w:rPr>
            </w:pPr>
            <w:r w:rsidRPr="00051F7C">
              <w:rPr>
                <w:lang w:val="ro-RO"/>
              </w:rPr>
              <w:lastRenderedPageBreak/>
              <w:t>7.1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9AC6A73" w14:textId="2F74EEFA" w:rsidR="00FE4847" w:rsidRPr="00051F7C" w:rsidRDefault="00FE4847" w:rsidP="00FE4847">
            <w:pPr>
              <w:shd w:val="clear" w:color="auto" w:fill="FFFFFF" w:themeFill="background1"/>
              <w:spacing w:before="120"/>
              <w:jc w:val="center"/>
              <w:rPr>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C9EF6" w14:textId="41FAA783" w:rsidR="00FE4847" w:rsidRPr="00051F7C" w:rsidRDefault="00FE4847" w:rsidP="00FE4847">
            <w:pPr>
              <w:shd w:val="clear" w:color="auto" w:fill="FFFFFF" w:themeFill="background1"/>
              <w:spacing w:before="120"/>
              <w:jc w:val="both"/>
              <w:rPr>
                <w:lang w:val="ro-RO"/>
              </w:rPr>
            </w:pPr>
            <w:r w:rsidRPr="00051F7C">
              <w:rPr>
                <w:lang w:val="ro-RO"/>
              </w:rPr>
              <w:t>Teste de măsurare compatibile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F4A346" w14:textId="77777777" w:rsidR="00FE4847" w:rsidRPr="00051F7C" w:rsidRDefault="00FE4847" w:rsidP="00FE4847">
            <w:pPr>
              <w:shd w:val="clear" w:color="auto" w:fill="FFFFFF" w:themeFill="background1"/>
              <w:spacing w:before="120"/>
              <w:rPr>
                <w:lang w:val="ro-RO"/>
              </w:rPr>
            </w:pPr>
          </w:p>
          <w:p w14:paraId="7428BAC6" w14:textId="77777777" w:rsidR="00FE4847" w:rsidRPr="00051F7C" w:rsidRDefault="00FE4847" w:rsidP="00FE4847">
            <w:pPr>
              <w:shd w:val="clear" w:color="auto" w:fill="FFFFFF" w:themeFill="background1"/>
              <w:spacing w:before="120"/>
              <w:rPr>
                <w:lang w:val="ro-RO"/>
              </w:rPr>
            </w:pPr>
          </w:p>
          <w:p w14:paraId="599231FE" w14:textId="77777777" w:rsidR="00FE4847" w:rsidRPr="00051F7C" w:rsidRDefault="00FE4847" w:rsidP="00FE4847">
            <w:pPr>
              <w:shd w:val="clear" w:color="auto" w:fill="FFFFFF" w:themeFill="background1"/>
              <w:spacing w:before="120"/>
              <w:rPr>
                <w:lang w:val="ro-RO"/>
              </w:rPr>
            </w:pPr>
          </w:p>
          <w:p w14:paraId="5894C50C" w14:textId="77777777" w:rsidR="00FE4847" w:rsidRPr="00051F7C" w:rsidRDefault="00FE4847" w:rsidP="00FE4847">
            <w:pPr>
              <w:shd w:val="clear" w:color="auto" w:fill="FFFFFF" w:themeFill="background1"/>
              <w:spacing w:before="120"/>
              <w:rPr>
                <w:lang w:val="ro-RO"/>
              </w:rPr>
            </w:pPr>
          </w:p>
          <w:p w14:paraId="45EB0D65" w14:textId="6C324DC0" w:rsidR="00FE4847" w:rsidRPr="00051F7C" w:rsidRDefault="00FE4847" w:rsidP="00FE4847">
            <w:pPr>
              <w:shd w:val="clear" w:color="auto" w:fill="FFFFFF" w:themeFill="background1"/>
              <w:spacing w:before="120"/>
              <w:rPr>
                <w:lang w:val="ro-RO"/>
              </w:rPr>
            </w:pPr>
            <w:r w:rsidRPr="00051F7C">
              <w:rPr>
                <w:lang w:val="ro-RO"/>
              </w:rPr>
              <w:t>car</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A0000" w14:textId="77777777" w:rsidR="00FE4847" w:rsidRPr="00051F7C" w:rsidRDefault="00FE4847" w:rsidP="00FE4847">
            <w:pPr>
              <w:shd w:val="clear" w:color="auto" w:fill="FFFFFF" w:themeFill="background1"/>
              <w:spacing w:before="120"/>
              <w:rPr>
                <w:lang w:val="ro-RO"/>
              </w:rPr>
            </w:pPr>
            <w:r w:rsidRPr="00051F7C">
              <w:rPr>
                <w:lang w:val="ro-RO"/>
              </w:rPr>
              <w:t>15</w:t>
            </w:r>
          </w:p>
          <w:p w14:paraId="656DC736" w14:textId="4E8EC53C" w:rsidR="00FE4847" w:rsidRPr="00051F7C" w:rsidRDefault="00FE4847" w:rsidP="00FE4847">
            <w:pPr>
              <w:shd w:val="clear" w:color="auto" w:fill="FFFFFF" w:themeFill="background1"/>
              <w:spacing w:before="120"/>
              <w:rPr>
                <w:lang w:val="ro-RO"/>
              </w:rPr>
            </w:pPr>
            <w:r w:rsidRPr="00051F7C">
              <w:rPr>
                <w:lang w:val="ro-RO"/>
              </w:rPr>
              <w:t xml:space="preserve"> (1 cartuș /750 test)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0558F" w14:textId="40C64C4D" w:rsidR="00FE4847" w:rsidRPr="00051F7C" w:rsidRDefault="00FE4847" w:rsidP="00FE4847">
            <w:pPr>
              <w:shd w:val="clear" w:color="auto" w:fill="FFFFFF" w:themeFill="background1"/>
              <w:spacing w:before="120"/>
              <w:jc w:val="both"/>
              <w:rPr>
                <w:lang w:val="ro-RO"/>
              </w:rPr>
            </w:pPr>
            <w:r w:rsidRPr="00051F7C">
              <w:rPr>
                <w:lang w:val="ro-RO"/>
              </w:rPr>
              <w:t xml:space="preserve">  Cartus de unica folosinta cu toate componentele necesare masuratorilor integrate: senzori, reactivi, componente electronice si fluidice; - senzori integrati pentru: 1. pH, Na, K, Ca Cl – ce utilizeaza metoda ISE; 2. Referinta – Ag/Ag in clorura de K si clorura de Ag; 3. pCO2 – masuratoare potentiometrica bazata pe principiul electrodului Severinghaus; 4. pO2 – masuratoare ampermetrica bazata pe principiul electrodului Clark; 5. Glucoza – masuratoare ampermetrica cu un electrode ce contine glucoza oxidaza;- pentru masurarea urmatorilor parametri: 1.Gaze in sange: pH (si din lichid pleural),pCO2, pO2 ; 2.Electroliti: Na+, K+, Ca++, Cl- ; 3.Metaboliti: Glucoza,,Hematocrit, Lactat; 4. CO-oximetrie: nBili, tHb, sO2, O2Hb, HHb, COHb, MetHb ; - numarul maxim de teste care pot fi efectuate dintr-un cartus - 250 teste, - stabilitate minim  28 zile de la instalarea in aparat</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95F1ADA" w14:textId="09B6BB79" w:rsidR="00FE4847" w:rsidRPr="00051F7C" w:rsidRDefault="00FE4847" w:rsidP="00FE4847">
            <w:pPr>
              <w:shd w:val="clear" w:color="auto" w:fill="FFFFFF" w:themeFill="background1"/>
              <w:spacing w:before="120"/>
              <w:jc w:val="right"/>
              <w:rPr>
                <w:lang w:val="ro-MD"/>
              </w:rPr>
            </w:pPr>
          </w:p>
        </w:tc>
      </w:tr>
      <w:tr w:rsidR="00FE4847" w:rsidRPr="00DC1043" w14:paraId="7CE9763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5C5CF" w14:textId="6543B572" w:rsidR="00FE4847" w:rsidRPr="00051F7C" w:rsidRDefault="00FE4847" w:rsidP="00FE4847">
            <w:pPr>
              <w:shd w:val="clear" w:color="auto" w:fill="FFFFFF" w:themeFill="background1"/>
              <w:spacing w:before="120"/>
              <w:rPr>
                <w:lang w:val="ro-RO"/>
              </w:rPr>
            </w:pPr>
            <w:r w:rsidRPr="00051F7C">
              <w:rPr>
                <w:lang w:val="ro-RO"/>
              </w:rPr>
              <w:t>7.2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7DF291D4" w14:textId="7194CE99" w:rsidR="00FE4847" w:rsidRPr="00051F7C" w:rsidRDefault="00FE4847" w:rsidP="00FE4847">
            <w:pPr>
              <w:shd w:val="clear" w:color="auto" w:fill="FFFFFF" w:themeFill="background1"/>
              <w:spacing w:before="120"/>
              <w:jc w:val="center"/>
              <w:rPr>
                <w:rStyle w:val="treelistitemtitle"/>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166FA" w14:textId="77777777" w:rsidR="00FE4847" w:rsidRPr="00051F7C" w:rsidRDefault="00FE4847" w:rsidP="00FE4847">
            <w:pPr>
              <w:shd w:val="clear" w:color="auto" w:fill="FFFFFF" w:themeFill="background1"/>
              <w:jc w:val="both"/>
              <w:rPr>
                <w:lang w:val="ro-RO"/>
              </w:rPr>
            </w:pPr>
            <w:r w:rsidRPr="00051F7C">
              <w:rPr>
                <w:lang w:val="ro-RO"/>
              </w:rPr>
              <w:t>Teste de spălare aparatul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E584D27" w14:textId="77777777" w:rsidR="00FE4847" w:rsidRPr="00051F7C" w:rsidRDefault="00FE4847" w:rsidP="00FE4847">
            <w:pPr>
              <w:shd w:val="clear" w:color="auto" w:fill="FFFFFF" w:themeFill="background1"/>
              <w:spacing w:before="120"/>
              <w:rPr>
                <w:lang w:val="ro-RO"/>
              </w:rPr>
            </w:pPr>
          </w:p>
          <w:p w14:paraId="4568737D" w14:textId="0B60995E" w:rsidR="00FE4847" w:rsidRPr="00051F7C" w:rsidRDefault="00FE4847" w:rsidP="00FE4847">
            <w:pPr>
              <w:shd w:val="clear" w:color="auto" w:fill="FFFFFF" w:themeFill="background1"/>
              <w:spacing w:before="120"/>
              <w:rPr>
                <w:lang w:val="ro-RO"/>
              </w:rPr>
            </w:pPr>
            <w:r>
              <w:rPr>
                <w:lang w:val="ro-RO"/>
              </w:rPr>
              <w:t>12</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3671D" w14:textId="52C565D7" w:rsidR="00FE4847" w:rsidRPr="00051F7C" w:rsidRDefault="00FE4847" w:rsidP="00FE4847">
            <w:pPr>
              <w:shd w:val="clear" w:color="auto" w:fill="FFFFFF" w:themeFill="background1"/>
              <w:spacing w:before="120"/>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7A22C" w14:textId="3B196D10" w:rsidR="00FE4847" w:rsidRPr="00051F7C" w:rsidRDefault="00FE4847" w:rsidP="00FE4847">
            <w:pPr>
              <w:ind w:firstLineChars="100" w:firstLine="200"/>
              <w:jc w:val="both"/>
              <w:rPr>
                <w:lang w:val="en-US"/>
              </w:rPr>
            </w:pPr>
            <w:r w:rsidRPr="00051F7C">
              <w:rPr>
                <w:lang w:val="en-US"/>
              </w:rPr>
              <w:t xml:space="preserve">Cartuse de unica folosinta ce contin toate solutiile de spalare si intretinere din timpul masuratorilor si dupa acestea' - ambalare: cutie cu 4 cartuse (pt utilizare impreuna cu cartusul de reactivi )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53545" w14:textId="4242BD17" w:rsidR="00FE4847" w:rsidRPr="00051F7C" w:rsidRDefault="00FE4847" w:rsidP="00FE4847">
            <w:pPr>
              <w:shd w:val="clear" w:color="auto" w:fill="FFFFFF" w:themeFill="background1"/>
              <w:spacing w:before="120"/>
              <w:jc w:val="right"/>
              <w:rPr>
                <w:lang w:val="ro-MD"/>
              </w:rPr>
            </w:pPr>
          </w:p>
        </w:tc>
      </w:tr>
      <w:tr w:rsidR="00FE4847" w:rsidRPr="00051F7C" w14:paraId="2BAB37C2" w14:textId="77777777" w:rsidTr="0005570B">
        <w:trPr>
          <w:trHeight w:val="12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A5B74" w14:textId="77777777" w:rsidR="00FE4847" w:rsidRPr="00051F7C" w:rsidRDefault="00FE4847" w:rsidP="00FE4847">
            <w:pPr>
              <w:shd w:val="clear" w:color="auto" w:fill="FFFFFF" w:themeFill="background1"/>
              <w:spacing w:before="120"/>
              <w:jc w:val="center"/>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730DB" w14:textId="518B7E9F" w:rsidR="00FE4847" w:rsidRPr="00051F7C" w:rsidRDefault="00FE4847" w:rsidP="00FE4847">
            <w:pPr>
              <w:shd w:val="clear" w:color="auto" w:fill="FFFFFF" w:themeFill="background1"/>
              <w:spacing w:before="120"/>
              <w:jc w:val="both"/>
              <w:rPr>
                <w:b/>
                <w:lang w:val="en-US"/>
              </w:rPr>
            </w:pPr>
            <w:r w:rsidRPr="00051F7C">
              <w:rPr>
                <w:b/>
                <w:lang w:val="en-US"/>
              </w:rPr>
              <w:t>Total lot 7</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40CA4AFA" w14:textId="64E9BC20" w:rsidR="00FE4847" w:rsidRPr="00051F7C" w:rsidRDefault="00FE4847" w:rsidP="00FE4847">
            <w:pPr>
              <w:shd w:val="clear" w:color="auto" w:fill="FFFFFF" w:themeFill="background1"/>
              <w:spacing w:before="120"/>
              <w:jc w:val="right"/>
              <w:rPr>
                <w:b/>
                <w:lang w:val="ro-RO"/>
              </w:rPr>
            </w:pPr>
            <w:r w:rsidRPr="00051F7C">
              <w:rPr>
                <w:b/>
                <w:bCs/>
                <w:color w:val="000000" w:themeColor="text1"/>
                <w:lang w:val="ro-RO"/>
              </w:rPr>
              <w:t>431 505,00</w:t>
            </w:r>
          </w:p>
        </w:tc>
      </w:tr>
      <w:tr w:rsidR="00FE4847" w:rsidRPr="00DC1043" w14:paraId="67713921"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6C645" w14:textId="7A1319B9" w:rsidR="00FE4847" w:rsidRPr="005D7178" w:rsidRDefault="00FE4847" w:rsidP="00FE4847">
            <w:pPr>
              <w:shd w:val="clear" w:color="auto" w:fill="FFFFFF" w:themeFill="background1"/>
              <w:rPr>
                <w:b/>
                <w:i/>
                <w:sz w:val="22"/>
                <w:szCs w:val="22"/>
                <w:lang w:val="en-US"/>
              </w:rPr>
            </w:pPr>
            <w:r w:rsidRPr="005D7178">
              <w:rPr>
                <w:b/>
                <w:i/>
                <w:sz w:val="22"/>
                <w:szCs w:val="22"/>
                <w:lang w:val="en-US"/>
              </w:rPr>
              <w:t>Lot 8    Reactive pentru analizatorul Yumizen G  800, coagulometr automat  (sistem închis)</w:t>
            </w:r>
          </w:p>
        </w:tc>
      </w:tr>
      <w:tr w:rsidR="00FE4847" w:rsidRPr="00051F7C" w14:paraId="62F43B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8EB0" w14:textId="69BC0C8E" w:rsidR="00FE4847" w:rsidRPr="00051F7C" w:rsidRDefault="00FE4847" w:rsidP="00FE4847">
            <w:pPr>
              <w:shd w:val="clear" w:color="auto" w:fill="FFFFFF" w:themeFill="background1"/>
              <w:spacing w:before="120"/>
              <w:rPr>
                <w:lang w:val="ro-RO"/>
              </w:rPr>
            </w:pPr>
            <w:r w:rsidRPr="00051F7C">
              <w:rPr>
                <w:lang w:val="ro-RO"/>
              </w:rPr>
              <w:t>8.1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D3DEC3" w14:textId="039A7DFE" w:rsidR="00FE4847" w:rsidRPr="00051F7C" w:rsidRDefault="00FE4847" w:rsidP="00FE4847">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nil"/>
            </w:tcBorders>
            <w:shd w:val="clear" w:color="auto" w:fill="auto"/>
            <w:vAlign w:val="center"/>
          </w:tcPr>
          <w:p w14:paraId="1715BD2D" w14:textId="180490C8" w:rsidR="00FE4847" w:rsidRPr="00051F7C" w:rsidRDefault="00FE4847" w:rsidP="00FE4847">
            <w:pPr>
              <w:shd w:val="clear" w:color="auto" w:fill="FFFFFF" w:themeFill="background1"/>
              <w:spacing w:before="120"/>
              <w:jc w:val="both"/>
              <w:rPr>
                <w:lang w:val="ro-RO"/>
              </w:rPr>
            </w:pPr>
            <w:r w:rsidRPr="00051F7C">
              <w:rPr>
                <w:color w:val="000000"/>
              </w:rPr>
              <w:t>Yumizen G   PT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073533" w14:textId="76F454CD" w:rsidR="00FE4847" w:rsidRPr="00051F7C" w:rsidRDefault="00FE4847" w:rsidP="00FE4847">
            <w:pPr>
              <w:shd w:val="clear" w:color="auto" w:fill="FFFFFF" w:themeFill="background1"/>
              <w:spacing w:before="120"/>
              <w:rPr>
                <w:lang w:val="ro-RO"/>
              </w:rPr>
            </w:pPr>
            <w:r w:rsidRPr="00051F7C">
              <w:t>12 x 4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0B4CE" w14:textId="16662740" w:rsidR="00FE4847" w:rsidRPr="00051F7C" w:rsidRDefault="00FE4847" w:rsidP="00FE4847">
            <w:pPr>
              <w:shd w:val="clear" w:color="auto" w:fill="FFFFFF" w:themeFill="background1"/>
              <w:spacing w:before="120"/>
              <w:jc w:val="center"/>
              <w:rPr>
                <w:lang w:val="ro-RO"/>
              </w:rPr>
            </w:pPr>
            <w:r w:rsidRPr="00051F7C">
              <w:t>35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5574FD0E" w14:textId="21D386FC" w:rsidR="00FE4847" w:rsidRPr="00051F7C" w:rsidRDefault="00FE4847" w:rsidP="00FE4847">
            <w:pPr>
              <w:shd w:val="clear" w:color="auto" w:fill="FFFFFF" w:themeFill="background1"/>
              <w:spacing w:before="120"/>
              <w:jc w:val="both"/>
              <w:rPr>
                <w:lang w:val="en-US"/>
              </w:rPr>
            </w:pPr>
            <w:r w:rsidRPr="00051F7C">
              <w:t>Yumizen G   PT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CE119" w14:textId="52505D79" w:rsidR="00FE4847" w:rsidRPr="00051F7C" w:rsidRDefault="00FE4847" w:rsidP="00FE4847">
            <w:pPr>
              <w:shd w:val="clear" w:color="auto" w:fill="FFFFFF" w:themeFill="background1"/>
              <w:spacing w:before="120"/>
              <w:jc w:val="right"/>
              <w:rPr>
                <w:lang w:val="en-US"/>
              </w:rPr>
            </w:pPr>
          </w:p>
        </w:tc>
      </w:tr>
      <w:tr w:rsidR="00FE4847" w:rsidRPr="00051F7C" w14:paraId="7E195CA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05D4E" w14:textId="72078F88" w:rsidR="00FE4847" w:rsidRPr="00051F7C" w:rsidRDefault="00FE4847" w:rsidP="00FE4847">
            <w:pPr>
              <w:shd w:val="clear" w:color="auto" w:fill="FFFFFF" w:themeFill="background1"/>
              <w:spacing w:before="120"/>
              <w:rPr>
                <w:lang w:val="ro-RO"/>
              </w:rPr>
            </w:pPr>
            <w:r w:rsidRPr="00051F7C">
              <w:rPr>
                <w:lang w:val="ro-RO"/>
              </w:rPr>
              <w:t>8.2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A38461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BE4ADA7" w14:textId="023306A0" w:rsidR="00FE4847" w:rsidRPr="00051F7C" w:rsidRDefault="00FE4847" w:rsidP="00FE4847">
            <w:pPr>
              <w:shd w:val="clear" w:color="auto" w:fill="FFFFFF" w:themeFill="background1"/>
              <w:spacing w:before="120"/>
              <w:jc w:val="both"/>
              <w:rPr>
                <w:lang w:val="ro-RO"/>
              </w:rPr>
            </w:pPr>
            <w:r w:rsidRPr="00051F7C">
              <w:rPr>
                <w:color w:val="000000"/>
              </w:rPr>
              <w:t>Yumizen G   cuvettes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E6B158" w14:textId="67FC6F94" w:rsidR="00FE4847" w:rsidRPr="00051F7C" w:rsidRDefault="00FE4847" w:rsidP="00FE4847">
            <w:pPr>
              <w:shd w:val="clear" w:color="auto" w:fill="FFFFFF" w:themeFill="background1"/>
              <w:spacing w:before="120"/>
              <w:rPr>
                <w:lang w:val="ro-RO"/>
              </w:rPr>
            </w:pPr>
            <w:r w:rsidRPr="00051F7C">
              <w:t xml:space="preserve">1000 </w:t>
            </w:r>
            <w:proofErr w:type="gramStart"/>
            <w:r w:rsidRPr="00051F7C">
              <w:t>buc,(</w:t>
            </w:r>
            <w:proofErr w:type="gramEnd"/>
            <w:r w:rsidRPr="00051F7C">
              <w:t>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E2FFF" w14:textId="5A517CD8" w:rsidR="00FE4847" w:rsidRPr="00051F7C" w:rsidRDefault="00FE4847" w:rsidP="00FE4847">
            <w:pPr>
              <w:shd w:val="clear" w:color="auto" w:fill="FFFFFF" w:themeFill="background1"/>
              <w:spacing w:before="120"/>
              <w:jc w:val="center"/>
              <w:rPr>
                <w:lang w:val="ro-RO"/>
              </w:rPr>
            </w:pPr>
            <w:r w:rsidRPr="00051F7C">
              <w:t>30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17DC" w14:textId="2E2BBC0D" w:rsidR="00FE4847" w:rsidRPr="00051F7C" w:rsidRDefault="00FE4847" w:rsidP="00FE4847">
            <w:pPr>
              <w:shd w:val="clear" w:color="auto" w:fill="FFFFFF" w:themeFill="background1"/>
              <w:spacing w:before="120"/>
              <w:jc w:val="both"/>
              <w:rPr>
                <w:lang w:val="en-US"/>
              </w:rPr>
            </w:pPr>
            <w:r w:rsidRPr="00051F7C">
              <w:t>Yumizen G   cuvettes</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44450A" w14:textId="701ECB03" w:rsidR="00FE4847" w:rsidRPr="00051F7C" w:rsidRDefault="00FE4847" w:rsidP="00FE4847">
            <w:pPr>
              <w:shd w:val="clear" w:color="auto" w:fill="FFFFFF" w:themeFill="background1"/>
              <w:spacing w:before="120"/>
              <w:jc w:val="right"/>
              <w:rPr>
                <w:lang w:val="en-US"/>
              </w:rPr>
            </w:pPr>
          </w:p>
        </w:tc>
      </w:tr>
      <w:tr w:rsidR="00FE4847" w:rsidRPr="00051F7C" w14:paraId="76AAC6F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2282E" w14:textId="0EEDE510" w:rsidR="00FE4847" w:rsidRPr="00051F7C" w:rsidRDefault="00FE4847" w:rsidP="00FE4847">
            <w:pPr>
              <w:shd w:val="clear" w:color="auto" w:fill="FFFFFF" w:themeFill="background1"/>
              <w:spacing w:before="120"/>
              <w:rPr>
                <w:lang w:val="ro-RO"/>
              </w:rPr>
            </w:pPr>
            <w:r w:rsidRPr="00051F7C">
              <w:rPr>
                <w:lang w:val="ro-RO"/>
              </w:rPr>
              <w:t>8.3</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06DC4BE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C5777B6" w14:textId="7A91E3EA" w:rsidR="00FE4847" w:rsidRPr="00051F7C" w:rsidRDefault="00FE4847" w:rsidP="00FE4847">
            <w:pPr>
              <w:shd w:val="clear" w:color="auto" w:fill="FFFFFF" w:themeFill="background1"/>
              <w:spacing w:before="120"/>
              <w:jc w:val="both"/>
              <w:rPr>
                <w:lang w:val="ro-RO"/>
              </w:rPr>
            </w:pPr>
            <w:r w:rsidRPr="00051F7C">
              <w:rPr>
                <w:color w:val="000000"/>
              </w:rPr>
              <w:t xml:space="preserve">Yumizen </w:t>
            </w:r>
            <w:proofErr w:type="gramStart"/>
            <w:r w:rsidRPr="00051F7C">
              <w:rPr>
                <w:color w:val="000000"/>
              </w:rPr>
              <w:t>G  APTT</w:t>
            </w:r>
            <w:proofErr w:type="gramEnd"/>
            <w:r w:rsidRPr="00051F7C">
              <w:rPr>
                <w:color w:val="000000"/>
              </w:rPr>
              <w:t xml:space="preserve">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9868D1" w14:textId="032F62E2" w:rsidR="00FE4847" w:rsidRPr="00051F7C" w:rsidRDefault="00FE4847" w:rsidP="00FE4847">
            <w:pPr>
              <w:shd w:val="clear" w:color="auto" w:fill="FFFFFF" w:themeFill="background1"/>
              <w:spacing w:before="120"/>
              <w:rPr>
                <w:lang w:val="ro-RO"/>
              </w:rPr>
            </w:pPr>
            <w:r w:rsidRPr="00051F7C">
              <w:t>12 x 4ml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FA02C0" w14:textId="4BF1279B" w:rsidR="00FE4847" w:rsidRPr="00051F7C" w:rsidRDefault="00FE4847" w:rsidP="00FE4847">
            <w:pPr>
              <w:shd w:val="clear" w:color="auto" w:fill="FFFFFF" w:themeFill="background1"/>
              <w:spacing w:before="120"/>
              <w:jc w:val="center"/>
              <w:rPr>
                <w:lang w:val="ro-RO"/>
              </w:rPr>
            </w:pPr>
            <w:r w:rsidRPr="00051F7C">
              <w:t>6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1485E04" w14:textId="6C35A8CA" w:rsidR="00FE4847" w:rsidRPr="00051F7C" w:rsidRDefault="00FE4847" w:rsidP="00FE4847">
            <w:pPr>
              <w:shd w:val="clear" w:color="auto" w:fill="FFFFFF" w:themeFill="background1"/>
              <w:spacing w:before="120"/>
              <w:jc w:val="both"/>
              <w:rPr>
                <w:lang w:val="en-US"/>
              </w:rPr>
            </w:pPr>
            <w:r w:rsidRPr="00051F7C">
              <w:t xml:space="preserve">Yumizen </w:t>
            </w:r>
            <w:proofErr w:type="gramStart"/>
            <w:r w:rsidRPr="00051F7C">
              <w:t>G  APTT</w:t>
            </w:r>
            <w:proofErr w:type="gramEnd"/>
            <w:r w:rsidRPr="00051F7C">
              <w:t xml:space="preserve">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B5FE5" w14:textId="685F2D0C" w:rsidR="00FE4847" w:rsidRPr="00051F7C" w:rsidRDefault="00FE4847" w:rsidP="00FE4847">
            <w:pPr>
              <w:shd w:val="clear" w:color="auto" w:fill="FFFFFF" w:themeFill="background1"/>
              <w:spacing w:before="120"/>
              <w:jc w:val="right"/>
              <w:rPr>
                <w:lang w:val="en-US"/>
              </w:rPr>
            </w:pPr>
          </w:p>
        </w:tc>
      </w:tr>
      <w:tr w:rsidR="00FE4847" w:rsidRPr="00051F7C" w14:paraId="290EE67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5887" w14:textId="4228E270" w:rsidR="00FE4847" w:rsidRPr="00051F7C" w:rsidRDefault="00FE4847" w:rsidP="00FE4847">
            <w:pPr>
              <w:shd w:val="clear" w:color="auto" w:fill="FFFFFF" w:themeFill="background1"/>
              <w:spacing w:before="120"/>
              <w:rPr>
                <w:lang w:val="ro-RO"/>
              </w:rPr>
            </w:pPr>
            <w:r w:rsidRPr="00051F7C">
              <w:rPr>
                <w:lang w:val="ro-RO"/>
              </w:rPr>
              <w:t>8.4</w:t>
            </w:r>
          </w:p>
        </w:tc>
        <w:tc>
          <w:tcPr>
            <w:tcW w:w="450" w:type="dxa"/>
            <w:vMerge/>
            <w:tcBorders>
              <w:left w:val="single" w:sz="4" w:space="0" w:color="auto"/>
              <w:right w:val="single" w:sz="4" w:space="0" w:color="auto"/>
            </w:tcBorders>
            <w:shd w:val="clear" w:color="auto" w:fill="FFFFFF" w:themeFill="background1"/>
            <w:vAlign w:val="center"/>
          </w:tcPr>
          <w:p w14:paraId="43ECE41F"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1F85220" w14:textId="49E18644" w:rsidR="00FE4847" w:rsidRPr="00051F7C" w:rsidRDefault="00FE4847" w:rsidP="00FE4847">
            <w:pPr>
              <w:shd w:val="clear" w:color="auto" w:fill="FFFFFF" w:themeFill="background1"/>
              <w:spacing w:before="120"/>
              <w:jc w:val="both"/>
              <w:rPr>
                <w:lang w:val="ro-RO"/>
              </w:rPr>
            </w:pPr>
            <w:r w:rsidRPr="00051F7C">
              <w:rPr>
                <w:color w:val="000000"/>
              </w:rPr>
              <w:t xml:space="preserve">Yumizen G CaCl 2           4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737FCC" w14:textId="7D89454A" w:rsidR="00FE4847" w:rsidRPr="00051F7C" w:rsidRDefault="00FE4847" w:rsidP="00FE4847">
            <w:pPr>
              <w:shd w:val="clear" w:color="auto" w:fill="FFFFFF" w:themeFill="background1"/>
              <w:spacing w:before="120"/>
              <w:rPr>
                <w:lang w:val="ro-RO"/>
              </w:rPr>
            </w:pPr>
            <w:r w:rsidRPr="00051F7C">
              <w:t>12 x 4ml (1set)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A9DCA" w14:textId="163432E1" w:rsidR="00FE4847" w:rsidRPr="00051F7C" w:rsidRDefault="00FE4847" w:rsidP="00FE4847">
            <w:pPr>
              <w:shd w:val="clear" w:color="auto" w:fill="FFFFFF" w:themeFill="background1"/>
              <w:spacing w:before="120"/>
              <w:jc w:val="center"/>
              <w:rPr>
                <w:lang w:val="ro-RO"/>
              </w:rPr>
            </w:pPr>
            <w:r w:rsidRPr="00051F7C">
              <w:t>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C83F858" w14:textId="4EA48372" w:rsidR="00FE4847" w:rsidRPr="00051F7C" w:rsidRDefault="00FE4847" w:rsidP="00FE4847">
            <w:pPr>
              <w:shd w:val="clear" w:color="auto" w:fill="FFFFFF" w:themeFill="background1"/>
              <w:spacing w:before="120"/>
              <w:jc w:val="both"/>
              <w:rPr>
                <w:lang w:val="en-US"/>
              </w:rPr>
            </w:pPr>
            <w:r w:rsidRPr="00051F7C">
              <w:t xml:space="preserve">Yumizen G CaCl 2           4 </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B1706" w14:textId="2650020C" w:rsidR="00FE4847" w:rsidRPr="00051F7C" w:rsidRDefault="00FE4847" w:rsidP="00FE4847">
            <w:pPr>
              <w:shd w:val="clear" w:color="auto" w:fill="FFFFFF" w:themeFill="background1"/>
              <w:spacing w:before="120"/>
              <w:jc w:val="right"/>
              <w:rPr>
                <w:lang w:val="en-US"/>
              </w:rPr>
            </w:pPr>
          </w:p>
        </w:tc>
      </w:tr>
      <w:tr w:rsidR="00047013" w:rsidRPr="00051F7C" w14:paraId="220B532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5F376" w14:textId="42E9DF2A" w:rsidR="00047013" w:rsidRPr="00051F7C" w:rsidRDefault="00047013" w:rsidP="00047013">
            <w:pPr>
              <w:shd w:val="clear" w:color="auto" w:fill="FFFFFF" w:themeFill="background1"/>
              <w:spacing w:before="120"/>
              <w:rPr>
                <w:lang w:val="ro-RO"/>
              </w:rPr>
            </w:pPr>
            <w:r w:rsidRPr="00051F7C">
              <w:rPr>
                <w:lang w:val="ro-RO"/>
              </w:rPr>
              <w:t>8.5</w:t>
            </w:r>
          </w:p>
        </w:tc>
        <w:tc>
          <w:tcPr>
            <w:tcW w:w="450" w:type="dxa"/>
            <w:vMerge/>
            <w:tcBorders>
              <w:left w:val="single" w:sz="4" w:space="0" w:color="auto"/>
              <w:right w:val="single" w:sz="4" w:space="0" w:color="auto"/>
            </w:tcBorders>
            <w:shd w:val="clear" w:color="auto" w:fill="FFFFFF" w:themeFill="background1"/>
            <w:vAlign w:val="center"/>
          </w:tcPr>
          <w:p w14:paraId="7289CD3B"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9348B2" w14:textId="33319AF6" w:rsidR="00047013" w:rsidRPr="00051F7C" w:rsidRDefault="00047013" w:rsidP="00047013">
            <w:pPr>
              <w:shd w:val="clear" w:color="auto" w:fill="FFFFFF" w:themeFill="background1"/>
              <w:spacing w:before="120"/>
              <w:jc w:val="both"/>
              <w:rPr>
                <w:lang w:val="ro-RO"/>
              </w:rPr>
            </w:pPr>
            <w:r w:rsidRPr="00051F7C">
              <w:rPr>
                <w:color w:val="000000"/>
              </w:rPr>
              <w:t>Yumizen G imidozol</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589CAB" w14:textId="1112A636" w:rsidR="00047013" w:rsidRPr="00051F7C" w:rsidRDefault="00047013" w:rsidP="00047013">
            <w:pPr>
              <w:shd w:val="clear" w:color="auto" w:fill="FFFFFF" w:themeFill="background1"/>
              <w:spacing w:before="120"/>
              <w:rPr>
                <w:lang w:val="ro-RO"/>
              </w:rPr>
            </w:pPr>
            <w:r w:rsidRPr="00051F7C">
              <w:t>12 x 15ml(1set)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7F3B50" w14:textId="137F2D1A" w:rsidR="00047013" w:rsidRPr="00051F7C" w:rsidRDefault="00047013" w:rsidP="00047013">
            <w:pPr>
              <w:shd w:val="clear" w:color="auto" w:fill="FFFFFF" w:themeFill="background1"/>
              <w:spacing w:before="120"/>
              <w:jc w:val="center"/>
              <w:rPr>
                <w:lang w:val="ro-RO"/>
              </w:rPr>
            </w:pPr>
            <w:r w:rsidRPr="00051F7C">
              <w:t>15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72135B2E" w14:textId="10F1FCDD" w:rsidR="00047013" w:rsidRPr="00051F7C" w:rsidRDefault="00047013" w:rsidP="00047013">
            <w:pPr>
              <w:shd w:val="clear" w:color="auto" w:fill="FFFFFF" w:themeFill="background1"/>
              <w:spacing w:before="120"/>
              <w:jc w:val="both"/>
              <w:rPr>
                <w:lang w:val="en-US"/>
              </w:rPr>
            </w:pPr>
            <w:r w:rsidRPr="00051F7C">
              <w:t>Yumizen G imidozol</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DDBEF" w14:textId="666B5448" w:rsidR="00047013" w:rsidRPr="00051F7C" w:rsidRDefault="00047013" w:rsidP="00047013">
            <w:pPr>
              <w:shd w:val="clear" w:color="auto" w:fill="FFFFFF" w:themeFill="background1"/>
              <w:spacing w:before="120"/>
              <w:jc w:val="right"/>
              <w:rPr>
                <w:lang w:val="en-US"/>
              </w:rPr>
            </w:pPr>
          </w:p>
        </w:tc>
      </w:tr>
      <w:tr w:rsidR="00047013" w:rsidRPr="00051F7C" w14:paraId="289528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3BED" w14:textId="1F231E19" w:rsidR="00047013" w:rsidRPr="00051F7C" w:rsidRDefault="00047013" w:rsidP="00047013">
            <w:pPr>
              <w:shd w:val="clear" w:color="auto" w:fill="FFFFFF" w:themeFill="background1"/>
              <w:spacing w:before="120"/>
              <w:rPr>
                <w:lang w:val="ro-RO"/>
              </w:rPr>
            </w:pPr>
            <w:r w:rsidRPr="00051F7C">
              <w:rPr>
                <w:lang w:val="ro-RO"/>
              </w:rPr>
              <w:t>8.6</w:t>
            </w:r>
          </w:p>
        </w:tc>
        <w:tc>
          <w:tcPr>
            <w:tcW w:w="450" w:type="dxa"/>
            <w:vMerge/>
            <w:tcBorders>
              <w:left w:val="single" w:sz="4" w:space="0" w:color="auto"/>
              <w:right w:val="single" w:sz="4" w:space="0" w:color="auto"/>
            </w:tcBorders>
            <w:shd w:val="clear" w:color="auto" w:fill="FFFFFF" w:themeFill="background1"/>
            <w:vAlign w:val="center"/>
          </w:tcPr>
          <w:p w14:paraId="17C5CFF0"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AC6DFB0" w14:textId="7C5BD3FF" w:rsidR="00047013" w:rsidRPr="00051F7C" w:rsidRDefault="00047013" w:rsidP="00047013">
            <w:pPr>
              <w:shd w:val="clear" w:color="auto" w:fill="FFFFFF" w:themeFill="background1"/>
              <w:spacing w:before="120"/>
              <w:jc w:val="both"/>
              <w:rPr>
                <w:lang w:val="ro-RO"/>
              </w:rPr>
            </w:pPr>
            <w:r w:rsidRPr="00051F7C">
              <w:rPr>
                <w:color w:val="000000"/>
              </w:rPr>
              <w:t>YumizenG CTRL I,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8030F0" w14:textId="69E0CA5B" w:rsidR="00047013" w:rsidRPr="00051F7C" w:rsidRDefault="00047013" w:rsidP="00047013">
            <w:pPr>
              <w:shd w:val="clear" w:color="auto" w:fill="FFFFFF" w:themeFill="background1"/>
              <w:spacing w:before="120"/>
              <w:rPr>
                <w:lang w:val="ro-RO"/>
              </w:rPr>
            </w:pPr>
            <w:r w:rsidRPr="00051F7C">
              <w:t>2x5x1 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24467" w14:textId="6FBFF479" w:rsidR="00047013" w:rsidRPr="00051F7C" w:rsidRDefault="00047013" w:rsidP="00047013">
            <w:pPr>
              <w:shd w:val="clear" w:color="auto" w:fill="FFFFFF" w:themeFill="background1"/>
              <w:spacing w:before="120"/>
              <w:jc w:val="center"/>
              <w:rPr>
                <w:lang w:val="ro-RO"/>
              </w:rPr>
            </w:pPr>
            <w:r w:rsidRPr="00051F7C">
              <w:t>7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D66D565" w14:textId="3212C9FB" w:rsidR="00047013" w:rsidRPr="00051F7C" w:rsidRDefault="00047013" w:rsidP="00047013">
            <w:pPr>
              <w:shd w:val="clear" w:color="auto" w:fill="FFFFFF" w:themeFill="background1"/>
              <w:spacing w:before="120"/>
              <w:jc w:val="both"/>
              <w:rPr>
                <w:lang w:val="en-US"/>
              </w:rPr>
            </w:pPr>
            <w:r w:rsidRPr="00051F7C">
              <w:t>YumizenG CTRL I,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156374" w14:textId="3E8D4AC3" w:rsidR="00047013" w:rsidRPr="00051F7C" w:rsidRDefault="00047013" w:rsidP="00047013">
            <w:pPr>
              <w:shd w:val="clear" w:color="auto" w:fill="FFFFFF" w:themeFill="background1"/>
              <w:spacing w:before="120"/>
              <w:jc w:val="right"/>
              <w:rPr>
                <w:lang w:val="en-US"/>
              </w:rPr>
            </w:pPr>
          </w:p>
        </w:tc>
      </w:tr>
      <w:tr w:rsidR="00047013" w:rsidRPr="00051F7C" w14:paraId="51BA258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5F6A8" w14:textId="15917615" w:rsidR="00047013" w:rsidRPr="00051F7C" w:rsidRDefault="00047013" w:rsidP="00047013">
            <w:pPr>
              <w:shd w:val="clear" w:color="auto" w:fill="FFFFFF" w:themeFill="background1"/>
              <w:spacing w:before="120"/>
              <w:rPr>
                <w:lang w:val="ro-RO"/>
              </w:rPr>
            </w:pPr>
            <w:r w:rsidRPr="00051F7C">
              <w:rPr>
                <w:lang w:val="ro-RO"/>
              </w:rPr>
              <w:t>8.7</w:t>
            </w:r>
          </w:p>
        </w:tc>
        <w:tc>
          <w:tcPr>
            <w:tcW w:w="450" w:type="dxa"/>
            <w:vMerge/>
            <w:tcBorders>
              <w:left w:val="single" w:sz="4" w:space="0" w:color="auto"/>
              <w:right w:val="single" w:sz="4" w:space="0" w:color="auto"/>
            </w:tcBorders>
            <w:shd w:val="clear" w:color="auto" w:fill="FFFFFF" w:themeFill="background1"/>
            <w:vAlign w:val="center"/>
          </w:tcPr>
          <w:p w14:paraId="4E647C3F"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FFF6868" w14:textId="22C8B670" w:rsidR="00047013" w:rsidRPr="00051F7C" w:rsidRDefault="00047013" w:rsidP="00047013">
            <w:pPr>
              <w:shd w:val="clear" w:color="auto" w:fill="FFFFFF" w:themeFill="background1"/>
              <w:spacing w:before="120"/>
              <w:jc w:val="both"/>
              <w:rPr>
                <w:lang w:val="ro-RO"/>
              </w:rPr>
            </w:pPr>
            <w:r w:rsidRPr="00051F7C">
              <w:rPr>
                <w:color w:val="000000"/>
              </w:rPr>
              <w:t>YumiyenG SORP</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5550BA" w14:textId="090BA21C" w:rsidR="00047013" w:rsidRPr="00051F7C" w:rsidRDefault="00047013" w:rsidP="00047013">
            <w:pPr>
              <w:shd w:val="clear" w:color="auto" w:fill="FFFFFF" w:themeFill="background1"/>
              <w:spacing w:before="120"/>
              <w:rPr>
                <w:lang w:val="ro-RO"/>
              </w:rPr>
            </w:pPr>
            <w:r w:rsidRPr="00051F7C">
              <w:t>12 X 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069542" w14:textId="1E56C139" w:rsidR="00047013" w:rsidRPr="00051F7C" w:rsidRDefault="00047013" w:rsidP="00047013">
            <w:pPr>
              <w:shd w:val="clear" w:color="auto" w:fill="FFFFFF" w:themeFill="background1"/>
              <w:spacing w:before="120"/>
              <w:jc w:val="center"/>
              <w:rPr>
                <w:lang w:val="ro-RO"/>
              </w:rPr>
            </w:pPr>
            <w:r w:rsidRPr="00051F7C">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F98ECD5" w14:textId="013F7244" w:rsidR="00047013" w:rsidRPr="00051F7C" w:rsidRDefault="00047013" w:rsidP="00047013">
            <w:pPr>
              <w:shd w:val="clear" w:color="auto" w:fill="FFFFFF" w:themeFill="background1"/>
              <w:spacing w:before="120"/>
              <w:jc w:val="both"/>
              <w:rPr>
                <w:lang w:val="en-US"/>
              </w:rPr>
            </w:pPr>
            <w:r w:rsidRPr="00051F7C">
              <w:t>YumiyenG SORP</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C25169" w14:textId="4D79F74D" w:rsidR="00047013" w:rsidRPr="00051F7C" w:rsidRDefault="00047013" w:rsidP="00047013">
            <w:pPr>
              <w:shd w:val="clear" w:color="auto" w:fill="FFFFFF" w:themeFill="background1"/>
              <w:spacing w:before="120"/>
              <w:jc w:val="right"/>
              <w:rPr>
                <w:lang w:val="en-US"/>
              </w:rPr>
            </w:pPr>
          </w:p>
        </w:tc>
      </w:tr>
      <w:tr w:rsidR="00047013" w:rsidRPr="00051F7C" w14:paraId="38FB8C5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2935C" w14:textId="676F60A3" w:rsidR="00047013" w:rsidRPr="00051F7C" w:rsidRDefault="00047013" w:rsidP="00047013">
            <w:pPr>
              <w:shd w:val="clear" w:color="auto" w:fill="FFFFFF" w:themeFill="background1"/>
              <w:spacing w:before="120"/>
              <w:rPr>
                <w:lang w:val="ro-RO"/>
              </w:rPr>
            </w:pPr>
            <w:r w:rsidRPr="00051F7C">
              <w:rPr>
                <w:lang w:val="ro-RO"/>
              </w:rPr>
              <w:t>8.8</w:t>
            </w:r>
          </w:p>
        </w:tc>
        <w:tc>
          <w:tcPr>
            <w:tcW w:w="450" w:type="dxa"/>
            <w:vMerge/>
            <w:tcBorders>
              <w:left w:val="single" w:sz="4" w:space="0" w:color="auto"/>
              <w:right w:val="single" w:sz="4" w:space="0" w:color="auto"/>
            </w:tcBorders>
            <w:shd w:val="clear" w:color="auto" w:fill="FFFFFF" w:themeFill="background1"/>
            <w:vAlign w:val="center"/>
          </w:tcPr>
          <w:p w14:paraId="4BDBF9DA"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10CFA55" w14:textId="23920846" w:rsidR="00047013" w:rsidRPr="00051F7C" w:rsidRDefault="00047013" w:rsidP="00047013">
            <w:pPr>
              <w:shd w:val="clear" w:color="auto" w:fill="FFFFFF" w:themeFill="background1"/>
              <w:spacing w:before="120"/>
              <w:jc w:val="both"/>
              <w:rPr>
                <w:lang w:val="ro-RO"/>
              </w:rPr>
            </w:pPr>
            <w:r w:rsidRPr="00051F7C">
              <w:rPr>
                <w:color w:val="000000"/>
              </w:rPr>
              <w:t>Yumizen G   cleaner</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EC7C6C" w14:textId="34542592" w:rsidR="00047013" w:rsidRPr="00051F7C" w:rsidRDefault="00047013" w:rsidP="00047013">
            <w:pPr>
              <w:shd w:val="clear" w:color="auto" w:fill="FFFFFF" w:themeFill="background1"/>
              <w:spacing w:before="120"/>
              <w:rPr>
                <w:lang w:val="ro-RO"/>
              </w:rPr>
            </w:pPr>
            <w:r w:rsidRPr="00051F7C">
              <w:t xml:space="preserve">1 x 4,5 </w:t>
            </w:r>
            <w:proofErr w:type="gramStart"/>
            <w:r w:rsidRPr="00051F7C">
              <w:t>L(</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6E2A82" w14:textId="1B321819" w:rsidR="00047013" w:rsidRPr="00051F7C" w:rsidRDefault="00047013" w:rsidP="00047013">
            <w:pPr>
              <w:shd w:val="clear" w:color="auto" w:fill="FFFFFF" w:themeFill="background1"/>
              <w:spacing w:before="120"/>
              <w:jc w:val="center"/>
              <w:rPr>
                <w:lang w:val="ro-RO"/>
              </w:rPr>
            </w:pPr>
            <w:r w:rsidRPr="00051F7C">
              <w:t>80 un</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D6166AA" w14:textId="6BD34A8D" w:rsidR="00047013" w:rsidRPr="00051F7C" w:rsidRDefault="00047013" w:rsidP="00047013">
            <w:pPr>
              <w:shd w:val="clear" w:color="auto" w:fill="FFFFFF" w:themeFill="background1"/>
              <w:spacing w:before="120"/>
              <w:jc w:val="both"/>
              <w:rPr>
                <w:lang w:val="en-US"/>
              </w:rPr>
            </w:pPr>
            <w:r w:rsidRPr="00051F7C">
              <w:t>Yumizen G   cleaner</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AC4C65" w14:textId="5B11245B" w:rsidR="00047013" w:rsidRPr="00051F7C" w:rsidRDefault="00047013" w:rsidP="00047013">
            <w:pPr>
              <w:shd w:val="clear" w:color="auto" w:fill="FFFFFF" w:themeFill="background1"/>
              <w:spacing w:before="120"/>
              <w:jc w:val="right"/>
              <w:rPr>
                <w:lang w:val="en-US"/>
              </w:rPr>
            </w:pPr>
          </w:p>
        </w:tc>
      </w:tr>
      <w:tr w:rsidR="00047013" w:rsidRPr="00DC1043" w14:paraId="0A43CB1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E38D9" w14:textId="4E1012A3" w:rsidR="00047013" w:rsidRPr="00051F7C" w:rsidRDefault="00047013" w:rsidP="00047013">
            <w:pPr>
              <w:shd w:val="clear" w:color="auto" w:fill="FFFFFF" w:themeFill="background1"/>
              <w:spacing w:before="120"/>
              <w:rPr>
                <w:lang w:val="ro-RO"/>
              </w:rPr>
            </w:pPr>
            <w:r w:rsidRPr="00051F7C">
              <w:rPr>
                <w:lang w:val="ro-RO"/>
              </w:rPr>
              <w:t>8.9</w:t>
            </w:r>
          </w:p>
        </w:tc>
        <w:tc>
          <w:tcPr>
            <w:tcW w:w="450" w:type="dxa"/>
            <w:vMerge/>
            <w:tcBorders>
              <w:left w:val="single" w:sz="4" w:space="0" w:color="auto"/>
              <w:right w:val="single" w:sz="4" w:space="0" w:color="auto"/>
            </w:tcBorders>
            <w:shd w:val="clear" w:color="auto" w:fill="FFFFFF" w:themeFill="background1"/>
            <w:vAlign w:val="center"/>
          </w:tcPr>
          <w:p w14:paraId="22778A9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F0D8233" w14:textId="19573954" w:rsidR="00047013" w:rsidRPr="00051F7C" w:rsidRDefault="00047013" w:rsidP="00047013">
            <w:pPr>
              <w:shd w:val="clear" w:color="auto" w:fill="FFFFFF" w:themeFill="background1"/>
              <w:spacing w:before="120"/>
              <w:jc w:val="both"/>
              <w:rPr>
                <w:lang w:val="ro-RO"/>
              </w:rPr>
            </w:pPr>
            <w:r w:rsidRPr="00051F7C">
              <w:rPr>
                <w:color w:val="000000"/>
                <w:lang w:val="en-US"/>
              </w:rPr>
              <w:t>Yumizen G Clean  SYS  5x5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48CC99" w14:textId="423EFEB1" w:rsidR="00047013" w:rsidRPr="00051F7C" w:rsidRDefault="00047013" w:rsidP="00047013">
            <w:pPr>
              <w:shd w:val="clear" w:color="auto" w:fill="FFFFFF" w:themeFill="background1"/>
              <w:spacing w:before="120"/>
              <w:rPr>
                <w:lang w:val="ro-RO"/>
              </w:rPr>
            </w:pPr>
            <w:r w:rsidRPr="00051F7C">
              <w:t>0,1 L</w:t>
            </w:r>
            <w:proofErr w:type="gramStart"/>
            <w:r w:rsidRPr="00051F7C">
              <w:t xml:space="preserve">   (</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DDDCE8" w14:textId="05BDA877" w:rsidR="00047013" w:rsidRPr="00051F7C" w:rsidRDefault="00047013" w:rsidP="00047013">
            <w:pPr>
              <w:shd w:val="clear" w:color="auto" w:fill="FFFFFF" w:themeFill="background1"/>
              <w:spacing w:before="120"/>
              <w:jc w:val="center"/>
              <w:rPr>
                <w:lang w:val="ro-RO"/>
              </w:rPr>
            </w:pPr>
            <w:r w:rsidRPr="00051F7C">
              <w:t>3 Fl</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5706329" w14:textId="57F4A0BD" w:rsidR="00047013" w:rsidRPr="00051F7C" w:rsidRDefault="00047013" w:rsidP="00047013">
            <w:pPr>
              <w:shd w:val="clear" w:color="auto" w:fill="FFFFFF" w:themeFill="background1"/>
              <w:spacing w:before="120"/>
              <w:jc w:val="both"/>
              <w:rPr>
                <w:lang w:val="en-US"/>
              </w:rPr>
            </w:pPr>
            <w:r w:rsidRPr="00051F7C">
              <w:rPr>
                <w:lang w:val="en-US"/>
              </w:rPr>
              <w:t>Yumizen G Clean  SYS  5x5</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98DC2F" w14:textId="3BAC99AA" w:rsidR="00047013" w:rsidRPr="00051F7C" w:rsidRDefault="00047013" w:rsidP="00047013">
            <w:pPr>
              <w:shd w:val="clear" w:color="auto" w:fill="FFFFFF" w:themeFill="background1"/>
              <w:spacing w:before="120"/>
              <w:jc w:val="right"/>
              <w:rPr>
                <w:lang w:val="en-US"/>
              </w:rPr>
            </w:pPr>
          </w:p>
        </w:tc>
      </w:tr>
      <w:tr w:rsidR="00047013" w:rsidRPr="00051F7C" w14:paraId="0BE0919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FC8CD" w14:textId="7B3A152F" w:rsidR="00047013" w:rsidRPr="00051F7C" w:rsidRDefault="00047013" w:rsidP="00047013">
            <w:pPr>
              <w:shd w:val="clear" w:color="auto" w:fill="FFFFFF" w:themeFill="background1"/>
              <w:spacing w:before="120"/>
              <w:rPr>
                <w:lang w:val="ro-RO"/>
              </w:rPr>
            </w:pPr>
            <w:r w:rsidRPr="00051F7C">
              <w:rPr>
                <w:lang w:val="ro-RO"/>
              </w:rPr>
              <w:t>8.10</w:t>
            </w:r>
          </w:p>
        </w:tc>
        <w:tc>
          <w:tcPr>
            <w:tcW w:w="450" w:type="dxa"/>
            <w:vMerge/>
            <w:tcBorders>
              <w:left w:val="single" w:sz="4" w:space="0" w:color="auto"/>
              <w:right w:val="single" w:sz="4" w:space="0" w:color="auto"/>
            </w:tcBorders>
            <w:shd w:val="clear" w:color="auto" w:fill="FFFFFF" w:themeFill="background1"/>
            <w:vAlign w:val="center"/>
          </w:tcPr>
          <w:p w14:paraId="7FC74E17"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C0BBE98" w14:textId="21FB8288" w:rsidR="00047013" w:rsidRPr="00051F7C" w:rsidRDefault="00047013" w:rsidP="00047013">
            <w:pPr>
              <w:shd w:val="clear" w:color="auto" w:fill="FFFFFF" w:themeFill="background1"/>
              <w:spacing w:before="120"/>
              <w:jc w:val="both"/>
              <w:rPr>
                <w:lang w:val="ro-RO"/>
              </w:rPr>
            </w:pPr>
            <w:r w:rsidRPr="00047013">
              <w:rPr>
                <w:lang w:val="ro-RO"/>
              </w:rPr>
              <w:t>Yumizen G Fib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9B98FA" w14:textId="176D11A9" w:rsidR="00047013" w:rsidRPr="00051F7C" w:rsidRDefault="00047013" w:rsidP="00047013">
            <w:pPr>
              <w:shd w:val="clear" w:color="auto" w:fill="FFFFFF" w:themeFill="background1"/>
              <w:spacing w:before="120"/>
              <w:rPr>
                <w:lang w:val="ro-RO"/>
              </w:rPr>
            </w:pPr>
            <w:r>
              <w:rPr>
                <w:lang w:val="ro-RO"/>
              </w:rPr>
              <w:t>12x2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8546F" w14:textId="5657178F" w:rsidR="00047013" w:rsidRPr="00051F7C" w:rsidRDefault="00047013" w:rsidP="00047013">
            <w:pPr>
              <w:shd w:val="clear" w:color="auto" w:fill="FFFFFF" w:themeFill="background1"/>
              <w:spacing w:before="120"/>
              <w:jc w:val="center"/>
              <w:rPr>
                <w:lang w:val="ro-RO"/>
              </w:rPr>
            </w:pPr>
            <w:r>
              <w:rPr>
                <w:lang w:val="ro-RO"/>
              </w:rPr>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EDC0735" w14:textId="45A9DAFA" w:rsidR="00047013" w:rsidRPr="00051F7C" w:rsidRDefault="00047013" w:rsidP="00047013">
            <w:pPr>
              <w:shd w:val="clear" w:color="auto" w:fill="FFFFFF" w:themeFill="background1"/>
              <w:spacing w:before="120"/>
              <w:jc w:val="both"/>
              <w:rPr>
                <w:lang w:val="en-US"/>
              </w:rPr>
            </w:pPr>
            <w:r w:rsidRPr="00047013">
              <w:rPr>
                <w:lang w:val="en-US"/>
              </w:rPr>
              <w:t>Yumizen G Fib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D50C7" w14:textId="5012483B" w:rsidR="00047013" w:rsidRPr="00051F7C" w:rsidRDefault="00047013" w:rsidP="00047013">
            <w:pPr>
              <w:shd w:val="clear" w:color="auto" w:fill="FFFFFF" w:themeFill="background1"/>
              <w:spacing w:before="120"/>
              <w:jc w:val="right"/>
              <w:rPr>
                <w:lang w:val="en-US"/>
              </w:rPr>
            </w:pPr>
          </w:p>
        </w:tc>
      </w:tr>
      <w:tr w:rsidR="00047013" w:rsidRPr="00051F7C" w14:paraId="2A9187E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348EA" w14:textId="2777C805" w:rsidR="00047013" w:rsidRPr="00051F7C" w:rsidRDefault="00047013" w:rsidP="00047013">
            <w:pPr>
              <w:shd w:val="clear" w:color="auto" w:fill="FFFFFF" w:themeFill="background1"/>
              <w:spacing w:before="120"/>
              <w:rPr>
                <w:lang w:val="ro-RO"/>
              </w:rPr>
            </w:pPr>
            <w:r w:rsidRPr="00051F7C">
              <w:rPr>
                <w:lang w:val="ro-RO"/>
              </w:rPr>
              <w:t>8.11</w:t>
            </w:r>
          </w:p>
        </w:tc>
        <w:tc>
          <w:tcPr>
            <w:tcW w:w="450" w:type="dxa"/>
            <w:vMerge/>
            <w:tcBorders>
              <w:left w:val="single" w:sz="4" w:space="0" w:color="auto"/>
              <w:right w:val="single" w:sz="4" w:space="0" w:color="auto"/>
            </w:tcBorders>
            <w:shd w:val="clear" w:color="auto" w:fill="FFFFFF" w:themeFill="background1"/>
            <w:vAlign w:val="center"/>
          </w:tcPr>
          <w:p w14:paraId="02810849"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2792BE" w14:textId="4B0591FE" w:rsidR="00047013" w:rsidRPr="00051F7C" w:rsidRDefault="00047013" w:rsidP="00047013">
            <w:pPr>
              <w:shd w:val="clear" w:color="auto" w:fill="FFFFFF" w:themeFill="background1"/>
              <w:spacing w:before="120"/>
              <w:jc w:val="both"/>
              <w:rPr>
                <w:lang w:val="ro-RO"/>
              </w:rPr>
            </w:pPr>
            <w:r w:rsidRPr="00051F7C">
              <w:rPr>
                <w:color w:val="000000"/>
              </w:rPr>
              <w:t>Yumizen G DD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53BAC" w14:textId="6A429923" w:rsidR="00047013" w:rsidRPr="00051F7C" w:rsidRDefault="00047013" w:rsidP="00047013">
            <w:pPr>
              <w:shd w:val="clear" w:color="auto" w:fill="FFFFFF" w:themeFill="background1"/>
              <w:spacing w:before="120"/>
              <w:rPr>
                <w:lang w:val="ro-RO"/>
              </w:rPr>
            </w:pPr>
            <w:r w:rsidRPr="00051F7C">
              <w:t>3x2,5 ml+3x6,5ml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F0C41" w14:textId="42496F24" w:rsidR="00047013" w:rsidRPr="00051F7C" w:rsidRDefault="00047013" w:rsidP="00047013">
            <w:pPr>
              <w:shd w:val="clear" w:color="auto" w:fill="FFFFFF" w:themeFill="background1"/>
              <w:spacing w:before="120"/>
              <w:jc w:val="center"/>
              <w:rPr>
                <w:lang w:val="ro-RO"/>
              </w:rPr>
            </w:pPr>
            <w:r>
              <w:rPr>
                <w:lang w:val="ro-MD"/>
              </w:rPr>
              <w:t>20</w:t>
            </w:r>
            <w:r w:rsidRPr="00051F7C">
              <w:t xml:space="preserve">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6C5DA21" w14:textId="069C0DBF" w:rsidR="00047013" w:rsidRPr="00051F7C" w:rsidRDefault="00047013" w:rsidP="00047013">
            <w:pPr>
              <w:shd w:val="clear" w:color="auto" w:fill="FFFFFF" w:themeFill="background1"/>
              <w:spacing w:before="120"/>
              <w:jc w:val="both"/>
              <w:rPr>
                <w:lang w:val="en-US"/>
              </w:rPr>
            </w:pPr>
            <w:r w:rsidRPr="00051F7C">
              <w:t>Yumizen G DD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4DE686" w14:textId="678FEA18" w:rsidR="00047013" w:rsidRPr="00051F7C" w:rsidRDefault="00047013" w:rsidP="00047013">
            <w:pPr>
              <w:shd w:val="clear" w:color="auto" w:fill="FFFFFF" w:themeFill="background1"/>
              <w:spacing w:before="120"/>
              <w:jc w:val="right"/>
              <w:rPr>
                <w:lang w:val="en-US"/>
              </w:rPr>
            </w:pPr>
          </w:p>
        </w:tc>
      </w:tr>
      <w:tr w:rsidR="00047013" w:rsidRPr="00DC1043" w14:paraId="489DD54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D5F4A" w14:textId="55805A8E" w:rsidR="00047013" w:rsidRPr="00051F7C" w:rsidRDefault="00047013" w:rsidP="00047013">
            <w:pPr>
              <w:shd w:val="clear" w:color="auto" w:fill="FFFFFF" w:themeFill="background1"/>
              <w:spacing w:before="120"/>
              <w:rPr>
                <w:lang w:val="ro-RO"/>
              </w:rPr>
            </w:pPr>
            <w:r w:rsidRPr="00051F7C">
              <w:rPr>
                <w:lang w:val="ro-RO"/>
              </w:rPr>
              <w:t>8.12</w:t>
            </w:r>
          </w:p>
        </w:tc>
        <w:tc>
          <w:tcPr>
            <w:tcW w:w="450" w:type="dxa"/>
            <w:vMerge/>
            <w:tcBorders>
              <w:left w:val="single" w:sz="4" w:space="0" w:color="auto"/>
              <w:right w:val="single" w:sz="4" w:space="0" w:color="auto"/>
            </w:tcBorders>
            <w:shd w:val="clear" w:color="auto" w:fill="FFFFFF" w:themeFill="background1"/>
            <w:vAlign w:val="center"/>
          </w:tcPr>
          <w:p w14:paraId="34FD451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3516251" w14:textId="2FBE8CD9" w:rsidR="00047013" w:rsidRPr="00051F7C" w:rsidRDefault="00047013" w:rsidP="00047013">
            <w:pPr>
              <w:shd w:val="clear" w:color="auto" w:fill="FFFFFF" w:themeFill="background1"/>
              <w:spacing w:before="120"/>
              <w:jc w:val="both"/>
              <w:rPr>
                <w:lang w:val="ro-RO"/>
              </w:rPr>
            </w:pPr>
            <w:r w:rsidRPr="00051F7C">
              <w:rPr>
                <w:color w:val="000000"/>
                <w:lang w:val="en-US"/>
              </w:rPr>
              <w:t>Yumizen G CTRL DDi I &amp;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35B623" w14:textId="6161484C" w:rsidR="00047013" w:rsidRPr="00051F7C" w:rsidRDefault="00047013" w:rsidP="00047013">
            <w:pPr>
              <w:shd w:val="clear" w:color="auto" w:fill="FFFFFF" w:themeFill="background1"/>
              <w:spacing w:before="120"/>
              <w:rPr>
                <w:lang w:val="ro-RO"/>
              </w:rPr>
            </w:pPr>
            <w:r w:rsidRPr="00051F7C">
              <w:t>2x5x1 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9282A" w14:textId="6C1F80F2" w:rsidR="00047013" w:rsidRPr="00051F7C" w:rsidRDefault="00047013" w:rsidP="00047013">
            <w:pPr>
              <w:shd w:val="clear" w:color="auto" w:fill="FFFFFF" w:themeFill="background1"/>
              <w:spacing w:before="120"/>
              <w:jc w:val="center"/>
              <w:rPr>
                <w:lang w:val="ro-RO"/>
              </w:rPr>
            </w:pPr>
            <w:r w:rsidRPr="00051F7C">
              <w:t>3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A6D016" w14:textId="332E7DF6" w:rsidR="00047013" w:rsidRPr="00051F7C" w:rsidRDefault="00047013" w:rsidP="00047013">
            <w:pPr>
              <w:shd w:val="clear" w:color="auto" w:fill="FFFFFF" w:themeFill="background1"/>
              <w:spacing w:before="120"/>
              <w:jc w:val="both"/>
              <w:rPr>
                <w:lang w:val="en-US"/>
              </w:rPr>
            </w:pPr>
            <w:r w:rsidRPr="00051F7C">
              <w:rPr>
                <w:lang w:val="en-US"/>
              </w:rPr>
              <w:t>Yumizen G CTRL DDi I &amp;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9CD82" w14:textId="171484AC" w:rsidR="00047013" w:rsidRPr="00051F7C" w:rsidRDefault="00047013" w:rsidP="00047013">
            <w:pPr>
              <w:shd w:val="clear" w:color="auto" w:fill="FFFFFF" w:themeFill="background1"/>
              <w:spacing w:before="120"/>
              <w:jc w:val="right"/>
              <w:rPr>
                <w:lang w:val="en-US"/>
              </w:rPr>
            </w:pPr>
          </w:p>
        </w:tc>
      </w:tr>
      <w:tr w:rsidR="00047013" w:rsidRPr="00051F7C" w14:paraId="209AAD7D"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B18A" w14:textId="5808FC36" w:rsidR="00047013" w:rsidRPr="00051F7C" w:rsidRDefault="00047013" w:rsidP="00047013">
            <w:pPr>
              <w:shd w:val="clear" w:color="auto" w:fill="FFFFFF" w:themeFill="background1"/>
              <w:spacing w:before="120"/>
              <w:jc w:val="both"/>
              <w:rPr>
                <w:lang w:val="en-US"/>
              </w:rPr>
            </w:pPr>
            <w:r w:rsidRPr="00051F7C">
              <w:rPr>
                <w:b/>
                <w:lang w:val="en-US"/>
              </w:rPr>
              <w:t>Total lot 8</w:t>
            </w:r>
            <w:r w:rsidRPr="00051F7C">
              <w:rPr>
                <w:lang w:val="en-US"/>
              </w:rPr>
              <w:t xml:space="preserve">                                                                                                                                                            </w:t>
            </w:r>
            <w:r>
              <w:rPr>
                <w:lang w:val="en-US"/>
              </w:rPr>
              <w:t xml:space="preserve">   </w:t>
            </w:r>
            <w:r w:rsidRPr="00051F7C">
              <w:rPr>
                <w:lang w:val="en-US"/>
              </w:rPr>
              <w:t xml:space="preserve">      </w:t>
            </w:r>
            <w:r w:rsidRPr="00051F7C">
              <w:rPr>
                <w:b/>
                <w:lang w:val="en-US"/>
              </w:rPr>
              <w:t>846 712,00</w:t>
            </w:r>
          </w:p>
        </w:tc>
      </w:tr>
      <w:tr w:rsidR="00047013" w:rsidRPr="00DC1043" w14:paraId="50532FE4"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1B3D0" w14:textId="77777777" w:rsidR="00047013" w:rsidRPr="00051F7C" w:rsidRDefault="00047013" w:rsidP="00047013">
            <w:pPr>
              <w:shd w:val="clear" w:color="auto" w:fill="FFFFFF" w:themeFill="background1"/>
              <w:spacing w:before="120"/>
              <w:jc w:val="both"/>
              <w:rPr>
                <w:b/>
                <w:i/>
                <w:lang w:val="en-US"/>
              </w:rPr>
            </w:pPr>
            <w:r w:rsidRPr="00051F7C">
              <w:rPr>
                <w:b/>
                <w:i/>
                <w:lang w:val="en-US"/>
              </w:rPr>
              <w:t>Cerinţă generale:</w:t>
            </w:r>
          </w:p>
          <w:p w14:paraId="5DEC097A" w14:textId="77777777" w:rsidR="00047013" w:rsidRPr="00051F7C" w:rsidRDefault="00047013" w:rsidP="00047013">
            <w:pPr>
              <w:shd w:val="clear" w:color="auto" w:fill="FFFFFF" w:themeFill="background1"/>
              <w:jc w:val="both"/>
              <w:rPr>
                <w:lang w:val="en-US"/>
              </w:rPr>
            </w:pPr>
            <w:r w:rsidRPr="00051F7C">
              <w:rPr>
                <w:lang w:val="en-US"/>
              </w:rPr>
              <w:t>1. Prioritate se va acorda seturilor de reagenţi cu cea mai înaltă linearitate şi termeni de valabilitate.</w:t>
            </w:r>
          </w:p>
          <w:p w14:paraId="43348222" w14:textId="77777777" w:rsidR="00047013" w:rsidRPr="00051F7C" w:rsidRDefault="00047013" w:rsidP="00047013">
            <w:pPr>
              <w:shd w:val="clear" w:color="auto" w:fill="FFFFFF" w:themeFill="background1"/>
              <w:jc w:val="both"/>
              <w:rPr>
                <w:lang w:val="en-US"/>
              </w:rPr>
            </w:pPr>
            <w:proofErr w:type="gramStart"/>
            <w:r w:rsidRPr="00051F7C">
              <w:rPr>
                <w:lang w:val="en-US"/>
              </w:rPr>
              <w:t>2.Calibratorii</w:t>
            </w:r>
            <w:proofErr w:type="gramEnd"/>
            <w:r w:rsidRPr="00051F7C">
              <w:rPr>
                <w:lang w:val="en-US"/>
              </w:rPr>
              <w:t xml:space="preserve"> şi standardele să fie înregistraţi în ordinea stabilită de lege în ţară în mod obligatoriu! </w:t>
            </w:r>
          </w:p>
          <w:p w14:paraId="50713302" w14:textId="77777777" w:rsidR="00047013" w:rsidRPr="00051F7C" w:rsidRDefault="00047013" w:rsidP="00047013">
            <w:pPr>
              <w:shd w:val="clear" w:color="auto" w:fill="FFFFFF" w:themeFill="background1"/>
              <w:jc w:val="both"/>
              <w:rPr>
                <w:lang w:val="en-US"/>
              </w:rPr>
            </w:pPr>
            <w:r w:rsidRPr="00051F7C">
              <w:rPr>
                <w:lang w:val="en-US"/>
              </w:rPr>
              <w:t xml:space="preserve">3. Calibratorii, </w:t>
            </w:r>
            <w:proofErr w:type="gramStart"/>
            <w:r w:rsidRPr="00051F7C">
              <w:rPr>
                <w:lang w:val="en-US"/>
              </w:rPr>
              <w:t>standardele  şi</w:t>
            </w:r>
            <w:proofErr w:type="gramEnd"/>
            <w:r w:rsidRPr="00051F7C">
              <w:rPr>
                <w:lang w:val="en-US"/>
              </w:rPr>
              <w:t xml:space="preserve"> reactivele în mod obligator  să fie de la acelaşi producător.</w:t>
            </w:r>
          </w:p>
          <w:p w14:paraId="21BEB9B5" w14:textId="77777777" w:rsidR="00047013" w:rsidRPr="00051F7C" w:rsidRDefault="00047013" w:rsidP="00047013">
            <w:pPr>
              <w:shd w:val="clear" w:color="auto" w:fill="FFFFFF" w:themeFill="background1"/>
              <w:jc w:val="both"/>
              <w:rPr>
                <w:lang w:val="en-US"/>
              </w:rPr>
            </w:pPr>
            <w:r w:rsidRPr="00051F7C">
              <w:rPr>
                <w:lang w:val="en-US"/>
              </w:rPr>
              <w:t xml:space="preserve">4. Deservirea gratuită analizatorului de agent </w:t>
            </w:r>
            <w:proofErr w:type="gramStart"/>
            <w:r w:rsidRPr="00051F7C">
              <w:rPr>
                <w:lang w:val="en-US"/>
              </w:rPr>
              <w:t>economic ,</w:t>
            </w:r>
            <w:proofErr w:type="gramEnd"/>
            <w:r w:rsidRPr="00051F7C">
              <w:rPr>
                <w:lang w:val="en-US"/>
              </w:rPr>
              <w:t xml:space="preserve"> care livrează reactivele.</w:t>
            </w:r>
          </w:p>
          <w:p w14:paraId="12BF24F6" w14:textId="77777777" w:rsidR="00047013" w:rsidRPr="00051F7C" w:rsidRDefault="00047013" w:rsidP="00047013">
            <w:pPr>
              <w:shd w:val="clear" w:color="auto" w:fill="FFFFFF" w:themeFill="background1"/>
              <w:jc w:val="both"/>
              <w:rPr>
                <w:lang w:val="en-US"/>
              </w:rPr>
            </w:pPr>
            <w:r w:rsidRPr="00051F7C">
              <w:rPr>
                <w:lang w:val="en-US"/>
              </w:rPr>
              <w:t>5.În mod obligatoriu echipamentul se deserveşte de către inginer instruit de producător cu eliberarea certificatului de deservire</w:t>
            </w:r>
          </w:p>
          <w:p w14:paraId="4301DFD4" w14:textId="77777777" w:rsidR="00047013" w:rsidRPr="00051F7C" w:rsidRDefault="00047013" w:rsidP="00047013">
            <w:pPr>
              <w:shd w:val="clear" w:color="auto" w:fill="FFFFFF" w:themeFill="background1"/>
              <w:jc w:val="both"/>
              <w:rPr>
                <w:b/>
                <w:lang w:val="en-US"/>
              </w:rPr>
            </w:pPr>
            <w:r w:rsidRPr="00051F7C">
              <w:rPr>
                <w:b/>
                <w:lang w:val="en-US"/>
              </w:rPr>
              <w:lastRenderedPageBreak/>
              <w:t>SPECIFICATII TEHNICE REACTIVI</w:t>
            </w:r>
          </w:p>
          <w:p w14:paraId="570AA4B7" w14:textId="77777777" w:rsidR="00047013" w:rsidRPr="00051F7C" w:rsidRDefault="00047013" w:rsidP="00047013">
            <w:pPr>
              <w:shd w:val="clear" w:color="auto" w:fill="FFFFFF" w:themeFill="background1"/>
              <w:jc w:val="both"/>
              <w:rPr>
                <w:lang w:val="en-US"/>
              </w:rPr>
            </w:pPr>
            <w:r w:rsidRPr="00051F7C">
              <w:rPr>
                <w:lang w:val="en-US"/>
              </w:rPr>
              <w:t>PACHET REACTIVI DE HEMATOLOGIE COMPATIBILI CU ANALIZORUL AUTOMAT DE HEMATOLOGIE 5 DIFF</w:t>
            </w:r>
          </w:p>
          <w:p w14:paraId="0DA73309" w14:textId="72D797D5" w:rsidR="00047013" w:rsidRPr="00051F7C" w:rsidRDefault="00047013" w:rsidP="00047013">
            <w:pPr>
              <w:shd w:val="clear" w:color="auto" w:fill="FFFFFF" w:themeFill="background1"/>
              <w:jc w:val="both"/>
              <w:rPr>
                <w:b/>
                <w:i/>
                <w:lang w:val="en-US"/>
              </w:rPr>
            </w:pPr>
            <w:r w:rsidRPr="00051F7C">
              <w:rPr>
                <w:b/>
                <w:i/>
                <w:lang w:val="en-US"/>
              </w:rPr>
              <w:t xml:space="preserve">1. Reactiv pentru imprejmuire celulelor, pregatirea si diluarea probei pentru analiza. Cu actiune electrolitica ce asigura numararea celulelor prin impedanta si stopeaza reactia chimica </w:t>
            </w:r>
            <w:proofErr w:type="gramStart"/>
            <w:r w:rsidRPr="00051F7C">
              <w:rPr>
                <w:b/>
                <w:i/>
                <w:lang w:val="en-US"/>
              </w:rPr>
              <w:t>a</w:t>
            </w:r>
            <w:proofErr w:type="gramEnd"/>
            <w:r w:rsidRPr="00051F7C">
              <w:rPr>
                <w:b/>
                <w:i/>
                <w:lang w:val="en-US"/>
              </w:rPr>
              <w:t xml:space="preserve"> altor reactivi participanti la masurare.</w:t>
            </w:r>
          </w:p>
          <w:p w14:paraId="6337D9C1" w14:textId="77777777" w:rsidR="00047013" w:rsidRPr="00051F7C" w:rsidRDefault="00047013" w:rsidP="00047013">
            <w:pPr>
              <w:shd w:val="clear" w:color="auto" w:fill="FFFFFF" w:themeFill="background1"/>
              <w:jc w:val="both"/>
              <w:rPr>
                <w:lang w:val="en-US"/>
              </w:rPr>
            </w:pPr>
            <w:r w:rsidRPr="00051F7C">
              <w:rPr>
                <w:lang w:val="en-US"/>
              </w:rPr>
              <w:t>Compozitie:</w:t>
            </w:r>
          </w:p>
          <w:p w14:paraId="36740391" w14:textId="115CADB2" w:rsidR="00047013" w:rsidRPr="00051F7C" w:rsidRDefault="00047013" w:rsidP="00047013">
            <w:pPr>
              <w:shd w:val="clear" w:color="auto" w:fill="FFFFFF" w:themeFill="background1"/>
              <w:jc w:val="both"/>
              <w:rPr>
                <w:lang w:val="en-US"/>
              </w:rPr>
            </w:pPr>
            <w:r w:rsidRPr="00051F7C">
              <w:rPr>
                <w:lang w:val="en-US"/>
              </w:rPr>
              <w:t>- Tampon organic &lt; 5 %</w:t>
            </w:r>
          </w:p>
          <w:p w14:paraId="1BB9A346" w14:textId="77777777" w:rsidR="00047013" w:rsidRPr="00051F7C" w:rsidRDefault="00047013" w:rsidP="00047013">
            <w:pPr>
              <w:shd w:val="clear" w:color="auto" w:fill="FFFFFF" w:themeFill="background1"/>
              <w:jc w:val="both"/>
              <w:rPr>
                <w:lang w:val="en-US"/>
              </w:rPr>
            </w:pPr>
            <w:r w:rsidRPr="00051F7C">
              <w:rPr>
                <w:lang w:val="en-US"/>
              </w:rPr>
              <w:t>- Conservanti &lt; 0,1 %</w:t>
            </w:r>
          </w:p>
          <w:p w14:paraId="3BB986DA" w14:textId="77777777" w:rsidR="00047013" w:rsidRPr="00051F7C" w:rsidRDefault="00047013" w:rsidP="00047013">
            <w:pPr>
              <w:shd w:val="clear" w:color="auto" w:fill="FFFFFF" w:themeFill="background1"/>
              <w:jc w:val="both"/>
              <w:rPr>
                <w:lang w:val="en-US"/>
              </w:rPr>
            </w:pPr>
            <w:r w:rsidRPr="00051F7C">
              <w:rPr>
                <w:lang w:val="en-US"/>
              </w:rPr>
              <w:t>- Agenti tensiactivi &lt; 0.1 %</w:t>
            </w:r>
          </w:p>
          <w:p w14:paraId="57772B8A"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1CE3EE1"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04EE6E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DFBEE7F" w14:textId="77777777" w:rsidR="00047013" w:rsidRPr="00051F7C" w:rsidRDefault="00047013" w:rsidP="00047013">
            <w:pPr>
              <w:shd w:val="clear" w:color="auto" w:fill="FFFFFF" w:themeFill="background1"/>
              <w:jc w:val="both"/>
              <w:rPr>
                <w:lang w:val="en-US"/>
              </w:rPr>
            </w:pPr>
            <w:r w:rsidRPr="00051F7C">
              <w:rPr>
                <w:lang w:val="en-US"/>
              </w:rPr>
              <w:t>Solutie apoasa limpede si necolorata la bidon de 20 L/kit</w:t>
            </w:r>
          </w:p>
          <w:p w14:paraId="2B8044A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3E8B14D" w14:textId="0741C4C1" w:rsidR="00047013" w:rsidRPr="00051F7C" w:rsidRDefault="00047013" w:rsidP="00047013">
            <w:pPr>
              <w:shd w:val="clear" w:color="auto" w:fill="FFFFFF" w:themeFill="background1"/>
              <w:jc w:val="both"/>
              <w:rPr>
                <w:b/>
                <w:i/>
                <w:lang w:val="en-US"/>
              </w:rPr>
            </w:pPr>
            <w:r w:rsidRPr="00051F7C">
              <w:rPr>
                <w:lang w:val="en-US"/>
              </w:rPr>
              <w:t>2</w:t>
            </w:r>
            <w:r w:rsidRPr="00051F7C">
              <w:rPr>
                <w:b/>
                <w:i/>
                <w:lang w:val="en-US"/>
              </w:rPr>
              <w:t>. Lizant unic ce asigura numararea si diferentierea leucocitelor, lizarea eritrocitelor, determinarea hemoglobinei.</w:t>
            </w:r>
          </w:p>
          <w:p w14:paraId="64123674" w14:textId="316208D5" w:rsidR="00047013" w:rsidRPr="00051F7C" w:rsidRDefault="00047013" w:rsidP="00047013">
            <w:pPr>
              <w:shd w:val="clear" w:color="auto" w:fill="FFFFFF" w:themeFill="background1"/>
              <w:jc w:val="both"/>
              <w:rPr>
                <w:lang w:val="en-US"/>
              </w:rPr>
            </w:pPr>
            <w:r w:rsidRPr="00051F7C">
              <w:rPr>
                <w:lang w:val="en-US"/>
              </w:rPr>
              <w:t>Compozitie:</w:t>
            </w:r>
          </w:p>
          <w:p w14:paraId="29BFF063" w14:textId="77777777" w:rsidR="00047013" w:rsidRPr="00051F7C" w:rsidRDefault="00047013" w:rsidP="00047013">
            <w:pPr>
              <w:shd w:val="clear" w:color="auto" w:fill="FFFFFF" w:themeFill="background1"/>
              <w:jc w:val="both"/>
              <w:rPr>
                <w:lang w:val="en-US"/>
              </w:rPr>
            </w:pPr>
            <w:r w:rsidRPr="00051F7C">
              <w:rPr>
                <w:lang w:val="en-US"/>
              </w:rPr>
              <w:t>- Agent lizant &lt; 5%</w:t>
            </w:r>
          </w:p>
          <w:p w14:paraId="4375BD30" w14:textId="77777777" w:rsidR="00047013" w:rsidRPr="00051F7C" w:rsidRDefault="00047013" w:rsidP="00047013">
            <w:pPr>
              <w:shd w:val="clear" w:color="auto" w:fill="FFFFFF" w:themeFill="background1"/>
              <w:jc w:val="both"/>
              <w:rPr>
                <w:lang w:val="en-US"/>
              </w:rPr>
            </w:pPr>
            <w:r w:rsidRPr="00051F7C">
              <w:rPr>
                <w:lang w:val="en-US"/>
              </w:rPr>
              <w:t>- Surfactanti &lt; 5%</w:t>
            </w:r>
          </w:p>
          <w:p w14:paraId="16E7AF42" w14:textId="77777777" w:rsidR="00047013" w:rsidRPr="00051F7C" w:rsidRDefault="00047013" w:rsidP="00047013">
            <w:pPr>
              <w:shd w:val="clear" w:color="auto" w:fill="FFFFFF" w:themeFill="background1"/>
              <w:jc w:val="both"/>
              <w:rPr>
                <w:lang w:val="en-US"/>
              </w:rPr>
            </w:pPr>
            <w:r w:rsidRPr="00051F7C">
              <w:rPr>
                <w:lang w:val="en-US"/>
              </w:rPr>
              <w:t>- Conservanti &lt; 1%</w:t>
            </w:r>
          </w:p>
          <w:p w14:paraId="513B4221"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6964CCF1" w14:textId="77777777" w:rsidR="00047013" w:rsidRPr="00051F7C" w:rsidRDefault="00047013" w:rsidP="00047013">
            <w:pPr>
              <w:shd w:val="clear" w:color="auto" w:fill="FFFFFF" w:themeFill="background1"/>
              <w:jc w:val="both"/>
              <w:rPr>
                <w:lang w:val="en-US"/>
              </w:rPr>
            </w:pPr>
            <w:r w:rsidRPr="00051F7C">
              <w:rPr>
                <w:lang w:val="en-US"/>
              </w:rPr>
              <w:t>- 2 luni la 15 – 30°C</w:t>
            </w:r>
          </w:p>
          <w:p w14:paraId="5B173B66" w14:textId="77777777" w:rsidR="00047013" w:rsidRPr="00051F7C" w:rsidRDefault="00047013" w:rsidP="00047013">
            <w:pPr>
              <w:shd w:val="clear" w:color="auto" w:fill="FFFFFF" w:themeFill="background1"/>
              <w:jc w:val="both"/>
              <w:rPr>
                <w:lang w:val="en-US"/>
              </w:rPr>
            </w:pPr>
            <w:r w:rsidRPr="00051F7C">
              <w:rPr>
                <w:lang w:val="en-US"/>
              </w:rPr>
              <w:t>Prezentare:</w:t>
            </w:r>
          </w:p>
          <w:p w14:paraId="254EAFF1" w14:textId="77777777" w:rsidR="00047013" w:rsidRPr="00051F7C" w:rsidRDefault="00047013" w:rsidP="00047013">
            <w:pPr>
              <w:shd w:val="clear" w:color="auto" w:fill="FFFFFF" w:themeFill="background1"/>
              <w:jc w:val="both"/>
              <w:rPr>
                <w:lang w:val="en-US"/>
              </w:rPr>
            </w:pPr>
            <w:r w:rsidRPr="00051F7C">
              <w:rPr>
                <w:lang w:val="en-US"/>
              </w:rPr>
              <w:t>Solutie apoasa limpede, culoare galben pal, la bidon de 1 L/kit</w:t>
            </w:r>
          </w:p>
          <w:p w14:paraId="0125D6E4" w14:textId="56C07C01" w:rsidR="00047013" w:rsidRPr="00051F7C" w:rsidRDefault="00047013" w:rsidP="00047013">
            <w:pPr>
              <w:shd w:val="clear" w:color="auto" w:fill="FFFFFF" w:themeFill="background1"/>
              <w:jc w:val="both"/>
              <w:rPr>
                <w:b/>
                <w:i/>
                <w:lang w:val="en-US"/>
              </w:rPr>
            </w:pPr>
            <w:r w:rsidRPr="00051F7C">
              <w:rPr>
                <w:lang w:val="en-US"/>
              </w:rPr>
              <w:t>Termen de valabilitate: pana la data inscrisa pe eticheta</w:t>
            </w:r>
          </w:p>
          <w:p w14:paraId="3A83558C" w14:textId="77777777" w:rsidR="00047013" w:rsidRPr="00051F7C" w:rsidRDefault="00047013" w:rsidP="00047013">
            <w:pPr>
              <w:shd w:val="clear" w:color="auto" w:fill="FFFFFF" w:themeFill="background1"/>
              <w:jc w:val="both"/>
              <w:rPr>
                <w:b/>
                <w:i/>
                <w:lang w:val="en-US"/>
              </w:rPr>
            </w:pPr>
            <w:r w:rsidRPr="00051F7C">
              <w:rPr>
                <w:b/>
                <w:i/>
                <w:lang w:val="en-US"/>
              </w:rPr>
              <w:t>3. Reactiv pentru curatarea analizorului dupa fiecare masurare, elimina reziduurile si proteinele depuse pe camerele de masurare si aperturi. Previne blocarea tubulaturii.</w:t>
            </w:r>
          </w:p>
          <w:p w14:paraId="400AC1EE" w14:textId="77777777" w:rsidR="00047013" w:rsidRPr="00051F7C" w:rsidRDefault="00047013" w:rsidP="00047013">
            <w:pPr>
              <w:shd w:val="clear" w:color="auto" w:fill="FFFFFF" w:themeFill="background1"/>
              <w:jc w:val="both"/>
              <w:rPr>
                <w:lang w:val="en-US"/>
              </w:rPr>
            </w:pPr>
            <w:r w:rsidRPr="00051F7C">
              <w:rPr>
                <w:lang w:val="en-US"/>
              </w:rPr>
              <w:t>Compozitie:</w:t>
            </w:r>
          </w:p>
          <w:p w14:paraId="77BE9143" w14:textId="77777777" w:rsidR="00047013" w:rsidRPr="00051F7C" w:rsidRDefault="00047013" w:rsidP="00047013">
            <w:pPr>
              <w:shd w:val="clear" w:color="auto" w:fill="FFFFFF" w:themeFill="background1"/>
              <w:jc w:val="both"/>
              <w:rPr>
                <w:lang w:val="en-US"/>
              </w:rPr>
            </w:pPr>
            <w:r w:rsidRPr="00051F7C">
              <w:rPr>
                <w:lang w:val="en-US"/>
              </w:rPr>
              <w:t>- Tampon organic &lt; 5 %</w:t>
            </w:r>
          </w:p>
          <w:p w14:paraId="64D7B451" w14:textId="77777777" w:rsidR="00047013" w:rsidRPr="00051F7C" w:rsidRDefault="00047013" w:rsidP="00047013">
            <w:pPr>
              <w:shd w:val="clear" w:color="auto" w:fill="FFFFFF" w:themeFill="background1"/>
              <w:jc w:val="both"/>
              <w:rPr>
                <w:lang w:val="en-US"/>
              </w:rPr>
            </w:pPr>
            <w:r w:rsidRPr="00051F7C">
              <w:rPr>
                <w:lang w:val="en-US"/>
              </w:rPr>
              <w:t>- Enzima proteolitica &lt; 1 %</w:t>
            </w:r>
          </w:p>
          <w:p w14:paraId="422D86BB"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67967EB6"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387F099" w14:textId="77777777" w:rsidR="00047013" w:rsidRPr="00051F7C" w:rsidRDefault="00047013" w:rsidP="00047013">
            <w:pPr>
              <w:shd w:val="clear" w:color="auto" w:fill="FFFFFF" w:themeFill="background1"/>
              <w:jc w:val="both"/>
              <w:rPr>
                <w:lang w:val="en-US"/>
              </w:rPr>
            </w:pPr>
            <w:r w:rsidRPr="00051F7C">
              <w:rPr>
                <w:lang w:val="en-US"/>
              </w:rPr>
              <w:t xml:space="preserve">- 3 luni la 18 - 25°C </w:t>
            </w:r>
          </w:p>
          <w:p w14:paraId="6125E74F"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627B7B7" w14:textId="77777777" w:rsidR="00047013" w:rsidRPr="00051F7C" w:rsidRDefault="00047013" w:rsidP="00047013">
            <w:pPr>
              <w:shd w:val="clear" w:color="auto" w:fill="FFFFFF" w:themeFill="background1"/>
              <w:jc w:val="both"/>
              <w:rPr>
                <w:lang w:val="en-US"/>
              </w:rPr>
            </w:pPr>
            <w:r w:rsidRPr="00051F7C">
              <w:rPr>
                <w:lang w:val="en-US"/>
              </w:rPr>
              <w:t>Solutie apoasa limpede si slab glabena, la bidon de 1 L/kit</w:t>
            </w:r>
          </w:p>
          <w:p w14:paraId="1E24151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13D92F4" w14:textId="77777777" w:rsidR="00047013" w:rsidRPr="00051F7C" w:rsidRDefault="00047013" w:rsidP="00047013">
            <w:pPr>
              <w:shd w:val="clear" w:color="auto" w:fill="FFFFFF" w:themeFill="background1"/>
              <w:jc w:val="both"/>
              <w:rPr>
                <w:b/>
                <w:i/>
                <w:lang w:val="en-US"/>
              </w:rPr>
            </w:pPr>
            <w:r w:rsidRPr="00051F7C">
              <w:rPr>
                <w:b/>
                <w:i/>
                <w:lang w:val="en-US"/>
              </w:rPr>
              <w:t>4. Reactiv pentru  intretinerea periodica a analizorului</w:t>
            </w:r>
          </w:p>
          <w:p w14:paraId="5F574B54" w14:textId="77777777" w:rsidR="00047013" w:rsidRPr="00051F7C" w:rsidRDefault="00047013" w:rsidP="00047013">
            <w:pPr>
              <w:shd w:val="clear" w:color="auto" w:fill="FFFFFF" w:themeFill="background1"/>
              <w:jc w:val="both"/>
              <w:rPr>
                <w:lang w:val="en-US"/>
              </w:rPr>
            </w:pPr>
            <w:r w:rsidRPr="00051F7C">
              <w:rPr>
                <w:lang w:val="en-US"/>
              </w:rPr>
              <w:t>Compozitie:</w:t>
            </w:r>
          </w:p>
          <w:p w14:paraId="32F1CB3B" w14:textId="77777777" w:rsidR="00047013" w:rsidRPr="00051F7C" w:rsidRDefault="00047013" w:rsidP="00047013">
            <w:pPr>
              <w:shd w:val="clear" w:color="auto" w:fill="FFFFFF" w:themeFill="background1"/>
              <w:jc w:val="both"/>
              <w:rPr>
                <w:lang w:val="en-US"/>
              </w:rPr>
            </w:pPr>
            <w:r w:rsidRPr="00051F7C">
              <w:rPr>
                <w:lang w:val="en-US"/>
              </w:rPr>
              <w:t>- Agent chimic de curatare &lt; 5 %</w:t>
            </w:r>
          </w:p>
          <w:p w14:paraId="010E57A0"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1E4449A7"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CCA4BCF"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7CB15C2"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50E95A3" w14:textId="77777777" w:rsidR="00047013" w:rsidRPr="00051F7C" w:rsidRDefault="00047013" w:rsidP="00047013">
            <w:pPr>
              <w:shd w:val="clear" w:color="auto" w:fill="FFFFFF" w:themeFill="background1"/>
              <w:jc w:val="both"/>
              <w:rPr>
                <w:lang w:val="en-US"/>
              </w:rPr>
            </w:pPr>
            <w:r w:rsidRPr="00051F7C">
              <w:rPr>
                <w:lang w:val="en-US"/>
              </w:rPr>
              <w:t>Solutie apoasa limpede si culoare galben pal, cu miros de inalbitor, la bidon de 0.5 L/kit</w:t>
            </w:r>
          </w:p>
          <w:p w14:paraId="618D3855"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2250D4D" w14:textId="77777777" w:rsidR="00047013" w:rsidRPr="00051F7C" w:rsidRDefault="00047013" w:rsidP="00047013">
            <w:pPr>
              <w:shd w:val="clear" w:color="auto" w:fill="FFFFFF" w:themeFill="background1"/>
              <w:jc w:val="both"/>
              <w:rPr>
                <w:b/>
                <w:i/>
                <w:lang w:val="en-US"/>
              </w:rPr>
            </w:pPr>
            <w:r w:rsidRPr="00051F7C">
              <w:rPr>
                <w:b/>
                <w:i/>
                <w:lang w:val="en-US"/>
              </w:rPr>
              <w:t>5. Material de control pentru verificarea valorilor patologice scazute ale controlului de calitate, pentru toti parametri, inclusiv 5 DIFF – nivel Low</w:t>
            </w:r>
          </w:p>
          <w:p w14:paraId="32145267" w14:textId="64C9824F" w:rsidR="00047013" w:rsidRPr="00051F7C" w:rsidRDefault="00047013" w:rsidP="00047013">
            <w:pPr>
              <w:shd w:val="clear" w:color="auto" w:fill="FFFFFF" w:themeFill="background1"/>
              <w:jc w:val="both"/>
              <w:rPr>
                <w:lang w:val="en-US"/>
              </w:rPr>
            </w:pPr>
            <w:r w:rsidRPr="00051F7C">
              <w:rPr>
                <w:lang w:val="en-US"/>
              </w:rPr>
              <w:t>Compozitie:</w:t>
            </w:r>
          </w:p>
          <w:p w14:paraId="50A9FB5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241CA5E8"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7A15729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23D93B35"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FC136F2"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2198F58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6924FA9A" w14:textId="77777777" w:rsidR="00047013" w:rsidRPr="00051F7C" w:rsidRDefault="00047013" w:rsidP="00047013">
            <w:pPr>
              <w:shd w:val="clear" w:color="auto" w:fill="FFFFFF" w:themeFill="background1"/>
              <w:jc w:val="both"/>
              <w:rPr>
                <w:b/>
                <w:i/>
                <w:lang w:val="en-US"/>
              </w:rPr>
            </w:pPr>
            <w:r w:rsidRPr="00051F7C">
              <w:rPr>
                <w:b/>
                <w:i/>
                <w:lang w:val="en-US"/>
              </w:rPr>
              <w:t>6. Material de control pentru verificarea valorilor normale ale controlului de calitate, pentru toti parametri, inclusiv 5 DIFF – nivel Normal</w:t>
            </w:r>
          </w:p>
          <w:p w14:paraId="2AA62713" w14:textId="77777777" w:rsidR="00047013" w:rsidRPr="00051F7C" w:rsidRDefault="00047013" w:rsidP="00047013">
            <w:pPr>
              <w:shd w:val="clear" w:color="auto" w:fill="FFFFFF" w:themeFill="background1"/>
              <w:jc w:val="both"/>
              <w:rPr>
                <w:lang w:val="en-US"/>
              </w:rPr>
            </w:pPr>
            <w:r w:rsidRPr="00051F7C">
              <w:rPr>
                <w:lang w:val="en-US"/>
              </w:rPr>
              <w:t>Compozitie:</w:t>
            </w:r>
          </w:p>
          <w:p w14:paraId="4335E037"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04E76F6E"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DAA937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53E7570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6D018BFD"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79A2D4F8"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FDB824E" w14:textId="77777777" w:rsidR="00047013" w:rsidRPr="00051F7C" w:rsidRDefault="00047013" w:rsidP="00047013">
            <w:pPr>
              <w:shd w:val="clear" w:color="auto" w:fill="FFFFFF" w:themeFill="background1"/>
              <w:jc w:val="both"/>
              <w:rPr>
                <w:b/>
                <w:i/>
                <w:lang w:val="en-US"/>
              </w:rPr>
            </w:pPr>
            <w:r w:rsidRPr="00051F7C">
              <w:rPr>
                <w:b/>
                <w:i/>
                <w:lang w:val="en-US"/>
              </w:rPr>
              <w:t>7. Material de control pentru verificarea valorilor patologice crescute ale controlului de calitate, pentru toti parametri, inclusiv 5 DIFF – nivel High</w:t>
            </w:r>
          </w:p>
          <w:p w14:paraId="1AB61E7B" w14:textId="77777777" w:rsidR="00047013" w:rsidRPr="00051F7C" w:rsidRDefault="00047013" w:rsidP="00047013">
            <w:pPr>
              <w:shd w:val="clear" w:color="auto" w:fill="FFFFFF" w:themeFill="background1"/>
              <w:jc w:val="both"/>
              <w:rPr>
                <w:lang w:val="en-US"/>
              </w:rPr>
            </w:pPr>
            <w:r w:rsidRPr="00051F7C">
              <w:rPr>
                <w:lang w:val="en-US"/>
              </w:rPr>
              <w:t>Compozitie:</w:t>
            </w:r>
          </w:p>
          <w:p w14:paraId="57BC1066"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64CE1057" w14:textId="77777777" w:rsidR="00047013" w:rsidRPr="00051F7C" w:rsidRDefault="00047013" w:rsidP="00047013">
            <w:pPr>
              <w:shd w:val="clear" w:color="auto" w:fill="FFFFFF" w:themeFill="background1"/>
              <w:jc w:val="both"/>
              <w:rPr>
                <w:lang w:val="en-US"/>
              </w:rPr>
            </w:pPr>
            <w:r w:rsidRPr="00051F7C">
              <w:rPr>
                <w:lang w:val="en-US"/>
              </w:rPr>
              <w:lastRenderedPageBreak/>
              <w:t>Stabilitate dupa deschidere:</w:t>
            </w:r>
          </w:p>
          <w:p w14:paraId="5055BA0A"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03CEE2B6"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32DC01C3"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5008B53D"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4BD75C87" w14:textId="77777777" w:rsidR="00047013" w:rsidRPr="00051F7C" w:rsidRDefault="00047013" w:rsidP="00047013">
            <w:pPr>
              <w:shd w:val="clear" w:color="auto" w:fill="FFFFFF" w:themeFill="background1"/>
              <w:jc w:val="both"/>
              <w:rPr>
                <w:lang w:val="en-US"/>
              </w:rPr>
            </w:pPr>
          </w:p>
          <w:p w14:paraId="469A6D45" w14:textId="77777777" w:rsidR="00047013" w:rsidRPr="00051F7C" w:rsidRDefault="00047013" w:rsidP="00047013">
            <w:pPr>
              <w:shd w:val="clear" w:color="auto" w:fill="FFFFFF" w:themeFill="background1"/>
              <w:jc w:val="both"/>
              <w:rPr>
                <w:lang w:val="en-US"/>
              </w:rPr>
            </w:pPr>
            <w:r w:rsidRPr="00051F7C">
              <w:rPr>
                <w:lang w:val="en-US"/>
              </w:rPr>
              <w:t>"Compozitie:</w:t>
            </w:r>
          </w:p>
          <w:p w14:paraId="2D5ED7E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trombocitesuspendate intr-un lichid similar cu plasma.</w:t>
            </w:r>
          </w:p>
          <w:p w14:paraId="2A8E22C5"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29D8B596" w14:textId="77777777" w:rsidR="00047013" w:rsidRPr="00051F7C" w:rsidRDefault="00047013" w:rsidP="00047013">
            <w:pPr>
              <w:shd w:val="clear" w:color="auto" w:fill="FFFFFF" w:themeFill="background1"/>
              <w:jc w:val="both"/>
              <w:rPr>
                <w:lang w:val="en-US"/>
              </w:rPr>
            </w:pPr>
            <w:r w:rsidRPr="00051F7C">
              <w:rPr>
                <w:lang w:val="en-US"/>
              </w:rPr>
              <w:t xml:space="preserve">- 1 zi la 2 - 8°C </w:t>
            </w:r>
          </w:p>
          <w:p w14:paraId="79BB030C" w14:textId="77777777" w:rsidR="00047013" w:rsidRPr="00051F7C" w:rsidRDefault="00047013" w:rsidP="00047013">
            <w:pPr>
              <w:shd w:val="clear" w:color="auto" w:fill="FFFFFF" w:themeFill="background1"/>
              <w:jc w:val="both"/>
              <w:rPr>
                <w:lang w:val="en-US"/>
              </w:rPr>
            </w:pPr>
            <w:r w:rsidRPr="00051F7C">
              <w:rPr>
                <w:lang w:val="en-US"/>
              </w:rPr>
              <w:t>Prezentare:</w:t>
            </w:r>
          </w:p>
          <w:p w14:paraId="1670CF1C"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1 flacon/kit a 2 ml.</w:t>
            </w:r>
          </w:p>
          <w:p w14:paraId="20469F1F" w14:textId="00C62072"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r w:rsidRPr="00051F7C">
              <w:rPr>
                <w:lang w:val="en-US"/>
              </w:rPr>
              <w:tab/>
            </w:r>
            <w:r w:rsidRPr="00051F7C">
              <w:rPr>
                <w:lang w:val="en-US"/>
              </w:rPr>
              <w:tab/>
            </w:r>
            <w:r w:rsidRPr="00051F7C">
              <w:rPr>
                <w:lang w:val="en-US"/>
              </w:rPr>
              <w:tab/>
            </w:r>
            <w:r w:rsidRPr="00051F7C">
              <w:rPr>
                <w:lang w:val="en-US"/>
              </w:rPr>
              <w:tab/>
            </w:r>
            <w:r w:rsidRPr="00051F7C">
              <w:rPr>
                <w:lang w:val="en-US"/>
              </w:rPr>
              <w:tab/>
            </w:r>
          </w:p>
        </w:tc>
      </w:tr>
      <w:tr w:rsidR="00047013" w:rsidRPr="00DC1043" w14:paraId="34F7CBA2"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C5BBB" w14:textId="23B50663" w:rsidR="00047013" w:rsidRPr="005D7178" w:rsidRDefault="00047013" w:rsidP="00047013">
            <w:pPr>
              <w:shd w:val="clear" w:color="auto" w:fill="FFFFFF" w:themeFill="background1"/>
              <w:spacing w:before="120"/>
              <w:rPr>
                <w:sz w:val="22"/>
                <w:szCs w:val="22"/>
                <w:lang w:val="en-US"/>
              </w:rPr>
            </w:pPr>
            <w:r w:rsidRPr="005D7178">
              <w:rPr>
                <w:b/>
                <w:i/>
                <w:sz w:val="22"/>
                <w:szCs w:val="22"/>
                <w:lang w:val="en-US"/>
              </w:rPr>
              <w:lastRenderedPageBreak/>
              <w:t>Lot 9  Necesitățile de reactive pentru analizatoare ionoselective EASY LYTE K/Na/Cl și K/Na</w:t>
            </w:r>
          </w:p>
        </w:tc>
      </w:tr>
      <w:tr w:rsidR="00047013" w:rsidRPr="00DC1043" w14:paraId="171FFD9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tcPr>
          <w:p w14:paraId="251B412E" w14:textId="3EF4B816" w:rsidR="00047013" w:rsidRPr="00051F7C" w:rsidRDefault="00047013" w:rsidP="00047013">
            <w:pPr>
              <w:shd w:val="clear" w:color="auto" w:fill="FFFFFF" w:themeFill="background1"/>
              <w:spacing w:before="120"/>
              <w:rPr>
                <w:lang w:val="ro-RO"/>
              </w:rPr>
            </w:pPr>
            <w:r w:rsidRPr="00051F7C">
              <w:rPr>
                <w:lang w:val="ro-RO"/>
              </w:rPr>
              <w:t>9</w:t>
            </w:r>
            <w:r w:rsidRPr="00051F7C">
              <w:t>.1</w:t>
            </w:r>
          </w:p>
        </w:tc>
        <w:tc>
          <w:tcPr>
            <w:tcW w:w="450" w:type="dxa"/>
            <w:vMerge w:val="restart"/>
            <w:tcBorders>
              <w:top w:val="single" w:sz="4" w:space="0" w:color="auto"/>
              <w:left w:val="single" w:sz="4" w:space="0" w:color="auto"/>
              <w:right w:val="single" w:sz="4" w:space="0" w:color="auto"/>
            </w:tcBorders>
            <w:shd w:val="clear" w:color="auto" w:fill="FFFFFF" w:themeFill="background1"/>
          </w:tcPr>
          <w:p w14:paraId="21A05602" w14:textId="0DD2BBA3"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104B78" w14:textId="45BDF193" w:rsidR="00047013" w:rsidRPr="00051F7C" w:rsidRDefault="00047013" w:rsidP="00047013">
            <w:pPr>
              <w:shd w:val="clear" w:color="auto" w:fill="FFFFFF" w:themeFill="background1"/>
              <w:spacing w:before="120"/>
              <w:jc w:val="both"/>
              <w:rPr>
                <w:lang w:val="ro-RO"/>
              </w:rPr>
            </w:pPr>
            <w:r w:rsidRPr="00051F7C">
              <w:rPr>
                <w:lang w:val="en-US"/>
              </w:rPr>
              <w:t>Soluţie pack Easy Lyte K/Na/Cl, K/Na(inclusiv microcip de detecţie) , 800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2BEBAC" w14:textId="570AB26E" w:rsidR="00047013" w:rsidRPr="00047013" w:rsidRDefault="006B42B7" w:rsidP="00047013">
            <w:pPr>
              <w:shd w:val="clear" w:color="auto" w:fill="FFFFFF" w:themeFill="background1"/>
              <w:spacing w:before="120"/>
              <w:rPr>
                <w:lang w:val="ro-MD"/>
              </w:rPr>
            </w:pPr>
            <w:r>
              <w:rPr>
                <w:lang w:val="ro-MD"/>
              </w:rPr>
              <w:t>20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FCFE59" w14:textId="719E620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EB68682" w14:textId="642395E2" w:rsidR="00047013" w:rsidRPr="00051F7C" w:rsidRDefault="00047013" w:rsidP="00047013">
            <w:pPr>
              <w:shd w:val="clear" w:color="auto" w:fill="FFFFFF" w:themeFill="background1"/>
              <w:spacing w:before="120"/>
              <w:jc w:val="both"/>
              <w:rPr>
                <w:lang w:val="en-US"/>
              </w:rPr>
            </w:pPr>
            <w:r w:rsidRPr="00051F7C">
              <w:rPr>
                <w:lang w:val="en-US"/>
              </w:rPr>
              <w:t>Soluţie pack Easy Lyte K/Na/Cl, K/Na(inclusiv microcip de detecţie) , 800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2EB76" w14:textId="4C57D092" w:rsidR="00047013" w:rsidRPr="00051F7C" w:rsidRDefault="00047013" w:rsidP="00047013">
            <w:pPr>
              <w:shd w:val="clear" w:color="auto" w:fill="FFFFFF" w:themeFill="background1"/>
              <w:spacing w:before="120"/>
              <w:jc w:val="right"/>
              <w:rPr>
                <w:lang w:val="en-US"/>
              </w:rPr>
            </w:pPr>
          </w:p>
        </w:tc>
      </w:tr>
      <w:tr w:rsidR="00047013" w:rsidRPr="00DC1043" w14:paraId="26F78C3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BD69" w14:textId="264DECD5" w:rsidR="00047013" w:rsidRPr="00051F7C" w:rsidRDefault="00047013" w:rsidP="00047013">
            <w:pPr>
              <w:shd w:val="clear" w:color="auto" w:fill="FFFFFF" w:themeFill="background1"/>
              <w:spacing w:before="120"/>
              <w:rPr>
                <w:lang w:val="ro-RO"/>
              </w:rPr>
            </w:pPr>
            <w:r w:rsidRPr="00051F7C">
              <w:rPr>
                <w:lang w:val="ro-RO"/>
              </w:rPr>
              <w:t>9.2</w:t>
            </w:r>
          </w:p>
        </w:tc>
        <w:tc>
          <w:tcPr>
            <w:tcW w:w="450" w:type="dxa"/>
            <w:vMerge/>
            <w:tcBorders>
              <w:left w:val="single" w:sz="4" w:space="0" w:color="auto"/>
              <w:right w:val="single" w:sz="4" w:space="0" w:color="auto"/>
            </w:tcBorders>
            <w:shd w:val="clear" w:color="auto" w:fill="FFFFFF" w:themeFill="background1"/>
            <w:vAlign w:val="center"/>
          </w:tcPr>
          <w:p w14:paraId="3A774D38" w14:textId="2EF221B6"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0DDA42A6" w14:textId="7F912A2D" w:rsidR="00047013" w:rsidRPr="00051F7C" w:rsidRDefault="00047013" w:rsidP="00047013">
            <w:pPr>
              <w:shd w:val="clear" w:color="auto" w:fill="FFFFFF" w:themeFill="background1"/>
              <w:spacing w:before="120"/>
              <w:jc w:val="both"/>
              <w:rPr>
                <w:lang w:val="ro-RO"/>
              </w:rPr>
            </w:pPr>
            <w:r w:rsidRPr="00051F7C">
              <w:rPr>
                <w:lang w:val="en-US"/>
              </w:rPr>
              <w:t>Daily Rinse Cleaning Solution Kit K/Na/Cl , K/Na -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3BA3F6" w14:textId="7F0C0B7C" w:rsidR="00047013" w:rsidRPr="00051F7C" w:rsidRDefault="00047013" w:rsidP="00047013">
            <w:pPr>
              <w:shd w:val="clear" w:color="auto" w:fill="FFFFFF" w:themeFill="background1"/>
              <w:spacing w:before="120"/>
              <w:rPr>
                <w:lang w:val="ro-RO"/>
              </w:rPr>
            </w:pPr>
            <w:r w:rsidRPr="00051F7C">
              <w:t>16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00DDD0C" w14:textId="0C21A01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EE5F68B" w14:textId="01075891" w:rsidR="00047013" w:rsidRPr="00051F7C" w:rsidRDefault="00047013" w:rsidP="00047013">
            <w:pPr>
              <w:shd w:val="clear" w:color="auto" w:fill="FFFFFF" w:themeFill="background1"/>
              <w:spacing w:before="120"/>
              <w:jc w:val="both"/>
              <w:rPr>
                <w:lang w:val="en-US"/>
              </w:rPr>
            </w:pPr>
            <w:r w:rsidRPr="00051F7C">
              <w:rPr>
                <w:lang w:val="en-US"/>
              </w:rPr>
              <w:t>Daily Rinse Cleaning Solution Kit K/Na/Cl , K/Na -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72FFC87" w14:textId="5FE95E5C" w:rsidR="00047013" w:rsidRPr="00051F7C" w:rsidRDefault="00047013" w:rsidP="00047013">
            <w:pPr>
              <w:shd w:val="clear" w:color="auto" w:fill="FFFFFF" w:themeFill="background1"/>
              <w:spacing w:before="120"/>
              <w:jc w:val="right"/>
              <w:rPr>
                <w:lang w:val="en-US"/>
              </w:rPr>
            </w:pPr>
          </w:p>
        </w:tc>
      </w:tr>
      <w:tr w:rsidR="00047013" w:rsidRPr="00DC1043" w14:paraId="01658AF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FFD0D" w14:textId="5F5DBC9B" w:rsidR="00047013" w:rsidRPr="00051F7C" w:rsidRDefault="00047013" w:rsidP="00047013">
            <w:pPr>
              <w:shd w:val="clear" w:color="auto" w:fill="FFFFFF" w:themeFill="background1"/>
              <w:spacing w:before="120"/>
              <w:rPr>
                <w:lang w:val="ro-RO"/>
              </w:rPr>
            </w:pPr>
            <w:r>
              <w:rPr>
                <w:lang w:val="ro-RO"/>
              </w:rPr>
              <w:t>9.3</w:t>
            </w:r>
          </w:p>
        </w:tc>
        <w:tc>
          <w:tcPr>
            <w:tcW w:w="450" w:type="dxa"/>
            <w:vMerge/>
            <w:tcBorders>
              <w:left w:val="single" w:sz="4" w:space="0" w:color="auto"/>
              <w:right w:val="single" w:sz="4" w:space="0" w:color="auto"/>
            </w:tcBorders>
            <w:shd w:val="clear" w:color="auto" w:fill="FFFFFF" w:themeFill="background1"/>
            <w:vAlign w:val="center"/>
          </w:tcPr>
          <w:p w14:paraId="632BB93B" w14:textId="2867F0BE"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6E00A6" w14:textId="3DFBCCE6" w:rsidR="00047013" w:rsidRPr="00051F7C" w:rsidRDefault="00047013" w:rsidP="00047013">
            <w:pPr>
              <w:shd w:val="clear" w:color="auto" w:fill="FFFFFF" w:themeFill="background1"/>
              <w:spacing w:before="120"/>
              <w:jc w:val="both"/>
              <w:rPr>
                <w:lang w:val="ro-RO"/>
              </w:rPr>
            </w:pPr>
            <w:r w:rsidRPr="00051F7C">
              <w:rPr>
                <w:lang w:val="en-US"/>
              </w:rPr>
              <w:t>Medica Quality Control 3 LEVEL (low, Normal, High)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1BAF94" w14:textId="7FF05AA8" w:rsidR="00047013" w:rsidRPr="00051F7C" w:rsidRDefault="00047013" w:rsidP="00047013">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32BA158" w14:textId="42D2EDB2"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BD9B257" w14:textId="30F59983" w:rsidR="00047013" w:rsidRPr="00051F7C" w:rsidRDefault="00047013" w:rsidP="00047013">
            <w:pPr>
              <w:shd w:val="clear" w:color="auto" w:fill="FFFFFF" w:themeFill="background1"/>
              <w:spacing w:before="120"/>
              <w:jc w:val="both"/>
              <w:rPr>
                <w:lang w:val="en-US"/>
              </w:rPr>
            </w:pPr>
            <w:r w:rsidRPr="00051F7C">
              <w:rPr>
                <w:lang w:val="en-US"/>
              </w:rPr>
              <w:t>Medica Quality Control 3 LEVEL (low, Normal, High)</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99B99BC" w14:textId="16D5C9CA" w:rsidR="00047013" w:rsidRPr="00051F7C" w:rsidRDefault="00047013" w:rsidP="00047013">
            <w:pPr>
              <w:shd w:val="clear" w:color="auto" w:fill="FFFFFF" w:themeFill="background1"/>
              <w:spacing w:before="120"/>
              <w:jc w:val="right"/>
              <w:rPr>
                <w:lang w:val="en-US"/>
              </w:rPr>
            </w:pPr>
          </w:p>
        </w:tc>
      </w:tr>
      <w:tr w:rsidR="00047013" w:rsidRPr="00051F7C" w14:paraId="192627C9" w14:textId="77777777" w:rsidTr="005D7178">
        <w:trPr>
          <w:trHeight w:val="31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BC8CB" w14:textId="77777777" w:rsidR="00047013" w:rsidRPr="00051F7C" w:rsidRDefault="00047013" w:rsidP="00047013">
            <w:pPr>
              <w:shd w:val="clear" w:color="auto" w:fill="FFFFFF" w:themeFill="background1"/>
              <w:spacing w:before="120"/>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12E023" w14:textId="4A5AC0BF" w:rsidR="00047013" w:rsidRPr="00051F7C" w:rsidRDefault="00047013" w:rsidP="00047013">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5D594" w14:textId="3C2BB124" w:rsidR="00047013" w:rsidRPr="00051F7C" w:rsidRDefault="00047013" w:rsidP="00047013">
            <w:pPr>
              <w:shd w:val="clear" w:color="auto" w:fill="FFFFFF" w:themeFill="background1"/>
              <w:spacing w:before="120"/>
              <w:jc w:val="both"/>
              <w:rPr>
                <w:b/>
                <w:lang w:val="en-US"/>
              </w:rPr>
            </w:pPr>
            <w:r w:rsidRPr="00051F7C">
              <w:rPr>
                <w:b/>
                <w:lang w:val="en-US"/>
              </w:rPr>
              <w:t>Total Lot 9</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F380D" w14:textId="6FDEF025" w:rsidR="00047013" w:rsidRPr="00051F7C" w:rsidRDefault="006B42B7" w:rsidP="00047013">
            <w:pPr>
              <w:shd w:val="clear" w:color="auto" w:fill="FFFFFF" w:themeFill="background1"/>
              <w:spacing w:before="120"/>
              <w:jc w:val="right"/>
              <w:rPr>
                <w:b/>
                <w:lang w:val="en-US"/>
              </w:rPr>
            </w:pPr>
            <w:r>
              <w:rPr>
                <w:b/>
                <w:lang w:val="en-US"/>
              </w:rPr>
              <w:t>421040</w:t>
            </w:r>
            <w:r w:rsidR="00047013" w:rsidRPr="00051F7C">
              <w:rPr>
                <w:b/>
                <w:lang w:val="en-US"/>
              </w:rPr>
              <w:t>,00</w:t>
            </w:r>
          </w:p>
        </w:tc>
      </w:tr>
      <w:tr w:rsidR="00047013" w:rsidRPr="00DC1043" w14:paraId="5B095B3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1146C" w14:textId="5324F607" w:rsidR="00047013" w:rsidRPr="00051F7C" w:rsidRDefault="00047013" w:rsidP="00047013">
            <w:pPr>
              <w:shd w:val="clear" w:color="auto" w:fill="FFFFFF" w:themeFill="background1"/>
              <w:spacing w:before="120"/>
              <w:rPr>
                <w:b/>
                <w:i/>
                <w:lang w:val="en-US"/>
              </w:rPr>
            </w:pPr>
            <w:r w:rsidRPr="00051F7C">
              <w:rPr>
                <w:b/>
                <w:i/>
                <w:lang w:val="en-US"/>
              </w:rPr>
              <w:t>Lot 10  Reactivi si consumabile pentru Analizatorul Biochimic Automat Selectra Pro M</w:t>
            </w:r>
          </w:p>
        </w:tc>
      </w:tr>
      <w:tr w:rsidR="00047013" w:rsidRPr="00DC1043" w14:paraId="198206B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DEB23" w14:textId="0B3B408C" w:rsidR="00047013" w:rsidRPr="00051F7C" w:rsidRDefault="00047013" w:rsidP="00047013">
            <w:pPr>
              <w:shd w:val="clear" w:color="auto" w:fill="FFFFFF" w:themeFill="background1"/>
              <w:spacing w:before="120"/>
              <w:jc w:val="center"/>
              <w:rPr>
                <w:lang w:val="ro-RO"/>
              </w:rPr>
            </w:pPr>
            <w:r w:rsidRPr="00051F7C">
              <w:rPr>
                <w:lang w:val="ro-RO"/>
              </w:rPr>
              <w:t>10.1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8324520" w14:textId="1FCEB47E" w:rsidR="00047013" w:rsidRPr="00051F7C" w:rsidRDefault="00047013" w:rsidP="00047013">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098DE107" w14:textId="2E92110D" w:rsidR="00047013" w:rsidRPr="00051F7C" w:rsidRDefault="00047013" w:rsidP="00047013">
            <w:pPr>
              <w:shd w:val="clear" w:color="auto" w:fill="FFFFFF" w:themeFill="background1"/>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50  -100 ml.)ambalaj specific (compatibil) p/u analizator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2FE88C9" w14:textId="34A4EA0D"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single" w:sz="4" w:space="0" w:color="auto"/>
              <w:left w:val="nil"/>
              <w:bottom w:val="single" w:sz="4" w:space="0" w:color="auto"/>
              <w:right w:val="single" w:sz="4" w:space="0" w:color="auto"/>
            </w:tcBorders>
            <w:shd w:val="clear" w:color="auto" w:fill="auto"/>
          </w:tcPr>
          <w:p w14:paraId="19D24630" w14:textId="35B3D5C1"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BE266F2" w14:textId="4F1C2F9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479425FC" w14:textId="1307BA4B" w:rsidR="00047013" w:rsidRPr="00051F7C" w:rsidRDefault="00047013" w:rsidP="00047013">
            <w:pPr>
              <w:shd w:val="clear" w:color="auto" w:fill="FFFFFF" w:themeFill="background1"/>
              <w:spacing w:before="120"/>
              <w:jc w:val="center"/>
              <w:rPr>
                <w:lang w:val="en-US"/>
              </w:rPr>
            </w:pPr>
          </w:p>
        </w:tc>
      </w:tr>
      <w:tr w:rsidR="00047013" w:rsidRPr="00DC1043" w14:paraId="296389A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98AD4" w14:textId="1DA09682" w:rsidR="00047013" w:rsidRPr="00051F7C" w:rsidRDefault="00047013" w:rsidP="00047013">
            <w:pPr>
              <w:shd w:val="clear" w:color="auto" w:fill="FFFFFF" w:themeFill="background1"/>
              <w:spacing w:before="120"/>
              <w:jc w:val="center"/>
              <w:rPr>
                <w:lang w:val="ro-RO"/>
              </w:rPr>
            </w:pPr>
            <w:r w:rsidRPr="00051F7C">
              <w:rPr>
                <w:lang w:val="ro-RO"/>
              </w:rPr>
              <w:t>10.2</w:t>
            </w:r>
          </w:p>
        </w:tc>
        <w:tc>
          <w:tcPr>
            <w:tcW w:w="450" w:type="dxa"/>
            <w:vMerge/>
            <w:tcBorders>
              <w:left w:val="single" w:sz="4" w:space="0" w:color="auto"/>
              <w:right w:val="single" w:sz="4" w:space="0" w:color="auto"/>
            </w:tcBorders>
            <w:shd w:val="clear" w:color="auto" w:fill="FFFFFF" w:themeFill="background1"/>
            <w:vAlign w:val="center"/>
          </w:tcPr>
          <w:p w14:paraId="1C5FBEC2" w14:textId="34A82887"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91612E2" w14:textId="195ED7E2" w:rsidR="00047013" w:rsidRPr="00051F7C" w:rsidRDefault="00047013" w:rsidP="00047013">
            <w:pPr>
              <w:shd w:val="clear" w:color="auto" w:fill="FFFFFF" w:themeFill="background1"/>
              <w:jc w:val="both"/>
              <w:rPr>
                <w:lang w:val="ro-RO"/>
              </w:rPr>
            </w:pPr>
            <w:r w:rsidRPr="00051F7C">
              <w:rPr>
                <w:color w:val="000000"/>
                <w:lang w:val="en-US"/>
              </w:rPr>
              <w:t>ALAT (GPT)</w:t>
            </w:r>
            <w:r w:rsidRPr="00051F7C">
              <w:rPr>
                <w:color w:val="000000"/>
                <w:lang w:val="en-US"/>
              </w:rPr>
              <w:br/>
              <w:t>(Flacoane cu volumul de la 50-100.) ambalaj specific (compatibil)            p/u analizatorul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EDF5234" w14:textId="668CA5AF"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nil"/>
              <w:right w:val="nil"/>
            </w:tcBorders>
            <w:shd w:val="clear" w:color="auto" w:fill="auto"/>
          </w:tcPr>
          <w:p w14:paraId="28615029" w14:textId="3CBD0756"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7F5B3D0" w14:textId="3ACF4323"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r>
            <w:r w:rsidRPr="00051F7C">
              <w:rPr>
                <w:color w:val="000000"/>
                <w:lang w:val="en-US"/>
              </w:rPr>
              <w:lastRenderedPageBreak/>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002A4D" w14:textId="3989D28B" w:rsidR="00047013" w:rsidRPr="00051F7C" w:rsidRDefault="00047013" w:rsidP="00047013">
            <w:pPr>
              <w:shd w:val="clear" w:color="auto" w:fill="FFFFFF" w:themeFill="background1"/>
              <w:spacing w:before="120"/>
              <w:jc w:val="center"/>
              <w:rPr>
                <w:lang w:val="en-US"/>
              </w:rPr>
            </w:pPr>
          </w:p>
        </w:tc>
      </w:tr>
      <w:tr w:rsidR="00047013" w:rsidRPr="00DC1043" w14:paraId="5B9A864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1EDC" w14:textId="7CE7145D" w:rsidR="00047013" w:rsidRPr="00051F7C" w:rsidRDefault="00047013" w:rsidP="00047013">
            <w:pPr>
              <w:shd w:val="clear" w:color="auto" w:fill="FFFFFF" w:themeFill="background1"/>
              <w:spacing w:before="120"/>
              <w:jc w:val="center"/>
              <w:rPr>
                <w:lang w:val="ro-RO"/>
              </w:rPr>
            </w:pPr>
            <w:r w:rsidRPr="00051F7C">
              <w:rPr>
                <w:lang w:val="ro-RO"/>
              </w:rPr>
              <w:t>10.3</w:t>
            </w:r>
          </w:p>
        </w:tc>
        <w:tc>
          <w:tcPr>
            <w:tcW w:w="450" w:type="dxa"/>
            <w:vMerge/>
            <w:tcBorders>
              <w:left w:val="single" w:sz="4" w:space="0" w:color="auto"/>
              <w:right w:val="single" w:sz="4" w:space="0" w:color="auto"/>
            </w:tcBorders>
            <w:shd w:val="clear" w:color="auto" w:fill="FFFFFF" w:themeFill="background1"/>
            <w:vAlign w:val="center"/>
          </w:tcPr>
          <w:p w14:paraId="3540C64C" w14:textId="5BB3933D"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8290AC4" w14:textId="4D4F5994" w:rsidR="00047013" w:rsidRPr="00051F7C" w:rsidRDefault="00047013" w:rsidP="00047013">
            <w:pPr>
              <w:shd w:val="clear" w:color="auto" w:fill="FFFFFF" w:themeFill="background1"/>
              <w:jc w:val="both"/>
              <w:rPr>
                <w:lang w:val="ro-RO"/>
              </w:rPr>
            </w:pPr>
            <w:r w:rsidRPr="00051F7C">
              <w:rPr>
                <w:color w:val="000000"/>
                <w:lang w:val="en-US"/>
              </w:rPr>
              <w:t>Albumina (Albumin)</w:t>
            </w:r>
            <w:r w:rsidRPr="00051F7C">
              <w:rPr>
                <w:color w:val="000000"/>
                <w:lang w:val="en-US"/>
              </w:rPr>
              <w:br/>
              <w:t>(Flacoane cu volumul 50-100)ambalaj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98EF1C0" w14:textId="782C5EA0"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single" w:sz="4" w:space="0" w:color="auto"/>
              <w:left w:val="nil"/>
              <w:bottom w:val="single" w:sz="4" w:space="0" w:color="auto"/>
              <w:right w:val="single" w:sz="4" w:space="0" w:color="auto"/>
            </w:tcBorders>
            <w:shd w:val="clear" w:color="auto" w:fill="auto"/>
          </w:tcPr>
          <w:p w14:paraId="4BDCFF7B" w14:textId="5937147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CFEE2B5" w14:textId="3119DCB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594C3502" w14:textId="3AB4BF8F" w:rsidR="00047013" w:rsidRPr="00051F7C" w:rsidRDefault="00047013" w:rsidP="00047013">
            <w:pPr>
              <w:shd w:val="clear" w:color="auto" w:fill="FFFFFF" w:themeFill="background1"/>
              <w:spacing w:before="120"/>
              <w:jc w:val="center"/>
              <w:rPr>
                <w:lang w:val="en-US"/>
              </w:rPr>
            </w:pPr>
          </w:p>
        </w:tc>
      </w:tr>
      <w:tr w:rsidR="00047013" w:rsidRPr="00DC1043" w14:paraId="774317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E8253" w14:textId="2636E4DD" w:rsidR="00047013" w:rsidRPr="00051F7C" w:rsidRDefault="00047013" w:rsidP="00047013">
            <w:pPr>
              <w:shd w:val="clear" w:color="auto" w:fill="FFFFFF" w:themeFill="background1"/>
              <w:spacing w:before="120"/>
              <w:jc w:val="center"/>
              <w:rPr>
                <w:lang w:val="ro-RO"/>
              </w:rPr>
            </w:pPr>
            <w:r w:rsidRPr="00051F7C">
              <w:rPr>
                <w:lang w:val="ro-RO"/>
              </w:rPr>
              <w:t>10.4</w:t>
            </w:r>
          </w:p>
        </w:tc>
        <w:tc>
          <w:tcPr>
            <w:tcW w:w="450" w:type="dxa"/>
            <w:vMerge/>
            <w:tcBorders>
              <w:left w:val="single" w:sz="4" w:space="0" w:color="auto"/>
              <w:right w:val="single" w:sz="4" w:space="0" w:color="auto"/>
            </w:tcBorders>
            <w:shd w:val="clear" w:color="auto" w:fill="FFFFFF" w:themeFill="background1"/>
            <w:vAlign w:val="center"/>
          </w:tcPr>
          <w:p w14:paraId="777A81E4" w14:textId="3E9126E0"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9472083" w14:textId="1FEB6719" w:rsidR="00047013" w:rsidRPr="00051F7C" w:rsidRDefault="00047013" w:rsidP="00047013">
            <w:pPr>
              <w:shd w:val="clear" w:color="auto" w:fill="FFFFFF" w:themeFill="background1"/>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volumul50-100 ml.)ambalaj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8B739A0" w14:textId="24DEE32E"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682A88AA" w14:textId="15BE1EE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00623DF" w14:textId="39B51AF4"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69B1A0C" w14:textId="43259390" w:rsidR="00047013" w:rsidRPr="00051F7C" w:rsidRDefault="00047013" w:rsidP="00047013">
            <w:pPr>
              <w:shd w:val="clear" w:color="auto" w:fill="FFFFFF" w:themeFill="background1"/>
              <w:spacing w:before="120"/>
              <w:jc w:val="center"/>
              <w:rPr>
                <w:lang w:val="en-US"/>
              </w:rPr>
            </w:pPr>
          </w:p>
        </w:tc>
      </w:tr>
      <w:tr w:rsidR="00047013" w:rsidRPr="00DC1043" w14:paraId="0932880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8AEB7" w14:textId="53DFEF7E" w:rsidR="00047013" w:rsidRPr="00051F7C" w:rsidRDefault="00047013" w:rsidP="00047013">
            <w:pPr>
              <w:shd w:val="clear" w:color="auto" w:fill="FFFFFF" w:themeFill="background1"/>
              <w:spacing w:before="120"/>
              <w:jc w:val="center"/>
              <w:rPr>
                <w:lang w:val="ro-RO"/>
              </w:rPr>
            </w:pPr>
            <w:r w:rsidRPr="00051F7C">
              <w:rPr>
                <w:lang w:val="ro-RO"/>
              </w:rPr>
              <w:t>10.5</w:t>
            </w:r>
          </w:p>
        </w:tc>
        <w:tc>
          <w:tcPr>
            <w:tcW w:w="450" w:type="dxa"/>
            <w:vMerge/>
            <w:tcBorders>
              <w:left w:val="single" w:sz="4" w:space="0" w:color="auto"/>
              <w:right w:val="single" w:sz="4" w:space="0" w:color="auto"/>
            </w:tcBorders>
            <w:shd w:val="clear" w:color="auto" w:fill="FFFFFF" w:themeFill="background1"/>
            <w:vAlign w:val="center"/>
          </w:tcPr>
          <w:p w14:paraId="56538C81" w14:textId="765263B3"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26C10BA4" w14:textId="37EAD21F" w:rsidR="00047013" w:rsidRPr="00051F7C" w:rsidRDefault="00047013" w:rsidP="00047013">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specific(compatibil)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86500" w14:textId="468BB086"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2C778359" w14:textId="77FFE688"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E57E832" w14:textId="2F3BF82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D73A94B" w14:textId="775F031F" w:rsidR="00047013" w:rsidRPr="00051F7C" w:rsidRDefault="00047013" w:rsidP="00047013">
            <w:pPr>
              <w:shd w:val="clear" w:color="auto" w:fill="FFFFFF" w:themeFill="background1"/>
              <w:spacing w:before="120"/>
              <w:jc w:val="center"/>
              <w:rPr>
                <w:lang w:val="en-US"/>
              </w:rPr>
            </w:pPr>
          </w:p>
        </w:tc>
      </w:tr>
      <w:tr w:rsidR="00047013" w:rsidRPr="00DC1043" w14:paraId="2010181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83540" w14:textId="2AB00ED7" w:rsidR="00047013" w:rsidRPr="00051F7C" w:rsidRDefault="00047013" w:rsidP="00047013">
            <w:pPr>
              <w:shd w:val="clear" w:color="auto" w:fill="FFFFFF" w:themeFill="background1"/>
              <w:spacing w:before="120"/>
              <w:jc w:val="center"/>
              <w:rPr>
                <w:lang w:val="ro-RO"/>
              </w:rPr>
            </w:pPr>
            <w:r w:rsidRPr="00051F7C">
              <w:rPr>
                <w:lang w:val="ro-RO"/>
              </w:rPr>
              <w:t>10.6</w:t>
            </w:r>
          </w:p>
        </w:tc>
        <w:tc>
          <w:tcPr>
            <w:tcW w:w="450" w:type="dxa"/>
            <w:vMerge/>
            <w:tcBorders>
              <w:left w:val="single" w:sz="4" w:space="0" w:color="auto"/>
              <w:right w:val="single" w:sz="4" w:space="0" w:color="auto"/>
            </w:tcBorders>
            <w:shd w:val="clear" w:color="auto" w:fill="FFFFFF" w:themeFill="background1"/>
            <w:vAlign w:val="center"/>
          </w:tcPr>
          <w:p w14:paraId="543FBC81" w14:textId="33BFB35D"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BC9A7A" w14:textId="188BE1C4" w:rsidR="00047013" w:rsidRPr="00051F7C" w:rsidRDefault="00047013" w:rsidP="00047013">
            <w:pPr>
              <w:shd w:val="clear" w:color="auto" w:fill="FFFFFF" w:themeFill="background1"/>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50-100 ml.)ambalaj specific p/u Selectra Pro M</w:t>
            </w:r>
          </w:p>
        </w:tc>
        <w:tc>
          <w:tcPr>
            <w:tcW w:w="855" w:type="dxa"/>
            <w:gridSpan w:val="2"/>
            <w:tcBorders>
              <w:top w:val="nil"/>
              <w:left w:val="nil"/>
              <w:bottom w:val="nil"/>
              <w:right w:val="nil"/>
            </w:tcBorders>
            <w:shd w:val="clear" w:color="auto" w:fill="auto"/>
          </w:tcPr>
          <w:p w14:paraId="427F0E04" w14:textId="4960EAA7"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1F49852C" w14:textId="2616E954"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BEC4CA3" w14:textId="5801FB2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344C396" w14:textId="493E8477" w:rsidR="00047013" w:rsidRPr="00051F7C" w:rsidRDefault="00047013" w:rsidP="00047013">
            <w:pPr>
              <w:shd w:val="clear" w:color="auto" w:fill="FFFFFF" w:themeFill="background1"/>
              <w:jc w:val="center"/>
              <w:rPr>
                <w:lang w:val="en-US"/>
              </w:rPr>
            </w:pPr>
          </w:p>
        </w:tc>
      </w:tr>
      <w:tr w:rsidR="00047013" w:rsidRPr="00DC1043" w14:paraId="471A7B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6ECA" w14:textId="16745C77" w:rsidR="00047013" w:rsidRPr="00051F7C" w:rsidRDefault="00047013" w:rsidP="00047013">
            <w:pPr>
              <w:shd w:val="clear" w:color="auto" w:fill="FFFFFF" w:themeFill="background1"/>
              <w:spacing w:before="120"/>
              <w:jc w:val="center"/>
              <w:rPr>
                <w:lang w:val="ro-RO"/>
              </w:rPr>
            </w:pPr>
            <w:r w:rsidRPr="00051F7C">
              <w:rPr>
                <w:lang w:val="ro-RO"/>
              </w:rPr>
              <w:lastRenderedPageBreak/>
              <w:t>10.7</w:t>
            </w:r>
          </w:p>
        </w:tc>
        <w:tc>
          <w:tcPr>
            <w:tcW w:w="450" w:type="dxa"/>
            <w:vMerge/>
            <w:tcBorders>
              <w:left w:val="single" w:sz="4" w:space="0" w:color="auto"/>
              <w:right w:val="single" w:sz="4" w:space="0" w:color="auto"/>
            </w:tcBorders>
            <w:shd w:val="clear" w:color="auto" w:fill="FFFFFF" w:themeFill="background1"/>
            <w:vAlign w:val="center"/>
          </w:tcPr>
          <w:p w14:paraId="3B3F05B6" w14:textId="21885BB4"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349EAC43" w14:textId="6ADBBA97" w:rsidR="00047013" w:rsidRPr="00051F7C" w:rsidRDefault="00047013" w:rsidP="00047013">
            <w:pPr>
              <w:shd w:val="clear" w:color="auto" w:fill="FFFFFF" w:themeFill="background1"/>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50-100 ml.)ambalaj specific (compatibil)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64353E4" w14:textId="0A92176A" w:rsidR="00047013" w:rsidRPr="00051F7C" w:rsidRDefault="00047013" w:rsidP="00047013">
            <w:pPr>
              <w:shd w:val="clear" w:color="auto" w:fill="FFFFFF" w:themeFill="background1"/>
              <w:rPr>
                <w:lang w:val="ro-RO"/>
              </w:rPr>
            </w:pPr>
            <w:r w:rsidRPr="00051F7C">
              <w:rPr>
                <w:color w:val="000000"/>
              </w:rPr>
              <w:t>1 000</w:t>
            </w:r>
          </w:p>
        </w:tc>
        <w:tc>
          <w:tcPr>
            <w:tcW w:w="563" w:type="dxa"/>
            <w:tcBorders>
              <w:top w:val="nil"/>
              <w:left w:val="nil"/>
              <w:bottom w:val="nil"/>
              <w:right w:val="nil"/>
            </w:tcBorders>
            <w:shd w:val="clear" w:color="auto" w:fill="auto"/>
          </w:tcPr>
          <w:p w14:paraId="1FF62B98" w14:textId="2198E7FF" w:rsidR="00047013" w:rsidRPr="00051F7C" w:rsidRDefault="00047013" w:rsidP="00047013">
            <w:pPr>
              <w:shd w:val="clear" w:color="auto" w:fill="FFFFFF" w:themeFill="background1"/>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101EEAF0" w14:textId="0208D4BE"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D27B369" w14:textId="7E6C9C3F" w:rsidR="00047013" w:rsidRPr="00051F7C" w:rsidRDefault="00047013" w:rsidP="00047013">
            <w:pPr>
              <w:shd w:val="clear" w:color="auto" w:fill="FFFFFF" w:themeFill="background1"/>
              <w:spacing w:before="120"/>
              <w:jc w:val="center"/>
              <w:rPr>
                <w:lang w:val="en-US"/>
              </w:rPr>
            </w:pPr>
          </w:p>
        </w:tc>
      </w:tr>
      <w:tr w:rsidR="00047013" w:rsidRPr="00DC1043" w14:paraId="6C0FD40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BDA82" w14:textId="2EE20572" w:rsidR="00047013" w:rsidRPr="00051F7C" w:rsidRDefault="00047013" w:rsidP="00047013">
            <w:pPr>
              <w:shd w:val="clear" w:color="auto" w:fill="FFFFFF" w:themeFill="background1"/>
              <w:spacing w:before="120"/>
              <w:jc w:val="center"/>
              <w:rPr>
                <w:lang w:val="ro-RO"/>
              </w:rPr>
            </w:pPr>
            <w:r w:rsidRPr="00051F7C">
              <w:rPr>
                <w:lang w:val="ro-RO"/>
              </w:rPr>
              <w:t>10.8</w:t>
            </w:r>
          </w:p>
        </w:tc>
        <w:tc>
          <w:tcPr>
            <w:tcW w:w="450" w:type="dxa"/>
            <w:vMerge/>
            <w:tcBorders>
              <w:left w:val="single" w:sz="4" w:space="0" w:color="auto"/>
              <w:right w:val="single" w:sz="4" w:space="0" w:color="auto"/>
            </w:tcBorders>
            <w:shd w:val="clear" w:color="auto" w:fill="FFFFFF" w:themeFill="background1"/>
            <w:vAlign w:val="center"/>
          </w:tcPr>
          <w:p w14:paraId="07CA9D2C" w14:textId="10881E18"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27632BF8" w14:textId="5E5D3831" w:rsidR="00047013" w:rsidRPr="00051F7C" w:rsidRDefault="00047013" w:rsidP="00047013">
            <w:pPr>
              <w:shd w:val="clear" w:color="auto" w:fill="FFFFFF" w:themeFill="background1"/>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volumu50-100 ml.)ambalaj solicitat specific p/u analizatorSelectra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29A92C1" w14:textId="39419328" w:rsidR="00047013" w:rsidRPr="00051F7C" w:rsidRDefault="00047013" w:rsidP="00047013">
            <w:pPr>
              <w:shd w:val="clear" w:color="auto" w:fill="FFFFFF" w:themeFill="background1"/>
              <w:rPr>
                <w:lang w:val="ro-RO"/>
              </w:rPr>
            </w:pPr>
            <w:r w:rsidRPr="00051F7C">
              <w:rPr>
                <w:color w:val="000000"/>
              </w:rPr>
              <w:t>750</w:t>
            </w:r>
          </w:p>
        </w:tc>
        <w:tc>
          <w:tcPr>
            <w:tcW w:w="563" w:type="dxa"/>
            <w:tcBorders>
              <w:top w:val="single" w:sz="4" w:space="0" w:color="auto"/>
              <w:left w:val="nil"/>
              <w:bottom w:val="single" w:sz="4" w:space="0" w:color="auto"/>
              <w:right w:val="single" w:sz="4" w:space="0" w:color="auto"/>
            </w:tcBorders>
            <w:shd w:val="clear" w:color="auto" w:fill="auto"/>
          </w:tcPr>
          <w:p w14:paraId="1EFCAF70" w14:textId="23B739D4" w:rsidR="00047013" w:rsidRPr="00051F7C" w:rsidRDefault="00047013" w:rsidP="00047013">
            <w:pPr>
              <w:shd w:val="clear" w:color="auto" w:fill="FFFFFF" w:themeFill="background1"/>
              <w:rPr>
                <w:lang w:val="en-US"/>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03822C2" w14:textId="47323AC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49A3C80" w14:textId="27B326FB" w:rsidR="00047013" w:rsidRPr="00051F7C" w:rsidRDefault="00047013" w:rsidP="00047013">
            <w:pPr>
              <w:shd w:val="clear" w:color="auto" w:fill="FFFFFF" w:themeFill="background1"/>
              <w:spacing w:before="120"/>
              <w:jc w:val="center"/>
              <w:rPr>
                <w:lang w:val="en-US"/>
              </w:rPr>
            </w:pPr>
          </w:p>
        </w:tc>
      </w:tr>
      <w:tr w:rsidR="00047013" w:rsidRPr="00DC1043" w14:paraId="1E99D31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65FCC" w14:textId="4F5DA65C" w:rsidR="00047013" w:rsidRPr="00051F7C" w:rsidRDefault="00047013" w:rsidP="00047013">
            <w:pPr>
              <w:shd w:val="clear" w:color="auto" w:fill="FFFFFF" w:themeFill="background1"/>
              <w:spacing w:before="120"/>
              <w:jc w:val="center"/>
              <w:rPr>
                <w:lang w:val="ro-RO"/>
              </w:rPr>
            </w:pPr>
            <w:r w:rsidRPr="00051F7C">
              <w:rPr>
                <w:lang w:val="ro-RO"/>
              </w:rPr>
              <w:t>10.9</w:t>
            </w:r>
          </w:p>
        </w:tc>
        <w:tc>
          <w:tcPr>
            <w:tcW w:w="450" w:type="dxa"/>
            <w:vMerge/>
            <w:tcBorders>
              <w:left w:val="single" w:sz="4" w:space="0" w:color="auto"/>
              <w:right w:val="single" w:sz="4" w:space="0" w:color="auto"/>
            </w:tcBorders>
            <w:shd w:val="clear" w:color="auto" w:fill="FFFFFF" w:themeFill="background1"/>
            <w:vAlign w:val="center"/>
          </w:tcPr>
          <w:p w14:paraId="44D5D8C5" w14:textId="2517BB87"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5AE9D83A" w14:textId="6D818173" w:rsidR="00047013" w:rsidRPr="00051F7C" w:rsidRDefault="00047013" w:rsidP="00047013">
            <w:pPr>
              <w:shd w:val="clear" w:color="auto" w:fill="FFFFFF" w:themeFill="background1"/>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(Flacoane cu volumul50-100ml.)ambalaj solicitat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58192108" w14:textId="1C50031A" w:rsidR="00047013" w:rsidRPr="00051F7C" w:rsidRDefault="00047013" w:rsidP="00047013">
            <w:pPr>
              <w:shd w:val="clear" w:color="auto" w:fill="FFFFFF" w:themeFill="background1"/>
              <w:rPr>
                <w:lang w:val="ro-RO"/>
              </w:rPr>
            </w:pPr>
            <w:r w:rsidRPr="00051F7C">
              <w:rPr>
                <w:color w:val="000000"/>
              </w:rPr>
              <w:t>600</w:t>
            </w:r>
          </w:p>
        </w:tc>
        <w:tc>
          <w:tcPr>
            <w:tcW w:w="563" w:type="dxa"/>
            <w:tcBorders>
              <w:top w:val="nil"/>
              <w:left w:val="nil"/>
              <w:bottom w:val="single" w:sz="4" w:space="0" w:color="auto"/>
              <w:right w:val="single" w:sz="4" w:space="0" w:color="auto"/>
            </w:tcBorders>
            <w:shd w:val="clear" w:color="auto" w:fill="auto"/>
          </w:tcPr>
          <w:p w14:paraId="57150254" w14:textId="4493CCB2"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8D143AA" w14:textId="752090BE" w:rsidR="00047013" w:rsidRPr="00051F7C" w:rsidRDefault="00047013" w:rsidP="00047013">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r>
            <w:r w:rsidRPr="00051F7C">
              <w:rPr>
                <w:color w:val="000000"/>
                <w:lang w:val="en-US"/>
              </w:rPr>
              <w:lastRenderedPageBreak/>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F1DA042" w14:textId="1EEB3C09" w:rsidR="00047013" w:rsidRPr="00051F7C" w:rsidRDefault="00047013" w:rsidP="00047013">
            <w:pPr>
              <w:shd w:val="clear" w:color="auto" w:fill="FFFFFF" w:themeFill="background1"/>
              <w:spacing w:before="120"/>
              <w:jc w:val="center"/>
              <w:rPr>
                <w:lang w:val="en-US"/>
              </w:rPr>
            </w:pPr>
          </w:p>
        </w:tc>
      </w:tr>
      <w:tr w:rsidR="00047013" w:rsidRPr="00DC1043" w14:paraId="1283DA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45F18" w14:textId="395B62DC" w:rsidR="00047013" w:rsidRPr="00051F7C" w:rsidRDefault="00047013" w:rsidP="00047013">
            <w:pPr>
              <w:shd w:val="clear" w:color="auto" w:fill="FFFFFF" w:themeFill="background1"/>
              <w:spacing w:before="120"/>
              <w:jc w:val="center"/>
              <w:rPr>
                <w:lang w:val="ro-RO"/>
              </w:rPr>
            </w:pPr>
            <w:r w:rsidRPr="00051F7C">
              <w:rPr>
                <w:lang w:val="ro-RO"/>
              </w:rPr>
              <w:t>10.10</w:t>
            </w:r>
          </w:p>
        </w:tc>
        <w:tc>
          <w:tcPr>
            <w:tcW w:w="450" w:type="dxa"/>
            <w:vMerge/>
            <w:tcBorders>
              <w:left w:val="single" w:sz="4" w:space="0" w:color="auto"/>
              <w:right w:val="single" w:sz="4" w:space="0" w:color="auto"/>
            </w:tcBorders>
            <w:shd w:val="clear" w:color="auto" w:fill="FFFFFF" w:themeFill="background1"/>
            <w:vAlign w:val="center"/>
          </w:tcPr>
          <w:p w14:paraId="7000DC9B" w14:textId="2A3E829E"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AF92FA4" w14:textId="107C5926" w:rsidR="00047013" w:rsidRPr="006B42B7" w:rsidRDefault="00047013" w:rsidP="00047013">
            <w:pPr>
              <w:shd w:val="clear" w:color="auto" w:fill="FFFFFF" w:themeFill="background1"/>
              <w:jc w:val="both"/>
              <w:rPr>
                <w:color w:val="000000" w:themeColor="text1"/>
                <w:lang w:val="ro-RO"/>
              </w:rPr>
            </w:pPr>
            <w:r w:rsidRPr="006B42B7">
              <w:rPr>
                <w:color w:val="000000" w:themeColor="text1"/>
                <w:lang w:val="en-US"/>
              </w:rPr>
              <w:t>Creatinina (Creatinine</w:t>
            </w:r>
            <w:proofErr w:type="gramStart"/>
            <w:r w:rsidRPr="006B42B7">
              <w:rPr>
                <w:color w:val="000000" w:themeColor="text1"/>
                <w:lang w:val="en-US"/>
              </w:rPr>
              <w:t>)</w:t>
            </w:r>
            <w:proofErr w:type="gramEnd"/>
            <w:r w:rsidRPr="006B42B7">
              <w:rPr>
                <w:color w:val="000000" w:themeColor="text1"/>
                <w:lang w:val="en-US"/>
              </w:rPr>
              <w:br/>
              <w:t>(Flacoane cu volumul 50-100 ml.)ambalaj solicitat specific(compatibil)  p/u analizor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14A54BD2" w14:textId="0D74D003" w:rsidR="00047013" w:rsidRPr="006B42B7" w:rsidRDefault="00047013" w:rsidP="00047013">
            <w:pPr>
              <w:shd w:val="clear" w:color="auto" w:fill="FFFFFF" w:themeFill="background1"/>
              <w:rPr>
                <w:color w:val="000000" w:themeColor="text1"/>
                <w:lang w:val="ro-RO"/>
              </w:rPr>
            </w:pPr>
            <w:r w:rsidRPr="006B42B7">
              <w:rPr>
                <w:color w:val="000000" w:themeColor="text1"/>
              </w:rPr>
              <w:t>2000</w:t>
            </w:r>
          </w:p>
        </w:tc>
        <w:tc>
          <w:tcPr>
            <w:tcW w:w="563" w:type="dxa"/>
            <w:tcBorders>
              <w:top w:val="nil"/>
              <w:left w:val="nil"/>
              <w:bottom w:val="single" w:sz="4" w:space="0" w:color="auto"/>
              <w:right w:val="single" w:sz="4" w:space="0" w:color="auto"/>
            </w:tcBorders>
            <w:shd w:val="clear" w:color="auto" w:fill="auto"/>
          </w:tcPr>
          <w:p w14:paraId="245A7555" w14:textId="555CC853" w:rsidR="00047013" w:rsidRPr="006B42B7" w:rsidRDefault="00047013" w:rsidP="00047013">
            <w:pPr>
              <w:shd w:val="clear" w:color="auto" w:fill="FFFFFF" w:themeFill="background1"/>
              <w:rPr>
                <w:color w:val="000000" w:themeColor="text1"/>
                <w:lang w:val="ro-RO"/>
              </w:rPr>
            </w:pPr>
            <w:r w:rsidRPr="006B42B7">
              <w:rPr>
                <w:color w:val="000000" w:themeColor="text1"/>
              </w:rPr>
              <w:t>Ml</w:t>
            </w:r>
          </w:p>
        </w:tc>
        <w:tc>
          <w:tcPr>
            <w:tcW w:w="4387" w:type="dxa"/>
            <w:gridSpan w:val="4"/>
            <w:tcBorders>
              <w:top w:val="nil"/>
              <w:left w:val="nil"/>
              <w:bottom w:val="single" w:sz="4" w:space="0" w:color="auto"/>
              <w:right w:val="single" w:sz="4" w:space="0" w:color="auto"/>
            </w:tcBorders>
            <w:shd w:val="clear" w:color="auto" w:fill="auto"/>
          </w:tcPr>
          <w:p w14:paraId="2E70C59E" w14:textId="637DEBB2" w:rsidR="00047013" w:rsidRPr="006B42B7" w:rsidRDefault="00047013" w:rsidP="00047013">
            <w:pPr>
              <w:shd w:val="clear" w:color="auto" w:fill="FFFFFF" w:themeFill="background1"/>
              <w:rPr>
                <w:color w:val="000000" w:themeColor="text1"/>
                <w:lang w:val="en-US"/>
              </w:rPr>
            </w:pPr>
            <w:r w:rsidRPr="006B42B7">
              <w:rPr>
                <w:color w:val="000000" w:themeColor="text1"/>
                <w:lang w:val="en-US"/>
              </w:rPr>
              <w:t>Marcaj: CE</w:t>
            </w:r>
            <w:r w:rsidRPr="006B42B7">
              <w:rPr>
                <w:color w:val="000000" w:themeColor="text1"/>
                <w:lang w:val="en-US"/>
              </w:rPr>
              <w:br/>
              <w:t>Metoda de determinare: Fotometrică Jaffe compensat</w:t>
            </w:r>
            <w:proofErr w:type="gramStart"/>
            <w:r w:rsidRPr="006B42B7">
              <w:rPr>
                <w:color w:val="000000" w:themeColor="text1"/>
                <w:lang w:val="en-US"/>
              </w:rPr>
              <w:t>..</w:t>
            </w:r>
            <w:proofErr w:type="gramEnd"/>
            <w:r w:rsidRPr="006B42B7">
              <w:rPr>
                <w:color w:val="000000" w:themeColor="text1"/>
                <w:lang w:val="en-US"/>
              </w:rPr>
              <w:t xml:space="preserve"> Determinare cinetică cu calibrator.</w:t>
            </w:r>
            <w:r w:rsidRPr="006B42B7">
              <w:rPr>
                <w:color w:val="000000" w:themeColor="text1"/>
                <w:lang w:val="en-US"/>
              </w:rPr>
              <w:br/>
              <w:t>Tipul reagenţilor: Lichid Stabil gata pentru folosire. Bireagent. Cu calibrator</w:t>
            </w:r>
            <w:r w:rsidRPr="006B42B7">
              <w:rPr>
                <w:color w:val="000000" w:themeColor="text1"/>
                <w:lang w:val="en-US"/>
              </w:rPr>
              <w:br/>
              <w:t>Material pentru investigatii: Ser, plasma heparinizată , urina</w:t>
            </w:r>
            <w:r w:rsidRPr="006B42B7">
              <w:rPr>
                <w:color w:val="000000" w:themeColor="text1"/>
                <w:lang w:val="en-US"/>
              </w:rPr>
              <w:br/>
              <w:t>Limita minimă de detectie pentru set: &lt; 15 mcmol/l</w:t>
            </w:r>
            <w:r w:rsidRPr="006B42B7">
              <w:rPr>
                <w:color w:val="000000" w:themeColor="text1"/>
                <w:lang w:val="en-US"/>
              </w:rPr>
              <w:br/>
              <w:t>Coeficientul de variaţie intraserial: &lt; 0.05</w:t>
            </w:r>
            <w:r w:rsidRPr="006B42B7">
              <w:rPr>
                <w:color w:val="000000" w:themeColor="text1"/>
                <w:lang w:val="en-US"/>
              </w:rPr>
              <w:br/>
              <w:t>Coeficientul de variaţie extraserial: &lt; 0.05</w:t>
            </w:r>
            <w:r w:rsidRPr="006B42B7">
              <w:rPr>
                <w:color w:val="000000" w:themeColor="text1"/>
                <w:lang w:val="en-US"/>
              </w:rPr>
              <w:br/>
              <w:t>Interferenţe: Acid Ascorbic pînă la 1,7 mmol/l, Bilirubina pînă la 0,7 mmol/l, Hemoglobina pînă la 5,5 g/l, Lipemie pînă la 21 g/l.</w:t>
            </w:r>
            <w:r w:rsidRPr="006B42B7">
              <w:rPr>
                <w:color w:val="000000" w:themeColor="text1"/>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759FE77" w14:textId="416AD85F" w:rsidR="00047013" w:rsidRPr="00051F7C" w:rsidRDefault="00047013" w:rsidP="00047013">
            <w:pPr>
              <w:shd w:val="clear" w:color="auto" w:fill="FFFFFF" w:themeFill="background1"/>
              <w:spacing w:before="120"/>
              <w:jc w:val="center"/>
              <w:rPr>
                <w:lang w:val="en-US"/>
              </w:rPr>
            </w:pPr>
          </w:p>
        </w:tc>
      </w:tr>
      <w:tr w:rsidR="00047013" w:rsidRPr="00DC1043" w14:paraId="125B11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B5361" w14:textId="67A6B5B9" w:rsidR="00047013" w:rsidRPr="00051F7C" w:rsidRDefault="00047013" w:rsidP="00047013">
            <w:pPr>
              <w:shd w:val="clear" w:color="auto" w:fill="FFFFFF" w:themeFill="background1"/>
              <w:spacing w:before="120"/>
              <w:jc w:val="center"/>
              <w:rPr>
                <w:lang w:val="ro-RO"/>
              </w:rPr>
            </w:pPr>
            <w:r w:rsidRPr="00051F7C">
              <w:rPr>
                <w:lang w:val="ro-RO"/>
              </w:rPr>
              <w:t>10.11</w:t>
            </w:r>
          </w:p>
        </w:tc>
        <w:tc>
          <w:tcPr>
            <w:tcW w:w="450" w:type="dxa"/>
            <w:vMerge/>
            <w:tcBorders>
              <w:left w:val="single" w:sz="4" w:space="0" w:color="auto"/>
              <w:right w:val="single" w:sz="4" w:space="0" w:color="auto"/>
            </w:tcBorders>
            <w:shd w:val="clear" w:color="auto" w:fill="FFFFFF" w:themeFill="background1"/>
            <w:vAlign w:val="center"/>
          </w:tcPr>
          <w:p w14:paraId="359A970A" w14:textId="77650E46"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06A13C91" w14:textId="42C7547D" w:rsidR="00047013" w:rsidRPr="00051F7C" w:rsidRDefault="00047013" w:rsidP="00047013">
            <w:pPr>
              <w:shd w:val="clear" w:color="auto" w:fill="FFFFFF" w:themeFill="background1"/>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volumul50-100ml.)ambalaj solicitat specific(compatibil)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29D49A9" w14:textId="7401149A"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171FC112" w14:textId="688045F0"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B1DD8F2" w14:textId="1C07FAE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4,5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051F7C">
              <w:rPr>
                <w:color w:val="000000"/>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3189D65" w14:textId="3AFB89B5" w:rsidR="00047013" w:rsidRPr="00051F7C" w:rsidRDefault="00047013" w:rsidP="00047013">
            <w:pPr>
              <w:shd w:val="clear" w:color="auto" w:fill="FFFFFF" w:themeFill="background1"/>
              <w:spacing w:before="120"/>
              <w:jc w:val="center"/>
              <w:rPr>
                <w:lang w:val="en-US"/>
              </w:rPr>
            </w:pPr>
          </w:p>
        </w:tc>
      </w:tr>
      <w:tr w:rsidR="00047013" w:rsidRPr="00DC1043" w14:paraId="1B45E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1AF34" w14:textId="0250B470" w:rsidR="00047013" w:rsidRPr="00051F7C" w:rsidRDefault="00047013" w:rsidP="00047013">
            <w:pPr>
              <w:shd w:val="clear" w:color="auto" w:fill="FFFFFF" w:themeFill="background1"/>
              <w:spacing w:before="120"/>
              <w:jc w:val="center"/>
              <w:rPr>
                <w:lang w:val="ro-RO"/>
              </w:rPr>
            </w:pPr>
            <w:r w:rsidRPr="00051F7C">
              <w:rPr>
                <w:lang w:val="ro-RO"/>
              </w:rPr>
              <w:t>10.12</w:t>
            </w:r>
          </w:p>
        </w:tc>
        <w:tc>
          <w:tcPr>
            <w:tcW w:w="450" w:type="dxa"/>
            <w:vMerge/>
            <w:tcBorders>
              <w:left w:val="single" w:sz="4" w:space="0" w:color="auto"/>
              <w:right w:val="single" w:sz="4" w:space="0" w:color="auto"/>
            </w:tcBorders>
            <w:shd w:val="clear" w:color="auto" w:fill="FFFFFF" w:themeFill="background1"/>
            <w:vAlign w:val="center"/>
          </w:tcPr>
          <w:p w14:paraId="036B2ED1" w14:textId="41C73917"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1EFC1FF" w14:textId="736E8311" w:rsidR="00047013" w:rsidRPr="00051F7C" w:rsidRDefault="00047013" w:rsidP="00047013">
            <w:pPr>
              <w:shd w:val="clear" w:color="auto" w:fill="FFFFFF" w:themeFill="background1"/>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 50-100ml.)ambalaj solicitat specific (compatibil)      p/u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5F224B6" w14:textId="71A72121"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5577221F" w14:textId="33AED5DE"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D5886D4" w14:textId="554F684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8395A32" w14:textId="0F211F58" w:rsidR="00047013" w:rsidRPr="00051F7C" w:rsidRDefault="00047013" w:rsidP="00047013">
            <w:pPr>
              <w:shd w:val="clear" w:color="auto" w:fill="FFFFFF" w:themeFill="background1"/>
              <w:spacing w:before="120"/>
              <w:jc w:val="center"/>
              <w:rPr>
                <w:lang w:val="en-US"/>
              </w:rPr>
            </w:pPr>
          </w:p>
        </w:tc>
      </w:tr>
      <w:tr w:rsidR="00047013" w:rsidRPr="00DC1043" w14:paraId="031346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A345C" w14:textId="0977F127" w:rsidR="00047013" w:rsidRPr="00051F7C" w:rsidRDefault="00047013" w:rsidP="00047013">
            <w:pPr>
              <w:shd w:val="clear" w:color="auto" w:fill="FFFFFF" w:themeFill="background1"/>
              <w:spacing w:before="120"/>
              <w:jc w:val="center"/>
              <w:rPr>
                <w:lang w:val="ro-RO"/>
              </w:rPr>
            </w:pPr>
            <w:r w:rsidRPr="00051F7C">
              <w:rPr>
                <w:lang w:val="ro-RO"/>
              </w:rPr>
              <w:t>10.13</w:t>
            </w:r>
          </w:p>
        </w:tc>
        <w:tc>
          <w:tcPr>
            <w:tcW w:w="450" w:type="dxa"/>
            <w:vMerge/>
            <w:tcBorders>
              <w:left w:val="single" w:sz="4" w:space="0" w:color="auto"/>
              <w:right w:val="single" w:sz="4" w:space="0" w:color="auto"/>
            </w:tcBorders>
            <w:shd w:val="clear" w:color="auto" w:fill="FFFFFF" w:themeFill="background1"/>
            <w:vAlign w:val="center"/>
          </w:tcPr>
          <w:p w14:paraId="2AE797F9" w14:textId="71081F6C"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11BDEA2D" w14:textId="085DB4EB" w:rsidR="00047013" w:rsidRPr="00051F7C" w:rsidRDefault="00047013" w:rsidP="00047013">
            <w:pPr>
              <w:shd w:val="clear" w:color="auto" w:fill="FFFFFF" w:themeFill="background1"/>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50-100 ml.)ambalaj solicitat specific (compatibil) p/u Selectra ProM</w:t>
            </w:r>
          </w:p>
        </w:tc>
        <w:tc>
          <w:tcPr>
            <w:tcW w:w="855" w:type="dxa"/>
            <w:gridSpan w:val="2"/>
            <w:tcBorders>
              <w:top w:val="nil"/>
              <w:left w:val="single" w:sz="4" w:space="0" w:color="auto"/>
              <w:bottom w:val="single" w:sz="4" w:space="0" w:color="auto"/>
              <w:right w:val="single" w:sz="4" w:space="0" w:color="auto"/>
            </w:tcBorders>
            <w:shd w:val="clear" w:color="auto" w:fill="auto"/>
          </w:tcPr>
          <w:p w14:paraId="3DCD7519" w14:textId="1CD20BDE" w:rsidR="00047013" w:rsidRPr="006B42B7" w:rsidRDefault="006B42B7" w:rsidP="00047013">
            <w:pPr>
              <w:shd w:val="clear" w:color="auto" w:fill="FFFFFF" w:themeFill="background1"/>
              <w:rPr>
                <w:lang w:val="ro-MD"/>
              </w:rPr>
            </w:pPr>
            <w:r>
              <w:rPr>
                <w:color w:val="000000"/>
                <w:lang w:val="ro-MD"/>
              </w:rPr>
              <w:t>500</w:t>
            </w:r>
          </w:p>
        </w:tc>
        <w:tc>
          <w:tcPr>
            <w:tcW w:w="563" w:type="dxa"/>
            <w:tcBorders>
              <w:top w:val="nil"/>
              <w:left w:val="nil"/>
              <w:bottom w:val="single" w:sz="4" w:space="0" w:color="auto"/>
              <w:right w:val="single" w:sz="4" w:space="0" w:color="auto"/>
            </w:tcBorders>
            <w:shd w:val="clear" w:color="auto" w:fill="auto"/>
          </w:tcPr>
          <w:p w14:paraId="0E121521" w14:textId="21E1E25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0D394C2" w14:textId="71B5C2BA"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FFE8A7B" w14:textId="04BC2A92" w:rsidR="00047013" w:rsidRPr="00051F7C" w:rsidRDefault="00047013" w:rsidP="00047013">
            <w:pPr>
              <w:shd w:val="clear" w:color="auto" w:fill="FFFFFF" w:themeFill="background1"/>
              <w:spacing w:before="120"/>
              <w:jc w:val="center"/>
              <w:rPr>
                <w:lang w:val="en-US"/>
              </w:rPr>
            </w:pPr>
          </w:p>
        </w:tc>
      </w:tr>
      <w:tr w:rsidR="00047013" w:rsidRPr="00DC1043" w14:paraId="7EF3A39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0E6B1" w14:textId="7F2126A4" w:rsidR="00047013" w:rsidRPr="00051F7C" w:rsidRDefault="00047013" w:rsidP="00047013">
            <w:pPr>
              <w:shd w:val="clear" w:color="auto" w:fill="FFFFFF" w:themeFill="background1"/>
              <w:spacing w:before="120"/>
              <w:jc w:val="center"/>
              <w:rPr>
                <w:lang w:val="ro-RO"/>
              </w:rPr>
            </w:pPr>
            <w:r w:rsidRPr="00051F7C">
              <w:rPr>
                <w:lang w:val="ro-RO"/>
              </w:rPr>
              <w:lastRenderedPageBreak/>
              <w:t>10.14</w:t>
            </w:r>
          </w:p>
        </w:tc>
        <w:tc>
          <w:tcPr>
            <w:tcW w:w="450" w:type="dxa"/>
            <w:vMerge/>
            <w:tcBorders>
              <w:left w:val="single" w:sz="4" w:space="0" w:color="auto"/>
              <w:right w:val="single" w:sz="4" w:space="0" w:color="auto"/>
            </w:tcBorders>
            <w:shd w:val="clear" w:color="auto" w:fill="FFFFFF" w:themeFill="background1"/>
            <w:vAlign w:val="center"/>
          </w:tcPr>
          <w:p w14:paraId="0D1EBECA" w14:textId="51577B6F"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nil"/>
              <w:right w:val="single" w:sz="4" w:space="0" w:color="000000"/>
            </w:tcBorders>
            <w:shd w:val="clear" w:color="auto" w:fill="auto"/>
          </w:tcPr>
          <w:p w14:paraId="6F8A157C" w14:textId="4051CF93" w:rsidR="00047013" w:rsidRPr="00051F7C" w:rsidRDefault="00047013" w:rsidP="00047013">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50-100 ml.)ambalaj solicitat specific(compatibil) p/u Selectra Pro M</w:t>
            </w:r>
          </w:p>
        </w:tc>
        <w:tc>
          <w:tcPr>
            <w:tcW w:w="855" w:type="dxa"/>
            <w:gridSpan w:val="2"/>
            <w:tcBorders>
              <w:top w:val="nil"/>
              <w:left w:val="nil"/>
              <w:bottom w:val="nil"/>
              <w:right w:val="single" w:sz="4" w:space="0" w:color="auto"/>
            </w:tcBorders>
            <w:shd w:val="clear" w:color="auto" w:fill="auto"/>
          </w:tcPr>
          <w:p w14:paraId="1F67288A" w14:textId="2DDE3D16" w:rsidR="00047013" w:rsidRPr="00051F7C" w:rsidRDefault="006B42B7" w:rsidP="00047013">
            <w:pPr>
              <w:shd w:val="clear" w:color="auto" w:fill="FFFFFF" w:themeFill="background1"/>
              <w:spacing w:before="120"/>
              <w:rPr>
                <w:lang w:val="ro-RO"/>
              </w:rPr>
            </w:pPr>
            <w:r>
              <w:rPr>
                <w:color w:val="000000"/>
                <w:lang w:val="ro-MD"/>
              </w:rPr>
              <w:t>10</w:t>
            </w:r>
            <w:r w:rsidR="00047013" w:rsidRPr="00051F7C">
              <w:rPr>
                <w:color w:val="000000"/>
              </w:rPr>
              <w:t>00,0</w:t>
            </w:r>
          </w:p>
        </w:tc>
        <w:tc>
          <w:tcPr>
            <w:tcW w:w="563" w:type="dxa"/>
            <w:tcBorders>
              <w:top w:val="nil"/>
              <w:left w:val="single" w:sz="4" w:space="0" w:color="auto"/>
              <w:bottom w:val="nil"/>
              <w:right w:val="nil"/>
            </w:tcBorders>
            <w:shd w:val="clear" w:color="auto" w:fill="auto"/>
          </w:tcPr>
          <w:p w14:paraId="538AFE96" w14:textId="78DD9B39"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1A265A61" w14:textId="6898C46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C65F84E" w14:textId="07FCA2B0" w:rsidR="00047013" w:rsidRPr="00051F7C" w:rsidRDefault="00047013" w:rsidP="00047013">
            <w:pPr>
              <w:shd w:val="clear" w:color="auto" w:fill="FFFFFF" w:themeFill="background1"/>
              <w:spacing w:before="120"/>
              <w:jc w:val="center"/>
              <w:rPr>
                <w:lang w:val="en-US"/>
              </w:rPr>
            </w:pPr>
          </w:p>
        </w:tc>
      </w:tr>
      <w:tr w:rsidR="00047013" w:rsidRPr="00DC1043" w14:paraId="6D35201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8078F" w14:textId="2F4ACC52" w:rsidR="00047013" w:rsidRPr="00051F7C" w:rsidRDefault="00047013" w:rsidP="00047013">
            <w:pPr>
              <w:shd w:val="clear" w:color="auto" w:fill="FFFFFF" w:themeFill="background1"/>
              <w:spacing w:before="120"/>
              <w:jc w:val="center"/>
              <w:rPr>
                <w:lang w:val="ro-RO"/>
              </w:rPr>
            </w:pPr>
            <w:r w:rsidRPr="00051F7C">
              <w:rPr>
                <w:lang w:val="ro-RO"/>
              </w:rPr>
              <w:t>10.15</w:t>
            </w:r>
          </w:p>
        </w:tc>
        <w:tc>
          <w:tcPr>
            <w:tcW w:w="450" w:type="dxa"/>
            <w:vMerge/>
            <w:tcBorders>
              <w:left w:val="single" w:sz="4" w:space="0" w:color="auto"/>
              <w:right w:val="single" w:sz="4" w:space="0" w:color="auto"/>
            </w:tcBorders>
            <w:shd w:val="clear" w:color="auto" w:fill="FFFFFF" w:themeFill="background1"/>
            <w:vAlign w:val="center"/>
          </w:tcPr>
          <w:p w14:paraId="71A6F733" w14:textId="30AF4416" w:rsidR="00047013" w:rsidRPr="00051F7C" w:rsidRDefault="00047013" w:rsidP="00047013">
            <w:pPr>
              <w:shd w:val="clear" w:color="auto" w:fill="FFFFFF" w:themeFill="background1"/>
              <w:spacing w:before="120"/>
              <w:jc w:val="center"/>
              <w:rPr>
                <w:lang w:val="ro-RO"/>
              </w:rPr>
            </w:pPr>
          </w:p>
        </w:tc>
        <w:tc>
          <w:tcPr>
            <w:tcW w:w="2295" w:type="dxa"/>
            <w:tcBorders>
              <w:top w:val="single" w:sz="4" w:space="0" w:color="000000"/>
              <w:left w:val="single" w:sz="4" w:space="0" w:color="000000"/>
              <w:bottom w:val="single" w:sz="4" w:space="0" w:color="000000"/>
              <w:right w:val="nil"/>
            </w:tcBorders>
            <w:shd w:val="clear" w:color="auto" w:fill="auto"/>
          </w:tcPr>
          <w:p w14:paraId="2D666234" w14:textId="4F9EF332" w:rsidR="00047013" w:rsidRPr="00051F7C" w:rsidRDefault="00047013" w:rsidP="00047013">
            <w:pPr>
              <w:shd w:val="clear" w:color="auto" w:fill="FFFFFF" w:themeFill="background1"/>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50-100 ml.)ambalaj specific(compatibil) p/u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BD23656" w14:textId="1FE49AF6" w:rsidR="00047013" w:rsidRPr="00051F7C" w:rsidRDefault="00047013" w:rsidP="00047013">
            <w:pPr>
              <w:shd w:val="clear" w:color="auto" w:fill="FFFFFF" w:themeFill="background1"/>
              <w:spacing w:before="120"/>
              <w:rPr>
                <w:lang w:val="ro-RO"/>
              </w:rPr>
            </w:pPr>
            <w:r w:rsidRPr="00051F7C">
              <w:rPr>
                <w:color w:val="000000"/>
              </w:rPr>
              <w:t>1 000</w:t>
            </w:r>
          </w:p>
        </w:tc>
        <w:tc>
          <w:tcPr>
            <w:tcW w:w="563" w:type="dxa"/>
            <w:tcBorders>
              <w:top w:val="single" w:sz="4" w:space="0" w:color="auto"/>
              <w:left w:val="nil"/>
              <w:bottom w:val="single" w:sz="4" w:space="0" w:color="auto"/>
              <w:right w:val="single" w:sz="4" w:space="0" w:color="auto"/>
            </w:tcBorders>
            <w:shd w:val="clear" w:color="auto" w:fill="auto"/>
          </w:tcPr>
          <w:p w14:paraId="5A7B6C17" w14:textId="20198205"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single" w:sz="4" w:space="0" w:color="auto"/>
              <w:left w:val="nil"/>
              <w:bottom w:val="single" w:sz="4" w:space="0" w:color="auto"/>
              <w:right w:val="single" w:sz="4" w:space="0" w:color="auto"/>
            </w:tcBorders>
            <w:shd w:val="clear" w:color="auto" w:fill="auto"/>
          </w:tcPr>
          <w:p w14:paraId="666E169A" w14:textId="0D9DCB9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66075C" w14:textId="01F9E6C0" w:rsidR="00047013" w:rsidRPr="00051F7C" w:rsidRDefault="00047013" w:rsidP="00047013">
            <w:pPr>
              <w:shd w:val="clear" w:color="auto" w:fill="FFFFFF" w:themeFill="background1"/>
              <w:spacing w:before="120"/>
              <w:jc w:val="center"/>
              <w:rPr>
                <w:lang w:val="en-US"/>
              </w:rPr>
            </w:pPr>
          </w:p>
        </w:tc>
      </w:tr>
      <w:tr w:rsidR="00047013" w:rsidRPr="00DC1043" w14:paraId="620252B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D4A75" w14:textId="3881E6B1" w:rsidR="00047013" w:rsidRPr="00051F7C" w:rsidRDefault="00047013" w:rsidP="00047013">
            <w:pPr>
              <w:shd w:val="clear" w:color="auto" w:fill="FFFFFF" w:themeFill="background1"/>
              <w:spacing w:before="120"/>
              <w:jc w:val="center"/>
              <w:rPr>
                <w:lang w:val="ro-RO"/>
              </w:rPr>
            </w:pPr>
            <w:r w:rsidRPr="00051F7C">
              <w:rPr>
                <w:lang w:val="ro-RO"/>
              </w:rPr>
              <w:t>10.16</w:t>
            </w:r>
          </w:p>
        </w:tc>
        <w:tc>
          <w:tcPr>
            <w:tcW w:w="450" w:type="dxa"/>
            <w:vMerge/>
            <w:tcBorders>
              <w:left w:val="single" w:sz="4" w:space="0" w:color="auto"/>
              <w:right w:val="single" w:sz="4" w:space="0" w:color="auto"/>
            </w:tcBorders>
            <w:shd w:val="clear" w:color="auto" w:fill="FFFFFF" w:themeFill="background1"/>
            <w:vAlign w:val="center"/>
          </w:tcPr>
          <w:p w14:paraId="40BE2938" w14:textId="7D992406"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A402475" w14:textId="38A61797" w:rsidR="00047013" w:rsidRPr="00051F7C" w:rsidRDefault="00047013" w:rsidP="00047013">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50-100ml.)ambalaj solicitat specific(compatibil) p/u Selectra Pro M</w:t>
            </w:r>
          </w:p>
        </w:tc>
        <w:tc>
          <w:tcPr>
            <w:tcW w:w="855" w:type="dxa"/>
            <w:gridSpan w:val="2"/>
            <w:tcBorders>
              <w:top w:val="nil"/>
              <w:left w:val="nil"/>
              <w:bottom w:val="nil"/>
              <w:right w:val="nil"/>
            </w:tcBorders>
            <w:shd w:val="clear" w:color="auto" w:fill="auto"/>
          </w:tcPr>
          <w:p w14:paraId="69C3718C" w14:textId="56E3C80E"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09E7E7EC" w14:textId="7B7EB6DF"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6D93970" w14:textId="473A778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w:t>
            </w:r>
            <w:r w:rsidRPr="00051F7C">
              <w:rPr>
                <w:color w:val="000000"/>
                <w:lang w:val="en-US"/>
              </w:rPr>
              <w:lastRenderedPageBreak/>
              <w:t xml:space="preserve">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67D5A6A" w14:textId="6B15F8B0" w:rsidR="00047013" w:rsidRPr="00051F7C" w:rsidRDefault="00047013" w:rsidP="00047013">
            <w:pPr>
              <w:shd w:val="clear" w:color="auto" w:fill="FFFFFF" w:themeFill="background1"/>
              <w:spacing w:before="120"/>
              <w:jc w:val="center"/>
              <w:rPr>
                <w:lang w:val="en-US"/>
              </w:rPr>
            </w:pPr>
          </w:p>
        </w:tc>
      </w:tr>
      <w:tr w:rsidR="0037438D" w:rsidRPr="00DC1043" w14:paraId="1881846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DD465" w14:textId="0723AE3A" w:rsidR="0037438D" w:rsidRPr="00051F7C" w:rsidRDefault="0037438D" w:rsidP="0037438D">
            <w:pPr>
              <w:shd w:val="clear" w:color="auto" w:fill="FFFFFF" w:themeFill="background1"/>
              <w:spacing w:before="120"/>
              <w:jc w:val="center"/>
              <w:rPr>
                <w:lang w:val="ro-RO"/>
              </w:rPr>
            </w:pPr>
            <w:r w:rsidRPr="00051F7C">
              <w:rPr>
                <w:lang w:val="ro-RO"/>
              </w:rPr>
              <w:t>10.17</w:t>
            </w:r>
          </w:p>
        </w:tc>
        <w:tc>
          <w:tcPr>
            <w:tcW w:w="450" w:type="dxa"/>
            <w:vMerge/>
            <w:tcBorders>
              <w:left w:val="single" w:sz="4" w:space="0" w:color="auto"/>
              <w:right w:val="single" w:sz="4" w:space="0" w:color="auto"/>
            </w:tcBorders>
            <w:shd w:val="clear" w:color="auto" w:fill="FFFFFF" w:themeFill="background1"/>
            <w:vAlign w:val="center"/>
          </w:tcPr>
          <w:p w14:paraId="494A2099"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BD17BCD" w14:textId="3FE5A418" w:rsidR="0037438D" w:rsidRPr="00051F7C" w:rsidRDefault="0037438D" w:rsidP="0037438D">
            <w:pPr>
              <w:shd w:val="clear" w:color="auto" w:fill="FFFFFF" w:themeFill="background1"/>
              <w:jc w:val="both"/>
              <w:rPr>
                <w:color w:val="000000"/>
                <w:lang w:val="en-US"/>
              </w:rPr>
            </w:pPr>
            <w:r>
              <w:rPr>
                <w:color w:val="000000"/>
                <w:lang w:val="en-US"/>
              </w:rPr>
              <w:t xml:space="preserve">Acidul Uric (Uric Acid) (Flacoane cu volumul 50-100 ml.) ambalaj </w:t>
            </w:r>
            <w:r w:rsidRPr="006B42B7">
              <w:rPr>
                <w:color w:val="000000"/>
                <w:lang w:val="en-US"/>
              </w:rPr>
              <w:t>solici</w:t>
            </w:r>
            <w:r>
              <w:rPr>
                <w:color w:val="000000"/>
                <w:lang w:val="en-US"/>
              </w:rPr>
              <w:t>tat specific p/u SELECTRA PRO M</w:t>
            </w:r>
          </w:p>
        </w:tc>
        <w:tc>
          <w:tcPr>
            <w:tcW w:w="855" w:type="dxa"/>
            <w:gridSpan w:val="2"/>
            <w:tcBorders>
              <w:top w:val="nil"/>
              <w:left w:val="nil"/>
              <w:bottom w:val="nil"/>
              <w:right w:val="nil"/>
            </w:tcBorders>
            <w:shd w:val="clear" w:color="auto" w:fill="auto"/>
          </w:tcPr>
          <w:p w14:paraId="6E8748BA" w14:textId="204D324B" w:rsidR="0037438D" w:rsidRPr="006B42B7" w:rsidRDefault="0037438D" w:rsidP="0037438D">
            <w:pPr>
              <w:shd w:val="clear" w:color="auto" w:fill="FFFFFF" w:themeFill="background1"/>
              <w:spacing w:before="120"/>
              <w:rPr>
                <w:color w:val="000000"/>
                <w:lang w:val="ro-MD"/>
              </w:rPr>
            </w:pPr>
            <w:r>
              <w:rPr>
                <w:color w:val="000000"/>
                <w:lang w:val="ro-MD"/>
              </w:rPr>
              <w:t>1000</w:t>
            </w:r>
          </w:p>
        </w:tc>
        <w:tc>
          <w:tcPr>
            <w:tcW w:w="563" w:type="dxa"/>
            <w:tcBorders>
              <w:top w:val="nil"/>
              <w:left w:val="single" w:sz="4" w:space="0" w:color="auto"/>
              <w:bottom w:val="single" w:sz="4" w:space="0" w:color="auto"/>
              <w:right w:val="single" w:sz="4" w:space="0" w:color="auto"/>
            </w:tcBorders>
            <w:shd w:val="clear" w:color="auto" w:fill="auto"/>
          </w:tcPr>
          <w:p w14:paraId="56FDFEEE" w14:textId="29CFF392" w:rsidR="0037438D" w:rsidRPr="006B42B7" w:rsidRDefault="0037438D" w:rsidP="0037438D">
            <w:pPr>
              <w:shd w:val="clear" w:color="auto" w:fill="FFFFFF" w:themeFill="background1"/>
              <w:spacing w:before="120"/>
              <w:rPr>
                <w:color w:val="000000"/>
                <w:lang w:val="ro-MD"/>
              </w:rPr>
            </w:pPr>
            <w:r>
              <w:rPr>
                <w:color w:val="000000"/>
                <w:lang w:val="ro-MD"/>
              </w:rPr>
              <w:t>ml</w:t>
            </w:r>
          </w:p>
        </w:tc>
        <w:tc>
          <w:tcPr>
            <w:tcW w:w="4387" w:type="dxa"/>
            <w:gridSpan w:val="4"/>
            <w:tcBorders>
              <w:top w:val="nil"/>
              <w:left w:val="nil"/>
              <w:bottom w:val="single" w:sz="4" w:space="0" w:color="auto"/>
              <w:right w:val="single" w:sz="4" w:space="0" w:color="auto"/>
            </w:tcBorders>
            <w:shd w:val="clear" w:color="auto" w:fill="auto"/>
          </w:tcPr>
          <w:p w14:paraId="6ADAC9DA" w14:textId="52443448" w:rsidR="0037438D" w:rsidRPr="006B42B7" w:rsidRDefault="0037438D" w:rsidP="0037438D">
            <w:pPr>
              <w:shd w:val="clear" w:color="auto" w:fill="FFFFFF" w:themeFill="background1"/>
              <w:jc w:val="both"/>
              <w:rPr>
                <w:color w:val="000000"/>
                <w:lang w:val="en-US"/>
              </w:rPr>
            </w:pPr>
            <w:r>
              <w:rPr>
                <w:color w:val="000000"/>
                <w:lang w:val="en-US"/>
              </w:rPr>
              <w:t xml:space="preserve">Marcaj: CE </w:t>
            </w:r>
            <w:r w:rsidRPr="006B42B7">
              <w:rPr>
                <w:color w:val="000000"/>
                <w:lang w:val="en-US"/>
              </w:rPr>
              <w:t xml:space="preserve">Metoda de determinare: Fotometrică </w:t>
            </w:r>
          </w:p>
          <w:p w14:paraId="667EA24F" w14:textId="77777777" w:rsidR="0037438D" w:rsidRPr="006B42B7" w:rsidRDefault="0037438D" w:rsidP="0037438D">
            <w:pPr>
              <w:shd w:val="clear" w:color="auto" w:fill="FFFFFF" w:themeFill="background1"/>
              <w:jc w:val="both"/>
              <w:rPr>
                <w:color w:val="000000"/>
                <w:lang w:val="en-US"/>
              </w:rPr>
            </w:pPr>
            <w:r w:rsidRPr="006B42B7">
              <w:rPr>
                <w:color w:val="000000"/>
                <w:lang w:val="en-US"/>
              </w:rPr>
              <w:t>fermentativă.Urecaze/Peroxidase</w:t>
            </w:r>
          </w:p>
          <w:p w14:paraId="710EC056" w14:textId="696C14B0" w:rsidR="0037438D" w:rsidRPr="006B42B7" w:rsidRDefault="0037438D" w:rsidP="0037438D">
            <w:pPr>
              <w:shd w:val="clear" w:color="auto" w:fill="FFFFFF" w:themeFill="background1"/>
              <w:jc w:val="both"/>
              <w:rPr>
                <w:color w:val="000000"/>
                <w:lang w:val="en-US"/>
              </w:rPr>
            </w:pPr>
            <w:r w:rsidRPr="006B42B7">
              <w:rPr>
                <w:color w:val="000000"/>
                <w:lang w:val="en-US"/>
              </w:rPr>
              <w:t>Tipul reagenţilor: Lichid Stabil ga</w:t>
            </w:r>
            <w:r>
              <w:rPr>
                <w:color w:val="000000"/>
                <w:lang w:val="en-US"/>
              </w:rPr>
              <w:t xml:space="preserve">ta pentru folosire. Bireagent. Cu calibrator </w:t>
            </w:r>
            <w:r w:rsidRPr="006B42B7">
              <w:rPr>
                <w:color w:val="000000"/>
                <w:lang w:val="en-US"/>
              </w:rPr>
              <w:t>Material pentru investigatii: Ser</w:t>
            </w:r>
            <w:r>
              <w:rPr>
                <w:color w:val="000000"/>
                <w:lang w:val="en-US"/>
              </w:rPr>
              <w:t xml:space="preserve">, plasma EDTA sau heparinizată , urina </w:t>
            </w:r>
            <w:r w:rsidRPr="006B42B7">
              <w:rPr>
                <w:color w:val="000000"/>
                <w:lang w:val="en-US"/>
              </w:rPr>
              <w:t>Limita minimă de detectie pentru set: &lt; 4.2 mcmol/ l</w:t>
            </w:r>
          </w:p>
          <w:p w14:paraId="5DF591D6"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intraserial: &lt; 0.1</w:t>
            </w:r>
          </w:p>
          <w:p w14:paraId="30E89C7B"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extraserial: &lt; 0.15</w:t>
            </w:r>
          </w:p>
          <w:p w14:paraId="66C7D713" w14:textId="77777777" w:rsidR="0037438D" w:rsidRPr="006B42B7" w:rsidRDefault="0037438D" w:rsidP="0037438D">
            <w:pPr>
              <w:shd w:val="clear" w:color="auto" w:fill="FFFFFF" w:themeFill="background1"/>
              <w:jc w:val="both"/>
              <w:rPr>
                <w:color w:val="000000"/>
                <w:lang w:val="en-US"/>
              </w:rPr>
            </w:pPr>
            <w:r w:rsidRPr="006B42B7">
              <w:rPr>
                <w:color w:val="000000"/>
                <w:lang w:val="en-US"/>
              </w:rPr>
              <w:t xml:space="preserve">Interferenţe: Bilirubina pînă la 0,18 mmol/l, Hemoglobina pînă </w:t>
            </w:r>
          </w:p>
          <w:p w14:paraId="1B92DD2E" w14:textId="77777777" w:rsidR="0037438D" w:rsidRPr="006B42B7" w:rsidRDefault="0037438D" w:rsidP="0037438D">
            <w:pPr>
              <w:shd w:val="clear" w:color="auto" w:fill="FFFFFF" w:themeFill="background1"/>
              <w:jc w:val="both"/>
              <w:rPr>
                <w:color w:val="000000"/>
                <w:lang w:val="en-US"/>
              </w:rPr>
            </w:pPr>
            <w:proofErr w:type="gramStart"/>
            <w:r w:rsidRPr="006B42B7">
              <w:rPr>
                <w:color w:val="000000"/>
                <w:lang w:val="en-US"/>
              </w:rPr>
              <w:t>la</w:t>
            </w:r>
            <w:proofErr w:type="gramEnd"/>
            <w:r w:rsidRPr="006B42B7">
              <w:rPr>
                <w:color w:val="000000"/>
                <w:lang w:val="en-US"/>
              </w:rPr>
              <w:t xml:space="preserve"> 1,1 g/l, Lipemie - trigliceride pînă la 21g/l.</w:t>
            </w:r>
          </w:p>
          <w:p w14:paraId="33CA3A28" w14:textId="1EDFA101" w:rsidR="0037438D" w:rsidRPr="006B42B7" w:rsidRDefault="0037438D" w:rsidP="0037438D">
            <w:pPr>
              <w:shd w:val="clear" w:color="auto" w:fill="FFFFFF" w:themeFill="background1"/>
              <w:jc w:val="both"/>
              <w:rPr>
                <w:color w:val="000000"/>
                <w:lang w:val="en-US"/>
              </w:rPr>
            </w:pPr>
            <w:r w:rsidRPr="006B42B7">
              <w:rPr>
                <w:color w:val="000000"/>
                <w:lang w:val="en-US"/>
              </w:rPr>
              <w:t>Termenul de valabilitate indicat p</w:t>
            </w:r>
            <w:r>
              <w:rPr>
                <w:color w:val="000000"/>
                <w:lang w:val="en-US"/>
              </w:rPr>
              <w:t xml:space="preserve">e ambalaj de producător nu </w:t>
            </w:r>
            <w:r w:rsidRPr="006B42B7">
              <w:rPr>
                <w:color w:val="000000"/>
                <w:lang w:val="en-US"/>
              </w:rPr>
              <w:t>mai mic de 12 luni; Seturile vor f</w:t>
            </w:r>
            <w:r>
              <w:rPr>
                <w:color w:val="000000"/>
                <w:lang w:val="en-US"/>
              </w:rPr>
              <w:t xml:space="preserve">i livrate în ambalaj original, </w:t>
            </w:r>
            <w:r w:rsidRPr="006B42B7">
              <w:rPr>
                <w:color w:val="000000"/>
                <w:lang w:val="en-US"/>
              </w:rPr>
              <w:t xml:space="preserve">securizat, marcat şi etichetat de producător, fără preambalare; </w:t>
            </w:r>
          </w:p>
          <w:p w14:paraId="6929D7EF" w14:textId="3BA1288E" w:rsidR="0037438D" w:rsidRPr="00051F7C" w:rsidRDefault="0037438D" w:rsidP="0037438D">
            <w:pPr>
              <w:shd w:val="clear" w:color="auto" w:fill="FFFFFF" w:themeFill="background1"/>
              <w:jc w:val="both"/>
              <w:rPr>
                <w:color w:val="000000"/>
                <w:lang w:val="en-US"/>
              </w:rPr>
            </w:pPr>
            <w:r w:rsidRPr="006B42B7">
              <w:rPr>
                <w:color w:val="000000"/>
                <w:lang w:val="en-US"/>
              </w:rPr>
              <w:t>Date de identitate (denumirea, nu</w:t>
            </w:r>
            <w:r>
              <w:rPr>
                <w:color w:val="000000"/>
                <w:lang w:val="en-US"/>
              </w:rPr>
              <w:t>mărul lotului, seria, termenii d</w:t>
            </w:r>
            <w:r w:rsidRPr="006B42B7">
              <w:rPr>
                <w:color w:val="000000"/>
                <w:lang w:val="en-US"/>
              </w:rPr>
              <w:t>e valabilitate, condiţiile de păstra</w:t>
            </w:r>
            <w:r>
              <w:rPr>
                <w:color w:val="000000"/>
                <w:lang w:val="en-US"/>
              </w:rPr>
              <w:t xml:space="preserve">re) ale produsului indicate pe </w:t>
            </w:r>
            <w:r w:rsidRPr="006B42B7">
              <w:rPr>
                <w:color w:val="000000"/>
                <w:lang w:val="en-US"/>
              </w:rPr>
              <w:t>ambalaj trebuie să coincidă în</w:t>
            </w:r>
            <w:r>
              <w:rPr>
                <w:color w:val="000000"/>
                <w:lang w:val="en-US"/>
              </w:rPr>
              <w:t xml:space="preserve"> mod obligatoriu cu cele de pe </w:t>
            </w:r>
            <w:r w:rsidRPr="006B42B7">
              <w:rPr>
                <w:color w:val="000000"/>
                <w:lang w:val="en-US"/>
              </w:rPr>
              <w:t>etichetele componentelor inc</w:t>
            </w:r>
            <w:r>
              <w:rPr>
                <w:color w:val="000000"/>
                <w:lang w:val="en-US"/>
              </w:rPr>
              <w:t xml:space="preserve">luse în set. Instrucţiunile de </w:t>
            </w:r>
            <w:r w:rsidRPr="006B42B7">
              <w:rPr>
                <w:color w:val="000000"/>
                <w:lang w:val="en-US"/>
              </w:rPr>
              <w:t>utilizare a truselor să conţină caracteristicile de performanţă ş</w:t>
            </w:r>
            <w:r>
              <w:rPr>
                <w:color w:val="000000"/>
                <w:lang w:val="en-US"/>
              </w:rPr>
              <w:t xml:space="preserve">i </w:t>
            </w:r>
            <w:r w:rsidRPr="006B42B7">
              <w:rPr>
                <w:color w:val="000000"/>
                <w:lang w:val="en-US"/>
              </w:rPr>
              <w:t>calitate: sensibilitatea,</w:t>
            </w:r>
            <w:r>
              <w:rPr>
                <w:color w:val="000000"/>
                <w:lang w:val="en-US"/>
              </w:rPr>
              <w:t xml:space="preserve"> liniaritatea, specificitatea, </w:t>
            </w:r>
            <w:r w:rsidRPr="006B42B7">
              <w:rPr>
                <w:color w:val="000000"/>
                <w:lang w:val="en-US"/>
              </w:rPr>
              <w:t>reproductibilitatea şi interfe</w:t>
            </w:r>
            <w:r>
              <w:rPr>
                <w:color w:val="000000"/>
                <w:lang w:val="en-US"/>
              </w:rPr>
              <w:t xml:space="preserve">renţa (lipemia, bilirubinemia, </w:t>
            </w:r>
            <w:r w:rsidRPr="006B42B7">
              <w:rPr>
                <w:color w:val="000000"/>
                <w:lang w:val="en-US"/>
              </w:rPr>
              <w:t>hemoliza). Instrucţiunile pri</w:t>
            </w:r>
            <w:r>
              <w:rPr>
                <w:color w:val="000000"/>
                <w:lang w:val="en-US"/>
              </w:rPr>
              <w:t xml:space="preserve">vind modul de utilizare să fie </w:t>
            </w:r>
            <w:r w:rsidRPr="006B42B7">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54DE61C"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0E51828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B44C9" w14:textId="7EDF8E54" w:rsidR="0037438D" w:rsidRPr="00051F7C" w:rsidRDefault="0037438D" w:rsidP="0037438D">
            <w:pPr>
              <w:shd w:val="clear" w:color="auto" w:fill="FFFFFF" w:themeFill="background1"/>
              <w:spacing w:before="120"/>
              <w:jc w:val="center"/>
              <w:rPr>
                <w:lang w:val="ro-RO"/>
              </w:rPr>
            </w:pPr>
            <w:r w:rsidRPr="00051F7C">
              <w:rPr>
                <w:lang w:val="ro-RO"/>
              </w:rPr>
              <w:t>10.18</w:t>
            </w:r>
          </w:p>
        </w:tc>
        <w:tc>
          <w:tcPr>
            <w:tcW w:w="450" w:type="dxa"/>
            <w:vMerge/>
            <w:tcBorders>
              <w:left w:val="single" w:sz="4" w:space="0" w:color="auto"/>
              <w:right w:val="single" w:sz="4" w:space="0" w:color="auto"/>
            </w:tcBorders>
            <w:shd w:val="clear" w:color="auto" w:fill="FFFFFF" w:themeFill="background1"/>
            <w:vAlign w:val="center"/>
          </w:tcPr>
          <w:p w14:paraId="187AB614"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B7F3DA1" w14:textId="56EED856" w:rsidR="0037438D" w:rsidRPr="0037438D" w:rsidRDefault="0037438D" w:rsidP="0037438D">
            <w:pPr>
              <w:shd w:val="clear" w:color="auto" w:fill="FFFFFF" w:themeFill="background1"/>
              <w:jc w:val="both"/>
              <w:rPr>
                <w:color w:val="000000"/>
                <w:lang w:val="en-US"/>
              </w:rPr>
            </w:pPr>
            <w:r>
              <w:rPr>
                <w:color w:val="000000"/>
                <w:lang w:val="en-US"/>
              </w:rPr>
              <w:t>Lipaza (Lipase</w:t>
            </w:r>
            <w:proofErr w:type="gramStart"/>
            <w:r>
              <w:rPr>
                <w:color w:val="000000"/>
                <w:lang w:val="en-US"/>
              </w:rPr>
              <w:t>)DGGR</w:t>
            </w:r>
            <w:proofErr w:type="gramEnd"/>
            <w:r>
              <w:rPr>
                <w:color w:val="000000"/>
                <w:lang w:val="en-US"/>
              </w:rPr>
              <w:t xml:space="preserve"> (Flacoane cu volumul  50-100ml+1flx10ml.)ambalaj solicitat specific p/u  SELECTRA PRO M</w:t>
            </w:r>
          </w:p>
          <w:p w14:paraId="36A7D5D6" w14:textId="77777777" w:rsidR="0037438D" w:rsidRPr="00051F7C" w:rsidRDefault="0037438D" w:rsidP="0037438D">
            <w:pPr>
              <w:shd w:val="clear" w:color="auto" w:fill="FFFFFF" w:themeFill="background1"/>
              <w:spacing w:before="120"/>
              <w:jc w:val="both"/>
              <w:rPr>
                <w:color w:val="000000"/>
                <w:lang w:val="en-US"/>
              </w:rPr>
            </w:pPr>
          </w:p>
        </w:tc>
        <w:tc>
          <w:tcPr>
            <w:tcW w:w="855" w:type="dxa"/>
            <w:gridSpan w:val="2"/>
            <w:tcBorders>
              <w:top w:val="nil"/>
              <w:left w:val="nil"/>
              <w:bottom w:val="nil"/>
              <w:right w:val="nil"/>
            </w:tcBorders>
            <w:shd w:val="clear" w:color="auto" w:fill="auto"/>
          </w:tcPr>
          <w:p w14:paraId="5FC351E6" w14:textId="48358DD4" w:rsidR="0037438D" w:rsidRPr="006B42B7" w:rsidRDefault="0037438D" w:rsidP="0037438D">
            <w:pPr>
              <w:shd w:val="clear" w:color="auto" w:fill="FFFFFF" w:themeFill="background1"/>
              <w:spacing w:before="120"/>
              <w:rPr>
                <w:color w:val="000000"/>
                <w:lang w:val="en-US"/>
              </w:rPr>
            </w:pPr>
            <w:r>
              <w:rPr>
                <w:color w:val="000000"/>
                <w:lang w:val="en-US"/>
              </w:rPr>
              <w:t>1500</w:t>
            </w:r>
          </w:p>
        </w:tc>
        <w:tc>
          <w:tcPr>
            <w:tcW w:w="563" w:type="dxa"/>
            <w:tcBorders>
              <w:top w:val="nil"/>
              <w:left w:val="single" w:sz="4" w:space="0" w:color="auto"/>
              <w:bottom w:val="single" w:sz="4" w:space="0" w:color="auto"/>
              <w:right w:val="single" w:sz="4" w:space="0" w:color="auto"/>
            </w:tcBorders>
            <w:shd w:val="clear" w:color="auto" w:fill="auto"/>
          </w:tcPr>
          <w:p w14:paraId="6329D89E" w14:textId="05A2F943" w:rsidR="0037438D" w:rsidRPr="006B42B7"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66B62B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60B5D0C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Colorimetric fermentativa</w:t>
            </w:r>
          </w:p>
          <w:p w14:paraId="3A17502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2B6A337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heparinizată</w:t>
            </w:r>
          </w:p>
          <w:p w14:paraId="24464E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2,0 U/L</w:t>
            </w:r>
          </w:p>
          <w:p w14:paraId="38399E6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1,5</w:t>
            </w:r>
          </w:p>
          <w:p w14:paraId="157EB3F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1,0</w:t>
            </w:r>
          </w:p>
          <w:p w14:paraId="38CB608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6D41F0C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la 1,0 mmol/l, Lipemie - trigliceride pînă la 11g/l. Hemoglobina </w:t>
            </w:r>
          </w:p>
          <w:p w14:paraId="15BFF4A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pînă</w:t>
            </w:r>
            <w:proofErr w:type="gramEnd"/>
            <w:r w:rsidRPr="0037438D">
              <w:rPr>
                <w:color w:val="000000"/>
                <w:lang w:val="en-US"/>
              </w:rPr>
              <w:t xml:space="preserve"> la 5,5 g/l.</w:t>
            </w:r>
          </w:p>
          <w:p w14:paraId="0019F1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7E62041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mai mic de 12 luni; Seturile vor fi livrate în ambalaj original,</w:t>
            </w:r>
          </w:p>
          <w:p w14:paraId="1143795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6491D7E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A1419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de valabilitate, condiţiile de păstrare) ale produsului indicate pe </w:t>
            </w:r>
          </w:p>
          <w:p w14:paraId="00325EC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2769CF8E"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214C52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07FF3D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65DEA1A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28EDAF10"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7680D19" w14:textId="4161AF49" w:rsidR="0037438D" w:rsidRPr="00051F7C"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DCB60E8"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00423C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94363" w14:textId="6164339C" w:rsidR="0037438D" w:rsidRPr="00051F7C" w:rsidRDefault="0037438D" w:rsidP="0037438D">
            <w:pPr>
              <w:shd w:val="clear" w:color="auto" w:fill="FFFFFF" w:themeFill="background1"/>
              <w:spacing w:before="120"/>
              <w:jc w:val="center"/>
              <w:rPr>
                <w:lang w:val="ro-RO"/>
              </w:rPr>
            </w:pPr>
            <w:r w:rsidRPr="00051F7C">
              <w:rPr>
                <w:lang w:val="ro-RO"/>
              </w:rPr>
              <w:t>10.19</w:t>
            </w:r>
          </w:p>
        </w:tc>
        <w:tc>
          <w:tcPr>
            <w:tcW w:w="450" w:type="dxa"/>
            <w:vMerge/>
            <w:tcBorders>
              <w:left w:val="single" w:sz="4" w:space="0" w:color="auto"/>
              <w:right w:val="single" w:sz="4" w:space="0" w:color="auto"/>
            </w:tcBorders>
            <w:shd w:val="clear" w:color="auto" w:fill="FFFFFF" w:themeFill="background1"/>
            <w:vAlign w:val="center"/>
          </w:tcPr>
          <w:p w14:paraId="218AFF2A"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C6BABB2" w14:textId="49337A7D" w:rsidR="0037438D" w:rsidRPr="0037438D" w:rsidRDefault="0037438D" w:rsidP="0037438D">
            <w:pPr>
              <w:shd w:val="clear" w:color="auto" w:fill="FFFFFF" w:themeFill="background1"/>
              <w:jc w:val="both"/>
              <w:rPr>
                <w:color w:val="000000"/>
                <w:lang w:val="en-US"/>
              </w:rPr>
            </w:pPr>
            <w:r>
              <w:rPr>
                <w:color w:val="000000"/>
                <w:lang w:val="en-US"/>
              </w:rPr>
              <w:t xml:space="preserve">Creatinchinaz a totală (Creatinkinase totale) (Flacoane cu volumul 50-100 ml.)ambalaj  specific p/u SELECTRA PRO </w:t>
            </w:r>
          </w:p>
        </w:tc>
        <w:tc>
          <w:tcPr>
            <w:tcW w:w="855" w:type="dxa"/>
            <w:gridSpan w:val="2"/>
            <w:tcBorders>
              <w:top w:val="nil"/>
              <w:left w:val="nil"/>
              <w:bottom w:val="nil"/>
              <w:right w:val="nil"/>
            </w:tcBorders>
            <w:shd w:val="clear" w:color="auto" w:fill="auto"/>
          </w:tcPr>
          <w:p w14:paraId="79A6C9C4" w14:textId="29DDF3D2"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0E975905" w14:textId="132E24C3"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40210A0C" w14:textId="77777777" w:rsidR="0037438D" w:rsidRPr="0037438D" w:rsidRDefault="0037438D" w:rsidP="0037438D">
            <w:pPr>
              <w:shd w:val="clear" w:color="auto" w:fill="FFFFFF" w:themeFill="background1"/>
              <w:jc w:val="both"/>
              <w:rPr>
                <w:color w:val="000000"/>
                <w:lang w:val="en-US"/>
              </w:rPr>
            </w:pPr>
          </w:p>
          <w:p w14:paraId="4E8B563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5277260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fermentativă. Determinare</w:t>
            </w:r>
          </w:p>
          <w:p w14:paraId="3FFA3D7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7E15128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0974175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45B01F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10C3A1D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3C24FA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1BDB1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153FE93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1,1 mmol/l, lipemie pînă la 600 mg/dl.</w:t>
            </w:r>
          </w:p>
          <w:p w14:paraId="4FE2DAC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4CF0623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CF54C0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9724CC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20F977B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1D7385F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73E8568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334CA9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F1DC3A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3E6B5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54C9256D"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F3ECF2F" w14:textId="43ADA29C"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79F2B06"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7ED2DDE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0BB3C" w14:textId="5C1CD4B1" w:rsidR="0037438D" w:rsidRPr="00051F7C" w:rsidRDefault="0037438D" w:rsidP="0037438D">
            <w:pPr>
              <w:shd w:val="clear" w:color="auto" w:fill="FFFFFF" w:themeFill="background1"/>
              <w:spacing w:before="120"/>
              <w:jc w:val="center"/>
              <w:rPr>
                <w:lang w:val="ro-RO"/>
              </w:rPr>
            </w:pPr>
            <w:r w:rsidRPr="00051F7C">
              <w:rPr>
                <w:lang w:val="ro-RO"/>
              </w:rPr>
              <w:t>10.20</w:t>
            </w:r>
          </w:p>
        </w:tc>
        <w:tc>
          <w:tcPr>
            <w:tcW w:w="450" w:type="dxa"/>
            <w:vMerge/>
            <w:tcBorders>
              <w:left w:val="single" w:sz="4" w:space="0" w:color="auto"/>
              <w:right w:val="single" w:sz="4" w:space="0" w:color="auto"/>
            </w:tcBorders>
            <w:shd w:val="clear" w:color="auto" w:fill="FFFFFF" w:themeFill="background1"/>
            <w:vAlign w:val="center"/>
          </w:tcPr>
          <w:p w14:paraId="3CFBE42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88F9B9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Creatinchinaz a MB </w:t>
            </w:r>
          </w:p>
          <w:p w14:paraId="6851AE0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(Creatinkinase MB)</w:t>
            </w:r>
          </w:p>
          <w:p w14:paraId="208D19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00FAC7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458D5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specific p/u SELECTRA PRO M</w:t>
            </w:r>
          </w:p>
          <w:p w14:paraId="266CBA02"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3428B2A6" w14:textId="150C7156"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185A4E91" w14:textId="0DF029BA"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94EDEA3" w14:textId="77777777" w:rsidR="0037438D" w:rsidRPr="0037438D" w:rsidRDefault="0037438D" w:rsidP="0037438D">
            <w:pPr>
              <w:shd w:val="clear" w:color="auto" w:fill="FFFFFF" w:themeFill="background1"/>
              <w:jc w:val="both"/>
              <w:rPr>
                <w:color w:val="000000"/>
                <w:lang w:val="en-US"/>
              </w:rPr>
            </w:pPr>
          </w:p>
          <w:p w14:paraId="31BFB87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23141E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Metoda de determinare: Fotometrică fermentativă. Determinare </w:t>
            </w:r>
          </w:p>
          <w:p w14:paraId="55E4A39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3F65DE8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4216E4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03393AA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458BA22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18D9C18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4E29B2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3467271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lastRenderedPageBreak/>
              <w:t>la</w:t>
            </w:r>
            <w:proofErr w:type="gramEnd"/>
            <w:r w:rsidRPr="0037438D">
              <w:rPr>
                <w:color w:val="000000"/>
                <w:lang w:val="en-US"/>
              </w:rPr>
              <w:t xml:space="preserve"> 1,1 mmol/l, lipemie pînă la 600 mg/dl.</w:t>
            </w:r>
          </w:p>
          <w:p w14:paraId="7452B9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4ADD1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B5561B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55915EB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4EBCB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24E9F33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247466"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7924AB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62492A4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2BE760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665E806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B84D65C" w14:textId="52713A79"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2205E6B"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0DFCC9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E5C3F" w14:textId="59186F27" w:rsidR="0037438D" w:rsidRPr="00051F7C" w:rsidRDefault="0037438D" w:rsidP="0037438D">
            <w:pPr>
              <w:shd w:val="clear" w:color="auto" w:fill="FFFFFF" w:themeFill="background1"/>
              <w:spacing w:before="120"/>
              <w:jc w:val="center"/>
              <w:rPr>
                <w:lang w:val="ro-RO"/>
              </w:rPr>
            </w:pPr>
            <w:r w:rsidRPr="00051F7C">
              <w:rPr>
                <w:lang w:val="ro-RO"/>
              </w:rPr>
              <w:t>10.21</w:t>
            </w:r>
          </w:p>
        </w:tc>
        <w:tc>
          <w:tcPr>
            <w:tcW w:w="450" w:type="dxa"/>
            <w:vMerge/>
            <w:tcBorders>
              <w:left w:val="single" w:sz="4" w:space="0" w:color="auto"/>
              <w:right w:val="single" w:sz="4" w:space="0" w:color="auto"/>
            </w:tcBorders>
            <w:shd w:val="clear" w:color="auto" w:fill="FFFFFF" w:themeFill="background1"/>
            <w:vAlign w:val="center"/>
          </w:tcPr>
          <w:p w14:paraId="745590E2"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B0542"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Trigliceride </w:t>
            </w:r>
          </w:p>
          <w:p w14:paraId="200574A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(Triglicerides)</w:t>
            </w:r>
          </w:p>
          <w:p w14:paraId="0C5986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192A02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115F6E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SOLICITAT SPECIFIC </w:t>
            </w:r>
          </w:p>
          <w:p w14:paraId="52AE62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P/U SELECTRA PRO M</w:t>
            </w:r>
          </w:p>
          <w:p w14:paraId="11A4308E"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2E77433" w14:textId="3E98A563" w:rsidR="0037438D" w:rsidRDefault="0037438D" w:rsidP="0037438D">
            <w:pPr>
              <w:shd w:val="clear" w:color="auto" w:fill="FFFFFF" w:themeFill="background1"/>
              <w:spacing w:before="120"/>
              <w:rPr>
                <w:color w:val="000000"/>
                <w:lang w:val="en-US"/>
              </w:rPr>
            </w:pPr>
            <w:r>
              <w:rPr>
                <w:color w:val="000000"/>
                <w:lang w:val="en-US"/>
              </w:rPr>
              <w:t>600</w:t>
            </w:r>
          </w:p>
        </w:tc>
        <w:tc>
          <w:tcPr>
            <w:tcW w:w="563" w:type="dxa"/>
            <w:tcBorders>
              <w:top w:val="nil"/>
              <w:left w:val="single" w:sz="4" w:space="0" w:color="auto"/>
              <w:bottom w:val="single" w:sz="4" w:space="0" w:color="auto"/>
              <w:right w:val="single" w:sz="4" w:space="0" w:color="auto"/>
            </w:tcBorders>
            <w:shd w:val="clear" w:color="auto" w:fill="auto"/>
          </w:tcPr>
          <w:p w14:paraId="6461C6B4" w14:textId="03B666D0"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27443541" w14:textId="77777777" w:rsidR="0037438D" w:rsidRPr="0037438D" w:rsidRDefault="0037438D" w:rsidP="0037438D">
            <w:pPr>
              <w:shd w:val="clear" w:color="auto" w:fill="FFFFFF" w:themeFill="background1"/>
              <w:jc w:val="both"/>
              <w:rPr>
                <w:color w:val="000000"/>
                <w:lang w:val="en-US"/>
              </w:rPr>
            </w:pPr>
          </w:p>
          <w:p w14:paraId="7EBBC38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0449AF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GPO</w:t>
            </w:r>
          </w:p>
          <w:p w14:paraId="19EDBC8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Tipul reagenţilor: Lichid Stabil gata pentru folosire. </w:t>
            </w:r>
          </w:p>
          <w:p w14:paraId="50668D2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Monoreagent. Cu calibrator</w:t>
            </w:r>
          </w:p>
          <w:p w14:paraId="094263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52E9EDB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0,01 mmol/l</w:t>
            </w:r>
          </w:p>
          <w:p w14:paraId="7350D7D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3.5</w:t>
            </w:r>
          </w:p>
          <w:p w14:paraId="7F75884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3.0</w:t>
            </w:r>
          </w:p>
          <w:p w14:paraId="5AFA141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Interferenţe: Acid Ascorbic pînă la 0,35 mmol/l, Bilirubina pînă</w:t>
            </w:r>
          </w:p>
          <w:p w14:paraId="46E1796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0,7 mmol/l, Hemoglobina pînă la 2,6 g/l.</w:t>
            </w:r>
          </w:p>
          <w:p w14:paraId="52FBC72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013EF5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7D2DEF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FBF65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5C9FB7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76588E2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5316E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4A1C1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C829C9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9BD33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4A6CB021"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1610E31A" w14:textId="46ADAF8A"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0E50BA7"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076147E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35661" w14:textId="196D17BE" w:rsidR="0037438D" w:rsidRPr="00051F7C" w:rsidRDefault="0037438D" w:rsidP="0037438D">
            <w:pPr>
              <w:shd w:val="clear" w:color="auto" w:fill="FFFFFF" w:themeFill="background1"/>
              <w:spacing w:before="120"/>
              <w:jc w:val="center"/>
              <w:rPr>
                <w:lang w:val="ro-RO"/>
              </w:rPr>
            </w:pPr>
            <w:r w:rsidRPr="00051F7C">
              <w:rPr>
                <w:lang w:val="ro-RO"/>
              </w:rPr>
              <w:t>10.22</w:t>
            </w:r>
          </w:p>
        </w:tc>
        <w:tc>
          <w:tcPr>
            <w:tcW w:w="450" w:type="dxa"/>
            <w:vMerge/>
            <w:tcBorders>
              <w:left w:val="single" w:sz="4" w:space="0" w:color="auto"/>
              <w:right w:val="single" w:sz="4" w:space="0" w:color="auto"/>
            </w:tcBorders>
            <w:shd w:val="clear" w:color="auto" w:fill="FFFFFF" w:themeFill="background1"/>
            <w:vAlign w:val="center"/>
          </w:tcPr>
          <w:p w14:paraId="4EC5C25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80BE18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C-reactiv proteina </w:t>
            </w:r>
          </w:p>
          <w:p w14:paraId="7AD81CF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cantitativ Flacoane </w:t>
            </w:r>
          </w:p>
          <w:p w14:paraId="4FDBDB4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cu volumul 25-50 </w:t>
            </w:r>
          </w:p>
          <w:p w14:paraId="407787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ml,ambalaj specific </w:t>
            </w:r>
          </w:p>
          <w:p w14:paraId="449E19F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,compatibil cu SELECTRA PRO M1200</w:t>
            </w:r>
          </w:p>
          <w:p w14:paraId="13BD9485"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AF77107" w14:textId="393F0955" w:rsidR="0037438D" w:rsidRDefault="0037438D" w:rsidP="0037438D">
            <w:pPr>
              <w:shd w:val="clear" w:color="auto" w:fill="FFFFFF" w:themeFill="background1"/>
              <w:spacing w:before="120"/>
              <w:rPr>
                <w:color w:val="000000"/>
                <w:lang w:val="en-US"/>
              </w:rPr>
            </w:pPr>
            <w:r>
              <w:rPr>
                <w:color w:val="000000"/>
                <w:lang w:val="en-US"/>
              </w:rPr>
              <w:t>1000</w:t>
            </w:r>
          </w:p>
        </w:tc>
        <w:tc>
          <w:tcPr>
            <w:tcW w:w="563" w:type="dxa"/>
            <w:tcBorders>
              <w:top w:val="nil"/>
              <w:left w:val="single" w:sz="4" w:space="0" w:color="auto"/>
              <w:bottom w:val="single" w:sz="4" w:space="0" w:color="auto"/>
              <w:right w:val="single" w:sz="4" w:space="0" w:color="auto"/>
            </w:tcBorders>
            <w:shd w:val="clear" w:color="auto" w:fill="auto"/>
          </w:tcPr>
          <w:p w14:paraId="31B81B05" w14:textId="731470ED"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772A9FD8" w14:textId="77777777" w:rsidR="0037438D" w:rsidRPr="0037438D" w:rsidRDefault="0037438D" w:rsidP="0037438D">
            <w:pPr>
              <w:shd w:val="clear" w:color="auto" w:fill="FFFFFF" w:themeFill="background1"/>
              <w:jc w:val="both"/>
              <w:rPr>
                <w:color w:val="000000"/>
                <w:lang w:val="en-US"/>
              </w:rPr>
            </w:pPr>
          </w:p>
          <w:p w14:paraId="394311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Ambalajul stsndsrd p/u A-15,set 2 fl x40 ml + 2 fl x 10 </w:t>
            </w:r>
          </w:p>
          <w:p w14:paraId="5D0B50D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ml,reactive să dispună de certificate sau declaraţia </w:t>
            </w:r>
          </w:p>
          <w:p w14:paraId="16299DF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CE,certificatul de compatibilitate cu analizorul A-15,eliberat de </w:t>
            </w:r>
          </w:p>
          <w:p w14:paraId="559D5C8D"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la producatorul utilajului,reactivi să fie obligatoriuîn ambalaj </w:t>
            </w:r>
          </w:p>
          <w:p w14:paraId="10F46EE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producătorului,firma furnizoare de reactivi să dispună de </w:t>
            </w:r>
          </w:p>
          <w:p w14:paraId="0C5074E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inginericalificaţi,certificaţi d producătorulechipamentului </w:t>
            </w:r>
          </w:p>
          <w:p w14:paraId="05A1B6F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,pentru deservirea gratuităa echipamentului de laborator pe </w:t>
            </w:r>
          </w:p>
          <w:p w14:paraId="27F4A43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perioada de utilizare a reactivilor.Ambalajul reactivilor să fie </w:t>
            </w:r>
          </w:p>
          <w:p w14:paraId="6F4C388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compatibil cu A-15,date de </w:t>
            </w:r>
          </w:p>
          <w:p w14:paraId="5A208F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identitate(lot,seria,valabilitate,condiţiile păstrării)ale </w:t>
            </w:r>
          </w:p>
          <w:p w14:paraId="2E40E9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produsuluiindicate pe ambalaj,să fie obligatoriucu cele de pe </w:t>
            </w:r>
          </w:p>
          <w:p w14:paraId="0B3B5E8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tichetele încluse în set.Toate poziţiile lotului să fie de la acelaşi </w:t>
            </w:r>
          </w:p>
          <w:p w14:paraId="7FA5C02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producător.Calibratorul şi material de control pe parcursul </w:t>
            </w:r>
          </w:p>
          <w:p w14:paraId="7EF163DB" w14:textId="14C9559D"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anului</w:t>
            </w:r>
            <w:proofErr w:type="gramEnd"/>
            <w:r w:rsidRPr="0037438D">
              <w:rPr>
                <w:color w:val="000000"/>
                <w:lang w:val="en-US"/>
              </w:rPr>
              <w:t xml:space="preserve"> să fie de acelaşi lot.</w:t>
            </w:r>
          </w:p>
        </w:tc>
        <w:tc>
          <w:tcPr>
            <w:tcW w:w="1141" w:type="dxa"/>
            <w:tcBorders>
              <w:top w:val="nil"/>
              <w:left w:val="nil"/>
              <w:bottom w:val="single" w:sz="4" w:space="0" w:color="auto"/>
              <w:right w:val="single" w:sz="4" w:space="0" w:color="auto"/>
            </w:tcBorders>
            <w:shd w:val="clear" w:color="auto" w:fill="auto"/>
            <w:vAlign w:val="bottom"/>
          </w:tcPr>
          <w:p w14:paraId="0D90CEFC" w14:textId="77777777" w:rsidR="0037438D" w:rsidRPr="006B42B7" w:rsidRDefault="0037438D" w:rsidP="0037438D">
            <w:pPr>
              <w:shd w:val="clear" w:color="auto" w:fill="FFFFFF" w:themeFill="background1"/>
              <w:spacing w:before="120"/>
              <w:jc w:val="center"/>
              <w:rPr>
                <w:color w:val="000000"/>
                <w:lang w:val="en-US"/>
              </w:rPr>
            </w:pPr>
          </w:p>
        </w:tc>
      </w:tr>
      <w:tr w:rsidR="0037438D" w:rsidRPr="00DC1043" w14:paraId="24B7070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B6DBA" w14:textId="09348F12" w:rsidR="0037438D" w:rsidRPr="00051F7C" w:rsidRDefault="0037438D" w:rsidP="0037438D">
            <w:pPr>
              <w:shd w:val="clear" w:color="auto" w:fill="FFFFFF" w:themeFill="background1"/>
              <w:spacing w:before="120"/>
              <w:jc w:val="center"/>
              <w:rPr>
                <w:lang w:val="ro-RO"/>
              </w:rPr>
            </w:pPr>
            <w:r w:rsidRPr="00051F7C">
              <w:rPr>
                <w:lang w:val="ro-RO"/>
              </w:rPr>
              <w:t>10.23</w:t>
            </w:r>
          </w:p>
        </w:tc>
        <w:tc>
          <w:tcPr>
            <w:tcW w:w="450" w:type="dxa"/>
            <w:vMerge/>
            <w:tcBorders>
              <w:left w:val="single" w:sz="4" w:space="0" w:color="auto"/>
              <w:right w:val="single" w:sz="4" w:space="0" w:color="auto"/>
            </w:tcBorders>
            <w:shd w:val="clear" w:color="auto" w:fill="FFFFFF" w:themeFill="background1"/>
            <w:vAlign w:val="center"/>
          </w:tcPr>
          <w:p w14:paraId="331D4419" w14:textId="6A15D987"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4CA5086" w14:textId="223E2613" w:rsidR="0037438D" w:rsidRPr="00051F7C" w:rsidRDefault="0037438D" w:rsidP="0037438D">
            <w:pPr>
              <w:shd w:val="clear" w:color="auto" w:fill="FFFFFF" w:themeFill="background1"/>
              <w:spacing w:before="120"/>
              <w:jc w:val="both"/>
              <w:rPr>
                <w:lang w:val="ro-RO"/>
              </w:rPr>
            </w:pPr>
            <w:r w:rsidRPr="00051F7C">
              <w:rPr>
                <w:color w:val="000000"/>
              </w:rPr>
              <w:t xml:space="preserve">CRP Calibrator </w:t>
            </w:r>
          </w:p>
        </w:tc>
        <w:tc>
          <w:tcPr>
            <w:tcW w:w="855" w:type="dxa"/>
            <w:gridSpan w:val="2"/>
            <w:tcBorders>
              <w:top w:val="single" w:sz="4" w:space="0" w:color="auto"/>
              <w:left w:val="nil"/>
              <w:bottom w:val="single" w:sz="4" w:space="0" w:color="auto"/>
              <w:right w:val="single" w:sz="4" w:space="0" w:color="auto"/>
            </w:tcBorders>
            <w:shd w:val="clear" w:color="auto" w:fill="auto"/>
          </w:tcPr>
          <w:p w14:paraId="607FC532" w14:textId="4547592E" w:rsidR="0037438D" w:rsidRPr="00051F7C" w:rsidRDefault="0037438D" w:rsidP="0037438D">
            <w:pPr>
              <w:shd w:val="clear" w:color="auto" w:fill="FFFFFF" w:themeFill="background1"/>
              <w:spacing w:before="120"/>
              <w:rPr>
                <w:lang w:val="ro-RO"/>
              </w:rPr>
            </w:pPr>
            <w:r w:rsidRPr="00051F7C">
              <w:rPr>
                <w:color w:val="000000"/>
              </w:rPr>
              <w:t>30</w:t>
            </w:r>
          </w:p>
        </w:tc>
        <w:tc>
          <w:tcPr>
            <w:tcW w:w="563" w:type="dxa"/>
            <w:tcBorders>
              <w:top w:val="single" w:sz="4" w:space="0" w:color="auto"/>
              <w:left w:val="single" w:sz="4" w:space="0" w:color="auto"/>
              <w:bottom w:val="single" w:sz="4" w:space="0" w:color="auto"/>
              <w:right w:val="nil"/>
            </w:tcBorders>
            <w:shd w:val="clear" w:color="auto" w:fill="auto"/>
          </w:tcPr>
          <w:p w14:paraId="20BD08ED" w14:textId="5D350EFA"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0F0C25F2" w14:textId="578C81C8" w:rsidR="0037438D" w:rsidRPr="00051F7C" w:rsidRDefault="0037438D" w:rsidP="0037438D">
            <w:pPr>
              <w:shd w:val="clear" w:color="auto" w:fill="FFFFFF" w:themeFill="background1"/>
              <w:rPr>
                <w:lang w:val="en-US"/>
              </w:rPr>
            </w:pPr>
            <w:r w:rsidRPr="00051F7C">
              <w:rPr>
                <w:color w:val="000000"/>
                <w:lang w:val="en-US"/>
              </w:rPr>
              <w:t>calibrator compatibil cu reactivi si control</w:t>
            </w:r>
          </w:p>
        </w:tc>
        <w:tc>
          <w:tcPr>
            <w:tcW w:w="1141" w:type="dxa"/>
            <w:tcBorders>
              <w:top w:val="nil"/>
              <w:left w:val="nil"/>
              <w:bottom w:val="single" w:sz="4" w:space="0" w:color="auto"/>
              <w:right w:val="single" w:sz="4" w:space="0" w:color="auto"/>
            </w:tcBorders>
            <w:shd w:val="clear" w:color="auto" w:fill="auto"/>
            <w:vAlign w:val="bottom"/>
          </w:tcPr>
          <w:p w14:paraId="60187114" w14:textId="68282A07" w:rsidR="0037438D" w:rsidRPr="00051F7C" w:rsidRDefault="0037438D" w:rsidP="0037438D">
            <w:pPr>
              <w:shd w:val="clear" w:color="auto" w:fill="FFFFFF" w:themeFill="background1"/>
              <w:spacing w:before="120"/>
              <w:jc w:val="center"/>
              <w:rPr>
                <w:lang w:val="en-US"/>
              </w:rPr>
            </w:pPr>
          </w:p>
        </w:tc>
      </w:tr>
      <w:tr w:rsidR="0037438D" w:rsidRPr="00DC1043" w14:paraId="576CA7EE" w14:textId="77777777" w:rsidTr="00E550C4">
        <w:trPr>
          <w:trHeight w:val="349"/>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452B5" w14:textId="40615E1C" w:rsidR="0037438D" w:rsidRPr="00051F7C" w:rsidRDefault="0037438D" w:rsidP="0037438D">
            <w:pPr>
              <w:shd w:val="clear" w:color="auto" w:fill="FFFFFF" w:themeFill="background1"/>
              <w:spacing w:before="120"/>
              <w:jc w:val="center"/>
              <w:rPr>
                <w:lang w:val="ro-RO"/>
              </w:rPr>
            </w:pPr>
            <w:r w:rsidRPr="00051F7C">
              <w:rPr>
                <w:lang w:val="en-US"/>
              </w:rPr>
              <w:t>10.24</w:t>
            </w:r>
          </w:p>
        </w:tc>
        <w:tc>
          <w:tcPr>
            <w:tcW w:w="450" w:type="dxa"/>
            <w:vMerge/>
            <w:tcBorders>
              <w:left w:val="single" w:sz="4" w:space="0" w:color="auto"/>
              <w:right w:val="single" w:sz="4" w:space="0" w:color="auto"/>
            </w:tcBorders>
            <w:shd w:val="clear" w:color="auto" w:fill="FFFFFF" w:themeFill="background1"/>
            <w:vAlign w:val="center"/>
          </w:tcPr>
          <w:p w14:paraId="0135BD14" w14:textId="7E2F3751"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5A35B25" w14:textId="445BC440" w:rsidR="0037438D" w:rsidRPr="00051F7C" w:rsidRDefault="0037438D" w:rsidP="0037438D">
            <w:pPr>
              <w:shd w:val="clear" w:color="auto" w:fill="FFFFFF" w:themeFill="background1"/>
              <w:spacing w:before="120"/>
              <w:jc w:val="both"/>
              <w:rPr>
                <w:lang w:val="ro-RO"/>
              </w:rPr>
            </w:pPr>
            <w:r w:rsidRPr="00051F7C">
              <w:rPr>
                <w:color w:val="000000"/>
              </w:rPr>
              <w:t>CRP control</w:t>
            </w:r>
          </w:p>
        </w:tc>
        <w:tc>
          <w:tcPr>
            <w:tcW w:w="855" w:type="dxa"/>
            <w:gridSpan w:val="2"/>
            <w:tcBorders>
              <w:top w:val="nil"/>
              <w:left w:val="nil"/>
              <w:bottom w:val="single" w:sz="4" w:space="0" w:color="auto"/>
              <w:right w:val="single" w:sz="4" w:space="0" w:color="auto"/>
            </w:tcBorders>
            <w:shd w:val="clear" w:color="auto" w:fill="auto"/>
          </w:tcPr>
          <w:p w14:paraId="66EC5ABB" w14:textId="126018DE" w:rsidR="0037438D" w:rsidRPr="0037438D" w:rsidRDefault="0037438D" w:rsidP="0037438D">
            <w:pPr>
              <w:shd w:val="clear" w:color="auto" w:fill="FFFFFF" w:themeFill="background1"/>
              <w:spacing w:before="120"/>
              <w:rPr>
                <w:lang w:val="ro-MD"/>
              </w:rPr>
            </w:pPr>
            <w:r>
              <w:rPr>
                <w:color w:val="000000"/>
                <w:lang w:val="ro-MD"/>
              </w:rPr>
              <w:t>30</w:t>
            </w:r>
          </w:p>
        </w:tc>
        <w:tc>
          <w:tcPr>
            <w:tcW w:w="563" w:type="dxa"/>
            <w:tcBorders>
              <w:top w:val="nil"/>
              <w:left w:val="single" w:sz="4" w:space="0" w:color="auto"/>
              <w:bottom w:val="single" w:sz="4" w:space="0" w:color="auto"/>
              <w:right w:val="nil"/>
            </w:tcBorders>
            <w:shd w:val="clear" w:color="auto" w:fill="auto"/>
          </w:tcPr>
          <w:p w14:paraId="1461976E" w14:textId="6F53AE4D"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EFB02DE" w14:textId="7852A93E" w:rsidR="0037438D" w:rsidRPr="00051F7C" w:rsidRDefault="0037438D" w:rsidP="0037438D">
            <w:pPr>
              <w:shd w:val="clear" w:color="auto" w:fill="FFFFFF" w:themeFill="background1"/>
              <w:rPr>
                <w:lang w:val="en-US"/>
              </w:rPr>
            </w:pPr>
            <w:r w:rsidRPr="00051F7C">
              <w:rPr>
                <w:color w:val="000000"/>
                <w:lang w:val="en-US"/>
              </w:rPr>
              <w:t>control  compatibil cu standard si reactivi</w:t>
            </w:r>
          </w:p>
        </w:tc>
        <w:tc>
          <w:tcPr>
            <w:tcW w:w="1141" w:type="dxa"/>
            <w:tcBorders>
              <w:top w:val="nil"/>
              <w:left w:val="nil"/>
              <w:bottom w:val="single" w:sz="4" w:space="0" w:color="auto"/>
              <w:right w:val="single" w:sz="4" w:space="0" w:color="auto"/>
            </w:tcBorders>
            <w:shd w:val="clear" w:color="auto" w:fill="auto"/>
            <w:vAlign w:val="bottom"/>
          </w:tcPr>
          <w:p w14:paraId="7EA9E96B" w14:textId="16B0280B" w:rsidR="0037438D" w:rsidRPr="00051F7C" w:rsidRDefault="0037438D" w:rsidP="0037438D">
            <w:pPr>
              <w:shd w:val="clear" w:color="auto" w:fill="FFFFFF" w:themeFill="background1"/>
              <w:spacing w:before="120"/>
              <w:jc w:val="center"/>
              <w:rPr>
                <w:lang w:val="en-US"/>
              </w:rPr>
            </w:pPr>
          </w:p>
        </w:tc>
      </w:tr>
      <w:tr w:rsidR="0037438D" w:rsidRPr="00DC1043" w14:paraId="6B2D57F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32B40" w14:textId="72643754" w:rsidR="0037438D" w:rsidRPr="00051F7C" w:rsidRDefault="0037438D" w:rsidP="0037438D">
            <w:pPr>
              <w:shd w:val="clear" w:color="auto" w:fill="FFFFFF" w:themeFill="background1"/>
              <w:spacing w:before="120"/>
              <w:jc w:val="center"/>
              <w:rPr>
                <w:lang w:val="ro-RO"/>
              </w:rPr>
            </w:pPr>
            <w:r w:rsidRPr="00051F7C">
              <w:rPr>
                <w:lang w:val="en-US"/>
              </w:rPr>
              <w:t>10.25</w:t>
            </w:r>
          </w:p>
        </w:tc>
        <w:tc>
          <w:tcPr>
            <w:tcW w:w="450" w:type="dxa"/>
            <w:vMerge/>
            <w:tcBorders>
              <w:left w:val="single" w:sz="4" w:space="0" w:color="auto"/>
              <w:right w:val="single" w:sz="4" w:space="0" w:color="auto"/>
            </w:tcBorders>
            <w:shd w:val="clear" w:color="auto" w:fill="FFFFFF" w:themeFill="background1"/>
            <w:vAlign w:val="center"/>
          </w:tcPr>
          <w:p w14:paraId="234F35A1" w14:textId="43B790A9"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30C9333C" w14:textId="6C7B5154" w:rsidR="0037438D" w:rsidRPr="00051F7C" w:rsidRDefault="0037438D" w:rsidP="0037438D">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auto"/>
              <w:right w:val="single" w:sz="4" w:space="0" w:color="auto"/>
            </w:tcBorders>
            <w:shd w:val="clear" w:color="auto" w:fill="auto"/>
          </w:tcPr>
          <w:p w14:paraId="31BF6528" w14:textId="51EBE79E" w:rsidR="0037438D" w:rsidRPr="00051F7C" w:rsidRDefault="0037438D" w:rsidP="0037438D">
            <w:pPr>
              <w:shd w:val="clear" w:color="auto" w:fill="FFFFFF" w:themeFill="background1"/>
              <w:spacing w:before="120"/>
              <w:rPr>
                <w:lang w:val="ro-RO"/>
              </w:rPr>
            </w:pPr>
            <w:r w:rsidRPr="00051F7C">
              <w:rPr>
                <w:color w:val="000000"/>
              </w:rPr>
              <w:t>50</w:t>
            </w:r>
          </w:p>
        </w:tc>
        <w:tc>
          <w:tcPr>
            <w:tcW w:w="563" w:type="dxa"/>
            <w:tcBorders>
              <w:top w:val="nil"/>
              <w:left w:val="single" w:sz="4" w:space="0" w:color="auto"/>
              <w:bottom w:val="single" w:sz="4" w:space="0" w:color="auto"/>
              <w:right w:val="nil"/>
            </w:tcBorders>
            <w:shd w:val="clear" w:color="auto" w:fill="auto"/>
          </w:tcPr>
          <w:p w14:paraId="169879A3" w14:textId="62218C0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27F2E57" w14:textId="3C053358" w:rsidR="0037438D" w:rsidRPr="00051F7C" w:rsidRDefault="0037438D" w:rsidP="0037438D">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bottom"/>
          </w:tcPr>
          <w:p w14:paraId="1421AE6D" w14:textId="7EFCE36B" w:rsidR="0037438D" w:rsidRPr="00051F7C" w:rsidRDefault="0037438D" w:rsidP="0037438D">
            <w:pPr>
              <w:shd w:val="clear" w:color="auto" w:fill="FFFFFF" w:themeFill="background1"/>
              <w:spacing w:before="120"/>
              <w:jc w:val="center"/>
              <w:rPr>
                <w:lang w:val="en-US"/>
              </w:rPr>
            </w:pPr>
          </w:p>
        </w:tc>
      </w:tr>
      <w:tr w:rsidR="0037438D" w:rsidRPr="00DC1043" w14:paraId="3D8B969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3E2A3" w14:textId="09AB8595" w:rsidR="0037438D" w:rsidRPr="00051F7C" w:rsidRDefault="0037438D" w:rsidP="0037438D">
            <w:pPr>
              <w:shd w:val="clear" w:color="auto" w:fill="FFFFFF" w:themeFill="background1"/>
              <w:spacing w:before="120"/>
              <w:jc w:val="center"/>
              <w:rPr>
                <w:lang w:val="ro-RO"/>
              </w:rPr>
            </w:pPr>
            <w:r w:rsidRPr="00051F7C">
              <w:rPr>
                <w:lang w:val="en-US"/>
              </w:rPr>
              <w:t>10.26</w:t>
            </w:r>
          </w:p>
        </w:tc>
        <w:tc>
          <w:tcPr>
            <w:tcW w:w="450" w:type="dxa"/>
            <w:vMerge/>
            <w:tcBorders>
              <w:left w:val="single" w:sz="4" w:space="0" w:color="auto"/>
              <w:right w:val="single" w:sz="4" w:space="0" w:color="auto"/>
            </w:tcBorders>
            <w:shd w:val="clear" w:color="auto" w:fill="FFFFFF" w:themeFill="background1"/>
            <w:vAlign w:val="center"/>
          </w:tcPr>
          <w:p w14:paraId="556A6DA4" w14:textId="37BE6F74"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EFD1207" w14:textId="42FFB90A" w:rsidR="0037438D" w:rsidRPr="00051F7C" w:rsidRDefault="0037438D" w:rsidP="0037438D">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nil"/>
              <w:right w:val="single" w:sz="4" w:space="0" w:color="auto"/>
            </w:tcBorders>
            <w:shd w:val="clear" w:color="auto" w:fill="auto"/>
          </w:tcPr>
          <w:p w14:paraId="7DA9947E" w14:textId="676A94FD"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nil"/>
              <w:left w:val="single" w:sz="4" w:space="0" w:color="auto"/>
              <w:bottom w:val="nil"/>
              <w:right w:val="nil"/>
            </w:tcBorders>
            <w:shd w:val="clear" w:color="auto" w:fill="auto"/>
          </w:tcPr>
          <w:p w14:paraId="6DB2B303" w14:textId="7EE29E60"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B8A6310" w14:textId="56E2BB5D" w:rsidR="0037438D" w:rsidRPr="00051F7C" w:rsidRDefault="0037438D" w:rsidP="0037438D">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bottom"/>
          </w:tcPr>
          <w:p w14:paraId="07074916" w14:textId="46AD6D44" w:rsidR="0037438D" w:rsidRPr="00051F7C" w:rsidRDefault="0037438D" w:rsidP="0037438D">
            <w:pPr>
              <w:shd w:val="clear" w:color="auto" w:fill="FFFFFF" w:themeFill="background1"/>
              <w:spacing w:before="120"/>
              <w:jc w:val="center"/>
              <w:rPr>
                <w:lang w:val="en-US"/>
              </w:rPr>
            </w:pPr>
          </w:p>
        </w:tc>
      </w:tr>
      <w:tr w:rsidR="0037438D" w:rsidRPr="00DC1043" w14:paraId="7B63DF2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D61F8" w14:textId="1430668B" w:rsidR="0037438D" w:rsidRPr="00051F7C" w:rsidRDefault="0037438D" w:rsidP="0037438D">
            <w:pPr>
              <w:shd w:val="clear" w:color="auto" w:fill="FFFFFF" w:themeFill="background1"/>
              <w:spacing w:before="120"/>
              <w:jc w:val="center"/>
              <w:rPr>
                <w:lang w:val="ro-RO"/>
              </w:rPr>
            </w:pPr>
            <w:r w:rsidRPr="00051F7C">
              <w:rPr>
                <w:lang w:val="en-US"/>
              </w:rPr>
              <w:t>10.27</w:t>
            </w:r>
          </w:p>
        </w:tc>
        <w:tc>
          <w:tcPr>
            <w:tcW w:w="450" w:type="dxa"/>
            <w:vMerge/>
            <w:tcBorders>
              <w:left w:val="single" w:sz="4" w:space="0" w:color="auto"/>
              <w:right w:val="single" w:sz="4" w:space="0" w:color="auto"/>
            </w:tcBorders>
            <w:shd w:val="clear" w:color="auto" w:fill="FFFFFF" w:themeFill="background1"/>
            <w:vAlign w:val="center"/>
          </w:tcPr>
          <w:p w14:paraId="154440A3" w14:textId="56B38EE9"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6706303" w14:textId="533ACD9A" w:rsidR="0037438D" w:rsidRPr="00051F7C" w:rsidRDefault="0037438D" w:rsidP="0037438D">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509353F6" w14:textId="11EE7F97"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single" w:sz="4" w:space="0" w:color="auto"/>
              <w:left w:val="nil"/>
              <w:bottom w:val="single" w:sz="4" w:space="0" w:color="auto"/>
              <w:right w:val="single" w:sz="4" w:space="0" w:color="auto"/>
            </w:tcBorders>
            <w:shd w:val="clear" w:color="auto" w:fill="auto"/>
          </w:tcPr>
          <w:p w14:paraId="3F08F788" w14:textId="05A173E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60CFD36" w14:textId="1DE78F81" w:rsidR="0037438D" w:rsidRPr="00051F7C" w:rsidRDefault="0037438D" w:rsidP="0037438D">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bottom"/>
          </w:tcPr>
          <w:p w14:paraId="4B5AF488" w14:textId="0645AB0A" w:rsidR="0037438D" w:rsidRPr="00051F7C" w:rsidRDefault="0037438D" w:rsidP="0037438D">
            <w:pPr>
              <w:shd w:val="clear" w:color="auto" w:fill="FFFFFF" w:themeFill="background1"/>
              <w:spacing w:before="120"/>
              <w:jc w:val="center"/>
              <w:rPr>
                <w:lang w:val="en-US"/>
              </w:rPr>
            </w:pPr>
          </w:p>
        </w:tc>
      </w:tr>
      <w:tr w:rsidR="0037438D" w:rsidRPr="00DC1043" w14:paraId="6CD62D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565B0" w14:textId="1FDAABEE" w:rsidR="0037438D" w:rsidRPr="00051F7C" w:rsidRDefault="0037438D" w:rsidP="0037438D">
            <w:pPr>
              <w:shd w:val="clear" w:color="auto" w:fill="FFFFFF" w:themeFill="background1"/>
              <w:spacing w:before="120"/>
              <w:jc w:val="center"/>
              <w:rPr>
                <w:lang w:val="ro-RO"/>
              </w:rPr>
            </w:pPr>
            <w:r w:rsidRPr="00051F7C">
              <w:rPr>
                <w:lang w:val="en-US"/>
              </w:rPr>
              <w:t>10.28</w:t>
            </w:r>
          </w:p>
        </w:tc>
        <w:tc>
          <w:tcPr>
            <w:tcW w:w="450" w:type="dxa"/>
            <w:vMerge/>
            <w:tcBorders>
              <w:left w:val="single" w:sz="4" w:space="0" w:color="auto"/>
              <w:right w:val="single" w:sz="4" w:space="0" w:color="auto"/>
            </w:tcBorders>
            <w:shd w:val="clear" w:color="auto" w:fill="FFFFFF" w:themeFill="background1"/>
            <w:vAlign w:val="center"/>
          </w:tcPr>
          <w:p w14:paraId="4FCAEE86" w14:textId="79B0A351"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372D5F80" w14:textId="3CBE5678" w:rsidR="0037438D" w:rsidRPr="00051F7C" w:rsidRDefault="0037438D" w:rsidP="0037438D">
            <w:pPr>
              <w:shd w:val="clear" w:color="auto" w:fill="FFFFFF" w:themeFill="background1"/>
              <w:spacing w:before="120"/>
              <w:jc w:val="both"/>
              <w:rPr>
                <w:lang w:val="ro-RO"/>
              </w:rPr>
            </w:pPr>
            <w:r w:rsidRPr="00051F7C">
              <w:rPr>
                <w:color w:val="000000"/>
                <w:lang w:val="en-US"/>
              </w:rPr>
              <w:t>concentrated system liquid 1000 ml,compatibil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62B57CA7" w14:textId="6D081CF2" w:rsidR="0037438D" w:rsidRPr="00051F7C" w:rsidRDefault="0037438D" w:rsidP="0037438D">
            <w:pPr>
              <w:shd w:val="clear" w:color="auto" w:fill="FFFFFF" w:themeFill="background1"/>
              <w:spacing w:before="120"/>
              <w:rPr>
                <w:lang w:val="ro-RO"/>
              </w:rPr>
            </w:pPr>
            <w:r w:rsidRPr="00051F7C">
              <w:rPr>
                <w:color w:val="000000"/>
              </w:rPr>
              <w:t>20</w:t>
            </w:r>
          </w:p>
        </w:tc>
        <w:tc>
          <w:tcPr>
            <w:tcW w:w="563" w:type="dxa"/>
            <w:tcBorders>
              <w:top w:val="nil"/>
              <w:left w:val="nil"/>
              <w:bottom w:val="single" w:sz="4" w:space="0" w:color="auto"/>
              <w:right w:val="single" w:sz="4" w:space="0" w:color="auto"/>
            </w:tcBorders>
            <w:shd w:val="clear" w:color="auto" w:fill="auto"/>
          </w:tcPr>
          <w:p w14:paraId="677BF3A0" w14:textId="6B4B6A92"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193E1C9D" w14:textId="47444A37" w:rsidR="0037438D" w:rsidRPr="00051F7C" w:rsidRDefault="0037438D" w:rsidP="0037438D">
            <w:pPr>
              <w:shd w:val="clear" w:color="auto" w:fill="FFFFFF" w:themeFill="background1"/>
              <w:rPr>
                <w:lang w:val="en-US"/>
              </w:rPr>
            </w:pPr>
            <w:r w:rsidRPr="00051F7C">
              <w:rPr>
                <w:color w:val="000000"/>
                <w:lang w:val="en-US"/>
              </w:rPr>
              <w:t>1000ml /un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7EDC848E" w14:textId="39BF503C" w:rsidR="0037438D" w:rsidRPr="00051F7C" w:rsidRDefault="0037438D" w:rsidP="0037438D">
            <w:pPr>
              <w:shd w:val="clear" w:color="auto" w:fill="FFFFFF" w:themeFill="background1"/>
              <w:spacing w:before="120"/>
              <w:jc w:val="center"/>
              <w:rPr>
                <w:lang w:val="en-US"/>
              </w:rPr>
            </w:pPr>
          </w:p>
        </w:tc>
      </w:tr>
      <w:tr w:rsidR="0037438D" w:rsidRPr="00DC1043" w14:paraId="19978F2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89EF5" w14:textId="23027D3D" w:rsidR="0037438D" w:rsidRPr="00051F7C" w:rsidRDefault="0037438D" w:rsidP="0037438D">
            <w:pPr>
              <w:shd w:val="clear" w:color="auto" w:fill="FFFFFF" w:themeFill="background1"/>
              <w:spacing w:before="120"/>
              <w:jc w:val="center"/>
              <w:rPr>
                <w:lang w:val="ro-RO"/>
              </w:rPr>
            </w:pPr>
            <w:r w:rsidRPr="00051F7C">
              <w:rPr>
                <w:lang w:val="en-US"/>
              </w:rPr>
              <w:t>10.29</w:t>
            </w:r>
          </w:p>
        </w:tc>
        <w:tc>
          <w:tcPr>
            <w:tcW w:w="450" w:type="dxa"/>
            <w:vMerge/>
            <w:tcBorders>
              <w:left w:val="single" w:sz="4" w:space="0" w:color="auto"/>
              <w:right w:val="single" w:sz="4" w:space="0" w:color="auto"/>
            </w:tcBorders>
            <w:shd w:val="clear" w:color="auto" w:fill="FFFFFF" w:themeFill="background1"/>
            <w:vAlign w:val="center"/>
          </w:tcPr>
          <w:p w14:paraId="4D17156A" w14:textId="47840A4E"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99D5974" w14:textId="64BB535C" w:rsidR="0037438D" w:rsidRPr="00051F7C" w:rsidRDefault="0037438D" w:rsidP="0037438D">
            <w:pPr>
              <w:shd w:val="clear" w:color="auto" w:fill="FFFFFF" w:themeFill="background1"/>
              <w:spacing w:before="120"/>
              <w:jc w:val="both"/>
              <w:rPr>
                <w:lang w:val="ro-RO"/>
              </w:rPr>
            </w:pPr>
            <w:r w:rsidRPr="00051F7C">
              <w:rPr>
                <w:color w:val="000000"/>
                <w:lang w:val="en-US"/>
              </w:rPr>
              <w:t>soluţie acida de hipohloridă 1000ml 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47D77BA" w14:textId="42AA43E4" w:rsidR="0037438D" w:rsidRPr="0037438D" w:rsidRDefault="0037438D" w:rsidP="0037438D">
            <w:pPr>
              <w:shd w:val="clear" w:color="auto" w:fill="FFFFFF" w:themeFill="background1"/>
              <w:spacing w:before="120"/>
              <w:rPr>
                <w:lang w:val="ro-MD"/>
              </w:rPr>
            </w:pPr>
            <w:r>
              <w:rPr>
                <w:color w:val="000000"/>
              </w:rPr>
              <w:t>2</w:t>
            </w:r>
            <w:r>
              <w:rPr>
                <w:color w:val="000000"/>
                <w:lang w:val="ro-MD"/>
              </w:rPr>
              <w:t>0</w:t>
            </w:r>
          </w:p>
        </w:tc>
        <w:tc>
          <w:tcPr>
            <w:tcW w:w="563" w:type="dxa"/>
            <w:tcBorders>
              <w:top w:val="nil"/>
              <w:left w:val="nil"/>
              <w:bottom w:val="single" w:sz="4" w:space="0" w:color="auto"/>
              <w:right w:val="single" w:sz="4" w:space="0" w:color="auto"/>
            </w:tcBorders>
            <w:shd w:val="clear" w:color="auto" w:fill="auto"/>
          </w:tcPr>
          <w:p w14:paraId="0C670A71" w14:textId="38627D3D"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68084BDE" w14:textId="356B4DD3" w:rsidR="0037438D" w:rsidRPr="00051F7C" w:rsidRDefault="0037438D" w:rsidP="0037438D">
            <w:pPr>
              <w:shd w:val="clear" w:color="auto" w:fill="FFFFFF" w:themeFill="background1"/>
              <w:rPr>
                <w:lang w:val="en-US"/>
              </w:rPr>
            </w:pPr>
            <w:r w:rsidRPr="00051F7C">
              <w:rPr>
                <w:color w:val="000000"/>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2153740B" w14:textId="7B75F113" w:rsidR="0037438D" w:rsidRPr="00051F7C" w:rsidRDefault="0037438D" w:rsidP="0037438D">
            <w:pPr>
              <w:shd w:val="clear" w:color="auto" w:fill="FFFFFF" w:themeFill="background1"/>
              <w:spacing w:before="120"/>
              <w:jc w:val="center"/>
              <w:rPr>
                <w:lang w:val="en-US"/>
              </w:rPr>
            </w:pPr>
          </w:p>
        </w:tc>
      </w:tr>
      <w:tr w:rsidR="0037438D" w:rsidRPr="00DC1043" w14:paraId="13E39DD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BBE1B" w14:textId="318B5458" w:rsidR="0037438D" w:rsidRPr="00051F7C" w:rsidRDefault="0037438D" w:rsidP="0037438D">
            <w:pPr>
              <w:shd w:val="clear" w:color="auto" w:fill="FFFFFF" w:themeFill="background1"/>
              <w:spacing w:before="120"/>
              <w:jc w:val="center"/>
              <w:rPr>
                <w:lang w:val="en-US"/>
              </w:rPr>
            </w:pPr>
            <w:r w:rsidRPr="00051F7C">
              <w:rPr>
                <w:lang w:val="en-US"/>
              </w:rPr>
              <w:t>10.30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8990412" w14:textId="3BA34E39" w:rsidR="0037438D" w:rsidRPr="00051F7C" w:rsidRDefault="0037438D" w:rsidP="0037438D">
            <w:pPr>
              <w:shd w:val="clear" w:color="auto" w:fill="FFFFFF" w:themeFill="background1"/>
              <w:spacing w:before="120"/>
              <w:jc w:val="center"/>
              <w:rPr>
                <w:b/>
                <w:bCs/>
                <w:lang w:val="ro-RO"/>
              </w:rPr>
            </w:pPr>
          </w:p>
        </w:tc>
        <w:tc>
          <w:tcPr>
            <w:tcW w:w="2295" w:type="dxa"/>
            <w:tcBorders>
              <w:top w:val="nil"/>
              <w:left w:val="single" w:sz="4" w:space="0" w:color="000000"/>
              <w:bottom w:val="single" w:sz="4" w:space="0" w:color="000000"/>
              <w:right w:val="nil"/>
            </w:tcBorders>
            <w:shd w:val="clear" w:color="auto" w:fill="auto"/>
          </w:tcPr>
          <w:p w14:paraId="513E26D1" w14:textId="5B5CDB10" w:rsidR="0037438D" w:rsidRPr="00051F7C" w:rsidRDefault="0037438D" w:rsidP="0037438D">
            <w:pPr>
              <w:shd w:val="clear" w:color="auto" w:fill="FFFFFF" w:themeFill="background1"/>
              <w:spacing w:before="120"/>
              <w:jc w:val="both"/>
              <w:rPr>
                <w:lang w:val="ro-RO"/>
              </w:rPr>
            </w:pPr>
            <w:r>
              <w:rPr>
                <w:lang w:val="ro-RO"/>
              </w:rPr>
              <w:t>Wash solution</w:t>
            </w:r>
          </w:p>
        </w:tc>
        <w:tc>
          <w:tcPr>
            <w:tcW w:w="855" w:type="dxa"/>
            <w:gridSpan w:val="2"/>
            <w:tcBorders>
              <w:top w:val="nil"/>
              <w:left w:val="single" w:sz="4" w:space="0" w:color="auto"/>
              <w:bottom w:val="single" w:sz="4" w:space="0" w:color="auto"/>
              <w:right w:val="single" w:sz="4" w:space="0" w:color="auto"/>
            </w:tcBorders>
            <w:shd w:val="clear" w:color="auto" w:fill="auto"/>
          </w:tcPr>
          <w:p w14:paraId="5863F891" w14:textId="3091DEBA" w:rsidR="0037438D" w:rsidRPr="00051F7C" w:rsidRDefault="0037438D" w:rsidP="0037438D">
            <w:pPr>
              <w:shd w:val="clear" w:color="auto" w:fill="FFFFFF" w:themeFill="background1"/>
              <w:spacing w:before="120"/>
              <w:rPr>
                <w:lang w:val="ro-RO"/>
              </w:rPr>
            </w:pPr>
            <w:r>
              <w:rPr>
                <w:lang w:val="ro-RO"/>
              </w:rPr>
              <w:t>5</w:t>
            </w:r>
          </w:p>
        </w:tc>
        <w:tc>
          <w:tcPr>
            <w:tcW w:w="563" w:type="dxa"/>
            <w:tcBorders>
              <w:top w:val="nil"/>
              <w:left w:val="nil"/>
              <w:bottom w:val="single" w:sz="4" w:space="0" w:color="auto"/>
              <w:right w:val="single" w:sz="4" w:space="0" w:color="auto"/>
            </w:tcBorders>
            <w:shd w:val="clear" w:color="auto" w:fill="auto"/>
          </w:tcPr>
          <w:p w14:paraId="0E43A7F3" w14:textId="7A74A92F" w:rsidR="0037438D" w:rsidRPr="00051F7C" w:rsidRDefault="0037438D" w:rsidP="0037438D">
            <w:pPr>
              <w:shd w:val="clear" w:color="auto" w:fill="FFFFFF" w:themeFill="background1"/>
              <w:spacing w:before="120"/>
              <w:rPr>
                <w:lang w:val="ro-RO"/>
              </w:rPr>
            </w:pPr>
            <w:r>
              <w:rPr>
                <w:lang w:val="ro-RO"/>
              </w:rPr>
              <w:t>un</w:t>
            </w:r>
          </w:p>
        </w:tc>
        <w:tc>
          <w:tcPr>
            <w:tcW w:w="4387" w:type="dxa"/>
            <w:gridSpan w:val="4"/>
            <w:tcBorders>
              <w:top w:val="nil"/>
              <w:left w:val="nil"/>
              <w:bottom w:val="single" w:sz="4" w:space="0" w:color="auto"/>
              <w:right w:val="single" w:sz="4" w:space="0" w:color="auto"/>
            </w:tcBorders>
            <w:shd w:val="clear" w:color="auto" w:fill="auto"/>
          </w:tcPr>
          <w:p w14:paraId="548EBD83" w14:textId="658EC113" w:rsidR="0037438D" w:rsidRPr="00051F7C" w:rsidRDefault="0037438D" w:rsidP="0037438D">
            <w:pPr>
              <w:shd w:val="clear" w:color="auto" w:fill="FFFFFF" w:themeFill="background1"/>
              <w:spacing w:before="120"/>
              <w:jc w:val="both"/>
              <w:rPr>
                <w:lang w:val="en-US"/>
              </w:rPr>
            </w:pPr>
            <w:r w:rsidRPr="0037438D">
              <w:rPr>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03093930" w14:textId="76AE5997" w:rsidR="0037438D" w:rsidRPr="00051F7C" w:rsidRDefault="0037438D" w:rsidP="0037438D">
            <w:pPr>
              <w:shd w:val="clear" w:color="auto" w:fill="FFFFFF" w:themeFill="background1"/>
              <w:spacing w:before="120"/>
              <w:jc w:val="center"/>
              <w:rPr>
                <w:lang w:val="en-US"/>
              </w:rPr>
            </w:pPr>
          </w:p>
        </w:tc>
      </w:tr>
      <w:tr w:rsidR="0037438D" w:rsidRPr="00303614" w14:paraId="019B060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B48B" w14:textId="38ECE857" w:rsidR="0037438D" w:rsidRPr="00051F7C" w:rsidRDefault="0037438D" w:rsidP="0037438D">
            <w:pPr>
              <w:shd w:val="clear" w:color="auto" w:fill="FFFFFF" w:themeFill="background1"/>
              <w:spacing w:before="120"/>
              <w:jc w:val="center"/>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95623A4" w14:textId="77777777" w:rsidR="0037438D" w:rsidRPr="00051F7C" w:rsidRDefault="0037438D" w:rsidP="0037438D">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D7A1" w14:textId="3341931F" w:rsidR="0037438D" w:rsidRPr="00051F7C" w:rsidRDefault="0037438D" w:rsidP="0037438D">
            <w:pPr>
              <w:shd w:val="clear" w:color="auto" w:fill="FFFFFF" w:themeFill="background1"/>
              <w:spacing w:before="120"/>
              <w:jc w:val="both"/>
              <w:rPr>
                <w:b/>
                <w:lang w:val="en-US"/>
              </w:rPr>
            </w:pPr>
            <w:r w:rsidRPr="00051F7C">
              <w:rPr>
                <w:b/>
                <w:lang w:val="en-US"/>
              </w:rPr>
              <w:t>Total Lot 10: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1049E" w14:textId="4CC46D15" w:rsidR="0037438D" w:rsidRPr="00051F7C" w:rsidRDefault="0037438D" w:rsidP="0037438D">
            <w:pPr>
              <w:shd w:val="clear" w:color="auto" w:fill="FFFFFF" w:themeFill="background1"/>
              <w:spacing w:before="120"/>
              <w:jc w:val="right"/>
              <w:rPr>
                <w:b/>
                <w:lang w:val="en-US"/>
              </w:rPr>
            </w:pPr>
            <w:r w:rsidRPr="00051F7C">
              <w:rPr>
                <w:b/>
                <w:lang w:val="en-US"/>
              </w:rPr>
              <w:t>283 015,00</w:t>
            </w:r>
          </w:p>
        </w:tc>
      </w:tr>
      <w:tr w:rsidR="0037438D" w:rsidRPr="00DC1043" w14:paraId="7255D0D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9AD4C" w14:textId="77777777" w:rsidR="0037438D" w:rsidRPr="00051F7C" w:rsidRDefault="0037438D" w:rsidP="0037438D">
            <w:pPr>
              <w:rPr>
                <w:color w:val="000000"/>
                <w:lang w:val="en-US"/>
              </w:rPr>
            </w:pPr>
            <w:r w:rsidRPr="00051F7C">
              <w:rPr>
                <w:color w:val="000000"/>
                <w:lang w:val="en-US"/>
              </w:rPr>
              <w:t xml:space="preserve">Termenul de valabilitate indicat pe ambalaj de producător nu mai mic de 18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14:paraId="2699AC8D" w14:textId="0CB0756A" w:rsidR="0037438D" w:rsidRPr="00051F7C" w:rsidRDefault="0037438D" w:rsidP="0037438D">
            <w:pPr>
              <w:rPr>
                <w:b/>
                <w:bCs/>
                <w:color w:val="000000"/>
                <w:lang w:val="en-US"/>
              </w:rPr>
            </w:pPr>
            <w:r w:rsidRPr="00051F7C">
              <w:rPr>
                <w:b/>
                <w:bCs/>
                <w:i/>
                <w:iCs/>
                <w:color w:val="000000"/>
                <w:lang w:val="en-US"/>
              </w:rPr>
              <w:t>Notă: 1</w:t>
            </w:r>
            <w:r w:rsidRPr="00051F7C">
              <w:rPr>
                <w:color w:val="000000"/>
                <w:lang w:val="en-US"/>
              </w:rPr>
              <w:t xml:space="preserve">. </w:t>
            </w:r>
            <w:r w:rsidRPr="00051F7C">
              <w:rPr>
                <w:i/>
                <w:iCs/>
                <w:color w:val="000000"/>
                <w:lang w:val="en-US"/>
              </w:rPr>
              <w:t xml:space="preserve">Prioritate se va acorda seturilor de reagenţi cu cea mai înaltă linearitate şi termeni maximal de </w:t>
            </w:r>
            <w:proofErr w:type="gramStart"/>
            <w:r w:rsidRPr="00051F7C">
              <w:rPr>
                <w:i/>
                <w:iCs/>
                <w:color w:val="000000"/>
                <w:lang w:val="en-US"/>
              </w:rPr>
              <w:t>valabilitate.Calibratorii ,reactivii</w:t>
            </w:r>
            <w:proofErr w:type="gramEnd"/>
            <w:r w:rsidRPr="00051F7C">
              <w:rPr>
                <w:i/>
                <w:iCs/>
                <w:color w:val="000000"/>
                <w:lang w:val="en-US"/>
              </w:rPr>
              <w:t xml:space="preserve"> şi standardele să fie înregistraţi în ordinea stabilită de lege în ţară în mod obligatoriu! Calibratorii, </w:t>
            </w:r>
            <w:proofErr w:type="gramStart"/>
            <w:r w:rsidRPr="00051F7C">
              <w:rPr>
                <w:i/>
                <w:iCs/>
                <w:color w:val="000000"/>
                <w:lang w:val="en-US"/>
              </w:rPr>
              <w:t>standardele  şi</w:t>
            </w:r>
            <w:proofErr w:type="gramEnd"/>
            <w:r w:rsidRPr="00051F7C">
              <w:rPr>
                <w:i/>
                <w:iCs/>
                <w:color w:val="000000"/>
                <w:lang w:val="en-US"/>
              </w:rPr>
              <w:t xml:space="preserve">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p w14:paraId="715E9A60" w14:textId="77777777" w:rsidR="0037438D" w:rsidRPr="00051F7C" w:rsidRDefault="0037438D" w:rsidP="0037438D">
            <w:pPr>
              <w:shd w:val="clear" w:color="auto" w:fill="FFFFFF" w:themeFill="background1"/>
              <w:rPr>
                <w:i/>
                <w:lang w:val="en-US"/>
              </w:rPr>
            </w:pPr>
            <w:r w:rsidRPr="00051F7C">
              <w:rPr>
                <w:b/>
                <w:i/>
                <w:lang w:val="en-US"/>
              </w:rPr>
              <w:t>Cerințele generale:</w:t>
            </w:r>
            <w:r w:rsidRPr="00051F7C">
              <w:rPr>
                <w:i/>
                <w:lang w:val="en-US"/>
              </w:rPr>
              <w:t xml:space="preserve"> </w:t>
            </w:r>
          </w:p>
          <w:p w14:paraId="55554737" w14:textId="77777777" w:rsidR="0037438D" w:rsidRPr="00051F7C" w:rsidRDefault="0037438D" w:rsidP="0037438D">
            <w:pPr>
              <w:shd w:val="clear" w:color="auto" w:fill="FFFFFF" w:themeFill="background1"/>
              <w:rPr>
                <w:i/>
                <w:lang w:val="en-US"/>
              </w:rPr>
            </w:pPr>
            <w:proofErr w:type="gramStart"/>
            <w:r w:rsidRPr="00051F7C">
              <w:rPr>
                <w:i/>
                <w:lang w:val="en-US"/>
              </w:rPr>
              <w:t>1.Ofertantul</w:t>
            </w:r>
            <w:proofErr w:type="gramEnd"/>
            <w:r w:rsidRPr="00051F7C">
              <w:rPr>
                <w:i/>
                <w:lang w:val="en-US"/>
              </w:rPr>
              <w:t xml:space="preserve"> prezintă certificatul CE, certificatul de înregistrare și punere pe piață în țara de origine.</w:t>
            </w:r>
          </w:p>
          <w:p w14:paraId="4399EA03" w14:textId="77777777" w:rsidR="0037438D" w:rsidRPr="00051F7C" w:rsidRDefault="0037438D" w:rsidP="0037438D">
            <w:pPr>
              <w:shd w:val="clear" w:color="auto" w:fill="FFFFFF" w:themeFill="background1"/>
              <w:rPr>
                <w:i/>
                <w:lang w:val="en-US"/>
              </w:rPr>
            </w:pPr>
            <w:r w:rsidRPr="00051F7C">
              <w:rPr>
                <w:i/>
                <w:lang w:val="en-US"/>
              </w:rPr>
              <w:t xml:space="preserve">Seturile să fie livrate în ambalaj securizat, marcat și etichetat de producător. Date de identitte (denumirea, numărul lotului, seria, termenii de valabilitate, condițiile de păstrare) ale produsului indicate pe ambalaj trebuie să coincide în mod obligatoriu cu cele de pe etichetele componentelor incluse în set. Termen de valabilitate indicat pe ambalaj de producător să fie </w:t>
            </w:r>
            <w:proofErr w:type="gramStart"/>
            <w:r w:rsidRPr="00051F7C">
              <w:rPr>
                <w:i/>
                <w:lang w:val="en-US"/>
              </w:rPr>
              <w:t>nu  mai</w:t>
            </w:r>
            <w:proofErr w:type="gramEnd"/>
            <w:r w:rsidRPr="00051F7C">
              <w:rPr>
                <w:i/>
                <w:lang w:val="en-US"/>
              </w:rPr>
              <w:t xml:space="preserve"> mic  de 18 luni.</w:t>
            </w:r>
          </w:p>
          <w:p w14:paraId="02B3578D" w14:textId="77777777" w:rsidR="0037438D" w:rsidRPr="00051F7C" w:rsidRDefault="0037438D" w:rsidP="0037438D">
            <w:pPr>
              <w:shd w:val="clear" w:color="auto" w:fill="FFFFFF" w:themeFill="background1"/>
              <w:rPr>
                <w:i/>
                <w:lang w:val="ro-RO"/>
              </w:rPr>
            </w:pPr>
            <w:r w:rsidRPr="00051F7C">
              <w:rPr>
                <w:i/>
                <w:lang w:val="ro-RO"/>
              </w:rPr>
              <w:t>2. La cerere de prezentat monstre pentru testare de la operator economic cîștigător în timp de 5 zile din momentul luarii deciziei. Ofertantul să asigure prezență specialistului la procedurile de testare a monstrelor. În set să fie prezenți toți reagenții necesari pentru reacție.</w:t>
            </w:r>
          </w:p>
          <w:p w14:paraId="35326343" w14:textId="77777777" w:rsidR="0037438D" w:rsidRPr="00051F7C" w:rsidRDefault="0037438D" w:rsidP="0037438D">
            <w:pPr>
              <w:shd w:val="clear" w:color="auto" w:fill="FFFFFF" w:themeFill="background1"/>
              <w:rPr>
                <w:i/>
                <w:lang w:val="ro-RO"/>
              </w:rPr>
            </w:pPr>
            <w:r w:rsidRPr="00051F7C">
              <w:rPr>
                <w:i/>
                <w:lang w:val="ro-RO"/>
              </w:rPr>
              <w:t>3. Reagenții, soluțiile din set să fie lichizi și pregătite de lucru, în cazul cănd nu sînt liofilizați.</w:t>
            </w:r>
          </w:p>
          <w:p w14:paraId="6916CD2B" w14:textId="77777777" w:rsidR="0037438D" w:rsidRPr="00051F7C" w:rsidRDefault="0037438D" w:rsidP="0037438D">
            <w:pPr>
              <w:shd w:val="clear" w:color="auto" w:fill="FFFFFF" w:themeFill="background1"/>
              <w:rPr>
                <w:i/>
                <w:lang w:val="ro-RO"/>
              </w:rPr>
            </w:pPr>
            <w:r w:rsidRPr="00051F7C">
              <w:rPr>
                <w:i/>
                <w:lang w:val="ro-RO"/>
              </w:rPr>
              <w:lastRenderedPageBreak/>
              <w:t xml:space="preserve">    Soluțiile de lucru să fie stabile mai mult de 30 zile. În instrucțiunea de folosire să fie indicate specificitatea și  sensibilitatea testelor, test sistemele să fie cu sensibilitatea nu mai mică de 99,8%. Test sistemele să conțină nu mai puțin de cinci calibratori pentru determinarea cantitativă a anticorpilor. Setul să conțină, în afară de controlul pozitiv și negativ, calibrator pentru seturile cu determinarea cantitativă a anticorpilor.</w:t>
            </w:r>
          </w:p>
          <w:p w14:paraId="2AC9D492" w14:textId="77777777" w:rsidR="0037438D" w:rsidRPr="00051F7C" w:rsidRDefault="0037438D" w:rsidP="0037438D">
            <w:pPr>
              <w:shd w:val="clear" w:color="auto" w:fill="FFFFFF" w:themeFill="background1"/>
              <w:rPr>
                <w:i/>
                <w:lang w:val="ro-RO"/>
              </w:rPr>
            </w:pPr>
            <w:r w:rsidRPr="00051F7C">
              <w:rPr>
                <w:i/>
                <w:lang w:val="ro-RO"/>
              </w:rPr>
              <w:t xml:space="preserve">  Stripurile să fie detașabile, posibilitatea de a rupe stripul și de a folosi cîte un godeu. Să fie posibil de a testa cîte o probă.</w:t>
            </w:r>
          </w:p>
          <w:p w14:paraId="632DE277" w14:textId="5770CBC6" w:rsidR="0037438D" w:rsidRPr="00051F7C" w:rsidRDefault="0037438D" w:rsidP="0037438D">
            <w:pPr>
              <w:shd w:val="clear" w:color="auto" w:fill="FFFFFF" w:themeFill="background1"/>
              <w:rPr>
                <w:b/>
                <w:i/>
                <w:lang w:val="en-US"/>
              </w:rPr>
            </w:pPr>
            <w:r w:rsidRPr="00051F7C">
              <w:rPr>
                <w:b/>
                <w:i/>
                <w:lang w:val="en-US"/>
              </w:rPr>
              <w:t xml:space="preserve">Notă: </w:t>
            </w:r>
            <w:r w:rsidRPr="00051F7C">
              <w:rPr>
                <w:lang w:val="en-US"/>
              </w:rPr>
              <w:t>În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(lafrigider,frigorifersauîncăperidotatecuechipamentspecific,etc)</w:t>
            </w:r>
          </w:p>
        </w:tc>
      </w:tr>
      <w:tr w:rsidR="0037438D" w:rsidRPr="00DC1043" w14:paraId="60C511F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D8B48" w14:textId="3585F361" w:rsidR="0037438D" w:rsidRPr="005D7178" w:rsidRDefault="0037438D" w:rsidP="0037438D">
            <w:pPr>
              <w:shd w:val="clear" w:color="auto" w:fill="FFFFFF" w:themeFill="background1"/>
              <w:spacing w:before="120"/>
              <w:rPr>
                <w:b/>
                <w:i/>
                <w:sz w:val="22"/>
                <w:szCs w:val="22"/>
                <w:lang w:val="en-US"/>
              </w:rPr>
            </w:pPr>
            <w:r w:rsidRPr="005D7178">
              <w:rPr>
                <w:b/>
                <w:i/>
                <w:sz w:val="22"/>
                <w:szCs w:val="22"/>
                <w:lang w:val="en-US"/>
              </w:rPr>
              <w:lastRenderedPageBreak/>
              <w:t>Lot 11  Reactive pentru analizatorul hematologic 5 DIFF RUBI Cell Dyn Abbott</w:t>
            </w:r>
          </w:p>
        </w:tc>
      </w:tr>
      <w:tr w:rsidR="0037438D" w:rsidRPr="00914D9F" w14:paraId="0782D05E" w14:textId="77777777" w:rsidTr="00F94F0B">
        <w:trPr>
          <w:trHeight w:val="890"/>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FF6AC" w14:textId="7CE7862B" w:rsidR="0037438D" w:rsidRPr="00051F7C" w:rsidRDefault="0037438D" w:rsidP="0037438D">
            <w:pPr>
              <w:shd w:val="clear" w:color="auto" w:fill="FFFFFF" w:themeFill="background1"/>
              <w:spacing w:before="120"/>
              <w:rPr>
                <w:lang w:val="en-US"/>
              </w:rPr>
            </w:pPr>
            <w:r w:rsidRPr="00051F7C">
              <w:rPr>
                <w:lang w:val="en-US"/>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DB6DD35" w14:textId="04B65FBF" w:rsidR="0037438D" w:rsidRPr="00051F7C" w:rsidRDefault="0037438D" w:rsidP="0037438D">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B5100FD" w14:textId="6D9EA426" w:rsidR="0037438D" w:rsidRPr="00051F7C" w:rsidRDefault="0037438D" w:rsidP="0037438D">
            <w:pPr>
              <w:shd w:val="clear" w:color="auto" w:fill="FFFFFF" w:themeFill="background1"/>
              <w:spacing w:before="120"/>
              <w:jc w:val="both"/>
              <w:rPr>
                <w:lang w:val="ro-RO"/>
              </w:rPr>
            </w:pPr>
            <w:r w:rsidRPr="00051F7C">
              <w:t>Diluent sheath 20 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FC65F" w14:textId="7A0C33B9" w:rsidR="0037438D" w:rsidRPr="00051F7C" w:rsidRDefault="0037438D" w:rsidP="0037438D">
            <w:pPr>
              <w:shd w:val="clear" w:color="auto" w:fill="FFFFFF" w:themeFill="background1"/>
              <w:spacing w:before="120"/>
              <w:rPr>
                <w:lang w:val="ro-RO"/>
              </w:rPr>
            </w:pPr>
            <w:r w:rsidRPr="00051F7C">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058A09E6" w14:textId="41292C07"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BAA78CD" w14:textId="638AF111" w:rsidR="0037438D" w:rsidRPr="00051F7C" w:rsidRDefault="0037438D" w:rsidP="0037438D">
            <w:pPr>
              <w:shd w:val="clear" w:color="auto" w:fill="FFFFFF" w:themeFill="background1"/>
              <w:spacing w:before="120"/>
              <w:jc w:val="both"/>
              <w:rPr>
                <w:b/>
                <w:lang w:val="en-US"/>
              </w:rPr>
            </w:pPr>
            <w:r w:rsidRPr="00051F7C">
              <w:t>Diluent sheath 20 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5E90572" w14:textId="031D6B94" w:rsidR="0037438D" w:rsidRPr="00051F7C" w:rsidRDefault="0037438D" w:rsidP="0037438D">
            <w:pPr>
              <w:shd w:val="clear" w:color="auto" w:fill="FFFFFF" w:themeFill="background1"/>
              <w:spacing w:before="120"/>
              <w:rPr>
                <w:lang w:val="en-US"/>
              </w:rPr>
            </w:pPr>
          </w:p>
        </w:tc>
      </w:tr>
      <w:tr w:rsidR="0037438D" w:rsidRPr="00DC1043" w14:paraId="3B39DD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053A1" w14:textId="4CC73E43" w:rsidR="0037438D" w:rsidRPr="00051F7C" w:rsidRDefault="0037438D" w:rsidP="0037438D">
            <w:pPr>
              <w:shd w:val="clear" w:color="auto" w:fill="FFFFFF" w:themeFill="background1"/>
              <w:spacing w:before="120"/>
              <w:rPr>
                <w:lang w:val="en-US"/>
              </w:rPr>
            </w:pPr>
            <w:r w:rsidRPr="00051F7C">
              <w:rPr>
                <w:lang w:val="en-US"/>
              </w:rPr>
              <w:t>11.2</w:t>
            </w:r>
          </w:p>
        </w:tc>
        <w:tc>
          <w:tcPr>
            <w:tcW w:w="450" w:type="dxa"/>
            <w:vMerge/>
            <w:tcBorders>
              <w:left w:val="single" w:sz="4" w:space="0" w:color="auto"/>
              <w:right w:val="single" w:sz="4" w:space="0" w:color="auto"/>
            </w:tcBorders>
            <w:shd w:val="clear" w:color="auto" w:fill="FFFFFF" w:themeFill="background1"/>
            <w:vAlign w:val="center"/>
          </w:tcPr>
          <w:p w14:paraId="16152B25" w14:textId="7CDE8C88"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4524F43F" w14:textId="4609B864" w:rsidR="0037438D" w:rsidRPr="00051F7C" w:rsidRDefault="0037438D" w:rsidP="0037438D">
            <w:pPr>
              <w:shd w:val="clear" w:color="auto" w:fill="FFFFFF" w:themeFill="background1"/>
              <w:spacing w:before="120"/>
              <w:jc w:val="both"/>
              <w:rPr>
                <w:lang w:val="ro-RO"/>
              </w:rPr>
            </w:pPr>
            <w:r w:rsidRPr="00051F7C">
              <w:rPr>
                <w:lang w:val="en-US"/>
              </w:rPr>
              <w:t>Soluție HGB NC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BAEB81" w14:textId="7DF39F41"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EE98CCD" w14:textId="06317308"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0CB859D" w14:textId="3216BB78" w:rsidR="0037438D" w:rsidRPr="00051F7C" w:rsidRDefault="0037438D" w:rsidP="0037438D">
            <w:pPr>
              <w:shd w:val="clear" w:color="auto" w:fill="FFFFFF" w:themeFill="background1"/>
              <w:spacing w:before="120"/>
              <w:jc w:val="both"/>
              <w:rPr>
                <w:b/>
                <w:lang w:val="en-US"/>
              </w:rPr>
            </w:pPr>
            <w:r w:rsidRPr="00051F7C">
              <w:rPr>
                <w:lang w:val="en-US"/>
              </w:rPr>
              <w:t>Soluție HGB NC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AD1BC83" w14:textId="1AB4C7F6" w:rsidR="0037438D" w:rsidRPr="00051F7C" w:rsidRDefault="0037438D" w:rsidP="0037438D">
            <w:pPr>
              <w:shd w:val="clear" w:color="auto" w:fill="FFFFFF" w:themeFill="background1"/>
              <w:spacing w:before="120"/>
              <w:rPr>
                <w:lang w:val="en-US"/>
              </w:rPr>
            </w:pPr>
          </w:p>
        </w:tc>
      </w:tr>
      <w:tr w:rsidR="0037438D" w:rsidRPr="00914D9F" w14:paraId="58AA9A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A5239" w14:textId="7C8ECB93" w:rsidR="0037438D" w:rsidRPr="00051F7C" w:rsidRDefault="0037438D" w:rsidP="0037438D">
            <w:pPr>
              <w:shd w:val="clear" w:color="auto" w:fill="FFFFFF" w:themeFill="background1"/>
              <w:spacing w:before="120"/>
              <w:rPr>
                <w:lang w:val="en-US"/>
              </w:rPr>
            </w:pPr>
            <w:r w:rsidRPr="00051F7C">
              <w:rPr>
                <w:lang w:val="en-US"/>
              </w:rPr>
              <w:t>11.3</w:t>
            </w:r>
          </w:p>
        </w:tc>
        <w:tc>
          <w:tcPr>
            <w:tcW w:w="450" w:type="dxa"/>
            <w:vMerge/>
            <w:tcBorders>
              <w:left w:val="single" w:sz="4" w:space="0" w:color="auto"/>
              <w:right w:val="single" w:sz="4" w:space="0" w:color="auto"/>
            </w:tcBorders>
            <w:shd w:val="clear" w:color="auto" w:fill="FFFFFF" w:themeFill="background1"/>
            <w:vAlign w:val="center"/>
          </w:tcPr>
          <w:p w14:paraId="5F3131C4" w14:textId="00C23C7D"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D4F1CF7" w14:textId="2977CC44" w:rsidR="0037438D" w:rsidRPr="00051F7C" w:rsidRDefault="0037438D" w:rsidP="0037438D">
            <w:pPr>
              <w:shd w:val="clear" w:color="auto" w:fill="FFFFFF" w:themeFill="background1"/>
              <w:spacing w:before="120"/>
              <w:jc w:val="both"/>
              <w:rPr>
                <w:lang w:val="ro-RO"/>
              </w:rPr>
            </w:pPr>
            <w:r w:rsidRPr="00051F7C">
              <w:t>Soluție WBC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173E18" w14:textId="73E414A2" w:rsidR="0037438D" w:rsidRPr="00051F7C" w:rsidRDefault="0037438D" w:rsidP="0037438D">
            <w:pPr>
              <w:shd w:val="clear" w:color="auto" w:fill="FFFFFF" w:themeFill="background1"/>
              <w:spacing w:before="120"/>
              <w:rPr>
                <w:lang w:val="ro-RO"/>
              </w:rPr>
            </w:pPr>
            <w:r w:rsidRPr="00051F7C">
              <w:t>25</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5FD0E" w14:textId="0FF87315"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5B9CFDC" w14:textId="49639337" w:rsidR="0037438D" w:rsidRPr="00051F7C" w:rsidRDefault="0037438D" w:rsidP="0037438D">
            <w:pPr>
              <w:shd w:val="clear" w:color="auto" w:fill="FFFFFF" w:themeFill="background1"/>
              <w:spacing w:before="120"/>
              <w:jc w:val="both"/>
              <w:rPr>
                <w:b/>
                <w:lang w:val="en-US"/>
              </w:rPr>
            </w:pPr>
            <w:r w:rsidRPr="00051F7C">
              <w:t>Soluție WBC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81997" w14:textId="2467EEE1" w:rsidR="0037438D" w:rsidRPr="00051F7C" w:rsidRDefault="0037438D" w:rsidP="0037438D">
            <w:pPr>
              <w:shd w:val="clear" w:color="auto" w:fill="FFFFFF" w:themeFill="background1"/>
              <w:spacing w:before="120"/>
              <w:rPr>
                <w:lang w:val="en-US"/>
              </w:rPr>
            </w:pPr>
          </w:p>
        </w:tc>
      </w:tr>
      <w:tr w:rsidR="0037438D" w:rsidRPr="00914D9F" w14:paraId="30A7B9E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B1E88" w14:textId="58EC4292" w:rsidR="0037438D" w:rsidRPr="00051F7C" w:rsidRDefault="0037438D" w:rsidP="0037438D">
            <w:pPr>
              <w:shd w:val="clear" w:color="auto" w:fill="FFFFFF" w:themeFill="background1"/>
              <w:spacing w:before="120"/>
              <w:rPr>
                <w:lang w:val="en-US"/>
              </w:rPr>
            </w:pPr>
            <w:r w:rsidRPr="00051F7C">
              <w:rPr>
                <w:lang w:val="en-US"/>
              </w:rPr>
              <w:t>11.4</w:t>
            </w:r>
          </w:p>
        </w:tc>
        <w:tc>
          <w:tcPr>
            <w:tcW w:w="450" w:type="dxa"/>
            <w:vMerge/>
            <w:tcBorders>
              <w:left w:val="single" w:sz="4" w:space="0" w:color="auto"/>
              <w:right w:val="single" w:sz="4" w:space="0" w:color="auto"/>
            </w:tcBorders>
            <w:shd w:val="clear" w:color="auto" w:fill="FFFFFF" w:themeFill="background1"/>
            <w:vAlign w:val="center"/>
          </w:tcPr>
          <w:p w14:paraId="73CF0D89" w14:textId="36973D49"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9474192" w14:textId="66170BE1" w:rsidR="0037438D" w:rsidRPr="00051F7C" w:rsidRDefault="0037438D" w:rsidP="0037438D">
            <w:pPr>
              <w:shd w:val="clear" w:color="auto" w:fill="FFFFFF" w:themeFill="background1"/>
              <w:spacing w:before="120"/>
              <w:jc w:val="both"/>
              <w:rPr>
                <w:lang w:val="ro-RO"/>
              </w:rPr>
            </w:pPr>
            <w:r w:rsidRPr="00051F7C">
              <w:t>Enzyme cleaner CD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AB612B" w14:textId="1D2F9141" w:rsidR="0037438D" w:rsidRPr="00051F7C" w:rsidRDefault="0037438D" w:rsidP="0037438D">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BB945F" w14:textId="44E42E46"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137F420" w14:textId="00D00E19" w:rsidR="0037438D" w:rsidRPr="00051F7C" w:rsidRDefault="0037438D" w:rsidP="0037438D">
            <w:pPr>
              <w:shd w:val="clear" w:color="auto" w:fill="FFFFFF" w:themeFill="background1"/>
              <w:spacing w:before="120"/>
              <w:jc w:val="both"/>
              <w:rPr>
                <w:b/>
                <w:lang w:val="en-US"/>
              </w:rPr>
            </w:pPr>
            <w:r w:rsidRPr="00051F7C">
              <w:t>Enzyme cleaner CD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A9D53E0" w14:textId="4243F54C" w:rsidR="0037438D" w:rsidRPr="00051F7C" w:rsidRDefault="0037438D" w:rsidP="0037438D">
            <w:pPr>
              <w:shd w:val="clear" w:color="auto" w:fill="FFFFFF" w:themeFill="background1"/>
              <w:spacing w:before="120"/>
              <w:rPr>
                <w:lang w:val="en-US"/>
              </w:rPr>
            </w:pPr>
          </w:p>
        </w:tc>
      </w:tr>
      <w:tr w:rsidR="0037438D" w:rsidRPr="00DC1043" w14:paraId="593EE1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4951C" w14:textId="12EBD471" w:rsidR="0037438D" w:rsidRPr="00051F7C" w:rsidRDefault="0037438D" w:rsidP="0037438D">
            <w:pPr>
              <w:shd w:val="clear" w:color="auto" w:fill="FFFFFF" w:themeFill="background1"/>
              <w:spacing w:before="120"/>
              <w:rPr>
                <w:lang w:val="en-US"/>
              </w:rPr>
            </w:pPr>
            <w:r w:rsidRPr="00051F7C">
              <w:rPr>
                <w:lang w:val="en-US"/>
              </w:rPr>
              <w:t>11.5</w:t>
            </w:r>
          </w:p>
        </w:tc>
        <w:tc>
          <w:tcPr>
            <w:tcW w:w="450" w:type="dxa"/>
            <w:vMerge/>
            <w:tcBorders>
              <w:left w:val="single" w:sz="4" w:space="0" w:color="auto"/>
              <w:right w:val="single" w:sz="4" w:space="0" w:color="auto"/>
            </w:tcBorders>
            <w:shd w:val="clear" w:color="auto" w:fill="FFFFFF" w:themeFill="background1"/>
            <w:vAlign w:val="center"/>
          </w:tcPr>
          <w:p w14:paraId="38292F1C" w14:textId="6316E3FF"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11A25" w14:textId="0F7C75DA" w:rsidR="0037438D" w:rsidRPr="00051F7C" w:rsidRDefault="0037438D" w:rsidP="0037438D">
            <w:pPr>
              <w:shd w:val="clear" w:color="auto" w:fill="FFFFFF" w:themeFill="background1"/>
              <w:spacing w:before="120"/>
              <w:jc w:val="both"/>
              <w:rPr>
                <w:lang w:val="ro-RO"/>
              </w:rPr>
            </w:pPr>
            <w:r w:rsidRPr="00051F7C">
              <w:rPr>
                <w:lang w:val="en-US"/>
              </w:rPr>
              <w:t>Set de control Abbott H/N/L ( cîte 2 eprubete de trei nivele)</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4B02C" w14:textId="34C1E3A5"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3F73A56" w14:textId="0D46F44E"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E85D17B" w14:textId="7617131F" w:rsidR="0037438D" w:rsidRPr="00051F7C" w:rsidRDefault="0037438D" w:rsidP="0037438D">
            <w:pPr>
              <w:shd w:val="clear" w:color="auto" w:fill="FFFFFF" w:themeFill="background1"/>
              <w:spacing w:before="120"/>
              <w:jc w:val="both"/>
              <w:rPr>
                <w:b/>
                <w:lang w:val="en-US"/>
              </w:rPr>
            </w:pPr>
            <w:r w:rsidRPr="00051F7C">
              <w:rPr>
                <w:lang w:val="en-US"/>
              </w:rPr>
              <w:t>Set de control Abbott H/N/L ( cîte 2 eprubete de trei nivele)</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EC22629" w14:textId="442629FE" w:rsidR="0037438D" w:rsidRPr="00051F7C" w:rsidRDefault="0037438D" w:rsidP="0037438D">
            <w:pPr>
              <w:shd w:val="clear" w:color="auto" w:fill="FFFFFF" w:themeFill="background1"/>
              <w:spacing w:before="120"/>
              <w:rPr>
                <w:lang w:val="en-US"/>
              </w:rPr>
            </w:pPr>
          </w:p>
        </w:tc>
      </w:tr>
      <w:tr w:rsidR="0037438D" w:rsidRPr="00DC1043" w14:paraId="52F949A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BB57F" w14:textId="7D1FE067" w:rsidR="0037438D" w:rsidRPr="00051F7C" w:rsidRDefault="0037438D" w:rsidP="0037438D">
            <w:pPr>
              <w:shd w:val="clear" w:color="auto" w:fill="FFFFFF" w:themeFill="background1"/>
              <w:spacing w:before="120"/>
              <w:rPr>
                <w:lang w:val="en-US"/>
              </w:rPr>
            </w:pPr>
            <w:r w:rsidRPr="00051F7C">
              <w:rPr>
                <w:lang w:val="en-US"/>
              </w:rPr>
              <w:t>11.6</w:t>
            </w:r>
          </w:p>
        </w:tc>
        <w:tc>
          <w:tcPr>
            <w:tcW w:w="450" w:type="dxa"/>
            <w:vMerge/>
            <w:tcBorders>
              <w:left w:val="single" w:sz="4" w:space="0" w:color="auto"/>
              <w:right w:val="single" w:sz="4" w:space="0" w:color="auto"/>
            </w:tcBorders>
            <w:shd w:val="clear" w:color="auto" w:fill="FFFFFF" w:themeFill="background1"/>
            <w:vAlign w:val="center"/>
          </w:tcPr>
          <w:p w14:paraId="2B1EBDA7" w14:textId="0035A813"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5E7473" w14:textId="7E66B4BF" w:rsidR="0037438D" w:rsidRPr="00051F7C" w:rsidRDefault="0037438D" w:rsidP="0037438D">
            <w:pPr>
              <w:shd w:val="clear" w:color="auto" w:fill="FFFFFF" w:themeFill="background1"/>
              <w:spacing w:before="120"/>
              <w:jc w:val="both"/>
              <w:rPr>
                <w:lang w:val="ro-RO"/>
              </w:rPr>
            </w:pPr>
            <w:r w:rsidRPr="00051F7C">
              <w:rPr>
                <w:lang w:val="en-US"/>
              </w:rPr>
              <w:t>CellDyn Reticulocitereagent 100 teste (100 tubx3,7 ml)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A6563E" w14:textId="4531113A" w:rsidR="0037438D" w:rsidRPr="00051F7C" w:rsidRDefault="0037438D" w:rsidP="0037438D">
            <w:pPr>
              <w:shd w:val="clear" w:color="auto" w:fill="FFFFFF" w:themeFill="background1"/>
              <w:spacing w:before="120"/>
              <w:rPr>
                <w:lang w:val="ro-RO"/>
              </w:rPr>
            </w:pPr>
            <w:r w:rsidRPr="00051F7C">
              <w:t>3</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F4742AB" w14:textId="066EB212"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BD5722A" w14:textId="5FB20167" w:rsidR="0037438D" w:rsidRPr="00051F7C" w:rsidRDefault="0037438D" w:rsidP="0037438D">
            <w:pPr>
              <w:shd w:val="clear" w:color="auto" w:fill="FFFFFF" w:themeFill="background1"/>
              <w:spacing w:before="120"/>
              <w:jc w:val="both"/>
              <w:rPr>
                <w:b/>
                <w:lang w:val="en-US"/>
              </w:rPr>
            </w:pPr>
            <w:r w:rsidRPr="00051F7C">
              <w:rPr>
                <w:lang w:val="en-US"/>
              </w:rPr>
              <w:t>CellDyn Reticulocitereagent 100 teste (100 tubx3,7 ml)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6897925" w14:textId="0725D6C2" w:rsidR="0037438D" w:rsidRPr="00051F7C" w:rsidRDefault="0037438D" w:rsidP="0037438D">
            <w:pPr>
              <w:shd w:val="clear" w:color="auto" w:fill="FFFFFF" w:themeFill="background1"/>
              <w:spacing w:before="120"/>
              <w:rPr>
                <w:lang w:val="en-US"/>
              </w:rPr>
            </w:pPr>
          </w:p>
        </w:tc>
      </w:tr>
      <w:tr w:rsidR="0037438D" w:rsidRPr="00303614" w14:paraId="216F03E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C9808" w14:textId="77777777" w:rsidR="0037438D" w:rsidRPr="00303614" w:rsidRDefault="0037438D" w:rsidP="0037438D">
            <w:pPr>
              <w:shd w:val="clear" w:color="auto" w:fill="FFFFFF" w:themeFill="background1"/>
              <w:spacing w:before="120"/>
              <w:rPr>
                <w:sz w:val="24"/>
                <w:szCs w:val="24"/>
                <w:lang w:val="en-US"/>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14EF0" w14:textId="77777777" w:rsidR="0037438D" w:rsidRPr="004B2F73" w:rsidRDefault="0037438D" w:rsidP="0037438D">
            <w:pPr>
              <w:shd w:val="clear" w:color="auto" w:fill="FFFFFF" w:themeFill="background1"/>
              <w:spacing w:before="120"/>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8B1D0" w14:textId="2FB52FA8" w:rsidR="0037438D" w:rsidRPr="004B2F73" w:rsidRDefault="0037438D" w:rsidP="0037438D">
            <w:pPr>
              <w:shd w:val="clear" w:color="auto" w:fill="FFFFFF" w:themeFill="background1"/>
              <w:spacing w:before="120"/>
              <w:jc w:val="both"/>
              <w:rPr>
                <w:b/>
                <w:lang w:val="en-US"/>
              </w:rPr>
            </w:pPr>
            <w:r>
              <w:rPr>
                <w:b/>
                <w:lang w:val="en-US"/>
              </w:rPr>
              <w:t>Total Lot 11</w:t>
            </w:r>
            <w:r w:rsidRPr="004B2F73">
              <w:rPr>
                <w:b/>
                <w:lang w:val="en-US"/>
              </w:rPr>
              <w: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691A" w14:textId="15415F2F" w:rsidR="0037438D" w:rsidRPr="007B64F7" w:rsidRDefault="0037438D" w:rsidP="0037438D">
            <w:pPr>
              <w:shd w:val="clear" w:color="auto" w:fill="FFFFFF" w:themeFill="background1"/>
              <w:spacing w:before="120"/>
              <w:rPr>
                <w:b/>
                <w:bCs/>
                <w:lang w:val="en-US"/>
              </w:rPr>
            </w:pPr>
            <w:r>
              <w:rPr>
                <w:b/>
                <w:bCs/>
                <w:lang w:val="en-US"/>
              </w:rPr>
              <w:t>448 039,00</w:t>
            </w:r>
          </w:p>
        </w:tc>
      </w:tr>
      <w:tr w:rsidR="0037438D" w:rsidRPr="00303614" w14:paraId="4608C5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9CCF5" w14:textId="1CD9D1A7" w:rsidR="0037438D" w:rsidRPr="00623E20" w:rsidRDefault="0037438D" w:rsidP="00DC1043">
            <w:pPr>
              <w:pStyle w:val="aa"/>
              <w:shd w:val="clear" w:color="auto" w:fill="FFFFFF" w:themeFill="background1"/>
              <w:spacing w:before="120"/>
              <w:rPr>
                <w:b/>
                <w:bCs/>
                <w:sz w:val="22"/>
                <w:szCs w:val="22"/>
                <w:lang w:val="en-US"/>
              </w:rPr>
            </w:pPr>
            <w:r w:rsidRPr="00623E20">
              <w:rPr>
                <w:b/>
                <w:bCs/>
                <w:sz w:val="22"/>
                <w:szCs w:val="22"/>
                <w:lang w:val="en-US"/>
              </w:rPr>
              <w:t xml:space="preserve">TOTAL                                                                                                                                      </w:t>
            </w:r>
            <w:r>
              <w:rPr>
                <w:b/>
                <w:bCs/>
                <w:sz w:val="22"/>
                <w:szCs w:val="22"/>
                <w:lang w:val="en-US"/>
              </w:rPr>
              <w:t xml:space="preserve">  </w:t>
            </w:r>
            <w:r w:rsidR="002E3DD5">
              <w:rPr>
                <w:b/>
                <w:bCs/>
                <w:sz w:val="22"/>
                <w:szCs w:val="22"/>
                <w:lang w:val="en-US"/>
              </w:rPr>
              <w:t>44673</w:t>
            </w:r>
            <w:r w:rsidR="00DC1043">
              <w:rPr>
                <w:b/>
                <w:bCs/>
                <w:sz w:val="22"/>
                <w:szCs w:val="22"/>
                <w:lang w:val="en-US"/>
              </w:rPr>
              <w:t>36</w:t>
            </w:r>
            <w:bookmarkStart w:id="2" w:name="_GoBack"/>
            <w:bookmarkEnd w:id="2"/>
            <w:r w:rsidR="002E3DD5">
              <w:rPr>
                <w:b/>
                <w:bCs/>
                <w:sz w:val="22"/>
                <w:szCs w:val="22"/>
                <w:lang w:val="en-US"/>
              </w:rPr>
              <w:t>.00</w:t>
            </w:r>
          </w:p>
        </w:tc>
      </w:tr>
    </w:tbl>
    <w:p w14:paraId="402C245B" w14:textId="0E7D1F44" w:rsidR="001C3407" w:rsidRPr="00F95FE8" w:rsidRDefault="001C3407" w:rsidP="00F94F0B">
      <w:pPr>
        <w:tabs>
          <w:tab w:val="left" w:pos="1134"/>
        </w:tabs>
        <w:spacing w:line="276" w:lineRule="auto"/>
        <w:jc w:val="both"/>
        <w:rPr>
          <w:b/>
          <w:bCs/>
          <w:sz w:val="22"/>
          <w:szCs w:val="22"/>
          <w:lang w:val="ro-RO"/>
        </w:rPr>
      </w:pPr>
      <w:r w:rsidRPr="00F95FE8">
        <w:rPr>
          <w:b/>
          <w:bCs/>
          <w:sz w:val="22"/>
          <w:szCs w:val="22"/>
          <w:lang w:val="ro-MD"/>
        </w:rPr>
        <w:t>10</w:t>
      </w:r>
      <w:r w:rsidRPr="00F95FE8">
        <w:rPr>
          <w:bCs/>
          <w:sz w:val="22"/>
          <w:szCs w:val="22"/>
          <w:lang w:val="ro-MD"/>
        </w:rPr>
        <w:t>.</w:t>
      </w:r>
      <w:r w:rsidRPr="00F95FE8">
        <w:rPr>
          <w:bCs/>
          <w:sz w:val="22"/>
          <w:szCs w:val="22"/>
          <w:lang w:val="ro-RO"/>
        </w:rPr>
        <w:t>În cazul procedurilor de preselecție se indică numărul minim al candidaților şi, dacă este cazul, numărul maxim al acestora. -</w:t>
      </w:r>
    </w:p>
    <w:p w14:paraId="787B8C2D" w14:textId="083EDFCA" w:rsidR="001C3407" w:rsidRPr="00F95FE8" w:rsidRDefault="001C3407" w:rsidP="00F94F0B">
      <w:pPr>
        <w:tabs>
          <w:tab w:val="right" w:pos="426"/>
        </w:tabs>
        <w:spacing w:line="276" w:lineRule="auto"/>
        <w:rPr>
          <w:bCs/>
          <w:sz w:val="22"/>
          <w:szCs w:val="22"/>
          <w:lang w:val="en-US"/>
        </w:rPr>
      </w:pPr>
      <w:r w:rsidRPr="00F95FE8">
        <w:rPr>
          <w:b/>
          <w:bCs/>
          <w:sz w:val="22"/>
          <w:szCs w:val="22"/>
          <w:lang w:val="ro-RO"/>
        </w:rPr>
        <w:t>11.</w:t>
      </w:r>
      <w:r w:rsidRPr="00F95FE8">
        <w:rPr>
          <w:bCs/>
          <w:sz w:val="22"/>
          <w:szCs w:val="22"/>
          <w:lang w:val="en-US"/>
        </w:rPr>
        <w:t xml:space="preserve">În cazul în care contractul este împărțit pe loturi un operator economic poate depune oferta (se va selecta): </w:t>
      </w:r>
    </w:p>
    <w:p w14:paraId="36BD8160" w14:textId="096FA8F2" w:rsidR="001C3407" w:rsidRPr="00F95FE8" w:rsidRDefault="001C3407" w:rsidP="00F94F0B">
      <w:pPr>
        <w:tabs>
          <w:tab w:val="right" w:pos="426"/>
        </w:tabs>
        <w:spacing w:line="276" w:lineRule="auto"/>
        <w:ind w:left="357"/>
        <w:contextualSpacing/>
        <w:rPr>
          <w:b/>
          <w:i/>
          <w:sz w:val="22"/>
          <w:szCs w:val="22"/>
          <w:lang w:val="ro-RO"/>
        </w:rPr>
      </w:pPr>
      <w:r w:rsidRPr="00F95FE8">
        <w:rPr>
          <w:b/>
          <w:i/>
          <w:sz w:val="22"/>
          <w:szCs w:val="22"/>
          <w:lang w:val="en-US"/>
        </w:rPr>
        <w:t xml:space="preserve">Pentru </w:t>
      </w:r>
      <w:r w:rsidR="000659E9" w:rsidRPr="00F95FE8">
        <w:rPr>
          <w:b/>
          <w:i/>
          <w:sz w:val="22"/>
          <w:szCs w:val="22"/>
          <w:lang w:val="ro-RO"/>
        </w:rPr>
        <w:t>mai multe</w:t>
      </w:r>
      <w:r w:rsidRPr="00F95FE8">
        <w:rPr>
          <w:b/>
          <w:i/>
          <w:sz w:val="22"/>
          <w:szCs w:val="22"/>
          <w:lang w:val="en-US"/>
        </w:rPr>
        <w:t xml:space="preserve"> lot</w:t>
      </w:r>
      <w:r w:rsidR="000659E9" w:rsidRPr="00F95FE8">
        <w:rPr>
          <w:b/>
          <w:i/>
          <w:sz w:val="22"/>
          <w:szCs w:val="22"/>
          <w:lang w:val="ro-RO"/>
        </w:rPr>
        <w:t>uri</w:t>
      </w:r>
    </w:p>
    <w:p w14:paraId="1F19106D" w14:textId="245268EE" w:rsidR="001C3407" w:rsidRPr="00F95FE8" w:rsidRDefault="001C3407" w:rsidP="00F94F0B">
      <w:pPr>
        <w:tabs>
          <w:tab w:val="right" w:pos="426"/>
          <w:tab w:val="left" w:pos="1134"/>
        </w:tabs>
        <w:spacing w:line="276" w:lineRule="auto"/>
        <w:jc w:val="both"/>
        <w:rPr>
          <w:bCs/>
          <w:i/>
          <w:sz w:val="22"/>
          <w:szCs w:val="22"/>
          <w:lang w:val="en-US"/>
        </w:rPr>
      </w:pPr>
      <w:r w:rsidRPr="00F95FE8">
        <w:rPr>
          <w:b/>
          <w:bCs/>
          <w:sz w:val="22"/>
          <w:szCs w:val="22"/>
          <w:lang w:val="en-US"/>
        </w:rPr>
        <w:t>12</w:t>
      </w:r>
      <w:r w:rsidRPr="00F95FE8">
        <w:rPr>
          <w:bCs/>
          <w:sz w:val="22"/>
          <w:szCs w:val="22"/>
          <w:lang w:val="en-US"/>
        </w:rPr>
        <w:t xml:space="preserve">. Admiterea sau interzicerea ofertelor alternative: </w:t>
      </w:r>
      <w:r w:rsidRPr="00F95FE8">
        <w:rPr>
          <w:b/>
          <w:i/>
          <w:sz w:val="22"/>
          <w:szCs w:val="22"/>
          <w:lang w:val="en-US"/>
        </w:rPr>
        <w:t>Nu</w:t>
      </w:r>
    </w:p>
    <w:p w14:paraId="1F97E331" w14:textId="6085056D" w:rsidR="001C3407" w:rsidRPr="00F95FE8" w:rsidRDefault="001C3407" w:rsidP="00F94F0B">
      <w:pPr>
        <w:tabs>
          <w:tab w:val="right" w:pos="426"/>
        </w:tabs>
        <w:spacing w:line="276" w:lineRule="auto"/>
        <w:rPr>
          <w:b/>
          <w:bCs/>
          <w:i/>
          <w:sz w:val="22"/>
          <w:szCs w:val="22"/>
          <w:lang w:val="en-US"/>
        </w:rPr>
      </w:pPr>
      <w:r w:rsidRPr="00F95FE8">
        <w:rPr>
          <w:b/>
          <w:bCs/>
          <w:sz w:val="22"/>
          <w:szCs w:val="22"/>
          <w:lang w:val="en-US"/>
        </w:rPr>
        <w:t>13</w:t>
      </w:r>
      <w:proofErr w:type="gramStart"/>
      <w:r w:rsidRPr="00F95FE8">
        <w:rPr>
          <w:bCs/>
          <w:sz w:val="22"/>
          <w:szCs w:val="22"/>
          <w:lang w:val="en-US"/>
        </w:rPr>
        <w:t>.Termenii</w:t>
      </w:r>
      <w:proofErr w:type="gramEnd"/>
      <w:r w:rsidRPr="00F95FE8">
        <w:rPr>
          <w:bCs/>
          <w:sz w:val="22"/>
          <w:szCs w:val="22"/>
          <w:lang w:val="en-US"/>
        </w:rPr>
        <w:t xml:space="preserve"> și condițiile de executare solicitați: </w:t>
      </w:r>
      <w:r w:rsidRPr="00F95FE8">
        <w:rPr>
          <w:b/>
          <w:i/>
          <w:iCs/>
          <w:sz w:val="22"/>
          <w:szCs w:val="22"/>
          <w:lang w:val="en-US"/>
        </w:rPr>
        <w:t>pe parcursul anului 202</w:t>
      </w:r>
      <w:r w:rsidR="00A67F49">
        <w:rPr>
          <w:b/>
          <w:i/>
          <w:iCs/>
          <w:sz w:val="22"/>
          <w:szCs w:val="22"/>
          <w:lang w:val="en-US"/>
        </w:rPr>
        <w:t>6</w:t>
      </w:r>
      <w:r w:rsidR="003D26ED" w:rsidRPr="00F95FE8">
        <w:rPr>
          <w:b/>
          <w:i/>
          <w:iCs/>
          <w:sz w:val="22"/>
          <w:szCs w:val="22"/>
          <w:lang w:val="en-US"/>
        </w:rPr>
        <w:t>, la solicitare</w:t>
      </w:r>
    </w:p>
    <w:p w14:paraId="20F38E1E" w14:textId="05BECD3A" w:rsidR="001C3407" w:rsidRPr="00F95FE8" w:rsidRDefault="001C3407" w:rsidP="00F94F0B">
      <w:pPr>
        <w:tabs>
          <w:tab w:val="right" w:pos="426"/>
        </w:tabs>
        <w:spacing w:line="276" w:lineRule="auto"/>
        <w:rPr>
          <w:bCs/>
          <w:sz w:val="22"/>
          <w:szCs w:val="22"/>
          <w:lang w:val="en-US"/>
        </w:rPr>
      </w:pPr>
      <w:r w:rsidRPr="00F95FE8">
        <w:rPr>
          <w:b/>
          <w:bCs/>
          <w:sz w:val="22"/>
          <w:szCs w:val="22"/>
          <w:lang w:val="en-US"/>
        </w:rPr>
        <w:t>14</w:t>
      </w:r>
      <w:proofErr w:type="gramStart"/>
      <w:r w:rsidRPr="00F95FE8">
        <w:rPr>
          <w:bCs/>
          <w:sz w:val="22"/>
          <w:szCs w:val="22"/>
          <w:lang w:val="en-US"/>
        </w:rPr>
        <w:t>.Termenul</w:t>
      </w:r>
      <w:proofErr w:type="gramEnd"/>
      <w:r w:rsidRPr="00F95FE8">
        <w:rPr>
          <w:bCs/>
          <w:sz w:val="22"/>
          <w:szCs w:val="22"/>
          <w:lang w:val="en-US"/>
        </w:rPr>
        <w:t xml:space="preserve"> de valabilitate a contractului: </w:t>
      </w:r>
      <w:r w:rsidRPr="00F95FE8">
        <w:rPr>
          <w:b/>
          <w:i/>
          <w:sz w:val="22"/>
          <w:szCs w:val="22"/>
          <w:lang w:val="en-US"/>
        </w:rPr>
        <w:t>până la 31 decembrie 202</w:t>
      </w:r>
      <w:r w:rsidR="00A67F49">
        <w:rPr>
          <w:b/>
          <w:i/>
          <w:sz w:val="22"/>
          <w:szCs w:val="22"/>
          <w:lang w:val="en-US"/>
        </w:rPr>
        <w:t>6</w:t>
      </w:r>
    </w:p>
    <w:p w14:paraId="3A9FDB08" w14:textId="0A48AFF4" w:rsidR="001C3407" w:rsidRPr="00F95FE8" w:rsidRDefault="001C3407" w:rsidP="00F94F0B">
      <w:pPr>
        <w:tabs>
          <w:tab w:val="right" w:pos="426"/>
        </w:tabs>
        <w:spacing w:after="120" w:line="276" w:lineRule="auto"/>
        <w:rPr>
          <w:b/>
          <w:sz w:val="22"/>
          <w:szCs w:val="22"/>
          <w:lang w:val="en-US"/>
        </w:rPr>
      </w:pPr>
      <w:r w:rsidRPr="00F95FE8">
        <w:rPr>
          <w:b/>
          <w:bCs/>
          <w:sz w:val="22"/>
          <w:szCs w:val="22"/>
          <w:lang w:val="en-US"/>
        </w:rPr>
        <w:t>15</w:t>
      </w:r>
      <w:proofErr w:type="gramStart"/>
      <w:r w:rsidRPr="00F95FE8">
        <w:rPr>
          <w:bCs/>
          <w:sz w:val="22"/>
          <w:szCs w:val="22"/>
          <w:lang w:val="en-US"/>
        </w:rPr>
        <w:t>.Contract</w:t>
      </w:r>
      <w:proofErr w:type="gramEnd"/>
      <w:r w:rsidRPr="00F95FE8">
        <w:rPr>
          <w:bCs/>
          <w:sz w:val="22"/>
          <w:szCs w:val="22"/>
          <w:lang w:val="en-US"/>
        </w:rPr>
        <w:t xml:space="preserve"> de achiziție rezervat atelierelor protejate sau că acesta poate fi executat numai în cadrul unor programe de angajare protejată (după caz): </w:t>
      </w:r>
      <w:r w:rsidRPr="00F95FE8">
        <w:rPr>
          <w:b/>
          <w:i/>
          <w:sz w:val="22"/>
          <w:szCs w:val="22"/>
          <w:lang w:val="en-US"/>
        </w:rPr>
        <w:t>Nu</w:t>
      </w:r>
    </w:p>
    <w:p w14:paraId="7654BF05" w14:textId="0AECF17B" w:rsidR="001C3407" w:rsidRPr="00F95FE8" w:rsidRDefault="00EB599B" w:rsidP="00F94F0B">
      <w:pPr>
        <w:tabs>
          <w:tab w:val="right" w:pos="426"/>
        </w:tabs>
        <w:spacing w:after="120" w:line="276" w:lineRule="auto"/>
        <w:rPr>
          <w:b/>
          <w:sz w:val="22"/>
          <w:szCs w:val="22"/>
          <w:lang w:val="en-US"/>
        </w:rPr>
      </w:pPr>
      <w:r w:rsidRPr="00F95FE8">
        <w:rPr>
          <w:b/>
          <w:bCs/>
          <w:sz w:val="22"/>
          <w:szCs w:val="22"/>
          <w:lang w:val="en-US"/>
        </w:rPr>
        <w:t>16</w:t>
      </w:r>
      <w:proofErr w:type="gramStart"/>
      <w:r w:rsidR="001C3407" w:rsidRPr="00F95FE8">
        <w:rPr>
          <w:bCs/>
          <w:sz w:val="22"/>
          <w:szCs w:val="22"/>
          <w:lang w:val="en-US"/>
        </w:rPr>
        <w:t>.Scurta</w:t>
      </w:r>
      <w:proofErr w:type="gramEnd"/>
      <w:r w:rsidR="001C3407" w:rsidRPr="00F95FE8">
        <w:rPr>
          <w:bCs/>
          <w:sz w:val="22"/>
          <w:szCs w:val="22"/>
          <w:lang w:val="en-US"/>
        </w:rPr>
        <w:t xml:space="preserve">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001C3407" w:rsidRPr="00F95FE8">
        <w:rPr>
          <w:b/>
          <w:sz w:val="22"/>
          <w:szCs w:val="22"/>
          <w:lang w:val="it-IT"/>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976"/>
        <w:gridCol w:w="4369"/>
        <w:gridCol w:w="1720"/>
      </w:tblGrid>
      <w:tr w:rsidR="0067679A" w:rsidRPr="00F95FE8" w14:paraId="79CAEA19" w14:textId="77777777" w:rsidTr="00F94F0B">
        <w:tc>
          <w:tcPr>
            <w:tcW w:w="710" w:type="dxa"/>
            <w:shd w:val="clear" w:color="auto" w:fill="D9D9D9"/>
          </w:tcPr>
          <w:p w14:paraId="713F7B6B"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Nr. d/o</w:t>
            </w:r>
          </w:p>
        </w:tc>
        <w:tc>
          <w:tcPr>
            <w:tcW w:w="2976" w:type="dxa"/>
            <w:shd w:val="clear" w:color="auto" w:fill="D9D9D9"/>
          </w:tcPr>
          <w:p w14:paraId="2B6EB3BB"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Descrierea criteriului/cerinței</w:t>
            </w:r>
          </w:p>
        </w:tc>
        <w:tc>
          <w:tcPr>
            <w:tcW w:w="4369" w:type="dxa"/>
            <w:shd w:val="clear" w:color="auto" w:fill="D9D9D9"/>
          </w:tcPr>
          <w:p w14:paraId="50F1CA26"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Mod de demonstrare a îndeplinirii criteriului/cerinței:</w:t>
            </w:r>
          </w:p>
        </w:tc>
        <w:tc>
          <w:tcPr>
            <w:tcW w:w="1720" w:type="dxa"/>
            <w:shd w:val="clear" w:color="auto" w:fill="D9D9D9"/>
          </w:tcPr>
          <w:p w14:paraId="66E4FD01"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Nivelul minim/</w:t>
            </w:r>
            <w:r w:rsidRPr="00F95FE8">
              <w:rPr>
                <w:b/>
                <w:iCs/>
                <w:sz w:val="22"/>
                <w:szCs w:val="22"/>
                <w:lang w:val="ro-MD"/>
              </w:rPr>
              <w:br/>
              <w:t>Obligativitatea</w:t>
            </w:r>
          </w:p>
        </w:tc>
      </w:tr>
      <w:tr w:rsidR="00EB599B" w:rsidRPr="00F95FE8" w14:paraId="307D1731" w14:textId="77777777" w:rsidTr="00F94F0B">
        <w:tc>
          <w:tcPr>
            <w:tcW w:w="710" w:type="dxa"/>
            <w:shd w:val="clear" w:color="auto" w:fill="FFFFFF" w:themeFill="background1"/>
          </w:tcPr>
          <w:p w14:paraId="7883C002" w14:textId="77777777"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1.</w:t>
            </w:r>
          </w:p>
        </w:tc>
        <w:tc>
          <w:tcPr>
            <w:tcW w:w="2976" w:type="dxa"/>
            <w:shd w:val="clear" w:color="auto" w:fill="FFFFFF" w:themeFill="background1"/>
          </w:tcPr>
          <w:p w14:paraId="716A0189" w14:textId="77777777"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RO"/>
              </w:rPr>
              <w:t>Garanția pentru ofertă 1 %</w:t>
            </w:r>
          </w:p>
        </w:tc>
        <w:tc>
          <w:tcPr>
            <w:tcW w:w="4369" w:type="dxa"/>
            <w:shd w:val="clear" w:color="auto" w:fill="FFFFFF" w:themeFill="background1"/>
          </w:tcPr>
          <w:p w14:paraId="0AC9EBDE" w14:textId="3344FCF1" w:rsidR="00EB599B" w:rsidRPr="00F95FE8" w:rsidRDefault="00EB599B" w:rsidP="004118B2">
            <w:pPr>
              <w:shd w:val="clear" w:color="auto" w:fill="FFFFFF" w:themeFill="background1"/>
              <w:tabs>
                <w:tab w:val="left" w:pos="612"/>
              </w:tabs>
              <w:jc w:val="both"/>
              <w:rPr>
                <w:iCs/>
                <w:sz w:val="22"/>
                <w:szCs w:val="22"/>
                <w:lang w:val="ro-RO"/>
              </w:rPr>
            </w:pPr>
            <w:r w:rsidRPr="00F95FE8">
              <w:rPr>
                <w:rFonts w:eastAsia="PMingLiU"/>
                <w:bCs/>
                <w:sz w:val="22"/>
                <w:szCs w:val="22"/>
                <w:lang w:val="ro-RO"/>
              </w:rPr>
              <w:t>În sumă de 1% din suma totală a ofertei fără TVA, se prezintă original sau prin transfer,</w:t>
            </w:r>
            <w:r w:rsidRPr="00F95FE8">
              <w:rPr>
                <w:i/>
                <w:iCs/>
                <w:sz w:val="22"/>
                <w:szCs w:val="22"/>
                <w:lang w:val="ro-MD"/>
              </w:rPr>
              <w:t xml:space="preserve"> Anexa nr.9</w:t>
            </w:r>
          </w:p>
        </w:tc>
        <w:tc>
          <w:tcPr>
            <w:tcW w:w="1720" w:type="dxa"/>
            <w:shd w:val="clear" w:color="auto" w:fill="FFFFFF" w:themeFill="background1"/>
          </w:tcPr>
          <w:p w14:paraId="7F6A6A4D"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 xml:space="preserve">Obligatoriu </w:t>
            </w:r>
          </w:p>
        </w:tc>
      </w:tr>
      <w:tr w:rsidR="00EB599B" w:rsidRPr="00F95FE8" w14:paraId="3FBCE7C1" w14:textId="77777777" w:rsidTr="00F94F0B">
        <w:tc>
          <w:tcPr>
            <w:tcW w:w="710" w:type="dxa"/>
            <w:shd w:val="clear" w:color="auto" w:fill="FFFFFF" w:themeFill="background1"/>
          </w:tcPr>
          <w:p w14:paraId="50A5FB27" w14:textId="4D13B78C"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2.</w:t>
            </w:r>
          </w:p>
        </w:tc>
        <w:tc>
          <w:tcPr>
            <w:tcW w:w="2976" w:type="dxa"/>
            <w:shd w:val="clear" w:color="auto" w:fill="FFFFFF" w:themeFill="background1"/>
          </w:tcPr>
          <w:p w14:paraId="0AA0E98D" w14:textId="21DDB011"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MD"/>
              </w:rPr>
              <w:t xml:space="preserve">Garanţie de bună execuţie (se stabileşte procentual din preţul contractului adjudecat) </w:t>
            </w:r>
          </w:p>
        </w:tc>
        <w:tc>
          <w:tcPr>
            <w:tcW w:w="4369" w:type="dxa"/>
            <w:shd w:val="clear" w:color="auto" w:fill="FFFFFF" w:themeFill="background1"/>
          </w:tcPr>
          <w:p w14:paraId="5A2C8CA7" w14:textId="73104D25" w:rsidR="00EB599B" w:rsidRPr="00F95FE8" w:rsidRDefault="00EB599B" w:rsidP="004118B2">
            <w:pPr>
              <w:shd w:val="clear" w:color="auto" w:fill="FFFFFF" w:themeFill="background1"/>
              <w:tabs>
                <w:tab w:val="left" w:pos="612"/>
              </w:tabs>
              <w:jc w:val="both"/>
              <w:rPr>
                <w:iCs/>
                <w:sz w:val="22"/>
                <w:szCs w:val="22"/>
                <w:lang w:val="ro-RO"/>
              </w:rPr>
            </w:pPr>
            <w:r w:rsidRPr="00F95FE8">
              <w:rPr>
                <w:sz w:val="22"/>
                <w:szCs w:val="22"/>
                <w:lang w:val="ro-MD"/>
              </w:rPr>
              <w:t xml:space="preserve">În sumă de 5% , prin transfer la contul autorității contractante confirmat prin transfer de plată, confirmat prin aplicarea semnăturii </w:t>
            </w:r>
            <w:r w:rsidRPr="00F95FE8">
              <w:rPr>
                <w:sz w:val="22"/>
                <w:szCs w:val="22"/>
                <w:lang w:val="ro-MD"/>
              </w:rPr>
              <w:lastRenderedPageBreak/>
              <w:t>electronice de către operatorul economic. Obligatoriu la semnarea contractului.</w:t>
            </w:r>
          </w:p>
        </w:tc>
        <w:tc>
          <w:tcPr>
            <w:tcW w:w="1720" w:type="dxa"/>
            <w:shd w:val="clear" w:color="auto" w:fill="FFFFFF" w:themeFill="background1"/>
          </w:tcPr>
          <w:p w14:paraId="7A1CD8FA" w14:textId="21A06BE0"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lastRenderedPageBreak/>
              <w:t>Obligatoriu</w:t>
            </w:r>
          </w:p>
        </w:tc>
      </w:tr>
      <w:tr w:rsidR="00EB599B" w:rsidRPr="00F95FE8" w14:paraId="69A177A6" w14:textId="77777777" w:rsidTr="00F94F0B">
        <w:tc>
          <w:tcPr>
            <w:tcW w:w="710" w:type="dxa"/>
            <w:shd w:val="clear" w:color="auto" w:fill="FFFFFF" w:themeFill="background1"/>
          </w:tcPr>
          <w:p w14:paraId="49EF7928" w14:textId="162F06D5"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3.</w:t>
            </w:r>
          </w:p>
        </w:tc>
        <w:tc>
          <w:tcPr>
            <w:tcW w:w="2976" w:type="dxa"/>
            <w:shd w:val="clear" w:color="auto" w:fill="FFFFFF" w:themeFill="background1"/>
          </w:tcPr>
          <w:p w14:paraId="0307E2E1" w14:textId="573332CF" w:rsidR="00EB599B" w:rsidRPr="00F95FE8" w:rsidRDefault="00EB599B" w:rsidP="004118B2">
            <w:pPr>
              <w:shd w:val="clear" w:color="auto" w:fill="FFFFFF" w:themeFill="background1"/>
              <w:tabs>
                <w:tab w:val="left" w:pos="612"/>
              </w:tabs>
              <w:jc w:val="both"/>
              <w:rPr>
                <w:iCs/>
                <w:sz w:val="22"/>
                <w:szCs w:val="22"/>
                <w:lang w:val="ro-MD"/>
              </w:rPr>
            </w:pPr>
            <w:r w:rsidRPr="00F95FE8">
              <w:rPr>
                <w:sz w:val="22"/>
                <w:szCs w:val="22"/>
              </w:rPr>
              <w:t xml:space="preserve">Specificații tehnice </w:t>
            </w:r>
          </w:p>
        </w:tc>
        <w:tc>
          <w:tcPr>
            <w:tcW w:w="4369" w:type="dxa"/>
            <w:shd w:val="clear" w:color="auto" w:fill="FFFFFF" w:themeFill="background1"/>
          </w:tcPr>
          <w:p w14:paraId="60978211" w14:textId="0F5F88DC" w:rsidR="00EB599B" w:rsidRPr="00F95FE8" w:rsidRDefault="00EB599B" w:rsidP="004118B2">
            <w:pPr>
              <w:shd w:val="clear" w:color="auto" w:fill="FFFFFF" w:themeFill="background1"/>
              <w:tabs>
                <w:tab w:val="left" w:pos="612"/>
              </w:tabs>
              <w:jc w:val="both"/>
              <w:rPr>
                <w:iCs/>
                <w:sz w:val="22"/>
                <w:szCs w:val="22"/>
                <w:lang w:val="en-US"/>
              </w:rPr>
            </w:pPr>
            <w:r w:rsidRPr="00F95FE8">
              <w:rPr>
                <w:sz w:val="22"/>
                <w:szCs w:val="22"/>
                <w:lang w:val="en-US"/>
              </w:rPr>
              <w:t xml:space="preserve">Conform </w:t>
            </w:r>
            <w:r w:rsidRPr="00F95FE8">
              <w:rPr>
                <w:i/>
                <w:sz w:val="22"/>
                <w:szCs w:val="22"/>
                <w:lang w:val="en-US"/>
              </w:rPr>
              <w:t>Anexei nr. 22</w:t>
            </w:r>
            <w:r w:rsidRPr="00F95FE8">
              <w:rPr>
                <w:sz w:val="22"/>
                <w:szCs w:val="22"/>
                <w:lang w:val="en-US"/>
              </w:rPr>
              <w:t xml:space="preserve"> din Documentația standard aprobată prin Ordinul MF nr. 115 din 15.09.2021 Confirmat prin semnătura electronică a participantului.</w:t>
            </w:r>
          </w:p>
        </w:tc>
        <w:tc>
          <w:tcPr>
            <w:tcW w:w="1720" w:type="dxa"/>
            <w:shd w:val="clear" w:color="auto" w:fill="FFFFFF" w:themeFill="background1"/>
          </w:tcPr>
          <w:p w14:paraId="2F65A616" w14:textId="77777777" w:rsidR="00EB599B" w:rsidRPr="00F95FE8" w:rsidRDefault="00EB599B"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EB599B" w:rsidRPr="00F95FE8" w14:paraId="7509F16C" w14:textId="77777777" w:rsidTr="00F94F0B">
        <w:tc>
          <w:tcPr>
            <w:tcW w:w="710" w:type="dxa"/>
            <w:shd w:val="clear" w:color="auto" w:fill="FFFFFF" w:themeFill="background1"/>
          </w:tcPr>
          <w:p w14:paraId="72781D74" w14:textId="3963FA60"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4.</w:t>
            </w:r>
          </w:p>
        </w:tc>
        <w:tc>
          <w:tcPr>
            <w:tcW w:w="2976" w:type="dxa"/>
            <w:shd w:val="clear" w:color="auto" w:fill="FFFFFF" w:themeFill="background1"/>
          </w:tcPr>
          <w:p w14:paraId="050ED88A" w14:textId="5270CDE2"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rPr>
              <w:t xml:space="preserve">Specificații de preț </w:t>
            </w:r>
          </w:p>
        </w:tc>
        <w:tc>
          <w:tcPr>
            <w:tcW w:w="4369" w:type="dxa"/>
            <w:shd w:val="clear" w:color="auto" w:fill="FFFFFF" w:themeFill="background1"/>
          </w:tcPr>
          <w:p w14:paraId="5FBBD988" w14:textId="77777777" w:rsidR="00EB599B" w:rsidRPr="00F95FE8" w:rsidRDefault="00EB599B" w:rsidP="004118B2">
            <w:pPr>
              <w:tabs>
                <w:tab w:val="left" w:pos="567"/>
              </w:tabs>
              <w:ind w:left="-57" w:right="-57"/>
              <w:rPr>
                <w:sz w:val="22"/>
                <w:szCs w:val="22"/>
                <w:lang w:val="en-US"/>
              </w:rPr>
            </w:pPr>
            <w:r w:rsidRPr="00F95FE8">
              <w:rPr>
                <w:sz w:val="22"/>
                <w:szCs w:val="22"/>
                <w:lang w:val="en-US"/>
              </w:rPr>
              <w:t xml:space="preserve">Conform </w:t>
            </w:r>
            <w:r w:rsidRPr="00F95FE8">
              <w:rPr>
                <w:i/>
                <w:sz w:val="22"/>
                <w:szCs w:val="22"/>
                <w:lang w:val="en-US"/>
              </w:rPr>
              <w:t>Anexei nr. 23</w:t>
            </w:r>
            <w:r w:rsidRPr="00F95FE8">
              <w:rPr>
                <w:sz w:val="22"/>
                <w:szCs w:val="22"/>
                <w:lang w:val="en-US"/>
              </w:rPr>
              <w:t xml:space="preserve"> din Documentația standard aprobată prin Ordinul MF nr. 115 din 15.09.2021</w:t>
            </w:r>
          </w:p>
          <w:p w14:paraId="2595E11A" w14:textId="44951A49" w:rsidR="00EB599B" w:rsidRPr="00F95FE8" w:rsidRDefault="00EB599B" w:rsidP="004118B2">
            <w:pPr>
              <w:shd w:val="clear" w:color="auto" w:fill="FFFFFF" w:themeFill="background1"/>
              <w:tabs>
                <w:tab w:val="left" w:pos="612"/>
              </w:tabs>
              <w:jc w:val="both"/>
              <w:rPr>
                <w:sz w:val="22"/>
                <w:szCs w:val="22"/>
                <w:lang w:val="en-US"/>
              </w:rPr>
            </w:pPr>
            <w:r w:rsidRPr="00F95FE8">
              <w:rPr>
                <w:sz w:val="22"/>
                <w:szCs w:val="22"/>
                <w:lang w:val="en-US"/>
              </w:rPr>
              <w:t>Confirmat prin semnătura electronică a participantului.</w:t>
            </w:r>
          </w:p>
        </w:tc>
        <w:tc>
          <w:tcPr>
            <w:tcW w:w="1720" w:type="dxa"/>
            <w:shd w:val="clear" w:color="auto" w:fill="FFFFFF" w:themeFill="background1"/>
          </w:tcPr>
          <w:p w14:paraId="01E97A6A"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Obligatoriu</w:t>
            </w:r>
          </w:p>
        </w:tc>
      </w:tr>
      <w:tr w:rsidR="004772EC" w:rsidRPr="00F95FE8" w14:paraId="415235F7" w14:textId="77777777" w:rsidTr="00F94F0B">
        <w:tc>
          <w:tcPr>
            <w:tcW w:w="710" w:type="dxa"/>
            <w:shd w:val="clear" w:color="auto" w:fill="FFFFFF" w:themeFill="background1"/>
          </w:tcPr>
          <w:p w14:paraId="197FAFEE" w14:textId="606B9DAA" w:rsidR="004772EC" w:rsidRPr="00F95FE8" w:rsidRDefault="00D92536" w:rsidP="00DE6E08">
            <w:pPr>
              <w:shd w:val="clear" w:color="auto" w:fill="FFFFFF" w:themeFill="background1"/>
              <w:tabs>
                <w:tab w:val="left" w:pos="612"/>
              </w:tabs>
              <w:spacing w:before="120" w:after="120"/>
              <w:rPr>
                <w:iCs/>
                <w:sz w:val="22"/>
                <w:szCs w:val="22"/>
                <w:lang w:val="en-US"/>
              </w:rPr>
            </w:pPr>
            <w:r w:rsidRPr="00F95FE8">
              <w:rPr>
                <w:iCs/>
                <w:sz w:val="22"/>
                <w:szCs w:val="22"/>
                <w:lang w:val="en-US"/>
              </w:rPr>
              <w:t>5</w:t>
            </w:r>
            <w:r w:rsidR="004772EC" w:rsidRPr="00F95FE8">
              <w:rPr>
                <w:iCs/>
                <w:sz w:val="22"/>
                <w:szCs w:val="22"/>
                <w:lang w:val="en-US"/>
              </w:rPr>
              <w:t>.</w:t>
            </w:r>
          </w:p>
        </w:tc>
        <w:tc>
          <w:tcPr>
            <w:tcW w:w="2976" w:type="dxa"/>
            <w:shd w:val="clear" w:color="auto" w:fill="FFFFFF" w:themeFill="background1"/>
          </w:tcPr>
          <w:p w14:paraId="528CF309" w14:textId="77777777" w:rsidR="004772EC" w:rsidRPr="00F95FE8" w:rsidRDefault="004772EC" w:rsidP="00DE6E08">
            <w:pPr>
              <w:shd w:val="clear" w:color="auto" w:fill="FFFFFF" w:themeFill="background1"/>
              <w:tabs>
                <w:tab w:val="left" w:pos="612"/>
              </w:tabs>
              <w:spacing w:before="120" w:after="120"/>
              <w:jc w:val="both"/>
              <w:rPr>
                <w:sz w:val="22"/>
                <w:szCs w:val="22"/>
                <w:lang w:val="ro-RO"/>
              </w:rPr>
            </w:pPr>
            <w:r w:rsidRPr="00F95FE8">
              <w:rPr>
                <w:sz w:val="22"/>
                <w:szCs w:val="22"/>
                <w:lang w:val="ro-RO"/>
              </w:rPr>
              <w:t>DUAE</w:t>
            </w:r>
          </w:p>
        </w:tc>
        <w:tc>
          <w:tcPr>
            <w:tcW w:w="4369" w:type="dxa"/>
            <w:shd w:val="clear" w:color="auto" w:fill="FFFFFF" w:themeFill="background1"/>
          </w:tcPr>
          <w:p w14:paraId="0454753E" w14:textId="77777777" w:rsidR="004772EC" w:rsidRPr="00F95FE8" w:rsidRDefault="004772EC" w:rsidP="00DE6E08">
            <w:pPr>
              <w:shd w:val="clear" w:color="auto" w:fill="FFFFFF" w:themeFill="background1"/>
              <w:tabs>
                <w:tab w:val="left" w:pos="612"/>
              </w:tabs>
              <w:spacing w:before="120" w:after="120"/>
              <w:jc w:val="both"/>
              <w:rPr>
                <w:iCs/>
                <w:sz w:val="22"/>
                <w:szCs w:val="22"/>
                <w:lang w:val="ro-RO"/>
              </w:rPr>
            </w:pPr>
            <w:r w:rsidRPr="00F95FE8">
              <w:rPr>
                <w:iCs/>
                <w:sz w:val="22"/>
                <w:szCs w:val="22"/>
                <w:lang w:val="ro-RO"/>
              </w:rPr>
              <w:t>Confirmat prin aplicarea semnaturii electronice participantului</w:t>
            </w:r>
          </w:p>
        </w:tc>
        <w:tc>
          <w:tcPr>
            <w:tcW w:w="1720" w:type="dxa"/>
            <w:shd w:val="clear" w:color="auto" w:fill="FFFFFF" w:themeFill="background1"/>
          </w:tcPr>
          <w:p w14:paraId="37227E40" w14:textId="77777777" w:rsidR="004772EC" w:rsidRPr="00F95FE8" w:rsidRDefault="004772EC" w:rsidP="00DE6E08">
            <w:pPr>
              <w:shd w:val="clear" w:color="auto" w:fill="FFFFFF" w:themeFill="background1"/>
              <w:tabs>
                <w:tab w:val="left" w:pos="612"/>
              </w:tabs>
              <w:spacing w:before="120" w:after="120"/>
              <w:rPr>
                <w:i/>
                <w:iCs/>
                <w:sz w:val="22"/>
                <w:szCs w:val="22"/>
                <w:lang w:val="en-US"/>
              </w:rPr>
            </w:pPr>
            <w:r w:rsidRPr="00F95FE8">
              <w:rPr>
                <w:i/>
                <w:iCs/>
                <w:sz w:val="22"/>
                <w:szCs w:val="22"/>
                <w:lang w:val="en-US"/>
              </w:rPr>
              <w:t>Obligatoriu</w:t>
            </w:r>
          </w:p>
        </w:tc>
      </w:tr>
      <w:tr w:rsidR="004772EC" w:rsidRPr="00F95FE8" w14:paraId="4191EDB4" w14:textId="77777777" w:rsidTr="00F94F0B">
        <w:tc>
          <w:tcPr>
            <w:tcW w:w="710" w:type="dxa"/>
            <w:shd w:val="clear" w:color="auto" w:fill="FFFFFF" w:themeFill="background1"/>
          </w:tcPr>
          <w:p w14:paraId="09ED20F9" w14:textId="757DEC15"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6</w:t>
            </w:r>
            <w:r w:rsidR="004772EC" w:rsidRPr="00F95FE8">
              <w:rPr>
                <w:iCs/>
                <w:sz w:val="22"/>
                <w:szCs w:val="22"/>
                <w:lang w:val="en-US"/>
              </w:rPr>
              <w:t>.</w:t>
            </w:r>
          </w:p>
        </w:tc>
        <w:tc>
          <w:tcPr>
            <w:tcW w:w="2976" w:type="dxa"/>
            <w:shd w:val="clear" w:color="auto" w:fill="FFFFFF" w:themeFill="background1"/>
          </w:tcPr>
          <w:p w14:paraId="69169492"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Certificat /decizie de înregistrare a întreprinderii sau extras</w:t>
            </w:r>
          </w:p>
        </w:tc>
        <w:tc>
          <w:tcPr>
            <w:tcW w:w="4369" w:type="dxa"/>
            <w:shd w:val="clear" w:color="auto" w:fill="FFFFFF" w:themeFill="background1"/>
          </w:tcPr>
          <w:p w14:paraId="224E9403"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Copie confirmată prin semnătură și ștampila participantului</w:t>
            </w:r>
          </w:p>
        </w:tc>
        <w:tc>
          <w:tcPr>
            <w:tcW w:w="1720" w:type="dxa"/>
            <w:shd w:val="clear" w:color="auto" w:fill="FFFFFF" w:themeFill="background1"/>
          </w:tcPr>
          <w:p w14:paraId="3B90EAF1"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0C4C812E" w14:textId="77777777" w:rsidTr="00F94F0B">
        <w:tc>
          <w:tcPr>
            <w:tcW w:w="710" w:type="dxa"/>
            <w:shd w:val="clear" w:color="auto" w:fill="FFFFFF" w:themeFill="background1"/>
          </w:tcPr>
          <w:p w14:paraId="1658D72D" w14:textId="2135139B"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7</w:t>
            </w:r>
            <w:r w:rsidR="004772EC" w:rsidRPr="00F95FE8">
              <w:rPr>
                <w:iCs/>
                <w:sz w:val="22"/>
                <w:szCs w:val="22"/>
                <w:lang w:val="en-US"/>
              </w:rPr>
              <w:t>.</w:t>
            </w:r>
          </w:p>
        </w:tc>
        <w:tc>
          <w:tcPr>
            <w:tcW w:w="2976" w:type="dxa"/>
            <w:shd w:val="clear" w:color="auto" w:fill="FFFFFF" w:themeFill="background1"/>
          </w:tcPr>
          <w:p w14:paraId="6943A972"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Certificat de calitate de la producător (CE, ISO) sau echivalent</w:t>
            </w:r>
          </w:p>
        </w:tc>
        <w:tc>
          <w:tcPr>
            <w:tcW w:w="4369" w:type="dxa"/>
            <w:shd w:val="clear" w:color="auto" w:fill="FFFFFF" w:themeFill="background1"/>
          </w:tcPr>
          <w:p w14:paraId="63C85AEB"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copie confirmată prin semnătura și ștampila Participantului</w:t>
            </w:r>
          </w:p>
        </w:tc>
        <w:tc>
          <w:tcPr>
            <w:tcW w:w="1720" w:type="dxa"/>
            <w:shd w:val="clear" w:color="auto" w:fill="FFFFFF" w:themeFill="background1"/>
          </w:tcPr>
          <w:p w14:paraId="1854E7C7"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7D5243E4" w14:textId="77777777" w:rsidTr="00F94F0B">
        <w:tc>
          <w:tcPr>
            <w:tcW w:w="710" w:type="dxa"/>
            <w:shd w:val="clear" w:color="auto" w:fill="FFFFFF" w:themeFill="background1"/>
          </w:tcPr>
          <w:p w14:paraId="6E048AEA" w14:textId="4020BAC1"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8</w:t>
            </w:r>
            <w:r w:rsidR="004772EC" w:rsidRPr="00F95FE8">
              <w:rPr>
                <w:iCs/>
                <w:sz w:val="22"/>
                <w:szCs w:val="22"/>
                <w:lang w:val="en-US"/>
              </w:rPr>
              <w:t>.</w:t>
            </w:r>
          </w:p>
        </w:tc>
        <w:tc>
          <w:tcPr>
            <w:tcW w:w="2976" w:type="dxa"/>
            <w:shd w:val="clear" w:color="auto" w:fill="FFFFFF" w:themeFill="background1"/>
          </w:tcPr>
          <w:p w14:paraId="3F521E9B" w14:textId="77777777" w:rsidR="004772EC" w:rsidRPr="00F95FE8" w:rsidRDefault="004772EC" w:rsidP="004118B2">
            <w:pPr>
              <w:shd w:val="clear" w:color="auto" w:fill="FFFFFF" w:themeFill="background1"/>
              <w:tabs>
                <w:tab w:val="left" w:pos="612"/>
              </w:tabs>
              <w:jc w:val="both"/>
              <w:rPr>
                <w:sz w:val="22"/>
                <w:szCs w:val="22"/>
                <w:lang w:val="ro-RO"/>
              </w:rPr>
            </w:pPr>
            <w:r w:rsidRPr="00F95FE8">
              <w:rPr>
                <w:sz w:val="22"/>
                <w:szCs w:val="22"/>
                <w:lang w:val="ro-RO"/>
              </w:rPr>
              <w:t>Mostre</w:t>
            </w:r>
          </w:p>
        </w:tc>
        <w:tc>
          <w:tcPr>
            <w:tcW w:w="4369" w:type="dxa"/>
            <w:shd w:val="clear" w:color="auto" w:fill="FFFFFF" w:themeFill="background1"/>
          </w:tcPr>
          <w:p w14:paraId="4C6CF3DA" w14:textId="6843666F" w:rsidR="004772EC" w:rsidRPr="00F95FE8" w:rsidRDefault="004772EC" w:rsidP="004118B2">
            <w:pPr>
              <w:shd w:val="clear" w:color="auto" w:fill="FFFFFF" w:themeFill="background1"/>
              <w:tabs>
                <w:tab w:val="left" w:pos="612"/>
              </w:tabs>
              <w:jc w:val="both"/>
              <w:rPr>
                <w:iCs/>
                <w:sz w:val="22"/>
                <w:szCs w:val="22"/>
                <w:lang w:val="ro-RO"/>
              </w:rPr>
            </w:pPr>
            <w:r w:rsidRPr="00F95FE8">
              <w:rPr>
                <w:iCs/>
                <w:sz w:val="22"/>
                <w:szCs w:val="22"/>
                <w:lang w:val="ro-RO"/>
              </w:rPr>
              <w:t>De la potentialii cistigatori în t</w:t>
            </w:r>
            <w:r w:rsidR="00EB599B" w:rsidRPr="00F95FE8">
              <w:rPr>
                <w:iCs/>
                <w:sz w:val="22"/>
                <w:szCs w:val="22"/>
                <w:lang w:val="ro-RO"/>
              </w:rPr>
              <w:t>ermen de 3 zile, va fi solicitate mostre</w:t>
            </w:r>
          </w:p>
        </w:tc>
        <w:tc>
          <w:tcPr>
            <w:tcW w:w="1720" w:type="dxa"/>
            <w:shd w:val="clear" w:color="auto" w:fill="FFFFFF" w:themeFill="background1"/>
          </w:tcPr>
          <w:p w14:paraId="0AD3E058" w14:textId="77777777" w:rsidR="004772EC" w:rsidRPr="00F95FE8" w:rsidRDefault="004772EC" w:rsidP="004118B2">
            <w:pPr>
              <w:shd w:val="clear" w:color="auto" w:fill="FFFFFF" w:themeFill="background1"/>
              <w:tabs>
                <w:tab w:val="left" w:pos="612"/>
              </w:tabs>
              <w:rPr>
                <w:i/>
                <w:iCs/>
                <w:sz w:val="22"/>
                <w:szCs w:val="22"/>
                <w:lang w:val="ro-RO"/>
              </w:rPr>
            </w:pPr>
            <w:r w:rsidRPr="00F95FE8">
              <w:rPr>
                <w:i/>
                <w:iCs/>
                <w:sz w:val="22"/>
                <w:szCs w:val="22"/>
                <w:lang w:val="en-US"/>
              </w:rPr>
              <w:t>Obligatoriu</w:t>
            </w:r>
          </w:p>
        </w:tc>
      </w:tr>
      <w:tr w:rsidR="00865460" w:rsidRPr="00F95FE8" w14:paraId="592B9CD3" w14:textId="77777777" w:rsidTr="00F94F0B">
        <w:tc>
          <w:tcPr>
            <w:tcW w:w="710" w:type="dxa"/>
            <w:shd w:val="clear" w:color="auto" w:fill="FFFFFF" w:themeFill="background1"/>
          </w:tcPr>
          <w:p w14:paraId="4DAE72E0" w14:textId="792C37F8" w:rsidR="00865460" w:rsidRPr="00F95FE8" w:rsidRDefault="00865460" w:rsidP="004118B2">
            <w:pPr>
              <w:shd w:val="clear" w:color="auto" w:fill="FFFFFF" w:themeFill="background1"/>
              <w:tabs>
                <w:tab w:val="left" w:pos="612"/>
              </w:tabs>
              <w:rPr>
                <w:iCs/>
                <w:sz w:val="22"/>
                <w:szCs w:val="22"/>
                <w:lang w:val="en-US"/>
              </w:rPr>
            </w:pPr>
            <w:r w:rsidRPr="00F95FE8">
              <w:rPr>
                <w:iCs/>
                <w:sz w:val="22"/>
                <w:szCs w:val="22"/>
                <w:lang w:val="en-US"/>
              </w:rPr>
              <w:t>9.</w:t>
            </w:r>
          </w:p>
        </w:tc>
        <w:tc>
          <w:tcPr>
            <w:tcW w:w="2976" w:type="dxa"/>
            <w:shd w:val="clear" w:color="auto" w:fill="FFFFFF" w:themeFill="background1"/>
            <w:vAlign w:val="center"/>
          </w:tcPr>
          <w:p w14:paraId="3879C914" w14:textId="33A4C301" w:rsidR="00865460" w:rsidRPr="00F95FE8" w:rsidRDefault="00865460" w:rsidP="004118B2">
            <w:pPr>
              <w:shd w:val="clear" w:color="auto" w:fill="FFFFFF" w:themeFill="background1"/>
              <w:tabs>
                <w:tab w:val="left" w:pos="612"/>
              </w:tabs>
              <w:jc w:val="both"/>
              <w:rPr>
                <w:sz w:val="22"/>
                <w:szCs w:val="22"/>
                <w:lang w:val="ro-RO"/>
              </w:rPr>
            </w:pPr>
            <w:r w:rsidRPr="00F95FE8">
              <w:rPr>
                <w:sz w:val="22"/>
                <w:szCs w:val="22"/>
                <w:lang w:val="es-ES_tradnl"/>
              </w:rPr>
              <w:t>Declarație pe propria răspundere referitor la etichetarea produselor</w:t>
            </w:r>
          </w:p>
        </w:tc>
        <w:tc>
          <w:tcPr>
            <w:tcW w:w="4369" w:type="dxa"/>
            <w:shd w:val="clear" w:color="auto" w:fill="FFFFFF" w:themeFill="background1"/>
            <w:vAlign w:val="center"/>
          </w:tcPr>
          <w:p w14:paraId="3323C59B" w14:textId="52D9C691" w:rsidR="00865460" w:rsidRPr="00F94F0B" w:rsidRDefault="00865460" w:rsidP="004118B2">
            <w:pPr>
              <w:shd w:val="clear" w:color="auto" w:fill="FFFFFF" w:themeFill="background1"/>
              <w:tabs>
                <w:tab w:val="left" w:pos="612"/>
              </w:tabs>
              <w:jc w:val="both"/>
              <w:rPr>
                <w:iCs/>
                <w:sz w:val="22"/>
                <w:szCs w:val="22"/>
                <w:lang w:val="ro-RO"/>
              </w:rPr>
            </w:pPr>
            <w:r w:rsidRPr="00F94F0B">
              <w:rPr>
                <w:sz w:val="22"/>
                <w:szCs w:val="22"/>
                <w:lang w:val="es-ES_tradnl"/>
              </w:rPr>
              <w:t xml:space="preserve">Declarație pe propria răspundere prin care se confirmă că toate produsele inclusiv legumele și fructele vor fi etichetate corespunzător, conform prevederilor </w:t>
            </w:r>
            <w:r w:rsidRPr="00F94F0B">
              <w:rPr>
                <w:i/>
                <w:sz w:val="22"/>
                <w:szCs w:val="22"/>
                <w:lang w:val="es-ES_tradnl"/>
              </w:rPr>
              <w:t>Legii</w:t>
            </w:r>
            <w:r w:rsidRPr="00F94F0B">
              <w:rPr>
                <w:sz w:val="22"/>
                <w:szCs w:val="22"/>
                <w:lang w:val="es-ES_tradnl"/>
              </w:rPr>
              <w:t xml:space="preserve"> 279/2017 </w:t>
            </w:r>
            <w:r w:rsidRPr="00F94F0B">
              <w:rPr>
                <w:i/>
                <w:sz w:val="22"/>
                <w:szCs w:val="22"/>
                <w:lang w:val="es-ES_tradnl"/>
              </w:rPr>
              <w:t>privind informarea consumatorului cu privire la produsele alimentare și a HG  nr. 929 din 31.12.2009 cu privire la aprobarea „Cerinţelor de calitate şi comercializare pentru fructe şi legume proaspete”</w:t>
            </w:r>
          </w:p>
        </w:tc>
        <w:tc>
          <w:tcPr>
            <w:tcW w:w="1720" w:type="dxa"/>
            <w:shd w:val="clear" w:color="auto" w:fill="FFFFFF" w:themeFill="background1"/>
          </w:tcPr>
          <w:p w14:paraId="7E608DC4" w14:textId="07A39447" w:rsidR="00865460" w:rsidRPr="00F95FE8" w:rsidRDefault="00865460" w:rsidP="004118B2">
            <w:pPr>
              <w:shd w:val="clear" w:color="auto" w:fill="FFFFFF" w:themeFill="background1"/>
              <w:tabs>
                <w:tab w:val="left" w:pos="612"/>
              </w:tabs>
              <w:rPr>
                <w:i/>
                <w:iCs/>
                <w:sz w:val="22"/>
                <w:szCs w:val="22"/>
                <w:lang w:val="en-US"/>
              </w:rPr>
            </w:pPr>
            <w:r w:rsidRPr="00F95FE8">
              <w:rPr>
                <w:bCs/>
                <w:i/>
                <w:noProof/>
                <w:sz w:val="22"/>
                <w:szCs w:val="22"/>
                <w:lang w:val="ro-RO"/>
              </w:rPr>
              <w:t>Obligatoriu</w:t>
            </w:r>
          </w:p>
        </w:tc>
      </w:tr>
    </w:tbl>
    <w:p w14:paraId="63979A3F" w14:textId="77777777" w:rsidR="00F94F0B" w:rsidRPr="00F94F0B" w:rsidRDefault="00F94F0B" w:rsidP="00F94F0B">
      <w:pPr>
        <w:tabs>
          <w:tab w:val="right" w:pos="426"/>
        </w:tabs>
        <w:rPr>
          <w:b/>
          <w:bCs/>
          <w:sz w:val="22"/>
          <w:szCs w:val="22"/>
          <w:lang w:val="ro-MD"/>
        </w:rPr>
      </w:pPr>
    </w:p>
    <w:p w14:paraId="4A054471" w14:textId="77777777" w:rsidR="00F94F0B" w:rsidRPr="00F94F0B" w:rsidRDefault="00F94F0B" w:rsidP="00F94F0B">
      <w:pPr>
        <w:pStyle w:val="aa"/>
        <w:tabs>
          <w:tab w:val="right" w:pos="426"/>
        </w:tabs>
        <w:ind w:left="360"/>
        <w:rPr>
          <w:b/>
          <w:bCs/>
          <w:sz w:val="22"/>
          <w:szCs w:val="22"/>
          <w:lang w:val="ro-MD"/>
        </w:rPr>
      </w:pPr>
    </w:p>
    <w:p w14:paraId="4ED0442C" w14:textId="0DDC7769" w:rsidR="00EB599B" w:rsidRPr="00F94F0B" w:rsidRDefault="00EB599B" w:rsidP="00F94F0B">
      <w:pPr>
        <w:pStyle w:val="aa"/>
        <w:numPr>
          <w:ilvl w:val="0"/>
          <w:numId w:val="29"/>
        </w:numPr>
        <w:tabs>
          <w:tab w:val="right" w:pos="426"/>
        </w:tabs>
        <w:spacing w:line="276" w:lineRule="auto"/>
        <w:rPr>
          <w:b/>
          <w:bCs/>
          <w:sz w:val="22"/>
          <w:szCs w:val="22"/>
          <w:lang w:val="ro-MD"/>
        </w:rPr>
      </w:pPr>
      <w:r w:rsidRPr="00F94F0B">
        <w:rPr>
          <w:bCs/>
          <w:sz w:val="22"/>
          <w:szCs w:val="22"/>
          <w:lang w:val="ro-MD"/>
        </w:rPr>
        <w:t xml:space="preserve">Garanția pentru ofertă: </w:t>
      </w:r>
      <w:r w:rsidRPr="00F94F0B">
        <w:rPr>
          <w:rFonts w:eastAsia="PMingLiU"/>
          <w:b/>
          <w:bCs/>
          <w:i/>
          <w:sz w:val="22"/>
          <w:szCs w:val="22"/>
          <w:lang w:val="ro-RO"/>
        </w:rPr>
        <w:t>de 1 % din suma totală a ofertei fără TVA</w:t>
      </w:r>
    </w:p>
    <w:p w14:paraId="26D42C0B"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Beneficiarul plăţii: </w:t>
      </w:r>
      <w:r w:rsidRPr="00F94F0B">
        <w:rPr>
          <w:b/>
          <w:bCs/>
          <w:i/>
          <w:sz w:val="22"/>
          <w:szCs w:val="22"/>
          <w:lang w:val="en-US"/>
        </w:rPr>
        <w:t xml:space="preserve">IMSP Spitalul Clinic Municipal Gheorghe Paladi </w:t>
      </w:r>
    </w:p>
    <w:p w14:paraId="34AA7697"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Denumirea Băncii: </w:t>
      </w:r>
      <w:r w:rsidRPr="00F94F0B">
        <w:rPr>
          <w:b/>
          <w:bCs/>
          <w:i/>
          <w:sz w:val="22"/>
          <w:szCs w:val="22"/>
          <w:lang w:val="en-US"/>
        </w:rPr>
        <w:t>BC Moldincombank S.A.</w:t>
      </w:r>
    </w:p>
    <w:p w14:paraId="0A945B78"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Codul fiscal: </w:t>
      </w:r>
      <w:r w:rsidRPr="00F94F0B">
        <w:rPr>
          <w:b/>
          <w:bCs/>
          <w:i/>
          <w:sz w:val="22"/>
          <w:szCs w:val="22"/>
          <w:lang w:val="en-US"/>
        </w:rPr>
        <w:t>1003600152673</w:t>
      </w:r>
    </w:p>
    <w:p w14:paraId="7885D18C" w14:textId="77777777" w:rsidR="00EB599B" w:rsidRPr="00F94F0B" w:rsidRDefault="00EB599B" w:rsidP="00F94F0B">
      <w:pPr>
        <w:tabs>
          <w:tab w:val="right" w:pos="426"/>
        </w:tabs>
        <w:spacing w:line="276" w:lineRule="auto"/>
        <w:ind w:left="360" w:hanging="11"/>
        <w:rPr>
          <w:bCs/>
          <w:i/>
          <w:sz w:val="22"/>
          <w:szCs w:val="22"/>
          <w:lang w:val="en-US"/>
        </w:rPr>
      </w:pPr>
      <w:r w:rsidRPr="00F94F0B">
        <w:rPr>
          <w:bCs/>
          <w:sz w:val="22"/>
          <w:szCs w:val="22"/>
          <w:lang w:val="en-US"/>
        </w:rPr>
        <w:t>Contul de decontare</w:t>
      </w:r>
      <w:r w:rsidRPr="00F94F0B">
        <w:rPr>
          <w:b/>
          <w:bCs/>
          <w:sz w:val="22"/>
          <w:szCs w:val="22"/>
          <w:lang w:val="en-US"/>
        </w:rPr>
        <w:t xml:space="preserve">: </w:t>
      </w:r>
      <w:r w:rsidRPr="00F94F0B">
        <w:rPr>
          <w:b/>
          <w:bCs/>
          <w:i/>
          <w:sz w:val="22"/>
          <w:szCs w:val="22"/>
          <w:lang w:val="en-US"/>
        </w:rPr>
        <w:t>MD24ML000000022518094481</w:t>
      </w:r>
    </w:p>
    <w:p w14:paraId="40C4E896" w14:textId="1A79E78F"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Contul bancar: </w:t>
      </w:r>
      <w:r w:rsidR="002D7579" w:rsidRPr="00F94F0B">
        <w:rPr>
          <w:b/>
          <w:bCs/>
          <w:i/>
          <w:sz w:val="22"/>
          <w:szCs w:val="22"/>
          <w:lang w:val="en-US"/>
        </w:rPr>
        <w:t>MOLDMD2X</w:t>
      </w:r>
    </w:p>
    <w:p w14:paraId="5D1B9EBA"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Garanția pentru ofertă în cuantum de 1% la procedura de achiziție publică nr. _____din ______. </w:t>
      </w:r>
    </w:p>
    <w:p w14:paraId="07A5366B"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              </w:t>
      </w:r>
      <w:r w:rsidRPr="00F94F0B">
        <w:rPr>
          <w:b/>
          <w:bCs/>
          <w:i/>
          <w:sz w:val="22"/>
          <w:szCs w:val="22"/>
          <w:lang w:val="en-US"/>
        </w:rPr>
        <w:t>Notă:</w:t>
      </w:r>
      <w:r w:rsidRPr="00F94F0B">
        <w:rPr>
          <w:bCs/>
          <w:sz w:val="22"/>
          <w:szCs w:val="22"/>
          <w:lang w:val="en-US"/>
        </w:rPr>
        <w:t xml:space="preserve"> În cazul transferului operatorul economic </w:t>
      </w:r>
      <w:proofErr w:type="gramStart"/>
      <w:r w:rsidRPr="00F94F0B">
        <w:rPr>
          <w:bCs/>
          <w:sz w:val="22"/>
          <w:szCs w:val="22"/>
          <w:lang w:val="en-US"/>
        </w:rPr>
        <w:t>va</w:t>
      </w:r>
      <w:proofErr w:type="gramEnd"/>
      <w:r w:rsidRPr="00F94F0B">
        <w:rPr>
          <w:bCs/>
          <w:sz w:val="22"/>
          <w:szCs w:val="22"/>
          <w:lang w:val="en-US"/>
        </w:rPr>
        <w:t xml:space="preserve"> prezenta ordinul de plată cu confirmarea de către bancă a executării plății până la termenul limită de depunere a ofertei sau Garanție Bancară conform </w:t>
      </w:r>
      <w:r w:rsidRPr="00F94F0B">
        <w:rPr>
          <w:b/>
          <w:bCs/>
          <w:i/>
          <w:sz w:val="22"/>
          <w:szCs w:val="22"/>
          <w:lang w:val="en-US"/>
        </w:rPr>
        <w:t>Anexa nr. 9</w:t>
      </w:r>
      <w:r w:rsidRPr="00F94F0B">
        <w:rPr>
          <w:bCs/>
          <w:sz w:val="22"/>
          <w:szCs w:val="22"/>
          <w:lang w:val="en-US"/>
        </w:rPr>
        <w:t xml:space="preserve"> din Documentația standard aprobată prin Ordinul Ministerului Finanțelor nr. 115 din 15.09.2021. Notă: În cazul în care garanția pentru ofertă </w:t>
      </w:r>
      <w:proofErr w:type="gramStart"/>
      <w:r w:rsidRPr="00F94F0B">
        <w:rPr>
          <w:bCs/>
          <w:sz w:val="22"/>
          <w:szCs w:val="22"/>
          <w:lang w:val="en-US"/>
        </w:rPr>
        <w:t>este</w:t>
      </w:r>
      <w:proofErr w:type="gramEnd"/>
      <w:r w:rsidRPr="00F94F0B">
        <w:rPr>
          <w:bCs/>
          <w:sz w:val="22"/>
          <w:szCs w:val="22"/>
          <w:lang w:val="en-US"/>
        </w:rPr>
        <w:t xml:space="preserve"> prezentată sub formă de garanție bancară.</w:t>
      </w:r>
    </w:p>
    <w:p w14:paraId="1299F515" w14:textId="5BF3E4A7" w:rsidR="00F94F0B" w:rsidRPr="00F94F0B" w:rsidRDefault="00EB599B" w:rsidP="00F94F0B">
      <w:pPr>
        <w:numPr>
          <w:ilvl w:val="0"/>
          <w:numId w:val="29"/>
        </w:numPr>
        <w:tabs>
          <w:tab w:val="right" w:pos="426"/>
        </w:tabs>
        <w:spacing w:line="276" w:lineRule="auto"/>
        <w:rPr>
          <w:b/>
          <w:bCs/>
          <w:sz w:val="22"/>
          <w:szCs w:val="22"/>
          <w:lang w:val="ro-MD"/>
        </w:rPr>
      </w:pPr>
      <w:r w:rsidRPr="00F94F0B">
        <w:rPr>
          <w:bCs/>
          <w:sz w:val="22"/>
          <w:szCs w:val="22"/>
          <w:lang w:val="ro-MD"/>
        </w:rPr>
        <w:t>Garanția de bună execuție a contractului</w:t>
      </w:r>
      <w:r w:rsidRPr="00F94F0B">
        <w:rPr>
          <w:b/>
          <w:bCs/>
          <w:sz w:val="22"/>
          <w:szCs w:val="22"/>
          <w:lang w:val="ro-MD"/>
        </w:rPr>
        <w:t xml:space="preserve">:  </w:t>
      </w:r>
      <w:r w:rsidRPr="00F94F0B">
        <w:rPr>
          <w:b/>
          <w:bCs/>
          <w:i/>
          <w:sz w:val="22"/>
          <w:szCs w:val="22"/>
          <w:lang w:val="ro-MD"/>
        </w:rPr>
        <w:t>în sumă de 5%</w:t>
      </w:r>
    </w:p>
    <w:p w14:paraId="7972B7BF"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Motivul recurgerii la procedura accelerată (în cazul licitației deschise, restrânse și a procedurii negociate)</w:t>
      </w:r>
      <w:r w:rsidRPr="00F94F0B">
        <w:rPr>
          <w:bCs/>
          <w:sz w:val="22"/>
          <w:szCs w:val="22"/>
          <w:lang w:val="en-US"/>
        </w:rPr>
        <w:t xml:space="preserve">: </w:t>
      </w:r>
      <w:r w:rsidRPr="00F94F0B">
        <w:rPr>
          <w:b/>
          <w:bCs/>
          <w:i/>
          <w:sz w:val="22"/>
          <w:szCs w:val="22"/>
          <w:lang w:val="en-US"/>
        </w:rPr>
        <w:t>Nu se aplic</w:t>
      </w:r>
      <w:r w:rsidRPr="00F94F0B">
        <w:rPr>
          <w:b/>
          <w:bCs/>
          <w:i/>
          <w:sz w:val="22"/>
          <w:szCs w:val="22"/>
          <w:lang w:val="ro-RO"/>
        </w:rPr>
        <w:t>ă</w:t>
      </w:r>
    </w:p>
    <w:p w14:paraId="41000EE7"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 xml:space="preserve">Tehnici și instrumente specifice de atribuire (dacă este cazul specificați dacă se va utiliza acordul-cadru, sistemul dinamic de achiziție sau licitația electronică):  </w:t>
      </w:r>
      <w:r w:rsidRPr="00F94F0B">
        <w:rPr>
          <w:b/>
          <w:i/>
          <w:sz w:val="22"/>
          <w:szCs w:val="22"/>
          <w:lang w:val="ro-RO"/>
        </w:rPr>
        <w:t>conform SIA RSAP</w:t>
      </w:r>
    </w:p>
    <w:p w14:paraId="3A4878C7" w14:textId="59CFE590" w:rsidR="00EB599B" w:rsidRPr="00F94F0B" w:rsidRDefault="00EB599B" w:rsidP="00F94F0B">
      <w:pPr>
        <w:pStyle w:val="aa"/>
        <w:numPr>
          <w:ilvl w:val="0"/>
          <w:numId w:val="29"/>
        </w:numPr>
        <w:tabs>
          <w:tab w:val="right" w:pos="426"/>
          <w:tab w:val="left" w:pos="1134"/>
        </w:tabs>
        <w:spacing w:line="276" w:lineRule="auto"/>
        <w:contextualSpacing w:val="0"/>
        <w:jc w:val="both"/>
        <w:rPr>
          <w:bCs/>
          <w:sz w:val="22"/>
          <w:szCs w:val="22"/>
          <w:lang w:val="ro-RO"/>
        </w:rPr>
      </w:pPr>
      <w:r w:rsidRPr="00F94F0B">
        <w:rPr>
          <w:bCs/>
          <w:sz w:val="22"/>
          <w:szCs w:val="22"/>
          <w:lang w:val="ro-MD"/>
        </w:rPr>
        <w:t>Condiții speciale de care depinde îndeplinirea contractului (indicați după caz):</w:t>
      </w:r>
      <w:r w:rsidR="00273BBC" w:rsidRPr="00F94F0B">
        <w:rPr>
          <w:bCs/>
          <w:sz w:val="22"/>
          <w:szCs w:val="22"/>
          <w:lang w:val="ro-MD"/>
        </w:rPr>
        <w:t xml:space="preserve"> </w:t>
      </w:r>
      <w:r w:rsidR="00CA7E61" w:rsidRPr="00F94F0B">
        <w:rPr>
          <w:b/>
          <w:bCs/>
          <w:i/>
          <w:sz w:val="22"/>
          <w:szCs w:val="22"/>
          <w:lang w:val="ro-MD"/>
        </w:rPr>
        <w:t>Nu sunt</w:t>
      </w:r>
    </w:p>
    <w:p w14:paraId="094E415D"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bCs/>
          <w:sz w:val="22"/>
          <w:szCs w:val="22"/>
          <w:lang w:val="ro-MD"/>
        </w:rPr>
      </w:pPr>
      <w:bookmarkStart w:id="3" w:name="_Hlk71621175"/>
      <w:r w:rsidRPr="00F94F0B">
        <w:rPr>
          <w:bCs/>
          <w:sz w:val="22"/>
          <w:szCs w:val="22"/>
          <w:lang w:val="ro-MD"/>
        </w:rPr>
        <w:t>Ofertele se prezintă în valuta</w:t>
      </w:r>
      <w:bookmarkEnd w:id="3"/>
      <w:r w:rsidRPr="00F94F0B">
        <w:rPr>
          <w:b/>
          <w:bCs/>
          <w:sz w:val="22"/>
          <w:szCs w:val="22"/>
          <w:lang w:val="en-US"/>
        </w:rPr>
        <w:t xml:space="preserve">: </w:t>
      </w:r>
      <w:r w:rsidRPr="00F94F0B">
        <w:rPr>
          <w:b/>
          <w:bCs/>
          <w:i/>
          <w:sz w:val="22"/>
          <w:szCs w:val="22"/>
          <w:lang w:val="en-US"/>
        </w:rPr>
        <w:t>Lei (MDL)</w:t>
      </w:r>
    </w:p>
    <w:p w14:paraId="1A2E42D0"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i/>
          <w:sz w:val="22"/>
          <w:szCs w:val="22"/>
          <w:lang w:val="ro-RO"/>
        </w:rPr>
      </w:pPr>
      <w:r w:rsidRPr="00F94F0B">
        <w:rPr>
          <w:bCs/>
          <w:sz w:val="22"/>
          <w:szCs w:val="22"/>
          <w:lang w:val="ro-RO"/>
        </w:rPr>
        <w:t xml:space="preserve">Criteriul de evaluare aplicat pentru adjudecarea contractului: </w:t>
      </w:r>
      <w:r w:rsidRPr="00F94F0B">
        <w:rPr>
          <w:b/>
          <w:i/>
          <w:sz w:val="22"/>
          <w:szCs w:val="22"/>
          <w:lang w:val="ro-RO"/>
        </w:rPr>
        <w:t>Prețul cel mai scăzut și corespunderea tuturor cerințelor solicitate.</w:t>
      </w:r>
    </w:p>
    <w:p w14:paraId="7BC5D79C" w14:textId="77777777" w:rsidR="00EB599B" w:rsidRPr="00F94F0B" w:rsidRDefault="00EB599B" w:rsidP="00F94F0B">
      <w:pPr>
        <w:numPr>
          <w:ilvl w:val="0"/>
          <w:numId w:val="29"/>
        </w:numPr>
        <w:tabs>
          <w:tab w:val="right" w:pos="426"/>
        </w:tabs>
        <w:spacing w:before="120" w:line="276" w:lineRule="auto"/>
        <w:ind w:left="0" w:firstLine="0"/>
        <w:rPr>
          <w:sz w:val="22"/>
          <w:szCs w:val="22"/>
          <w:lang w:val="ro-MD"/>
        </w:rPr>
      </w:pPr>
      <w:r w:rsidRPr="00F94F0B">
        <w:rPr>
          <w:sz w:val="22"/>
          <w:szCs w:val="22"/>
          <w:lang w:val="ro-MD"/>
        </w:rPr>
        <w:lastRenderedPageBreak/>
        <w:t>Factorii de evaluare a ofertei celei mai avantajoase din punct de vedere economic, precum și ponderile lor:</w:t>
      </w:r>
    </w:p>
    <w:tbl>
      <w:tblPr>
        <w:tblStyle w:val="Grigliatabella2"/>
        <w:tblW w:w="9564" w:type="dxa"/>
        <w:tblInd w:w="108" w:type="dxa"/>
        <w:tblLook w:val="04A0" w:firstRow="1" w:lastRow="0" w:firstColumn="1" w:lastColumn="0" w:noHBand="0" w:noVBand="1"/>
      </w:tblPr>
      <w:tblGrid>
        <w:gridCol w:w="532"/>
        <w:gridCol w:w="7228"/>
        <w:gridCol w:w="1804"/>
      </w:tblGrid>
      <w:tr w:rsidR="00EB599B" w:rsidRPr="00F94F0B" w14:paraId="4DC6D39D" w14:textId="77777777" w:rsidTr="004118B2">
        <w:trPr>
          <w:trHeight w:val="158"/>
        </w:trPr>
        <w:tc>
          <w:tcPr>
            <w:tcW w:w="532" w:type="dxa"/>
            <w:shd w:val="clear" w:color="auto" w:fill="auto"/>
          </w:tcPr>
          <w:p w14:paraId="6FED88C2" w14:textId="77777777" w:rsidR="00EB599B" w:rsidRPr="00F94F0B" w:rsidRDefault="00EB599B" w:rsidP="00914D9F">
            <w:pPr>
              <w:shd w:val="clear" w:color="auto" w:fill="FFFFFF" w:themeFill="background1"/>
              <w:tabs>
                <w:tab w:val="left" w:pos="612"/>
              </w:tabs>
              <w:spacing w:before="120" w:after="120"/>
              <w:rPr>
                <w:iCs/>
                <w:lang w:val="ro-MD"/>
              </w:rPr>
            </w:pPr>
            <w:r w:rsidRPr="00F94F0B">
              <w:rPr>
                <w:iCs/>
                <w:lang w:val="ro-MD"/>
              </w:rPr>
              <w:t xml:space="preserve">Nr. </w:t>
            </w:r>
          </w:p>
        </w:tc>
        <w:tc>
          <w:tcPr>
            <w:tcW w:w="7228" w:type="dxa"/>
            <w:shd w:val="clear" w:color="auto" w:fill="auto"/>
          </w:tcPr>
          <w:p w14:paraId="06A47BE2"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Denumirea factorului de evaluare</w:t>
            </w:r>
          </w:p>
        </w:tc>
        <w:tc>
          <w:tcPr>
            <w:tcW w:w="1804" w:type="dxa"/>
            <w:shd w:val="clear" w:color="auto" w:fill="auto"/>
          </w:tcPr>
          <w:p w14:paraId="6F3134E3"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Ponderea%</w:t>
            </w:r>
          </w:p>
        </w:tc>
      </w:tr>
      <w:tr w:rsidR="00EB599B" w:rsidRPr="00F94F0B" w14:paraId="5A414905" w14:textId="77777777" w:rsidTr="004118B2">
        <w:trPr>
          <w:trHeight w:val="250"/>
        </w:trPr>
        <w:tc>
          <w:tcPr>
            <w:tcW w:w="532" w:type="dxa"/>
            <w:shd w:val="clear" w:color="auto" w:fill="auto"/>
          </w:tcPr>
          <w:p w14:paraId="5FB0FE48" w14:textId="77777777" w:rsidR="00EB599B" w:rsidRPr="00F94F0B" w:rsidRDefault="00EB599B" w:rsidP="00914D9F">
            <w:pPr>
              <w:shd w:val="clear" w:color="auto" w:fill="FFFFFF" w:themeFill="background1"/>
              <w:tabs>
                <w:tab w:val="left" w:pos="612"/>
              </w:tabs>
              <w:spacing w:before="120" w:after="120"/>
              <w:rPr>
                <w:iCs/>
                <w:lang w:val="ro-MD"/>
              </w:rPr>
            </w:pPr>
          </w:p>
        </w:tc>
        <w:tc>
          <w:tcPr>
            <w:tcW w:w="7228" w:type="dxa"/>
            <w:shd w:val="clear" w:color="auto" w:fill="auto"/>
          </w:tcPr>
          <w:p w14:paraId="2417FE9A" w14:textId="77777777" w:rsidR="00EB599B" w:rsidRPr="00F94F0B" w:rsidRDefault="00EB599B" w:rsidP="00914D9F">
            <w:pPr>
              <w:shd w:val="clear" w:color="auto" w:fill="FFFFFF" w:themeFill="background1"/>
              <w:tabs>
                <w:tab w:val="left" w:pos="612"/>
              </w:tabs>
              <w:spacing w:before="120" w:after="120"/>
              <w:rPr>
                <w:iCs/>
                <w:lang w:val="ro-MD"/>
              </w:rPr>
            </w:pPr>
          </w:p>
        </w:tc>
        <w:tc>
          <w:tcPr>
            <w:tcW w:w="1804" w:type="dxa"/>
            <w:shd w:val="clear" w:color="auto" w:fill="auto"/>
          </w:tcPr>
          <w:p w14:paraId="478F29BE" w14:textId="77777777" w:rsidR="00EB599B" w:rsidRPr="00F94F0B" w:rsidRDefault="00EB599B" w:rsidP="00914D9F">
            <w:pPr>
              <w:shd w:val="clear" w:color="auto" w:fill="FFFFFF" w:themeFill="background1"/>
              <w:tabs>
                <w:tab w:val="left" w:pos="612"/>
              </w:tabs>
              <w:spacing w:before="120" w:after="120"/>
              <w:rPr>
                <w:iCs/>
                <w:lang w:val="ro-MD"/>
              </w:rPr>
            </w:pPr>
          </w:p>
        </w:tc>
      </w:tr>
    </w:tbl>
    <w:p w14:paraId="159B2D58" w14:textId="77777777" w:rsidR="00EB599B" w:rsidRPr="00F94F0B" w:rsidRDefault="00EB599B" w:rsidP="00F94F0B">
      <w:pPr>
        <w:pStyle w:val="aa"/>
        <w:numPr>
          <w:ilvl w:val="0"/>
          <w:numId w:val="29"/>
        </w:numPr>
        <w:tabs>
          <w:tab w:val="right" w:pos="426"/>
          <w:tab w:val="left" w:pos="1134"/>
        </w:tabs>
        <w:spacing w:line="360" w:lineRule="auto"/>
        <w:contextualSpacing w:val="0"/>
        <w:jc w:val="both"/>
        <w:rPr>
          <w:b/>
          <w:bCs/>
          <w:sz w:val="22"/>
          <w:szCs w:val="22"/>
          <w:lang w:val="ro-MD"/>
        </w:rPr>
      </w:pPr>
      <w:r w:rsidRPr="00F94F0B">
        <w:rPr>
          <w:bCs/>
          <w:sz w:val="22"/>
          <w:szCs w:val="22"/>
          <w:lang w:val="ro-RO"/>
        </w:rPr>
        <w:t>Termenul limită de depunere/deschidere a ofertelor:</w:t>
      </w:r>
    </w:p>
    <w:p w14:paraId="7D274B5A" w14:textId="77777777" w:rsidR="00EB599B" w:rsidRPr="00F94F0B" w:rsidRDefault="00EB599B" w:rsidP="00F94F0B">
      <w:pPr>
        <w:pStyle w:val="aa"/>
        <w:numPr>
          <w:ilvl w:val="0"/>
          <w:numId w:val="20"/>
        </w:numPr>
        <w:tabs>
          <w:tab w:val="right" w:pos="426"/>
        </w:tabs>
        <w:spacing w:line="360" w:lineRule="auto"/>
        <w:contextualSpacing w:val="0"/>
        <w:rPr>
          <w:b/>
          <w:sz w:val="22"/>
          <w:szCs w:val="22"/>
          <w:lang w:val="ro-RO"/>
        </w:rPr>
      </w:pPr>
      <w:r w:rsidRPr="00F94F0B">
        <w:rPr>
          <w:b/>
          <w:sz w:val="22"/>
          <w:szCs w:val="22"/>
          <w:lang w:val="ro-RO"/>
        </w:rPr>
        <w:t xml:space="preserve">până la: </w:t>
      </w:r>
      <w:r w:rsidRPr="00F94F0B">
        <w:rPr>
          <w:b/>
          <w:i/>
          <w:sz w:val="22"/>
          <w:szCs w:val="22"/>
          <w:lang w:val="ro-RO"/>
        </w:rPr>
        <w:t>conform SIA RSAP</w:t>
      </w:r>
    </w:p>
    <w:p w14:paraId="6782B959" w14:textId="77777777" w:rsidR="00EB599B" w:rsidRPr="00F94F0B" w:rsidRDefault="00EB599B" w:rsidP="00F94F0B">
      <w:pPr>
        <w:tabs>
          <w:tab w:val="right" w:pos="426"/>
        </w:tabs>
        <w:spacing w:line="360" w:lineRule="auto"/>
        <w:rPr>
          <w:b/>
          <w:sz w:val="22"/>
          <w:szCs w:val="22"/>
          <w:lang w:val="ro-RO"/>
        </w:rPr>
      </w:pPr>
      <w:r w:rsidRPr="00F94F0B">
        <w:rPr>
          <w:bCs/>
          <w:sz w:val="22"/>
          <w:szCs w:val="22"/>
          <w:lang w:val="ro-RO"/>
        </w:rPr>
        <w:t xml:space="preserve">      </w:t>
      </w:r>
      <w:r w:rsidRPr="00F94F0B">
        <w:rPr>
          <w:b/>
          <w:sz w:val="22"/>
          <w:szCs w:val="22"/>
          <w:lang w:val="ro-RO"/>
        </w:rPr>
        <w:t xml:space="preserve">-     pe: </w:t>
      </w:r>
      <w:r w:rsidRPr="00F94F0B">
        <w:rPr>
          <w:b/>
          <w:i/>
          <w:sz w:val="22"/>
          <w:szCs w:val="22"/>
          <w:lang w:val="ro-RO"/>
        </w:rPr>
        <w:t>conform SIA RSAP</w:t>
      </w:r>
      <w:r w:rsidRPr="00F94F0B">
        <w:rPr>
          <w:b/>
          <w:sz w:val="22"/>
          <w:szCs w:val="22"/>
          <w:lang w:val="ro-RO"/>
        </w:rPr>
        <w:t xml:space="preserve"> </w:t>
      </w:r>
    </w:p>
    <w:p w14:paraId="2975B20D" w14:textId="25639652" w:rsidR="00EB599B" w:rsidRPr="00F94F0B" w:rsidRDefault="00EB599B" w:rsidP="00F94F0B">
      <w:pPr>
        <w:tabs>
          <w:tab w:val="right" w:pos="426"/>
        </w:tabs>
        <w:spacing w:line="360" w:lineRule="auto"/>
        <w:ind w:left="360" w:hanging="360"/>
        <w:rPr>
          <w:bCs/>
          <w:sz w:val="22"/>
          <w:szCs w:val="22"/>
          <w:lang w:val="ro-RO"/>
        </w:rPr>
      </w:pPr>
      <w:r w:rsidRPr="00F94F0B">
        <w:rPr>
          <w:b/>
          <w:bCs/>
          <w:sz w:val="22"/>
          <w:szCs w:val="22"/>
          <w:lang w:val="ro-RO"/>
        </w:rPr>
        <w:t>26</w:t>
      </w:r>
      <w:r w:rsidRPr="00F94F0B">
        <w:rPr>
          <w:bCs/>
          <w:sz w:val="22"/>
          <w:szCs w:val="22"/>
          <w:lang w:val="ro-RO"/>
        </w:rPr>
        <w:t xml:space="preserve">. Adresa la care trebuie transmise ofertele sau cererile de participare: </w:t>
      </w:r>
      <w:r w:rsidR="004118B2" w:rsidRPr="00F94F0B">
        <w:rPr>
          <w:bCs/>
          <w:sz w:val="22"/>
          <w:szCs w:val="22"/>
          <w:lang w:val="ro-RO"/>
        </w:rPr>
        <w:t xml:space="preserve"> </w:t>
      </w:r>
      <w:r w:rsidRPr="00F94F0B">
        <w:rPr>
          <w:b/>
          <w:i/>
          <w:sz w:val="22"/>
          <w:szCs w:val="22"/>
          <w:lang w:val="ro-RO"/>
        </w:rPr>
        <w:t>Ofertele sau cererile de participare vor fi depuse  în mod electronic, folosind fluxurile interactive de lucru puse la dispoziție de platformele electronice</w:t>
      </w:r>
    </w:p>
    <w:p w14:paraId="233C5A17" w14:textId="016ABFDB" w:rsidR="00EB599B" w:rsidRPr="00F94F0B" w:rsidRDefault="00EB599B" w:rsidP="00F94F0B">
      <w:pPr>
        <w:tabs>
          <w:tab w:val="right" w:pos="426"/>
        </w:tabs>
        <w:spacing w:line="360" w:lineRule="auto"/>
        <w:ind w:left="360" w:hanging="360"/>
        <w:rPr>
          <w:b/>
          <w:sz w:val="22"/>
          <w:szCs w:val="22"/>
          <w:lang w:val="ro-RO"/>
        </w:rPr>
      </w:pPr>
      <w:r w:rsidRPr="00F94F0B">
        <w:rPr>
          <w:b/>
          <w:bCs/>
          <w:sz w:val="22"/>
          <w:szCs w:val="22"/>
          <w:lang w:val="ro-RO"/>
        </w:rPr>
        <w:t>27.</w:t>
      </w:r>
      <w:r w:rsidRPr="00F94F0B">
        <w:rPr>
          <w:bCs/>
          <w:sz w:val="22"/>
          <w:szCs w:val="22"/>
          <w:lang w:val="ro-RO"/>
        </w:rPr>
        <w:t xml:space="preserve">Termenul de valabilitate a ofertelor: </w:t>
      </w:r>
      <w:r w:rsidR="00994D9E" w:rsidRPr="00F94F0B">
        <w:rPr>
          <w:b/>
          <w:i/>
          <w:sz w:val="22"/>
          <w:szCs w:val="22"/>
          <w:lang w:val="ro-RO"/>
        </w:rPr>
        <w:t>6</w:t>
      </w:r>
      <w:r w:rsidRPr="00F94F0B">
        <w:rPr>
          <w:b/>
          <w:i/>
          <w:sz w:val="22"/>
          <w:szCs w:val="22"/>
          <w:lang w:val="ro-RO"/>
        </w:rPr>
        <w:t>0 zile</w:t>
      </w:r>
    </w:p>
    <w:p w14:paraId="5D58F520" w14:textId="77777777" w:rsidR="00EB599B" w:rsidRPr="00F94F0B" w:rsidRDefault="00EB599B" w:rsidP="00F94F0B">
      <w:pPr>
        <w:spacing w:line="360" w:lineRule="auto"/>
        <w:rPr>
          <w:bCs/>
          <w:sz w:val="22"/>
          <w:szCs w:val="22"/>
          <w:lang w:val="ro-MD"/>
        </w:rPr>
      </w:pPr>
      <w:r w:rsidRPr="00F94F0B">
        <w:rPr>
          <w:b/>
          <w:bCs/>
          <w:sz w:val="22"/>
          <w:szCs w:val="22"/>
          <w:lang w:val="ro-MD"/>
        </w:rPr>
        <w:t>28</w:t>
      </w:r>
      <w:r w:rsidRPr="00F94F0B">
        <w:rPr>
          <w:bCs/>
          <w:sz w:val="22"/>
          <w:szCs w:val="22"/>
          <w:lang w:val="ro-MD"/>
        </w:rPr>
        <w:t>. Locul deschiderii ofertelor:</w:t>
      </w:r>
      <w:r w:rsidRPr="00F94F0B">
        <w:rPr>
          <w:b/>
          <w:bCs/>
          <w:sz w:val="22"/>
          <w:szCs w:val="22"/>
          <w:lang w:val="ro-MD"/>
        </w:rPr>
        <w:t xml:space="preserve"> </w:t>
      </w:r>
      <w:r w:rsidRPr="00F94F0B">
        <w:rPr>
          <w:bCs/>
          <w:sz w:val="22"/>
          <w:szCs w:val="22"/>
          <w:lang w:val="ro-MD"/>
        </w:rPr>
        <w:t xml:space="preserve"> </w:t>
      </w:r>
      <w:r w:rsidRPr="00F94F0B">
        <w:rPr>
          <w:b/>
          <w:i/>
          <w:sz w:val="22"/>
          <w:szCs w:val="22"/>
          <w:lang w:val="ro-MD"/>
        </w:rPr>
        <w:t>Ofertele vor fi depuse electronic prin intermediul SIA RSAP</w:t>
      </w:r>
    </w:p>
    <w:p w14:paraId="38C0C57C" w14:textId="77777777" w:rsidR="00EB599B" w:rsidRPr="00F94F0B" w:rsidRDefault="00EB599B" w:rsidP="00F94F0B">
      <w:pPr>
        <w:shd w:val="clear" w:color="auto" w:fill="FFFFFF" w:themeFill="background1"/>
        <w:tabs>
          <w:tab w:val="right" w:pos="426"/>
        </w:tabs>
        <w:spacing w:line="360" w:lineRule="auto"/>
        <w:rPr>
          <w:b/>
          <w:sz w:val="22"/>
          <w:szCs w:val="22"/>
          <w:lang w:val="ro-MD"/>
        </w:rPr>
      </w:pPr>
      <w:r w:rsidRPr="00F94F0B">
        <w:rPr>
          <w:b/>
          <w:bCs/>
          <w:sz w:val="22"/>
          <w:szCs w:val="22"/>
          <w:lang w:val="ro-RO"/>
        </w:rPr>
        <w:t>29.</w:t>
      </w:r>
      <w:r w:rsidRPr="00F94F0B">
        <w:rPr>
          <w:b/>
          <w:sz w:val="22"/>
          <w:szCs w:val="22"/>
          <w:lang w:val="ro-MD"/>
        </w:rPr>
        <w:t xml:space="preserve"> </w:t>
      </w:r>
      <w:r w:rsidRPr="00F94F0B">
        <w:rPr>
          <w:sz w:val="22"/>
          <w:szCs w:val="22"/>
          <w:lang w:val="ro-MD"/>
        </w:rPr>
        <w:t>Persoanele autorizate să asiste la deschiderea ofertelor:</w:t>
      </w:r>
      <w:r w:rsidRPr="00F94F0B">
        <w:rPr>
          <w:b/>
          <w:sz w:val="22"/>
          <w:szCs w:val="22"/>
          <w:lang w:val="ro-MD"/>
        </w:rPr>
        <w:t xml:space="preserve"> </w:t>
      </w:r>
      <w:r w:rsidRPr="00F94F0B">
        <w:rPr>
          <w:b/>
          <w:sz w:val="22"/>
          <w:szCs w:val="22"/>
          <w:lang w:val="ro-MD"/>
        </w:rPr>
        <w:br/>
      </w:r>
      <w:r w:rsidRPr="00F94F0B">
        <w:rPr>
          <w:b/>
          <w:i/>
          <w:sz w:val="22"/>
          <w:szCs w:val="22"/>
          <w:lang w:val="ro-MD"/>
        </w:rPr>
        <w:t>Ofertanții sau reprezentanții acestora au dreptul să participe la deschiderea ofertelor, cu excepția cazului când ofertele au fost depuse prin SIA RSAP</w:t>
      </w:r>
      <w:r w:rsidRPr="00F94F0B">
        <w:rPr>
          <w:b/>
          <w:sz w:val="22"/>
          <w:szCs w:val="22"/>
          <w:lang w:val="ro-MD"/>
        </w:rPr>
        <w:t>.</w:t>
      </w:r>
    </w:p>
    <w:p w14:paraId="5664FF5C" w14:textId="77777777" w:rsidR="00EB599B" w:rsidRPr="00F94F0B" w:rsidRDefault="00EB599B" w:rsidP="00F94F0B">
      <w:pPr>
        <w:shd w:val="clear" w:color="auto" w:fill="FFFFFF" w:themeFill="background1"/>
        <w:tabs>
          <w:tab w:val="right" w:pos="426"/>
        </w:tabs>
        <w:spacing w:line="360" w:lineRule="auto"/>
        <w:rPr>
          <w:sz w:val="22"/>
          <w:szCs w:val="22"/>
          <w:lang w:val="ro-MD"/>
        </w:rPr>
      </w:pPr>
      <w:r w:rsidRPr="00F94F0B">
        <w:rPr>
          <w:b/>
          <w:sz w:val="22"/>
          <w:szCs w:val="22"/>
          <w:lang w:val="ro-MD"/>
        </w:rPr>
        <w:t xml:space="preserve">30. </w:t>
      </w:r>
      <w:r w:rsidRPr="00F94F0B">
        <w:rPr>
          <w:sz w:val="22"/>
          <w:szCs w:val="22"/>
          <w:lang w:val="ro-MD"/>
        </w:rPr>
        <w:t xml:space="preserve">Limba sau limbile în care trebuie redactate ofertele sau cererile de participare: </w:t>
      </w:r>
      <w:r w:rsidRPr="00F94F0B">
        <w:rPr>
          <w:b/>
          <w:i/>
          <w:sz w:val="22"/>
          <w:szCs w:val="22"/>
          <w:lang w:val="ro-MD"/>
        </w:rPr>
        <w:t>Limba de stat</w:t>
      </w:r>
      <w:r w:rsidRPr="00F94F0B">
        <w:rPr>
          <w:sz w:val="22"/>
          <w:szCs w:val="22"/>
          <w:lang w:val="ro-MD"/>
        </w:rPr>
        <w:t xml:space="preserve"> </w:t>
      </w:r>
    </w:p>
    <w:p w14:paraId="7BA55A0A" w14:textId="77777777" w:rsidR="00EB599B" w:rsidRPr="00F94F0B" w:rsidRDefault="00EB599B" w:rsidP="00F94F0B">
      <w:pPr>
        <w:tabs>
          <w:tab w:val="right" w:pos="426"/>
        </w:tabs>
        <w:spacing w:line="360" w:lineRule="auto"/>
        <w:ind w:right="141"/>
        <w:rPr>
          <w:b/>
          <w:sz w:val="22"/>
          <w:szCs w:val="22"/>
          <w:lang w:val="ro-RO"/>
        </w:rPr>
      </w:pPr>
      <w:r w:rsidRPr="00F94F0B">
        <w:rPr>
          <w:b/>
          <w:bCs/>
          <w:sz w:val="22"/>
          <w:szCs w:val="22"/>
          <w:lang w:val="ro-MD"/>
        </w:rPr>
        <w:t xml:space="preserve">31. </w:t>
      </w:r>
      <w:r w:rsidRPr="00F94F0B">
        <w:rPr>
          <w:bCs/>
          <w:sz w:val="22"/>
          <w:szCs w:val="22"/>
          <w:lang w:val="ro-MD"/>
        </w:rPr>
        <w:t>Respectivul contract se referă la un proiect și/sau program finanțat din fonduri ale Uniunii Europene:</w:t>
      </w:r>
      <w:r w:rsidRPr="00F94F0B">
        <w:rPr>
          <w:b/>
          <w:bCs/>
          <w:sz w:val="22"/>
          <w:szCs w:val="22"/>
          <w:lang w:val="ro-MD"/>
        </w:rPr>
        <w:t xml:space="preserve"> </w:t>
      </w:r>
      <w:r w:rsidRPr="00F94F0B">
        <w:rPr>
          <w:b/>
          <w:sz w:val="22"/>
          <w:szCs w:val="22"/>
          <w:lang w:val="ro-RO"/>
        </w:rPr>
        <w:t>Nu</w:t>
      </w:r>
    </w:p>
    <w:p w14:paraId="7AC97102" w14:textId="7AED3F12" w:rsidR="00F94F0B" w:rsidRDefault="00EB599B" w:rsidP="00F94F0B">
      <w:pPr>
        <w:tabs>
          <w:tab w:val="right" w:pos="426"/>
        </w:tabs>
        <w:spacing w:line="360" w:lineRule="auto"/>
        <w:ind w:right="141"/>
        <w:rPr>
          <w:sz w:val="22"/>
          <w:szCs w:val="22"/>
          <w:lang w:val="ro-MD"/>
        </w:rPr>
      </w:pPr>
      <w:r w:rsidRPr="00F94F0B">
        <w:rPr>
          <w:b/>
          <w:sz w:val="22"/>
          <w:szCs w:val="22"/>
          <w:lang w:val="ro-RO"/>
        </w:rPr>
        <w:t xml:space="preserve">32. </w:t>
      </w:r>
      <w:r w:rsidRPr="00F94F0B">
        <w:rPr>
          <w:sz w:val="22"/>
          <w:szCs w:val="22"/>
          <w:lang w:val="ro-MD"/>
        </w:rPr>
        <w:t>Denumirea și adresa organismului competent d</w:t>
      </w:r>
      <w:r w:rsidR="00F94F0B">
        <w:rPr>
          <w:sz w:val="22"/>
          <w:szCs w:val="22"/>
          <w:lang w:val="ro-MD"/>
        </w:rPr>
        <w:t>e soluționare a contestațiilor</w:t>
      </w:r>
    </w:p>
    <w:p w14:paraId="1D01562F" w14:textId="77777777" w:rsidR="00F94F0B" w:rsidRPr="00F94F0B" w:rsidRDefault="00F94F0B" w:rsidP="00F94F0B">
      <w:pPr>
        <w:tabs>
          <w:tab w:val="right" w:pos="426"/>
        </w:tabs>
        <w:spacing w:line="276" w:lineRule="auto"/>
        <w:ind w:right="141"/>
        <w:rPr>
          <w:sz w:val="22"/>
          <w:szCs w:val="22"/>
          <w:lang w:val="ro-MD"/>
        </w:rPr>
      </w:pPr>
    </w:p>
    <w:p w14:paraId="631261C3" w14:textId="77777777" w:rsidR="00EB599B" w:rsidRPr="00F94F0B" w:rsidRDefault="00EB599B" w:rsidP="00F94F0B">
      <w:pPr>
        <w:tabs>
          <w:tab w:val="right" w:pos="426"/>
        </w:tabs>
        <w:spacing w:line="276" w:lineRule="auto"/>
        <w:ind w:right="141"/>
        <w:rPr>
          <w:b/>
          <w:i/>
          <w:sz w:val="22"/>
          <w:szCs w:val="22"/>
          <w:lang w:val="ro-MD"/>
        </w:rPr>
      </w:pPr>
      <w:r w:rsidRPr="00F94F0B">
        <w:rPr>
          <w:b/>
          <w:i/>
          <w:sz w:val="22"/>
          <w:szCs w:val="22"/>
          <w:lang w:val="ro-MD"/>
        </w:rPr>
        <w:t>Agenția Națională pentru Soluționarea Contestațiilor</w:t>
      </w:r>
    </w:p>
    <w:p w14:paraId="533D682E"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Adresa: mun. Chișinău, bd. Ștefan cel Mare și Sfânt nr.124 (et.4), MD 2001;</w:t>
      </w:r>
    </w:p>
    <w:p w14:paraId="75D28D97"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Tel/Fax/email: 022-820 652, 022 820-651, contestatii@ansc.md</w:t>
      </w:r>
    </w:p>
    <w:p w14:paraId="298ED4BD" w14:textId="77777777" w:rsidR="00EB599B" w:rsidRPr="00F94F0B" w:rsidRDefault="00EB599B" w:rsidP="00F94F0B">
      <w:pPr>
        <w:tabs>
          <w:tab w:val="right" w:pos="0"/>
        </w:tabs>
        <w:spacing w:before="120" w:line="276" w:lineRule="auto"/>
        <w:ind w:left="142" w:right="-284" w:hanging="142"/>
        <w:rPr>
          <w:sz w:val="22"/>
          <w:szCs w:val="22"/>
          <w:lang w:val="ro-MD"/>
        </w:rPr>
      </w:pPr>
      <w:r w:rsidRPr="00F94F0B">
        <w:rPr>
          <w:b/>
          <w:sz w:val="22"/>
          <w:szCs w:val="22"/>
          <w:lang w:val="ro-MD"/>
        </w:rPr>
        <w:t xml:space="preserve">33. </w:t>
      </w:r>
      <w:r w:rsidRPr="00F94F0B">
        <w:rPr>
          <w:sz w:val="22"/>
          <w:szCs w:val="22"/>
          <w:lang w:val="ro-MD"/>
        </w:rPr>
        <w:t xml:space="preserve">Data (datele) și referința (referințele) publicărilor anterioare în Jurnalul Oficial al Uniunii Europene privind contractul (contractele) la care se referă anunțul respectiv: </w:t>
      </w:r>
      <w:r w:rsidRPr="00F94F0B">
        <w:rPr>
          <w:b/>
          <w:bCs/>
          <w:sz w:val="22"/>
          <w:szCs w:val="22"/>
          <w:lang w:val="en-US"/>
        </w:rPr>
        <w:t xml:space="preserve"> </w:t>
      </w:r>
      <w:r w:rsidRPr="00F94F0B">
        <w:rPr>
          <w:b/>
          <w:bCs/>
          <w:i/>
          <w:sz w:val="22"/>
          <w:szCs w:val="22"/>
          <w:lang w:val="en-US"/>
        </w:rPr>
        <w:t>Nu</w:t>
      </w:r>
    </w:p>
    <w:p w14:paraId="67842C4D" w14:textId="77777777" w:rsidR="00EB599B" w:rsidRPr="00F94F0B" w:rsidRDefault="00EB599B" w:rsidP="00F94F0B">
      <w:pPr>
        <w:tabs>
          <w:tab w:val="right" w:pos="0"/>
        </w:tabs>
        <w:spacing w:before="120" w:line="276" w:lineRule="auto"/>
        <w:ind w:left="142" w:right="-284" w:hanging="142"/>
        <w:rPr>
          <w:b/>
          <w:sz w:val="22"/>
          <w:szCs w:val="22"/>
          <w:lang w:val="ro-MD"/>
        </w:rPr>
      </w:pPr>
      <w:r w:rsidRPr="00F94F0B">
        <w:rPr>
          <w:b/>
          <w:sz w:val="22"/>
          <w:szCs w:val="22"/>
          <w:lang w:val="ro-MD"/>
        </w:rPr>
        <w:t>34.</w:t>
      </w:r>
      <w:r w:rsidRPr="00F94F0B">
        <w:rPr>
          <w:sz w:val="22"/>
          <w:szCs w:val="22"/>
          <w:lang w:val="ro-MD"/>
        </w:rPr>
        <w:t xml:space="preserve"> În cazul achizițiilor periodice, calendarul estimat pentru publicarea anunțurilor viitoare: </w:t>
      </w:r>
      <w:r w:rsidRPr="00F94F0B">
        <w:rPr>
          <w:b/>
          <w:bCs/>
          <w:i/>
          <w:sz w:val="22"/>
          <w:szCs w:val="22"/>
          <w:lang w:val="en-US"/>
        </w:rPr>
        <w:t xml:space="preserve">Nu </w:t>
      </w:r>
    </w:p>
    <w:p w14:paraId="54A4776A" w14:textId="77777777" w:rsidR="00EB599B" w:rsidRPr="00F94F0B" w:rsidRDefault="00EB599B" w:rsidP="00F94F0B">
      <w:pPr>
        <w:tabs>
          <w:tab w:val="right" w:pos="426"/>
        </w:tabs>
        <w:spacing w:before="120" w:line="276" w:lineRule="auto"/>
        <w:ind w:right="141"/>
        <w:rPr>
          <w:b/>
          <w:sz w:val="22"/>
          <w:szCs w:val="22"/>
          <w:lang w:val="ro-RO"/>
        </w:rPr>
      </w:pPr>
      <w:r w:rsidRPr="00F94F0B">
        <w:rPr>
          <w:b/>
          <w:sz w:val="22"/>
          <w:szCs w:val="22"/>
          <w:lang w:val="ro-MD"/>
        </w:rPr>
        <w:t xml:space="preserve">36. </w:t>
      </w:r>
      <w:r w:rsidRPr="00F94F0B">
        <w:rPr>
          <w:sz w:val="22"/>
          <w:szCs w:val="22"/>
          <w:lang w:val="ro-MD"/>
        </w:rPr>
        <w:t xml:space="preserve">Data transmiterii spre publicare a anunțului de participare: </w:t>
      </w:r>
      <w:r w:rsidRPr="00F94F0B">
        <w:rPr>
          <w:b/>
          <w:i/>
          <w:sz w:val="22"/>
          <w:szCs w:val="22"/>
          <w:lang w:val="ro-RO"/>
        </w:rPr>
        <w:t>conform SIA RSAP</w:t>
      </w:r>
    </w:p>
    <w:p w14:paraId="6274A2BE" w14:textId="653A2C81" w:rsidR="00EB599B" w:rsidRPr="00F94F0B" w:rsidRDefault="00EB599B" w:rsidP="00F94F0B">
      <w:pPr>
        <w:tabs>
          <w:tab w:val="right" w:pos="426"/>
        </w:tabs>
        <w:spacing w:before="120" w:line="276" w:lineRule="auto"/>
        <w:ind w:left="360" w:hanging="360"/>
        <w:rPr>
          <w:bCs/>
          <w:sz w:val="22"/>
          <w:szCs w:val="22"/>
          <w:lang w:val="ro-RO"/>
        </w:rPr>
      </w:pPr>
      <w:r w:rsidRPr="00F94F0B">
        <w:rPr>
          <w:b/>
          <w:bCs/>
          <w:sz w:val="22"/>
          <w:szCs w:val="22"/>
          <w:lang w:val="ro-RO"/>
        </w:rPr>
        <w:t>37</w:t>
      </w:r>
      <w:r w:rsidRPr="00F94F0B">
        <w:rPr>
          <w:bCs/>
          <w:sz w:val="22"/>
          <w:szCs w:val="22"/>
          <w:lang w:val="ro-RO"/>
        </w:rPr>
        <w:t>. În cadrul procedurii de achiziție publică se va utiliza/accepta:</w:t>
      </w:r>
    </w:p>
    <w:tbl>
      <w:tblPr>
        <w:tblStyle w:val="a9"/>
        <w:tblW w:w="0" w:type="auto"/>
        <w:tblInd w:w="445" w:type="dxa"/>
        <w:tblLook w:val="04A0" w:firstRow="1" w:lastRow="0" w:firstColumn="1" w:lastColumn="0" w:noHBand="0" w:noVBand="1"/>
      </w:tblPr>
      <w:tblGrid>
        <w:gridCol w:w="5274"/>
        <w:gridCol w:w="3767"/>
      </w:tblGrid>
      <w:tr w:rsidR="00EB599B" w:rsidRPr="00DC1043" w14:paraId="7519BC18" w14:textId="77777777" w:rsidTr="00914D9F">
        <w:tc>
          <w:tcPr>
            <w:tcW w:w="5305" w:type="dxa"/>
            <w:shd w:val="clear" w:color="auto" w:fill="E7E6E6" w:themeFill="background2"/>
          </w:tcPr>
          <w:p w14:paraId="2F944A89" w14:textId="77777777" w:rsidR="00EB599B" w:rsidRPr="00F94F0B" w:rsidRDefault="00EB599B" w:rsidP="00F94F0B">
            <w:pPr>
              <w:tabs>
                <w:tab w:val="right" w:pos="426"/>
              </w:tabs>
              <w:spacing w:line="276" w:lineRule="auto"/>
              <w:rPr>
                <w:bCs/>
                <w:sz w:val="22"/>
                <w:szCs w:val="22"/>
              </w:rPr>
            </w:pPr>
            <w:r w:rsidRPr="00F94F0B">
              <w:rPr>
                <w:bCs/>
                <w:sz w:val="22"/>
                <w:szCs w:val="22"/>
              </w:rPr>
              <w:t>Denumirea instrumentului electronic</w:t>
            </w:r>
          </w:p>
        </w:tc>
        <w:tc>
          <w:tcPr>
            <w:tcW w:w="3785" w:type="dxa"/>
            <w:shd w:val="clear" w:color="auto" w:fill="E7E6E6" w:themeFill="background2"/>
          </w:tcPr>
          <w:p w14:paraId="66FC38BE"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Se va utiliza/accepta sau nu</w:t>
            </w:r>
          </w:p>
        </w:tc>
      </w:tr>
      <w:tr w:rsidR="00EB599B" w:rsidRPr="00F94F0B" w14:paraId="53E148A0" w14:textId="77777777" w:rsidTr="00914D9F">
        <w:tc>
          <w:tcPr>
            <w:tcW w:w="5305" w:type="dxa"/>
          </w:tcPr>
          <w:p w14:paraId="7751D436"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depunerea electronică a ofertelor sau a cererilor de participare</w:t>
            </w:r>
          </w:p>
        </w:tc>
        <w:tc>
          <w:tcPr>
            <w:tcW w:w="3785" w:type="dxa"/>
            <w:shd w:val="clear" w:color="auto" w:fill="auto"/>
          </w:tcPr>
          <w:p w14:paraId="19470040"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6EEA3B8E" w14:textId="77777777" w:rsidTr="00914D9F">
        <w:tc>
          <w:tcPr>
            <w:tcW w:w="5305" w:type="dxa"/>
          </w:tcPr>
          <w:p w14:paraId="04AC16DE" w14:textId="77777777" w:rsidR="00EB599B" w:rsidRPr="00F94F0B" w:rsidRDefault="00EB599B" w:rsidP="00F94F0B">
            <w:pPr>
              <w:tabs>
                <w:tab w:val="right" w:pos="426"/>
              </w:tabs>
              <w:spacing w:line="276" w:lineRule="auto"/>
              <w:rPr>
                <w:bCs/>
                <w:sz w:val="22"/>
                <w:szCs w:val="22"/>
              </w:rPr>
            </w:pPr>
            <w:r w:rsidRPr="00F94F0B">
              <w:rPr>
                <w:bCs/>
                <w:sz w:val="22"/>
                <w:szCs w:val="22"/>
              </w:rPr>
              <w:t>sistemul de comenzi electronice</w:t>
            </w:r>
          </w:p>
        </w:tc>
        <w:tc>
          <w:tcPr>
            <w:tcW w:w="3785" w:type="dxa"/>
            <w:shd w:val="clear" w:color="auto" w:fill="auto"/>
          </w:tcPr>
          <w:p w14:paraId="58F5F5F9"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Nu </w:t>
            </w:r>
          </w:p>
        </w:tc>
      </w:tr>
      <w:tr w:rsidR="00EB599B" w:rsidRPr="00F94F0B" w14:paraId="7DEA4FF4" w14:textId="77777777" w:rsidTr="00914D9F">
        <w:tc>
          <w:tcPr>
            <w:tcW w:w="5305" w:type="dxa"/>
          </w:tcPr>
          <w:p w14:paraId="2AFB9838" w14:textId="77777777" w:rsidR="00EB599B" w:rsidRPr="00F94F0B" w:rsidRDefault="00EB599B" w:rsidP="00F94F0B">
            <w:pPr>
              <w:tabs>
                <w:tab w:val="right" w:pos="426"/>
              </w:tabs>
              <w:spacing w:line="276" w:lineRule="auto"/>
              <w:rPr>
                <w:bCs/>
                <w:sz w:val="22"/>
                <w:szCs w:val="22"/>
              </w:rPr>
            </w:pPr>
            <w:r w:rsidRPr="00F94F0B">
              <w:rPr>
                <w:bCs/>
                <w:sz w:val="22"/>
                <w:szCs w:val="22"/>
              </w:rPr>
              <w:t>facturarea electronică</w:t>
            </w:r>
          </w:p>
        </w:tc>
        <w:tc>
          <w:tcPr>
            <w:tcW w:w="3785" w:type="dxa"/>
            <w:shd w:val="clear" w:color="auto" w:fill="auto"/>
          </w:tcPr>
          <w:p w14:paraId="110B69E6"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2D959B6D" w14:textId="77777777" w:rsidTr="00914D9F">
        <w:tc>
          <w:tcPr>
            <w:tcW w:w="5305" w:type="dxa"/>
          </w:tcPr>
          <w:p w14:paraId="210A34B6" w14:textId="77777777" w:rsidR="00EB599B" w:rsidRPr="00F94F0B" w:rsidRDefault="00EB599B" w:rsidP="00F94F0B">
            <w:pPr>
              <w:tabs>
                <w:tab w:val="right" w:pos="426"/>
              </w:tabs>
              <w:spacing w:line="276" w:lineRule="auto"/>
              <w:rPr>
                <w:bCs/>
                <w:sz w:val="22"/>
                <w:szCs w:val="22"/>
              </w:rPr>
            </w:pPr>
            <w:r w:rsidRPr="00F94F0B">
              <w:rPr>
                <w:bCs/>
                <w:sz w:val="22"/>
                <w:szCs w:val="22"/>
              </w:rPr>
              <w:t>plățile electronice</w:t>
            </w:r>
          </w:p>
        </w:tc>
        <w:tc>
          <w:tcPr>
            <w:tcW w:w="3785" w:type="dxa"/>
            <w:shd w:val="clear" w:color="auto" w:fill="auto"/>
          </w:tcPr>
          <w:p w14:paraId="1F94E157"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bl>
    <w:p w14:paraId="5F786FC0" w14:textId="77777777" w:rsidR="00EB599B" w:rsidRPr="00F94F0B" w:rsidRDefault="00EB599B" w:rsidP="00F94F0B">
      <w:pPr>
        <w:shd w:val="clear" w:color="auto" w:fill="FFFFFF" w:themeFill="background1"/>
        <w:tabs>
          <w:tab w:val="right" w:pos="426"/>
        </w:tabs>
        <w:spacing w:before="120" w:line="276" w:lineRule="auto"/>
        <w:rPr>
          <w:sz w:val="22"/>
          <w:szCs w:val="22"/>
          <w:lang w:val="en-US"/>
        </w:rPr>
      </w:pPr>
      <w:r w:rsidRPr="00F94F0B">
        <w:rPr>
          <w:b/>
          <w:sz w:val="22"/>
          <w:szCs w:val="22"/>
          <w:lang w:val="ro-MD"/>
        </w:rPr>
        <w:t>38.</w:t>
      </w:r>
      <w:r w:rsidRPr="00F94F0B">
        <w:rPr>
          <w:sz w:val="22"/>
          <w:szCs w:val="22"/>
          <w:lang w:val="ro-MD"/>
        </w:rPr>
        <w:t xml:space="preserve"> Contractul intră sub incidența Acordului privind achizițiile guvernamentale al Organizației Mondiale a Comerțului (numai în cazul anunțurilor transmise spre publicare în Jurnalul Oficial al Uniunii Europene</w:t>
      </w:r>
      <w:r w:rsidRPr="00F94F0B">
        <w:rPr>
          <w:sz w:val="22"/>
          <w:szCs w:val="22"/>
          <w:lang w:val="en-US"/>
        </w:rPr>
        <w:t xml:space="preserve">: </w:t>
      </w:r>
      <w:r w:rsidRPr="00F94F0B">
        <w:rPr>
          <w:b/>
          <w:bCs/>
          <w:i/>
          <w:sz w:val="22"/>
          <w:szCs w:val="22"/>
          <w:lang w:val="en-US"/>
        </w:rPr>
        <w:t>Nu</w:t>
      </w:r>
      <w:r w:rsidRPr="00F94F0B">
        <w:rPr>
          <w:i/>
          <w:sz w:val="22"/>
          <w:szCs w:val="22"/>
          <w:lang w:val="ro-MD"/>
        </w:rPr>
        <w:t xml:space="preserve"> </w:t>
      </w:r>
    </w:p>
    <w:p w14:paraId="6D8DB457" w14:textId="03CA34AC" w:rsidR="00273BBC" w:rsidRPr="00F94F0B" w:rsidRDefault="00EB599B" w:rsidP="00F94F0B">
      <w:pPr>
        <w:spacing w:before="120" w:after="120" w:line="276" w:lineRule="auto"/>
        <w:rPr>
          <w:b/>
          <w:bCs/>
          <w:sz w:val="22"/>
          <w:szCs w:val="22"/>
          <w:lang w:val="ro-MD"/>
        </w:rPr>
      </w:pPr>
      <w:r w:rsidRPr="00F94F0B">
        <w:rPr>
          <w:b/>
          <w:bCs/>
          <w:sz w:val="22"/>
          <w:szCs w:val="22"/>
          <w:lang w:val="ro-RO"/>
        </w:rPr>
        <w:t xml:space="preserve">39. </w:t>
      </w:r>
      <w:r w:rsidRPr="00F94F0B">
        <w:rPr>
          <w:bCs/>
          <w:sz w:val="22"/>
          <w:szCs w:val="22"/>
          <w:lang w:val="ro-MD"/>
        </w:rPr>
        <w:t xml:space="preserve">Alte informații relevante:  </w:t>
      </w:r>
      <w:r w:rsidRPr="00F94F0B">
        <w:rPr>
          <w:b/>
          <w:bCs/>
          <w:i/>
          <w:sz w:val="22"/>
          <w:szCs w:val="22"/>
          <w:lang w:val="ro-MD"/>
        </w:rPr>
        <w:t>Nu sunt</w:t>
      </w:r>
    </w:p>
    <w:p w14:paraId="7F535BDC" w14:textId="77777777" w:rsidR="001A4CC5" w:rsidRPr="00F94F0B" w:rsidRDefault="001A4CC5" w:rsidP="00F94F0B">
      <w:pPr>
        <w:spacing w:before="120" w:after="120" w:line="276" w:lineRule="auto"/>
        <w:rPr>
          <w:b/>
          <w:bCs/>
          <w:sz w:val="22"/>
          <w:szCs w:val="22"/>
          <w:lang w:val="ro-MD"/>
        </w:rPr>
      </w:pPr>
    </w:p>
    <w:p w14:paraId="322F3A3B" w14:textId="06345B0B" w:rsidR="00D06E18" w:rsidRPr="005C159D" w:rsidRDefault="001C3407" w:rsidP="005C159D">
      <w:pPr>
        <w:rPr>
          <w:b/>
          <w:sz w:val="22"/>
          <w:szCs w:val="22"/>
          <w:lang w:val="ro-RO"/>
        </w:rPr>
      </w:pPr>
      <w:r w:rsidRPr="00F94F0B">
        <w:rPr>
          <w:b/>
          <w:sz w:val="22"/>
          <w:szCs w:val="22"/>
          <w:lang w:val="ro-MD"/>
        </w:rPr>
        <w:t xml:space="preserve">      Conducătorul grupului de lucru:                                      </w:t>
      </w:r>
      <w:r w:rsidR="00273BBC" w:rsidRPr="00F94F0B">
        <w:rPr>
          <w:b/>
          <w:sz w:val="22"/>
          <w:szCs w:val="22"/>
          <w:lang w:val="ro-MD"/>
        </w:rPr>
        <w:t xml:space="preserve">             </w:t>
      </w:r>
      <w:r w:rsidRPr="00F94F0B">
        <w:rPr>
          <w:b/>
          <w:sz w:val="22"/>
          <w:szCs w:val="22"/>
          <w:lang w:val="ro-MD"/>
        </w:rPr>
        <w:t xml:space="preserve">  </w:t>
      </w:r>
      <w:r w:rsidR="00273BBC" w:rsidRPr="00F94F0B">
        <w:rPr>
          <w:b/>
          <w:sz w:val="22"/>
          <w:szCs w:val="22"/>
          <w:lang w:val="ro-MD"/>
        </w:rPr>
        <w:t xml:space="preserve">Iurie </w:t>
      </w:r>
      <w:r w:rsidR="00273BBC" w:rsidRPr="00F94F0B">
        <w:rPr>
          <w:b/>
          <w:sz w:val="22"/>
          <w:szCs w:val="22"/>
          <w:lang w:val="ro-RO"/>
        </w:rPr>
        <w:t>ȚUGUI</w:t>
      </w:r>
    </w:p>
    <w:sectPr w:rsidR="00D06E18" w:rsidRPr="005C159D" w:rsidSect="00F94F0B">
      <w:footerReference w:type="default" r:id="rId11"/>
      <w:pgSz w:w="11906" w:h="16838"/>
      <w:pgMar w:top="709" w:right="567" w:bottom="1135"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34753" w14:textId="77777777" w:rsidR="0041472F" w:rsidRDefault="0041472F">
      <w:r>
        <w:separator/>
      </w:r>
    </w:p>
  </w:endnote>
  <w:endnote w:type="continuationSeparator" w:id="0">
    <w:p w14:paraId="54055472" w14:textId="77777777" w:rsidR="0041472F" w:rsidRDefault="0041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E794D" w14:textId="77777777" w:rsidR="0037438D" w:rsidRDefault="0037438D" w:rsidP="00724FF2">
    <w:pPr>
      <w:pStyle w:val="a4"/>
      <w:jc w:val="center"/>
    </w:pPr>
    <w:r>
      <w:fldChar w:fldCharType="begin"/>
    </w:r>
    <w:r>
      <w:instrText xml:space="preserve"> PAGE   \* MERGEFORMAT </w:instrText>
    </w:r>
    <w:r>
      <w:fldChar w:fldCharType="separate"/>
    </w:r>
    <w:r w:rsidR="00DC1043">
      <w:rPr>
        <w:noProof/>
      </w:rPr>
      <w:t>32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459D3" w14:textId="77777777" w:rsidR="0041472F" w:rsidRDefault="0041472F">
      <w:r>
        <w:separator/>
      </w:r>
    </w:p>
  </w:footnote>
  <w:footnote w:type="continuationSeparator" w:id="0">
    <w:p w14:paraId="73566EA8" w14:textId="77777777" w:rsidR="0041472F" w:rsidRDefault="00414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D93A3496"/>
    <w:lvl w:ilvl="0" w:tplc="E9BA3BB8">
      <w:start w:val="1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D74CC0"/>
    <w:multiLevelType w:val="hybridMultilevel"/>
    <w:tmpl w:val="84961414"/>
    <w:lvl w:ilvl="0" w:tplc="17CC66E2">
      <w:start w:val="1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2F4D68BC"/>
    <w:multiLevelType w:val="hybridMultilevel"/>
    <w:tmpl w:val="AE3CD030"/>
    <w:lvl w:ilvl="0" w:tplc="0419000F">
      <w:start w:val="12"/>
      <w:numFmt w:val="decimal"/>
      <w:lvlText w:val="%1."/>
      <w:lvlJc w:val="left"/>
      <w:pPr>
        <w:ind w:left="2629" w:hanging="360"/>
      </w:pPr>
      <w:rPr>
        <w:rFonts w:hint="default"/>
        <w:i w:val="0"/>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50183E"/>
    <w:multiLevelType w:val="hybridMultilevel"/>
    <w:tmpl w:val="1CD8FC76"/>
    <w:lvl w:ilvl="0" w:tplc="0419000F">
      <w:start w:val="13"/>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DDC1C26"/>
    <w:multiLevelType w:val="hybridMultilevel"/>
    <w:tmpl w:val="53E627D8"/>
    <w:lvl w:ilvl="0" w:tplc="09F202A4">
      <w:start w:val="17"/>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F0936A5"/>
    <w:multiLevelType w:val="hybridMultilevel"/>
    <w:tmpl w:val="97204EC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FC35E0D"/>
    <w:multiLevelType w:val="hybridMultilevel"/>
    <w:tmpl w:val="CA3E6B36"/>
    <w:lvl w:ilvl="0" w:tplc="EDEAEF7A">
      <w:start w:val="10"/>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6EC0194"/>
    <w:multiLevelType w:val="hybridMultilevel"/>
    <w:tmpl w:val="1B562A46"/>
    <w:lvl w:ilvl="0" w:tplc="CEF88BA0">
      <w:start w:val="50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7"/>
  </w:num>
  <w:num w:numId="3">
    <w:abstractNumId w:val="14"/>
  </w:num>
  <w:num w:numId="4">
    <w:abstractNumId w:val="20"/>
  </w:num>
  <w:num w:numId="5">
    <w:abstractNumId w:val="16"/>
  </w:num>
  <w:num w:numId="6">
    <w:abstractNumId w:val="1"/>
  </w:num>
  <w:num w:numId="7">
    <w:abstractNumId w:val="8"/>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6"/>
  </w:num>
  <w:num w:numId="15">
    <w:abstractNumId w:val="13"/>
  </w:num>
  <w:num w:numId="16">
    <w:abstractNumId w:val="7"/>
  </w:num>
  <w:num w:numId="17">
    <w:abstractNumId w:val="3"/>
  </w:num>
  <w:num w:numId="18">
    <w:abstractNumId w:val="6"/>
  </w:num>
  <w:num w:numId="19">
    <w:abstractNumId w:val="9"/>
  </w:num>
  <w:num w:numId="20">
    <w:abstractNumId w:val="23"/>
  </w:num>
  <w:num w:numId="21">
    <w:abstractNumId w:val="19"/>
  </w:num>
  <w:num w:numId="22">
    <w:abstractNumId w:val="28"/>
  </w:num>
  <w:num w:numId="23">
    <w:abstractNumId w:val="27"/>
  </w:num>
  <w:num w:numId="24">
    <w:abstractNumId w:val="25"/>
  </w:num>
  <w:num w:numId="25">
    <w:abstractNumId w:val="5"/>
  </w:num>
  <w:num w:numId="26">
    <w:abstractNumId w:val="11"/>
  </w:num>
  <w:num w:numId="27">
    <w:abstractNumId w:val="15"/>
  </w:num>
  <w:num w:numId="28">
    <w:abstractNumId w:val="0"/>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131078" w:nlCheck="1" w:checkStyle="1"/>
  <w:activeWritingStyle w:appName="MSWord" w:lang="ru-RU" w:vendorID="64" w:dllVersion="131078" w:nlCheck="1" w:checkStyle="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2F0"/>
    <w:rsid w:val="000056FD"/>
    <w:rsid w:val="00011778"/>
    <w:rsid w:val="00016E66"/>
    <w:rsid w:val="00026350"/>
    <w:rsid w:val="00027CA0"/>
    <w:rsid w:val="0003194A"/>
    <w:rsid w:val="00037D58"/>
    <w:rsid w:val="00047013"/>
    <w:rsid w:val="00051BCD"/>
    <w:rsid w:val="00051F7C"/>
    <w:rsid w:val="00054484"/>
    <w:rsid w:val="0005570B"/>
    <w:rsid w:val="000604AA"/>
    <w:rsid w:val="00064679"/>
    <w:rsid w:val="000659E9"/>
    <w:rsid w:val="00081285"/>
    <w:rsid w:val="00081B09"/>
    <w:rsid w:val="00082348"/>
    <w:rsid w:val="000823FF"/>
    <w:rsid w:val="00083D45"/>
    <w:rsid w:val="0008559D"/>
    <w:rsid w:val="00086A3B"/>
    <w:rsid w:val="00086B34"/>
    <w:rsid w:val="0009220D"/>
    <w:rsid w:val="00092CCB"/>
    <w:rsid w:val="000A3C88"/>
    <w:rsid w:val="000A7218"/>
    <w:rsid w:val="000A7C82"/>
    <w:rsid w:val="000B2CE8"/>
    <w:rsid w:val="000B2D7E"/>
    <w:rsid w:val="000B4282"/>
    <w:rsid w:val="000C374C"/>
    <w:rsid w:val="000C7AC5"/>
    <w:rsid w:val="000D3363"/>
    <w:rsid w:val="000D4706"/>
    <w:rsid w:val="000D6397"/>
    <w:rsid w:val="000E11C5"/>
    <w:rsid w:val="000E233C"/>
    <w:rsid w:val="000E3A9C"/>
    <w:rsid w:val="000E4538"/>
    <w:rsid w:val="000E6AD1"/>
    <w:rsid w:val="000F3320"/>
    <w:rsid w:val="001013E3"/>
    <w:rsid w:val="00101C14"/>
    <w:rsid w:val="00103024"/>
    <w:rsid w:val="001224DA"/>
    <w:rsid w:val="001262B1"/>
    <w:rsid w:val="00133E05"/>
    <w:rsid w:val="00136157"/>
    <w:rsid w:val="00144AAA"/>
    <w:rsid w:val="00145807"/>
    <w:rsid w:val="00147904"/>
    <w:rsid w:val="0015787B"/>
    <w:rsid w:val="001646AA"/>
    <w:rsid w:val="001675DB"/>
    <w:rsid w:val="00172186"/>
    <w:rsid w:val="00175655"/>
    <w:rsid w:val="001777BC"/>
    <w:rsid w:val="0018087C"/>
    <w:rsid w:val="00186CB5"/>
    <w:rsid w:val="00190016"/>
    <w:rsid w:val="00192F04"/>
    <w:rsid w:val="00193032"/>
    <w:rsid w:val="00193507"/>
    <w:rsid w:val="00193FA7"/>
    <w:rsid w:val="0019437A"/>
    <w:rsid w:val="00195A29"/>
    <w:rsid w:val="00196B0F"/>
    <w:rsid w:val="001A4CC5"/>
    <w:rsid w:val="001A5071"/>
    <w:rsid w:val="001B7342"/>
    <w:rsid w:val="001C3407"/>
    <w:rsid w:val="001C5D13"/>
    <w:rsid w:val="001C7756"/>
    <w:rsid w:val="001D25CC"/>
    <w:rsid w:val="001D4441"/>
    <w:rsid w:val="001D4453"/>
    <w:rsid w:val="001D4592"/>
    <w:rsid w:val="001D48E7"/>
    <w:rsid w:val="001E01E8"/>
    <w:rsid w:val="001F244D"/>
    <w:rsid w:val="001F6E70"/>
    <w:rsid w:val="001F7B92"/>
    <w:rsid w:val="00202331"/>
    <w:rsid w:val="0020465F"/>
    <w:rsid w:val="0020470C"/>
    <w:rsid w:val="00206515"/>
    <w:rsid w:val="00206CA9"/>
    <w:rsid w:val="00207B3C"/>
    <w:rsid w:val="00210E8D"/>
    <w:rsid w:val="0021109C"/>
    <w:rsid w:val="00214F58"/>
    <w:rsid w:val="002218FE"/>
    <w:rsid w:val="00223216"/>
    <w:rsid w:val="00225D44"/>
    <w:rsid w:val="002262B4"/>
    <w:rsid w:val="002465DD"/>
    <w:rsid w:val="00251118"/>
    <w:rsid w:val="002515B1"/>
    <w:rsid w:val="00253E37"/>
    <w:rsid w:val="002546EC"/>
    <w:rsid w:val="00255A73"/>
    <w:rsid w:val="002563D8"/>
    <w:rsid w:val="00256B38"/>
    <w:rsid w:val="002606C0"/>
    <w:rsid w:val="00266AB0"/>
    <w:rsid w:val="0027027A"/>
    <w:rsid w:val="00270BB6"/>
    <w:rsid w:val="00271D8D"/>
    <w:rsid w:val="00273BBC"/>
    <w:rsid w:val="002751DB"/>
    <w:rsid w:val="00276293"/>
    <w:rsid w:val="00276730"/>
    <w:rsid w:val="00277296"/>
    <w:rsid w:val="00280677"/>
    <w:rsid w:val="00280B73"/>
    <w:rsid w:val="00283884"/>
    <w:rsid w:val="00285C4D"/>
    <w:rsid w:val="00294E40"/>
    <w:rsid w:val="0029643B"/>
    <w:rsid w:val="00296754"/>
    <w:rsid w:val="00297F99"/>
    <w:rsid w:val="002A074C"/>
    <w:rsid w:val="002A3178"/>
    <w:rsid w:val="002B0554"/>
    <w:rsid w:val="002B2DBC"/>
    <w:rsid w:val="002B6800"/>
    <w:rsid w:val="002C6B9D"/>
    <w:rsid w:val="002C767A"/>
    <w:rsid w:val="002D5A47"/>
    <w:rsid w:val="002D5D9E"/>
    <w:rsid w:val="002D66C0"/>
    <w:rsid w:val="002D6A7D"/>
    <w:rsid w:val="002D7579"/>
    <w:rsid w:val="002E305F"/>
    <w:rsid w:val="002E3DD5"/>
    <w:rsid w:val="002E606A"/>
    <w:rsid w:val="002E7D73"/>
    <w:rsid w:val="002F3A70"/>
    <w:rsid w:val="002F48F1"/>
    <w:rsid w:val="00303614"/>
    <w:rsid w:val="00305C66"/>
    <w:rsid w:val="003202F2"/>
    <w:rsid w:val="00326AE8"/>
    <w:rsid w:val="00332322"/>
    <w:rsid w:val="003400C4"/>
    <w:rsid w:val="00340AAF"/>
    <w:rsid w:val="00340BA2"/>
    <w:rsid w:val="00353931"/>
    <w:rsid w:val="00353A69"/>
    <w:rsid w:val="003550D2"/>
    <w:rsid w:val="00356937"/>
    <w:rsid w:val="00361BD3"/>
    <w:rsid w:val="00361F92"/>
    <w:rsid w:val="00362DB2"/>
    <w:rsid w:val="00362FF3"/>
    <w:rsid w:val="003647B8"/>
    <w:rsid w:val="00366E40"/>
    <w:rsid w:val="00370716"/>
    <w:rsid w:val="0037438D"/>
    <w:rsid w:val="00385E37"/>
    <w:rsid w:val="00392FEA"/>
    <w:rsid w:val="00394E5C"/>
    <w:rsid w:val="003A642F"/>
    <w:rsid w:val="003B2B2B"/>
    <w:rsid w:val="003C425C"/>
    <w:rsid w:val="003C6411"/>
    <w:rsid w:val="003D0CA2"/>
    <w:rsid w:val="003D26ED"/>
    <w:rsid w:val="003D3A4F"/>
    <w:rsid w:val="003D47BA"/>
    <w:rsid w:val="003D5FB8"/>
    <w:rsid w:val="003D7348"/>
    <w:rsid w:val="003E1E57"/>
    <w:rsid w:val="003E5F99"/>
    <w:rsid w:val="00403FE6"/>
    <w:rsid w:val="004065C6"/>
    <w:rsid w:val="00406657"/>
    <w:rsid w:val="0041000F"/>
    <w:rsid w:val="004115E4"/>
    <w:rsid w:val="004118B2"/>
    <w:rsid w:val="0041472F"/>
    <w:rsid w:val="004225A2"/>
    <w:rsid w:val="004226C2"/>
    <w:rsid w:val="0042484E"/>
    <w:rsid w:val="00440539"/>
    <w:rsid w:val="004420C3"/>
    <w:rsid w:val="00443919"/>
    <w:rsid w:val="00444B84"/>
    <w:rsid w:val="004467F4"/>
    <w:rsid w:val="00451A45"/>
    <w:rsid w:val="0045293E"/>
    <w:rsid w:val="0045517F"/>
    <w:rsid w:val="00455DB5"/>
    <w:rsid w:val="0046298E"/>
    <w:rsid w:val="0046572C"/>
    <w:rsid w:val="004670DA"/>
    <w:rsid w:val="004772EC"/>
    <w:rsid w:val="00482B5E"/>
    <w:rsid w:val="00482C27"/>
    <w:rsid w:val="0048325A"/>
    <w:rsid w:val="00484889"/>
    <w:rsid w:val="0048564D"/>
    <w:rsid w:val="00490514"/>
    <w:rsid w:val="0049094C"/>
    <w:rsid w:val="00494EEE"/>
    <w:rsid w:val="00497D6E"/>
    <w:rsid w:val="004A2364"/>
    <w:rsid w:val="004B2F73"/>
    <w:rsid w:val="004B6E1B"/>
    <w:rsid w:val="004C0787"/>
    <w:rsid w:val="004C490B"/>
    <w:rsid w:val="004C5BB0"/>
    <w:rsid w:val="004E0A99"/>
    <w:rsid w:val="004F310F"/>
    <w:rsid w:val="004F54D6"/>
    <w:rsid w:val="004F6142"/>
    <w:rsid w:val="00505FAA"/>
    <w:rsid w:val="00506D5A"/>
    <w:rsid w:val="005111C5"/>
    <w:rsid w:val="00511EBE"/>
    <w:rsid w:val="005140ED"/>
    <w:rsid w:val="005149B0"/>
    <w:rsid w:val="005160EE"/>
    <w:rsid w:val="00517508"/>
    <w:rsid w:val="00521A4B"/>
    <w:rsid w:val="00522645"/>
    <w:rsid w:val="00524A57"/>
    <w:rsid w:val="005318C9"/>
    <w:rsid w:val="00533087"/>
    <w:rsid w:val="00533609"/>
    <w:rsid w:val="005421FA"/>
    <w:rsid w:val="00544849"/>
    <w:rsid w:val="00544D2C"/>
    <w:rsid w:val="005459A9"/>
    <w:rsid w:val="005472F9"/>
    <w:rsid w:val="005518F6"/>
    <w:rsid w:val="005528FF"/>
    <w:rsid w:val="005560D1"/>
    <w:rsid w:val="00560E85"/>
    <w:rsid w:val="0056390F"/>
    <w:rsid w:val="00570DC3"/>
    <w:rsid w:val="00573906"/>
    <w:rsid w:val="00581B9E"/>
    <w:rsid w:val="00581BFF"/>
    <w:rsid w:val="00585530"/>
    <w:rsid w:val="00591EF2"/>
    <w:rsid w:val="0059532F"/>
    <w:rsid w:val="005A0608"/>
    <w:rsid w:val="005A37F2"/>
    <w:rsid w:val="005A3BF1"/>
    <w:rsid w:val="005B0108"/>
    <w:rsid w:val="005B26D4"/>
    <w:rsid w:val="005B2FFA"/>
    <w:rsid w:val="005B6A38"/>
    <w:rsid w:val="005C04F5"/>
    <w:rsid w:val="005C159D"/>
    <w:rsid w:val="005D28AD"/>
    <w:rsid w:val="005D2F0B"/>
    <w:rsid w:val="005D7178"/>
    <w:rsid w:val="005E2215"/>
    <w:rsid w:val="005F0BEB"/>
    <w:rsid w:val="005F1E55"/>
    <w:rsid w:val="005F3606"/>
    <w:rsid w:val="005F401B"/>
    <w:rsid w:val="005F61AE"/>
    <w:rsid w:val="00602AC3"/>
    <w:rsid w:val="00604D0E"/>
    <w:rsid w:val="00610EA1"/>
    <w:rsid w:val="0061233B"/>
    <w:rsid w:val="00617206"/>
    <w:rsid w:val="00617B5A"/>
    <w:rsid w:val="00622070"/>
    <w:rsid w:val="0062221E"/>
    <w:rsid w:val="00623E20"/>
    <w:rsid w:val="00625A22"/>
    <w:rsid w:val="0063451B"/>
    <w:rsid w:val="006347B6"/>
    <w:rsid w:val="0063496B"/>
    <w:rsid w:val="00636398"/>
    <w:rsid w:val="0064238F"/>
    <w:rsid w:val="00645096"/>
    <w:rsid w:val="006466C0"/>
    <w:rsid w:val="006505BB"/>
    <w:rsid w:val="00654065"/>
    <w:rsid w:val="00662C7D"/>
    <w:rsid w:val="006662FC"/>
    <w:rsid w:val="00672DF5"/>
    <w:rsid w:val="006738DC"/>
    <w:rsid w:val="00675AC1"/>
    <w:rsid w:val="0067679A"/>
    <w:rsid w:val="00687247"/>
    <w:rsid w:val="0069001F"/>
    <w:rsid w:val="00692473"/>
    <w:rsid w:val="00696B9F"/>
    <w:rsid w:val="00696BD2"/>
    <w:rsid w:val="006A16DB"/>
    <w:rsid w:val="006A20FB"/>
    <w:rsid w:val="006A62B8"/>
    <w:rsid w:val="006A6405"/>
    <w:rsid w:val="006B06C3"/>
    <w:rsid w:val="006B42B7"/>
    <w:rsid w:val="006B759E"/>
    <w:rsid w:val="006C11CA"/>
    <w:rsid w:val="006C4889"/>
    <w:rsid w:val="006C5C09"/>
    <w:rsid w:val="006C6784"/>
    <w:rsid w:val="006C6C5A"/>
    <w:rsid w:val="006C715B"/>
    <w:rsid w:val="006D1CA1"/>
    <w:rsid w:val="006D3985"/>
    <w:rsid w:val="006D7939"/>
    <w:rsid w:val="006E2917"/>
    <w:rsid w:val="006E3F71"/>
    <w:rsid w:val="006E483A"/>
    <w:rsid w:val="006F25D0"/>
    <w:rsid w:val="007009A1"/>
    <w:rsid w:val="00700A2F"/>
    <w:rsid w:val="00701F27"/>
    <w:rsid w:val="0070626D"/>
    <w:rsid w:val="0071726A"/>
    <w:rsid w:val="007201DC"/>
    <w:rsid w:val="0072330A"/>
    <w:rsid w:val="00723CB3"/>
    <w:rsid w:val="00724FF2"/>
    <w:rsid w:val="00731120"/>
    <w:rsid w:val="00731DD1"/>
    <w:rsid w:val="00732936"/>
    <w:rsid w:val="007331E5"/>
    <w:rsid w:val="00735868"/>
    <w:rsid w:val="0074622B"/>
    <w:rsid w:val="00763A6F"/>
    <w:rsid w:val="00764BC1"/>
    <w:rsid w:val="00766CDF"/>
    <w:rsid w:val="007724F6"/>
    <w:rsid w:val="007725E0"/>
    <w:rsid w:val="00773617"/>
    <w:rsid w:val="007910EF"/>
    <w:rsid w:val="0079273A"/>
    <w:rsid w:val="00794E2A"/>
    <w:rsid w:val="00794F3C"/>
    <w:rsid w:val="00796324"/>
    <w:rsid w:val="007A30A8"/>
    <w:rsid w:val="007A7104"/>
    <w:rsid w:val="007B48A3"/>
    <w:rsid w:val="007B64F7"/>
    <w:rsid w:val="007C03A8"/>
    <w:rsid w:val="007C7CEF"/>
    <w:rsid w:val="007D24A6"/>
    <w:rsid w:val="007E00BB"/>
    <w:rsid w:val="007E4A0D"/>
    <w:rsid w:val="007E5F53"/>
    <w:rsid w:val="007F1077"/>
    <w:rsid w:val="007F3E4B"/>
    <w:rsid w:val="007F55A5"/>
    <w:rsid w:val="0080366E"/>
    <w:rsid w:val="008079B3"/>
    <w:rsid w:val="0081175C"/>
    <w:rsid w:val="00815DCB"/>
    <w:rsid w:val="008217C6"/>
    <w:rsid w:val="00827856"/>
    <w:rsid w:val="00832B44"/>
    <w:rsid w:val="00834CEB"/>
    <w:rsid w:val="008352BB"/>
    <w:rsid w:val="00843D77"/>
    <w:rsid w:val="008517E5"/>
    <w:rsid w:val="00854EE3"/>
    <w:rsid w:val="00855CA9"/>
    <w:rsid w:val="00856152"/>
    <w:rsid w:val="0085787D"/>
    <w:rsid w:val="00862CF4"/>
    <w:rsid w:val="00865460"/>
    <w:rsid w:val="008827F4"/>
    <w:rsid w:val="008876C3"/>
    <w:rsid w:val="00892BD2"/>
    <w:rsid w:val="00894ED2"/>
    <w:rsid w:val="008A0B49"/>
    <w:rsid w:val="008A48F8"/>
    <w:rsid w:val="008B01C8"/>
    <w:rsid w:val="008C13BF"/>
    <w:rsid w:val="008E08F4"/>
    <w:rsid w:val="008E50BC"/>
    <w:rsid w:val="008F0F3C"/>
    <w:rsid w:val="008F28C1"/>
    <w:rsid w:val="008F4B28"/>
    <w:rsid w:val="0090083E"/>
    <w:rsid w:val="00911569"/>
    <w:rsid w:val="00913285"/>
    <w:rsid w:val="00914D9F"/>
    <w:rsid w:val="0092358E"/>
    <w:rsid w:val="00924CBA"/>
    <w:rsid w:val="0092676C"/>
    <w:rsid w:val="009328EB"/>
    <w:rsid w:val="0093375A"/>
    <w:rsid w:val="0093520D"/>
    <w:rsid w:val="00936455"/>
    <w:rsid w:val="00942008"/>
    <w:rsid w:val="00947BA7"/>
    <w:rsid w:val="009559FE"/>
    <w:rsid w:val="00955E36"/>
    <w:rsid w:val="009575AE"/>
    <w:rsid w:val="0096527B"/>
    <w:rsid w:val="00974CF2"/>
    <w:rsid w:val="00976768"/>
    <w:rsid w:val="00981149"/>
    <w:rsid w:val="00981E65"/>
    <w:rsid w:val="00986089"/>
    <w:rsid w:val="00986105"/>
    <w:rsid w:val="00987CBE"/>
    <w:rsid w:val="0099447D"/>
    <w:rsid w:val="00994D9E"/>
    <w:rsid w:val="00995209"/>
    <w:rsid w:val="00995938"/>
    <w:rsid w:val="009A5FDB"/>
    <w:rsid w:val="009B1B7D"/>
    <w:rsid w:val="009B2DDF"/>
    <w:rsid w:val="009B3594"/>
    <w:rsid w:val="009B3F48"/>
    <w:rsid w:val="009B6F5B"/>
    <w:rsid w:val="009B7339"/>
    <w:rsid w:val="009C042E"/>
    <w:rsid w:val="009C42C9"/>
    <w:rsid w:val="009C460B"/>
    <w:rsid w:val="009D4CE1"/>
    <w:rsid w:val="009D5F69"/>
    <w:rsid w:val="009E0EB4"/>
    <w:rsid w:val="009E244E"/>
    <w:rsid w:val="009E30AA"/>
    <w:rsid w:val="009E48F3"/>
    <w:rsid w:val="009F4894"/>
    <w:rsid w:val="00A0040C"/>
    <w:rsid w:val="00A02472"/>
    <w:rsid w:val="00A141F9"/>
    <w:rsid w:val="00A15D27"/>
    <w:rsid w:val="00A1638E"/>
    <w:rsid w:val="00A25AE4"/>
    <w:rsid w:val="00A26B87"/>
    <w:rsid w:val="00A30BA3"/>
    <w:rsid w:val="00A30E51"/>
    <w:rsid w:val="00A312BE"/>
    <w:rsid w:val="00A3389A"/>
    <w:rsid w:val="00A35280"/>
    <w:rsid w:val="00A363F2"/>
    <w:rsid w:val="00A40E0E"/>
    <w:rsid w:val="00A43860"/>
    <w:rsid w:val="00A46BA6"/>
    <w:rsid w:val="00A55AE2"/>
    <w:rsid w:val="00A5780B"/>
    <w:rsid w:val="00A61F2B"/>
    <w:rsid w:val="00A62386"/>
    <w:rsid w:val="00A67F49"/>
    <w:rsid w:val="00A90243"/>
    <w:rsid w:val="00A91DC3"/>
    <w:rsid w:val="00A93CC3"/>
    <w:rsid w:val="00AA14E6"/>
    <w:rsid w:val="00AA6005"/>
    <w:rsid w:val="00AB3FB7"/>
    <w:rsid w:val="00AB4949"/>
    <w:rsid w:val="00AB6CC4"/>
    <w:rsid w:val="00AC100C"/>
    <w:rsid w:val="00AC25DD"/>
    <w:rsid w:val="00AC2788"/>
    <w:rsid w:val="00AD42E7"/>
    <w:rsid w:val="00AD48AE"/>
    <w:rsid w:val="00AE29E1"/>
    <w:rsid w:val="00AE5A4B"/>
    <w:rsid w:val="00AE7B0A"/>
    <w:rsid w:val="00AF1B62"/>
    <w:rsid w:val="00AF1BD4"/>
    <w:rsid w:val="00AF44E7"/>
    <w:rsid w:val="00B072A5"/>
    <w:rsid w:val="00B07EB3"/>
    <w:rsid w:val="00B1222A"/>
    <w:rsid w:val="00B14AC5"/>
    <w:rsid w:val="00B1606A"/>
    <w:rsid w:val="00B166BB"/>
    <w:rsid w:val="00B21946"/>
    <w:rsid w:val="00B22A99"/>
    <w:rsid w:val="00B27DB1"/>
    <w:rsid w:val="00B322E3"/>
    <w:rsid w:val="00B34242"/>
    <w:rsid w:val="00B40658"/>
    <w:rsid w:val="00B53265"/>
    <w:rsid w:val="00B544A7"/>
    <w:rsid w:val="00B56F32"/>
    <w:rsid w:val="00B61C84"/>
    <w:rsid w:val="00B63AE0"/>
    <w:rsid w:val="00B64B69"/>
    <w:rsid w:val="00B65510"/>
    <w:rsid w:val="00B677F9"/>
    <w:rsid w:val="00B80043"/>
    <w:rsid w:val="00B84875"/>
    <w:rsid w:val="00B85D44"/>
    <w:rsid w:val="00B86AD1"/>
    <w:rsid w:val="00B90F52"/>
    <w:rsid w:val="00B9250B"/>
    <w:rsid w:val="00BB15A6"/>
    <w:rsid w:val="00BC35B9"/>
    <w:rsid w:val="00BC3DE8"/>
    <w:rsid w:val="00BC6312"/>
    <w:rsid w:val="00BC737B"/>
    <w:rsid w:val="00BD3589"/>
    <w:rsid w:val="00BD5A40"/>
    <w:rsid w:val="00BE0A69"/>
    <w:rsid w:val="00BE2A0C"/>
    <w:rsid w:val="00BE2D48"/>
    <w:rsid w:val="00BE498A"/>
    <w:rsid w:val="00BF3CD0"/>
    <w:rsid w:val="00BF7587"/>
    <w:rsid w:val="00C02166"/>
    <w:rsid w:val="00C02724"/>
    <w:rsid w:val="00C03320"/>
    <w:rsid w:val="00C171AA"/>
    <w:rsid w:val="00C20778"/>
    <w:rsid w:val="00C209B5"/>
    <w:rsid w:val="00C22322"/>
    <w:rsid w:val="00C237E6"/>
    <w:rsid w:val="00C279F6"/>
    <w:rsid w:val="00C31700"/>
    <w:rsid w:val="00C50D0D"/>
    <w:rsid w:val="00C51661"/>
    <w:rsid w:val="00C53241"/>
    <w:rsid w:val="00C5453C"/>
    <w:rsid w:val="00C55AE9"/>
    <w:rsid w:val="00C55B3E"/>
    <w:rsid w:val="00C571E7"/>
    <w:rsid w:val="00C61E99"/>
    <w:rsid w:val="00C66217"/>
    <w:rsid w:val="00C74180"/>
    <w:rsid w:val="00C90574"/>
    <w:rsid w:val="00C964B2"/>
    <w:rsid w:val="00C96D6D"/>
    <w:rsid w:val="00CA6167"/>
    <w:rsid w:val="00CA7E61"/>
    <w:rsid w:val="00CB2DF9"/>
    <w:rsid w:val="00CB4C84"/>
    <w:rsid w:val="00CC02C6"/>
    <w:rsid w:val="00CC5705"/>
    <w:rsid w:val="00CC7342"/>
    <w:rsid w:val="00CD2579"/>
    <w:rsid w:val="00CD5FF4"/>
    <w:rsid w:val="00CD61B1"/>
    <w:rsid w:val="00CD6CD8"/>
    <w:rsid w:val="00CD7D5E"/>
    <w:rsid w:val="00CF5649"/>
    <w:rsid w:val="00D0564A"/>
    <w:rsid w:val="00D05B21"/>
    <w:rsid w:val="00D06E18"/>
    <w:rsid w:val="00D10289"/>
    <w:rsid w:val="00D10734"/>
    <w:rsid w:val="00D11E21"/>
    <w:rsid w:val="00D17B85"/>
    <w:rsid w:val="00D20121"/>
    <w:rsid w:val="00D21D4B"/>
    <w:rsid w:val="00D231F5"/>
    <w:rsid w:val="00D262BD"/>
    <w:rsid w:val="00D472F0"/>
    <w:rsid w:val="00D55562"/>
    <w:rsid w:val="00D6262E"/>
    <w:rsid w:val="00D64769"/>
    <w:rsid w:val="00D64C05"/>
    <w:rsid w:val="00D6679C"/>
    <w:rsid w:val="00D8583C"/>
    <w:rsid w:val="00D85B8C"/>
    <w:rsid w:val="00D92536"/>
    <w:rsid w:val="00D97063"/>
    <w:rsid w:val="00DA2F30"/>
    <w:rsid w:val="00DA5935"/>
    <w:rsid w:val="00DA5B14"/>
    <w:rsid w:val="00DA77F9"/>
    <w:rsid w:val="00DB2FA4"/>
    <w:rsid w:val="00DC1043"/>
    <w:rsid w:val="00DC2F7C"/>
    <w:rsid w:val="00DC43EF"/>
    <w:rsid w:val="00DD6A5F"/>
    <w:rsid w:val="00DD710C"/>
    <w:rsid w:val="00DE0A32"/>
    <w:rsid w:val="00DE22D2"/>
    <w:rsid w:val="00DE3C9C"/>
    <w:rsid w:val="00DE5593"/>
    <w:rsid w:val="00DE6E08"/>
    <w:rsid w:val="00DF0EDC"/>
    <w:rsid w:val="00DF2461"/>
    <w:rsid w:val="00DF55F7"/>
    <w:rsid w:val="00E015D4"/>
    <w:rsid w:val="00E06444"/>
    <w:rsid w:val="00E068A8"/>
    <w:rsid w:val="00E24BB5"/>
    <w:rsid w:val="00E33C01"/>
    <w:rsid w:val="00E35CBD"/>
    <w:rsid w:val="00E37FB4"/>
    <w:rsid w:val="00E43EB0"/>
    <w:rsid w:val="00E447B6"/>
    <w:rsid w:val="00E456A2"/>
    <w:rsid w:val="00E46EE1"/>
    <w:rsid w:val="00E51420"/>
    <w:rsid w:val="00E550C4"/>
    <w:rsid w:val="00E557E3"/>
    <w:rsid w:val="00E55E71"/>
    <w:rsid w:val="00E564D5"/>
    <w:rsid w:val="00E568EF"/>
    <w:rsid w:val="00E61F6F"/>
    <w:rsid w:val="00E671D2"/>
    <w:rsid w:val="00E73151"/>
    <w:rsid w:val="00E973A5"/>
    <w:rsid w:val="00EA23FC"/>
    <w:rsid w:val="00EA3A13"/>
    <w:rsid w:val="00EA6712"/>
    <w:rsid w:val="00EB0D27"/>
    <w:rsid w:val="00EB275E"/>
    <w:rsid w:val="00EB599B"/>
    <w:rsid w:val="00EC0F19"/>
    <w:rsid w:val="00EC510A"/>
    <w:rsid w:val="00ED4D8D"/>
    <w:rsid w:val="00ED5A77"/>
    <w:rsid w:val="00EE32E5"/>
    <w:rsid w:val="00EE4A99"/>
    <w:rsid w:val="00EF2AA1"/>
    <w:rsid w:val="00EF4CF7"/>
    <w:rsid w:val="00EF7226"/>
    <w:rsid w:val="00F02F8B"/>
    <w:rsid w:val="00F05D1B"/>
    <w:rsid w:val="00F06E14"/>
    <w:rsid w:val="00F13006"/>
    <w:rsid w:val="00F1644B"/>
    <w:rsid w:val="00F2405D"/>
    <w:rsid w:val="00F33CA7"/>
    <w:rsid w:val="00F35463"/>
    <w:rsid w:val="00F37FB9"/>
    <w:rsid w:val="00F424E8"/>
    <w:rsid w:val="00F4326A"/>
    <w:rsid w:val="00F442FB"/>
    <w:rsid w:val="00F534AB"/>
    <w:rsid w:val="00F53932"/>
    <w:rsid w:val="00F539AB"/>
    <w:rsid w:val="00F5424E"/>
    <w:rsid w:val="00F55585"/>
    <w:rsid w:val="00F567DD"/>
    <w:rsid w:val="00F60318"/>
    <w:rsid w:val="00F6641E"/>
    <w:rsid w:val="00F810BA"/>
    <w:rsid w:val="00F84F79"/>
    <w:rsid w:val="00F94F0B"/>
    <w:rsid w:val="00F95FE8"/>
    <w:rsid w:val="00FA1AD5"/>
    <w:rsid w:val="00FA4F49"/>
    <w:rsid w:val="00FB099F"/>
    <w:rsid w:val="00FC2D57"/>
    <w:rsid w:val="00FC418B"/>
    <w:rsid w:val="00FC7094"/>
    <w:rsid w:val="00FD61F5"/>
    <w:rsid w:val="00FD69A6"/>
    <w:rsid w:val="00FE484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C13C"/>
  <w15:chartTrackingRefBased/>
  <w15:docId w15:val="{9377FC93-75B5-4347-A763-72223B30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E85"/>
    <w:rPr>
      <w:rFonts w:ascii="Times New Roman" w:eastAsia="Times New Roman" w:hAnsi="Times New Roman"/>
      <w:lang w:val="ru-RU" w:eastAsia="ru-RU"/>
    </w:rPr>
  </w:style>
  <w:style w:type="paragraph" w:styleId="1">
    <w:name w:val="heading 1"/>
    <w:basedOn w:val="a0"/>
    <w:next w:val="a"/>
    <w:link w:val="10"/>
    <w:qFormat/>
    <w:rsid w:val="009E244E"/>
    <w:pPr>
      <w:spacing w:after="0"/>
      <w:jc w:val="center"/>
      <w:outlineLvl w:val="0"/>
    </w:pPr>
    <w:rPr>
      <w:b/>
      <w:sz w:val="32"/>
      <w:szCs w:val="32"/>
      <w:lang w:val="x-none"/>
    </w:rPr>
  </w:style>
  <w:style w:type="paragraph" w:styleId="2">
    <w:name w:val="heading 2"/>
    <w:basedOn w:val="a"/>
    <w:next w:val="a"/>
    <w:link w:val="20"/>
    <w:uiPriority w:val="9"/>
    <w:unhideWhenUsed/>
    <w:qFormat/>
    <w:rsid w:val="00F603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sz w:val="18"/>
      <w:szCs w:val="18"/>
    </w:rPr>
  </w:style>
  <w:style w:type="character" w:customStyle="1" w:styleId="a8">
    <w:name w:val="Текст выноски Знак"/>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uiPriority w:val="99"/>
    <w:semiHidden/>
    <w:rsid w:val="00F424E8"/>
    <w:rPr>
      <w:color w:val="808080"/>
    </w:rPr>
  </w:style>
  <w:style w:type="character" w:styleId="ad">
    <w:name w:val="Hyperlink"/>
    <w:uiPriority w:val="99"/>
    <w:unhideWhenUsed/>
    <w:rsid w:val="00FC2D57"/>
    <w:rPr>
      <w:color w:val="0563C1"/>
      <w:u w:val="single"/>
    </w:rPr>
  </w:style>
  <w:style w:type="character" w:customStyle="1" w:styleId="treelistitemtitle">
    <w:name w:val="tree__list__item__title"/>
    <w:rsid w:val="006C6C5A"/>
  </w:style>
  <w:style w:type="character" w:customStyle="1" w:styleId="20">
    <w:name w:val="Заголовок 2 Знак"/>
    <w:basedOn w:val="a1"/>
    <w:link w:val="2"/>
    <w:uiPriority w:val="9"/>
    <w:rsid w:val="00F60318"/>
    <w:rPr>
      <w:rFonts w:asciiTheme="majorHAnsi" w:eastAsiaTheme="majorEastAsia" w:hAnsiTheme="majorHAnsi" w:cstheme="majorBidi"/>
      <w:color w:val="2F5496" w:themeColor="accent1" w:themeShade="BF"/>
      <w:sz w:val="26"/>
      <w:szCs w:val="26"/>
      <w:lang w:val="ru-RU" w:eastAsia="ru-RU"/>
    </w:rPr>
  </w:style>
  <w:style w:type="character" w:customStyle="1" w:styleId="ab">
    <w:name w:val="Абзац списка Знак"/>
    <w:aliases w:val="HotarirePunct1 Знак"/>
    <w:link w:val="aa"/>
    <w:uiPriority w:val="34"/>
    <w:locked/>
    <w:rsid w:val="004B2F73"/>
    <w:rPr>
      <w:rFonts w:ascii="Times New Roman" w:eastAsia="Times New Roman" w:hAnsi="Times New Roman"/>
      <w:lang w:val="ru-RU" w:eastAsia="ru-RU"/>
    </w:rPr>
  </w:style>
  <w:style w:type="table" w:customStyle="1" w:styleId="Grigliatabella2">
    <w:name w:val="Griglia tabella2"/>
    <w:basedOn w:val="a2"/>
    <w:next w:val="a9"/>
    <w:uiPriority w:val="39"/>
    <w:rsid w:val="001C3407"/>
    <w:rPr>
      <w:rFonts w:asciiTheme="minorHAnsi"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4930">
      <w:bodyDiv w:val="1"/>
      <w:marLeft w:val="0"/>
      <w:marRight w:val="0"/>
      <w:marTop w:val="0"/>
      <w:marBottom w:val="0"/>
      <w:divBdr>
        <w:top w:val="none" w:sz="0" w:space="0" w:color="auto"/>
        <w:left w:val="none" w:sz="0" w:space="0" w:color="auto"/>
        <w:bottom w:val="none" w:sz="0" w:space="0" w:color="auto"/>
        <w:right w:val="none" w:sz="0" w:space="0" w:color="auto"/>
      </w:divBdr>
      <w:divsChild>
        <w:div w:id="1404374404">
          <w:marLeft w:val="0"/>
          <w:marRight w:val="0"/>
          <w:marTop w:val="0"/>
          <w:marBottom w:val="0"/>
          <w:divBdr>
            <w:top w:val="none" w:sz="0" w:space="0" w:color="auto"/>
            <w:left w:val="none" w:sz="0" w:space="0" w:color="auto"/>
            <w:bottom w:val="none" w:sz="0" w:space="0" w:color="auto"/>
            <w:right w:val="none" w:sz="0" w:space="0" w:color="auto"/>
          </w:divBdr>
        </w:div>
      </w:divsChild>
    </w:div>
    <w:div w:id="325985176">
      <w:bodyDiv w:val="1"/>
      <w:marLeft w:val="0"/>
      <w:marRight w:val="0"/>
      <w:marTop w:val="0"/>
      <w:marBottom w:val="0"/>
      <w:divBdr>
        <w:top w:val="none" w:sz="0" w:space="0" w:color="auto"/>
        <w:left w:val="none" w:sz="0" w:space="0" w:color="auto"/>
        <w:bottom w:val="none" w:sz="0" w:space="0" w:color="auto"/>
        <w:right w:val="none" w:sz="0" w:space="0" w:color="auto"/>
      </w:divBdr>
    </w:div>
    <w:div w:id="404381809">
      <w:bodyDiv w:val="1"/>
      <w:marLeft w:val="0"/>
      <w:marRight w:val="0"/>
      <w:marTop w:val="0"/>
      <w:marBottom w:val="0"/>
      <w:divBdr>
        <w:top w:val="none" w:sz="0" w:space="0" w:color="auto"/>
        <w:left w:val="none" w:sz="0" w:space="0" w:color="auto"/>
        <w:bottom w:val="none" w:sz="0" w:space="0" w:color="auto"/>
        <w:right w:val="none" w:sz="0" w:space="0" w:color="auto"/>
      </w:divBdr>
    </w:div>
    <w:div w:id="475993330">
      <w:bodyDiv w:val="1"/>
      <w:marLeft w:val="0"/>
      <w:marRight w:val="0"/>
      <w:marTop w:val="0"/>
      <w:marBottom w:val="0"/>
      <w:divBdr>
        <w:top w:val="none" w:sz="0" w:space="0" w:color="auto"/>
        <w:left w:val="none" w:sz="0" w:space="0" w:color="auto"/>
        <w:bottom w:val="none" w:sz="0" w:space="0" w:color="auto"/>
        <w:right w:val="none" w:sz="0" w:space="0" w:color="auto"/>
      </w:divBdr>
      <w:divsChild>
        <w:div w:id="1975408503">
          <w:marLeft w:val="0"/>
          <w:marRight w:val="0"/>
          <w:marTop w:val="0"/>
          <w:marBottom w:val="0"/>
          <w:divBdr>
            <w:top w:val="none" w:sz="0" w:space="0" w:color="auto"/>
            <w:left w:val="none" w:sz="0" w:space="0" w:color="auto"/>
            <w:bottom w:val="none" w:sz="0" w:space="0" w:color="auto"/>
            <w:right w:val="none" w:sz="0" w:space="0" w:color="auto"/>
          </w:divBdr>
        </w:div>
      </w:divsChild>
    </w:div>
    <w:div w:id="645547597">
      <w:bodyDiv w:val="1"/>
      <w:marLeft w:val="0"/>
      <w:marRight w:val="0"/>
      <w:marTop w:val="0"/>
      <w:marBottom w:val="0"/>
      <w:divBdr>
        <w:top w:val="none" w:sz="0" w:space="0" w:color="auto"/>
        <w:left w:val="none" w:sz="0" w:space="0" w:color="auto"/>
        <w:bottom w:val="none" w:sz="0" w:space="0" w:color="auto"/>
        <w:right w:val="none" w:sz="0" w:space="0" w:color="auto"/>
      </w:divBdr>
    </w:div>
    <w:div w:id="679694537">
      <w:bodyDiv w:val="1"/>
      <w:marLeft w:val="0"/>
      <w:marRight w:val="0"/>
      <w:marTop w:val="0"/>
      <w:marBottom w:val="0"/>
      <w:divBdr>
        <w:top w:val="none" w:sz="0" w:space="0" w:color="auto"/>
        <w:left w:val="none" w:sz="0" w:space="0" w:color="auto"/>
        <w:bottom w:val="none" w:sz="0" w:space="0" w:color="auto"/>
        <w:right w:val="none" w:sz="0" w:space="0" w:color="auto"/>
      </w:divBdr>
    </w:div>
    <w:div w:id="708644629">
      <w:bodyDiv w:val="1"/>
      <w:marLeft w:val="0"/>
      <w:marRight w:val="0"/>
      <w:marTop w:val="0"/>
      <w:marBottom w:val="0"/>
      <w:divBdr>
        <w:top w:val="none" w:sz="0" w:space="0" w:color="auto"/>
        <w:left w:val="none" w:sz="0" w:space="0" w:color="auto"/>
        <w:bottom w:val="none" w:sz="0" w:space="0" w:color="auto"/>
        <w:right w:val="none" w:sz="0" w:space="0" w:color="auto"/>
      </w:divBdr>
    </w:div>
    <w:div w:id="714742098">
      <w:bodyDiv w:val="1"/>
      <w:marLeft w:val="0"/>
      <w:marRight w:val="0"/>
      <w:marTop w:val="0"/>
      <w:marBottom w:val="0"/>
      <w:divBdr>
        <w:top w:val="none" w:sz="0" w:space="0" w:color="auto"/>
        <w:left w:val="none" w:sz="0" w:space="0" w:color="auto"/>
        <w:bottom w:val="none" w:sz="0" w:space="0" w:color="auto"/>
        <w:right w:val="none" w:sz="0" w:space="0" w:color="auto"/>
      </w:divBdr>
      <w:divsChild>
        <w:div w:id="1655524765">
          <w:marLeft w:val="0"/>
          <w:marRight w:val="0"/>
          <w:marTop w:val="0"/>
          <w:marBottom w:val="0"/>
          <w:divBdr>
            <w:top w:val="none" w:sz="0" w:space="0" w:color="auto"/>
            <w:left w:val="none" w:sz="0" w:space="0" w:color="auto"/>
            <w:bottom w:val="none" w:sz="0" w:space="0" w:color="auto"/>
            <w:right w:val="none" w:sz="0" w:space="0" w:color="auto"/>
          </w:divBdr>
        </w:div>
      </w:divsChild>
    </w:div>
    <w:div w:id="816802810">
      <w:bodyDiv w:val="1"/>
      <w:marLeft w:val="0"/>
      <w:marRight w:val="0"/>
      <w:marTop w:val="0"/>
      <w:marBottom w:val="0"/>
      <w:divBdr>
        <w:top w:val="none" w:sz="0" w:space="0" w:color="auto"/>
        <w:left w:val="none" w:sz="0" w:space="0" w:color="auto"/>
        <w:bottom w:val="none" w:sz="0" w:space="0" w:color="auto"/>
        <w:right w:val="none" w:sz="0" w:space="0" w:color="auto"/>
      </w:divBdr>
    </w:div>
    <w:div w:id="906257335">
      <w:bodyDiv w:val="1"/>
      <w:marLeft w:val="0"/>
      <w:marRight w:val="0"/>
      <w:marTop w:val="0"/>
      <w:marBottom w:val="0"/>
      <w:divBdr>
        <w:top w:val="none" w:sz="0" w:space="0" w:color="auto"/>
        <w:left w:val="none" w:sz="0" w:space="0" w:color="auto"/>
        <w:bottom w:val="none" w:sz="0" w:space="0" w:color="auto"/>
        <w:right w:val="none" w:sz="0" w:space="0" w:color="auto"/>
      </w:divBdr>
    </w:div>
    <w:div w:id="958683354">
      <w:bodyDiv w:val="1"/>
      <w:marLeft w:val="0"/>
      <w:marRight w:val="0"/>
      <w:marTop w:val="0"/>
      <w:marBottom w:val="0"/>
      <w:divBdr>
        <w:top w:val="none" w:sz="0" w:space="0" w:color="auto"/>
        <w:left w:val="none" w:sz="0" w:space="0" w:color="auto"/>
        <w:bottom w:val="none" w:sz="0" w:space="0" w:color="auto"/>
        <w:right w:val="none" w:sz="0" w:space="0" w:color="auto"/>
      </w:divBdr>
    </w:div>
    <w:div w:id="968634306">
      <w:bodyDiv w:val="1"/>
      <w:marLeft w:val="0"/>
      <w:marRight w:val="0"/>
      <w:marTop w:val="0"/>
      <w:marBottom w:val="0"/>
      <w:divBdr>
        <w:top w:val="none" w:sz="0" w:space="0" w:color="auto"/>
        <w:left w:val="none" w:sz="0" w:space="0" w:color="auto"/>
        <w:bottom w:val="none" w:sz="0" w:space="0" w:color="auto"/>
        <w:right w:val="none" w:sz="0" w:space="0" w:color="auto"/>
      </w:divBdr>
    </w:div>
    <w:div w:id="970596919">
      <w:bodyDiv w:val="1"/>
      <w:marLeft w:val="0"/>
      <w:marRight w:val="0"/>
      <w:marTop w:val="0"/>
      <w:marBottom w:val="0"/>
      <w:divBdr>
        <w:top w:val="none" w:sz="0" w:space="0" w:color="auto"/>
        <w:left w:val="none" w:sz="0" w:space="0" w:color="auto"/>
        <w:bottom w:val="none" w:sz="0" w:space="0" w:color="auto"/>
        <w:right w:val="none" w:sz="0" w:space="0" w:color="auto"/>
      </w:divBdr>
      <w:divsChild>
        <w:div w:id="1254825374">
          <w:marLeft w:val="0"/>
          <w:marRight w:val="0"/>
          <w:marTop w:val="0"/>
          <w:marBottom w:val="0"/>
          <w:divBdr>
            <w:top w:val="none" w:sz="0" w:space="0" w:color="auto"/>
            <w:left w:val="none" w:sz="0" w:space="0" w:color="auto"/>
            <w:bottom w:val="none" w:sz="0" w:space="0" w:color="auto"/>
            <w:right w:val="none" w:sz="0" w:space="0" w:color="auto"/>
          </w:divBdr>
        </w:div>
      </w:divsChild>
    </w:div>
    <w:div w:id="111479200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62447102">
      <w:bodyDiv w:val="1"/>
      <w:marLeft w:val="0"/>
      <w:marRight w:val="0"/>
      <w:marTop w:val="0"/>
      <w:marBottom w:val="0"/>
      <w:divBdr>
        <w:top w:val="none" w:sz="0" w:space="0" w:color="auto"/>
        <w:left w:val="none" w:sz="0" w:space="0" w:color="auto"/>
        <w:bottom w:val="none" w:sz="0" w:space="0" w:color="auto"/>
        <w:right w:val="none" w:sz="0" w:space="0" w:color="auto"/>
      </w:divBdr>
    </w:div>
    <w:div w:id="1284189659">
      <w:bodyDiv w:val="1"/>
      <w:marLeft w:val="0"/>
      <w:marRight w:val="0"/>
      <w:marTop w:val="0"/>
      <w:marBottom w:val="0"/>
      <w:divBdr>
        <w:top w:val="none" w:sz="0" w:space="0" w:color="auto"/>
        <w:left w:val="none" w:sz="0" w:space="0" w:color="auto"/>
        <w:bottom w:val="none" w:sz="0" w:space="0" w:color="auto"/>
        <w:right w:val="none" w:sz="0" w:space="0" w:color="auto"/>
      </w:divBdr>
    </w:div>
    <w:div w:id="1379165712">
      <w:bodyDiv w:val="1"/>
      <w:marLeft w:val="0"/>
      <w:marRight w:val="0"/>
      <w:marTop w:val="0"/>
      <w:marBottom w:val="0"/>
      <w:divBdr>
        <w:top w:val="none" w:sz="0" w:space="0" w:color="auto"/>
        <w:left w:val="none" w:sz="0" w:space="0" w:color="auto"/>
        <w:bottom w:val="none" w:sz="0" w:space="0" w:color="auto"/>
        <w:right w:val="none" w:sz="0" w:space="0" w:color="auto"/>
      </w:divBdr>
    </w:div>
    <w:div w:id="1468663219">
      <w:bodyDiv w:val="1"/>
      <w:marLeft w:val="0"/>
      <w:marRight w:val="0"/>
      <w:marTop w:val="0"/>
      <w:marBottom w:val="0"/>
      <w:divBdr>
        <w:top w:val="none" w:sz="0" w:space="0" w:color="auto"/>
        <w:left w:val="none" w:sz="0" w:space="0" w:color="auto"/>
        <w:bottom w:val="none" w:sz="0" w:space="0" w:color="auto"/>
        <w:right w:val="none" w:sz="0" w:space="0" w:color="auto"/>
      </w:divBdr>
      <w:divsChild>
        <w:div w:id="1963538852">
          <w:marLeft w:val="0"/>
          <w:marRight w:val="0"/>
          <w:marTop w:val="0"/>
          <w:marBottom w:val="0"/>
          <w:divBdr>
            <w:top w:val="none" w:sz="0" w:space="0" w:color="auto"/>
            <w:left w:val="none" w:sz="0" w:space="0" w:color="auto"/>
            <w:bottom w:val="none" w:sz="0" w:space="0" w:color="auto"/>
            <w:right w:val="none" w:sz="0" w:space="0" w:color="auto"/>
          </w:divBdr>
        </w:div>
      </w:divsChild>
    </w:div>
    <w:div w:id="1500199446">
      <w:bodyDiv w:val="1"/>
      <w:marLeft w:val="0"/>
      <w:marRight w:val="0"/>
      <w:marTop w:val="0"/>
      <w:marBottom w:val="0"/>
      <w:divBdr>
        <w:top w:val="none" w:sz="0" w:space="0" w:color="auto"/>
        <w:left w:val="none" w:sz="0" w:space="0" w:color="auto"/>
        <w:bottom w:val="none" w:sz="0" w:space="0" w:color="auto"/>
        <w:right w:val="none" w:sz="0" w:space="0" w:color="auto"/>
      </w:divBdr>
      <w:divsChild>
        <w:div w:id="283270016">
          <w:marLeft w:val="0"/>
          <w:marRight w:val="0"/>
          <w:marTop w:val="0"/>
          <w:marBottom w:val="0"/>
          <w:divBdr>
            <w:top w:val="none" w:sz="0" w:space="0" w:color="auto"/>
            <w:left w:val="none" w:sz="0" w:space="0" w:color="auto"/>
            <w:bottom w:val="none" w:sz="0" w:space="0" w:color="auto"/>
            <w:right w:val="none" w:sz="0" w:space="0" w:color="auto"/>
          </w:divBdr>
        </w:div>
      </w:divsChild>
    </w:div>
    <w:div w:id="1504511704">
      <w:bodyDiv w:val="1"/>
      <w:marLeft w:val="0"/>
      <w:marRight w:val="0"/>
      <w:marTop w:val="0"/>
      <w:marBottom w:val="0"/>
      <w:divBdr>
        <w:top w:val="none" w:sz="0" w:space="0" w:color="auto"/>
        <w:left w:val="none" w:sz="0" w:space="0" w:color="auto"/>
        <w:bottom w:val="none" w:sz="0" w:space="0" w:color="auto"/>
        <w:right w:val="none" w:sz="0" w:space="0" w:color="auto"/>
      </w:divBdr>
      <w:divsChild>
        <w:div w:id="152838922">
          <w:marLeft w:val="0"/>
          <w:marRight w:val="0"/>
          <w:marTop w:val="0"/>
          <w:marBottom w:val="0"/>
          <w:divBdr>
            <w:top w:val="none" w:sz="0" w:space="0" w:color="auto"/>
            <w:left w:val="none" w:sz="0" w:space="0" w:color="auto"/>
            <w:bottom w:val="none" w:sz="0" w:space="0" w:color="auto"/>
            <w:right w:val="none" w:sz="0" w:space="0" w:color="auto"/>
          </w:divBdr>
        </w:div>
      </w:divsChild>
    </w:div>
    <w:div w:id="1555654642">
      <w:bodyDiv w:val="1"/>
      <w:marLeft w:val="0"/>
      <w:marRight w:val="0"/>
      <w:marTop w:val="0"/>
      <w:marBottom w:val="0"/>
      <w:divBdr>
        <w:top w:val="none" w:sz="0" w:space="0" w:color="auto"/>
        <w:left w:val="none" w:sz="0" w:space="0" w:color="auto"/>
        <w:bottom w:val="none" w:sz="0" w:space="0" w:color="auto"/>
        <w:right w:val="none" w:sz="0" w:space="0" w:color="auto"/>
      </w:divBdr>
      <w:divsChild>
        <w:div w:id="175119231">
          <w:marLeft w:val="0"/>
          <w:marRight w:val="0"/>
          <w:marTop w:val="0"/>
          <w:marBottom w:val="0"/>
          <w:divBdr>
            <w:top w:val="none" w:sz="0" w:space="0" w:color="auto"/>
            <w:left w:val="none" w:sz="0" w:space="0" w:color="auto"/>
            <w:bottom w:val="none" w:sz="0" w:space="0" w:color="auto"/>
            <w:right w:val="none" w:sz="0" w:space="0" w:color="auto"/>
          </w:divBdr>
        </w:div>
      </w:divsChild>
    </w:div>
    <w:div w:id="1565410513">
      <w:bodyDiv w:val="1"/>
      <w:marLeft w:val="0"/>
      <w:marRight w:val="0"/>
      <w:marTop w:val="0"/>
      <w:marBottom w:val="0"/>
      <w:divBdr>
        <w:top w:val="none" w:sz="0" w:space="0" w:color="auto"/>
        <w:left w:val="none" w:sz="0" w:space="0" w:color="auto"/>
        <w:bottom w:val="none" w:sz="0" w:space="0" w:color="auto"/>
        <w:right w:val="none" w:sz="0" w:space="0" w:color="auto"/>
      </w:divBdr>
      <w:divsChild>
        <w:div w:id="1456294432">
          <w:marLeft w:val="0"/>
          <w:marRight w:val="0"/>
          <w:marTop w:val="0"/>
          <w:marBottom w:val="0"/>
          <w:divBdr>
            <w:top w:val="none" w:sz="0" w:space="0" w:color="auto"/>
            <w:left w:val="none" w:sz="0" w:space="0" w:color="auto"/>
            <w:bottom w:val="none" w:sz="0" w:space="0" w:color="auto"/>
            <w:right w:val="none" w:sz="0" w:space="0" w:color="auto"/>
          </w:divBdr>
        </w:div>
      </w:divsChild>
    </w:div>
    <w:div w:id="1578007268">
      <w:bodyDiv w:val="1"/>
      <w:marLeft w:val="0"/>
      <w:marRight w:val="0"/>
      <w:marTop w:val="0"/>
      <w:marBottom w:val="0"/>
      <w:divBdr>
        <w:top w:val="none" w:sz="0" w:space="0" w:color="auto"/>
        <w:left w:val="none" w:sz="0" w:space="0" w:color="auto"/>
        <w:bottom w:val="none" w:sz="0" w:space="0" w:color="auto"/>
        <w:right w:val="none" w:sz="0" w:space="0" w:color="auto"/>
      </w:divBdr>
      <w:divsChild>
        <w:div w:id="740444284">
          <w:marLeft w:val="0"/>
          <w:marRight w:val="0"/>
          <w:marTop w:val="0"/>
          <w:marBottom w:val="0"/>
          <w:divBdr>
            <w:top w:val="none" w:sz="0" w:space="0" w:color="auto"/>
            <w:left w:val="none" w:sz="0" w:space="0" w:color="auto"/>
            <w:bottom w:val="none" w:sz="0" w:space="0" w:color="auto"/>
            <w:right w:val="none" w:sz="0" w:space="0" w:color="auto"/>
          </w:divBdr>
        </w:div>
      </w:divsChild>
    </w:div>
    <w:div w:id="1743865619">
      <w:bodyDiv w:val="1"/>
      <w:marLeft w:val="0"/>
      <w:marRight w:val="0"/>
      <w:marTop w:val="0"/>
      <w:marBottom w:val="0"/>
      <w:divBdr>
        <w:top w:val="none" w:sz="0" w:space="0" w:color="auto"/>
        <w:left w:val="none" w:sz="0" w:space="0" w:color="auto"/>
        <w:bottom w:val="none" w:sz="0" w:space="0" w:color="auto"/>
        <w:right w:val="none" w:sz="0" w:space="0" w:color="auto"/>
      </w:divBdr>
      <w:divsChild>
        <w:div w:id="1280650946">
          <w:marLeft w:val="0"/>
          <w:marRight w:val="0"/>
          <w:marTop w:val="0"/>
          <w:marBottom w:val="0"/>
          <w:divBdr>
            <w:top w:val="none" w:sz="0" w:space="0" w:color="auto"/>
            <w:left w:val="none" w:sz="0" w:space="0" w:color="auto"/>
            <w:bottom w:val="none" w:sz="0" w:space="0" w:color="auto"/>
            <w:right w:val="none" w:sz="0" w:space="0" w:color="auto"/>
          </w:divBdr>
        </w:div>
      </w:divsChild>
    </w:div>
    <w:div w:id="1810127744">
      <w:bodyDiv w:val="1"/>
      <w:marLeft w:val="0"/>
      <w:marRight w:val="0"/>
      <w:marTop w:val="0"/>
      <w:marBottom w:val="0"/>
      <w:divBdr>
        <w:top w:val="none" w:sz="0" w:space="0" w:color="auto"/>
        <w:left w:val="none" w:sz="0" w:space="0" w:color="auto"/>
        <w:bottom w:val="none" w:sz="0" w:space="0" w:color="auto"/>
        <w:right w:val="none" w:sz="0" w:space="0" w:color="auto"/>
      </w:divBdr>
      <w:divsChild>
        <w:div w:id="1466040923">
          <w:marLeft w:val="0"/>
          <w:marRight w:val="0"/>
          <w:marTop w:val="0"/>
          <w:marBottom w:val="0"/>
          <w:divBdr>
            <w:top w:val="none" w:sz="0" w:space="0" w:color="auto"/>
            <w:left w:val="none" w:sz="0" w:space="0" w:color="auto"/>
            <w:bottom w:val="none" w:sz="0" w:space="0" w:color="auto"/>
            <w:right w:val="none" w:sz="0" w:space="0" w:color="auto"/>
          </w:divBdr>
        </w:div>
      </w:divsChild>
    </w:div>
    <w:div w:id="1954169580">
      <w:bodyDiv w:val="1"/>
      <w:marLeft w:val="0"/>
      <w:marRight w:val="0"/>
      <w:marTop w:val="0"/>
      <w:marBottom w:val="0"/>
      <w:divBdr>
        <w:top w:val="none" w:sz="0" w:space="0" w:color="auto"/>
        <w:left w:val="none" w:sz="0" w:space="0" w:color="auto"/>
        <w:bottom w:val="none" w:sz="0" w:space="0" w:color="auto"/>
        <w:right w:val="none" w:sz="0" w:space="0" w:color="auto"/>
      </w:divBdr>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2112773165">
      <w:bodyDiv w:val="1"/>
      <w:marLeft w:val="0"/>
      <w:marRight w:val="0"/>
      <w:marTop w:val="0"/>
      <w:marBottom w:val="0"/>
      <w:divBdr>
        <w:top w:val="none" w:sz="0" w:space="0" w:color="auto"/>
        <w:left w:val="none" w:sz="0" w:space="0" w:color="auto"/>
        <w:bottom w:val="none" w:sz="0" w:space="0" w:color="auto"/>
        <w:right w:val="none" w:sz="0" w:space="0" w:color="auto"/>
      </w:divBdr>
    </w:div>
    <w:div w:id="2118989609">
      <w:bodyDiv w:val="1"/>
      <w:marLeft w:val="0"/>
      <w:marRight w:val="0"/>
      <w:marTop w:val="0"/>
      <w:marBottom w:val="0"/>
      <w:divBdr>
        <w:top w:val="none" w:sz="0" w:space="0" w:color="auto"/>
        <w:left w:val="none" w:sz="0" w:space="0" w:color="auto"/>
        <w:bottom w:val="none" w:sz="0" w:space="0" w:color="auto"/>
        <w:right w:val="none" w:sz="0" w:space="0" w:color="auto"/>
      </w:divBdr>
    </w:div>
    <w:div w:id="2131590032">
      <w:bodyDiv w:val="1"/>
      <w:marLeft w:val="0"/>
      <w:marRight w:val="0"/>
      <w:marTop w:val="0"/>
      <w:marBottom w:val="0"/>
      <w:divBdr>
        <w:top w:val="none" w:sz="0" w:space="0" w:color="auto"/>
        <w:left w:val="none" w:sz="0" w:space="0" w:color="auto"/>
        <w:bottom w:val="none" w:sz="0" w:space="0" w:color="auto"/>
        <w:right w:val="none" w:sz="0" w:space="0" w:color="auto"/>
      </w:divBdr>
      <w:divsChild>
        <w:div w:id="1384333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m1@m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C6891-0EE5-493A-9FD4-0BE9BEE3D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15025</Words>
  <Characters>85647</Characters>
  <Application>Microsoft Office Word</Application>
  <DocSecurity>0</DocSecurity>
  <Lines>713</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100472</CharactersWithSpaces>
  <SharedDoc>false</SharedDoc>
  <HLinks>
    <vt:vector size="6" baseType="variant">
      <vt:variant>
        <vt:i4>7995487</vt:i4>
      </vt:variant>
      <vt:variant>
        <vt:i4>0</vt:i4>
      </vt:variant>
      <vt:variant>
        <vt:i4>0</vt:i4>
      </vt:variant>
      <vt:variant>
        <vt:i4>5</vt:i4>
      </vt:variant>
      <vt:variant>
        <vt:lpwstr>mailto:ncolodrotchi.scm1@gmail.com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PP</cp:lastModifiedBy>
  <cp:revision>6</cp:revision>
  <cp:lastPrinted>2025-01-30T08:18:00Z</cp:lastPrinted>
  <dcterms:created xsi:type="dcterms:W3CDTF">2026-02-01T14:28:00Z</dcterms:created>
  <dcterms:modified xsi:type="dcterms:W3CDTF">2026-02-01T14:37:00Z</dcterms:modified>
</cp:coreProperties>
</file>