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Layout w:type="fixed"/>
        <w:tblLook w:val="00A0" w:firstRow="1" w:lastRow="0" w:firstColumn="1" w:lastColumn="0" w:noHBand="0" w:noVBand="0"/>
      </w:tblPr>
      <w:tblGrid>
        <w:gridCol w:w="985"/>
        <w:gridCol w:w="2923"/>
        <w:gridCol w:w="1020"/>
        <w:gridCol w:w="877"/>
        <w:gridCol w:w="1469"/>
        <w:gridCol w:w="1216"/>
        <w:gridCol w:w="1559"/>
        <w:gridCol w:w="1214"/>
        <w:gridCol w:w="36"/>
        <w:gridCol w:w="690"/>
        <w:gridCol w:w="567"/>
        <w:gridCol w:w="26"/>
        <w:gridCol w:w="1231"/>
        <w:gridCol w:w="896"/>
        <w:gridCol w:w="141"/>
      </w:tblGrid>
      <w:tr w:rsidR="00DE3649" w:rsidRPr="00447E5F" w:rsidTr="00DE3649">
        <w:trPr>
          <w:gridAfter w:val="1"/>
          <w:wAfter w:w="141" w:type="dxa"/>
          <w:trHeight w:val="697"/>
        </w:trPr>
        <w:tc>
          <w:tcPr>
            <w:tcW w:w="1198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3649" w:rsidRPr="00447E5F" w:rsidRDefault="00DE3649" w:rsidP="00DE3649">
            <w:pPr>
              <w:pStyle w:val="2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447E5F">
              <w:rPr>
                <w:color w:val="auto"/>
              </w:rPr>
              <w:t>Specificații de preț (F4.2)</w:t>
            </w:r>
            <w:bookmarkEnd w:id="0"/>
            <w:bookmarkEnd w:id="1"/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3649" w:rsidRPr="00447E5F" w:rsidRDefault="00DE3649" w:rsidP="00DE3649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DE3649" w:rsidRPr="00447E5F" w:rsidTr="00DE3649">
        <w:trPr>
          <w:gridAfter w:val="1"/>
          <w:wAfter w:w="141" w:type="dxa"/>
        </w:trPr>
        <w:tc>
          <w:tcPr>
            <w:tcW w:w="1198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649" w:rsidRPr="00447E5F" w:rsidRDefault="00DE3649" w:rsidP="00DE3649">
            <w:pPr>
              <w:jc w:val="both"/>
            </w:pPr>
            <w:r w:rsidRPr="00447E5F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DE3649" w:rsidRPr="00447E5F" w:rsidRDefault="00DE3649" w:rsidP="00DE3649">
            <w:pPr>
              <w:jc w:val="center"/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649" w:rsidRPr="00447E5F" w:rsidRDefault="00DE3649" w:rsidP="00DE3649">
            <w:pPr>
              <w:jc w:val="both"/>
              <w:rPr>
                <w:i/>
                <w:iCs/>
              </w:rPr>
            </w:pPr>
          </w:p>
        </w:tc>
      </w:tr>
      <w:tr w:rsidR="00DE3649" w:rsidRPr="00447E5F" w:rsidTr="00DE3649">
        <w:trPr>
          <w:trHeight w:val="397"/>
        </w:trPr>
        <w:tc>
          <w:tcPr>
            <w:tcW w:w="1485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r w:rsidRPr="00447E5F">
              <w:t xml:space="preserve">Numărul procedurii de achiziție: </w:t>
            </w:r>
            <w:hyperlink r:id="rId5" w:tgtFrame="_blank" w:history="1">
              <w:r w:rsidRPr="006F0954">
                <w:rPr>
                  <w:rStyle w:val="a3"/>
                  <w:color w:val="2771C5"/>
                  <w:bdr w:val="none" w:sz="0" w:space="0" w:color="auto" w:frame="1"/>
                </w:rPr>
                <w:t>ocds-b3wdp1-MD-1578561283660</w:t>
              </w:r>
            </w:hyperlink>
            <w:r w:rsidRPr="00447E5F">
              <w:t xml:space="preserve"> din </w:t>
            </w:r>
            <w:r>
              <w:t>14.01.2020</w:t>
            </w:r>
          </w:p>
        </w:tc>
      </w:tr>
      <w:tr w:rsidR="00DE3649" w:rsidRPr="00447E5F" w:rsidTr="00DE3649">
        <w:trPr>
          <w:trHeight w:val="397"/>
        </w:trPr>
        <w:tc>
          <w:tcPr>
            <w:tcW w:w="1485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r w:rsidRPr="00447E5F">
              <w:t>Denumirea licitaţiei:</w:t>
            </w:r>
            <w:r>
              <w:t xml:space="preserve"> </w:t>
            </w:r>
            <w:r w:rsidRPr="006F0954">
              <w:rPr>
                <w:rFonts w:eastAsia="Times New Roman"/>
                <w:spacing w:val="-6"/>
                <w:kern w:val="36"/>
                <w:lang w:val="en-US"/>
              </w:rPr>
              <w:t xml:space="preserve"> Servicii de întreținere a instalațiilor de ascensor</w:t>
            </w:r>
          </w:p>
        </w:tc>
      </w:tr>
      <w:tr w:rsidR="00DE3649" w:rsidRPr="00447E5F" w:rsidTr="00DE3649">
        <w:trPr>
          <w:trHeight w:val="567"/>
        </w:trPr>
        <w:tc>
          <w:tcPr>
            <w:tcW w:w="1129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447E5F" w:rsidTr="00DE3649">
        <w:trPr>
          <w:trHeight w:val="1043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Cod CPV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 xml:space="preserve">Denumirea serviciilor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Unitatea de măsură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Canti-tatea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Preţ unitar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Suma</w:t>
            </w:r>
          </w:p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fără</w:t>
            </w:r>
          </w:p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Suma</w:t>
            </w:r>
          </w:p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cu TVA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b/>
                <w:sz w:val="20"/>
                <w:szCs w:val="28"/>
              </w:rPr>
            </w:pPr>
            <w:r w:rsidRPr="00447E5F">
              <w:rPr>
                <w:b/>
                <w:sz w:val="20"/>
                <w:szCs w:val="28"/>
              </w:rPr>
              <w:t xml:space="preserve">Termenul de </w:t>
            </w:r>
          </w:p>
          <w:p w:rsidR="00DE3649" w:rsidRPr="00447E5F" w:rsidRDefault="00DE3649" w:rsidP="00DE364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b/>
                <w:sz w:val="20"/>
                <w:szCs w:val="28"/>
              </w:rPr>
            </w:pPr>
            <w:r w:rsidRPr="00447E5F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DE3649" w:rsidRPr="00447E5F" w:rsidTr="00DE3649">
        <w:trPr>
          <w:trHeight w:val="283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8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9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10</w:t>
            </w:r>
          </w:p>
        </w:tc>
      </w:tr>
      <w:tr w:rsidR="00DE3649" w:rsidRPr="00447E5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447E5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  <w:r w:rsidRPr="00447E5F">
              <w:rPr>
                <w:sz w:val="20"/>
              </w:rPr>
              <w:t>Lot</w:t>
            </w:r>
            <w:bookmarkStart w:id="2" w:name="_GoBack"/>
            <w:bookmarkEnd w:id="2"/>
            <w:r w:rsidRPr="00447E5F">
              <w:rPr>
                <w:sz w:val="20"/>
              </w:rPr>
              <w:t>ul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895BA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DE3649" w:rsidRDefault="00DE3649" w:rsidP="00DE3649">
            <w:pPr>
              <w:rPr>
                <w:i/>
                <w:iCs/>
              </w:rPr>
            </w:pPr>
            <w:hyperlink r:id="rId6" w:tgtFrame="_blank" w:history="1">
              <w:r w:rsidRPr="00DE3649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50750000-7</w:t>
              </w:r>
            </w:hyperlink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>
            <w:pPr>
              <w:rPr>
                <w:b/>
              </w:rPr>
            </w:pPr>
            <w:r w:rsidRPr="00895BAF">
              <w:rPr>
                <w:rFonts w:eastAsia="Times New Roman"/>
                <w:spacing w:val="-6"/>
                <w:kern w:val="36"/>
                <w:lang w:val="en-US"/>
              </w:rPr>
              <w:t>Servicii de întreținere a instalațiilor de ascensor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>
            <w:r w:rsidRPr="00895BAF">
              <w:t>Serviciu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>
            <w:r w:rsidRPr="00895BAF"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/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>
            <w:r w:rsidRPr="00895BAF">
              <w:t>01.01.2020-31.12.2020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895BAF" w:rsidRDefault="00DE3649" w:rsidP="00DE3649">
            <w:r w:rsidRPr="00895BAF">
              <w:t>MD76TRPBAA222500A15345AC</w:t>
            </w:r>
          </w:p>
        </w:tc>
      </w:tr>
      <w:tr w:rsidR="00DE3649" w:rsidRPr="00447E5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Total lot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447E5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b/>
                <w:sz w:val="20"/>
              </w:rPr>
            </w:pPr>
            <w:r w:rsidRPr="00447E5F">
              <w:rPr>
                <w:sz w:val="20"/>
              </w:rPr>
              <w:t>Lotul 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447E5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b/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447E5F" w:rsidTr="00DE364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TOTAL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49" w:rsidRPr="00447E5F" w:rsidRDefault="00DE3649" w:rsidP="00DE3649">
            <w:pPr>
              <w:rPr>
                <w:sz w:val="20"/>
              </w:rPr>
            </w:pPr>
          </w:p>
        </w:tc>
      </w:tr>
      <w:tr w:rsidR="00DE3649" w:rsidRPr="00447E5F" w:rsidTr="00DE3649">
        <w:trPr>
          <w:gridAfter w:val="2"/>
          <w:wAfter w:w="1037" w:type="dxa"/>
          <w:trHeight w:val="397"/>
        </w:trPr>
        <w:tc>
          <w:tcPr>
            <w:tcW w:w="1129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3649" w:rsidRPr="00447E5F" w:rsidRDefault="00DE3649" w:rsidP="00DE3649">
            <w:pPr>
              <w:tabs>
                <w:tab w:val="left" w:pos="6120"/>
              </w:tabs>
              <w:rPr>
                <w:sz w:val="20"/>
              </w:rPr>
            </w:pPr>
          </w:p>
          <w:p w:rsidR="00DE3649" w:rsidRPr="00447E5F" w:rsidRDefault="00DE3649" w:rsidP="00DE3649">
            <w:pPr>
              <w:rPr>
                <w:sz w:val="20"/>
              </w:rPr>
            </w:pPr>
            <w:r w:rsidRPr="00447E5F">
              <w:rPr>
                <w:sz w:val="20"/>
              </w:rPr>
              <w:t>Semnat:_______________ Numele, Prenumele:_____________________________ În calitate de: ______________</w:t>
            </w:r>
          </w:p>
          <w:p w:rsidR="00DE3649" w:rsidRPr="00447E5F" w:rsidRDefault="00DE3649" w:rsidP="00DE3649">
            <w:pPr>
              <w:rPr>
                <w:sz w:val="20"/>
              </w:rPr>
            </w:pPr>
          </w:p>
          <w:p w:rsidR="00DE3649" w:rsidRPr="00447E5F" w:rsidRDefault="00DE3649" w:rsidP="00DE3649">
            <w:pPr>
              <w:rPr>
                <w:bCs/>
                <w:iCs/>
                <w:sz w:val="20"/>
              </w:rPr>
            </w:pPr>
            <w:r w:rsidRPr="00447E5F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3649" w:rsidRPr="00447E5F" w:rsidRDefault="00DE3649" w:rsidP="00DE36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3649" w:rsidRPr="00447E5F" w:rsidRDefault="00DE3649" w:rsidP="00DE36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1A59BC" w:rsidRDefault="001A59BC"/>
    <w:sectPr w:rsidR="001A59BC" w:rsidSect="00DE3649">
      <w:pgSz w:w="15840" w:h="12240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649"/>
    <w:rsid w:val="001A59BC"/>
    <w:rsid w:val="00CC73E6"/>
    <w:rsid w:val="00DE3649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4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DE364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364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rsid w:val="00DE3649"/>
    <w:rPr>
      <w:color w:val="0000FF"/>
      <w:u w:val="single"/>
    </w:rPr>
  </w:style>
  <w:style w:type="paragraph" w:customStyle="1" w:styleId="BankNormal">
    <w:name w:val="BankNormal"/>
    <w:basedOn w:val="a"/>
    <w:rsid w:val="00DE3649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4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DE364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364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rsid w:val="00DE3649"/>
    <w:rPr>
      <w:color w:val="0000FF"/>
      <w:u w:val="single"/>
    </w:rPr>
  </w:style>
  <w:style w:type="paragraph" w:customStyle="1" w:styleId="BankNormal">
    <w:name w:val="BankNormal"/>
    <w:basedOn w:val="a"/>
    <w:rsid w:val="00DE3649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chizitii.md/ro/public/tender/list?cpv=50750000-7" TargetMode="External"/><Relationship Id="rId5" Type="http://schemas.openxmlformats.org/officeDocument/2006/relationships/hyperlink" Target="https://mtender.gov.md/tenders/ocds-b3wdp1-MD-15785612836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2020-01-09T09:40:00Z</dcterms:created>
  <dcterms:modified xsi:type="dcterms:W3CDTF">2020-01-09T09:41:00Z</dcterms:modified>
</cp:coreProperties>
</file>