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3B670F">
        <w:rPr>
          <w:b/>
          <w:noProof w:val="0"/>
          <w:lang w:eastAsia="ru-RU"/>
        </w:rPr>
        <w:t xml:space="preserve"> 1</w:t>
      </w:r>
      <w:r w:rsidR="00EC6AD1">
        <w:rPr>
          <w:b/>
          <w:noProof w:val="0"/>
          <w:lang w:eastAsia="ru-RU"/>
        </w:rPr>
        <w:t>5</w:t>
      </w:r>
      <w:r w:rsidR="003B670F">
        <w:rPr>
          <w:b/>
          <w:noProof w:val="0"/>
          <w:lang w:eastAsia="ru-RU"/>
        </w:rPr>
        <w:t>/202</w:t>
      </w:r>
      <w:r w:rsidR="00EC6AD1">
        <w:rPr>
          <w:b/>
          <w:noProof w:val="0"/>
          <w:lang w:eastAsia="ru-RU"/>
        </w:rPr>
        <w:t>3</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B138B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138B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138B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138B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138B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138B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138B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138B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B138B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B138B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B138B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138BE">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138BE">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B138BE">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B138BE">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138BE">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138BE">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138B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138BE">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138BE">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 xml:space="preserve">4) </w:t>
      </w:r>
      <w:r w:rsidRPr="007D44F8">
        <w:rPr>
          <w:b/>
          <w:color w:val="000000" w:themeColor="text1"/>
        </w:rPr>
        <w:t>Garanția pentru ofertă,</w:t>
      </w:r>
      <w:r w:rsidRPr="009F1E2C">
        <w:rPr>
          <w:color w:val="000000" w:themeColor="text1"/>
        </w:rPr>
        <w:t xml:space="preserve">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7D44F8">
        <w:rPr>
          <w:b/>
          <w:color w:val="000000" w:themeColor="text1"/>
        </w:rPr>
        <w:t>Operatorii economici pregăt</w:t>
      </w:r>
      <w:r w:rsidR="00BE5425" w:rsidRPr="007D44F8">
        <w:rPr>
          <w:b/>
          <w:color w:val="000000" w:themeColor="text1"/>
        </w:rPr>
        <w:t>esc</w:t>
      </w:r>
      <w:r w:rsidR="004344C6" w:rsidRPr="007D44F8">
        <w:rPr>
          <w:b/>
          <w:color w:val="000000" w:themeColor="text1"/>
        </w:rPr>
        <w:t xml:space="preserve"> ofertele</w:t>
      </w:r>
      <w:r w:rsidR="00323BE3" w:rsidRPr="007D44F8">
        <w:rPr>
          <w:b/>
        </w:rPr>
        <w:t xml:space="preserve"> </w:t>
      </w:r>
      <w:r w:rsidR="00323BE3" w:rsidRPr="007D44F8">
        <w:rPr>
          <w:b/>
          <w:color w:val="000000" w:themeColor="text1"/>
        </w:rPr>
        <w:t>conform cerințelor stabilite în anunțul de participare</w:t>
      </w:r>
      <w:r w:rsidR="004344C6" w:rsidRPr="007D44F8">
        <w:rPr>
          <w:b/>
          <w:color w:val="000000" w:themeColor="text1"/>
        </w:rPr>
        <w:t xml:space="preserve">, publicat de către autoritatea contractantă în </w:t>
      </w:r>
      <w:r w:rsidR="00323BE3" w:rsidRPr="007D44F8">
        <w:rPr>
          <w:b/>
          <w:color w:val="000000" w:themeColor="text1"/>
        </w:rPr>
        <w:t>Buletinul achizițiilor publice</w:t>
      </w:r>
      <w:r w:rsidR="004344C6" w:rsidRPr="007D44F8">
        <w:rPr>
          <w:b/>
          <w:color w:val="000000" w:themeColor="text1"/>
        </w:rPr>
        <w:t xml:space="preserve">, și depun ofertele în mod electronic, </w:t>
      </w:r>
      <w:r w:rsidR="004344C6" w:rsidRPr="009F1E2C">
        <w:rPr>
          <w:color w:val="000000" w:themeColor="text1"/>
        </w:rPr>
        <w:t>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7D44F8">
        <w:rPr>
          <w:b/>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7D44F8" w:rsidRDefault="00531712" w:rsidP="009F1E2C">
      <w:pPr>
        <w:tabs>
          <w:tab w:val="left" w:pos="-284"/>
          <w:tab w:val="left" w:pos="426"/>
          <w:tab w:val="left" w:pos="604"/>
          <w:tab w:val="left" w:pos="960"/>
        </w:tabs>
        <w:spacing w:after="120"/>
        <w:ind w:left="-284" w:firstLine="284"/>
        <w:jc w:val="both"/>
        <w:rPr>
          <w:b/>
        </w:rPr>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w:t>
      </w:r>
      <w:r w:rsidR="0098092C" w:rsidRPr="007D44F8">
        <w:rPr>
          <w:b/>
        </w:rPr>
        <w:t>declarației privind valabilitatea ofertei</w:t>
      </w:r>
      <w:r w:rsidR="0098092C" w:rsidRPr="0098092C">
        <w:t xml:space="preserve">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w:t>
      </w:r>
      <w:r w:rsidR="00F023B2" w:rsidRPr="007D44F8">
        <w:rPr>
          <w:b/>
        </w:rPr>
        <w:t>prevăzută în documentația de atribuire</w:t>
      </w:r>
      <w:r w:rsidR="00F023B2" w:rsidRPr="009F1E2C">
        <w:t xml:space="preserv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7D44F8">
        <w:rPr>
          <w:b/>
        </w:rPr>
        <w:t xml:space="preserve">Orice ofertă valabilă pentru o perioadă mai mică decât cea prevăzută în </w:t>
      </w:r>
      <w:r w:rsidR="002D1A7E" w:rsidRPr="007D44F8">
        <w:rPr>
          <w:b/>
        </w:rPr>
        <w:t>a</w:t>
      </w:r>
      <w:r w:rsidRPr="007D44F8">
        <w:rPr>
          <w:b/>
        </w:rPr>
        <w:t>nexa nr.</w:t>
      </w:r>
      <w:r w:rsidR="00E1122E" w:rsidRPr="007D44F8">
        <w:rPr>
          <w:b/>
        </w:rPr>
        <w:t xml:space="preserve"> </w:t>
      </w:r>
      <w:r w:rsidRPr="007D44F8">
        <w:rPr>
          <w:b/>
        </w:rPr>
        <w:t>2</w:t>
      </w:r>
      <w:r w:rsidR="003C4585" w:rsidRPr="007D44F8">
        <w:rPr>
          <w:b/>
        </w:rPr>
        <w:t xml:space="preserve"> </w:t>
      </w:r>
      <w:r w:rsidR="00F023B2" w:rsidRPr="007D44F8">
        <w:rPr>
          <w:b/>
        </w:rPr>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7D44F8" w:rsidRDefault="002E6BB0" w:rsidP="009F1E2C">
      <w:pPr>
        <w:tabs>
          <w:tab w:val="left" w:pos="-284"/>
          <w:tab w:val="left" w:pos="179"/>
          <w:tab w:val="left" w:pos="426"/>
          <w:tab w:val="left" w:pos="604"/>
        </w:tabs>
        <w:spacing w:after="120"/>
        <w:ind w:left="-284" w:firstLine="284"/>
        <w:jc w:val="both"/>
        <w:rPr>
          <w:b/>
        </w:rPr>
      </w:pPr>
      <w:r>
        <w:rPr>
          <w:b/>
        </w:rPr>
        <w:t>6</w:t>
      </w:r>
      <w:r w:rsidR="00B94324">
        <w:rPr>
          <w:b/>
        </w:rPr>
        <w:t>1</w:t>
      </w:r>
      <w:r w:rsidR="004344C6" w:rsidRPr="009F1E2C">
        <w:rPr>
          <w:b/>
        </w:rPr>
        <w:t>.</w:t>
      </w:r>
      <w:r w:rsidR="003C4585">
        <w:rPr>
          <w:b/>
        </w:rPr>
        <w:t xml:space="preserve"> </w:t>
      </w:r>
      <w:r w:rsidR="004344C6" w:rsidRPr="007D44F8">
        <w:rPr>
          <w:b/>
        </w:rPr>
        <w:t xml:space="preserve">Documentele </w:t>
      </w:r>
      <w:r w:rsidR="00353CFA" w:rsidRPr="007D44F8">
        <w:rPr>
          <w:b/>
        </w:rPr>
        <w:t>justificative în sprijinul informațiilor declarate în DUAE,</w:t>
      </w:r>
      <w:r w:rsidR="003C4585" w:rsidRPr="007D44F8">
        <w:rPr>
          <w:b/>
        </w:rPr>
        <w:t xml:space="preserve"> </w:t>
      </w:r>
      <w:r w:rsidR="004344C6" w:rsidRPr="007D44F8">
        <w:rPr>
          <w:b/>
        </w:rPr>
        <w:t xml:space="preserve">care conțin date cu caracter personal, </w:t>
      </w:r>
      <w:r w:rsidR="0042741C" w:rsidRPr="007D44F8">
        <w:rPr>
          <w:b/>
        </w:rPr>
        <w:t>se</w:t>
      </w:r>
      <w:r w:rsidR="003C4585" w:rsidRPr="007D44F8">
        <w:rPr>
          <w:b/>
        </w:rPr>
        <w:t xml:space="preserve"> </w:t>
      </w:r>
      <w:r w:rsidR="0042741C" w:rsidRPr="007D44F8">
        <w:rPr>
          <w:b/>
        </w:rPr>
        <w:t xml:space="preserve">prezintă </w:t>
      </w:r>
      <w:r w:rsidR="004344C6" w:rsidRPr="007D44F8">
        <w:rPr>
          <w:b/>
        </w:rPr>
        <w:t>separat, pe suport de hârtie</w:t>
      </w:r>
      <w:r w:rsidR="00C95016" w:rsidRPr="007D44F8">
        <w:rPr>
          <w:b/>
        </w:rPr>
        <w:t xml:space="preserve"> sau în formă scanată, cu aplicarea semnăturii electronice, utilizînd mijloace electronice de comunicare sau alte mijloace</w:t>
      </w:r>
      <w:r w:rsidR="004344C6" w:rsidRPr="007D44F8">
        <w:rPr>
          <w:b/>
        </w:rPr>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7D44F8">
        <w:rPr>
          <w:b/>
        </w:rPr>
        <w:t>în baza informațiilor prezentate de către operatorii economici</w:t>
      </w:r>
      <w:r w:rsidR="00F75F0C" w:rsidRPr="009F1E2C">
        <w:t xml:space="preserve">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7D44F8">
        <w:rPr>
          <w:b/>
        </w:rPr>
        <w:t xml:space="preserve">În cazul în care </w:t>
      </w:r>
      <w:r w:rsidR="005C2640" w:rsidRPr="007D44F8">
        <w:rPr>
          <w:b/>
        </w:rPr>
        <w:t>la evaluare se stabilesc</w:t>
      </w:r>
      <w:r w:rsidR="00F75F0C" w:rsidRPr="007D44F8">
        <w:rPr>
          <w:b/>
        </w:rPr>
        <w:t xml:space="preserve"> discrepanțe între informațiile prezentate</w:t>
      </w:r>
      <w:r w:rsidR="005C2640" w:rsidRPr="007D44F8">
        <w:rPr>
          <w:b/>
        </w:rPr>
        <w:t xml:space="preserve"> de către operatorul economic</w:t>
      </w:r>
      <w:r w:rsidR="00F75F0C" w:rsidRPr="007D44F8">
        <w:rPr>
          <w:b/>
        </w:rPr>
        <w:t xml:space="preserve"> în DUAE </w:t>
      </w:r>
      <w:r w:rsidR="00057663" w:rsidRPr="007D44F8">
        <w:rPr>
          <w:b/>
        </w:rPr>
        <w:t xml:space="preserve">și cerințele stabilite </w:t>
      </w:r>
      <w:r w:rsidR="00F75F0C" w:rsidRPr="007D44F8">
        <w:rPr>
          <w:b/>
        </w:rPr>
        <w:t xml:space="preserve">de către autoritatea contractantă, </w:t>
      </w:r>
      <w:r w:rsidR="005C2640" w:rsidRPr="007D44F8">
        <w:rPr>
          <w:b/>
        </w:rPr>
        <w:t>operatorul economic se descalifică</w:t>
      </w:r>
      <w:r w:rsidR="005C2640" w:rsidRPr="005C2640">
        <w:t>,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w:t>
      </w:r>
      <w:r w:rsidR="00F75F0C" w:rsidRPr="00F70379">
        <w:rPr>
          <w:b/>
        </w:rPr>
        <w:t>prezinte la cerere și fără întârziere documentele justificative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w:t>
      </w:r>
      <w:r w:rsidR="00F75F0C" w:rsidRPr="000C11A8">
        <w:rPr>
          <w:b/>
        </w:rPr>
        <w:t>preț anormal de scăzut</w:t>
      </w:r>
      <w:r w:rsidR="00F75F0C" w:rsidRPr="009F1E2C">
        <w:t xml:space="preserve">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0C11A8">
        <w:rPr>
          <w:b/>
        </w:rPr>
        <w:t>respinge ofert</w:t>
      </w:r>
      <w:r w:rsidR="00F133B2" w:rsidRPr="000C11A8">
        <w:rPr>
          <w:b/>
        </w:rPr>
        <w:t>a</w:t>
      </w:r>
      <w:r w:rsidR="00F75F0C" w:rsidRPr="000C11A8">
        <w:rPr>
          <w:b/>
        </w:rPr>
        <w:t xml:space="preserve"> în oricare dintre următoarele cazuri</w:t>
      </w:r>
      <w:r w:rsidR="00F75F0C" w:rsidRPr="009F1E2C">
        <w:t>:</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 xml:space="preserve">tunci când </w:t>
      </w:r>
      <w:r w:rsidRPr="000C11A8">
        <w:rPr>
          <w:b/>
        </w:rPr>
        <w:t>explicațiile prezentate de ofertant, la solicitarea autorității contractante, nu sunt concludente</w:t>
      </w:r>
      <w:r w:rsidR="00AE4784" w:rsidRPr="000C11A8">
        <w:rPr>
          <w:b/>
        </w:rPr>
        <w:t xml:space="preserve"> </w:t>
      </w:r>
      <w:r w:rsidR="00F75F0C" w:rsidRPr="000C11A8">
        <w:rPr>
          <w:b/>
        </w:rPr>
        <w:t>şi/sau nu sunt susținute de documentele justificative</w:t>
      </w:r>
      <w:r w:rsidR="00F75F0C" w:rsidRPr="009F1E2C">
        <w:t xml:space="preser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0C11A8" w:rsidRDefault="00EE489D" w:rsidP="008F0FDC">
      <w:pPr>
        <w:tabs>
          <w:tab w:val="left" w:pos="-284"/>
          <w:tab w:val="left" w:pos="142"/>
          <w:tab w:val="left" w:pos="426"/>
          <w:tab w:val="left" w:pos="604"/>
          <w:tab w:val="left" w:pos="1134"/>
        </w:tabs>
        <w:spacing w:after="120"/>
        <w:ind w:left="-284" w:firstLine="284"/>
        <w:jc w:val="both"/>
        <w:rPr>
          <w:b/>
          <w:sz w:val="32"/>
          <w:szCs w:val="32"/>
        </w:rPr>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necorespunzătoare, </w:t>
      </w:r>
      <w:r w:rsidR="00F75F0C" w:rsidRPr="000C11A8">
        <w:rPr>
          <w:b/>
          <w:sz w:val="32"/>
          <w:szCs w:val="32"/>
        </w:rPr>
        <w:t>excepție constituind doar corectarea greșelilor aritmetice</w:t>
      </w:r>
      <w:r w:rsidR="00B97A8B" w:rsidRPr="000C11A8">
        <w:rPr>
          <w:b/>
          <w:sz w:val="32"/>
          <w:szCs w:val="32"/>
        </w:rPr>
        <w:t xml:space="preserve"> sau abaterilor neînsemnate</w:t>
      </w:r>
      <w:r w:rsidR="00F75F0C" w:rsidRPr="000C11A8">
        <w:rPr>
          <w:b/>
          <w:sz w:val="32"/>
          <w:szCs w:val="32"/>
        </w:rPr>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preţurile sau în conţinutul ofertei, cu excepţia </w:t>
      </w:r>
      <w:r w:rsidR="00F75F0C" w:rsidRPr="009F1E2C">
        <w:lastRenderedPageBreak/>
        <w:t>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w:t>
      </w:r>
      <w:r w:rsidR="00F75F0C" w:rsidRPr="009F1E2C">
        <w:lastRenderedPageBreak/>
        <w:t>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w:t>
      </w:r>
      <w:r w:rsidR="00A76842" w:rsidRPr="00A76842">
        <w:lastRenderedPageBreak/>
        <w:t xml:space="preserve">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B138B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B138B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B138B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B138BE">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3B670F" w:rsidRDefault="003B670F" w:rsidP="009C2F8F">
      <w:pPr>
        <w:jc w:val="right"/>
        <w:rPr>
          <w:noProof w:val="0"/>
          <w:lang w:val="it-IT"/>
        </w:rPr>
      </w:pPr>
    </w:p>
    <w:p w:rsidR="003B670F" w:rsidRDefault="003B670F" w:rsidP="009C2F8F">
      <w:pPr>
        <w:jc w:val="right"/>
        <w:rPr>
          <w:noProof w:val="0"/>
          <w:lang w:val="it-IT"/>
        </w:rPr>
      </w:pPr>
    </w:p>
    <w:p w:rsidR="003B670F" w:rsidRDefault="003B670F"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5D40B7" w:rsidRDefault="005D40B7" w:rsidP="00BE362C">
      <w:pPr>
        <w:spacing w:before="120"/>
        <w:rPr>
          <w:noProof w:val="0"/>
          <w:sz w:val="20"/>
          <w:szCs w:val="20"/>
          <w:lang w:eastAsia="ru-RU"/>
        </w:rPr>
      </w:pPr>
    </w:p>
    <w:p w:rsidR="005D40B7" w:rsidRDefault="005D40B7" w:rsidP="005D40B7">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nr. 15/2023</w:t>
      </w:r>
    </w:p>
    <w:p w:rsidR="005D40B7" w:rsidRDefault="005D40B7" w:rsidP="005D40B7">
      <w:pPr>
        <w:rPr>
          <w:noProof w:val="0"/>
          <w:sz w:val="20"/>
          <w:szCs w:val="20"/>
          <w:lang w:val="it-IT" w:eastAsia="ru-RU"/>
        </w:rPr>
      </w:pPr>
    </w:p>
    <w:p w:rsidR="005D40B7" w:rsidRDefault="005D40B7" w:rsidP="005D40B7">
      <w:pPr>
        <w:rPr>
          <w:noProof w:val="0"/>
          <w:sz w:val="20"/>
          <w:szCs w:val="20"/>
          <w:lang w:val="it-IT" w:eastAsia="ru-RU"/>
        </w:rPr>
      </w:pPr>
    </w:p>
    <w:p w:rsidR="005D40B7" w:rsidRPr="00BE362C" w:rsidRDefault="005D40B7" w:rsidP="005D40B7">
      <w:pPr>
        <w:rPr>
          <w:noProof w:val="0"/>
          <w:sz w:val="20"/>
          <w:szCs w:val="20"/>
          <w:lang w:val="it-IT" w:eastAsia="ru-RU"/>
        </w:rPr>
      </w:pPr>
    </w:p>
    <w:p w:rsidR="005D40B7" w:rsidRDefault="005D40B7" w:rsidP="005D40B7">
      <w:pPr>
        <w:rPr>
          <w:rStyle w:val="26"/>
          <w:b w:val="0"/>
          <w:sz w:val="28"/>
          <w:szCs w:val="28"/>
          <w:lang w:val="ro-MO"/>
        </w:rPr>
      </w:pPr>
      <w:r w:rsidRPr="00715225">
        <w:rPr>
          <w:b/>
          <w:noProof w:val="0"/>
          <w:lang w:eastAsia="ru-RU"/>
        </w:rPr>
        <w:t xml:space="preserve">privind achiziționarea </w:t>
      </w:r>
      <w:r w:rsidRPr="000C13F7">
        <w:rPr>
          <w:rStyle w:val="26"/>
          <w:b w:val="0"/>
          <w:sz w:val="28"/>
          <w:szCs w:val="28"/>
        </w:rPr>
        <w:t xml:space="preserve">Serviciilor de transportare a elevilor la şcolile de circumscripţie  </w:t>
      </w:r>
      <w:r w:rsidRPr="000C13F7">
        <w:rPr>
          <w:sz w:val="28"/>
          <w:szCs w:val="28"/>
        </w:rPr>
        <w:t>anul calendaristic 2024 (</w:t>
      </w:r>
      <w:r w:rsidRPr="000C13F7">
        <w:rPr>
          <w:rStyle w:val="26"/>
          <w:b w:val="0"/>
          <w:sz w:val="28"/>
          <w:szCs w:val="28"/>
        </w:rPr>
        <w:t>01 ianuarie</w:t>
      </w:r>
      <w:r w:rsidRPr="000C13F7">
        <w:rPr>
          <w:rStyle w:val="26"/>
          <w:sz w:val="28"/>
          <w:szCs w:val="28"/>
        </w:rPr>
        <w:t xml:space="preserve"> </w:t>
      </w:r>
      <w:r w:rsidRPr="000C13F7">
        <w:rPr>
          <w:rStyle w:val="26"/>
          <w:b w:val="0"/>
          <w:sz w:val="28"/>
          <w:szCs w:val="28"/>
        </w:rPr>
        <w:t>– 31 mai și 01 septembrie –</w:t>
      </w:r>
      <w:r>
        <w:rPr>
          <w:rStyle w:val="26"/>
          <w:b w:val="0"/>
          <w:sz w:val="28"/>
          <w:szCs w:val="28"/>
        </w:rPr>
        <w:t xml:space="preserve">            </w:t>
      </w:r>
      <w:r w:rsidRPr="000C13F7">
        <w:rPr>
          <w:rStyle w:val="26"/>
          <w:b w:val="0"/>
          <w:sz w:val="28"/>
          <w:szCs w:val="28"/>
        </w:rPr>
        <w:t xml:space="preserve">31 </w:t>
      </w:r>
      <w:r w:rsidRPr="000C13F7">
        <w:rPr>
          <w:rStyle w:val="26"/>
          <w:b w:val="0"/>
          <w:sz w:val="28"/>
          <w:szCs w:val="28"/>
          <w:lang w:val="ro-MO"/>
        </w:rPr>
        <w:t>decembrie</w:t>
      </w:r>
      <w:r>
        <w:rPr>
          <w:rStyle w:val="26"/>
          <w:b w:val="0"/>
          <w:sz w:val="28"/>
          <w:szCs w:val="28"/>
          <w:lang w:val="ro-MO"/>
        </w:rPr>
        <w:t>)</w:t>
      </w:r>
      <w:r w:rsidRPr="000C13F7">
        <w:rPr>
          <w:rStyle w:val="26"/>
          <w:b w:val="0"/>
          <w:sz w:val="28"/>
          <w:szCs w:val="28"/>
          <w:lang w:val="ro-MO"/>
        </w:rPr>
        <w:t xml:space="preserve"> </w:t>
      </w:r>
      <w:r>
        <w:rPr>
          <w:rStyle w:val="26"/>
          <w:b w:val="0"/>
          <w:sz w:val="28"/>
          <w:szCs w:val="28"/>
          <w:lang w:val="ro-MO"/>
        </w:rPr>
        <w:t>.</w:t>
      </w:r>
    </w:p>
    <w:p w:rsidR="005D40B7" w:rsidRPr="00715225" w:rsidRDefault="005D40B7" w:rsidP="005D40B7">
      <w:pPr>
        <w:rPr>
          <w:noProof w:val="0"/>
          <w:sz w:val="20"/>
          <w:szCs w:val="20"/>
          <w:lang w:eastAsia="ru-RU"/>
        </w:rPr>
      </w:pPr>
      <w:r w:rsidRPr="00715225">
        <w:rPr>
          <w:b/>
          <w:noProof w:val="0"/>
          <w:lang w:eastAsia="ru-RU"/>
        </w:rPr>
        <w:t>prin procedura de achiziție</w:t>
      </w:r>
      <w:r w:rsidRPr="00715225">
        <w:rPr>
          <w:noProof w:val="0"/>
          <w:u w:val="single"/>
          <w:lang w:eastAsia="ru-RU"/>
        </w:rPr>
        <w:t xml:space="preserve"> Licitație deschisă</w:t>
      </w:r>
      <w:r w:rsidRPr="00715225">
        <w:rPr>
          <w:b/>
          <w:noProof w:val="0"/>
          <w:lang w:eastAsia="ru-RU"/>
        </w:rPr>
        <w:br/>
      </w:r>
    </w:p>
    <w:p w:rsidR="005D40B7" w:rsidRPr="00715225" w:rsidRDefault="005D40B7" w:rsidP="005D40B7">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 xml:space="preserve">Denumirea autorității contractante: </w:t>
      </w:r>
      <w:r w:rsidRPr="00715225">
        <w:t>Aparatul președintelui raionului Străşeni/ Direcția generală educație al Consiliului raional Strășeni.</w:t>
      </w:r>
      <w:r w:rsidRPr="00715225">
        <w:rPr>
          <w:b/>
          <w:noProof w:val="0"/>
          <w:lang w:eastAsia="ru-RU"/>
        </w:rPr>
        <w:t xml:space="preserve"> </w:t>
      </w:r>
    </w:p>
    <w:p w:rsidR="005D40B7" w:rsidRPr="00715225" w:rsidRDefault="005D40B7" w:rsidP="005D40B7">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IDNO:</w:t>
      </w:r>
      <w:r w:rsidRPr="00715225">
        <w:rPr>
          <w:u w:val="single"/>
        </w:rPr>
        <w:t xml:space="preserve"> 1017601000161</w:t>
      </w:r>
    </w:p>
    <w:p w:rsidR="005D40B7" w:rsidRPr="00715225" w:rsidRDefault="005D40B7" w:rsidP="005D40B7">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Adresa</w:t>
      </w:r>
      <w:r w:rsidRPr="00715225">
        <w:rPr>
          <w:u w:val="single"/>
        </w:rPr>
        <w:t xml:space="preserve"> mun. Străşeni, str. Mihai Eminescu, nr. 28</w:t>
      </w:r>
    </w:p>
    <w:p w:rsidR="005D40B7" w:rsidRPr="00715225" w:rsidRDefault="005D40B7" w:rsidP="005D40B7">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 xml:space="preserve">Numărul de telefon/fax: </w:t>
      </w:r>
      <w:r w:rsidRPr="00715225">
        <w:rPr>
          <w:u w:val="single"/>
        </w:rPr>
        <w:t>0</w:t>
      </w:r>
      <w:r>
        <w:rPr>
          <w:u w:val="single"/>
        </w:rPr>
        <w:t xml:space="preserve"> (</w:t>
      </w:r>
      <w:r w:rsidRPr="00715225">
        <w:rPr>
          <w:u w:val="single"/>
        </w:rPr>
        <w:t>237</w:t>
      </w:r>
      <w:r>
        <w:rPr>
          <w:u w:val="single"/>
        </w:rPr>
        <w:t xml:space="preserve">) </w:t>
      </w:r>
      <w:r w:rsidRPr="00715225">
        <w:rPr>
          <w:u w:val="single"/>
        </w:rPr>
        <w:t>2</w:t>
      </w:r>
      <w:r>
        <w:rPr>
          <w:u w:val="single"/>
        </w:rPr>
        <w:t xml:space="preserve"> </w:t>
      </w:r>
      <w:r w:rsidRPr="00715225">
        <w:rPr>
          <w:u w:val="single"/>
        </w:rPr>
        <w:t>36</w:t>
      </w:r>
      <w:r>
        <w:rPr>
          <w:u w:val="single"/>
        </w:rPr>
        <w:t xml:space="preserve"> </w:t>
      </w:r>
      <w:r w:rsidRPr="00715225">
        <w:rPr>
          <w:u w:val="single"/>
        </w:rPr>
        <w:t>30</w:t>
      </w:r>
      <w:r>
        <w:rPr>
          <w:u w:val="single"/>
        </w:rPr>
        <w:t xml:space="preserve">/ 0 (237) 2 79 04/ 0 (237) 2 79 06 </w:t>
      </w:r>
    </w:p>
    <w:p w:rsidR="005D40B7" w:rsidRPr="00715225" w:rsidRDefault="005D40B7" w:rsidP="005D40B7">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Adresa de e-mail și pagina web oficială ale autorității contractante:</w:t>
      </w:r>
      <w:r>
        <w:rPr>
          <w:b/>
          <w:noProof w:val="0"/>
          <w:lang w:eastAsia="ru-RU"/>
        </w:rPr>
        <w:t xml:space="preserve"> </w:t>
      </w:r>
      <w:hyperlink r:id="rId9" w:history="1">
        <w:r w:rsidRPr="006E2173">
          <w:rPr>
            <w:rStyle w:val="af4"/>
            <w:rFonts w:eastAsiaTheme="majorEastAsia"/>
            <w:lang w:val="ro-MO"/>
          </w:rPr>
          <w:t>www.crstraseni.md</w:t>
        </w:r>
      </w:hyperlink>
      <w:r w:rsidRPr="00715225">
        <w:rPr>
          <w:b/>
          <w:noProof w:val="0"/>
          <w:lang w:eastAsia="ru-RU"/>
        </w:rPr>
        <w:t xml:space="preserve"> </w:t>
      </w:r>
      <w:r w:rsidRPr="00630D0B">
        <w:rPr>
          <w:lang w:val="en-TT"/>
        </w:rPr>
        <w:t>consiliulraional@crstraseni.md</w:t>
      </w:r>
      <w:r w:rsidRPr="00715225">
        <w:rPr>
          <w:b/>
          <w:noProof w:val="0"/>
          <w:lang w:eastAsia="ru-RU"/>
        </w:rPr>
        <w:t xml:space="preserve">                             </w:t>
      </w:r>
    </w:p>
    <w:p w:rsidR="005D40B7" w:rsidRPr="004C4D57" w:rsidRDefault="005D40B7" w:rsidP="005D40B7">
      <w:pPr>
        <w:numPr>
          <w:ilvl w:val="0"/>
          <w:numId w:val="10"/>
        </w:numPr>
        <w:shd w:val="clear" w:color="auto" w:fill="FFFFFF" w:themeFill="background1"/>
        <w:tabs>
          <w:tab w:val="left" w:pos="284"/>
          <w:tab w:val="right" w:pos="9531"/>
        </w:tabs>
        <w:spacing w:before="120"/>
        <w:ind w:left="288" w:hanging="288"/>
        <w:jc w:val="both"/>
        <w:rPr>
          <w:b/>
          <w:noProof w:val="0"/>
          <w:lang w:val="ro-MO" w:eastAsia="ru-RU"/>
        </w:rPr>
      </w:pPr>
      <w:r w:rsidRPr="004C4D57">
        <w:rPr>
          <w:b/>
          <w:noProof w:val="0"/>
          <w:lang w:eastAsia="ru-RU"/>
        </w:rPr>
        <w:t xml:space="preserve">Adresa de e-mail sau pagina web oficială de la care se va putea obține accesul la documentația de atribuire: </w:t>
      </w:r>
      <w:r w:rsidRPr="006E2173">
        <w:rPr>
          <w:b/>
          <w:i/>
          <w:noProof w:val="0"/>
          <w:color w:val="5B9BD5" w:themeColor="accent1"/>
          <w:u w:val="single"/>
          <w:lang w:val="ro-MO" w:eastAsia="ru-RU"/>
        </w:rPr>
        <w:t>documentația de atribuire este anexată în cadrul procedurii în SIA RSAP</w:t>
      </w:r>
      <w:r w:rsidRPr="006E2173">
        <w:rPr>
          <w:b/>
          <w:i/>
          <w:noProof w:val="0"/>
          <w:color w:val="5B9BD5" w:themeColor="accent1"/>
          <w:lang w:val="ro-MO" w:eastAsia="ru-RU"/>
        </w:rPr>
        <w:t xml:space="preserve"> </w:t>
      </w:r>
    </w:p>
    <w:p w:rsidR="005D40B7" w:rsidRPr="004C4D57" w:rsidRDefault="005D40B7" w:rsidP="005D40B7">
      <w:pPr>
        <w:numPr>
          <w:ilvl w:val="0"/>
          <w:numId w:val="10"/>
        </w:numPr>
        <w:shd w:val="clear" w:color="auto" w:fill="FFFFFF" w:themeFill="background1"/>
        <w:tabs>
          <w:tab w:val="left" w:pos="284"/>
          <w:tab w:val="right" w:pos="9531"/>
        </w:tabs>
        <w:spacing w:before="120"/>
        <w:ind w:left="288" w:hanging="288"/>
        <w:jc w:val="both"/>
        <w:rPr>
          <w:b/>
          <w:noProof w:val="0"/>
          <w:lang w:val="ro-MO" w:eastAsia="ru-RU"/>
        </w:rPr>
      </w:pPr>
      <w:r w:rsidRPr="004C4D57">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C4D57">
        <w:rPr>
          <w:b/>
          <w:color w:val="5B9BD5" w:themeColor="accent1"/>
          <w:u w:val="single"/>
          <w:lang w:val="ro-MO"/>
        </w:rPr>
        <w:t>Autoritate publică de nivelul II</w:t>
      </w:r>
    </w:p>
    <w:p w:rsidR="005D40B7" w:rsidRPr="00C95B52" w:rsidRDefault="005D40B7" w:rsidP="005D40B7">
      <w:pPr>
        <w:numPr>
          <w:ilvl w:val="0"/>
          <w:numId w:val="10"/>
        </w:numPr>
        <w:shd w:val="clear" w:color="auto" w:fill="FFFFFF" w:themeFill="background1"/>
        <w:tabs>
          <w:tab w:val="left" w:pos="284"/>
          <w:tab w:val="right" w:pos="9531"/>
        </w:tabs>
        <w:spacing w:before="120"/>
        <w:ind w:left="284" w:hanging="284"/>
        <w:jc w:val="both"/>
        <w:rPr>
          <w:b/>
          <w:noProof w:val="0"/>
          <w:lang w:eastAsia="ru-RU"/>
        </w:rPr>
      </w:pPr>
      <w:r w:rsidRPr="00C95B52">
        <w:rPr>
          <w:b/>
          <w:noProof w:val="0"/>
          <w:lang w:eastAsia="ru-RU"/>
        </w:rPr>
        <w:t>Cumpărătorul/ beneficiarul invită operatorii economici interesați, care îi pot satisface necesitățile, să participe la procedura de achiziție privind prestarea următoarelor servicii:</w:t>
      </w:r>
    </w:p>
    <w:p w:rsidR="005D40B7" w:rsidRPr="00715225" w:rsidRDefault="005D40B7" w:rsidP="005D40B7">
      <w:pPr>
        <w:shd w:val="clear" w:color="auto" w:fill="FFFFFF" w:themeFill="background1"/>
        <w:tabs>
          <w:tab w:val="left" w:pos="284"/>
          <w:tab w:val="right" w:pos="426"/>
        </w:tabs>
        <w:spacing w:before="120"/>
        <w:ind w:left="284"/>
        <w:jc w:val="both"/>
        <w:rPr>
          <w:b/>
          <w:noProof w:val="0"/>
          <w:lang w:eastAsia="ru-RU"/>
        </w:rPr>
      </w:pPr>
    </w:p>
    <w:tbl>
      <w:tblPr>
        <w:tblW w:w="10065" w:type="dxa"/>
        <w:tblInd w:w="-459" w:type="dxa"/>
        <w:tblLayout w:type="fixed"/>
        <w:tblLook w:val="04A0"/>
      </w:tblPr>
      <w:tblGrid>
        <w:gridCol w:w="566"/>
        <w:gridCol w:w="567"/>
        <w:gridCol w:w="709"/>
        <w:gridCol w:w="284"/>
        <w:gridCol w:w="425"/>
        <w:gridCol w:w="283"/>
        <w:gridCol w:w="567"/>
        <w:gridCol w:w="5101"/>
        <w:gridCol w:w="1563"/>
      </w:tblGrid>
      <w:tr w:rsidR="005D40B7" w:rsidRPr="00715225" w:rsidTr="00F711DB">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Cod CPV</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Denumirea bunurilor/ serviciilor</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proofErr w:type="spellStart"/>
            <w:r w:rsidRPr="00715225">
              <w:rPr>
                <w:b/>
                <w:noProof w:val="0"/>
                <w:lang w:eastAsia="ru-RU"/>
              </w:rPr>
              <w:t>Unitateade</w:t>
            </w:r>
            <w:proofErr w:type="spellEnd"/>
            <w:r w:rsidRPr="00715225">
              <w:rPr>
                <w:b/>
                <w:noProof w:val="0"/>
                <w:lang w:eastAsia="ru-RU"/>
              </w:rPr>
              <w:t xml:space="preserve"> 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Cantitatea</w:t>
            </w:r>
          </w:p>
        </w:tc>
        <w:tc>
          <w:tcPr>
            <w:tcW w:w="510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Specificarea tehnică deplină solicitată, Standarde de referință</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Valoarea estimată</w:t>
            </w:r>
            <w:r w:rsidRPr="00715225">
              <w:rPr>
                <w:b/>
                <w:noProof w:val="0"/>
                <w:lang w:eastAsia="ru-RU"/>
              </w:rPr>
              <w:br/>
              <w:t>(se va indica pentru fiecare lot în parte)</w:t>
            </w:r>
          </w:p>
        </w:tc>
      </w:tr>
      <w:tr w:rsidR="005D40B7" w:rsidRPr="00715225" w:rsidTr="00F711DB">
        <w:trPr>
          <w:trHeight w:val="31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noProof w:val="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noProof w:val="0"/>
                <w:lang w:eastAsia="ru-RU"/>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spacing w:before="120"/>
              <w:jc w:val="center"/>
              <w:rPr>
                <w:b/>
                <w:noProof w:val="0"/>
                <w:lang w:eastAsia="ru-RU"/>
              </w:rPr>
            </w:pPr>
          </w:p>
          <w:p w:rsidR="005D40B7" w:rsidRPr="00715225" w:rsidRDefault="005D40B7" w:rsidP="00F711DB">
            <w:pPr>
              <w:shd w:val="clear" w:color="auto" w:fill="FFFFFF" w:themeFill="background1"/>
              <w:spacing w:before="120"/>
              <w:jc w:val="center"/>
              <w:rPr>
                <w:b/>
                <w:noProof w:val="0"/>
                <w:lang w:eastAsia="ru-RU"/>
              </w:rPr>
            </w:pPr>
            <w:r w:rsidRPr="00715225">
              <w:rPr>
                <w:b/>
                <w:noProof w:val="0"/>
                <w:lang w:eastAsia="ru-RU"/>
              </w:rPr>
              <w:t>Lotul 1</w:t>
            </w:r>
          </w:p>
          <w:p w:rsidR="005D40B7" w:rsidRPr="00715225" w:rsidRDefault="005D40B7" w:rsidP="00F711DB">
            <w:pPr>
              <w:shd w:val="clear" w:color="auto" w:fill="FFFFFF" w:themeFill="background1"/>
              <w:spacing w:before="120"/>
              <w:jc w:val="center"/>
              <w:rPr>
                <w:noProof w:val="0"/>
                <w:lang w:eastAsia="ru-RU"/>
              </w:rPr>
            </w:pPr>
          </w:p>
        </w:tc>
        <w:tc>
          <w:tcPr>
            <w:tcW w:w="63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Pr="00F94A93" w:rsidRDefault="005D40B7" w:rsidP="00F711DB">
            <w:pPr>
              <w:rPr>
                <w:rStyle w:val="26"/>
                <w:b w:val="0"/>
                <w:sz w:val="24"/>
                <w:szCs w:val="24"/>
                <w:lang w:val="ro-MO"/>
              </w:rPr>
            </w:pPr>
            <w:r>
              <w:rPr>
                <w:rStyle w:val="26"/>
                <w:b w:val="0"/>
                <w:sz w:val="24"/>
                <w:szCs w:val="24"/>
              </w:rPr>
              <w:t xml:space="preserve"> </w:t>
            </w:r>
            <w:r w:rsidRPr="00F94A93">
              <w:rPr>
                <w:rStyle w:val="26"/>
                <w:b w:val="0"/>
                <w:sz w:val="24"/>
                <w:szCs w:val="24"/>
              </w:rPr>
              <w:t xml:space="preserve">Serviciilor de transportare a elevilor la şcolile de circumscripţie  </w:t>
            </w:r>
            <w:r w:rsidRPr="00F94A93">
              <w:t>anul calendaristic 2024 (</w:t>
            </w:r>
            <w:r w:rsidRPr="00F94A93">
              <w:rPr>
                <w:rStyle w:val="26"/>
                <w:b w:val="0"/>
                <w:sz w:val="24"/>
                <w:szCs w:val="24"/>
              </w:rPr>
              <w:t>01 ianuarie</w:t>
            </w:r>
            <w:r w:rsidRPr="00F94A93">
              <w:rPr>
                <w:rStyle w:val="26"/>
                <w:sz w:val="24"/>
                <w:szCs w:val="24"/>
              </w:rPr>
              <w:t xml:space="preserve"> </w:t>
            </w:r>
            <w:r w:rsidRPr="00F94A93">
              <w:rPr>
                <w:rStyle w:val="26"/>
                <w:b w:val="0"/>
                <w:sz w:val="24"/>
                <w:szCs w:val="24"/>
              </w:rPr>
              <w:t xml:space="preserve">– 31 mai și 01 septembrie –31 </w:t>
            </w:r>
            <w:r w:rsidRPr="00F94A93">
              <w:rPr>
                <w:rStyle w:val="26"/>
                <w:b w:val="0"/>
                <w:sz w:val="24"/>
                <w:szCs w:val="24"/>
                <w:lang w:val="ro-MO"/>
              </w:rPr>
              <w:t>decembrie) .</w:t>
            </w:r>
          </w:p>
          <w:p w:rsidR="005D40B7" w:rsidRPr="001F60FE" w:rsidRDefault="005D40B7" w:rsidP="00F711DB">
            <w:pPr>
              <w:shd w:val="clear" w:color="auto" w:fill="FFFFFF" w:themeFill="background1"/>
              <w:spacing w:before="120"/>
              <w:rPr>
                <w:b/>
                <w:noProof w:val="0"/>
                <w:lang w:eastAsia="ru-RU"/>
              </w:rPr>
            </w:pPr>
            <w:r w:rsidRPr="001F60FE">
              <w:rPr>
                <w:rStyle w:val="26"/>
                <w:b w:val="0"/>
                <w:sz w:val="24"/>
                <w:szCs w:val="24"/>
              </w:rPr>
              <w:t xml:space="preserve">                                                                                 </w:t>
            </w:r>
            <w:r w:rsidRPr="001F60FE">
              <w:rPr>
                <w:b/>
              </w:rPr>
              <w:t xml:space="preserve">    </w:t>
            </w:r>
            <w:r w:rsidRPr="001F60FE">
              <w:rPr>
                <w:b/>
                <w:noProof w:val="0"/>
                <w:shd w:val="clear" w:color="auto" w:fill="FFFFFF" w:themeFill="background1"/>
                <w:lang w:eastAsia="ru-RU"/>
              </w:rPr>
              <w:t xml:space="preserve">    </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373445" w:rsidRDefault="005D40B7" w:rsidP="00F711DB">
            <w:pPr>
              <w:shd w:val="clear" w:color="auto" w:fill="FFFFFF" w:themeFill="background1"/>
              <w:spacing w:before="120"/>
              <w:rPr>
                <w:b/>
                <w:noProof w:val="0"/>
                <w:lang w:eastAsia="ru-RU"/>
              </w:rPr>
            </w:pPr>
            <w:r w:rsidRPr="00373445">
              <w:rPr>
                <w:b/>
              </w:rPr>
              <w:t>2 </w:t>
            </w:r>
            <w:r>
              <w:rPr>
                <w:b/>
              </w:rPr>
              <w:t>5</w:t>
            </w:r>
            <w:r w:rsidRPr="00373445">
              <w:rPr>
                <w:b/>
              </w:rPr>
              <w:t>00 000,00</w:t>
            </w:r>
          </w:p>
        </w:tc>
      </w:tr>
      <w:tr w:rsidR="005D40B7" w:rsidRPr="00715225" w:rsidTr="00F711DB">
        <w:trPr>
          <w:cantSplit/>
          <w:trHeight w:val="1134"/>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noProof w:val="0"/>
                <w:sz w:val="20"/>
                <w:szCs w:val="20"/>
                <w:lang w:eastAsia="ru-RU"/>
              </w:rPr>
            </w:pPr>
            <w:r w:rsidRPr="00715225">
              <w:rPr>
                <w:noProof w:val="0"/>
                <w:sz w:val="20"/>
                <w:szCs w:val="20"/>
                <w:lang w:eastAsia="ru-RU"/>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D40B7" w:rsidRPr="00715225" w:rsidRDefault="005D40B7" w:rsidP="00F711DB">
            <w:pPr>
              <w:shd w:val="clear" w:color="auto" w:fill="FFFFFF" w:themeFill="background1"/>
              <w:spacing w:before="120"/>
              <w:ind w:left="113" w:right="113"/>
              <w:jc w:val="center"/>
              <w:rPr>
                <w:noProof w:val="0"/>
                <w:sz w:val="20"/>
                <w:szCs w:val="20"/>
                <w:lang w:eastAsia="ru-RU"/>
              </w:rPr>
            </w:pPr>
            <w:r w:rsidRPr="00715225">
              <w:rPr>
                <w:bCs/>
                <w:color w:val="000000"/>
              </w:rPr>
              <w:t>60130000-8</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D40B7" w:rsidRPr="00715225" w:rsidRDefault="005D40B7" w:rsidP="00F711DB">
            <w:pPr>
              <w:shd w:val="clear" w:color="auto" w:fill="FFFFFF" w:themeFill="background1"/>
              <w:spacing w:before="120"/>
              <w:ind w:left="113" w:right="113"/>
              <w:jc w:val="center"/>
              <w:rPr>
                <w:noProof w:val="0"/>
                <w:lang w:eastAsia="ru-RU"/>
              </w:rPr>
            </w:pPr>
            <w:r w:rsidRPr="00715225">
              <w:rPr>
                <w:sz w:val="22"/>
                <w:szCs w:val="22"/>
              </w:rPr>
              <w:t>servicii</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before="120"/>
              <w:jc w:val="center"/>
              <w:rPr>
                <w:noProof w:val="0"/>
                <w:lang w:eastAsia="ru-RU"/>
              </w:rPr>
            </w:pPr>
            <w:r w:rsidRPr="00715225">
              <w:rPr>
                <w:noProof w:val="0"/>
                <w:lang w:eastAsia="ru-RU"/>
              </w:rPr>
              <w:t>1.0</w:t>
            </w:r>
          </w:p>
        </w:tc>
        <w:tc>
          <w:tcPr>
            <w:tcW w:w="59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40B7" w:rsidRPr="003647DF" w:rsidRDefault="005D40B7" w:rsidP="00F711DB">
            <w:pPr>
              <w:spacing w:line="276" w:lineRule="auto"/>
              <w:jc w:val="both"/>
            </w:pPr>
            <w:r w:rsidRPr="00715225">
              <w:rPr>
                <w:sz w:val="22"/>
                <w:szCs w:val="22"/>
              </w:rPr>
              <w:t xml:space="preserve"> </w:t>
            </w:r>
            <w:r w:rsidRPr="00715225">
              <w:t>Transportarea  tur –retur a elevilor dintr-o localitate a raionului Strășeni către o instituție de învățământ dintr-o altă localitate a raionului Strășeni conform</w:t>
            </w:r>
            <w:r>
              <w:t xml:space="preserve"> c</w:t>
            </w:r>
            <w:r w:rsidRPr="00715225">
              <w:t xml:space="preserve">onform </w:t>
            </w:r>
            <w:r>
              <w:t>C</w:t>
            </w:r>
            <w:r w:rsidRPr="00715225">
              <w:t>aietului de sarcini</w:t>
            </w:r>
            <w:r>
              <w:t xml:space="preserve"> și L</w:t>
            </w:r>
            <w:r w:rsidRPr="00715225">
              <w:t>istei</w:t>
            </w:r>
            <w:r>
              <w:t>:„</w:t>
            </w:r>
            <w:r w:rsidRPr="00FE2CE6">
              <w:rPr>
                <w:spacing w:val="-2"/>
              </w:rPr>
              <w:t xml:space="preserve"> </w:t>
            </w:r>
            <w:r w:rsidRPr="003647DF">
              <w:rPr>
                <w:i/>
                <w:spacing w:val="-2"/>
              </w:rPr>
              <w:t xml:space="preserve">Instituţiilor de circumscripţie </w:t>
            </w:r>
            <w:r w:rsidRPr="003647DF">
              <w:rPr>
                <w:i/>
              </w:rPr>
              <w:t xml:space="preserve">pentru învăţămînlul primar, gimnazial şi liceal, anul calendaristic 2024 (în învățământul general pentru perioadele </w:t>
            </w:r>
            <w:r w:rsidRPr="003647DF">
              <w:rPr>
                <w:rStyle w:val="26"/>
                <w:b w:val="0"/>
                <w:i/>
                <w:sz w:val="24"/>
                <w:szCs w:val="24"/>
              </w:rPr>
              <w:t xml:space="preserve">01 ianuarie – 31 mai și 01 septembrie – 31 </w:t>
            </w:r>
            <w:r w:rsidRPr="003647DF">
              <w:rPr>
                <w:rStyle w:val="26"/>
                <w:b w:val="0"/>
                <w:i/>
                <w:sz w:val="24"/>
                <w:szCs w:val="24"/>
                <w:lang w:val="ro-MO"/>
              </w:rPr>
              <w:t>decembrie suplimentar zile de probă și zile de concursuri școlare),</w:t>
            </w:r>
            <w:r w:rsidRPr="003647DF">
              <w:rPr>
                <w:rStyle w:val="26"/>
                <w:i/>
                <w:sz w:val="24"/>
                <w:szCs w:val="24"/>
                <w:lang w:val="ro-MO"/>
              </w:rPr>
              <w:t xml:space="preserve"> </w:t>
            </w:r>
            <w:r w:rsidRPr="003647DF">
              <w:rPr>
                <w:i/>
              </w:rPr>
              <w:t>35 săptămâni/ 185 zile şcolare”</w:t>
            </w:r>
            <w:r>
              <w:t>,</w:t>
            </w:r>
            <w:r>
              <w:rPr>
                <w:i/>
              </w:rPr>
              <w:t xml:space="preserve"> </w:t>
            </w:r>
            <w:r>
              <w:t>e</w:t>
            </w:r>
            <w:r w:rsidRPr="00715225">
              <w:rPr>
                <w:color w:val="000000"/>
              </w:rPr>
              <w:t xml:space="preserve">stimativ </w:t>
            </w:r>
            <w:r w:rsidRPr="00B47EAA">
              <w:rPr>
                <w:spacing w:val="-2"/>
                <w:sz w:val="22"/>
                <w:szCs w:val="22"/>
              </w:rPr>
              <w:t>638</w:t>
            </w:r>
            <w:r w:rsidRPr="00715225">
              <w:t xml:space="preserve"> elevi</w:t>
            </w:r>
            <w:r>
              <w:rPr>
                <w:spacing w:val="-2"/>
                <w:sz w:val="22"/>
                <w:szCs w:val="22"/>
              </w:rPr>
              <w:t>.</w:t>
            </w:r>
          </w:p>
          <w:p w:rsidR="005D40B7" w:rsidRPr="00715225" w:rsidRDefault="005D40B7" w:rsidP="00F711DB">
            <w:pPr>
              <w:ind w:right="-108"/>
            </w:pPr>
            <w:r w:rsidRPr="00617E0C">
              <w:t>conform</w:t>
            </w:r>
            <w:r w:rsidRPr="00617E0C">
              <w:rPr>
                <w:b/>
              </w:rPr>
              <w:t xml:space="preserve"> </w:t>
            </w:r>
            <w:r w:rsidRPr="00715225">
              <w:rPr>
                <w:u w:val="single"/>
              </w:rPr>
              <w:t xml:space="preserve">ORARULUI </w:t>
            </w:r>
            <w:r w:rsidRPr="00715225">
              <w:t xml:space="preserve">de circulatie a unității de transport privind transportarea </w:t>
            </w:r>
            <w:r>
              <w:t xml:space="preserve"> </w:t>
            </w:r>
            <w:r w:rsidRPr="00715225">
              <w:t>tur –retur a elevilor</w:t>
            </w:r>
            <w:r w:rsidRPr="00715225">
              <w:rPr>
                <w:sz w:val="22"/>
                <w:szCs w:val="22"/>
              </w:rPr>
              <w:t xml:space="preserve">. </w:t>
            </w:r>
          </w:p>
          <w:p w:rsidR="005D40B7" w:rsidRPr="00715225" w:rsidRDefault="005D40B7" w:rsidP="00F711DB">
            <w:pPr>
              <w:ind w:right="-108"/>
            </w:pPr>
            <w:r w:rsidRPr="00715225">
              <w:rPr>
                <w:color w:val="000000"/>
              </w:rPr>
              <w:t xml:space="preserve"> </w:t>
            </w:r>
            <w:r>
              <w:rPr>
                <w:color w:val="000000"/>
              </w:rPr>
              <w:t>-</w:t>
            </w:r>
            <w:r w:rsidRPr="00715225">
              <w:t>Unitățile de transport, a transportatorilor licențiați în domeniu cât și procesul de transportare a elevilor trebuie să corespundă tuturor (normelor) actelor normative în vigoare:</w:t>
            </w:r>
          </w:p>
          <w:p w:rsidR="005D40B7" w:rsidRPr="007D2914" w:rsidRDefault="005D40B7" w:rsidP="00F711DB">
            <w:pPr>
              <w:pStyle w:val="Default"/>
              <w:rPr>
                <w:rFonts w:ascii="Times New Roman" w:hAnsi="Times New Roman" w:cs="Times New Roman"/>
                <w:i/>
                <w:u w:val="single"/>
                <w:lang w:val="ro-RO"/>
              </w:rPr>
            </w:pPr>
            <w:r w:rsidRPr="00715225">
              <w:rPr>
                <w:rFonts w:ascii="Times New Roman" w:hAnsi="Times New Roman" w:cs="Times New Roman"/>
                <w:lang w:val="ro-RO"/>
              </w:rPr>
              <w:t xml:space="preserve"> -</w:t>
            </w:r>
            <w:r w:rsidRPr="00715225">
              <w:rPr>
                <w:lang w:val="ro-RO"/>
              </w:rPr>
              <w:t xml:space="preserve"> </w:t>
            </w:r>
            <w:r w:rsidRPr="007D2914">
              <w:rPr>
                <w:rFonts w:ascii="Times New Roman" w:hAnsi="Times New Roman" w:cs="Times New Roman"/>
                <w:u w:val="single"/>
                <w:lang w:val="ro-RO"/>
              </w:rPr>
              <w:t>Regulamentului cu privire la transportarea elevilor,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Guvernului nr. 903 din 30.10.2014.</w:t>
            </w:r>
          </w:p>
          <w:p w:rsidR="005D40B7" w:rsidRPr="007D2914" w:rsidRDefault="005D40B7" w:rsidP="00F711DB">
            <w:pPr>
              <w:pStyle w:val="Default"/>
              <w:rPr>
                <w:rFonts w:ascii="Times New Roman" w:hAnsi="Times New Roman" w:cs="Times New Roman"/>
                <w:i/>
                <w:u w:val="single"/>
                <w:lang w:val="ro-RO"/>
              </w:rPr>
            </w:pPr>
            <w:r w:rsidRPr="007D2914">
              <w:rPr>
                <w:rFonts w:ascii="Times New Roman" w:hAnsi="Times New Roman" w:cs="Times New Roman"/>
                <w:i/>
                <w:u w:val="single"/>
                <w:lang w:val="ro-RO"/>
              </w:rPr>
              <w:t>-</w:t>
            </w:r>
            <w:r w:rsidRPr="007D2914">
              <w:rPr>
                <w:rFonts w:ascii="Times New Roman" w:hAnsi="Times New Roman" w:cs="Times New Roman"/>
                <w:u w:val="single"/>
                <w:lang w:val="ro-RO"/>
              </w:rPr>
              <w:t xml:space="preserve"> Regulamentului circulației rutiere,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de Guvernului nr. 357 din 13.05.2009.</w:t>
            </w:r>
          </w:p>
          <w:p w:rsidR="005D40B7" w:rsidRPr="00715225" w:rsidRDefault="005D40B7" w:rsidP="00F711DB">
            <w:pPr>
              <w:pStyle w:val="Default"/>
              <w:rPr>
                <w:sz w:val="20"/>
                <w:szCs w:val="20"/>
                <w:lang w:val="ro-RO" w:eastAsia="ru-RU"/>
              </w:rPr>
            </w:pPr>
            <w:r w:rsidRPr="007D2914">
              <w:rPr>
                <w:rFonts w:ascii="Times New Roman" w:hAnsi="Times New Roman" w:cs="Times New Roman"/>
                <w:i/>
                <w:u w:val="single"/>
                <w:lang w:val="ro-RO"/>
              </w:rPr>
              <w:t xml:space="preserve">- </w:t>
            </w:r>
            <w:r w:rsidRPr="007D2914">
              <w:rPr>
                <w:rFonts w:ascii="Times New Roman" w:hAnsi="Times New Roman" w:cs="Times New Roman"/>
                <w:u w:val="single"/>
                <w:lang w:val="ro-RO"/>
              </w:rPr>
              <w:t>Normele și legislația în vigoare privind securitatea rutieră.</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spacing w:before="120"/>
              <w:jc w:val="center"/>
              <w:rPr>
                <w:noProof w:val="0"/>
                <w:sz w:val="20"/>
                <w:szCs w:val="20"/>
                <w:lang w:eastAsia="ru-RU"/>
              </w:rPr>
            </w:pPr>
          </w:p>
        </w:tc>
      </w:tr>
      <w:tr w:rsidR="005D40B7" w:rsidRPr="00715225" w:rsidTr="00F711DB">
        <w:trPr>
          <w:trHeight w:val="597"/>
        </w:trPr>
        <w:tc>
          <w:tcPr>
            <w:tcW w:w="85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D40B7" w:rsidRPr="007C5590" w:rsidRDefault="005D40B7" w:rsidP="00F711DB">
            <w:pPr>
              <w:shd w:val="clear" w:color="auto" w:fill="FFFFFF" w:themeFill="background1"/>
              <w:spacing w:before="120"/>
              <w:rPr>
                <w:noProof w:val="0"/>
                <w:lang w:eastAsia="ru-RU"/>
              </w:rPr>
            </w:pPr>
            <w:r w:rsidRPr="00715225">
              <w:rPr>
                <w:b/>
                <w:noProof w:val="0"/>
                <w:sz w:val="20"/>
                <w:szCs w:val="20"/>
                <w:lang w:eastAsia="ru-RU"/>
              </w:rPr>
              <w:t xml:space="preserve"> </w:t>
            </w:r>
            <w:r w:rsidRPr="007C5590">
              <w:rPr>
                <w:b/>
                <w:noProof w:val="0"/>
                <w:lang w:eastAsia="ru-RU"/>
              </w:rPr>
              <w:t>Valoarea estimativă totală</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5D40B7" w:rsidRPr="007C5590" w:rsidRDefault="005D40B7" w:rsidP="00F711DB">
            <w:pPr>
              <w:shd w:val="clear" w:color="auto" w:fill="FFFFFF" w:themeFill="background1"/>
              <w:spacing w:before="120"/>
              <w:jc w:val="center"/>
              <w:rPr>
                <w:b/>
              </w:rPr>
            </w:pPr>
            <w:r w:rsidRPr="007C5590">
              <w:rPr>
                <w:b/>
              </w:rPr>
              <w:t>2 </w:t>
            </w:r>
            <w:r>
              <w:rPr>
                <w:b/>
              </w:rPr>
              <w:t>5</w:t>
            </w:r>
            <w:r w:rsidRPr="007C5590">
              <w:rPr>
                <w:b/>
              </w:rPr>
              <w:t>00 000,00</w:t>
            </w:r>
          </w:p>
          <w:p w:rsidR="005D40B7" w:rsidRPr="00715225" w:rsidRDefault="005D40B7" w:rsidP="00F711DB">
            <w:pPr>
              <w:shd w:val="clear" w:color="auto" w:fill="FFFFFF" w:themeFill="background1"/>
              <w:spacing w:before="120"/>
              <w:jc w:val="center"/>
              <w:rPr>
                <w:noProof w:val="0"/>
                <w:sz w:val="20"/>
                <w:szCs w:val="20"/>
                <w:lang w:eastAsia="ru-RU"/>
              </w:rPr>
            </w:pPr>
          </w:p>
        </w:tc>
      </w:tr>
      <w:tr w:rsidR="005D40B7" w:rsidRPr="00715225" w:rsidTr="00F711DB">
        <w:trPr>
          <w:trHeight w:val="790"/>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jc w:val="center"/>
              <w:rPr>
                <w:b/>
                <w:u w:val="single"/>
              </w:rPr>
            </w:pPr>
          </w:p>
          <w:p w:rsidR="005D40B7" w:rsidRPr="00FE2CE6" w:rsidRDefault="005D40B7" w:rsidP="00F711DB">
            <w:pPr>
              <w:spacing w:line="276" w:lineRule="auto"/>
              <w:jc w:val="both"/>
            </w:pPr>
            <w:r w:rsidRPr="00FE2CE6">
              <w:rPr>
                <w:b/>
                <w:sz w:val="28"/>
                <w:szCs w:val="28"/>
              </w:rPr>
              <w:t>Lista</w:t>
            </w:r>
            <w:r>
              <w:rPr>
                <w:b/>
                <w:sz w:val="28"/>
                <w:szCs w:val="28"/>
              </w:rPr>
              <w:t>:</w:t>
            </w:r>
            <w:r w:rsidRPr="00D909A6">
              <w:rPr>
                <w:b/>
              </w:rPr>
              <w:t xml:space="preserve"> </w:t>
            </w:r>
            <w:r w:rsidRPr="00FE2CE6">
              <w:rPr>
                <w:spacing w:val="-2"/>
              </w:rPr>
              <w:t xml:space="preserve">Instituţiilor de circumscripţie </w:t>
            </w:r>
            <w:r w:rsidRPr="00FE2CE6">
              <w:t xml:space="preserve">pentru învăţămînlul primar, gimnazial şi liceal, anul calendaristic 2024 (în învățământul general pentru perioadele </w:t>
            </w:r>
            <w:r w:rsidRPr="00F55309">
              <w:rPr>
                <w:rStyle w:val="26"/>
                <w:b w:val="0"/>
                <w:sz w:val="24"/>
                <w:szCs w:val="24"/>
              </w:rPr>
              <w:t xml:space="preserve">01 ianuarie – 31 mai și 01 septembrie –                         31 </w:t>
            </w:r>
            <w:r w:rsidRPr="00F55309">
              <w:rPr>
                <w:rStyle w:val="26"/>
                <w:b w:val="0"/>
                <w:sz w:val="24"/>
                <w:szCs w:val="24"/>
                <w:lang w:val="ro-MO"/>
              </w:rPr>
              <w:t>decembrie suplimentar zile de probă și zile de concursuri școlare),</w:t>
            </w:r>
            <w:r w:rsidRPr="00FE2CE6">
              <w:rPr>
                <w:rStyle w:val="26"/>
                <w:sz w:val="24"/>
                <w:szCs w:val="24"/>
                <w:lang w:val="ro-MO"/>
              </w:rPr>
              <w:t xml:space="preserve"> </w:t>
            </w:r>
            <w:r w:rsidRPr="00FE2CE6">
              <w:t>35 săptămâni/ 185 zile şcolare.</w:t>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676"/>
              <w:gridCol w:w="1418"/>
              <w:gridCol w:w="758"/>
              <w:gridCol w:w="1989"/>
              <w:gridCol w:w="850"/>
              <w:gridCol w:w="1843"/>
              <w:gridCol w:w="709"/>
            </w:tblGrid>
            <w:tr w:rsidR="005D40B7" w:rsidRPr="00715225" w:rsidTr="00F711DB">
              <w:trPr>
                <w:trHeight w:val="1765"/>
              </w:trPr>
              <w:tc>
                <w:tcPr>
                  <w:tcW w:w="709" w:type="dxa"/>
                </w:tcPr>
                <w:p w:rsidR="005D40B7"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spacing w:val="-2"/>
                    </w:rPr>
                  </w:pPr>
                </w:p>
                <w:p w:rsidR="005D40B7" w:rsidRPr="006A2FDB"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spacing w:val="-2"/>
                    </w:rPr>
                  </w:pPr>
                  <w:r w:rsidRPr="006A2FDB">
                    <w:rPr>
                      <w:b/>
                      <w:spacing w:val="-2"/>
                      <w:sz w:val="22"/>
                      <w:szCs w:val="22"/>
                    </w:rPr>
                    <w:t xml:space="preserve">Nr. </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spacing w:val="-2"/>
                    </w:rPr>
                  </w:pPr>
                  <w:r w:rsidRPr="006A2FDB">
                    <w:rPr>
                      <w:b/>
                      <w:spacing w:val="-2"/>
                      <w:sz w:val="22"/>
                      <w:szCs w:val="22"/>
                    </w:rPr>
                    <w:t>D/o</w:t>
                  </w:r>
                </w:p>
              </w:tc>
              <w:tc>
                <w:tcPr>
                  <w:tcW w:w="1676"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715225">
                    <w:rPr>
                      <w:b/>
                      <w:sz w:val="22"/>
                      <w:szCs w:val="22"/>
                    </w:rPr>
                    <w:t>Transportarea  tur –retur a elevilor</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715225">
                    <w:rPr>
                      <w:b/>
                      <w:spacing w:val="-2"/>
                      <w:sz w:val="22"/>
                      <w:szCs w:val="22"/>
                    </w:rPr>
                    <w:t>Localitatea</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rPr>
                  </w:pPr>
                  <w:r w:rsidRPr="00715225">
                    <w:rPr>
                      <w:b/>
                      <w:i/>
                      <w:spacing w:val="-2"/>
                      <w:sz w:val="22"/>
                      <w:szCs w:val="22"/>
                    </w:rPr>
                    <w:t>(punctul de plecare)</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rPr>
                  </w:pPr>
                  <w:r w:rsidRPr="00715225">
                    <w:rPr>
                      <w:b/>
                      <w:i/>
                      <w:spacing w:val="-2"/>
                      <w:sz w:val="22"/>
                      <w:szCs w:val="22"/>
                    </w:rPr>
                    <w:t>Total elevi</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sidRPr="00715225">
                    <w:rPr>
                      <w:b/>
                      <w:spacing w:val="-2"/>
                      <w:sz w:val="22"/>
                      <w:szCs w:val="22"/>
                    </w:rPr>
                    <w:t>Instituţia de circumscripţie</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i/>
                      <w:spacing w:val="-2"/>
                    </w:rPr>
                  </w:pPr>
                  <w:r w:rsidRPr="00715225">
                    <w:rPr>
                      <w:b/>
                      <w:i/>
                      <w:spacing w:val="-2"/>
                      <w:sz w:val="22"/>
                      <w:szCs w:val="22"/>
                    </w:rPr>
                    <w:t>(punctul de sosire)</w:t>
                  </w:r>
                </w:p>
              </w:tc>
              <w:tc>
                <w:tcPr>
                  <w:tcW w:w="850"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sidRPr="00715225">
                    <w:rPr>
                      <w:b/>
                      <w:spacing w:val="-2"/>
                      <w:sz w:val="22"/>
                      <w:szCs w:val="22"/>
                    </w:rPr>
                    <w:t>Ora începerii lecțiilor</w:t>
                  </w:r>
                </w:p>
              </w:tc>
              <w:tc>
                <w:tcPr>
                  <w:tcW w:w="1843"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sidRPr="00715225">
                    <w:rPr>
                      <w:b/>
                      <w:spacing w:val="-2"/>
                      <w:sz w:val="22"/>
                      <w:szCs w:val="22"/>
                    </w:rPr>
                    <w:t>Nr. elevilor repartizati pe instit</w:t>
                  </w:r>
                </w:p>
              </w:tc>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rPr>
                  </w:pPr>
                  <w:r w:rsidRPr="00715225">
                    <w:rPr>
                      <w:b/>
                      <w:spacing w:val="-2"/>
                      <w:sz w:val="22"/>
                      <w:szCs w:val="22"/>
                    </w:rPr>
                    <w:t>Distanţa</w:t>
                  </w:r>
                </w:p>
                <w:p w:rsidR="005D40B7"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pacing w:val="-2"/>
                    </w:rPr>
                  </w:pPr>
                  <w:r w:rsidRPr="00715225">
                    <w:rPr>
                      <w:b/>
                      <w:i/>
                      <w:spacing w:val="-2"/>
                      <w:sz w:val="22"/>
                      <w:szCs w:val="22"/>
                    </w:rPr>
                    <w:t>(într-o</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pacing w:val="-2"/>
                    </w:rPr>
                  </w:pPr>
                  <w:r w:rsidRPr="00715225">
                    <w:rPr>
                      <w:b/>
                      <w:i/>
                      <w:spacing w:val="-2"/>
                      <w:sz w:val="22"/>
                      <w:szCs w:val="22"/>
                    </w:rPr>
                    <w:t xml:space="preserve">direcţie), </w:t>
                  </w:r>
                </w:p>
                <w:p w:rsidR="005D40B7"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i/>
                      <w:spacing w:val="-2"/>
                    </w:rPr>
                  </w:pPr>
                  <w:r w:rsidRPr="00715225">
                    <w:rPr>
                      <w:b/>
                      <w:i/>
                      <w:spacing w:val="-2"/>
                      <w:sz w:val="22"/>
                      <w:szCs w:val="22"/>
                    </w:rPr>
                    <w:t>km</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pacing w:val="-2"/>
                    </w:rPr>
                  </w:pPr>
                </w:p>
              </w:tc>
            </w:tr>
            <w:tr w:rsidR="005D40B7" w:rsidRPr="00715225" w:rsidTr="00F711DB">
              <w:trPr>
                <w:gridAfter w:val="1"/>
                <w:wAfter w:w="709" w:type="dxa"/>
                <w:trHeight w:val="713"/>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1.</w:t>
                  </w:r>
                </w:p>
              </w:tc>
              <w:tc>
                <w:tcPr>
                  <w:tcW w:w="1676" w:type="dxa"/>
                </w:tcPr>
                <w:p w:rsidR="005D40B7" w:rsidRPr="00715225" w:rsidRDefault="005D40B7" w:rsidP="00F711DB">
                  <w:pPr>
                    <w:spacing w:line="276" w:lineRule="auto"/>
                    <w:rPr>
                      <w:b/>
                    </w:rPr>
                  </w:pPr>
                  <w:r w:rsidRPr="00715225">
                    <w:rPr>
                      <w:b/>
                      <w:sz w:val="22"/>
                      <w:szCs w:val="22"/>
                    </w:rPr>
                    <w:t>Tur -7.40, 8.00</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s. Lupa-Recea</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39</w:t>
                  </w:r>
                </w:p>
              </w:tc>
              <w:tc>
                <w:tcPr>
                  <w:tcW w:w="1989" w:type="dxa"/>
                </w:tcPr>
                <w:p w:rsidR="005D40B7" w:rsidRPr="00715225" w:rsidRDefault="005D40B7" w:rsidP="00F711DB">
                  <w:pPr>
                    <w:pStyle w:val="9"/>
                    <w:tabs>
                      <w:tab w:val="left" w:pos="9360"/>
                    </w:tabs>
                    <w:spacing w:line="276" w:lineRule="auto"/>
                    <w:ind w:right="250"/>
                    <w:rPr>
                      <w:rFonts w:ascii="Times New Roman" w:hAnsi="Times New Roman"/>
                      <w:b/>
                    </w:rPr>
                  </w:pPr>
                  <w:r w:rsidRPr="00715225">
                    <w:rPr>
                      <w:rFonts w:ascii="Times New Roman" w:hAnsi="Times New Roman"/>
                      <w:b/>
                    </w:rPr>
                    <w:t>Gimnaziul din                       s. Codreanca</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center"/>
                    <w:rPr>
                      <w:b/>
                      <w:spacing w:val="-2"/>
                    </w:rPr>
                  </w:pPr>
                  <w:r w:rsidRPr="00715225">
                    <w:rPr>
                      <w:b/>
                      <w:spacing w:val="-2"/>
                      <w:sz w:val="22"/>
                      <w:szCs w:val="22"/>
                    </w:rPr>
                    <w:t>8.30</w:t>
                  </w:r>
                </w:p>
              </w:tc>
              <w:tc>
                <w:tcPr>
                  <w:tcW w:w="1843" w:type="dxa"/>
                  <w:vAlign w:val="center"/>
                </w:tcPr>
                <w:p w:rsidR="005D40B7" w:rsidRPr="00715225" w:rsidRDefault="005D40B7" w:rsidP="00F711DB">
                  <w:pPr>
                    <w:tabs>
                      <w:tab w:val="left" w:pos="-7480"/>
                      <w:tab w:val="left" w:pos="-677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rPr>
                    <w:t xml:space="preserve">39 </w:t>
                  </w:r>
                </w:p>
              </w:tc>
            </w:tr>
            <w:tr w:rsidR="005D40B7" w:rsidRPr="00715225" w:rsidTr="00F711DB">
              <w:trPr>
                <w:trHeight w:val="585"/>
              </w:trPr>
              <w:tc>
                <w:tcPr>
                  <w:tcW w:w="709"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Pr>
                      <w:b/>
                      <w:spacing w:val="-2"/>
                    </w:rPr>
                    <w:t>2.</w:t>
                  </w:r>
                </w:p>
              </w:tc>
              <w:tc>
                <w:tcPr>
                  <w:tcW w:w="1676" w:type="dxa"/>
                  <w:vMerge w:val="restart"/>
                </w:tcPr>
                <w:p w:rsidR="005D40B7" w:rsidRPr="00715225" w:rsidRDefault="005D40B7" w:rsidP="00F711DB">
                  <w:pPr>
                    <w:spacing w:line="276" w:lineRule="auto"/>
                    <w:ind w:left="34"/>
                    <w:rPr>
                      <w:b/>
                    </w:rPr>
                  </w:pPr>
                </w:p>
                <w:p w:rsidR="005D40B7" w:rsidRPr="00715225" w:rsidRDefault="005D40B7" w:rsidP="00F711DB">
                  <w:pPr>
                    <w:spacing w:line="276" w:lineRule="auto"/>
                    <w:ind w:left="34"/>
                    <w:rPr>
                      <w:b/>
                    </w:rPr>
                  </w:pPr>
                </w:p>
                <w:p w:rsidR="005D40B7" w:rsidRPr="00715225" w:rsidRDefault="005D40B7" w:rsidP="00F711DB">
                  <w:pPr>
                    <w:spacing w:line="276" w:lineRule="auto"/>
                    <w:ind w:left="34"/>
                    <w:rPr>
                      <w:b/>
                    </w:rPr>
                  </w:pPr>
                  <w:r w:rsidRPr="00715225">
                    <w:rPr>
                      <w:b/>
                      <w:sz w:val="22"/>
                      <w:szCs w:val="22"/>
                    </w:rPr>
                    <w:t>Tur -7.50</w:t>
                  </w:r>
                </w:p>
                <w:p w:rsidR="005D40B7" w:rsidRPr="00715225" w:rsidRDefault="005D40B7" w:rsidP="00F711DB">
                  <w:pPr>
                    <w:spacing w:line="276" w:lineRule="auto"/>
                    <w:ind w:left="34"/>
                    <w:rPr>
                      <w:b/>
                      <w:spacing w:val="-2"/>
                    </w:rPr>
                  </w:pPr>
                  <w:r w:rsidRPr="00715225">
                    <w:rPr>
                      <w:b/>
                      <w:sz w:val="22"/>
                      <w:szCs w:val="22"/>
                    </w:rPr>
                    <w:t>Retur-  13.45</w:t>
                  </w:r>
                </w:p>
              </w:tc>
              <w:tc>
                <w:tcPr>
                  <w:tcW w:w="141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Ghelăuza</w:t>
                  </w:r>
                </w:p>
              </w:tc>
              <w:tc>
                <w:tcPr>
                  <w:tcW w:w="75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3</w:t>
                  </w:r>
                  <w:r w:rsidRPr="00715225">
                    <w:rPr>
                      <w:b/>
                      <w:spacing w:val="-2"/>
                      <w:sz w:val="22"/>
                      <w:szCs w:val="22"/>
                    </w:rPr>
                    <w:t>4</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circumscripție-Gimnaziul Recea</w:t>
                  </w:r>
                </w:p>
              </w:tc>
              <w:tc>
                <w:tcPr>
                  <w:tcW w:w="850" w:type="dxa"/>
                  <w:vMerge w:val="restart"/>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center"/>
                    <w:rPr>
                      <w:b/>
                      <w:spacing w:val="-2"/>
                    </w:rPr>
                  </w:pPr>
                  <w:r w:rsidRPr="00715225">
                    <w:rPr>
                      <w:b/>
                      <w:spacing w:val="-2"/>
                      <w:sz w:val="22"/>
                      <w:szCs w:val="22"/>
                    </w:rPr>
                    <w:t>8.15</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center"/>
                    <w:rPr>
                      <w:b/>
                      <w:spacing w:val="-2"/>
                    </w:rPr>
                  </w:pPr>
                  <w:r w:rsidRPr="00715225">
                    <w:rPr>
                      <w:b/>
                      <w:spacing w:val="-2"/>
                      <w:sz w:val="22"/>
                      <w:szCs w:val="22"/>
                    </w:rPr>
                    <w:t>8.30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center"/>
                    <w:rPr>
                      <w:b/>
                      <w:spacing w:val="-2"/>
                    </w:rPr>
                  </w:pPr>
                </w:p>
                <w:p w:rsidR="005D40B7" w:rsidRPr="00715225" w:rsidRDefault="005D40B7" w:rsidP="00F711DB">
                  <w:pPr>
                    <w:tabs>
                      <w:tab w:val="left" w:pos="1734"/>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rPr>
                      <w:b/>
                      <w:spacing w:val="-2"/>
                    </w:rPr>
                  </w:pPr>
                  <w:r w:rsidRPr="00715225">
                    <w:rPr>
                      <w:b/>
                      <w:spacing w:val="-2"/>
                      <w:sz w:val="22"/>
                      <w:szCs w:val="22"/>
                    </w:rPr>
                    <w:t>6</w:t>
                  </w:r>
                </w:p>
              </w:tc>
            </w:tr>
            <w:tr w:rsidR="005D40B7" w:rsidRPr="00715225" w:rsidTr="00F711DB">
              <w:trPr>
                <w:trHeight w:val="753"/>
              </w:trPr>
              <w:tc>
                <w:tcPr>
                  <w:tcW w:w="709"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tc>
              <w:tc>
                <w:tcPr>
                  <w:tcW w:w="1676" w:type="dxa"/>
                  <w:vMerge/>
                </w:tcPr>
                <w:p w:rsidR="005D40B7" w:rsidRPr="00715225" w:rsidRDefault="005D40B7" w:rsidP="00F711DB">
                  <w:pPr>
                    <w:spacing w:line="276" w:lineRule="auto"/>
                    <w:ind w:left="34"/>
                    <w:rPr>
                      <w:b/>
                    </w:rPr>
                  </w:pPr>
                </w:p>
              </w:tc>
              <w:tc>
                <w:tcPr>
                  <w:tcW w:w="141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5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 Gimnaziul „Mihai Viteazul”, mun. Strășeni</w:t>
                  </w:r>
                </w:p>
              </w:tc>
              <w:tc>
                <w:tcPr>
                  <w:tcW w:w="850"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center"/>
                    <w:rPr>
                      <w:b/>
                      <w:spacing w:val="-2"/>
                    </w:rPr>
                  </w:pP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rPr>
                    <w:t>18</w:t>
                  </w:r>
                </w:p>
              </w:tc>
              <w:tc>
                <w:tcPr>
                  <w:tcW w:w="709" w:type="dxa"/>
                  <w:vMerge w:val="restart"/>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8</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r>
            <w:tr w:rsidR="005D40B7" w:rsidRPr="00715225" w:rsidTr="00F711DB">
              <w:trPr>
                <w:trHeight w:val="1045"/>
              </w:trPr>
              <w:tc>
                <w:tcPr>
                  <w:tcW w:w="709"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rPr>
                  </w:pPr>
                </w:p>
              </w:tc>
              <w:tc>
                <w:tcPr>
                  <w:tcW w:w="1676" w:type="dxa"/>
                  <w:vMerge/>
                </w:tcPr>
                <w:p w:rsidR="005D40B7" w:rsidRPr="00715225" w:rsidRDefault="005D40B7" w:rsidP="00F711DB">
                  <w:pPr>
                    <w:ind w:left="34"/>
                    <w:rPr>
                      <w:b/>
                    </w:rPr>
                  </w:pPr>
                </w:p>
              </w:tc>
              <w:tc>
                <w:tcPr>
                  <w:tcW w:w="141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75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715225">
                    <w:rPr>
                      <w:b/>
                      <w:spacing w:val="-2"/>
                      <w:sz w:val="22"/>
                      <w:szCs w:val="22"/>
                    </w:rPr>
                    <w:t>IP LT ”I.Vatamanu”, mun. Strășeni</w:t>
                  </w:r>
                </w:p>
              </w:tc>
              <w:tc>
                <w:tcPr>
                  <w:tcW w:w="850"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tc>
              <w:tc>
                <w:tcPr>
                  <w:tcW w:w="709"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5D40B7" w:rsidRPr="00715225" w:rsidTr="00F711DB">
              <w:trPr>
                <w:trHeight w:val="795"/>
              </w:trPr>
              <w:tc>
                <w:tcPr>
                  <w:tcW w:w="709"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3.</w:t>
                  </w:r>
                </w:p>
              </w:tc>
              <w:tc>
                <w:tcPr>
                  <w:tcW w:w="1676" w:type="dxa"/>
                  <w:vMerge w:val="restart"/>
                </w:tcPr>
                <w:p w:rsidR="005D40B7" w:rsidRPr="00715225" w:rsidRDefault="005D40B7" w:rsidP="00F711DB">
                  <w:pPr>
                    <w:spacing w:line="276" w:lineRule="auto"/>
                    <w:rPr>
                      <w:b/>
                    </w:rPr>
                  </w:pPr>
                </w:p>
                <w:p w:rsidR="005D40B7" w:rsidRPr="00715225" w:rsidRDefault="005D40B7" w:rsidP="00F711DB">
                  <w:pPr>
                    <w:spacing w:line="276" w:lineRule="auto"/>
                    <w:rPr>
                      <w:b/>
                    </w:rPr>
                  </w:pPr>
                  <w:r w:rsidRPr="00715225">
                    <w:rPr>
                      <w:b/>
                      <w:sz w:val="22"/>
                      <w:szCs w:val="22"/>
                    </w:rPr>
                    <w:t>Tur - 8.00, 8.15</w:t>
                  </w:r>
                </w:p>
                <w:p w:rsidR="005D40B7" w:rsidRPr="00715225" w:rsidRDefault="005D40B7" w:rsidP="00F711DB">
                  <w:pPr>
                    <w:spacing w:line="276" w:lineRule="auto"/>
                    <w:rPr>
                      <w:b/>
                    </w:rPr>
                  </w:pPr>
                  <w:r w:rsidRPr="00715225">
                    <w:rPr>
                      <w:b/>
                      <w:sz w:val="22"/>
                      <w:szCs w:val="22"/>
                    </w:rPr>
                    <w:t>Retur- 13.15, 14.15</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41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Negrești</w:t>
                  </w:r>
                </w:p>
              </w:tc>
              <w:tc>
                <w:tcPr>
                  <w:tcW w:w="75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13</w:t>
                  </w:r>
                  <w:r>
                    <w:rPr>
                      <w:b/>
                      <w:spacing w:val="-2"/>
                      <w:sz w:val="22"/>
                      <w:szCs w:val="22"/>
                    </w:rPr>
                    <w:t>7</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 Gimnaziul „Mihai Viteazul”, mun. Strășeni</w:t>
                  </w:r>
                </w:p>
              </w:tc>
              <w:tc>
                <w:tcPr>
                  <w:tcW w:w="850" w:type="dxa"/>
                  <w:vMerge w:val="restart"/>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8.30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r>
                    <w:rPr>
                      <w:b/>
                      <w:spacing w:val="-2"/>
                      <w:sz w:val="22"/>
                      <w:szCs w:val="22"/>
                    </w:rPr>
                    <w:t>6</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r>
            <w:tr w:rsidR="005D40B7" w:rsidRPr="00715225" w:rsidTr="00F711DB">
              <w:trPr>
                <w:trHeight w:val="570"/>
              </w:trPr>
              <w:tc>
                <w:tcPr>
                  <w:tcW w:w="709"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tc>
              <w:tc>
                <w:tcPr>
                  <w:tcW w:w="1676" w:type="dxa"/>
                  <w:vMerge/>
                </w:tcPr>
                <w:p w:rsidR="005D40B7" w:rsidRPr="00715225" w:rsidRDefault="005D40B7" w:rsidP="00F711DB">
                  <w:pPr>
                    <w:spacing w:line="276" w:lineRule="auto"/>
                    <w:rPr>
                      <w:b/>
                    </w:rPr>
                  </w:pPr>
                </w:p>
              </w:tc>
              <w:tc>
                <w:tcPr>
                  <w:tcW w:w="141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5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Liceul teoretic „Mihai Eminescu”, mun. Strășeni</w:t>
                  </w:r>
                </w:p>
              </w:tc>
              <w:tc>
                <w:tcPr>
                  <w:tcW w:w="850"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both"/>
                    <w:rPr>
                      <w:b/>
                      <w:spacing w:val="-2"/>
                    </w:rPr>
                  </w:pP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51</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9</w:t>
                  </w:r>
                </w:p>
              </w:tc>
            </w:tr>
            <w:tr w:rsidR="005D40B7" w:rsidRPr="00715225" w:rsidTr="00F711DB">
              <w:trPr>
                <w:trHeight w:val="780"/>
              </w:trPr>
              <w:tc>
                <w:tcPr>
                  <w:tcW w:w="709"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4.</w:t>
                  </w:r>
                </w:p>
              </w:tc>
              <w:tc>
                <w:tcPr>
                  <w:tcW w:w="1676" w:type="dxa"/>
                  <w:vMerge w:val="restart"/>
                </w:tcPr>
                <w:p w:rsidR="005D40B7" w:rsidRPr="00715225" w:rsidRDefault="005D40B7" w:rsidP="00F711DB">
                  <w:pPr>
                    <w:spacing w:line="276" w:lineRule="auto"/>
                    <w:rPr>
                      <w:b/>
                    </w:rPr>
                  </w:pPr>
                </w:p>
                <w:p w:rsidR="005D40B7" w:rsidRPr="00715225" w:rsidRDefault="005D40B7" w:rsidP="00F711DB">
                  <w:pPr>
                    <w:spacing w:line="276" w:lineRule="auto"/>
                    <w:rPr>
                      <w:b/>
                    </w:rPr>
                  </w:pPr>
                  <w:r w:rsidRPr="00715225">
                    <w:rPr>
                      <w:b/>
                      <w:sz w:val="22"/>
                      <w:szCs w:val="22"/>
                    </w:rPr>
                    <w:t>Tur -7.30, 7.50</w:t>
                  </w:r>
                </w:p>
                <w:p w:rsidR="005D40B7" w:rsidRPr="00715225" w:rsidRDefault="005D40B7" w:rsidP="00F711DB">
                  <w:pPr>
                    <w:spacing w:line="276" w:lineRule="auto"/>
                    <w:rPr>
                      <w:b/>
                    </w:rPr>
                  </w:pPr>
                  <w:r w:rsidRPr="00715225">
                    <w:rPr>
                      <w:b/>
                      <w:sz w:val="22"/>
                      <w:szCs w:val="22"/>
                    </w:rPr>
                    <w:t>Retur- 12.45, 13.45</w:t>
                  </w:r>
                </w:p>
              </w:tc>
              <w:tc>
                <w:tcPr>
                  <w:tcW w:w="141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s.Făgureni</w:t>
                  </w:r>
                </w:p>
              </w:tc>
              <w:tc>
                <w:tcPr>
                  <w:tcW w:w="758" w:type="dxa"/>
                  <w:vMerge w:val="restart"/>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rPr>
                    <w:t>77</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circumscripție-Liceul teoretic „Mihai Eminescu”, mun. Strășeni</w:t>
                  </w:r>
                </w:p>
              </w:tc>
              <w:tc>
                <w:tcPr>
                  <w:tcW w:w="850" w:type="dxa"/>
                  <w:vMerge w:val="restart"/>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8.30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6</w:t>
                  </w:r>
                  <w:r>
                    <w:rPr>
                      <w:b/>
                      <w:spacing w:val="-2"/>
                      <w:sz w:val="22"/>
                      <w:szCs w:val="22"/>
                    </w:rPr>
                    <w:t>9</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09" w:type="dxa"/>
                  <w:vMerge w:val="restart"/>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r>
            <w:tr w:rsidR="005D40B7" w:rsidRPr="00715225" w:rsidTr="00F711DB">
              <w:trPr>
                <w:trHeight w:val="315"/>
              </w:trPr>
              <w:tc>
                <w:tcPr>
                  <w:tcW w:w="709"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tc>
              <w:tc>
                <w:tcPr>
                  <w:tcW w:w="1676" w:type="dxa"/>
                  <w:vMerge/>
                </w:tcPr>
                <w:p w:rsidR="005D40B7" w:rsidRPr="00715225" w:rsidRDefault="005D40B7" w:rsidP="00F711DB">
                  <w:pPr>
                    <w:spacing w:line="276" w:lineRule="auto"/>
                    <w:rPr>
                      <w:b/>
                    </w:rPr>
                  </w:pPr>
                </w:p>
              </w:tc>
              <w:tc>
                <w:tcPr>
                  <w:tcW w:w="141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758" w:type="dxa"/>
                  <w:vMerge/>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IP LT ”I.Vatamanu”, mun. Strășeni</w:t>
                  </w:r>
                </w:p>
              </w:tc>
              <w:tc>
                <w:tcPr>
                  <w:tcW w:w="850"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rPr>
                    <w:t>8</w:t>
                  </w:r>
                </w:p>
              </w:tc>
              <w:tc>
                <w:tcPr>
                  <w:tcW w:w="709" w:type="dxa"/>
                  <w:vMerge/>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r>
            <w:tr w:rsidR="005D40B7" w:rsidRPr="00715225" w:rsidTr="00F711DB">
              <w:trPr>
                <w:trHeight w:val="828"/>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5.</w:t>
                  </w:r>
                </w:p>
              </w:tc>
              <w:tc>
                <w:tcPr>
                  <w:tcW w:w="1676" w:type="dxa"/>
                </w:tcPr>
                <w:p w:rsidR="005D40B7" w:rsidRPr="00715225" w:rsidRDefault="005D40B7" w:rsidP="00F711DB">
                  <w:pPr>
                    <w:spacing w:line="276" w:lineRule="auto"/>
                    <w:rPr>
                      <w:b/>
                    </w:rPr>
                  </w:pPr>
                  <w:r w:rsidRPr="00715225">
                    <w:rPr>
                      <w:b/>
                      <w:sz w:val="22"/>
                      <w:szCs w:val="22"/>
                    </w:rPr>
                    <w:t>Tur - 8.00, 8.15</w:t>
                  </w:r>
                </w:p>
                <w:p w:rsidR="005D40B7" w:rsidRPr="00715225" w:rsidRDefault="005D40B7" w:rsidP="00F711DB">
                  <w:pPr>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Chirianca</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6</w:t>
                  </w:r>
                  <w:r>
                    <w:rPr>
                      <w:b/>
                      <w:spacing w:val="-2"/>
                      <w:sz w:val="22"/>
                      <w:szCs w:val="22"/>
                    </w:rPr>
                    <w:t>7</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 xml:space="preserve">Școala de circumscripție – IP Liceul Teoretic </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Zubrești</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8.30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6</w:t>
                  </w:r>
                  <w:r>
                    <w:rPr>
                      <w:b/>
                      <w:spacing w:val="-2"/>
                      <w:sz w:val="22"/>
                      <w:szCs w:val="22"/>
                    </w:rPr>
                    <w:t>7</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5</w:t>
                  </w:r>
                </w:p>
              </w:tc>
            </w:tr>
            <w:tr w:rsidR="005D40B7" w:rsidRPr="00715225" w:rsidTr="00F711DB">
              <w:trPr>
                <w:trHeight w:val="732"/>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6.</w:t>
                  </w:r>
                </w:p>
              </w:tc>
              <w:tc>
                <w:tcPr>
                  <w:tcW w:w="1676" w:type="dxa"/>
                </w:tcPr>
                <w:p w:rsidR="005D40B7" w:rsidRPr="00715225" w:rsidRDefault="005D40B7" w:rsidP="00F711DB">
                  <w:pPr>
                    <w:spacing w:line="276" w:lineRule="auto"/>
                    <w:rPr>
                      <w:b/>
                    </w:rPr>
                  </w:pPr>
                  <w:r w:rsidRPr="00715225">
                    <w:rPr>
                      <w:b/>
                      <w:sz w:val="22"/>
                      <w:szCs w:val="22"/>
                    </w:rPr>
                    <w:t>Tur -7.25, 8.00, 8.15</w:t>
                  </w:r>
                </w:p>
                <w:p w:rsidR="005D40B7" w:rsidRPr="00715225" w:rsidRDefault="005D40B7" w:rsidP="00F711DB">
                  <w:pPr>
                    <w:spacing w:line="276" w:lineRule="auto"/>
                    <w:rPr>
                      <w:b/>
                      <w:spacing w:val="-2"/>
                    </w:rPr>
                  </w:pPr>
                  <w:r w:rsidRPr="00715225">
                    <w:rPr>
                      <w:b/>
                      <w:sz w:val="22"/>
                      <w:szCs w:val="22"/>
                    </w:rPr>
                    <w:t>Retur- 12.45, 13.45, 14.00</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Stejăreni</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3</w:t>
                  </w:r>
                  <w:r>
                    <w:rPr>
                      <w:b/>
                      <w:spacing w:val="-2"/>
                      <w:sz w:val="22"/>
                      <w:szCs w:val="22"/>
                    </w:rPr>
                    <w:t>9</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 – Liceul Teoretic „M. Nestor Vornicescu” c. Lozova</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8.00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3</w:t>
                  </w:r>
                  <w:r>
                    <w:rPr>
                      <w:b/>
                      <w:spacing w:val="-2"/>
                      <w:sz w:val="22"/>
                      <w:szCs w:val="22"/>
                    </w:rPr>
                    <w:t>9</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15</w:t>
                  </w:r>
                </w:p>
              </w:tc>
            </w:tr>
            <w:tr w:rsidR="005D40B7" w:rsidRPr="00715225" w:rsidTr="00F711DB">
              <w:trPr>
                <w:trHeight w:val="790"/>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7.</w:t>
                  </w:r>
                </w:p>
              </w:tc>
              <w:tc>
                <w:tcPr>
                  <w:tcW w:w="1676" w:type="dxa"/>
                </w:tcPr>
                <w:p w:rsidR="005D40B7" w:rsidRPr="00715225" w:rsidRDefault="005D40B7" w:rsidP="00F711DB">
                  <w:pPr>
                    <w:spacing w:line="276" w:lineRule="auto"/>
                    <w:rPr>
                      <w:b/>
                    </w:rPr>
                  </w:pPr>
                  <w:r w:rsidRPr="00715225">
                    <w:rPr>
                      <w:b/>
                      <w:sz w:val="22"/>
                      <w:szCs w:val="22"/>
                    </w:rPr>
                    <w:t>Tur -7.25, 8.00, 8.15</w:t>
                  </w:r>
                </w:p>
                <w:p w:rsidR="005D40B7" w:rsidRPr="00715225" w:rsidRDefault="005D40B7" w:rsidP="00F711DB">
                  <w:pPr>
                    <w:spacing w:line="276" w:lineRule="auto"/>
                    <w:rPr>
                      <w:b/>
                      <w:spacing w:val="-2"/>
                    </w:rPr>
                  </w:pPr>
                  <w:r w:rsidRPr="00715225">
                    <w:rPr>
                      <w:b/>
                      <w:sz w:val="22"/>
                      <w:szCs w:val="22"/>
                    </w:rPr>
                    <w:t>Retur- 12.45, 13.45, 14.00</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Micleușeni</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2</w:t>
                  </w:r>
                  <w:r w:rsidRPr="00715225">
                    <w:rPr>
                      <w:b/>
                      <w:spacing w:val="-2"/>
                      <w:sz w:val="22"/>
                      <w:szCs w:val="22"/>
                    </w:rPr>
                    <w:t>1</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 – Liceul Teoretic „M. Nestor Vornicescu” c. Lozova</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8.00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2</w:t>
                  </w:r>
                  <w:r w:rsidRPr="00715225">
                    <w:rPr>
                      <w:b/>
                      <w:spacing w:val="-2"/>
                      <w:sz w:val="22"/>
                      <w:szCs w:val="22"/>
                    </w:rPr>
                    <w:t>1</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6</w:t>
                  </w:r>
                </w:p>
              </w:tc>
            </w:tr>
            <w:tr w:rsidR="005D40B7" w:rsidRPr="00715225" w:rsidTr="00F711DB">
              <w:trPr>
                <w:trHeight w:val="687"/>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8.</w:t>
                  </w:r>
                </w:p>
              </w:tc>
              <w:tc>
                <w:tcPr>
                  <w:tcW w:w="1676" w:type="dxa"/>
                </w:tcPr>
                <w:p w:rsidR="005D40B7" w:rsidRPr="00715225" w:rsidRDefault="005D40B7" w:rsidP="00F711DB">
                  <w:pPr>
                    <w:spacing w:line="276" w:lineRule="auto"/>
                    <w:rPr>
                      <w:b/>
                    </w:rPr>
                  </w:pPr>
                  <w:r w:rsidRPr="00715225">
                    <w:rPr>
                      <w:b/>
                      <w:sz w:val="22"/>
                      <w:szCs w:val="22"/>
                    </w:rPr>
                    <w:t>Tur - 8.00, 8.20</w:t>
                  </w:r>
                </w:p>
                <w:p w:rsidR="005D40B7" w:rsidRPr="00715225" w:rsidRDefault="005D40B7" w:rsidP="00F711DB">
                  <w:pPr>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Rassvet</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2</w:t>
                  </w:r>
                  <w:r>
                    <w:rPr>
                      <w:b/>
                      <w:spacing w:val="-2"/>
                      <w:sz w:val="22"/>
                      <w:szCs w:val="22"/>
                    </w:rPr>
                    <w:t>4</w:t>
                  </w: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IP Gimnaziul Bucovăț</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8.15</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2</w:t>
                  </w:r>
                  <w:r>
                    <w:rPr>
                      <w:b/>
                      <w:spacing w:val="-2"/>
                      <w:sz w:val="22"/>
                      <w:szCs w:val="22"/>
                    </w:rPr>
                    <w:t>4</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3</w:t>
                  </w:r>
                </w:p>
              </w:tc>
            </w:tr>
            <w:tr w:rsidR="005D40B7" w:rsidRPr="00715225" w:rsidTr="00F711DB">
              <w:trPr>
                <w:trHeight w:val="687"/>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9.</w:t>
                  </w:r>
                </w:p>
              </w:tc>
              <w:tc>
                <w:tcPr>
                  <w:tcW w:w="1676" w:type="dxa"/>
                </w:tcPr>
                <w:p w:rsidR="005D40B7" w:rsidRPr="00715225" w:rsidRDefault="005D40B7" w:rsidP="00F711DB">
                  <w:pPr>
                    <w:spacing w:line="276" w:lineRule="auto"/>
                    <w:rPr>
                      <w:b/>
                    </w:rPr>
                  </w:pPr>
                  <w:r w:rsidRPr="00715225">
                    <w:rPr>
                      <w:b/>
                      <w:sz w:val="22"/>
                      <w:szCs w:val="22"/>
                    </w:rPr>
                    <w:t>Tur -7.40, 8.00</w:t>
                  </w:r>
                </w:p>
                <w:p w:rsidR="005D40B7" w:rsidRPr="00715225" w:rsidRDefault="005D40B7" w:rsidP="00F711DB">
                  <w:pPr>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Huzun</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18</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IP Gimnaziul „Ion Creangă”, c. Micleușeni</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8.15</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18</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5</w:t>
                  </w:r>
                </w:p>
              </w:tc>
            </w:tr>
            <w:tr w:rsidR="005D40B7" w:rsidRPr="00715225" w:rsidTr="00F711DB">
              <w:trPr>
                <w:trHeight w:val="687"/>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10.</w:t>
                  </w:r>
                </w:p>
              </w:tc>
              <w:tc>
                <w:tcPr>
                  <w:tcW w:w="1676" w:type="dxa"/>
                </w:tcPr>
                <w:p w:rsidR="005D40B7" w:rsidRPr="00715225" w:rsidRDefault="005D40B7" w:rsidP="00F711DB">
                  <w:pPr>
                    <w:spacing w:line="276" w:lineRule="auto"/>
                    <w:rPr>
                      <w:b/>
                    </w:rPr>
                  </w:pPr>
                  <w:r w:rsidRPr="00715225">
                    <w:rPr>
                      <w:b/>
                      <w:sz w:val="22"/>
                      <w:szCs w:val="22"/>
                    </w:rPr>
                    <w:t>Tur -7.40, 8.00</w:t>
                  </w:r>
                </w:p>
                <w:p w:rsidR="005D40B7" w:rsidRPr="00715225" w:rsidRDefault="005D40B7" w:rsidP="00F711DB">
                  <w:pPr>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Dolna</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r>
                    <w:rPr>
                      <w:b/>
                      <w:spacing w:val="-2"/>
                      <w:sz w:val="22"/>
                      <w:szCs w:val="22"/>
                    </w:rPr>
                    <w:t>4</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IP Gimnaziul „Ion Creangă”, c. Micleușeni</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8.15</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r>
                    <w:rPr>
                      <w:b/>
                      <w:spacing w:val="-2"/>
                      <w:sz w:val="22"/>
                      <w:szCs w:val="22"/>
                    </w:rPr>
                    <w:t>4</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5</w:t>
                  </w:r>
                </w:p>
              </w:tc>
            </w:tr>
            <w:tr w:rsidR="005D40B7" w:rsidRPr="00715225" w:rsidTr="00F711DB">
              <w:trPr>
                <w:trHeight w:val="687"/>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11.</w:t>
                  </w:r>
                </w:p>
              </w:tc>
              <w:tc>
                <w:tcPr>
                  <w:tcW w:w="1676" w:type="dxa"/>
                </w:tcPr>
                <w:p w:rsidR="005D40B7" w:rsidRPr="00715225" w:rsidRDefault="005D40B7" w:rsidP="00F711DB">
                  <w:pPr>
                    <w:spacing w:line="276" w:lineRule="auto"/>
                    <w:ind w:left="34"/>
                    <w:rPr>
                      <w:b/>
                    </w:rPr>
                  </w:pPr>
                  <w:r w:rsidRPr="00715225">
                    <w:rPr>
                      <w:b/>
                      <w:sz w:val="22"/>
                      <w:szCs w:val="22"/>
                    </w:rPr>
                    <w:t>Tur -7.15</w:t>
                  </w:r>
                </w:p>
                <w:p w:rsidR="005D40B7" w:rsidRPr="00715225" w:rsidRDefault="005D40B7" w:rsidP="00F711DB">
                  <w:pPr>
                    <w:spacing w:line="276" w:lineRule="auto"/>
                    <w:ind w:left="34"/>
                    <w:rPr>
                      <w:b/>
                    </w:rPr>
                  </w:pPr>
                  <w:r w:rsidRPr="00715225">
                    <w:rPr>
                      <w:b/>
                      <w:sz w:val="22"/>
                      <w:szCs w:val="22"/>
                    </w:rPr>
                    <w:t>Retur-  14.10</w:t>
                  </w:r>
                </w:p>
                <w:p w:rsidR="005D40B7" w:rsidRPr="00715225" w:rsidRDefault="005D40B7" w:rsidP="00F711DB">
                  <w:pPr>
                    <w:spacing w:line="276" w:lineRule="auto"/>
                    <w:rPr>
                      <w:b/>
                    </w:rPr>
                  </w:pP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Saca</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39</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circumscripție-Liceul teoretic „Mihai Eminescu”, mun. Strășeni</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8.10</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39</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w:t>
                  </w:r>
                </w:p>
              </w:tc>
            </w:tr>
            <w:tr w:rsidR="005D40B7" w:rsidRPr="00715225" w:rsidTr="00F711DB">
              <w:trPr>
                <w:trHeight w:val="687"/>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r w:rsidRPr="00715225">
                    <w:rPr>
                      <w:b/>
                      <w:spacing w:val="-2"/>
                      <w:sz w:val="22"/>
                      <w:szCs w:val="22"/>
                    </w:rPr>
                    <w:t>12.</w:t>
                  </w:r>
                </w:p>
              </w:tc>
              <w:tc>
                <w:tcPr>
                  <w:tcW w:w="1676" w:type="dxa"/>
                </w:tcPr>
                <w:p w:rsidR="005D40B7" w:rsidRPr="00715225" w:rsidRDefault="005D40B7" w:rsidP="00F711DB">
                  <w:pPr>
                    <w:spacing w:line="276" w:lineRule="auto"/>
                    <w:rPr>
                      <w:b/>
                    </w:rPr>
                  </w:pPr>
                  <w:r w:rsidRPr="00715225">
                    <w:rPr>
                      <w:b/>
                      <w:sz w:val="22"/>
                      <w:szCs w:val="22"/>
                    </w:rPr>
                    <w:t>Tur -7.40, 8.00</w:t>
                  </w:r>
                </w:p>
                <w:p w:rsidR="005D40B7" w:rsidRPr="00715225" w:rsidRDefault="005D40B7" w:rsidP="00F711DB">
                  <w:pPr>
                    <w:spacing w:line="276" w:lineRule="auto"/>
                    <w:rPr>
                      <w:b/>
                      <w:spacing w:val="-2"/>
                    </w:rPr>
                  </w:pPr>
                  <w:r w:rsidRPr="00715225">
                    <w:rPr>
                      <w:b/>
                      <w:sz w:val="22"/>
                      <w:szCs w:val="22"/>
                    </w:rPr>
                    <w:t>Retur- 12.45, 13.45</w:t>
                  </w:r>
                </w:p>
              </w:tc>
              <w:tc>
                <w:tcPr>
                  <w:tcW w:w="141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s. Onești</w:t>
                  </w:r>
                </w:p>
              </w:tc>
              <w:tc>
                <w:tcPr>
                  <w:tcW w:w="758"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p>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59</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rPr>
                      <w:b/>
                      <w:spacing w:val="-2"/>
                    </w:rPr>
                  </w:pPr>
                  <w:r w:rsidRPr="00715225">
                    <w:rPr>
                      <w:b/>
                      <w:spacing w:val="-2"/>
                      <w:sz w:val="22"/>
                      <w:szCs w:val="22"/>
                    </w:rPr>
                    <w:t>Școala de circumscripție -Gimnaziul Țîgănești</w:t>
                  </w:r>
                </w:p>
              </w:tc>
              <w:tc>
                <w:tcPr>
                  <w:tcW w:w="850"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8.15</w:t>
                  </w: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Pr>
                      <w:b/>
                      <w:spacing w:val="-2"/>
                      <w:sz w:val="22"/>
                      <w:szCs w:val="22"/>
                    </w:rPr>
                    <w:t>59</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5</w:t>
                  </w:r>
                </w:p>
              </w:tc>
            </w:tr>
            <w:tr w:rsidR="005D40B7" w:rsidRPr="00715225" w:rsidTr="00F711DB">
              <w:trPr>
                <w:trHeight w:val="319"/>
              </w:trPr>
              <w:tc>
                <w:tcPr>
                  <w:tcW w:w="70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ind w:firstLine="72"/>
                    <w:jc w:val="both"/>
                    <w:rPr>
                      <w:b/>
                      <w:spacing w:val="-2"/>
                    </w:rPr>
                  </w:pPr>
                </w:p>
              </w:tc>
              <w:tc>
                <w:tcPr>
                  <w:tcW w:w="3094" w:type="dxa"/>
                  <w:gridSpan w:val="2"/>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TOTAL</w:t>
                  </w:r>
                </w:p>
              </w:tc>
              <w:tc>
                <w:tcPr>
                  <w:tcW w:w="758" w:type="dxa"/>
                </w:tcPr>
                <w:p w:rsidR="005D40B7" w:rsidRPr="00715225" w:rsidRDefault="005D40B7" w:rsidP="00F711DB">
                  <w:pPr>
                    <w:spacing w:after="200" w:line="276" w:lineRule="auto"/>
                    <w:jc w:val="center"/>
                    <w:rPr>
                      <w:b/>
                      <w:spacing w:val="-2"/>
                    </w:rPr>
                  </w:pPr>
                  <w:r w:rsidRPr="00715225">
                    <w:rPr>
                      <w:b/>
                      <w:spacing w:val="-2"/>
                      <w:sz w:val="22"/>
                      <w:szCs w:val="22"/>
                    </w:rPr>
                    <w:t>6</w:t>
                  </w:r>
                  <w:r>
                    <w:rPr>
                      <w:b/>
                      <w:spacing w:val="-2"/>
                      <w:sz w:val="22"/>
                      <w:szCs w:val="22"/>
                    </w:rPr>
                    <w:t>38</w:t>
                  </w:r>
                </w:p>
              </w:tc>
              <w:tc>
                <w:tcPr>
                  <w:tcW w:w="1989"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x</w:t>
                  </w:r>
                </w:p>
              </w:tc>
              <w:tc>
                <w:tcPr>
                  <w:tcW w:w="850" w:type="dxa"/>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both"/>
                    <w:rPr>
                      <w:b/>
                      <w:spacing w:val="-2"/>
                    </w:rPr>
                  </w:pPr>
                </w:p>
              </w:tc>
              <w:tc>
                <w:tcPr>
                  <w:tcW w:w="1843"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6</w:t>
                  </w:r>
                  <w:r>
                    <w:rPr>
                      <w:b/>
                      <w:spacing w:val="-2"/>
                      <w:sz w:val="22"/>
                      <w:szCs w:val="22"/>
                    </w:rPr>
                    <w:t>38</w:t>
                  </w:r>
                </w:p>
              </w:tc>
              <w:tc>
                <w:tcPr>
                  <w:tcW w:w="709" w:type="dxa"/>
                  <w:vAlign w:val="center"/>
                </w:tcPr>
                <w:p w:rsidR="005D40B7" w:rsidRPr="00715225" w:rsidRDefault="005D40B7" w:rsidP="00F711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b/>
                      <w:spacing w:val="-2"/>
                    </w:rPr>
                  </w:pPr>
                  <w:r w:rsidRPr="00715225">
                    <w:rPr>
                      <w:b/>
                      <w:spacing w:val="-2"/>
                      <w:sz w:val="22"/>
                      <w:szCs w:val="22"/>
                    </w:rPr>
                    <w:t>x</w:t>
                  </w:r>
                </w:p>
              </w:tc>
            </w:tr>
          </w:tbl>
          <w:p w:rsidR="005D40B7" w:rsidRPr="00715225" w:rsidRDefault="005D40B7" w:rsidP="00F711DB">
            <w:pPr>
              <w:shd w:val="clear" w:color="auto" w:fill="FFFFFF" w:themeFill="background1"/>
              <w:spacing w:before="120"/>
              <w:jc w:val="center"/>
              <w:rPr>
                <w:b/>
              </w:rPr>
            </w:pPr>
          </w:p>
        </w:tc>
      </w:tr>
    </w:tbl>
    <w:p w:rsidR="005D40B7" w:rsidRDefault="005D40B7" w:rsidP="005D40B7">
      <w:pPr>
        <w:shd w:val="clear" w:color="auto" w:fill="FFFFFF" w:themeFill="background1"/>
        <w:tabs>
          <w:tab w:val="right" w:pos="426"/>
        </w:tabs>
        <w:spacing w:before="120"/>
        <w:ind w:left="360"/>
        <w:rPr>
          <w:b/>
          <w:noProof w:val="0"/>
          <w:lang w:eastAsia="ru-RU"/>
        </w:rPr>
      </w:pPr>
    </w:p>
    <w:p w:rsidR="005D40B7" w:rsidRPr="00715225" w:rsidRDefault="005D40B7" w:rsidP="005D40B7">
      <w:pPr>
        <w:numPr>
          <w:ilvl w:val="0"/>
          <w:numId w:val="10"/>
        </w:numPr>
        <w:shd w:val="clear" w:color="auto" w:fill="FFFFFF" w:themeFill="background1"/>
        <w:tabs>
          <w:tab w:val="right" w:pos="426"/>
        </w:tabs>
        <w:spacing w:before="120"/>
        <w:ind w:left="360"/>
        <w:rPr>
          <w:b/>
          <w:noProof w:val="0"/>
          <w:lang w:eastAsia="ru-RU"/>
        </w:rPr>
      </w:pPr>
      <w:r w:rsidRPr="00715225">
        <w:rPr>
          <w:b/>
          <w:noProof w:val="0"/>
          <w:lang w:eastAsia="ru-RU"/>
        </w:rPr>
        <w:t>În cazul procedurilor de preselecție se indică numărul minim al candidaţilor şi, dacă este cazul, numărul maxim al acestora.</w:t>
      </w:r>
      <w:r w:rsidRPr="001209EA">
        <w:rPr>
          <w:i/>
          <w:sz w:val="22"/>
          <w:szCs w:val="22"/>
        </w:rPr>
        <w:t xml:space="preserve"> </w:t>
      </w:r>
      <w:r>
        <w:rPr>
          <w:i/>
          <w:sz w:val="22"/>
          <w:szCs w:val="22"/>
        </w:rPr>
        <w:t>N</w:t>
      </w:r>
      <w:r w:rsidRPr="00A606B0">
        <w:rPr>
          <w:i/>
          <w:sz w:val="22"/>
          <w:szCs w:val="22"/>
        </w:rPr>
        <w:t>u se aplică</w:t>
      </w:r>
    </w:p>
    <w:p w:rsidR="005D40B7" w:rsidRPr="00715225" w:rsidRDefault="005D40B7" w:rsidP="005D40B7">
      <w:pPr>
        <w:numPr>
          <w:ilvl w:val="0"/>
          <w:numId w:val="10"/>
        </w:numPr>
        <w:shd w:val="clear" w:color="auto" w:fill="FFFFFF" w:themeFill="background1"/>
        <w:tabs>
          <w:tab w:val="right" w:pos="426"/>
        </w:tabs>
        <w:ind w:left="357"/>
        <w:rPr>
          <w:b/>
          <w:noProof w:val="0"/>
          <w:lang w:eastAsia="ru-RU"/>
        </w:rPr>
      </w:pPr>
      <w:r w:rsidRPr="00715225">
        <w:rPr>
          <w:b/>
          <w:noProof w:val="0"/>
          <w:lang w:eastAsia="ru-RU"/>
        </w:rPr>
        <w:t>În cazul în care contractul este împărțit pe loturi un operator economic poate depune oferta (se va selecta):</w:t>
      </w:r>
      <w:r>
        <w:rPr>
          <w:b/>
          <w:noProof w:val="0"/>
          <w:lang w:eastAsia="ru-RU"/>
        </w:rPr>
        <w:t xml:space="preserve"> </w:t>
      </w:r>
      <w:r w:rsidRPr="00DA48C3">
        <w:rPr>
          <w:noProof w:val="0"/>
          <w:lang w:eastAsia="ru-RU"/>
        </w:rPr>
        <w:t>Pentru un singur lot</w:t>
      </w:r>
      <w:r>
        <w:rPr>
          <w:noProof w:val="0"/>
          <w:lang w:eastAsia="ru-RU"/>
        </w:rPr>
        <w:t>.</w:t>
      </w:r>
    </w:p>
    <w:p w:rsidR="005D40B7" w:rsidRPr="00715225" w:rsidRDefault="005D40B7" w:rsidP="005D40B7">
      <w:pPr>
        <w:numPr>
          <w:ilvl w:val="0"/>
          <w:numId w:val="10"/>
        </w:numPr>
        <w:shd w:val="clear" w:color="auto" w:fill="FFFFFF" w:themeFill="background1"/>
        <w:tabs>
          <w:tab w:val="right" w:pos="426"/>
        </w:tabs>
        <w:spacing w:before="120"/>
        <w:ind w:left="0" w:firstLine="0"/>
        <w:rPr>
          <w:b/>
          <w:noProof w:val="0"/>
          <w:lang w:eastAsia="ru-RU"/>
        </w:rPr>
      </w:pPr>
      <w:r w:rsidRPr="00715225">
        <w:rPr>
          <w:b/>
          <w:noProof w:val="0"/>
          <w:lang w:eastAsia="ru-RU"/>
        </w:rPr>
        <w:t xml:space="preserve">Admiterea sau interzicerea ofertelor alternative: </w:t>
      </w:r>
      <w:r>
        <w:rPr>
          <w:noProof w:val="0"/>
          <w:lang w:eastAsia="ru-RU"/>
        </w:rPr>
        <w:t>N</w:t>
      </w:r>
      <w:r w:rsidRPr="001A6CFE">
        <w:rPr>
          <w:noProof w:val="0"/>
          <w:lang w:eastAsia="ru-RU"/>
        </w:rPr>
        <w:t>u se admite</w:t>
      </w:r>
      <w:r w:rsidRPr="001A6CFE">
        <w:rPr>
          <w:b/>
          <w:noProof w:val="0"/>
          <w:lang w:eastAsia="ru-RU"/>
        </w:rPr>
        <w:t xml:space="preserve"> </w:t>
      </w:r>
      <w:r w:rsidRPr="00715225">
        <w:rPr>
          <w:b/>
          <w:noProof w:val="0"/>
          <w:lang w:eastAsia="ru-RU"/>
        </w:rPr>
        <w:t xml:space="preserve">                               </w:t>
      </w:r>
    </w:p>
    <w:p w:rsidR="005D40B7" w:rsidRDefault="005D40B7" w:rsidP="005D40B7">
      <w:pPr>
        <w:spacing w:line="276" w:lineRule="auto"/>
        <w:rPr>
          <w:b/>
          <w:noProof w:val="0"/>
          <w:lang w:eastAsia="ru-RU"/>
        </w:rPr>
      </w:pPr>
    </w:p>
    <w:p w:rsidR="005D40B7" w:rsidRPr="00D1136C" w:rsidRDefault="005D40B7" w:rsidP="005D40B7">
      <w:pPr>
        <w:spacing w:line="276" w:lineRule="auto"/>
      </w:pPr>
      <w:r>
        <w:rPr>
          <w:b/>
          <w:lang w:eastAsia="ru-RU"/>
        </w:rPr>
        <w:t xml:space="preserve">12.   </w:t>
      </w:r>
      <w:r w:rsidRPr="00D1136C">
        <w:rPr>
          <w:b/>
          <w:lang w:eastAsia="ru-RU"/>
        </w:rPr>
        <w:t xml:space="preserve">Termenii și condițiile de livrare/prestare solicitați: </w:t>
      </w:r>
      <w:r w:rsidRPr="00145796">
        <w:rPr>
          <w:rStyle w:val="markedcontent"/>
        </w:rPr>
        <w:t xml:space="preserve">serviciile se vor </w:t>
      </w:r>
      <w:r>
        <w:rPr>
          <w:rStyle w:val="markedcontent"/>
        </w:rPr>
        <w:t>presta</w:t>
      </w:r>
      <w:r w:rsidRPr="00145796">
        <w:rPr>
          <w:rStyle w:val="markedcontent"/>
        </w:rPr>
        <w:t xml:space="preserve"> conform condițiilor contractuale, </w:t>
      </w:r>
      <w:r w:rsidRPr="00D1136C">
        <w:rPr>
          <w:u w:val="single"/>
        </w:rPr>
        <w:t>specificaţiilor tehnice,</w:t>
      </w:r>
      <w:r w:rsidRPr="00145796">
        <w:rPr>
          <w:rStyle w:val="markedcontent"/>
        </w:rPr>
        <w:t xml:space="preserve"> și  </w:t>
      </w:r>
      <w:r w:rsidRPr="00145796">
        <w:t xml:space="preserve">Lista </w:t>
      </w:r>
      <w:r w:rsidRPr="00D1136C">
        <w:rPr>
          <w:spacing w:val="-2"/>
        </w:rPr>
        <w:t xml:space="preserve">Instituţiilor de circumscripţie </w:t>
      </w:r>
      <w:r w:rsidRPr="00FE2CE6">
        <w:t xml:space="preserve">pentru învăţămînlul primar, gimnazial şi liceal, anul calendaristic 2024 </w:t>
      </w:r>
      <w:r w:rsidRPr="00D1136C">
        <w:t xml:space="preserve">(în învățământul general </w:t>
      </w:r>
      <w:r w:rsidRPr="00FE2CE6">
        <w:t>pentru perioadele</w:t>
      </w:r>
      <w:r w:rsidRPr="00D1136C">
        <w:t xml:space="preserve"> </w:t>
      </w:r>
      <w:r w:rsidRPr="00D1136C">
        <w:rPr>
          <w:rStyle w:val="26"/>
          <w:b w:val="0"/>
          <w:sz w:val="24"/>
          <w:szCs w:val="24"/>
        </w:rPr>
        <w:t xml:space="preserve">01 ianuarie – 31 mai și 01 septembrie –31 </w:t>
      </w:r>
      <w:r w:rsidRPr="00D1136C">
        <w:rPr>
          <w:rStyle w:val="26"/>
          <w:b w:val="0"/>
          <w:sz w:val="24"/>
          <w:szCs w:val="24"/>
          <w:lang w:val="ro-MO"/>
        </w:rPr>
        <w:t>decembrie suplimentar zile de probă și zile de concursuri școlare),</w:t>
      </w:r>
      <w:r w:rsidRPr="00D1136C">
        <w:rPr>
          <w:rStyle w:val="26"/>
          <w:sz w:val="24"/>
          <w:szCs w:val="24"/>
          <w:lang w:val="ro-MO"/>
        </w:rPr>
        <w:t xml:space="preserve"> </w:t>
      </w:r>
      <w:r w:rsidRPr="00D1136C">
        <w:t>35 săptămâni/ 185 zile şcolare.</w:t>
      </w:r>
    </w:p>
    <w:p w:rsidR="005D40B7" w:rsidRPr="00FE2CE6" w:rsidRDefault="005D40B7" w:rsidP="005D40B7">
      <w:pPr>
        <w:spacing w:line="276" w:lineRule="auto"/>
        <w:jc w:val="both"/>
      </w:pPr>
    </w:p>
    <w:p w:rsidR="005D40B7" w:rsidRPr="0057191D" w:rsidRDefault="005D40B7" w:rsidP="005D40B7">
      <w:pPr>
        <w:shd w:val="clear" w:color="auto" w:fill="FFFFFF" w:themeFill="background1"/>
        <w:tabs>
          <w:tab w:val="right" w:pos="426"/>
        </w:tabs>
        <w:spacing w:before="120" w:line="276" w:lineRule="auto"/>
        <w:ind w:left="360" w:hanging="360"/>
        <w:rPr>
          <w:lang w:eastAsia="ru-RU"/>
        </w:rPr>
      </w:pPr>
      <w:r>
        <w:rPr>
          <w:b/>
          <w:lang w:eastAsia="ru-RU"/>
        </w:rPr>
        <w:t xml:space="preserve">  13.   </w:t>
      </w:r>
      <w:r w:rsidRPr="00D1136C">
        <w:rPr>
          <w:b/>
          <w:lang w:eastAsia="ru-RU"/>
        </w:rPr>
        <w:t>Termenul de valabilitate a contractului:</w:t>
      </w:r>
      <w:r w:rsidRPr="00D1136C">
        <w:rPr>
          <w:u w:val="single"/>
        </w:rPr>
        <w:t xml:space="preserve"> 31 decembrie 2024</w:t>
      </w:r>
    </w:p>
    <w:p w:rsidR="005D40B7" w:rsidRPr="00715225" w:rsidRDefault="005D40B7" w:rsidP="005D40B7">
      <w:pPr>
        <w:tabs>
          <w:tab w:val="right" w:pos="426"/>
        </w:tabs>
        <w:spacing w:before="120"/>
        <w:ind w:left="360"/>
        <w:rPr>
          <w:noProof w:val="0"/>
          <w:sz w:val="20"/>
          <w:lang w:eastAsia="ru-RU"/>
        </w:rPr>
      </w:pPr>
      <w:r>
        <w:rPr>
          <w:b/>
          <w:noProof w:val="0"/>
          <w:lang w:eastAsia="ru-RU"/>
        </w:rPr>
        <w:t xml:space="preserve">14.    </w:t>
      </w:r>
      <w:r w:rsidRPr="00715225">
        <w:rPr>
          <w:b/>
          <w:noProof w:val="0"/>
          <w:lang w:eastAsia="ru-RU"/>
        </w:rPr>
        <w:t xml:space="preserve">Contract de achiziție rezervat atelierelor protejate sau că acesta poate fi executat numai în cadrul unor programe de angajare protejată (după caz): </w:t>
      </w:r>
      <w:r w:rsidRPr="006E2173">
        <w:rPr>
          <w:b/>
          <w:color w:val="5B9BD5" w:themeColor="accent1"/>
          <w:u w:val="single"/>
          <w:lang w:val="ro-MO"/>
        </w:rPr>
        <w:t>nu se aplică</w:t>
      </w:r>
    </w:p>
    <w:p w:rsidR="005D40B7" w:rsidRDefault="005D40B7" w:rsidP="005D40B7">
      <w:pPr>
        <w:pStyle w:val="Default"/>
        <w:rPr>
          <w:b/>
          <w:lang w:eastAsia="ru-RU"/>
        </w:rPr>
      </w:pPr>
      <w:r w:rsidRPr="00715225">
        <w:rPr>
          <w:b/>
          <w:lang w:eastAsia="ru-RU"/>
        </w:rPr>
        <w:tab/>
      </w:r>
    </w:p>
    <w:p w:rsidR="005D40B7" w:rsidRPr="007D2914" w:rsidRDefault="005D40B7" w:rsidP="005D40B7">
      <w:pPr>
        <w:pStyle w:val="Default"/>
        <w:rPr>
          <w:rFonts w:ascii="Times New Roman" w:hAnsi="Times New Roman" w:cs="Times New Roman"/>
          <w:i/>
          <w:u w:val="single"/>
          <w:lang w:val="ro-RO"/>
        </w:rPr>
      </w:pPr>
      <w:r>
        <w:rPr>
          <w:b/>
          <w:lang w:eastAsia="ru-RU"/>
        </w:rPr>
        <w:t xml:space="preserve">15. </w:t>
      </w:r>
      <w:proofErr w:type="spellStart"/>
      <w:r w:rsidRPr="00715225">
        <w:rPr>
          <w:b/>
          <w:lang w:eastAsia="ru-RU"/>
        </w:rPr>
        <w:t>Prestarea</w:t>
      </w:r>
      <w:proofErr w:type="spellEnd"/>
      <w:r w:rsidRPr="00715225">
        <w:rPr>
          <w:b/>
          <w:lang w:eastAsia="ru-RU"/>
        </w:rPr>
        <w:t xml:space="preserve"> </w:t>
      </w:r>
      <w:proofErr w:type="spellStart"/>
      <w:r w:rsidRPr="00715225">
        <w:rPr>
          <w:b/>
          <w:lang w:eastAsia="ru-RU"/>
        </w:rPr>
        <w:t>serviciului</w:t>
      </w:r>
      <w:proofErr w:type="spellEnd"/>
      <w:r w:rsidRPr="00715225">
        <w:rPr>
          <w:b/>
          <w:lang w:eastAsia="ru-RU"/>
        </w:rPr>
        <w:t xml:space="preserve"> </w:t>
      </w:r>
      <w:proofErr w:type="spellStart"/>
      <w:r w:rsidRPr="00715225">
        <w:rPr>
          <w:b/>
          <w:lang w:eastAsia="ru-RU"/>
        </w:rPr>
        <w:t>este</w:t>
      </w:r>
      <w:proofErr w:type="spellEnd"/>
      <w:r w:rsidRPr="00715225">
        <w:rPr>
          <w:b/>
          <w:lang w:eastAsia="ru-RU"/>
        </w:rPr>
        <w:t xml:space="preserve"> </w:t>
      </w:r>
      <w:proofErr w:type="spellStart"/>
      <w:r w:rsidRPr="00715225">
        <w:rPr>
          <w:b/>
          <w:lang w:eastAsia="ru-RU"/>
        </w:rPr>
        <w:t>rezervată</w:t>
      </w:r>
      <w:proofErr w:type="spellEnd"/>
      <w:r w:rsidRPr="00715225">
        <w:rPr>
          <w:b/>
          <w:lang w:eastAsia="ru-RU"/>
        </w:rPr>
        <w:t xml:space="preserve"> </w:t>
      </w:r>
      <w:proofErr w:type="spellStart"/>
      <w:r w:rsidRPr="00715225">
        <w:rPr>
          <w:b/>
          <w:lang w:eastAsia="ru-RU"/>
        </w:rPr>
        <w:t>unei</w:t>
      </w:r>
      <w:proofErr w:type="spellEnd"/>
      <w:r w:rsidRPr="00715225">
        <w:rPr>
          <w:b/>
          <w:lang w:eastAsia="ru-RU"/>
        </w:rPr>
        <w:t xml:space="preserve"> </w:t>
      </w:r>
      <w:proofErr w:type="spellStart"/>
      <w:r w:rsidRPr="00715225">
        <w:rPr>
          <w:b/>
          <w:lang w:eastAsia="ru-RU"/>
        </w:rPr>
        <w:t>anumite</w:t>
      </w:r>
      <w:proofErr w:type="spellEnd"/>
      <w:r w:rsidRPr="00715225">
        <w:rPr>
          <w:b/>
          <w:lang w:eastAsia="ru-RU"/>
        </w:rPr>
        <w:t xml:space="preserve"> </w:t>
      </w:r>
      <w:proofErr w:type="spellStart"/>
      <w:r w:rsidRPr="00715225">
        <w:rPr>
          <w:b/>
          <w:lang w:eastAsia="ru-RU"/>
        </w:rPr>
        <w:t>profesii</w:t>
      </w:r>
      <w:proofErr w:type="spellEnd"/>
      <w:r w:rsidRPr="00715225">
        <w:rPr>
          <w:b/>
          <w:lang w:eastAsia="ru-RU"/>
        </w:rPr>
        <w:t xml:space="preserve"> </w:t>
      </w:r>
      <w:proofErr w:type="spellStart"/>
      <w:r w:rsidRPr="00715225">
        <w:rPr>
          <w:b/>
          <w:lang w:eastAsia="ru-RU"/>
        </w:rPr>
        <w:t>în</w:t>
      </w:r>
      <w:proofErr w:type="spellEnd"/>
      <w:r w:rsidRPr="00715225">
        <w:rPr>
          <w:b/>
          <w:lang w:eastAsia="ru-RU"/>
        </w:rPr>
        <w:t xml:space="preserve"> </w:t>
      </w:r>
      <w:proofErr w:type="spellStart"/>
      <w:r w:rsidRPr="00715225">
        <w:rPr>
          <w:b/>
          <w:lang w:eastAsia="ru-RU"/>
        </w:rPr>
        <w:t>temeiul</w:t>
      </w:r>
      <w:proofErr w:type="spellEnd"/>
      <w:r w:rsidRPr="00715225">
        <w:rPr>
          <w:b/>
          <w:lang w:eastAsia="ru-RU"/>
        </w:rPr>
        <w:t xml:space="preserve"> </w:t>
      </w:r>
      <w:proofErr w:type="spellStart"/>
      <w:r w:rsidRPr="00715225">
        <w:rPr>
          <w:b/>
          <w:lang w:eastAsia="ru-RU"/>
        </w:rPr>
        <w:t>unor</w:t>
      </w:r>
      <w:proofErr w:type="spellEnd"/>
      <w:r w:rsidRPr="00715225">
        <w:rPr>
          <w:b/>
          <w:lang w:eastAsia="ru-RU"/>
        </w:rPr>
        <w:t xml:space="preserve"> </w:t>
      </w:r>
      <w:proofErr w:type="spellStart"/>
      <w:r w:rsidRPr="00715225">
        <w:rPr>
          <w:b/>
          <w:lang w:eastAsia="ru-RU"/>
        </w:rPr>
        <w:t>legi</w:t>
      </w:r>
      <w:proofErr w:type="spellEnd"/>
      <w:r w:rsidRPr="00715225">
        <w:rPr>
          <w:b/>
          <w:lang w:eastAsia="ru-RU"/>
        </w:rPr>
        <w:t xml:space="preserve"> </w:t>
      </w:r>
      <w:proofErr w:type="spellStart"/>
      <w:r w:rsidRPr="00715225">
        <w:rPr>
          <w:b/>
          <w:lang w:eastAsia="ru-RU"/>
        </w:rPr>
        <w:t>sau</w:t>
      </w:r>
      <w:proofErr w:type="spellEnd"/>
      <w:r w:rsidRPr="00715225">
        <w:rPr>
          <w:b/>
          <w:lang w:eastAsia="ru-RU"/>
        </w:rPr>
        <w:t xml:space="preserve"> al </w:t>
      </w:r>
      <w:proofErr w:type="spellStart"/>
      <w:r w:rsidRPr="00715225">
        <w:rPr>
          <w:b/>
          <w:lang w:eastAsia="ru-RU"/>
        </w:rPr>
        <w:t>unor</w:t>
      </w:r>
      <w:proofErr w:type="spellEnd"/>
      <w:r w:rsidRPr="00715225">
        <w:rPr>
          <w:b/>
          <w:lang w:eastAsia="ru-RU"/>
        </w:rPr>
        <w:t xml:space="preserve"> </w:t>
      </w:r>
      <w:proofErr w:type="spellStart"/>
      <w:r w:rsidRPr="00715225">
        <w:rPr>
          <w:b/>
          <w:lang w:eastAsia="ru-RU"/>
        </w:rPr>
        <w:t>acte</w:t>
      </w:r>
      <w:proofErr w:type="spellEnd"/>
      <w:r w:rsidRPr="00715225">
        <w:rPr>
          <w:b/>
          <w:lang w:eastAsia="ru-RU"/>
        </w:rPr>
        <w:t xml:space="preserve"> administrative (</w:t>
      </w:r>
      <w:proofErr w:type="spellStart"/>
      <w:r w:rsidRPr="00715225">
        <w:rPr>
          <w:b/>
          <w:lang w:eastAsia="ru-RU"/>
        </w:rPr>
        <w:t>după</w:t>
      </w:r>
      <w:proofErr w:type="spellEnd"/>
      <w:r w:rsidRPr="00715225">
        <w:rPr>
          <w:b/>
          <w:lang w:eastAsia="ru-RU"/>
        </w:rPr>
        <w:t xml:space="preserve"> </w:t>
      </w:r>
      <w:proofErr w:type="spellStart"/>
      <w:r w:rsidRPr="00715225">
        <w:rPr>
          <w:b/>
          <w:lang w:eastAsia="ru-RU"/>
        </w:rPr>
        <w:t>caz</w:t>
      </w:r>
      <w:proofErr w:type="spellEnd"/>
      <w:r w:rsidRPr="00715225">
        <w:rPr>
          <w:b/>
          <w:lang w:eastAsia="ru-RU"/>
        </w:rPr>
        <w:t xml:space="preserve">): </w:t>
      </w:r>
      <w:r w:rsidRPr="007D2914">
        <w:rPr>
          <w:rFonts w:ascii="Times New Roman" w:hAnsi="Times New Roman" w:cs="Times New Roman"/>
          <w:u w:val="single"/>
          <w:lang w:val="ro-RO"/>
        </w:rPr>
        <w:t>Regulamentului cu privire la transportarea elevilor,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Guvernului nr. 903 din 30.10.2014.</w:t>
      </w:r>
    </w:p>
    <w:p w:rsidR="005D40B7" w:rsidRPr="007D2914" w:rsidRDefault="005D40B7" w:rsidP="005D40B7">
      <w:pPr>
        <w:pStyle w:val="Default"/>
        <w:rPr>
          <w:rFonts w:ascii="Times New Roman" w:hAnsi="Times New Roman" w:cs="Times New Roman"/>
          <w:i/>
          <w:u w:val="single"/>
          <w:lang w:val="ro-RO"/>
        </w:rPr>
      </w:pPr>
      <w:r w:rsidRPr="007D2914">
        <w:rPr>
          <w:rFonts w:ascii="Times New Roman" w:hAnsi="Times New Roman" w:cs="Times New Roman"/>
          <w:i/>
          <w:u w:val="single"/>
          <w:lang w:val="ro-RO"/>
        </w:rPr>
        <w:t>-</w:t>
      </w:r>
      <w:r w:rsidRPr="007D2914">
        <w:rPr>
          <w:rFonts w:ascii="Times New Roman" w:hAnsi="Times New Roman" w:cs="Times New Roman"/>
          <w:u w:val="single"/>
          <w:lang w:val="ro-RO"/>
        </w:rPr>
        <w:t xml:space="preserve"> Regulamentului circulației rutiere,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de Guvernului nr. 357 din 13.05.2009.</w:t>
      </w:r>
    </w:p>
    <w:p w:rsidR="005D40B7" w:rsidRPr="00710E5A" w:rsidRDefault="005D40B7" w:rsidP="005D40B7">
      <w:pPr>
        <w:shd w:val="clear" w:color="auto" w:fill="FFFFFF" w:themeFill="background1"/>
        <w:tabs>
          <w:tab w:val="right" w:pos="426"/>
        </w:tabs>
        <w:spacing w:before="120"/>
        <w:ind w:left="360"/>
        <w:rPr>
          <w:noProof w:val="0"/>
          <w:sz w:val="32"/>
          <w:szCs w:val="32"/>
          <w:lang w:eastAsia="ru-RU"/>
        </w:rPr>
      </w:pPr>
      <w:r w:rsidRPr="007D2914">
        <w:rPr>
          <w:u w:val="single"/>
        </w:rPr>
        <w:t>Normele și legislația în vigoare privind securitatea rutieră.</w:t>
      </w:r>
      <w:r w:rsidRPr="00710E5A">
        <w:rPr>
          <w:noProof w:val="0"/>
          <w:lang w:eastAsia="ru-RU"/>
        </w:rPr>
        <w:t>Transportarea elevilor se poate efectua numai cu autobuze sau microbuze ale căror stare tehnică corespunde reglementărilor specifice în domeniu, precum și sunt destinate prin construcție transportului de călători.</w:t>
      </w:r>
    </w:p>
    <w:p w:rsidR="005D40B7" w:rsidRPr="00D103BF" w:rsidRDefault="005D40B7" w:rsidP="005D40B7">
      <w:pPr>
        <w:pStyle w:val="a"/>
        <w:numPr>
          <w:ilvl w:val="0"/>
          <w:numId w:val="42"/>
        </w:numPr>
        <w:shd w:val="clear" w:color="auto" w:fill="FFFFFF" w:themeFill="background1"/>
        <w:tabs>
          <w:tab w:val="right" w:pos="426"/>
        </w:tabs>
        <w:spacing w:before="120"/>
        <w:rPr>
          <w:b/>
          <w:lang w:eastAsia="ru-RU"/>
        </w:rPr>
      </w:pPr>
      <w:proofErr w:type="spellStart"/>
      <w:r w:rsidRPr="00D103BF">
        <w:rPr>
          <w:b/>
          <w:lang w:eastAsia="ru-RU"/>
        </w:rPr>
        <w:t>Scurta</w:t>
      </w:r>
      <w:proofErr w:type="spellEnd"/>
      <w:r w:rsidRPr="00D103BF">
        <w:rPr>
          <w:b/>
          <w:lang w:eastAsia="ru-RU"/>
        </w:rPr>
        <w:t xml:space="preserve"> </w:t>
      </w:r>
      <w:proofErr w:type="spellStart"/>
      <w:r w:rsidRPr="00D103BF">
        <w:rPr>
          <w:b/>
          <w:lang w:eastAsia="ru-RU"/>
        </w:rPr>
        <w:t>descriere</w:t>
      </w:r>
      <w:proofErr w:type="spellEnd"/>
      <w:r w:rsidRPr="00D103BF">
        <w:rPr>
          <w:b/>
          <w:lang w:eastAsia="ru-RU"/>
        </w:rPr>
        <w:t xml:space="preserve"> a </w:t>
      </w:r>
      <w:proofErr w:type="spellStart"/>
      <w:r w:rsidRPr="00D103BF">
        <w:rPr>
          <w:b/>
          <w:lang w:eastAsia="ru-RU"/>
        </w:rPr>
        <w:t>criteriilor</w:t>
      </w:r>
      <w:proofErr w:type="spellEnd"/>
      <w:r w:rsidRPr="00D103BF">
        <w:rPr>
          <w:b/>
          <w:lang w:eastAsia="ru-RU"/>
        </w:rPr>
        <w:t xml:space="preserve"> </w:t>
      </w:r>
      <w:proofErr w:type="spellStart"/>
      <w:r w:rsidRPr="00D103BF">
        <w:rPr>
          <w:b/>
          <w:lang w:eastAsia="ru-RU"/>
        </w:rPr>
        <w:t>privind</w:t>
      </w:r>
      <w:proofErr w:type="spellEnd"/>
      <w:r w:rsidRPr="00D103BF">
        <w:rPr>
          <w:b/>
          <w:lang w:eastAsia="ru-RU"/>
        </w:rPr>
        <w:t xml:space="preserve"> </w:t>
      </w:r>
      <w:proofErr w:type="spellStart"/>
      <w:r w:rsidRPr="00D103BF">
        <w:rPr>
          <w:b/>
          <w:lang w:eastAsia="ru-RU"/>
        </w:rPr>
        <w:t>eligibilitatea</w:t>
      </w:r>
      <w:proofErr w:type="spellEnd"/>
      <w:r w:rsidRPr="00D103BF">
        <w:rPr>
          <w:b/>
          <w:lang w:eastAsia="ru-RU"/>
        </w:rPr>
        <w:t xml:space="preserve"> </w:t>
      </w:r>
      <w:proofErr w:type="spellStart"/>
      <w:r w:rsidRPr="00D103BF">
        <w:rPr>
          <w:b/>
          <w:lang w:eastAsia="ru-RU"/>
        </w:rPr>
        <w:t>operatorilor</w:t>
      </w:r>
      <w:proofErr w:type="spellEnd"/>
      <w:r w:rsidRPr="00D103BF">
        <w:rPr>
          <w:b/>
          <w:lang w:eastAsia="ru-RU"/>
        </w:rPr>
        <w:t xml:space="preserve"> </w:t>
      </w:r>
      <w:proofErr w:type="spellStart"/>
      <w:r w:rsidRPr="00D103BF">
        <w:rPr>
          <w:b/>
          <w:lang w:eastAsia="ru-RU"/>
        </w:rPr>
        <w:t>economici</w:t>
      </w:r>
      <w:proofErr w:type="spellEnd"/>
      <w:r w:rsidRPr="00D103BF">
        <w:rPr>
          <w:b/>
          <w:lang w:eastAsia="ru-RU"/>
        </w:rPr>
        <w:t xml:space="preserve"> care pot </w:t>
      </w:r>
      <w:proofErr w:type="spellStart"/>
      <w:r w:rsidRPr="00D103BF">
        <w:rPr>
          <w:b/>
          <w:lang w:eastAsia="ru-RU"/>
        </w:rPr>
        <w:t>determina</w:t>
      </w:r>
      <w:proofErr w:type="spellEnd"/>
      <w:r w:rsidRPr="00D103BF">
        <w:rPr>
          <w:b/>
          <w:lang w:eastAsia="ru-RU"/>
        </w:rPr>
        <w:t xml:space="preserve"> </w:t>
      </w:r>
      <w:proofErr w:type="spellStart"/>
      <w:r w:rsidRPr="00D103BF">
        <w:rPr>
          <w:b/>
          <w:lang w:eastAsia="ru-RU"/>
        </w:rPr>
        <w:t>eliminarea</w:t>
      </w:r>
      <w:proofErr w:type="spellEnd"/>
      <w:r w:rsidRPr="00D103BF">
        <w:rPr>
          <w:b/>
          <w:lang w:eastAsia="ru-RU"/>
        </w:rPr>
        <w:t xml:space="preserve"> </w:t>
      </w:r>
      <w:proofErr w:type="spellStart"/>
      <w:r w:rsidRPr="00D103BF">
        <w:rPr>
          <w:b/>
          <w:lang w:eastAsia="ru-RU"/>
        </w:rPr>
        <w:t>acestora</w:t>
      </w:r>
      <w:proofErr w:type="spellEnd"/>
      <w:r w:rsidRPr="00D103BF">
        <w:rPr>
          <w:b/>
          <w:lang w:eastAsia="ru-RU"/>
        </w:rPr>
        <w:t xml:space="preserve"> </w:t>
      </w:r>
      <w:proofErr w:type="spellStart"/>
      <w:r w:rsidRPr="00D103BF">
        <w:rPr>
          <w:b/>
          <w:lang w:eastAsia="ru-RU"/>
        </w:rPr>
        <w:t>și</w:t>
      </w:r>
      <w:proofErr w:type="spellEnd"/>
      <w:r w:rsidRPr="00D103BF">
        <w:rPr>
          <w:b/>
          <w:lang w:eastAsia="ru-RU"/>
        </w:rPr>
        <w:t xml:space="preserve"> a </w:t>
      </w:r>
      <w:proofErr w:type="spellStart"/>
      <w:r w:rsidRPr="00D103BF">
        <w:rPr>
          <w:b/>
          <w:lang w:eastAsia="ru-RU"/>
        </w:rPr>
        <w:t>criteriilor</w:t>
      </w:r>
      <w:proofErr w:type="spellEnd"/>
      <w:r w:rsidRPr="00D103BF">
        <w:rPr>
          <w:b/>
          <w:lang w:eastAsia="ru-RU"/>
        </w:rPr>
        <w:t xml:space="preserve"> de </w:t>
      </w:r>
      <w:proofErr w:type="spellStart"/>
      <w:r w:rsidRPr="00D103BF">
        <w:rPr>
          <w:b/>
          <w:lang w:eastAsia="ru-RU"/>
        </w:rPr>
        <w:t>selecție</w:t>
      </w:r>
      <w:proofErr w:type="spellEnd"/>
      <w:r w:rsidRPr="00D103BF">
        <w:rPr>
          <w:b/>
          <w:lang w:eastAsia="ru-RU"/>
        </w:rPr>
        <w:t xml:space="preserve">/de </w:t>
      </w:r>
      <w:proofErr w:type="spellStart"/>
      <w:r w:rsidRPr="00D103BF">
        <w:rPr>
          <w:b/>
          <w:lang w:eastAsia="ru-RU"/>
        </w:rPr>
        <w:t>preselecție</w:t>
      </w:r>
      <w:proofErr w:type="spellEnd"/>
      <w:r w:rsidRPr="00D103BF">
        <w:rPr>
          <w:b/>
          <w:lang w:eastAsia="ru-RU"/>
        </w:rPr>
        <w:t xml:space="preserve">; </w:t>
      </w:r>
      <w:proofErr w:type="spellStart"/>
      <w:r w:rsidRPr="00D103BF">
        <w:rPr>
          <w:b/>
          <w:lang w:eastAsia="ru-RU"/>
        </w:rPr>
        <w:t>nivelul</w:t>
      </w:r>
      <w:proofErr w:type="spellEnd"/>
      <w:r w:rsidRPr="00D103BF">
        <w:rPr>
          <w:b/>
          <w:lang w:eastAsia="ru-RU"/>
        </w:rPr>
        <w:t xml:space="preserve"> minim (</w:t>
      </w:r>
      <w:proofErr w:type="spellStart"/>
      <w:r w:rsidRPr="00D103BF">
        <w:rPr>
          <w:b/>
          <w:lang w:eastAsia="ru-RU"/>
        </w:rPr>
        <w:t>nivelurile</w:t>
      </w:r>
      <w:proofErr w:type="spellEnd"/>
      <w:r w:rsidRPr="00D103BF">
        <w:rPr>
          <w:b/>
          <w:lang w:eastAsia="ru-RU"/>
        </w:rPr>
        <w:t xml:space="preserve"> </w:t>
      </w:r>
      <w:proofErr w:type="spellStart"/>
      <w:r w:rsidRPr="00D103BF">
        <w:rPr>
          <w:b/>
          <w:lang w:eastAsia="ru-RU"/>
        </w:rPr>
        <w:t>minime</w:t>
      </w:r>
      <w:proofErr w:type="spellEnd"/>
      <w:r w:rsidRPr="00D103BF">
        <w:rPr>
          <w:b/>
          <w:lang w:eastAsia="ru-RU"/>
        </w:rPr>
        <w:t xml:space="preserve">) al (ale) </w:t>
      </w:r>
      <w:proofErr w:type="spellStart"/>
      <w:r w:rsidRPr="00D103BF">
        <w:rPr>
          <w:b/>
          <w:lang w:eastAsia="ru-RU"/>
        </w:rPr>
        <w:t>cerințelor</w:t>
      </w:r>
      <w:proofErr w:type="spellEnd"/>
      <w:r w:rsidRPr="00D103BF">
        <w:rPr>
          <w:b/>
          <w:lang w:eastAsia="ru-RU"/>
        </w:rPr>
        <w:t xml:space="preserve"> eventual </w:t>
      </w:r>
      <w:proofErr w:type="spellStart"/>
      <w:r w:rsidRPr="00D103BF">
        <w:rPr>
          <w:b/>
          <w:lang w:eastAsia="ru-RU"/>
        </w:rPr>
        <w:t>impuse</w:t>
      </w:r>
      <w:proofErr w:type="spellEnd"/>
      <w:r w:rsidRPr="00D103BF">
        <w:rPr>
          <w:b/>
          <w:lang w:eastAsia="ru-RU"/>
        </w:rPr>
        <w:t xml:space="preserve">; se </w:t>
      </w:r>
      <w:proofErr w:type="spellStart"/>
      <w:r w:rsidRPr="00D103BF">
        <w:rPr>
          <w:b/>
          <w:lang w:eastAsia="ru-RU"/>
        </w:rPr>
        <w:t>menționează</w:t>
      </w:r>
      <w:proofErr w:type="spellEnd"/>
      <w:r w:rsidRPr="00D103BF">
        <w:rPr>
          <w:b/>
          <w:lang w:eastAsia="ru-RU"/>
        </w:rPr>
        <w:t xml:space="preserve"> </w:t>
      </w:r>
      <w:proofErr w:type="spellStart"/>
      <w:r w:rsidRPr="00D103BF">
        <w:rPr>
          <w:b/>
          <w:lang w:eastAsia="ru-RU"/>
        </w:rPr>
        <w:t>informațiile</w:t>
      </w:r>
      <w:proofErr w:type="spellEnd"/>
      <w:r w:rsidRPr="00D103BF">
        <w:rPr>
          <w:b/>
          <w:lang w:eastAsia="ru-RU"/>
        </w:rPr>
        <w:t xml:space="preserve"> </w:t>
      </w:r>
      <w:proofErr w:type="spellStart"/>
      <w:r w:rsidRPr="00D103BF">
        <w:rPr>
          <w:b/>
          <w:lang w:eastAsia="ru-RU"/>
        </w:rPr>
        <w:t>solicitate</w:t>
      </w:r>
      <w:proofErr w:type="spellEnd"/>
      <w:r w:rsidRPr="00D103BF">
        <w:rPr>
          <w:b/>
          <w:lang w:eastAsia="ru-RU"/>
        </w:rPr>
        <w:t xml:space="preserve"> (DUAE, </w:t>
      </w:r>
      <w:proofErr w:type="spellStart"/>
      <w:r w:rsidRPr="00D103BF">
        <w:rPr>
          <w:b/>
          <w:lang w:eastAsia="ru-RU"/>
        </w:rPr>
        <w:t>documentație</w:t>
      </w:r>
      <w:proofErr w:type="spellEnd"/>
      <w:r w:rsidRPr="00D103BF">
        <w:rPr>
          <w:b/>
          <w:lang w:eastAsia="ru-RU"/>
        </w:rPr>
        <w:t xml:space="preserve">): </w:t>
      </w:r>
    </w:p>
    <w:tbl>
      <w:tblPr>
        <w:tblW w:w="10065" w:type="dxa"/>
        <w:tblInd w:w="108" w:type="dxa"/>
        <w:tblLayout w:type="fixed"/>
        <w:tblLook w:val="04A0"/>
      </w:tblPr>
      <w:tblGrid>
        <w:gridCol w:w="851"/>
        <w:gridCol w:w="2977"/>
        <w:gridCol w:w="1275"/>
        <w:gridCol w:w="4111"/>
        <w:gridCol w:w="851"/>
      </w:tblGrid>
      <w:tr w:rsidR="005D40B7" w:rsidRPr="00715225" w:rsidTr="00F711DB">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ind w:left="-120" w:right="-108"/>
              <w:jc w:val="center"/>
              <w:rPr>
                <w:b/>
                <w:spacing w:val="-4"/>
              </w:rPr>
            </w:pPr>
            <w:r w:rsidRPr="00715225">
              <w:rPr>
                <w:b/>
                <w:spacing w:val="-4"/>
                <w:sz w:val="22"/>
                <w:szCs w:val="22"/>
              </w:rPr>
              <w:t>Nr.</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B5415A" w:rsidRDefault="005D40B7" w:rsidP="00F711D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5D40B7" w:rsidRPr="00B5415A" w:rsidRDefault="005D40B7" w:rsidP="00F711D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D40B7" w:rsidRDefault="005D40B7" w:rsidP="00F711DB">
            <w:pPr>
              <w:shd w:val="clear" w:color="auto" w:fill="FFFFFF" w:themeFill="background1"/>
              <w:tabs>
                <w:tab w:val="left" w:pos="612"/>
              </w:tabs>
              <w:jc w:val="center"/>
              <w:rPr>
                <w:b/>
                <w:iCs/>
                <w:noProof w:val="0"/>
                <w:sz w:val="20"/>
                <w:szCs w:val="20"/>
                <w:lang w:val="it-IT" w:eastAsia="ru-RU"/>
              </w:rPr>
            </w:pPr>
          </w:p>
          <w:p w:rsidR="005D40B7" w:rsidRPr="00BE362C" w:rsidRDefault="005D40B7" w:rsidP="00F711D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pStyle w:val="a8"/>
              <w:tabs>
                <w:tab w:val="left" w:pos="567"/>
              </w:tabs>
              <w:ind w:left="-113" w:right="-113"/>
              <w:jc w:val="center"/>
              <w:rPr>
                <w:b/>
                <w:szCs w:val="22"/>
              </w:rPr>
            </w:pPr>
            <w:r w:rsidRPr="00715225">
              <w:rPr>
                <w:b/>
                <w:sz w:val="22"/>
                <w:szCs w:val="22"/>
              </w:rPr>
              <w:t>Obligatoriu</w:t>
            </w:r>
          </w:p>
          <w:p w:rsidR="005D40B7" w:rsidRPr="00715225" w:rsidRDefault="005D40B7" w:rsidP="00F711DB">
            <w:pPr>
              <w:pStyle w:val="a8"/>
              <w:ind w:left="-113" w:right="-113"/>
              <w:jc w:val="center"/>
              <w:rPr>
                <w:b/>
                <w:szCs w:val="22"/>
              </w:rPr>
            </w:pPr>
          </w:p>
        </w:tc>
      </w:tr>
      <w:tr w:rsidR="005D40B7" w:rsidRPr="00715225" w:rsidTr="00F711DB">
        <w:trPr>
          <w:trHeight w:val="391"/>
        </w:trPr>
        <w:tc>
          <w:tcPr>
            <w:tcW w:w="851" w:type="dxa"/>
            <w:tcBorders>
              <w:top w:val="single" w:sz="4" w:space="0" w:color="auto"/>
              <w:left w:val="single" w:sz="4" w:space="0" w:color="auto"/>
              <w:right w:val="single" w:sz="4" w:space="0" w:color="auto"/>
            </w:tcBorders>
            <w:shd w:val="clear" w:color="auto" w:fill="FFFFFF" w:themeFill="background1"/>
            <w:vAlign w:val="center"/>
          </w:tcPr>
          <w:p w:rsidR="005D40B7" w:rsidRPr="00715225" w:rsidRDefault="005D40B7" w:rsidP="00F711DB">
            <w:pPr>
              <w:pStyle w:val="a"/>
              <w:numPr>
                <w:ilvl w:val="0"/>
                <w:numId w:val="0"/>
              </w:numPr>
              <w:shd w:val="clear" w:color="auto" w:fill="FFFFFF" w:themeFill="background1"/>
              <w:ind w:left="240" w:right="-108"/>
              <w:rPr>
                <w:spacing w:val="-4"/>
                <w:lang w:val="ro-RO"/>
              </w:rPr>
            </w:pPr>
          </w:p>
        </w:tc>
        <w:tc>
          <w:tcPr>
            <w:tcW w:w="8363" w:type="dxa"/>
            <w:gridSpan w:val="3"/>
            <w:tcBorders>
              <w:top w:val="single" w:sz="4" w:space="0" w:color="auto"/>
              <w:left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tabs>
                <w:tab w:val="left" w:pos="1134"/>
              </w:tabs>
              <w:ind w:right="-57"/>
              <w:jc w:val="center"/>
              <w:rPr>
                <w:rFonts w:eastAsia="PMingLiU"/>
                <w:b/>
                <w:bCs/>
                <w:color w:val="FF0000"/>
                <w:sz w:val="20"/>
                <w:szCs w:val="20"/>
                <w:lang w:eastAsia="zh-CN"/>
              </w:rPr>
            </w:pPr>
            <w:r w:rsidRPr="00715225">
              <w:rPr>
                <w:rFonts w:eastAsia="PMingLiU"/>
                <w:b/>
                <w:bCs/>
                <w:color w:val="FF0000"/>
                <w:sz w:val="20"/>
                <w:szCs w:val="20"/>
                <w:lang w:eastAsia="zh-CN"/>
              </w:rPr>
              <w:t>OBLIGATORIU!!!</w:t>
            </w:r>
          </w:p>
          <w:p w:rsidR="005D40B7" w:rsidRPr="00715225" w:rsidRDefault="005D40B7" w:rsidP="00F711DB">
            <w:pPr>
              <w:shd w:val="clear" w:color="auto" w:fill="FFFFFF" w:themeFill="background1"/>
              <w:tabs>
                <w:tab w:val="left" w:pos="1134"/>
              </w:tabs>
              <w:ind w:right="-57"/>
              <w:rPr>
                <w:rFonts w:eastAsia="PMingLiU"/>
                <w:bCs/>
                <w:color w:val="FF0000"/>
                <w:lang w:eastAsia="zh-CN"/>
              </w:rPr>
            </w:pPr>
            <w:r w:rsidRPr="00715225">
              <w:rPr>
                <w:rFonts w:eastAsia="PMingLiU"/>
                <w:b/>
                <w:bCs/>
                <w:color w:val="FF0000"/>
                <w:sz w:val="20"/>
                <w:szCs w:val="20"/>
                <w:lang w:eastAsia="zh-CN"/>
              </w:rPr>
              <w:t>Toate documentele ofertei se solicită să fie completate și semnate electronic de către ofertant.</w:t>
            </w:r>
          </w:p>
        </w:tc>
        <w:tc>
          <w:tcPr>
            <w:tcW w:w="851" w:type="dxa"/>
            <w:tcBorders>
              <w:top w:val="single" w:sz="4" w:space="0" w:color="auto"/>
              <w:left w:val="single" w:sz="4" w:space="0" w:color="auto"/>
              <w:right w:val="single" w:sz="4" w:space="0" w:color="auto"/>
            </w:tcBorders>
            <w:shd w:val="clear" w:color="auto" w:fill="FFFFFF" w:themeFill="background1"/>
          </w:tcPr>
          <w:p w:rsidR="005D40B7" w:rsidRPr="00715225" w:rsidRDefault="005D40B7" w:rsidP="00F711DB">
            <w:pPr>
              <w:shd w:val="clear" w:color="auto" w:fill="FFFFFF" w:themeFill="background1"/>
              <w:jc w:val="both"/>
              <w:rPr>
                <w:b/>
                <w:i/>
              </w:rPr>
            </w:pPr>
          </w:p>
        </w:tc>
      </w:tr>
      <w:tr w:rsidR="005D40B7" w:rsidRPr="00715225" w:rsidTr="00F711DB">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ind w:right="-108"/>
              <w:rPr>
                <w:b/>
                <w:color w:val="000000" w:themeColor="text1"/>
                <w:spacing w:val="-4"/>
              </w:rPr>
            </w:pPr>
            <w:r w:rsidRPr="00715225">
              <w:rPr>
                <w:b/>
                <w:color w:val="000000" w:themeColor="text1"/>
                <w:spacing w:val="-4"/>
                <w:sz w:val="22"/>
                <w:szCs w:val="22"/>
              </w:rPr>
              <w:t>16.1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Default="005D40B7" w:rsidP="00F711DB">
            <w:pPr>
              <w:shd w:val="clear" w:color="auto" w:fill="FFFFFF" w:themeFill="background1"/>
              <w:rPr>
                <w:rFonts w:eastAsia="PMingLiU"/>
                <w:b/>
                <w:bCs/>
                <w:color w:val="000000" w:themeColor="text1"/>
                <w:lang w:eastAsia="zh-CN"/>
              </w:rPr>
            </w:pPr>
          </w:p>
          <w:p w:rsidR="005D40B7" w:rsidRPr="00715225" w:rsidRDefault="005D40B7" w:rsidP="00F711DB">
            <w:pPr>
              <w:shd w:val="clear" w:color="auto" w:fill="FFFFFF" w:themeFill="background1"/>
              <w:rPr>
                <w:b/>
                <w:i/>
                <w:color w:val="000000" w:themeColor="text1"/>
              </w:rPr>
            </w:pPr>
            <w:r w:rsidRPr="00715225">
              <w:rPr>
                <w:rFonts w:eastAsia="PMingLiU"/>
                <w:b/>
                <w:bCs/>
                <w:color w:val="000000" w:themeColor="text1"/>
                <w:sz w:val="22"/>
                <w:szCs w:val="22"/>
                <w:lang w:eastAsia="zh-CN"/>
              </w:rPr>
              <w:t>Oferta financiară</w:t>
            </w:r>
          </w:p>
        </w:tc>
      </w:tr>
      <w:tr w:rsidR="005D40B7" w:rsidRPr="00715225" w:rsidTr="00F711DB">
        <w:trPr>
          <w:trHeight w:val="1534"/>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16.1.1</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jc w:val="both"/>
              <w:rPr>
                <w:i/>
              </w:rPr>
            </w:pPr>
            <w:r w:rsidRPr="00715225">
              <w:rPr>
                <w:sz w:val="22"/>
                <w:szCs w:val="22"/>
              </w:rPr>
              <w:t>Formularul ofertei ,</w:t>
            </w:r>
            <w:r w:rsidRPr="00715225">
              <w:rPr>
                <w:i/>
                <w:sz w:val="22"/>
                <w:szCs w:val="22"/>
              </w:rPr>
              <w:t xml:space="preserve"> indicînd:</w:t>
            </w:r>
          </w:p>
          <w:p w:rsidR="005D40B7" w:rsidRPr="00715225" w:rsidRDefault="005D40B7" w:rsidP="00F711DB">
            <w:pPr>
              <w:pStyle w:val="a"/>
              <w:numPr>
                <w:ilvl w:val="0"/>
                <w:numId w:val="23"/>
              </w:numPr>
              <w:shd w:val="clear" w:color="auto" w:fill="FFFFFF" w:themeFill="background1"/>
              <w:ind w:left="175" w:hanging="141"/>
              <w:rPr>
                <w:rFonts w:eastAsia="PMingLiU"/>
                <w:bCs/>
                <w:i/>
                <w:lang w:val="ro-RO" w:eastAsia="zh-CN"/>
              </w:rPr>
            </w:pPr>
            <w:r w:rsidRPr="00715225">
              <w:rPr>
                <w:rFonts w:eastAsia="PMingLiU"/>
                <w:bCs/>
                <w:i/>
                <w:sz w:val="22"/>
                <w:szCs w:val="22"/>
                <w:lang w:val="ro-RO" w:eastAsia="zh-CN"/>
              </w:rPr>
              <w:t>valoarea fără TVA, ( lei)</w:t>
            </w:r>
          </w:p>
          <w:p w:rsidR="005D40B7" w:rsidRPr="00715225" w:rsidRDefault="005D40B7" w:rsidP="00F711DB">
            <w:pPr>
              <w:pStyle w:val="a"/>
              <w:numPr>
                <w:ilvl w:val="0"/>
                <w:numId w:val="23"/>
              </w:numPr>
              <w:shd w:val="clear" w:color="auto" w:fill="FFFFFF" w:themeFill="background1"/>
              <w:ind w:left="175" w:hanging="141"/>
              <w:rPr>
                <w:rFonts w:eastAsia="PMingLiU"/>
                <w:bCs/>
                <w:i/>
                <w:lang w:val="ro-RO" w:eastAsia="zh-CN"/>
              </w:rPr>
            </w:pPr>
            <w:r w:rsidRPr="00715225">
              <w:rPr>
                <w:rFonts w:eastAsia="PMingLiU"/>
                <w:bCs/>
                <w:i/>
                <w:sz w:val="22"/>
                <w:szCs w:val="22"/>
                <w:lang w:val="ro-RO" w:eastAsia="zh-CN"/>
              </w:rPr>
              <w:t>valoarea cu TVA, ( lei)</w:t>
            </w:r>
          </w:p>
          <w:p w:rsidR="005D40B7" w:rsidRPr="00715225" w:rsidRDefault="005D40B7" w:rsidP="00F711DB">
            <w:pPr>
              <w:pStyle w:val="a"/>
              <w:numPr>
                <w:ilvl w:val="0"/>
                <w:numId w:val="23"/>
              </w:numPr>
              <w:shd w:val="clear" w:color="auto" w:fill="FFFFFF" w:themeFill="background1"/>
              <w:tabs>
                <w:tab w:val="left" w:pos="34"/>
              </w:tabs>
              <w:suppressAutoHyphens/>
              <w:ind w:left="175" w:hanging="141"/>
              <w:rPr>
                <w:rFonts w:eastAsia="PMingLiU"/>
                <w:bCs/>
                <w:lang w:val="ro-RO" w:eastAsia="zh-CN"/>
              </w:rPr>
            </w:pPr>
            <w:r w:rsidRPr="00715225">
              <w:rPr>
                <w:rFonts w:eastAsia="PMingLiU"/>
                <w:bCs/>
                <w:i/>
                <w:sz w:val="22"/>
                <w:szCs w:val="22"/>
                <w:lang w:val="ro-RO" w:eastAsia="zh-CN"/>
              </w:rPr>
              <w:t>termen de prestare a serviciului</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Default="005D40B7" w:rsidP="00F711DB">
            <w:pPr>
              <w:shd w:val="clear" w:color="auto" w:fill="FFFFFF" w:themeFill="background1"/>
              <w:rPr>
                <w:i/>
              </w:rPr>
            </w:pPr>
          </w:p>
          <w:p w:rsidR="005D40B7" w:rsidRPr="00ED5387" w:rsidRDefault="005D40B7" w:rsidP="00F711DB">
            <w:pPr>
              <w:shd w:val="clear" w:color="auto" w:fill="FFFFFF" w:themeFill="background1"/>
            </w:pPr>
            <w:r w:rsidRPr="00ED5387">
              <w:rPr>
                <w:i/>
              </w:rPr>
              <w:t xml:space="preserve"> (</w:t>
            </w:r>
            <w:r w:rsidRPr="00ED5387">
              <w:rPr>
                <w:rStyle w:val="fontstyle01"/>
              </w:rPr>
              <w:t>anexa</w:t>
            </w:r>
            <w:r>
              <w:rPr>
                <w:rStyle w:val="fontstyle01"/>
              </w:rPr>
              <w:t xml:space="preserve"> </w:t>
            </w:r>
            <w:r w:rsidRPr="00ED5387">
              <w:rPr>
                <w:rStyle w:val="fontstyle01"/>
              </w:rPr>
              <w:t>nr.7/1</w:t>
            </w:r>
            <w:r w:rsidRPr="00ED5387">
              <w:t>)</w:t>
            </w:r>
          </w:p>
          <w:p w:rsidR="005D40B7" w:rsidRPr="00ED5387" w:rsidRDefault="005D40B7" w:rsidP="00F711DB">
            <w:pPr>
              <w:shd w:val="clear" w:color="auto" w:fill="FFFFFF" w:themeFill="background1"/>
              <w:rPr>
                <w:b/>
                <w:i/>
                <w:u w:val="single"/>
              </w:rPr>
            </w:pPr>
            <w:r w:rsidRPr="00ED5387">
              <w:t xml:space="preserve"> </w:t>
            </w:r>
            <w:r w:rsidRPr="00ED5387">
              <w:rPr>
                <w:i/>
              </w:rPr>
              <w:t xml:space="preserve">atașat în Documentației standard </w:t>
            </w:r>
            <w:r w:rsidRPr="00ED5387">
              <w:rPr>
                <w:b/>
                <w:i/>
                <w:u w:val="single"/>
              </w:rPr>
              <w:t>servicii.</w:t>
            </w:r>
          </w:p>
          <w:p w:rsidR="005D40B7" w:rsidRPr="00ED5387" w:rsidRDefault="005D40B7" w:rsidP="00F711DB">
            <w:pPr>
              <w:shd w:val="clear" w:color="auto" w:fill="FFFFFF" w:themeFill="background1"/>
              <w:rPr>
                <w:b/>
                <w:i/>
                <w:u w:val="single"/>
              </w:rPr>
            </w:pPr>
          </w:p>
          <w:p w:rsidR="005D40B7" w:rsidRPr="00ED5387" w:rsidRDefault="005D40B7" w:rsidP="00F711DB">
            <w:pPr>
              <w:shd w:val="clear" w:color="auto" w:fill="FFFFFF" w:themeFill="background1"/>
              <w:rPr>
                <w:i/>
              </w:rPr>
            </w:pPr>
            <w:r>
              <w:rPr>
                <w:rFonts w:eastAsia="PMingLiU"/>
                <w:bCs/>
                <w:lang w:eastAsia="zh-CN"/>
              </w:rPr>
              <w:t xml:space="preserve">Anul 2024 </w:t>
            </w:r>
            <w:r>
              <w:rPr>
                <w:rFonts w:eastAsia="PMingLiU"/>
                <w:bCs/>
                <w:i/>
                <w:lang w:eastAsia="zh-CN"/>
              </w:rPr>
              <w:t>–</w:t>
            </w:r>
            <w:r>
              <w:rPr>
                <w:rFonts w:eastAsia="PMingLiU"/>
                <w:bCs/>
                <w:lang w:eastAsia="zh-CN"/>
              </w:rPr>
              <w:t xml:space="preserve"> perioada </w:t>
            </w:r>
            <w:r w:rsidRPr="00ED5387">
              <w:rPr>
                <w:rFonts w:eastAsia="PMingLiU"/>
                <w:bCs/>
                <w:i/>
                <w:lang w:eastAsia="zh-CN"/>
              </w:rPr>
              <w:t xml:space="preserve"> </w:t>
            </w:r>
            <w:r w:rsidRPr="00ED5387">
              <w:rPr>
                <w:rStyle w:val="26"/>
                <w:b w:val="0"/>
                <w:sz w:val="24"/>
                <w:szCs w:val="24"/>
              </w:rPr>
              <w:t xml:space="preserve">01 ianuarie – 31 mai și </w:t>
            </w:r>
            <w:r>
              <w:rPr>
                <w:rStyle w:val="26"/>
                <w:b w:val="0"/>
                <w:sz w:val="24"/>
                <w:szCs w:val="24"/>
              </w:rPr>
              <w:t xml:space="preserve">                </w:t>
            </w:r>
            <w:r w:rsidRPr="00ED5387">
              <w:rPr>
                <w:rStyle w:val="26"/>
                <w:b w:val="0"/>
                <w:sz w:val="24"/>
                <w:szCs w:val="24"/>
              </w:rPr>
              <w:lastRenderedPageBreak/>
              <w:t xml:space="preserve">01 septembrie – 31 </w:t>
            </w:r>
            <w:r w:rsidRPr="00ED5387">
              <w:rPr>
                <w:rStyle w:val="26"/>
                <w:b w:val="0"/>
                <w:sz w:val="24"/>
                <w:szCs w:val="24"/>
                <w:lang w:val="ro-MO"/>
              </w:rPr>
              <w:t xml:space="preserve">decembrie anul </w:t>
            </w:r>
            <w:r w:rsidRPr="00ED5387">
              <w:rPr>
                <w:rStyle w:val="26"/>
                <w:b w:val="0"/>
                <w:sz w:val="24"/>
                <w:szCs w:val="24"/>
              </w:rPr>
              <w:t>202</w:t>
            </w:r>
            <w:r>
              <w:rPr>
                <w:rStyle w:val="26"/>
                <w:b w:val="0"/>
                <w:sz w:val="24"/>
                <w:szCs w:val="24"/>
              </w:rPr>
              <w:t>4</w:t>
            </w:r>
            <w:r w:rsidRPr="00ED5387">
              <w:rPr>
                <w:b/>
                <w:lang w:val="en-US"/>
              </w:rPr>
              <w:t xml:space="preserve"> </w:t>
            </w:r>
            <w:r w:rsidRPr="00ED5387">
              <w:t>(35 săptămîni/ 185 zile şcolare).</w:t>
            </w:r>
            <w:r w:rsidRPr="00ED5387">
              <w:rPr>
                <w:b/>
                <w:u w:val="single"/>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22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lastRenderedPageBreak/>
              <w:t xml:space="preserve">  16.1.2</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tabs>
                <w:tab w:val="left" w:pos="612"/>
              </w:tabs>
              <w:spacing w:before="120" w:after="120"/>
              <w:rPr>
                <w:iCs/>
                <w:noProof w:val="0"/>
                <w:lang w:eastAsia="ru-RU"/>
              </w:rPr>
            </w:pPr>
            <w:r w:rsidRPr="00715225">
              <w:rPr>
                <w:iCs/>
                <w:noProof w:val="0"/>
                <w:sz w:val="22"/>
                <w:szCs w:val="22"/>
                <w:lang w:eastAsia="ru-RU"/>
              </w:rPr>
              <w:t>Propunerea financiară</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ED5387" w:rsidRDefault="005D40B7" w:rsidP="00F711DB">
            <w:pPr>
              <w:rPr>
                <w:b/>
                <w:i/>
              </w:rPr>
            </w:pPr>
            <w:r w:rsidRPr="00ED5387">
              <w:rPr>
                <w:rStyle w:val="fontstyle01"/>
                <w:b w:val="0"/>
                <w:i w:val="0"/>
              </w:rPr>
              <w:t>Propunerea financiară- ofertantul elaborează propunerea financiară, astfel încât aceasta să furnizeze toate informaţiile solicitate cu privire la</w:t>
            </w:r>
            <w:r w:rsidRPr="00ED5387">
              <w:rPr>
                <w:b/>
                <w:i/>
                <w:color w:val="000000"/>
              </w:rPr>
              <w:br/>
            </w:r>
            <w:r w:rsidRPr="00ED5387">
              <w:rPr>
                <w:rStyle w:val="fontstyle01"/>
                <w:b w:val="0"/>
                <w:i w:val="0"/>
              </w:rPr>
              <w:t xml:space="preserve">preţuri, tarife, legate de obiectul contractului de achiziţie publică de servicii. Propunerea financiară conține - Specificații de preț (anexanr.23) din documentatia standard; </w:t>
            </w:r>
            <w:r w:rsidRPr="00ED5387">
              <w:rPr>
                <w:i/>
              </w:rPr>
              <w:t>Semnată de către ofertant</w:t>
            </w:r>
            <w:r w:rsidRPr="00ED5387">
              <w:rPr>
                <w:b/>
                <w:i/>
              </w:rPr>
              <w: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240"/>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16.1.3</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tabs>
                <w:tab w:val="left" w:pos="612"/>
              </w:tabs>
              <w:spacing w:before="120" w:after="120"/>
              <w:rPr>
                <w:iCs/>
                <w:noProof w:val="0"/>
                <w:lang w:eastAsia="ru-RU"/>
              </w:rPr>
            </w:pPr>
            <w:r w:rsidRPr="00715225">
              <w:rPr>
                <w:sz w:val="22"/>
                <w:szCs w:val="22"/>
              </w:rPr>
              <w:t>Propunerea tehnică</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ED5387" w:rsidRDefault="005D40B7" w:rsidP="00F711DB">
            <w:pPr>
              <w:rPr>
                <w:b/>
                <w:i/>
              </w:rPr>
            </w:pPr>
            <w:r w:rsidRPr="00ED5387">
              <w:rPr>
                <w:rStyle w:val="fontstyle01"/>
                <w:b w:val="0"/>
                <w:i w:val="0"/>
                <w:sz w:val="22"/>
                <w:szCs w:val="22"/>
              </w:rPr>
              <w:t xml:space="preserve">Propunerea tehnică - ofertantul elaborează propunerea tehnică, conform  </w:t>
            </w:r>
            <w:r w:rsidRPr="00ED5387">
              <w:rPr>
                <w:sz w:val="22"/>
                <w:szCs w:val="22"/>
              </w:rPr>
              <w:t xml:space="preserve">Listei </w:t>
            </w:r>
            <w:r w:rsidRPr="00ED5387">
              <w:rPr>
                <w:spacing w:val="-2"/>
                <w:sz w:val="22"/>
                <w:szCs w:val="22"/>
              </w:rPr>
              <w:t xml:space="preserve">instituţiilor de circumscripţie </w:t>
            </w:r>
            <w:r w:rsidRPr="00ED5387">
              <w:rPr>
                <w:sz w:val="22"/>
                <w:szCs w:val="22"/>
              </w:rPr>
              <w:t>pentru învăţământul primar, gimnazial şi liceal</w:t>
            </w:r>
            <w:r w:rsidRPr="00ED5387">
              <w:rPr>
                <w:rStyle w:val="fontstyle01"/>
                <w:sz w:val="22"/>
                <w:szCs w:val="22"/>
              </w:rPr>
              <w:t xml:space="preserve">, </w:t>
            </w:r>
            <w:r w:rsidRPr="006E716D">
              <w:rPr>
                <w:rStyle w:val="fontstyle01"/>
                <w:b w:val="0"/>
                <w:i w:val="0"/>
                <w:sz w:val="22"/>
                <w:szCs w:val="22"/>
              </w:rPr>
              <w:t xml:space="preserve">cu anexarea </w:t>
            </w:r>
            <w:r w:rsidRPr="00ED5387">
              <w:rPr>
                <w:sz w:val="22"/>
                <w:szCs w:val="22"/>
              </w:rPr>
              <w:t xml:space="preserve">ORARULUI de circulatie a unității de transport privind transportarea tur –retur a elevilor, cu indicarea modelului mijlocului de transport și numărul de locuri, eliberată de producător </w:t>
            </w:r>
            <w:r w:rsidRPr="00ED5387">
              <w:rPr>
                <w:rStyle w:val="fontstyle01"/>
                <w:sz w:val="22"/>
                <w:szCs w:val="22"/>
              </w:rPr>
              <w:t xml:space="preserve">  </w:t>
            </w:r>
            <w:r w:rsidRPr="00ED5387">
              <w:rPr>
                <w:rStyle w:val="fontstyle01"/>
                <w:b w:val="0"/>
                <w:i w:val="0"/>
                <w:sz w:val="22"/>
                <w:szCs w:val="22"/>
              </w:rPr>
              <w:t xml:space="preserve">astfel încât aceasta să respecte în totalitate cerinţele de calificare, precum şi cerinţele prevăzute în caietul de sarcini, </w:t>
            </w:r>
            <w:r w:rsidRPr="00ED5387">
              <w:rPr>
                <w:b/>
                <w:i/>
                <w:sz w:val="22"/>
                <w:szCs w:val="22"/>
              </w:rPr>
              <w:t xml:space="preserve">                                                         </w:t>
            </w:r>
            <w:r w:rsidRPr="005432D1">
              <w:rPr>
                <w:i/>
                <w:sz w:val="22"/>
                <w:szCs w:val="22"/>
              </w:rPr>
              <w:t xml:space="preserve">Transportarea  tur –retur a elevilor din localitățile </w:t>
            </w:r>
            <w:r w:rsidRPr="005432D1">
              <w:rPr>
                <w:i/>
                <w:spacing w:val="-2"/>
                <w:sz w:val="22"/>
                <w:szCs w:val="22"/>
              </w:rPr>
              <w:t xml:space="preserve">s. Negrești, </w:t>
            </w:r>
            <w:r w:rsidRPr="005432D1">
              <w:rPr>
                <w:rFonts w:eastAsia="PMingLiU"/>
                <w:bCs/>
                <w:i/>
                <w:sz w:val="22"/>
                <w:szCs w:val="22"/>
                <w:lang w:eastAsia="zh-CN"/>
              </w:rPr>
              <w:t xml:space="preserve"> </w:t>
            </w:r>
            <w:r w:rsidRPr="005432D1">
              <w:rPr>
                <w:i/>
                <w:spacing w:val="-2"/>
                <w:sz w:val="22"/>
                <w:szCs w:val="22"/>
              </w:rPr>
              <w:t xml:space="preserve">s.Făgureni, s. Chirianca,  punctele de plecare  </w:t>
            </w:r>
            <w:r w:rsidRPr="005432D1">
              <w:rPr>
                <w:rFonts w:eastAsia="PMingLiU"/>
                <w:bCs/>
                <w:i/>
                <w:sz w:val="22"/>
                <w:szCs w:val="22"/>
                <w:lang w:eastAsia="zh-CN"/>
              </w:rPr>
              <w:t xml:space="preserve"> pe rute, conform </w:t>
            </w:r>
            <w:r w:rsidRPr="005432D1">
              <w:rPr>
                <w:i/>
                <w:sz w:val="22"/>
                <w:szCs w:val="22"/>
              </w:rPr>
              <w:t xml:space="preserve">Listei </w:t>
            </w:r>
            <w:r w:rsidRPr="005432D1">
              <w:rPr>
                <w:i/>
                <w:spacing w:val="-2"/>
                <w:sz w:val="22"/>
                <w:szCs w:val="22"/>
              </w:rPr>
              <w:t xml:space="preserve">Instituţiilor, să fie efectuată cu mijlace de transport de capacitate nu mai puțin de 40 locuri per vehicol.  </w:t>
            </w:r>
            <w:r w:rsidRPr="005432D1">
              <w:rPr>
                <w:rStyle w:val="fontstyle01"/>
                <w:i w:val="0"/>
                <w:sz w:val="22"/>
                <w:szCs w:val="22"/>
              </w:rPr>
              <w:t xml:space="preserve"> </w:t>
            </w:r>
            <w:r w:rsidRPr="005432D1">
              <w:rPr>
                <w:rStyle w:val="fontstyle01"/>
                <w:sz w:val="22"/>
                <w:szCs w:val="22"/>
              </w:rPr>
              <w:t>(</w:t>
            </w:r>
            <w:r w:rsidRPr="005432D1">
              <w:rPr>
                <w:rStyle w:val="fontstyle01"/>
                <w:b w:val="0"/>
                <w:sz w:val="22"/>
                <w:szCs w:val="22"/>
              </w:rPr>
              <w:t xml:space="preserve">anexa nr. 22);din documentatia standard. </w:t>
            </w:r>
            <w:r w:rsidRPr="007F66A7">
              <w:rPr>
                <w:i/>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46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16.1.4</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tabs>
                <w:tab w:val="left" w:pos="540"/>
              </w:tabs>
              <w:suppressAutoHyphens/>
              <w:rPr>
                <w:rFonts w:eastAsia="PMingLiU"/>
                <w:bCs/>
                <w:lang w:eastAsia="zh-CN"/>
              </w:rPr>
            </w:pPr>
            <w:r w:rsidRPr="00715225">
              <w:rPr>
                <w:rFonts w:eastAsia="PMingLiU"/>
                <w:bCs/>
                <w:sz w:val="22"/>
                <w:szCs w:val="22"/>
                <w:lang w:eastAsia="zh-CN"/>
              </w:rPr>
              <w:t>Cerere de participare</w:t>
            </w:r>
          </w:p>
          <w:p w:rsidR="005D40B7" w:rsidRPr="00715225" w:rsidRDefault="005D40B7" w:rsidP="00F711DB">
            <w:pPr>
              <w:shd w:val="clear" w:color="auto" w:fill="FFFFFF" w:themeFill="background1"/>
              <w:tabs>
                <w:tab w:val="left" w:pos="540"/>
              </w:tabs>
              <w:suppressAutoHyphens/>
            </w:pP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40B7" w:rsidRPr="00715225" w:rsidRDefault="005D40B7" w:rsidP="00F711DB">
            <w:pPr>
              <w:shd w:val="clear" w:color="auto" w:fill="FFFFFF" w:themeFill="background1"/>
              <w:rPr>
                <w:i/>
              </w:rPr>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sz w:val="22"/>
                <w:szCs w:val="22"/>
              </w:rPr>
              <w:t>anexa nr. 7)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1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16.1.5</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rFonts w:eastAsia="PMingLiU"/>
                <w:b/>
                <w:bCs/>
                <w:lang w:eastAsia="zh-CN"/>
              </w:rPr>
            </w:pPr>
            <w:r w:rsidRPr="00715225">
              <w:rPr>
                <w:sz w:val="22"/>
                <w:szCs w:val="22"/>
              </w:rPr>
              <w:t xml:space="preserve">Declarație privind valabilitatea ofertei, </w:t>
            </w:r>
            <w:r w:rsidRPr="00715225">
              <w:rPr>
                <w:rFonts w:eastAsia="PMingLiU"/>
                <w:bCs/>
                <w:sz w:val="22"/>
                <w:szCs w:val="22"/>
                <w:lang w:eastAsia="zh-CN"/>
              </w:rPr>
              <w:t xml:space="preserve">termen de valabilitate al ofertei se solicită - </w:t>
            </w:r>
            <w:r w:rsidRPr="00715225">
              <w:rPr>
                <w:rFonts w:eastAsia="PMingLiU"/>
                <w:bCs/>
                <w:sz w:val="22"/>
                <w:szCs w:val="22"/>
                <w:u w:val="single"/>
                <w:lang w:eastAsia="zh-CN"/>
              </w:rPr>
              <w:t>60 zile</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pPr>
            <w:r w:rsidRPr="00715225">
              <w:rPr>
                <w:rFonts w:eastAsia="PMingLiU"/>
                <w:bCs/>
                <w:sz w:val="22"/>
                <w:szCs w:val="22"/>
                <w:lang w:eastAsia="zh-CN"/>
              </w:rPr>
              <w:t xml:space="preserve">Conform </w:t>
            </w:r>
            <w:r w:rsidRPr="00715225">
              <w:rPr>
                <w:sz w:val="22"/>
                <w:szCs w:val="22"/>
              </w:rPr>
              <w:t xml:space="preserve">Documentației standard servicii , </w:t>
            </w:r>
            <w:r w:rsidRPr="00715225">
              <w:rPr>
                <w:rFonts w:eastAsia="PMingLiU"/>
                <w:bCs/>
                <w:sz w:val="22"/>
                <w:szCs w:val="22"/>
                <w:lang w:eastAsia="zh-CN"/>
              </w:rPr>
              <w:t xml:space="preserve"> (</w:t>
            </w:r>
            <w:r w:rsidRPr="00715225">
              <w:rPr>
                <w:sz w:val="22"/>
                <w:szCs w:val="22"/>
              </w:rPr>
              <w:t>anexa nr. 8)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2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b/>
                <w:spacing w:val="-4"/>
              </w:rPr>
            </w:pPr>
            <w:r w:rsidRPr="00715225">
              <w:rPr>
                <w:b/>
                <w:spacing w:val="-4"/>
                <w:sz w:val="22"/>
                <w:szCs w:val="22"/>
              </w:rPr>
              <w:t>16.2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tabs>
                <w:tab w:val="left" w:pos="540"/>
              </w:tabs>
              <w:suppressAutoHyphens/>
              <w:rPr>
                <w:b/>
              </w:rPr>
            </w:pPr>
          </w:p>
          <w:p w:rsidR="005D40B7" w:rsidRPr="00715225" w:rsidRDefault="005D40B7" w:rsidP="00F711DB">
            <w:pPr>
              <w:shd w:val="clear" w:color="auto" w:fill="FFFFFF" w:themeFill="background1"/>
              <w:tabs>
                <w:tab w:val="left" w:pos="540"/>
              </w:tabs>
              <w:suppressAutoHyphens/>
              <w:rPr>
                <w:b/>
              </w:rPr>
            </w:pPr>
            <w:r w:rsidRPr="00715225">
              <w:rPr>
                <w:b/>
                <w:sz w:val="22"/>
                <w:szCs w:val="22"/>
              </w:rPr>
              <w:t>Garanţia pentru oferta</w:t>
            </w:r>
          </w:p>
        </w:tc>
      </w:tr>
      <w:tr w:rsidR="005D40B7" w:rsidRPr="00715225" w:rsidTr="00F711DB">
        <w:trPr>
          <w:trHeight w:val="133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 xml:space="preserve"> 16.2.1</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rPr>
                <w:bCs/>
                <w:color w:val="000000"/>
                <w:shd w:val="clear" w:color="auto" w:fill="FFFFFF"/>
                <w:lang w:eastAsia="ro-RO" w:bidi="ro-RO"/>
              </w:rPr>
            </w:pPr>
            <w:r w:rsidRPr="00715225">
              <w:rPr>
                <w:rStyle w:val="fontstyle01"/>
                <w:b w:val="0"/>
                <w:sz w:val="22"/>
                <w:szCs w:val="22"/>
              </w:rPr>
              <w:t xml:space="preserve">Garanţia pentru ofertă </w:t>
            </w:r>
            <w:r w:rsidRPr="00715225">
              <w:rPr>
                <w:rFonts w:eastAsia="PMingLiU"/>
                <w:bCs/>
                <w:sz w:val="22"/>
                <w:szCs w:val="22"/>
                <w:lang w:eastAsia="zh-CN"/>
              </w:rPr>
              <w:t xml:space="preserve">emisă de către instituția financiară unde se deservește ofertantul în valoare de 1.0 % din suma ofertei fără TVA, </w:t>
            </w:r>
            <w:r w:rsidRPr="00715225">
              <w:rPr>
                <w:rFonts w:eastAsia="PMingLiU"/>
                <w:bCs/>
                <w:i/>
                <w:sz w:val="22"/>
                <w:szCs w:val="22"/>
                <w:lang w:eastAsia="zh-CN"/>
              </w:rPr>
              <w:t xml:space="preserve">termenul de valabilitate </w:t>
            </w:r>
            <w:r w:rsidRPr="00715225">
              <w:rPr>
                <w:rFonts w:eastAsia="PMingLiU"/>
                <w:i/>
                <w:sz w:val="22"/>
                <w:szCs w:val="22"/>
                <w:lang w:eastAsia="zh-CN"/>
              </w:rPr>
              <w:t>de</w:t>
            </w:r>
            <w:r w:rsidRPr="00715225">
              <w:rPr>
                <w:rFonts w:eastAsia="PMingLiU"/>
                <w:bCs/>
                <w:i/>
                <w:sz w:val="22"/>
                <w:szCs w:val="22"/>
                <w:lang w:eastAsia="zh-CN"/>
              </w:rPr>
              <w:t xml:space="preserve"> </w:t>
            </w:r>
            <w:r w:rsidRPr="00715225">
              <w:rPr>
                <w:rFonts w:eastAsia="PMingLiU"/>
                <w:bCs/>
                <w:i/>
                <w:sz w:val="22"/>
                <w:szCs w:val="22"/>
                <w:u w:val="single"/>
                <w:lang w:eastAsia="zh-CN"/>
              </w:rPr>
              <w:t>60 zile</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pPr>
            <w:r w:rsidRPr="00715225">
              <w:rPr>
                <w:rFonts w:eastAsia="PMingLiU"/>
                <w:bCs/>
                <w:sz w:val="22"/>
                <w:szCs w:val="22"/>
                <w:lang w:eastAsia="zh-CN"/>
              </w:rPr>
              <w:t xml:space="preserve">Conform </w:t>
            </w:r>
            <w:r w:rsidRPr="00715225">
              <w:rPr>
                <w:sz w:val="22"/>
                <w:szCs w:val="22"/>
              </w:rPr>
              <w:t xml:space="preserve">Documentației standard servicii , </w:t>
            </w:r>
            <w:r w:rsidRPr="00715225">
              <w:rPr>
                <w:rFonts w:eastAsia="PMingLiU"/>
                <w:bCs/>
                <w:sz w:val="22"/>
                <w:szCs w:val="22"/>
                <w:lang w:eastAsia="zh-CN"/>
              </w:rPr>
              <w:t xml:space="preserve">  (</w:t>
            </w:r>
            <w:r w:rsidRPr="00715225">
              <w:rPr>
                <w:sz w:val="22"/>
                <w:szCs w:val="22"/>
              </w:rPr>
              <w:t>anexa nr. 9)  cu aplicarea semnăturii electronice a operatorului economic</w:t>
            </w:r>
          </w:p>
          <w:p w:rsidR="005D40B7" w:rsidRPr="00715225" w:rsidRDefault="005D40B7" w:rsidP="00F711DB">
            <w:pPr>
              <w:shd w:val="clear" w:color="auto" w:fill="FFFFFF" w:themeFill="background1"/>
              <w:tabs>
                <w:tab w:val="left" w:pos="540"/>
              </w:tabs>
              <w:suppressAutoHyphens/>
              <w:rPr>
                <w:rStyle w:val="Bodytext29ptNotBold"/>
                <w:b w:val="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b/>
                <w:spacing w:val="-4"/>
              </w:rPr>
            </w:pPr>
            <w:r w:rsidRPr="00715225">
              <w:rPr>
                <w:b/>
                <w:spacing w:val="-4"/>
                <w:sz w:val="22"/>
                <w:szCs w:val="22"/>
              </w:rPr>
              <w:t>16.3</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rPr>
                <w:b/>
              </w:rPr>
            </w:pPr>
          </w:p>
          <w:p w:rsidR="005D40B7" w:rsidRPr="00715225" w:rsidRDefault="005D40B7" w:rsidP="00F711DB">
            <w:pPr>
              <w:shd w:val="clear" w:color="auto" w:fill="FFFFFF" w:themeFill="background1"/>
              <w:rPr>
                <w:b/>
                <w:color w:val="333333"/>
              </w:rPr>
            </w:pPr>
            <w:r w:rsidRPr="00715225">
              <w:rPr>
                <w:b/>
                <w:sz w:val="22"/>
                <w:szCs w:val="22"/>
              </w:rPr>
              <w:t>Documentul Unic de Achiziţii European</w:t>
            </w:r>
            <w:r w:rsidRPr="00715225">
              <w:rPr>
                <w:b/>
                <w:color w:val="333333"/>
                <w:sz w:val="22"/>
                <w:szCs w:val="22"/>
              </w:rPr>
              <w:t xml:space="preserve"> </w:t>
            </w:r>
          </w:p>
        </w:tc>
      </w:tr>
      <w:tr w:rsidR="005D40B7" w:rsidRPr="00715225" w:rsidTr="00F711DB">
        <w:trPr>
          <w:trHeight w:val="196"/>
        </w:trPr>
        <w:tc>
          <w:tcPr>
            <w:tcW w:w="851" w:type="dxa"/>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16.3.1</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rPr>
                <w:b/>
              </w:rPr>
            </w:pPr>
            <w:r w:rsidRPr="00715225">
              <w:rPr>
                <w:b/>
                <w:sz w:val="22"/>
                <w:szCs w:val="22"/>
              </w:rPr>
              <w:t>Eligibilitatea ofertantului</w:t>
            </w:r>
          </w:p>
          <w:p w:rsidR="005D40B7" w:rsidRPr="00715225" w:rsidRDefault="005D40B7" w:rsidP="00F711DB">
            <w:pPr>
              <w:shd w:val="clear" w:color="auto" w:fill="FFFFFF" w:themeFill="background1"/>
              <w:rPr>
                <w:color w:val="333333"/>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rPr>
                <w:color w:val="333333"/>
              </w:rPr>
            </w:pPr>
            <w:r w:rsidRPr="00715225">
              <w:rPr>
                <w:b/>
                <w:color w:val="333333"/>
                <w:sz w:val="22"/>
                <w:szCs w:val="22"/>
              </w:rPr>
              <w:t>DUAE</w:t>
            </w:r>
            <w:r w:rsidRPr="00715225">
              <w:rPr>
                <w:color w:val="333333"/>
                <w:sz w:val="22"/>
                <w:szCs w:val="22"/>
              </w:rPr>
              <w:t xml:space="preserve">, conform formularului aprobat prin Ordinul Ministrului de finanțe nr. 72 din 11.06.2020, </w:t>
            </w:r>
            <w:r w:rsidRPr="00715225">
              <w:rPr>
                <w:i/>
                <w:sz w:val="22"/>
                <w:szCs w:val="22"/>
              </w:rPr>
              <w:t>p</w:t>
            </w:r>
            <w:r w:rsidRPr="00715225">
              <w:rPr>
                <w:i/>
                <w:color w:val="000000" w:themeColor="text1"/>
                <w:sz w:val="22"/>
                <w:szCs w:val="22"/>
              </w:rPr>
              <w:t>rezentarea oricărui alt formular DUAE, este temei de descalificare de la procedura de achiziție publică.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b/>
                <w:spacing w:val="-4"/>
              </w:rPr>
            </w:pPr>
            <w:r w:rsidRPr="00715225">
              <w:rPr>
                <w:b/>
                <w:spacing w:val="-4"/>
                <w:sz w:val="22"/>
                <w:szCs w:val="22"/>
              </w:rPr>
              <w:t>16.4</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tabs>
                <w:tab w:val="left" w:pos="540"/>
              </w:tabs>
              <w:suppressAutoHyphens/>
              <w:rPr>
                <w:b/>
              </w:rPr>
            </w:pPr>
          </w:p>
          <w:p w:rsidR="005D40B7" w:rsidRPr="00715225" w:rsidRDefault="005D40B7" w:rsidP="00F711DB">
            <w:pPr>
              <w:shd w:val="clear" w:color="auto" w:fill="FFFFFF" w:themeFill="background1"/>
              <w:tabs>
                <w:tab w:val="left" w:pos="540"/>
              </w:tabs>
              <w:suppressAutoHyphens/>
              <w:rPr>
                <w:rFonts w:eastAsia="PMingLiU"/>
                <w:b/>
                <w:bCs/>
                <w:i/>
                <w:lang w:eastAsia="zh-CN"/>
              </w:rPr>
            </w:pPr>
            <w:r w:rsidRPr="00715225">
              <w:rPr>
                <w:b/>
                <w:sz w:val="22"/>
                <w:szCs w:val="22"/>
              </w:rPr>
              <w:t>Demonstrarea capacității de exercitare a activității profesionale</w:t>
            </w:r>
          </w:p>
        </w:tc>
      </w:tr>
      <w:tr w:rsidR="005D40B7" w:rsidRPr="00715225" w:rsidTr="00F711DB">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16.4.1</w:t>
            </w:r>
          </w:p>
          <w:p w:rsidR="005D40B7" w:rsidRPr="00715225" w:rsidRDefault="005D40B7" w:rsidP="00F711DB">
            <w:pPr>
              <w:shd w:val="clear" w:color="auto" w:fill="FFFFFF" w:themeFill="background1"/>
              <w:ind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b/>
              </w:rPr>
            </w:pPr>
            <w:r w:rsidRPr="00715225">
              <w:rPr>
                <w:rFonts w:eastAsia="PMingLiU"/>
                <w:bCs/>
                <w:sz w:val="22"/>
                <w:szCs w:val="22"/>
                <w:lang w:eastAsia="zh-CN"/>
              </w:rPr>
              <w:t>Certificatul/decizie de înregistrare a întreprinderii</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rPr>
                <w:rFonts w:eastAsia="PMingLiU"/>
                <w:bCs/>
                <w:lang w:eastAsia="zh-CN"/>
              </w:rPr>
            </w:pPr>
            <w:r w:rsidRPr="00715225">
              <w:rPr>
                <w:rFonts w:eastAsia="PMingLiU"/>
                <w:bCs/>
                <w:sz w:val="22"/>
                <w:szCs w:val="22"/>
                <w:lang w:eastAsia="zh-CN"/>
              </w:rPr>
              <w:t xml:space="preserve">Certificatul/decizie de înregistrare a întreprinderii, </w:t>
            </w:r>
            <w:r w:rsidRPr="00715225">
              <w:rPr>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60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16.4.2</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b/>
              </w:rPr>
            </w:pPr>
            <w:r w:rsidRPr="00715225">
              <w:rPr>
                <w:sz w:val="22"/>
                <w:szCs w:val="22"/>
              </w:rPr>
              <w:t>Extras din Registrul de Stat al persoanelor juridice</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r w:rsidRPr="00715225">
              <w:rPr>
                <w:sz w:val="22"/>
                <w:szCs w:val="22"/>
              </w:rPr>
              <w:t>Extras din Registrul de Stat al persoanelor juridice,</w:t>
            </w:r>
            <w:r w:rsidRPr="00715225">
              <w:rPr>
                <w:i/>
                <w:sz w:val="22"/>
                <w:szCs w:val="22"/>
              </w:rPr>
              <w:t xml:space="preserve"> </w:t>
            </w:r>
            <w:r w:rsidRPr="00715225">
              <w:rPr>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Da</w:t>
            </w:r>
          </w:p>
          <w:p w:rsidR="005D40B7" w:rsidRPr="00715225" w:rsidRDefault="005D40B7" w:rsidP="00F711DB">
            <w:pPr>
              <w:shd w:val="clear" w:color="auto" w:fill="FFFFFF" w:themeFill="background1"/>
              <w:jc w:val="center"/>
              <w:rPr>
                <w:b/>
                <w:i/>
              </w:rPr>
            </w:pPr>
          </w:p>
        </w:tc>
      </w:tr>
      <w:tr w:rsidR="005D40B7" w:rsidRPr="00715225" w:rsidTr="00F711DB">
        <w:trPr>
          <w:trHeight w:val="170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lastRenderedPageBreak/>
              <w:t xml:space="preserve"> 16.4.3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rFonts w:eastAsia="PMingLiU"/>
                <w:bCs/>
                <w:lang w:eastAsia="zh-CN"/>
              </w:rPr>
            </w:pPr>
            <w:r w:rsidRPr="00715225">
              <w:rPr>
                <w:sz w:val="22"/>
                <w:szCs w:val="22"/>
              </w:rPr>
              <w:t xml:space="preserve"> </w:t>
            </w:r>
          </w:p>
          <w:p w:rsidR="005D40B7" w:rsidRPr="00715225" w:rsidRDefault="005D40B7" w:rsidP="00F711DB">
            <w:pPr>
              <w:shd w:val="clear" w:color="auto" w:fill="FFFFFF" w:themeFill="background1"/>
              <w:tabs>
                <w:tab w:val="left" w:pos="540"/>
              </w:tabs>
              <w:suppressAutoHyphens/>
            </w:pPr>
            <w:r w:rsidRPr="00715225">
              <w:rPr>
                <w:sz w:val="22"/>
                <w:szCs w:val="22"/>
              </w:rPr>
              <w:t>Licență de transport rutier</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after="120"/>
              <w:ind w:left="-57" w:right="-57"/>
              <w:rPr>
                <w:i/>
              </w:rPr>
            </w:pPr>
            <w:r w:rsidRPr="00715225">
              <w:rPr>
                <w:sz w:val="22"/>
                <w:szCs w:val="22"/>
              </w:rPr>
              <w:t>Acte ce atestă dreptul de a  presta serviciile</w:t>
            </w:r>
            <w:r w:rsidRPr="00715225">
              <w:rPr>
                <w:rStyle w:val="12"/>
              </w:rPr>
              <w:t xml:space="preserve"> în domeniul de activitate aferent obiectului contractului ce urmează a fi atribuit</w:t>
            </w:r>
            <w:r w:rsidRPr="00715225">
              <w:rPr>
                <w:sz w:val="22"/>
                <w:szCs w:val="22"/>
              </w:rPr>
              <w:t xml:space="preserve"> </w:t>
            </w:r>
            <w:r w:rsidRPr="00715225">
              <w:rPr>
                <w:i/>
                <w:noProof w:val="0"/>
                <w:sz w:val="22"/>
                <w:szCs w:val="22"/>
                <w:lang w:eastAsia="ru-RU"/>
              </w:rPr>
              <w:t>(Transportarea elevilor se poate efectua numai cu autobuze sau microbuze ale căror stare tehnică corespunde reglementărilor specifice în domeniu, precum și sunt destinate prin construcție transportului de călători).,</w:t>
            </w:r>
            <w:r w:rsidRPr="00715225">
              <w:rPr>
                <w:sz w:val="22"/>
                <w:szCs w:val="22"/>
              </w:rPr>
              <w:t xml:space="preserve"> </w:t>
            </w:r>
            <w:r w:rsidRPr="00715225">
              <w:rPr>
                <w:i/>
                <w:noProof w:val="0"/>
                <w:sz w:val="22"/>
                <w:szCs w:val="22"/>
              </w:rPr>
              <w:t>valabil la ziua desfășurării concursului.</w:t>
            </w:r>
            <w:r w:rsidRPr="00715225">
              <w:rPr>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pPr>
            <w:r w:rsidRPr="00715225">
              <w:rPr>
                <w:b/>
                <w:i/>
                <w:sz w:val="22"/>
                <w:szCs w:val="22"/>
              </w:rPr>
              <w:t>Da</w:t>
            </w:r>
          </w:p>
        </w:tc>
      </w:tr>
      <w:tr w:rsidR="005D40B7" w:rsidRPr="00715225" w:rsidTr="00F711DB">
        <w:trPr>
          <w:trHeight w:val="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b/>
                <w:spacing w:val="-4"/>
              </w:rPr>
            </w:pPr>
            <w:r w:rsidRPr="00715225">
              <w:rPr>
                <w:b/>
                <w:spacing w:val="-4"/>
                <w:sz w:val="22"/>
                <w:szCs w:val="22"/>
              </w:rPr>
              <w:t>16.5</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rPr>
                <w:b/>
              </w:rPr>
            </w:pPr>
          </w:p>
          <w:p w:rsidR="005D40B7" w:rsidRPr="00715225" w:rsidRDefault="005D40B7" w:rsidP="00F711DB">
            <w:pPr>
              <w:shd w:val="clear" w:color="auto" w:fill="FFFFFF" w:themeFill="background1"/>
              <w:rPr>
                <w:b/>
              </w:rPr>
            </w:pPr>
            <w:r w:rsidRPr="00715225">
              <w:rPr>
                <w:b/>
                <w:sz w:val="22"/>
                <w:szCs w:val="22"/>
              </w:rPr>
              <w:t>Demonstrarea capacității economice și financiare</w:t>
            </w:r>
          </w:p>
        </w:tc>
      </w:tr>
      <w:tr w:rsidR="005D40B7" w:rsidRPr="00715225" w:rsidTr="00F711DB">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08" w:right="-108" w:firstLine="108"/>
              <w:rPr>
                <w:spacing w:val="-4"/>
              </w:rPr>
            </w:pPr>
            <w:r w:rsidRPr="00715225">
              <w:rPr>
                <w:spacing w:val="-4"/>
                <w:sz w:val="22"/>
                <w:szCs w:val="22"/>
              </w:rPr>
              <w:t xml:space="preserve"> 16.5.1</w:t>
            </w:r>
          </w:p>
          <w:p w:rsidR="005D40B7" w:rsidRPr="00715225" w:rsidRDefault="005D40B7" w:rsidP="00F711DB">
            <w:pPr>
              <w:shd w:val="clear" w:color="auto" w:fill="FFFFFF" w:themeFill="background1"/>
              <w:ind w:left="-108" w:right="-108" w:firstLine="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r w:rsidRPr="00715225">
              <w:rPr>
                <w:sz w:val="22"/>
                <w:szCs w:val="22"/>
              </w:rPr>
              <w:t xml:space="preserve">Certificat de atribuire a contului bancar –  </w:t>
            </w:r>
            <w:r>
              <w:rPr>
                <w:rStyle w:val="fontstyle01"/>
                <w:b w:val="0"/>
                <w:sz w:val="22"/>
                <w:szCs w:val="22"/>
              </w:rPr>
              <w:t xml:space="preserve">copie </w:t>
            </w:r>
            <w:r w:rsidRPr="00715225">
              <w:rPr>
                <w:rStyle w:val="fontstyle01"/>
                <w:b w:val="0"/>
                <w:sz w:val="22"/>
                <w:szCs w:val="22"/>
              </w:rPr>
              <w:t xml:space="preserve"> </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r w:rsidRPr="00715225">
              <w:rPr>
                <w:rStyle w:val="fontstyle01"/>
                <w:b w:val="0"/>
                <w:sz w:val="22"/>
                <w:szCs w:val="22"/>
              </w:rPr>
              <w:t xml:space="preserve">Document eliberat de către Banca deserventă a agentului economic (operatorului economic)., confirmat prin aplicarea </w:t>
            </w:r>
            <w:r w:rsidRPr="00715225">
              <w:rPr>
                <w:rStyle w:val="fontstyle21"/>
                <w:b/>
                <w:sz w:val="22"/>
                <w:szCs w:val="22"/>
              </w:rPr>
              <w:t>ș</w:t>
            </w:r>
            <w:r w:rsidRPr="00715225">
              <w:rPr>
                <w:rStyle w:val="fontstyle01"/>
                <w:b w:val="0"/>
                <w:sz w:val="22"/>
                <w:szCs w:val="22"/>
              </w:rPr>
              <w:t xml:space="preserve">tampilei </w:t>
            </w:r>
            <w:r w:rsidRPr="00715225">
              <w:rPr>
                <w:rStyle w:val="fontstyle21"/>
                <w:b/>
                <w:sz w:val="22"/>
                <w:szCs w:val="22"/>
              </w:rPr>
              <w:t>ș</w:t>
            </w:r>
            <w:r w:rsidRPr="00715225">
              <w:rPr>
                <w:rStyle w:val="fontstyle01"/>
                <w:b w:val="0"/>
                <w:sz w:val="22"/>
                <w:szCs w:val="22"/>
              </w:rPr>
              <w:t>i</w:t>
            </w:r>
            <w:r>
              <w:rPr>
                <w:rStyle w:val="fontstyle01"/>
                <w:b w:val="0"/>
                <w:sz w:val="22"/>
                <w:szCs w:val="22"/>
              </w:rPr>
              <w:t xml:space="preserve"> </w:t>
            </w:r>
            <w:r w:rsidRPr="00715225">
              <w:rPr>
                <w:rStyle w:val="fontstyle01"/>
                <w:b w:val="0"/>
                <w:sz w:val="22"/>
                <w:szCs w:val="22"/>
              </w:rPr>
              <w:t>semnăturii Participantului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p w:rsidR="005D40B7" w:rsidRPr="00715225" w:rsidRDefault="005D40B7" w:rsidP="00F711DB">
            <w:pPr>
              <w:shd w:val="clear" w:color="auto" w:fill="FFFFFF" w:themeFill="background1"/>
              <w:rPr>
                <w:b/>
                <w:i/>
              </w:rPr>
            </w:pPr>
          </w:p>
        </w:tc>
      </w:tr>
      <w:tr w:rsidR="005D40B7" w:rsidRPr="00715225" w:rsidTr="00F711DB">
        <w:trPr>
          <w:trHeight w:val="5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08" w:right="-108" w:firstLine="108"/>
              <w:rPr>
                <w:spacing w:val="-4"/>
              </w:rPr>
            </w:pPr>
            <w:r w:rsidRPr="00715225">
              <w:rPr>
                <w:spacing w:val="-4"/>
                <w:sz w:val="22"/>
                <w:szCs w:val="22"/>
              </w:rPr>
              <w:t>16.5.2</w:t>
            </w:r>
          </w:p>
          <w:p w:rsidR="005D40B7" w:rsidRPr="00715225" w:rsidRDefault="005D40B7" w:rsidP="00F711DB">
            <w:pPr>
              <w:shd w:val="clear" w:color="auto" w:fill="FFFFFF" w:themeFill="background1"/>
              <w:ind w:left="-108" w:right="-108" w:firstLine="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jc w:val="both"/>
            </w:pPr>
            <w:r w:rsidRPr="00715225">
              <w:rPr>
                <w:sz w:val="22"/>
                <w:szCs w:val="22"/>
              </w:rPr>
              <w:t>Certificat privind lipsa sau existenţa restanţelor faţă de bugetul public naţional</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spacing w:after="120"/>
              <w:ind w:left="-57" w:right="-57"/>
            </w:pPr>
            <w:r w:rsidRPr="00715225">
              <w:rPr>
                <w:sz w:val="22"/>
                <w:szCs w:val="22"/>
              </w:rPr>
              <w:t>Certificat</w:t>
            </w:r>
            <w:r w:rsidRPr="00715225">
              <w:rPr>
                <w:b/>
                <w:sz w:val="22"/>
                <w:szCs w:val="22"/>
              </w:rPr>
              <w:t>,</w:t>
            </w:r>
            <w:r w:rsidRPr="00715225">
              <w:rPr>
                <w:sz w:val="22"/>
                <w:szCs w:val="22"/>
              </w:rPr>
              <w:t xml:space="preserve"> eliberat de Inspectoratul Fiscal, valabil la momentul prezentării (valabilitatea certificatului – conform cerinţelor Inspectoratului Fiscal al Republicii Moldova) -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Da</w:t>
            </w:r>
          </w:p>
          <w:p w:rsidR="005D40B7" w:rsidRPr="00715225" w:rsidRDefault="005D40B7" w:rsidP="00F711DB">
            <w:pPr>
              <w:shd w:val="clear" w:color="auto" w:fill="FFFFFF" w:themeFill="background1"/>
              <w:rPr>
                <w:b/>
                <w:i/>
              </w:rPr>
            </w:pPr>
          </w:p>
        </w:tc>
      </w:tr>
      <w:tr w:rsidR="005D40B7" w:rsidRPr="00715225" w:rsidTr="00F711DB">
        <w:trPr>
          <w:trHeight w:val="4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16.5.3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b/>
              </w:rPr>
            </w:pPr>
            <w:r w:rsidRPr="00715225">
              <w:rPr>
                <w:sz w:val="22"/>
                <w:szCs w:val="22"/>
              </w:rPr>
              <w:t>Bilanțul contabil / Ultimul raport financiar, înregistrat la Biroul Național de Statistică</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pPr>
            <w:r w:rsidRPr="00715225">
              <w:rPr>
                <w:sz w:val="22"/>
                <w:szCs w:val="22"/>
              </w:rPr>
              <w:t>Raport financiar,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pPr>
            <w:r w:rsidRPr="00715225">
              <w:rPr>
                <w:b/>
                <w:i/>
                <w:sz w:val="22"/>
                <w:szCs w:val="22"/>
              </w:rPr>
              <w:t>Da</w:t>
            </w:r>
          </w:p>
        </w:tc>
      </w:tr>
      <w:tr w:rsidR="005D40B7" w:rsidRPr="00715225" w:rsidTr="00F711DB">
        <w:trPr>
          <w:trHeight w:val="1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16.5.4</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tabs>
                <w:tab w:val="left" w:pos="567"/>
              </w:tabs>
              <w:rPr>
                <w:rFonts w:eastAsia="PMingLiU"/>
                <w:bCs/>
                <w:lang w:eastAsia="zh-CN"/>
              </w:rPr>
            </w:pPr>
            <w:r w:rsidRPr="00715225">
              <w:rPr>
                <w:rFonts w:eastAsia="PMingLiU"/>
                <w:bCs/>
                <w:sz w:val="22"/>
                <w:szCs w:val="22"/>
                <w:lang w:eastAsia="zh-CN"/>
              </w:rPr>
              <w:t xml:space="preserve">Declarație privind experiența similară </w:t>
            </w:r>
            <w:r w:rsidRPr="00715225">
              <w:rPr>
                <w:sz w:val="22"/>
                <w:szCs w:val="22"/>
              </w:rPr>
              <w:t>minimum 3</w:t>
            </w:r>
            <w:r w:rsidRPr="00715225">
              <w:rPr>
                <w:rFonts w:eastAsia="PMingLiU"/>
                <w:bCs/>
                <w:sz w:val="22"/>
                <w:szCs w:val="22"/>
                <w:lang w:eastAsia="zh-CN"/>
              </w:rPr>
              <w:t xml:space="preserve"> </w:t>
            </w:r>
            <w:r w:rsidRPr="00715225">
              <w:rPr>
                <w:sz w:val="22"/>
                <w:szCs w:val="22"/>
              </w:rPr>
              <w:t>ani</w:t>
            </w:r>
            <w:r w:rsidRPr="00715225">
              <w:rPr>
                <w:rFonts w:eastAsia="PMingLiU"/>
                <w:bCs/>
                <w:sz w:val="22"/>
                <w:szCs w:val="22"/>
                <w:lang w:eastAsia="zh-CN"/>
              </w:rPr>
              <w:t xml:space="preserve"> în domeniul: </w:t>
            </w:r>
          </w:p>
          <w:p w:rsidR="005D40B7" w:rsidRPr="00715225" w:rsidRDefault="005D40B7" w:rsidP="00F711DB">
            <w:pPr>
              <w:tabs>
                <w:tab w:val="left" w:pos="567"/>
              </w:tabs>
              <w:rPr>
                <w:b/>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tabs>
                <w:tab w:val="left" w:pos="567"/>
              </w:tabs>
            </w:pPr>
            <w:r w:rsidRPr="00715225">
              <w:rPr>
                <w:rFonts w:eastAsia="PMingLiU"/>
                <w:bCs/>
                <w:sz w:val="22"/>
                <w:szCs w:val="22"/>
                <w:lang w:eastAsia="zh-CN"/>
              </w:rPr>
              <w:t xml:space="preserve">Declarație privind </w:t>
            </w:r>
            <w:r w:rsidRPr="00715225">
              <w:rPr>
                <w:sz w:val="22"/>
                <w:szCs w:val="22"/>
              </w:rPr>
              <w:t>lista  servicii</w:t>
            </w:r>
            <w:r>
              <w:rPr>
                <w:sz w:val="22"/>
                <w:szCs w:val="22"/>
              </w:rPr>
              <w:t xml:space="preserve">lor similare  (transportarea elevilor) </w:t>
            </w:r>
            <w:r w:rsidRPr="00715225">
              <w:rPr>
                <w:sz w:val="22"/>
                <w:szCs w:val="22"/>
              </w:rPr>
              <w:t>prestate</w:t>
            </w:r>
            <w:r w:rsidRPr="00715225">
              <w:rPr>
                <w:rFonts w:eastAsia="PMingLiU"/>
                <w:sz w:val="22"/>
                <w:szCs w:val="22"/>
                <w:lang w:eastAsia="zh-CN"/>
              </w:rPr>
              <w:t xml:space="preserve"> </w:t>
            </w:r>
            <w:r w:rsidRPr="00715225">
              <w:rPr>
                <w:sz w:val="22"/>
                <w:szCs w:val="22"/>
              </w:rPr>
              <w:t>în ultimii 3 ani de activitate</w:t>
            </w:r>
            <w:r w:rsidRPr="00715225">
              <w:rPr>
                <w:rFonts w:eastAsia="PMingLiU"/>
                <w:sz w:val="22"/>
                <w:szCs w:val="22"/>
                <w:lang w:eastAsia="zh-CN"/>
              </w:rPr>
              <w:t xml:space="preserve"> (anexa nr. 12),</w:t>
            </w:r>
            <w:r w:rsidRPr="00715225">
              <w:rPr>
                <w:rFonts w:eastAsia="PMingLiU"/>
                <w:b/>
                <w:i/>
                <w:sz w:val="22"/>
                <w:szCs w:val="22"/>
                <w:lang w:eastAsia="zh-CN"/>
              </w:rPr>
              <w:t xml:space="preserve"> </w:t>
            </w:r>
            <w:r w:rsidRPr="00715225">
              <w:rPr>
                <w:sz w:val="22"/>
                <w:szCs w:val="22"/>
              </w:rPr>
              <w:t>Demonstrarea experienței operatorului economic în domeniul de activitate aferent obiectului contractului ce urmează a fi atribuit;</w:t>
            </w:r>
          </w:p>
          <w:p w:rsidR="005D40B7" w:rsidRPr="00715225" w:rsidRDefault="005D40B7" w:rsidP="00F711DB">
            <w:pPr>
              <w:tabs>
                <w:tab w:val="left" w:pos="567"/>
              </w:tabs>
            </w:pPr>
            <w:r w:rsidRPr="00715225">
              <w:rPr>
                <w:sz w:val="22"/>
                <w:szCs w:val="22"/>
              </w:rPr>
              <w:t>-Contracte de prestare a serviciilor similare</w:t>
            </w:r>
            <w:r>
              <w:rPr>
                <w:sz w:val="22"/>
                <w:szCs w:val="22"/>
              </w:rPr>
              <w:t xml:space="preserve"> (transportarea elevilor) </w:t>
            </w:r>
            <w:r w:rsidRPr="00715225">
              <w:rPr>
                <w:sz w:val="22"/>
                <w:szCs w:val="22"/>
              </w:rPr>
              <w:t>pentru ultimii 3 (trei) ani de activitate.</w:t>
            </w:r>
          </w:p>
          <w:p w:rsidR="005D40B7" w:rsidRPr="00715225" w:rsidRDefault="005D40B7" w:rsidP="00F711DB">
            <w:pPr>
              <w:tabs>
                <w:tab w:val="left" w:pos="567"/>
              </w:tabs>
              <w:rPr>
                <w:rFonts w:eastAsia="PMingLiU"/>
                <w:bCs/>
                <w:lang w:eastAsia="zh-CN"/>
              </w:rPr>
            </w:pPr>
            <w:r w:rsidRPr="00715225">
              <w:rPr>
                <w:sz w:val="22"/>
                <w:szCs w:val="22"/>
              </w:rPr>
              <w:t>Recomandări la contractele prezentate pentru demonstrarea experienței similare.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1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16.5.5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2"/>
              <w:tabs>
                <w:tab w:val="left" w:pos="567"/>
              </w:tabs>
              <w:rPr>
                <w:rFonts w:ascii="Times New Roman" w:hAnsi="Times New Roman" w:cs="Times New Roman"/>
                <w:sz w:val="22"/>
                <w:szCs w:val="22"/>
              </w:rPr>
            </w:pPr>
            <w:r w:rsidRPr="00715225">
              <w:rPr>
                <w:rFonts w:ascii="Times New Roman" w:hAnsi="Times New Roman" w:cs="Times New Roman"/>
                <w:b w:val="0"/>
                <w:color w:val="auto"/>
                <w:sz w:val="22"/>
                <w:szCs w:val="22"/>
              </w:rPr>
              <w:t>Obligaţiile contractuale faţă de alţi beneficiari</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rPr>
                <w:rFonts w:eastAsia="PMingLiU"/>
                <w:bCs/>
                <w:i/>
                <w:lang w:eastAsia="zh-CN"/>
              </w:rPr>
            </w:pPr>
            <w:r w:rsidRPr="00715225">
              <w:rPr>
                <w:i/>
                <w:noProof w:val="0"/>
                <w:sz w:val="22"/>
                <w:szCs w:val="22"/>
              </w:rPr>
              <w:t>Operatoru</w:t>
            </w:r>
            <w:r w:rsidRPr="00715225">
              <w:rPr>
                <w:i/>
                <w:sz w:val="22"/>
                <w:szCs w:val="22"/>
              </w:rPr>
              <w:t>l economic va prezenta</w:t>
            </w:r>
            <w:r w:rsidRPr="00715225">
              <w:rPr>
                <w:rFonts w:eastAsia="PMingLiU"/>
                <w:bCs/>
                <w:i/>
                <w:sz w:val="22"/>
                <w:szCs w:val="22"/>
                <w:lang w:eastAsia="zh-CN"/>
              </w:rPr>
              <w:t xml:space="preserve"> :</w:t>
            </w:r>
          </w:p>
          <w:p w:rsidR="005D40B7" w:rsidRPr="00715225" w:rsidRDefault="005D40B7" w:rsidP="00F711DB">
            <w:pPr>
              <w:shd w:val="clear" w:color="auto" w:fill="FFFFFF" w:themeFill="background1"/>
              <w:ind w:right="-57"/>
              <w:rPr>
                <w:rFonts w:eastAsia="PMingLiU"/>
                <w:bCs/>
                <w:lang w:eastAsia="zh-CN"/>
              </w:rPr>
            </w:pPr>
            <w:r w:rsidRPr="00715225">
              <w:rPr>
                <w:sz w:val="22"/>
                <w:szCs w:val="22"/>
              </w:rPr>
              <w:t>DECLARAŢIE</w:t>
            </w:r>
            <w:r w:rsidRPr="00715225">
              <w:rPr>
                <w:rFonts w:eastAsia="PMingLiU"/>
                <w:bCs/>
                <w:sz w:val="22"/>
                <w:szCs w:val="22"/>
                <w:lang w:eastAsia="zh-CN"/>
              </w:rPr>
              <w:t xml:space="preserve"> cu privire la obligaţiile contractuale faţă de alţi beneficiari,</w:t>
            </w:r>
            <w:r w:rsidRPr="00715225">
              <w:rPr>
                <w:rFonts w:eastAsia="PMingLiU"/>
                <w:i/>
                <w:sz w:val="22"/>
                <w:szCs w:val="22"/>
                <w:lang w:eastAsia="zh-CN"/>
              </w:rPr>
              <w:t xml:space="preserve"> </w:t>
            </w:r>
            <w:r w:rsidRPr="00715225">
              <w:rPr>
                <w:rFonts w:eastAsia="PMingLiU"/>
                <w:bCs/>
                <w:sz w:val="22"/>
                <w:szCs w:val="22"/>
                <w:lang w:eastAsia="zh-CN"/>
              </w:rPr>
              <w:t xml:space="preserve">conform </w:t>
            </w:r>
            <w:r w:rsidRPr="00715225">
              <w:rPr>
                <w:sz w:val="22"/>
                <w:szCs w:val="22"/>
              </w:rPr>
              <w:t>formularului</w:t>
            </w:r>
            <w:r w:rsidRPr="00715225">
              <w:rPr>
                <w:rFonts w:eastAsia="PMingLiU"/>
                <w:b/>
                <w:bCs/>
                <w:i/>
                <w:sz w:val="22"/>
                <w:szCs w:val="22"/>
                <w:lang w:eastAsia="zh-CN"/>
              </w:rPr>
              <w:t xml:space="preserve">, </w:t>
            </w:r>
            <w:r w:rsidRPr="00715225">
              <w:rPr>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16.5.6</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rPr>
                <w:noProof w:val="0"/>
                <w:lang w:eastAsia="ru-RU"/>
              </w:rPr>
            </w:pPr>
            <w:r w:rsidRPr="00715225">
              <w:rPr>
                <w:sz w:val="22"/>
                <w:szCs w:val="22"/>
              </w:rPr>
              <w:t xml:space="preserve">Disponibilitatea de mijloace financiare </w:t>
            </w:r>
            <w:r w:rsidRPr="00715225">
              <w:rPr>
                <w:color w:val="000000" w:themeColor="text1"/>
                <w:sz w:val="22"/>
                <w:szCs w:val="22"/>
              </w:rPr>
              <w:t>și posibilitatea</w:t>
            </w:r>
            <w:r w:rsidRPr="00715225">
              <w:rPr>
                <w:color w:val="C00000"/>
                <w:sz w:val="22"/>
                <w:szCs w:val="22"/>
              </w:rPr>
              <w:t xml:space="preserve"> </w:t>
            </w:r>
            <w:r w:rsidRPr="00715225">
              <w:rPr>
                <w:sz w:val="22"/>
                <w:szCs w:val="22"/>
              </w:rPr>
              <w:t>pentru prestarea serviciului în avans.</w:t>
            </w:r>
          </w:p>
          <w:p w:rsidR="005D40B7" w:rsidRPr="00715225" w:rsidRDefault="005D40B7" w:rsidP="00F711DB">
            <w:pPr>
              <w:rPr>
                <w:lang w:eastAsia="ru-RU"/>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a"/>
              <w:numPr>
                <w:ilvl w:val="0"/>
                <w:numId w:val="0"/>
              </w:numPr>
              <w:ind w:left="63"/>
              <w:jc w:val="left"/>
              <w:rPr>
                <w:i/>
                <w:lang w:val="ro-RO" w:eastAsia="ru-RU"/>
              </w:rPr>
            </w:pPr>
            <w:r w:rsidRPr="00715225">
              <w:rPr>
                <w:i/>
                <w:sz w:val="22"/>
                <w:szCs w:val="22"/>
                <w:lang w:val="ro-RO"/>
              </w:rPr>
              <w:t>Operatorul economic va prezenta:</w:t>
            </w:r>
          </w:p>
          <w:p w:rsidR="005D40B7" w:rsidRPr="00715225" w:rsidRDefault="005D40B7" w:rsidP="00F711DB">
            <w:pPr>
              <w:pStyle w:val="a"/>
              <w:numPr>
                <w:ilvl w:val="0"/>
                <w:numId w:val="25"/>
              </w:numPr>
              <w:ind w:left="63" w:hanging="142"/>
              <w:jc w:val="left"/>
              <w:rPr>
                <w:lang w:val="ro-RO" w:eastAsia="ru-RU"/>
              </w:rPr>
            </w:pPr>
            <w:r w:rsidRPr="00715225">
              <w:rPr>
                <w:sz w:val="22"/>
                <w:szCs w:val="22"/>
                <w:lang w:val="ro-RO" w:eastAsia="ru-RU"/>
              </w:rPr>
              <w:t xml:space="preserve">Documente doveditoare referitor disponibilitatea de mijloace financiare (bani lichizi) pentru executarea lucrărilor în avans. </w:t>
            </w:r>
          </w:p>
          <w:p w:rsidR="005D40B7" w:rsidRPr="00715225" w:rsidRDefault="005D40B7" w:rsidP="00F711DB">
            <w:pPr>
              <w:shd w:val="clear" w:color="auto" w:fill="FFFFFF" w:themeFill="background1"/>
              <w:tabs>
                <w:tab w:val="left" w:pos="567"/>
              </w:tabs>
              <w:rPr>
                <w:rFonts w:eastAsia="PMingLiU"/>
                <w:bCs/>
                <w:lang w:eastAsia="zh-CN"/>
              </w:rPr>
            </w:pPr>
            <w:r w:rsidRPr="00715225">
              <w:rPr>
                <w:sz w:val="22"/>
                <w:szCs w:val="22"/>
                <w:lang w:eastAsia="ru-RU"/>
              </w:rPr>
              <w:t xml:space="preserve">Suma respectivă, nu mai mică de </w:t>
            </w:r>
            <w:r>
              <w:rPr>
                <w:sz w:val="22"/>
                <w:szCs w:val="22"/>
                <w:lang w:eastAsia="ru-RU"/>
              </w:rPr>
              <w:t>300</w:t>
            </w:r>
            <w:r w:rsidRPr="00715225">
              <w:rPr>
                <w:sz w:val="22"/>
                <w:szCs w:val="22"/>
              </w:rPr>
              <w:t> 000.00 lei</w:t>
            </w:r>
            <w:r w:rsidRPr="00715225">
              <w:rPr>
                <w:sz w:val="22"/>
                <w:szCs w:val="22"/>
                <w:lang w:eastAsia="ru-RU"/>
              </w:rPr>
              <w:t>,  suma necesară pentru finanţarea și executarea contractului în avans pînă la momentul recepționării primei plăți de către ofertant conform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b/>
                <w:spacing w:val="-4"/>
              </w:rPr>
            </w:pPr>
            <w:r w:rsidRPr="00715225">
              <w:rPr>
                <w:b/>
                <w:spacing w:val="-4"/>
                <w:sz w:val="22"/>
                <w:szCs w:val="22"/>
              </w:rPr>
              <w:t xml:space="preserve">  16.6</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RO" w:eastAsia="en-US"/>
              </w:rPr>
            </w:pPr>
          </w:p>
          <w:p w:rsidR="005D40B7" w:rsidRPr="00715225" w:rsidRDefault="005D40B7" w:rsidP="00F711DB">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RO" w:eastAsia="en-US"/>
              </w:rPr>
            </w:pPr>
            <w:r w:rsidRPr="00715225">
              <w:rPr>
                <w:rFonts w:ascii="Times New Roman" w:eastAsia="Times New Roman" w:hAnsi="Times New Roman" w:cs="Times New Roman"/>
                <w:b/>
                <w:color w:val="auto"/>
                <w:sz w:val="22"/>
                <w:szCs w:val="22"/>
                <w:lang w:val="ro-RO" w:eastAsia="en-US"/>
              </w:rPr>
              <w:t>Demonstrarea capacității tehnice și/sau profesională</w:t>
            </w:r>
          </w:p>
        </w:tc>
      </w:tr>
      <w:tr w:rsidR="005D40B7" w:rsidRPr="00715225" w:rsidTr="00F711DB">
        <w:trPr>
          <w:trHeight w:val="1856"/>
        </w:trPr>
        <w:tc>
          <w:tcPr>
            <w:tcW w:w="851" w:type="dxa"/>
            <w:vMerge w:val="restart"/>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w:t>
            </w: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r w:rsidRPr="00715225">
              <w:rPr>
                <w:spacing w:val="-4"/>
                <w:sz w:val="22"/>
                <w:szCs w:val="22"/>
              </w:rPr>
              <w:lastRenderedPageBreak/>
              <w:t>16.6.1</w:t>
            </w: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tc>
        <w:tc>
          <w:tcPr>
            <w:tcW w:w="2977" w:type="dxa"/>
            <w:vMerge w:val="restart"/>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eastAsia="Times New Roman" w:hAnsi="Times New Roman" w:cs="Times New Roman"/>
                <w:noProof/>
                <w:sz w:val="22"/>
                <w:szCs w:val="22"/>
                <w:lang w:val="ro-RO" w:eastAsia="en-US"/>
              </w:rPr>
            </w:pPr>
            <w:r w:rsidRPr="00715225">
              <w:rPr>
                <w:rFonts w:ascii="Times New Roman" w:eastAsia="Times New Roman" w:hAnsi="Times New Roman" w:cs="Times New Roman"/>
                <w:noProof/>
                <w:sz w:val="22"/>
                <w:szCs w:val="22"/>
                <w:lang w:val="ro-RO" w:eastAsia="en-US"/>
              </w:rPr>
              <w:lastRenderedPageBreak/>
              <w:t>Denumirea principalelor utilaje, echipamente, mijloace de transport propuse de ofertant ca necesare pentru prestarea serviciilor.</w:t>
            </w:r>
          </w:p>
          <w:p w:rsidR="005D40B7" w:rsidRPr="00715225" w:rsidRDefault="005D40B7" w:rsidP="00F711DB">
            <w:pPr>
              <w:pStyle w:val="Default"/>
              <w:shd w:val="clear" w:color="auto" w:fill="FFFFFF" w:themeFill="background1"/>
              <w:tabs>
                <w:tab w:val="left" w:pos="1134"/>
              </w:tabs>
              <w:jc w:val="both"/>
              <w:rPr>
                <w:rFonts w:ascii="Times New Roman" w:eastAsia="Times New Roman" w:hAnsi="Times New Roman" w:cs="Times New Roman"/>
                <w:noProof/>
                <w:sz w:val="22"/>
                <w:szCs w:val="22"/>
                <w:lang w:val="ro-RO" w:eastAsia="en-US"/>
              </w:rPr>
            </w:pPr>
          </w:p>
          <w:p w:rsidR="005D40B7" w:rsidRPr="00715225" w:rsidRDefault="005D40B7" w:rsidP="00F711DB">
            <w:pPr>
              <w:pStyle w:val="Default"/>
              <w:shd w:val="clear" w:color="auto" w:fill="FFFFFF" w:themeFill="background1"/>
              <w:tabs>
                <w:tab w:val="left" w:pos="1134"/>
              </w:tabs>
              <w:jc w:val="both"/>
              <w:rPr>
                <w:rFonts w:ascii="Times New Roman" w:eastAsia="Times New Roman" w:hAnsi="Times New Roman" w:cs="Times New Roman"/>
                <w:noProof/>
                <w:color w:val="auto"/>
                <w:sz w:val="22"/>
                <w:szCs w:val="22"/>
                <w:lang w:val="ro-RO" w:eastAsia="en-US"/>
              </w:rPr>
            </w:pPr>
          </w:p>
          <w:p w:rsidR="005D40B7" w:rsidRPr="00715225" w:rsidRDefault="005D40B7" w:rsidP="00F711DB">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RO" w:eastAsia="en-US"/>
              </w:rPr>
            </w:pPr>
          </w:p>
        </w:tc>
        <w:tc>
          <w:tcPr>
            <w:tcW w:w="5386" w:type="dxa"/>
            <w:gridSpan w:val="2"/>
            <w:vMerge w:val="restart"/>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rPr>
                <w:rFonts w:ascii="Times New Roman" w:hAnsi="Times New Roman" w:cs="Times New Roman"/>
                <w:sz w:val="22"/>
                <w:szCs w:val="22"/>
                <w:lang w:val="ro-RO"/>
              </w:rPr>
            </w:pPr>
            <w:r w:rsidRPr="00715225">
              <w:rPr>
                <w:rFonts w:ascii="Times New Roman" w:hAnsi="Times New Roman" w:cs="Times New Roman"/>
                <w:bCs/>
                <w:sz w:val="22"/>
                <w:szCs w:val="22"/>
                <w:lang w:val="ro-RO"/>
              </w:rPr>
              <w:t xml:space="preserve"> </w:t>
            </w:r>
            <w:r w:rsidRPr="00715225">
              <w:rPr>
                <w:rFonts w:ascii="Times New Roman" w:hAnsi="Times New Roman" w:cs="Times New Roman"/>
                <w:b/>
                <w:bCs/>
                <w:sz w:val="22"/>
                <w:szCs w:val="22"/>
                <w:lang w:val="ro-RO"/>
              </w:rPr>
              <w:t xml:space="preserve">DECLARAȚIE privind dotările specifice a unităților de transport </w:t>
            </w:r>
            <w:r w:rsidRPr="00715225">
              <w:rPr>
                <w:rFonts w:ascii="Times New Roman" w:eastAsia="Times New Roman" w:hAnsi="Times New Roman" w:cs="Times New Roman"/>
                <w:b/>
                <w:noProof/>
                <w:sz w:val="22"/>
                <w:szCs w:val="22"/>
                <w:lang w:val="ro-RO" w:eastAsia="en-US"/>
              </w:rPr>
              <w:t>specializat, atestat tehnic şi asigurat cu paşaport sanitar,</w:t>
            </w:r>
            <w:r>
              <w:rPr>
                <w:rFonts w:ascii="Times New Roman" w:eastAsia="Times New Roman" w:hAnsi="Times New Roman" w:cs="Times New Roman"/>
                <w:b/>
                <w:noProof/>
                <w:sz w:val="22"/>
                <w:szCs w:val="22"/>
                <w:lang w:val="ro-RO" w:eastAsia="en-US"/>
              </w:rPr>
              <w:t xml:space="preserve"> </w:t>
            </w:r>
            <w:r w:rsidRPr="00BD5B38">
              <w:rPr>
                <w:rFonts w:ascii="Times New Roman" w:eastAsia="Times New Roman" w:hAnsi="Times New Roman" w:cs="Times New Roman"/>
                <w:noProof/>
                <w:sz w:val="22"/>
                <w:szCs w:val="22"/>
                <w:lang w:val="ro-RO" w:eastAsia="en-US"/>
              </w:rPr>
              <w:t>cu anexarea documentelor corespunzătoare,</w:t>
            </w:r>
            <w:r w:rsidRPr="00715225">
              <w:rPr>
                <w:rFonts w:ascii="Times New Roman" w:eastAsia="Times New Roman" w:hAnsi="Times New Roman" w:cs="Times New Roman"/>
                <w:b/>
                <w:noProof/>
                <w:sz w:val="22"/>
                <w:szCs w:val="22"/>
                <w:lang w:val="ro-RO" w:eastAsia="en-US"/>
              </w:rPr>
              <w:t xml:space="preserve"> </w:t>
            </w:r>
            <w:r w:rsidRPr="00715225">
              <w:rPr>
                <w:rFonts w:ascii="Times New Roman" w:hAnsi="Times New Roman" w:cs="Times New Roman"/>
                <w:bCs/>
                <w:sz w:val="22"/>
                <w:szCs w:val="22"/>
                <w:lang w:val="ro-RO"/>
              </w:rPr>
              <w:t xml:space="preserve"> </w:t>
            </w:r>
            <w:r w:rsidRPr="00715225">
              <w:rPr>
                <w:rFonts w:ascii="Times New Roman" w:hAnsi="Times New Roman" w:cs="Times New Roman"/>
                <w:sz w:val="22"/>
                <w:szCs w:val="22"/>
                <w:lang w:val="ro-RO"/>
              </w:rPr>
              <w:t>conform</w:t>
            </w:r>
            <w:r w:rsidRPr="00715225">
              <w:rPr>
                <w:rFonts w:ascii="Times New Roman" w:hAnsi="Times New Roman" w:cs="Times New Roman"/>
                <w:i/>
                <w:sz w:val="22"/>
                <w:szCs w:val="22"/>
                <w:lang w:val="ro-RO"/>
              </w:rPr>
              <w:t xml:space="preserve"> </w:t>
            </w:r>
            <w:r w:rsidRPr="00715225">
              <w:rPr>
                <w:rFonts w:ascii="Times New Roman" w:hAnsi="Times New Roman" w:cs="Times New Roman"/>
                <w:sz w:val="22"/>
                <w:szCs w:val="22"/>
                <w:lang w:val="ro-RO"/>
              </w:rPr>
              <w:t xml:space="preserve"> Regulamentului cu privire la transportarea elevilor</w:t>
            </w:r>
            <w:r w:rsidRPr="00715225">
              <w:rPr>
                <w:rFonts w:ascii="Times New Roman" w:hAnsi="Times New Roman" w:cs="Times New Roman"/>
                <w:bCs/>
                <w:sz w:val="22"/>
                <w:szCs w:val="22"/>
                <w:lang w:val="ro-RO"/>
              </w:rPr>
              <w:t xml:space="preserve"> necesar pentru îndeplinirea corespunzătoare a contractului </w:t>
            </w:r>
            <w:r w:rsidRPr="00715225">
              <w:rPr>
                <w:rFonts w:ascii="Times New Roman" w:hAnsi="Times New Roman" w:cs="Times New Roman"/>
                <w:sz w:val="22"/>
                <w:szCs w:val="22"/>
                <w:lang w:val="ro-RO"/>
              </w:rPr>
              <w:t>conform</w:t>
            </w:r>
            <w:r w:rsidRPr="00715225">
              <w:rPr>
                <w:rFonts w:ascii="Times New Roman" w:hAnsi="Times New Roman" w:cs="Times New Roman"/>
                <w:bCs/>
                <w:sz w:val="22"/>
                <w:szCs w:val="22"/>
                <w:lang w:val="ro-RO"/>
              </w:rPr>
              <w:t xml:space="preserve"> (</w:t>
            </w:r>
            <w:r w:rsidRPr="00715225">
              <w:rPr>
                <w:rFonts w:ascii="Times New Roman" w:hAnsi="Times New Roman" w:cs="Times New Roman"/>
                <w:sz w:val="22"/>
                <w:szCs w:val="22"/>
                <w:lang w:val="ro-RO"/>
              </w:rPr>
              <w:t>Anexei nr. 13)  cu indicarea de marcă și numărul de înmatricularea a mijlocului de transport.</w:t>
            </w:r>
            <w:r w:rsidRPr="00715225">
              <w:rPr>
                <w:rFonts w:ascii="Times New Roman" w:hAnsi="Times New Roman" w:cs="Times New Roman"/>
                <w:bCs/>
                <w:sz w:val="22"/>
                <w:szCs w:val="22"/>
                <w:lang w:val="ro-RO"/>
              </w:rPr>
              <w:t>,</w:t>
            </w:r>
            <w:r w:rsidRPr="00715225">
              <w:rPr>
                <w:rFonts w:ascii="Times New Roman" w:hAnsi="Times New Roman" w:cs="Times New Roman"/>
                <w:sz w:val="22"/>
                <w:szCs w:val="22"/>
                <w:lang w:val="ro-RO"/>
              </w:rPr>
              <w:t xml:space="preserve"> semnată de către ofertant.                                                         </w:t>
            </w:r>
          </w:p>
          <w:p w:rsidR="005D40B7" w:rsidRPr="00715225" w:rsidRDefault="005D40B7" w:rsidP="00F711DB">
            <w:pPr>
              <w:pStyle w:val="Default"/>
              <w:shd w:val="clear" w:color="auto" w:fill="FFFFFF" w:themeFill="background1"/>
              <w:tabs>
                <w:tab w:val="left" w:pos="1134"/>
              </w:tabs>
              <w:rPr>
                <w:rFonts w:ascii="Times New Roman" w:hAnsi="Times New Roman" w:cs="Times New Roman"/>
                <w:i/>
                <w:sz w:val="22"/>
                <w:szCs w:val="22"/>
                <w:lang w:val="ro-RO"/>
              </w:rPr>
            </w:pPr>
            <w:r w:rsidRPr="00715225">
              <w:rPr>
                <w:rFonts w:ascii="Times New Roman" w:hAnsi="Times New Roman" w:cs="Times New Roman"/>
                <w:i/>
                <w:sz w:val="22"/>
                <w:szCs w:val="22"/>
                <w:lang w:val="ro-RO"/>
              </w:rPr>
              <w:t>Documente care atestă faptul că ofertantul se află în posesia mijloacelor de transport necesare pentru executarea contractului ce urmează a fi atribuit,</w:t>
            </w:r>
            <w:r w:rsidRPr="00715225">
              <w:rPr>
                <w:rFonts w:ascii="Times New Roman" w:hAnsi="Times New Roman" w:cs="Times New Roman"/>
                <w:b/>
                <w:i/>
                <w:sz w:val="22"/>
                <w:szCs w:val="22"/>
                <w:lang w:val="ro-RO"/>
              </w:rPr>
              <w:t xml:space="preserve"> </w:t>
            </w:r>
            <w:r w:rsidRPr="00715225">
              <w:rPr>
                <w:rFonts w:ascii="Times New Roman" w:hAnsi="Times New Roman" w:cs="Times New Roman"/>
                <w:i/>
                <w:sz w:val="22"/>
                <w:szCs w:val="22"/>
                <w:lang w:val="ro-RO"/>
              </w:rPr>
              <w:t xml:space="preserve"> acestea fiind dotate pentru transportarea elevilor conform Regulamentului cu privire la transportarea elevilor Aprobat prin Hotărârea de Guvernului nr. 903 din </w:t>
            </w:r>
            <w:r w:rsidRPr="00715225">
              <w:rPr>
                <w:rFonts w:ascii="Times New Roman" w:hAnsi="Times New Roman" w:cs="Times New Roman"/>
                <w:i/>
                <w:sz w:val="22"/>
                <w:szCs w:val="22"/>
                <w:lang w:val="ro-RO"/>
              </w:rPr>
              <w:lastRenderedPageBreak/>
              <w:t xml:space="preserve">30.10.2014, cu:   </w:t>
            </w:r>
          </w:p>
          <w:p w:rsidR="005D40B7" w:rsidRPr="00715225" w:rsidRDefault="005D40B7" w:rsidP="00F711DB">
            <w:r w:rsidRPr="00715225">
              <w:rPr>
                <w:sz w:val="22"/>
                <w:szCs w:val="22"/>
              </w:rPr>
              <w:t>Agentul transportator este obligat să asigure:</w:t>
            </w:r>
          </w:p>
          <w:p w:rsidR="005D40B7" w:rsidRPr="00715225" w:rsidRDefault="005D40B7" w:rsidP="00F711DB">
            <w:pPr>
              <w:pStyle w:val="a"/>
              <w:numPr>
                <w:ilvl w:val="0"/>
                <w:numId w:val="27"/>
              </w:numPr>
              <w:rPr>
                <w:lang w:val="ro-RO"/>
              </w:rPr>
            </w:pPr>
            <w:r w:rsidRPr="00715225">
              <w:rPr>
                <w:sz w:val="22"/>
                <w:szCs w:val="22"/>
                <w:lang w:val="ro-RO"/>
              </w:rPr>
              <w:t>Afișarea pictogramei „Copii”, a semnelor de identificare a tipului vehiculului, și de casete luminoase în față și în spate „Transport copii”,  elementele de informare menționate vor fi iluminate corespunzător pe</w:t>
            </w:r>
            <w:r>
              <w:rPr>
                <w:sz w:val="22"/>
                <w:szCs w:val="22"/>
                <w:lang w:val="ro-RO"/>
              </w:rPr>
              <w:t xml:space="preserve"> </w:t>
            </w:r>
            <w:r w:rsidRPr="00715225">
              <w:rPr>
                <w:sz w:val="22"/>
                <w:szCs w:val="22"/>
                <w:lang w:val="ro-RO"/>
              </w:rPr>
              <w:t>timp de noapte sau în condiții de vizibilitate scăzută;</w:t>
            </w:r>
          </w:p>
          <w:p w:rsidR="005D40B7" w:rsidRPr="00715225" w:rsidRDefault="005D40B7" w:rsidP="00F711DB">
            <w:pPr>
              <w:pStyle w:val="a"/>
              <w:numPr>
                <w:ilvl w:val="0"/>
                <w:numId w:val="27"/>
              </w:numPr>
              <w:rPr>
                <w:lang w:val="ro-RO"/>
              </w:rPr>
            </w:pPr>
            <w:r w:rsidRPr="00715225">
              <w:rPr>
                <w:sz w:val="22"/>
                <w:szCs w:val="22"/>
                <w:lang w:val="ro-RO"/>
              </w:rPr>
              <w:t>Afișarea în salonul mijlocului de transport a numelui conducătorului auto, a hărții schematice care să permit vizualizarea traseului și a rețelei de trasee, a instrucțiunilor privind modul de desfășurare a transportării elevilor stabilite prin reglementările în vigoare;</w:t>
            </w:r>
          </w:p>
          <w:p w:rsidR="005D40B7" w:rsidRPr="00715225" w:rsidRDefault="005D40B7" w:rsidP="00F711DB">
            <w:pPr>
              <w:pStyle w:val="a"/>
              <w:numPr>
                <w:ilvl w:val="0"/>
                <w:numId w:val="27"/>
              </w:numPr>
              <w:jc w:val="left"/>
              <w:rPr>
                <w:lang w:val="ro-RO"/>
              </w:rPr>
            </w:pPr>
            <w:r w:rsidRPr="00715225">
              <w:rPr>
                <w:sz w:val="22"/>
                <w:szCs w:val="22"/>
                <w:lang w:val="ro-RO"/>
              </w:rPr>
              <w:t>Mijloacele (</w:t>
            </w:r>
            <w:r w:rsidRPr="00715225">
              <w:rPr>
                <w:noProof/>
                <w:sz w:val="22"/>
                <w:szCs w:val="22"/>
                <w:lang w:val="ro-RO"/>
              </w:rPr>
              <w:t>unitățile)</w:t>
            </w:r>
            <w:r w:rsidRPr="00715225">
              <w:rPr>
                <w:sz w:val="22"/>
                <w:szCs w:val="22"/>
                <w:lang w:val="ro-RO"/>
              </w:rPr>
              <w:t xml:space="preserve"> de transport</w:t>
            </w:r>
            <w:r w:rsidRPr="00715225">
              <w:rPr>
                <w:noProof/>
                <w:sz w:val="22"/>
                <w:szCs w:val="22"/>
                <w:lang w:val="ro-RO"/>
              </w:rPr>
              <w:t xml:space="preserve"> specializat</w:t>
            </w:r>
            <w:r w:rsidRPr="00715225">
              <w:rPr>
                <w:sz w:val="22"/>
                <w:szCs w:val="22"/>
                <w:lang w:val="ro-RO"/>
              </w:rPr>
              <w:t xml:space="preserve">  să aibă controlul tehnic de stat </w:t>
            </w:r>
            <w:r w:rsidRPr="00715225">
              <w:rPr>
                <w:noProof/>
                <w:sz w:val="22"/>
                <w:szCs w:val="22"/>
                <w:lang w:val="ro-RO"/>
              </w:rPr>
              <w:t xml:space="preserve">şi asigurat cu paşaport sanitar </w:t>
            </w:r>
            <w:r w:rsidRPr="00715225">
              <w:rPr>
                <w:sz w:val="22"/>
                <w:szCs w:val="22"/>
                <w:lang w:val="ro-RO"/>
              </w:rPr>
              <w:t xml:space="preserve">efectuat la termen ;                                    </w:t>
            </w:r>
          </w:p>
          <w:p w:rsidR="005D40B7" w:rsidRPr="00715225" w:rsidRDefault="005D40B7" w:rsidP="00F711DB">
            <w:pPr>
              <w:pStyle w:val="a"/>
              <w:numPr>
                <w:ilvl w:val="0"/>
                <w:numId w:val="27"/>
              </w:numPr>
              <w:rPr>
                <w:lang w:val="ro-RO"/>
              </w:rPr>
            </w:pPr>
            <w:r w:rsidRPr="00715225">
              <w:rPr>
                <w:sz w:val="22"/>
                <w:szCs w:val="22"/>
                <w:lang w:val="ro-RO"/>
              </w:rPr>
              <w:t>Încheierea cu asiguratorul a contractului de asigurare obligatorie a pasagerilor și bagajelor acestora pentru riscurile ce cad în sarcina sa;</w:t>
            </w:r>
          </w:p>
          <w:p w:rsidR="005D40B7" w:rsidRPr="00715225" w:rsidRDefault="005D40B7" w:rsidP="00F711DB">
            <w:pPr>
              <w:pStyle w:val="a"/>
              <w:numPr>
                <w:ilvl w:val="0"/>
                <w:numId w:val="27"/>
              </w:numPr>
              <w:rPr>
                <w:lang w:val="ro-RO"/>
              </w:rPr>
            </w:pPr>
            <w:r w:rsidRPr="00715225">
              <w:rPr>
                <w:sz w:val="22"/>
                <w:szCs w:val="22"/>
                <w:lang w:val="ro-RO"/>
              </w:rPr>
              <w:t>Evidența curselor sosite și plecate, la fiecare capăt de linie;</w:t>
            </w:r>
          </w:p>
          <w:p w:rsidR="005D40B7" w:rsidRPr="00715225" w:rsidRDefault="005D40B7" w:rsidP="00F711DB">
            <w:pPr>
              <w:pStyle w:val="a"/>
              <w:numPr>
                <w:ilvl w:val="0"/>
                <w:numId w:val="27"/>
              </w:numPr>
              <w:rPr>
                <w:lang w:val="ro-RO"/>
              </w:rPr>
            </w:pPr>
            <w:r w:rsidRPr="00715225">
              <w:rPr>
                <w:sz w:val="22"/>
                <w:szCs w:val="22"/>
                <w:lang w:val="ro-RO"/>
              </w:rPr>
              <w:t xml:space="preserve">Înlocuirea mijlocului de transport imobilizat pe traseu, ulterior cu informarea ;  </w:t>
            </w:r>
          </w:p>
          <w:p w:rsidR="005D40B7" w:rsidRPr="00715225" w:rsidRDefault="005D40B7" w:rsidP="00F711DB">
            <w:pPr>
              <w:pStyle w:val="a"/>
              <w:numPr>
                <w:ilvl w:val="0"/>
                <w:numId w:val="27"/>
              </w:numPr>
              <w:rPr>
                <w:lang w:val="ro-RO"/>
              </w:rPr>
            </w:pPr>
            <w:r w:rsidRPr="00715225">
              <w:rPr>
                <w:sz w:val="22"/>
                <w:szCs w:val="22"/>
                <w:lang w:val="ro-RO"/>
              </w:rPr>
              <w:t xml:space="preserve">urmărirea și coordonarea în trafic a mijloacelor de transport, de intervenție și de depanare, precum și aplicarea cu operativitate a măsurilor ce se impun în caz de incident, accident sau alte situații care pot afecta desfășurarea transportului; </w:t>
            </w:r>
          </w:p>
          <w:p w:rsidR="005D40B7" w:rsidRPr="00715225" w:rsidRDefault="005D40B7" w:rsidP="00F711DB">
            <w:pPr>
              <w:pStyle w:val="a"/>
              <w:numPr>
                <w:ilvl w:val="0"/>
                <w:numId w:val="27"/>
              </w:numPr>
              <w:rPr>
                <w:lang w:val="ro-RO"/>
              </w:rPr>
            </w:pPr>
            <w:r w:rsidRPr="00715225">
              <w:rPr>
                <w:sz w:val="22"/>
                <w:szCs w:val="22"/>
                <w:lang w:val="ro-RO"/>
              </w:rPr>
              <w:t>zilnic și ori de câte ori este nevoie, salubrizarea, spălarea și dezinfectarea mijloacelor de transport;</w:t>
            </w:r>
          </w:p>
          <w:p w:rsidR="005D40B7" w:rsidRPr="00715225" w:rsidRDefault="005D40B7" w:rsidP="00F711DB">
            <w:pPr>
              <w:pStyle w:val="a"/>
              <w:numPr>
                <w:ilvl w:val="0"/>
                <w:numId w:val="27"/>
              </w:numPr>
              <w:rPr>
                <w:lang w:val="ro-RO"/>
              </w:rPr>
            </w:pPr>
            <w:r w:rsidRPr="00715225">
              <w:rPr>
                <w:sz w:val="22"/>
                <w:szCs w:val="22"/>
                <w:lang w:val="ro-RO"/>
              </w:rPr>
              <w:t xml:space="preserve">echiparea mijloacelor de transport cu instalație de încălzire a aerului în sare de funcționare și dacă este posibil cu aer condiționat, respectarea normelor </w:t>
            </w:r>
            <w:proofErr w:type="spellStart"/>
            <w:r w:rsidRPr="00715225">
              <w:rPr>
                <w:sz w:val="22"/>
                <w:szCs w:val="22"/>
                <w:lang w:val="ro-RO"/>
              </w:rPr>
              <w:t>antiincendiare</w:t>
            </w:r>
            <w:proofErr w:type="spellEnd"/>
            <w:r w:rsidRPr="00715225">
              <w:rPr>
                <w:sz w:val="22"/>
                <w:szCs w:val="22"/>
                <w:lang w:val="ro-RO"/>
              </w:rPr>
              <w:t>;</w:t>
            </w:r>
          </w:p>
          <w:p w:rsidR="005D40B7" w:rsidRPr="00715225" w:rsidRDefault="005D40B7" w:rsidP="00F711DB">
            <w:pPr>
              <w:pStyle w:val="a"/>
              <w:numPr>
                <w:ilvl w:val="0"/>
                <w:numId w:val="27"/>
              </w:numPr>
              <w:rPr>
                <w:lang w:val="ro-RO"/>
              </w:rPr>
            </w:pPr>
            <w:r w:rsidRPr="00715225">
              <w:rPr>
                <w:sz w:val="22"/>
                <w:szCs w:val="22"/>
                <w:lang w:val="ro-RO"/>
              </w:rPr>
              <w:t>existența la bordul mijlocului de transport a mijloacelor de prevenire și combatere a incendiilor, s</w:t>
            </w:r>
            <w:r w:rsidRPr="00715225">
              <w:rPr>
                <w:i/>
                <w:noProof/>
                <w:sz w:val="22"/>
                <w:szCs w:val="22"/>
                <w:lang w:val="ro-RO"/>
              </w:rPr>
              <w:t>tingătoare 2 buc</w:t>
            </w:r>
            <w:r w:rsidRPr="00715225">
              <w:rPr>
                <w:sz w:val="22"/>
                <w:szCs w:val="22"/>
                <w:lang w:val="ro-RO"/>
              </w:rPr>
              <w:t>, precum și a ciocanului pentru spart geamurile în caz de necesitate;</w:t>
            </w:r>
          </w:p>
          <w:p w:rsidR="005D40B7" w:rsidRPr="00715225" w:rsidRDefault="005D40B7" w:rsidP="00F711DB">
            <w:pPr>
              <w:pStyle w:val="a"/>
              <w:numPr>
                <w:ilvl w:val="0"/>
                <w:numId w:val="27"/>
              </w:numPr>
              <w:rPr>
                <w:lang w:val="ro-RO"/>
              </w:rPr>
            </w:pPr>
            <w:r w:rsidRPr="00715225">
              <w:rPr>
                <w:noProof/>
                <w:sz w:val="22"/>
                <w:szCs w:val="22"/>
                <w:lang w:val="ro-RO"/>
              </w:rPr>
              <w:t xml:space="preserve">Echipamente pentru siguranță și Securitate inclusive cu sistem de frânare; </w:t>
            </w:r>
          </w:p>
          <w:p w:rsidR="005D40B7" w:rsidRPr="00715225" w:rsidRDefault="005D40B7" w:rsidP="00F711DB">
            <w:pPr>
              <w:pStyle w:val="a"/>
              <w:numPr>
                <w:ilvl w:val="0"/>
                <w:numId w:val="27"/>
              </w:numPr>
              <w:rPr>
                <w:lang w:val="ro-RO"/>
              </w:rPr>
            </w:pPr>
            <w:r w:rsidRPr="00715225">
              <w:rPr>
                <w:i/>
                <w:noProof/>
                <w:sz w:val="22"/>
                <w:szCs w:val="22"/>
                <w:lang w:val="ro-RO"/>
              </w:rPr>
              <w:t xml:space="preserve"> </w:t>
            </w:r>
            <w:r w:rsidRPr="00715225">
              <w:rPr>
                <w:noProof/>
                <w:sz w:val="22"/>
                <w:szCs w:val="22"/>
                <w:lang w:val="ro-RO"/>
              </w:rPr>
              <w:t>Centuri de siguranță în 3 puncte pentru toate locurile fără protecție și în 2 puncte pentru celelalte;</w:t>
            </w:r>
          </w:p>
          <w:p w:rsidR="005D40B7" w:rsidRPr="00715225" w:rsidRDefault="005D40B7" w:rsidP="00F711DB">
            <w:pPr>
              <w:pStyle w:val="a"/>
              <w:numPr>
                <w:ilvl w:val="0"/>
                <w:numId w:val="27"/>
              </w:numPr>
              <w:rPr>
                <w:lang w:val="ro-RO"/>
              </w:rPr>
            </w:pPr>
            <w:r w:rsidRPr="00715225">
              <w:rPr>
                <w:noProof/>
                <w:sz w:val="22"/>
                <w:szCs w:val="22"/>
                <w:lang w:val="ro-RO"/>
              </w:rPr>
              <w:t xml:space="preserve">Oglinzi retrovizoare cu eliminarea unghiului mort;                                                                      </w:t>
            </w:r>
          </w:p>
          <w:p w:rsidR="005D40B7" w:rsidRPr="00715225" w:rsidRDefault="005D40B7" w:rsidP="00F711DB">
            <w:pPr>
              <w:pStyle w:val="a"/>
              <w:numPr>
                <w:ilvl w:val="0"/>
                <w:numId w:val="27"/>
              </w:numPr>
              <w:rPr>
                <w:lang w:val="ro-RO"/>
              </w:rPr>
            </w:pPr>
            <w:r w:rsidRPr="00715225">
              <w:rPr>
                <w:noProof/>
                <w:sz w:val="22"/>
                <w:szCs w:val="22"/>
                <w:lang w:val="ro-RO"/>
              </w:rPr>
              <w:t>Sistem de blocare a circulației cu ușile pentru pasageri deschise sau parțial deschise;</w:t>
            </w:r>
          </w:p>
          <w:p w:rsidR="005D40B7" w:rsidRPr="00715225" w:rsidRDefault="005D40B7" w:rsidP="00F711DB">
            <w:pPr>
              <w:pStyle w:val="a"/>
              <w:numPr>
                <w:ilvl w:val="0"/>
                <w:numId w:val="27"/>
              </w:numPr>
              <w:rPr>
                <w:lang w:val="ro-RO"/>
              </w:rPr>
            </w:pPr>
            <w:r w:rsidRPr="00715225">
              <w:rPr>
                <w:noProof/>
                <w:sz w:val="22"/>
                <w:szCs w:val="22"/>
                <w:lang w:val="ro-RO"/>
              </w:rPr>
              <w:t>Camere video care vor asigura înregistrarea în interiorul unității de transport și pe traseu;</w:t>
            </w:r>
          </w:p>
          <w:p w:rsidR="005D40B7" w:rsidRPr="00715225" w:rsidRDefault="005D40B7" w:rsidP="00F711DB">
            <w:pPr>
              <w:pStyle w:val="a"/>
              <w:numPr>
                <w:ilvl w:val="0"/>
                <w:numId w:val="27"/>
              </w:numPr>
              <w:rPr>
                <w:lang w:val="ro-RO"/>
              </w:rPr>
            </w:pPr>
            <w:r w:rsidRPr="00715225">
              <w:rPr>
                <w:noProof/>
                <w:sz w:val="22"/>
                <w:szCs w:val="22"/>
                <w:lang w:val="ro-RO"/>
              </w:rPr>
              <w:t>Limitator de viteză (setat la viteza 60 km/oră);</w:t>
            </w:r>
          </w:p>
          <w:p w:rsidR="005D40B7" w:rsidRPr="00715225" w:rsidRDefault="005D40B7" w:rsidP="00F711DB">
            <w:pPr>
              <w:pStyle w:val="a"/>
              <w:numPr>
                <w:ilvl w:val="0"/>
                <w:numId w:val="27"/>
              </w:numPr>
              <w:rPr>
                <w:lang w:val="ro-RO"/>
              </w:rPr>
            </w:pPr>
            <w:r w:rsidRPr="00715225">
              <w:rPr>
                <w:noProof/>
                <w:sz w:val="22"/>
                <w:szCs w:val="22"/>
                <w:lang w:val="ro-RO"/>
              </w:rPr>
              <w:t xml:space="preserve"> Sistem de poziționare globală (GPS) sau alt sistem de monitorizare ce ar permite stabilirea poziției;</w:t>
            </w:r>
          </w:p>
          <w:p w:rsidR="005D40B7" w:rsidRPr="00715225" w:rsidRDefault="005D40B7" w:rsidP="00F711DB">
            <w:pPr>
              <w:pStyle w:val="a"/>
              <w:numPr>
                <w:ilvl w:val="0"/>
                <w:numId w:val="27"/>
              </w:numPr>
              <w:rPr>
                <w:lang w:val="ro-RO"/>
              </w:rPr>
            </w:pPr>
            <w:r w:rsidRPr="00715225">
              <w:rPr>
                <w:noProof/>
                <w:sz w:val="22"/>
                <w:szCs w:val="22"/>
                <w:lang w:val="ro-RO"/>
              </w:rPr>
              <w:t xml:space="preserve"> Semnal sonor de avertizare la pornire cu spatele;</w:t>
            </w:r>
          </w:p>
          <w:p w:rsidR="005D40B7" w:rsidRPr="00715225" w:rsidRDefault="005D40B7" w:rsidP="00F711DB">
            <w:pPr>
              <w:pStyle w:val="a"/>
              <w:numPr>
                <w:ilvl w:val="0"/>
                <w:numId w:val="27"/>
              </w:numPr>
              <w:rPr>
                <w:lang w:val="ro-RO"/>
              </w:rPr>
            </w:pPr>
            <w:r w:rsidRPr="00715225">
              <w:rPr>
                <w:noProof/>
                <w:sz w:val="22"/>
                <w:szCs w:val="22"/>
                <w:lang w:val="ro-RO"/>
              </w:rPr>
              <w:t>Truse medicale 2 buc;</w:t>
            </w:r>
          </w:p>
          <w:p w:rsidR="005D40B7" w:rsidRPr="00715225" w:rsidRDefault="005D40B7" w:rsidP="00F711DB">
            <w:pPr>
              <w:pStyle w:val="a"/>
              <w:numPr>
                <w:ilvl w:val="0"/>
                <w:numId w:val="27"/>
              </w:numPr>
              <w:rPr>
                <w:lang w:val="ro-RO"/>
              </w:rPr>
            </w:pPr>
            <w:r w:rsidRPr="00715225">
              <w:rPr>
                <w:noProof/>
                <w:sz w:val="22"/>
                <w:szCs w:val="22"/>
                <w:lang w:val="ro-RO"/>
              </w:rPr>
              <w:t xml:space="preserve"> </w:t>
            </w:r>
            <w:r w:rsidRPr="00715225">
              <w:rPr>
                <w:sz w:val="22"/>
                <w:szCs w:val="22"/>
                <w:lang w:val="ro-RO"/>
              </w:rPr>
              <w:t>Anvelope noi iarnă-vară în complet;</w:t>
            </w:r>
            <w:r w:rsidRPr="00715225">
              <w:rPr>
                <w:i/>
                <w:noProof/>
                <w:sz w:val="22"/>
                <w:szCs w:val="22"/>
                <w:lang w:val="ro-RO"/>
              </w:rPr>
              <w:t xml:space="preserve">                                                         </w:t>
            </w:r>
          </w:p>
          <w:p w:rsidR="005D40B7" w:rsidRPr="00715225" w:rsidRDefault="005D40B7" w:rsidP="00F711DB">
            <w:pPr>
              <w:pStyle w:val="a"/>
              <w:numPr>
                <w:ilvl w:val="0"/>
                <w:numId w:val="27"/>
              </w:numPr>
              <w:rPr>
                <w:lang w:val="ro-RO"/>
              </w:rPr>
            </w:pPr>
            <w:r w:rsidRPr="00715225">
              <w:rPr>
                <w:sz w:val="22"/>
                <w:szCs w:val="22"/>
                <w:lang w:val="ro-RO"/>
              </w:rPr>
              <w:t xml:space="preserve">despăgubirea persoanelor fizice sau juridice pentru prejudiciile aduse din culpă, conform prevederilor legale, dacă acestea nu sunt acoperite de </w:t>
            </w:r>
            <w:r w:rsidRPr="00715225">
              <w:rPr>
                <w:sz w:val="22"/>
                <w:szCs w:val="22"/>
                <w:lang w:val="ro-RO"/>
              </w:rPr>
              <w:lastRenderedPageBreak/>
              <w:t>despăgubirile potrivit contractelor de asigurare;</w:t>
            </w:r>
          </w:p>
          <w:p w:rsidR="005D40B7" w:rsidRPr="00715225" w:rsidRDefault="005D40B7" w:rsidP="00F711DB">
            <w:pPr>
              <w:pStyle w:val="a"/>
              <w:numPr>
                <w:ilvl w:val="0"/>
                <w:numId w:val="27"/>
              </w:numPr>
              <w:rPr>
                <w:lang w:val="ro-RO"/>
              </w:rPr>
            </w:pPr>
            <w:r w:rsidRPr="00715225">
              <w:rPr>
                <w:sz w:val="22"/>
                <w:szCs w:val="22"/>
                <w:lang w:val="ro-RO"/>
              </w:rPr>
              <w:t xml:space="preserve">finanțarea pregătirii profesionale și efectuarea examinărilor medicale și psihologice a conducătorului auto angajat de către acesta. </w:t>
            </w:r>
          </w:p>
          <w:p w:rsidR="005D40B7" w:rsidRPr="00715225" w:rsidRDefault="005D40B7" w:rsidP="00F711DB">
            <w:pPr>
              <w:pStyle w:val="a"/>
              <w:numPr>
                <w:ilvl w:val="0"/>
                <w:numId w:val="27"/>
              </w:numPr>
              <w:rPr>
                <w:rFonts w:eastAsia="PMingLiU"/>
                <w:bCs/>
                <w:lang w:val="ro-RO" w:eastAsia="zh-CN"/>
              </w:rPr>
            </w:pPr>
            <w:r w:rsidRPr="00715225">
              <w:rPr>
                <w:i/>
                <w:sz w:val="22"/>
                <w:szCs w:val="22"/>
                <w:lang w:val="ro-RO"/>
              </w:rPr>
              <w:t>Posibilitatea autorității contractante de a verifica de facto unitatea de transport conform cerințelor specificate (nominalizate) din momentul deschiderii ofertelor și până la declararea câștigătorului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681"/>
        </w:trPr>
        <w:tc>
          <w:tcPr>
            <w:tcW w:w="851" w:type="dxa"/>
            <w:vMerge/>
            <w:tcBorders>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p>
        </w:tc>
        <w:tc>
          <w:tcPr>
            <w:tcW w:w="2977" w:type="dxa"/>
            <w:vMerge/>
            <w:tcBorders>
              <w:left w:val="single" w:sz="4" w:space="0" w:color="auto"/>
              <w:right w:val="single" w:sz="4" w:space="0" w:color="auto"/>
            </w:tcBorders>
            <w:shd w:val="clear" w:color="auto" w:fill="auto"/>
            <w:vAlign w:val="center"/>
          </w:tcPr>
          <w:p w:rsidR="005D40B7" w:rsidRPr="00715225" w:rsidRDefault="005D40B7" w:rsidP="00F711DB"/>
        </w:tc>
        <w:tc>
          <w:tcPr>
            <w:tcW w:w="5386" w:type="dxa"/>
            <w:gridSpan w:val="2"/>
            <w:vMerge/>
            <w:tcBorders>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rPr>
                <w:rFonts w:eastAsia="PMingLiU"/>
                <w:bCs/>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 xml:space="preserve"> </w:t>
            </w: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2593"/>
        </w:trPr>
        <w:tc>
          <w:tcPr>
            <w:tcW w:w="851" w:type="dxa"/>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lastRenderedPageBreak/>
              <w:t xml:space="preserve">    16.6.2</w:t>
            </w: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p>
          <w:p w:rsidR="005D40B7" w:rsidRPr="00715225" w:rsidRDefault="005D40B7" w:rsidP="00F711DB">
            <w:r w:rsidRPr="00715225">
              <w:rPr>
                <w:sz w:val="22"/>
                <w:szCs w:val="22"/>
              </w:rPr>
              <w:t>Desfășurarea transportării elevilor</w:t>
            </w:r>
          </w:p>
          <w:p w:rsidR="005D40B7" w:rsidRPr="00715225" w:rsidRDefault="005D40B7" w:rsidP="00F711DB"/>
          <w:p w:rsidR="005D40B7" w:rsidRPr="00715225" w:rsidRDefault="005D40B7" w:rsidP="00F711DB"/>
          <w:p w:rsidR="005D40B7" w:rsidRPr="00715225" w:rsidRDefault="005D40B7" w:rsidP="00F711DB"/>
          <w:p w:rsidR="005D40B7" w:rsidRPr="00715225" w:rsidRDefault="005D40B7" w:rsidP="00F711DB"/>
          <w:p w:rsidR="005D40B7" w:rsidRPr="00715225" w:rsidRDefault="005D40B7" w:rsidP="00F711DB"/>
        </w:tc>
        <w:tc>
          <w:tcPr>
            <w:tcW w:w="5386" w:type="dxa"/>
            <w:gridSpan w:val="2"/>
            <w:tcBorders>
              <w:top w:val="single" w:sz="4" w:space="0" w:color="auto"/>
              <w:left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rPr>
                <w:rFonts w:eastAsia="PMingLiU"/>
                <w:bCs/>
                <w:lang w:eastAsia="zh-CN"/>
              </w:rPr>
            </w:pPr>
            <w:r w:rsidRPr="00715225">
              <w:rPr>
                <w:rFonts w:eastAsia="PMingLiU"/>
                <w:bCs/>
                <w:sz w:val="22"/>
                <w:szCs w:val="22"/>
                <w:lang w:eastAsia="zh-CN"/>
              </w:rPr>
              <w:t xml:space="preserve"> Declarație din partea ofertantului că: </w:t>
            </w:r>
          </w:p>
          <w:p w:rsidR="005D40B7" w:rsidRPr="00715225" w:rsidRDefault="005D40B7" w:rsidP="00F711DB">
            <w:pPr>
              <w:shd w:val="clear" w:color="auto" w:fill="FFFFFF" w:themeFill="background1"/>
              <w:ind w:right="-57"/>
              <w:rPr>
                <w:rFonts w:eastAsia="PMingLiU"/>
                <w:bCs/>
                <w:lang w:eastAsia="zh-CN"/>
              </w:rPr>
            </w:pPr>
            <w:r w:rsidRPr="00715225">
              <w:rPr>
                <w:rFonts w:eastAsia="PMingLiU"/>
                <w:bCs/>
                <w:sz w:val="22"/>
                <w:szCs w:val="22"/>
                <w:lang w:eastAsia="zh-CN"/>
              </w:rPr>
              <w:t>-transportul propus în oferta tehnică de către ofertant pe perioada executării contractului de prestare a serviciului va fi utilizat strict doar pentru transportarea elevilor la școlile de circumscripție.</w:t>
            </w:r>
          </w:p>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 starea tehnică a mijloacelor de transport </w:t>
            </w:r>
            <w:r>
              <w:rPr>
                <w:rFonts w:eastAsia="PMingLiU"/>
                <w:bCs/>
                <w:sz w:val="22"/>
                <w:szCs w:val="22"/>
                <w:lang w:eastAsia="zh-CN"/>
              </w:rPr>
              <w:t xml:space="preserve">corespunde și este conform  </w:t>
            </w:r>
            <w:r w:rsidRPr="00715225">
              <w:rPr>
                <w:rFonts w:eastAsia="PMingLiU"/>
                <w:bCs/>
                <w:sz w:val="22"/>
                <w:szCs w:val="22"/>
                <w:lang w:eastAsia="zh-CN"/>
              </w:rPr>
              <w:t>reglementăril</w:t>
            </w:r>
            <w:r>
              <w:rPr>
                <w:rFonts w:eastAsia="PMingLiU"/>
                <w:bCs/>
                <w:sz w:val="22"/>
                <w:szCs w:val="22"/>
                <w:lang w:eastAsia="zh-CN"/>
              </w:rPr>
              <w:t>or</w:t>
            </w:r>
            <w:r w:rsidRPr="00715225">
              <w:rPr>
                <w:rFonts w:eastAsia="PMingLiU"/>
                <w:bCs/>
                <w:sz w:val="22"/>
                <w:szCs w:val="22"/>
                <w:lang w:eastAsia="zh-CN"/>
              </w:rPr>
              <w:t xml:space="preserve">  specificate în Regulamentul circulației rutiere, aprobat prin Hotăr</w:t>
            </w:r>
            <w:r>
              <w:rPr>
                <w:rFonts w:eastAsia="PMingLiU"/>
                <w:bCs/>
                <w:sz w:val="22"/>
                <w:szCs w:val="22"/>
                <w:lang w:eastAsia="zh-CN"/>
              </w:rPr>
              <w:t>î</w:t>
            </w:r>
            <w:r w:rsidRPr="00715225">
              <w:rPr>
                <w:rFonts w:eastAsia="PMingLiU"/>
                <w:bCs/>
                <w:sz w:val="22"/>
                <w:szCs w:val="22"/>
                <w:lang w:eastAsia="zh-CN"/>
              </w:rPr>
              <w:t xml:space="preserve">rea Guvernului nr. 357 din 13 mai 2009.   </w:t>
            </w:r>
          </w:p>
        </w:tc>
        <w:tc>
          <w:tcPr>
            <w:tcW w:w="851" w:type="dxa"/>
            <w:tcBorders>
              <w:top w:val="single" w:sz="4" w:space="0" w:color="auto"/>
              <w:left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 xml:space="preserve">  </w:t>
            </w: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tc>
      </w:tr>
      <w:tr w:rsidR="005D40B7" w:rsidRPr="00715225" w:rsidTr="00F711DB">
        <w:trPr>
          <w:trHeight w:val="1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16.6.3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ind w:firstLine="709"/>
            </w:pPr>
          </w:p>
          <w:p w:rsidR="005D40B7" w:rsidRPr="00715225" w:rsidRDefault="005D40B7" w:rsidP="00F711DB">
            <w:pPr>
              <w:ind w:firstLine="709"/>
            </w:pPr>
          </w:p>
          <w:p w:rsidR="005D40B7" w:rsidRPr="00715225" w:rsidRDefault="005D40B7" w:rsidP="00F711DB">
            <w:pPr>
              <w:ind w:firstLine="709"/>
            </w:pPr>
          </w:p>
          <w:p w:rsidR="005D40B7" w:rsidRPr="00715225" w:rsidRDefault="005D40B7" w:rsidP="00F711DB">
            <w:pPr>
              <w:ind w:firstLine="709"/>
              <w:rPr>
                <w:rFonts w:eastAsia="PMingLiU"/>
                <w:lang w:eastAsia="zh-CN"/>
              </w:rPr>
            </w:pPr>
            <w:r w:rsidRPr="00715225">
              <w:rPr>
                <w:sz w:val="22"/>
                <w:szCs w:val="22"/>
              </w:rPr>
              <w:t xml:space="preserve">Declarație </w:t>
            </w:r>
            <w:r w:rsidRPr="00715225">
              <w:rPr>
                <w:rFonts w:eastAsia="PMingLiU"/>
                <w:sz w:val="22"/>
                <w:szCs w:val="22"/>
                <w:lang w:eastAsia="zh-CN"/>
              </w:rPr>
              <w:t>privind personalul de specialitate propus pentru implementarea contractului</w:t>
            </w:r>
          </w:p>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p>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bCs/>
                <w:sz w:val="22"/>
                <w:szCs w:val="22"/>
                <w:highlight w:val="yellow"/>
                <w:lang w:val="ro-RO"/>
              </w:rPr>
            </w:pPr>
            <w:r w:rsidRPr="00715225">
              <w:rPr>
                <w:rFonts w:ascii="Times New Roman" w:hAnsi="Times New Roman" w:cs="Times New Roman"/>
                <w:sz w:val="22"/>
                <w:szCs w:val="22"/>
                <w:lang w:val="ro-RO"/>
              </w:rPr>
              <w:t xml:space="preserve"> </w:t>
            </w:r>
          </w:p>
          <w:p w:rsidR="005D40B7" w:rsidRPr="00715225" w:rsidRDefault="005D40B7" w:rsidP="00F711DB"/>
          <w:p w:rsidR="005D40B7" w:rsidRPr="00715225" w:rsidRDefault="005D40B7" w:rsidP="00F711DB"/>
          <w:p w:rsidR="005D40B7" w:rsidRPr="00715225" w:rsidRDefault="005D40B7" w:rsidP="00F711DB"/>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rPr>
                <w:rFonts w:eastAsia="PMingLiU"/>
                <w:bCs/>
                <w:lang w:eastAsia="zh-CN"/>
              </w:rPr>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w:t>
            </w:r>
            <w:r w:rsidRPr="00715225">
              <w:rPr>
                <w:sz w:val="22"/>
                <w:szCs w:val="22"/>
              </w:rPr>
              <w:t xml:space="preserve">anexa nr. 14). </w:t>
            </w:r>
            <w:r w:rsidRPr="00715225">
              <w:rPr>
                <w:rFonts w:eastAsia="PMingLiU"/>
                <w:bCs/>
                <w:sz w:val="22"/>
                <w:szCs w:val="22"/>
                <w:lang w:eastAsia="zh-CN"/>
              </w:rPr>
              <w:t>Declarație</w:t>
            </w:r>
            <w:r w:rsidRPr="00715225">
              <w:rPr>
                <w:sz w:val="22"/>
                <w:szCs w:val="22"/>
              </w:rPr>
              <w:t xml:space="preserve"> și documente doveditoare</w:t>
            </w:r>
            <w:r w:rsidRPr="00715225">
              <w:rPr>
                <w:rFonts w:eastAsia="PMingLiU"/>
                <w:bCs/>
                <w:sz w:val="22"/>
                <w:szCs w:val="22"/>
                <w:lang w:eastAsia="zh-CN"/>
              </w:rPr>
              <w:t xml:space="preserve"> </w:t>
            </w:r>
            <w:r w:rsidRPr="00715225">
              <w:rPr>
                <w:rFonts w:eastAsia="PMingLiU"/>
                <w:sz w:val="22"/>
                <w:szCs w:val="22"/>
                <w:lang w:eastAsia="zh-CN"/>
              </w:rPr>
              <w:t>privind personalul de specialitate propus pentru implementarea contractului</w:t>
            </w:r>
            <w:r w:rsidRPr="00715225">
              <w:rPr>
                <w:rFonts w:eastAsia="PMingLiU"/>
                <w:bCs/>
                <w:sz w:val="22"/>
                <w:szCs w:val="22"/>
                <w:lang w:eastAsia="zh-CN"/>
              </w:rPr>
              <w:t xml:space="preserve">, </w:t>
            </w:r>
            <w:r w:rsidRPr="00715225">
              <w:rPr>
                <w:i/>
                <w:noProof w:val="0"/>
                <w:sz w:val="22"/>
                <w:szCs w:val="22"/>
              </w:rPr>
              <w:t>completat și semnat de către ofertant;</w:t>
            </w:r>
          </w:p>
          <w:p w:rsidR="005D40B7" w:rsidRPr="00715225" w:rsidRDefault="005D40B7" w:rsidP="00F711DB">
            <w:pPr>
              <w:rPr>
                <w:rFonts w:eastAsia="PMingLiU"/>
                <w:bCs/>
                <w:lang w:eastAsia="zh-CN"/>
              </w:rPr>
            </w:pPr>
            <w:r w:rsidRPr="00715225">
              <w:rPr>
                <w:rFonts w:eastAsia="PMingLiU"/>
                <w:bCs/>
                <w:sz w:val="22"/>
                <w:szCs w:val="22"/>
                <w:lang w:eastAsia="zh-CN"/>
              </w:rPr>
              <w:t xml:space="preserve"> însoțită de schema de încadrare și salarizare a personalului angajat, </w:t>
            </w:r>
            <w:r w:rsidRPr="00715225">
              <w:rPr>
                <w:sz w:val="22"/>
                <w:szCs w:val="22"/>
              </w:rPr>
              <w:t>vor fi furnizate documente semnate de către ofertant, care să ateste studiile, calificările, experiența profesională, certificat de atestare a pregătirii profesionale al conducătorilor auto.,                                       vor fi admiși doar șoferi care au categoria „D”, o vechime în muncă nu mai mică de 5 ani și care în ultimii 3 ani nu au admis abateri grave de la regulamentul circulației rutiere (fapt dovedit prin cazierul contravențional) și dețin certificat de competență profesională.</w:t>
            </w:r>
            <w:r w:rsidRPr="00715225">
              <w:rPr>
                <w:i/>
                <w:noProof w:val="0"/>
                <w:sz w:val="22"/>
                <w:szCs w:val="22"/>
              </w:rPr>
              <w:t xml:space="preserve"> </w:t>
            </w:r>
            <w:r w:rsidRPr="00715225">
              <w:rPr>
                <w:rFonts w:eastAsia="PMingLiU"/>
                <w:bCs/>
                <w:sz w:val="22"/>
                <w:szCs w:val="22"/>
                <w:lang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p w:rsidR="005D40B7" w:rsidRPr="00715225" w:rsidRDefault="005D40B7" w:rsidP="00F711DB">
            <w:pPr>
              <w:rPr>
                <w:b/>
                <w:i/>
              </w:rPr>
            </w:pPr>
          </w:p>
        </w:tc>
      </w:tr>
      <w:tr w:rsidR="005D40B7" w:rsidRPr="00715225" w:rsidTr="00F711DB">
        <w:trPr>
          <w:trHeight w:val="63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16.6.4</w:t>
            </w:r>
          </w:p>
          <w:p w:rsidR="005D40B7" w:rsidRPr="00715225" w:rsidRDefault="005D40B7" w:rsidP="00F711DB">
            <w:pPr>
              <w:shd w:val="clear" w:color="auto" w:fill="FFFFFF" w:themeFill="background1"/>
              <w:ind w:left="-120" w:right="-108"/>
              <w:rPr>
                <w:spacing w:val="-4"/>
              </w:rPr>
            </w:pP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p>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sz w:val="22"/>
                <w:szCs w:val="22"/>
                <w:lang w:val="ro-RO"/>
              </w:rPr>
              <w:t>Informații privind asocierea</w:t>
            </w:r>
          </w:p>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bCs/>
                <w:sz w:val="22"/>
                <w:szCs w:val="22"/>
                <w:lang w:val="ro-RO"/>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p>
          <w:p w:rsidR="005D40B7" w:rsidRPr="00715225" w:rsidRDefault="005D40B7" w:rsidP="00F711DB">
            <w:pPr>
              <w:shd w:val="clear" w:color="auto" w:fill="FFFFFF" w:themeFill="background1"/>
              <w:ind w:right="-57"/>
            </w:pPr>
            <w:r w:rsidRPr="00715225">
              <w:rPr>
                <w:color w:val="000000" w:themeColor="text1"/>
                <w:sz w:val="22"/>
                <w:szCs w:val="22"/>
              </w:rPr>
              <w:t>Declaraţie</w:t>
            </w:r>
            <w:r w:rsidRPr="00715225">
              <w:rPr>
                <w:sz w:val="22"/>
                <w:szCs w:val="22"/>
              </w:rPr>
              <w:t xml:space="preserve"> (anexa nr.11), </w:t>
            </w:r>
            <w:r w:rsidRPr="00715225">
              <w:rPr>
                <w:i/>
                <w:noProof w:val="0"/>
                <w:sz w:val="22"/>
                <w:szCs w:val="22"/>
              </w:rPr>
              <w:t>completat și semnat de către ofertant.</w:t>
            </w:r>
            <w:r w:rsidRPr="00715225">
              <w:rPr>
                <w:rFonts w:eastAsia="PMingLiU"/>
                <w:bCs/>
                <w:sz w:val="22"/>
                <w:szCs w:val="22"/>
                <w:lang w:eastAsia="zh-CN"/>
              </w:rPr>
              <w:t xml:space="preserve"> însoțită de </w:t>
            </w:r>
            <w:r w:rsidRPr="00715225">
              <w:rPr>
                <w:sz w:val="22"/>
                <w:szCs w:val="22"/>
              </w:rPr>
              <w:t xml:space="preserve"> contractul, semnat și ștampilat de către ofertant și asociat.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9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16.6.5</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Angajament terţ susţinător financiar </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Angajament</w:t>
            </w:r>
            <w:r w:rsidRPr="00715225">
              <w:rPr>
                <w:sz w:val="22"/>
                <w:szCs w:val="22"/>
              </w:rPr>
              <w:t xml:space="preserve"> privind susţinerea financiară</w:t>
            </w:r>
            <w:r w:rsidRPr="00715225">
              <w:rPr>
                <w:spacing w:val="-1"/>
                <w:sz w:val="22"/>
                <w:szCs w:val="22"/>
              </w:rPr>
              <w:t xml:space="preserve"> a ofertantului/candidatului </w:t>
            </w:r>
            <w:r w:rsidRPr="00715225">
              <w:rPr>
                <w:color w:val="000000" w:themeColor="text1"/>
                <w:sz w:val="22"/>
                <w:szCs w:val="22"/>
              </w:rPr>
              <w:t xml:space="preserve"> (anexa nr. 16),</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 xml:space="preserve">Da, </w:t>
            </w:r>
          </w:p>
        </w:tc>
      </w:tr>
      <w:tr w:rsidR="005D40B7" w:rsidRPr="00715225" w:rsidTr="00F711DB">
        <w:trPr>
          <w:trHeight w:val="6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16.6.6</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Declaraţie terţ susţinător financiar</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(anexa nr. 17),</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 xml:space="preserve">Da, </w:t>
            </w:r>
          </w:p>
        </w:tc>
      </w:tr>
      <w:tr w:rsidR="005D40B7" w:rsidRPr="00715225" w:rsidTr="00F711DB">
        <w:trPr>
          <w:trHeight w:val="141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16.6.7</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Angajament privind susţinerea tehnică și profesională a ofertantului/grupului de operatori economici </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 xml:space="preserve">(anexa nr. 18), </w:t>
            </w:r>
            <w:r w:rsidRPr="00715225">
              <w:rPr>
                <w:i/>
                <w:color w:val="000000" w:themeColor="text1"/>
                <w:sz w:val="22"/>
                <w:szCs w:val="22"/>
              </w:rPr>
              <w:t>va fi prezentat la contractul de arendă aunității de  transport  şi echipamentul necesar pentru îndeplinirea corespunzătoare a contractului.</w:t>
            </w:r>
            <w:r w:rsidRPr="00715225">
              <w:rPr>
                <w:sz w:val="22"/>
                <w:szCs w:val="22"/>
              </w:rPr>
              <w:t xml:space="preserve"> ),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 xml:space="preserve">Da, </w:t>
            </w:r>
          </w:p>
        </w:tc>
      </w:tr>
      <w:tr w:rsidR="005D40B7" w:rsidRPr="00715225" w:rsidTr="00F711DB">
        <w:trPr>
          <w:trHeight w:val="1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16.6.8</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Declaraţie terţ susţinător tehnic </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p>
          <w:p w:rsidR="005D40B7" w:rsidRPr="00715225" w:rsidRDefault="005D40B7" w:rsidP="00F711DB">
            <w:pPr>
              <w:shd w:val="clear" w:color="auto" w:fill="FFFFFF" w:themeFill="background1"/>
              <w:ind w:right="-57"/>
            </w:pPr>
            <w:r w:rsidRPr="00715225">
              <w:rPr>
                <w:sz w:val="22"/>
                <w:szCs w:val="22"/>
              </w:rPr>
              <w:t xml:space="preserve"> </w:t>
            </w:r>
            <w:r w:rsidRPr="00715225">
              <w:rPr>
                <w:color w:val="000000" w:themeColor="text1"/>
                <w:sz w:val="22"/>
                <w:szCs w:val="22"/>
              </w:rPr>
              <w:t>Declaraţie</w:t>
            </w:r>
            <w:r w:rsidRPr="00715225">
              <w:rPr>
                <w:rFonts w:eastAsia="PMingLiU"/>
                <w:bCs/>
                <w:sz w:val="22"/>
                <w:szCs w:val="22"/>
                <w:lang w:eastAsia="zh-CN"/>
              </w:rPr>
              <w:t xml:space="preserve"> </w:t>
            </w:r>
            <w:r w:rsidRPr="00715225">
              <w:rPr>
                <w:color w:val="000000" w:themeColor="text1"/>
                <w:sz w:val="22"/>
                <w:szCs w:val="22"/>
              </w:rPr>
              <w:t>(anexa nr. 19), LISTA privind logigtica. ,</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 xml:space="preserve">Da, </w:t>
            </w:r>
          </w:p>
        </w:tc>
      </w:tr>
      <w:tr w:rsidR="005D40B7" w:rsidRPr="00715225" w:rsidTr="00F711DB">
        <w:trPr>
          <w:trHeight w:val="3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120" w:right="-108"/>
              <w:rPr>
                <w:spacing w:val="-4"/>
              </w:rPr>
            </w:pPr>
            <w:r w:rsidRPr="00715225">
              <w:rPr>
                <w:spacing w:val="-4"/>
                <w:sz w:val="22"/>
                <w:szCs w:val="22"/>
              </w:rPr>
              <w:t xml:space="preserve"> 16.6.9</w:t>
            </w:r>
          </w:p>
          <w:p w:rsidR="005D40B7" w:rsidRPr="00715225" w:rsidRDefault="005D40B7" w:rsidP="00F711DB">
            <w:pPr>
              <w:shd w:val="clear" w:color="auto" w:fill="FFFFFF" w:themeFill="background1"/>
              <w:ind w:left="-120" w:right="-108"/>
              <w:rPr>
                <w:spacing w:val="-4"/>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Declaraţie terţ susţinător profesional </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 </w:t>
            </w:r>
          </w:p>
          <w:p w:rsidR="005D40B7" w:rsidRPr="00715225" w:rsidRDefault="005D40B7" w:rsidP="00F711DB">
            <w:pPr>
              <w:shd w:val="clear" w:color="auto" w:fill="FFFFFF"/>
              <w:ind w:right="14"/>
            </w:pPr>
            <w:r w:rsidRPr="00715225">
              <w:rPr>
                <w:color w:val="000000" w:themeColor="text1"/>
                <w:sz w:val="22"/>
                <w:szCs w:val="22"/>
              </w:rPr>
              <w:t>Declaraţie</w:t>
            </w:r>
            <w:r w:rsidRPr="00715225">
              <w:rPr>
                <w:sz w:val="22"/>
                <w:szCs w:val="22"/>
              </w:rPr>
              <w:t xml:space="preserve"> </w:t>
            </w:r>
            <w:r w:rsidRPr="00715225">
              <w:rPr>
                <w:rFonts w:eastAsia="PMingLiU"/>
                <w:bCs/>
                <w:sz w:val="22"/>
                <w:szCs w:val="22"/>
                <w:lang w:eastAsia="zh-CN"/>
              </w:rPr>
              <w:t xml:space="preserve"> </w:t>
            </w:r>
            <w:r w:rsidRPr="00715225">
              <w:rPr>
                <w:color w:val="000000" w:themeColor="text1"/>
                <w:sz w:val="22"/>
                <w:szCs w:val="22"/>
              </w:rPr>
              <w:t xml:space="preserve">(anexa nr. 20), LISTA privind </w:t>
            </w:r>
            <w:r w:rsidRPr="00715225">
              <w:rPr>
                <w:rFonts w:eastAsia="Calibri"/>
                <w:sz w:val="22"/>
                <w:szCs w:val="22"/>
              </w:rPr>
              <w:t>personalul de specialitate angajat care urmează a fi efectiv alocat pentru îndeplinirea  contractului de achiziţie publică</w:t>
            </w:r>
            <w:r w:rsidRPr="00715225">
              <w:rPr>
                <w:sz w:val="22"/>
                <w:szCs w:val="22"/>
              </w:rPr>
              <w:t xml:space="preserve">, </w:t>
            </w:r>
            <w:r w:rsidRPr="00715225">
              <w:rPr>
                <w:i/>
                <w:noProof w:val="0"/>
                <w:sz w:val="22"/>
                <w:szCs w:val="22"/>
              </w:rPr>
              <w:t xml:space="preserve">completat și semnat de către ofertant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r w:rsidRPr="00715225">
              <w:rPr>
                <w:b/>
                <w:i/>
                <w:sz w:val="22"/>
                <w:szCs w:val="22"/>
              </w:rPr>
              <w:t xml:space="preserve">Da, </w:t>
            </w:r>
          </w:p>
        </w:tc>
      </w:tr>
      <w:tr w:rsidR="005D40B7" w:rsidRPr="00715225" w:rsidTr="00F711DB">
        <w:trPr>
          <w:trHeight w:val="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ind w:right="-108"/>
              <w:rPr>
                <w:b/>
                <w:color w:val="000000" w:themeColor="text1"/>
                <w:spacing w:val="-4"/>
              </w:rPr>
            </w:pPr>
          </w:p>
          <w:p w:rsidR="005D40B7" w:rsidRPr="00715225" w:rsidRDefault="005D40B7" w:rsidP="00F711DB">
            <w:pPr>
              <w:shd w:val="clear" w:color="auto" w:fill="FFFFFF" w:themeFill="background1"/>
              <w:ind w:right="-108"/>
              <w:rPr>
                <w:b/>
                <w:spacing w:val="-4"/>
              </w:rPr>
            </w:pPr>
            <w:r w:rsidRPr="00715225">
              <w:rPr>
                <w:b/>
                <w:color w:val="000000" w:themeColor="text1"/>
                <w:spacing w:val="-4"/>
                <w:sz w:val="22"/>
                <w:szCs w:val="22"/>
              </w:rPr>
              <w:lastRenderedPageBreak/>
              <w:t>16.7</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rPr>
                <w:rFonts w:eastAsia="PMingLiU"/>
                <w:b/>
                <w:bCs/>
                <w:lang w:eastAsia="zh-CN"/>
              </w:rPr>
            </w:pPr>
          </w:p>
          <w:p w:rsidR="005D40B7" w:rsidRPr="00715225" w:rsidRDefault="005D40B7" w:rsidP="00F711DB">
            <w:pPr>
              <w:shd w:val="clear" w:color="auto" w:fill="FFFFFF" w:themeFill="background1"/>
              <w:rPr>
                <w:b/>
                <w:i/>
              </w:rPr>
            </w:pPr>
            <w:r w:rsidRPr="00715225">
              <w:rPr>
                <w:rFonts w:eastAsia="PMingLiU"/>
                <w:b/>
                <w:bCs/>
                <w:sz w:val="22"/>
                <w:szCs w:val="22"/>
                <w:lang w:eastAsia="zh-CN"/>
              </w:rPr>
              <w:lastRenderedPageBreak/>
              <w:t>Cerințe obligatorii</w:t>
            </w:r>
          </w:p>
        </w:tc>
      </w:tr>
      <w:tr w:rsidR="005D40B7" w:rsidRPr="00715225" w:rsidTr="00F711DB">
        <w:trPr>
          <w:trHeight w:val="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lastRenderedPageBreak/>
              <w:t>16.7.1</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left="360" w:right="-57" w:hanging="360"/>
              <w:rPr>
                <w:rFonts w:eastAsia="PMingLiU"/>
                <w:bCs/>
                <w:lang w:eastAsia="zh-CN"/>
              </w:rPr>
            </w:pPr>
            <w:r w:rsidRPr="00715225">
              <w:rPr>
                <w:rFonts w:eastAsia="PMingLiU"/>
                <w:bCs/>
                <w:sz w:val="22"/>
                <w:szCs w:val="22"/>
                <w:lang w:eastAsia="zh-CN"/>
              </w:rPr>
              <w:t xml:space="preserve">Oferta, documentele legate d e licitație vor fi întocmite în limba de română. </w:t>
            </w:r>
          </w:p>
          <w:p w:rsidR="005D40B7" w:rsidRPr="00715225" w:rsidRDefault="005D40B7" w:rsidP="00F711DB">
            <w:pPr>
              <w:pStyle w:val="a"/>
              <w:numPr>
                <w:ilvl w:val="0"/>
                <w:numId w:val="24"/>
              </w:numPr>
              <w:shd w:val="clear" w:color="auto" w:fill="FFFFFF" w:themeFill="background1"/>
              <w:spacing w:after="120"/>
              <w:ind w:left="176" w:right="-57" w:hanging="176"/>
              <w:rPr>
                <w:rFonts w:eastAsia="PMingLiU"/>
                <w:bCs/>
                <w:lang w:val="ro-RO" w:eastAsia="zh-CN"/>
              </w:rPr>
            </w:pPr>
            <w:r w:rsidRPr="00715225">
              <w:rPr>
                <w:rFonts w:eastAsia="PMingLiU"/>
                <w:bCs/>
                <w:sz w:val="22"/>
                <w:szCs w:val="22"/>
                <w:lang w:val="ro-RO" w:eastAsia="zh-CN"/>
              </w:rPr>
              <w:t>Pentru eficientizarea examinării, evaluării și comparării ofertelor, autoritatea contractantă recomandă ofertanților să posede și să depună în sistemul electronic SIA “RSAP”, toate documentele solicitate în documentele de atribuire, la momentul depunerii ofertei.</w:t>
            </w:r>
          </w:p>
          <w:p w:rsidR="005D40B7" w:rsidRPr="00715225" w:rsidRDefault="005D40B7" w:rsidP="00F711DB">
            <w:pPr>
              <w:pStyle w:val="a"/>
              <w:numPr>
                <w:ilvl w:val="0"/>
                <w:numId w:val="24"/>
              </w:numPr>
              <w:shd w:val="clear" w:color="auto" w:fill="FFFFFF" w:themeFill="background1"/>
              <w:spacing w:after="120"/>
              <w:ind w:left="176" w:right="-57" w:hanging="176"/>
              <w:rPr>
                <w:rFonts w:eastAsia="PMingLiU"/>
                <w:b/>
                <w:bCs/>
                <w:lang w:val="ro-RO" w:eastAsia="zh-CN"/>
              </w:rPr>
            </w:pPr>
            <w:r w:rsidRPr="00715225">
              <w:rPr>
                <w:rFonts w:eastAsia="PMingLiU"/>
                <w:bCs/>
                <w:sz w:val="22"/>
                <w:szCs w:val="22"/>
                <w:lang w:val="ro-RO" w:eastAsia="zh-CN"/>
              </w:rPr>
              <w:t>Documentele din ofertă, în cazul când vor fi solicitate de autoritatea contractantă pentru confirmarea,</w:t>
            </w:r>
            <w:r w:rsidRPr="00715225">
              <w:rPr>
                <w:sz w:val="22"/>
                <w:szCs w:val="22"/>
                <w:lang w:val="ro-RO"/>
              </w:rPr>
              <w:t xml:space="preserve"> privind corespunderea operatorului economic</w:t>
            </w:r>
            <w:r w:rsidRPr="00715225">
              <w:rPr>
                <w:rFonts w:eastAsia="PMingLiU"/>
                <w:bCs/>
                <w:sz w:val="22"/>
                <w:szCs w:val="22"/>
                <w:lang w:val="ro-RO" w:eastAsia="zh-CN"/>
              </w:rPr>
              <w:t xml:space="preserve"> clasat pe primul loc cu cerințele stabilite în documentația de atribuire, să fie prezentate în ordinea solicitată în </w:t>
            </w:r>
            <w:r w:rsidRPr="00715225">
              <w:rPr>
                <w:rFonts w:eastAsia="PMingLiU"/>
                <w:bCs/>
                <w:color w:val="000000" w:themeColor="text1"/>
                <w:sz w:val="22"/>
                <w:szCs w:val="22"/>
                <w:lang w:val="ro-RO" w:eastAsia="zh-CN"/>
              </w:rPr>
              <w:t>tabelul.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b/>
                <w:color w:val="000000" w:themeColor="text1"/>
                <w:spacing w:val="-4"/>
              </w:rPr>
            </w:pPr>
            <w:r w:rsidRPr="00715225">
              <w:rPr>
                <w:b/>
                <w:color w:val="000000" w:themeColor="text1"/>
                <w:spacing w:val="-4"/>
                <w:sz w:val="22"/>
                <w:szCs w:val="22"/>
              </w:rPr>
              <w:t>16.8</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40B7" w:rsidRDefault="005D40B7" w:rsidP="00F711DB">
            <w:pPr>
              <w:shd w:val="clear" w:color="auto" w:fill="FFFFFF" w:themeFill="background1"/>
              <w:rPr>
                <w:rFonts w:eastAsia="PMingLiU"/>
                <w:b/>
                <w:bCs/>
                <w:color w:val="000000" w:themeColor="text1"/>
                <w:lang w:eastAsia="zh-CN"/>
              </w:rPr>
            </w:pPr>
          </w:p>
          <w:p w:rsidR="005D40B7" w:rsidRPr="00715225" w:rsidRDefault="005D40B7" w:rsidP="00F711DB">
            <w:pPr>
              <w:shd w:val="clear" w:color="auto" w:fill="FFFFFF" w:themeFill="background1"/>
              <w:rPr>
                <w:b/>
                <w:i/>
                <w:color w:val="000000" w:themeColor="text1"/>
              </w:rPr>
            </w:pPr>
            <w:r w:rsidRPr="00715225">
              <w:rPr>
                <w:rFonts w:eastAsia="PMingLiU"/>
                <w:b/>
                <w:bCs/>
                <w:color w:val="000000" w:themeColor="text1"/>
                <w:sz w:val="22"/>
                <w:szCs w:val="22"/>
                <w:lang w:eastAsia="zh-CN"/>
              </w:rPr>
              <w:t>Cerințe obligatorii pentru ofertantul desemnat cîștigător</w:t>
            </w:r>
          </w:p>
        </w:tc>
      </w:tr>
      <w:tr w:rsidR="005D40B7" w:rsidRPr="00715225" w:rsidTr="00F711DB">
        <w:trPr>
          <w:trHeight w:val="230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16.8.1</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right" w:pos="426"/>
              </w:tabs>
              <w:spacing w:before="120"/>
              <w:jc w:val="both"/>
              <w:rPr>
                <w:rFonts w:eastAsia="PMingLiU"/>
                <w:bCs/>
                <w:color w:val="000000" w:themeColor="text1"/>
                <w:lang w:eastAsia="zh-CN"/>
              </w:rPr>
            </w:pPr>
            <w:r w:rsidRPr="00715225">
              <w:rPr>
                <w:rFonts w:eastAsia="PMingLiU"/>
                <w:bCs/>
                <w:color w:val="000000" w:themeColor="text1"/>
                <w:sz w:val="22"/>
                <w:szCs w:val="22"/>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5D40B7" w:rsidRPr="00715225" w:rsidRDefault="005D40B7" w:rsidP="00F711DB">
            <w:pPr>
              <w:shd w:val="clear" w:color="auto" w:fill="FFFFFF" w:themeFill="background1"/>
              <w:tabs>
                <w:tab w:val="left" w:pos="540"/>
              </w:tabs>
              <w:suppressAutoHyphens/>
              <w:rPr>
                <w:rFonts w:eastAsia="PMingLiU"/>
                <w:bCs/>
                <w:color w:val="000000" w:themeColor="text1"/>
                <w:lang w:eastAsia="zh-CN"/>
              </w:rPr>
            </w:pPr>
            <w:r w:rsidRPr="00715225">
              <w:rPr>
                <w:rFonts w:eastAsia="PMingLiU"/>
                <w:bCs/>
                <w:color w:val="000000" w:themeColor="text1"/>
                <w:sz w:val="22"/>
                <w:szCs w:val="22"/>
                <w:lang w:eastAsia="zh-CN"/>
              </w:rPr>
              <w:t>(</w:t>
            </w:r>
            <w:r w:rsidRPr="00715225">
              <w:rPr>
                <w:rFonts w:eastAsia="PMingLiU"/>
                <w:bCs/>
                <w:i/>
                <w:color w:val="000000" w:themeColor="text1"/>
                <w:sz w:val="22"/>
                <w:szCs w:val="22"/>
                <w:lang w:eastAsia="zh-CN"/>
              </w:rPr>
              <w:t>modelul se anexează în Documentația Standart</w:t>
            </w:r>
            <w:r w:rsidRPr="00715225">
              <w:rPr>
                <w:rFonts w:eastAsia="PMingLiU"/>
                <w:bCs/>
                <w:color w:val="000000" w:themeColor="text1"/>
                <w:sz w:val="22"/>
                <w:szCs w:val="22"/>
                <w:lang w:eastAsia="zh-CN"/>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right" w:pos="426"/>
              </w:tabs>
              <w:spacing w:before="120"/>
              <w:jc w:val="both"/>
              <w:rPr>
                <w:noProof w:val="0"/>
                <w:color w:val="000000" w:themeColor="text1"/>
                <w:lang w:eastAsia="ru-RU"/>
              </w:rPr>
            </w:pPr>
            <w:r w:rsidRPr="00715225">
              <w:rPr>
                <w:rFonts w:eastAsia="PMingLiU"/>
                <w:bCs/>
                <w:color w:val="000000" w:themeColor="text1"/>
                <w:sz w:val="22"/>
                <w:szCs w:val="22"/>
                <w:lang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5D40B7" w:rsidRPr="00715225" w:rsidRDefault="005D40B7" w:rsidP="00F711DB">
            <w:pPr>
              <w:shd w:val="clear" w:color="auto" w:fill="FFFFFF" w:themeFill="background1"/>
              <w:ind w:left="-57" w:right="-57"/>
              <w:jc w:val="both"/>
              <w:rPr>
                <w:rFonts w:eastAsia="PMingLiU"/>
                <w:bCs/>
                <w:color w:val="000000" w:themeColor="text1"/>
                <w:lang w:eastAsia="zh-CN"/>
              </w:rPr>
            </w:pPr>
            <w:r w:rsidRPr="00715225">
              <w:rPr>
                <w:rFonts w:eastAsia="PMingLiU"/>
                <w:bCs/>
                <w:color w:val="000000" w:themeColor="text1"/>
                <w:sz w:val="22"/>
                <w:szCs w:val="22"/>
                <w:lang w:eastAsia="zh-CN"/>
              </w:rPr>
              <w:t xml:space="preserve">* </w:t>
            </w:r>
            <w:hyperlink r:id="rId10" w:history="1">
              <w:r w:rsidRPr="00715225">
                <w:rPr>
                  <w:rStyle w:val="af4"/>
                  <w:rFonts w:eastAsia="PMingLiU"/>
                  <w:bCs/>
                  <w:color w:val="000000" w:themeColor="text1"/>
                  <w:sz w:val="22"/>
                  <w:szCs w:val="22"/>
                  <w:lang w:eastAsia="zh-CN"/>
                </w:rPr>
                <w:t>bap@tender.gov.md</w:t>
              </w:r>
            </w:hyperlink>
            <w:r w:rsidRPr="00715225">
              <w:rPr>
                <w:rFonts w:eastAsia="PMingLiU"/>
                <w:bCs/>
                <w:color w:val="000000" w:themeColor="text1"/>
                <w:sz w:val="22"/>
                <w:szCs w:val="22"/>
                <w:lang w:eastAsia="zh-CN"/>
              </w:rPr>
              <w:t xml:space="preserve">   </w:t>
            </w:r>
          </w:p>
          <w:p w:rsidR="005D40B7" w:rsidRDefault="005D40B7" w:rsidP="00F711DB">
            <w:pPr>
              <w:shd w:val="clear" w:color="auto" w:fill="FFFFFF" w:themeFill="background1"/>
              <w:ind w:left="-57" w:right="-57"/>
              <w:jc w:val="both"/>
            </w:pPr>
            <w:r w:rsidRPr="00715225">
              <w:rPr>
                <w:rFonts w:eastAsia="PMingLiU"/>
                <w:bCs/>
                <w:color w:val="000000" w:themeColor="text1"/>
                <w:sz w:val="22"/>
                <w:szCs w:val="22"/>
                <w:lang w:eastAsia="zh-CN"/>
              </w:rPr>
              <w:t xml:space="preserve">* </w:t>
            </w:r>
            <w:hyperlink r:id="rId11" w:history="1">
              <w:r w:rsidRPr="00715225">
                <w:rPr>
                  <w:rStyle w:val="af4"/>
                  <w:rFonts w:eastAsia="PMingLiU"/>
                  <w:bCs/>
                  <w:color w:val="000000" w:themeColor="text1"/>
                  <w:sz w:val="22"/>
                  <w:szCs w:val="22"/>
                  <w:lang w:eastAsia="zh-CN"/>
                </w:rPr>
                <w:t>achizitii.straseni@mail.ru</w:t>
              </w:r>
            </w:hyperlink>
          </w:p>
          <w:p w:rsidR="005D40B7" w:rsidRDefault="005D40B7" w:rsidP="00F711DB">
            <w:pPr>
              <w:shd w:val="clear" w:color="auto" w:fill="FFFFFF" w:themeFill="background1"/>
              <w:ind w:left="-57" w:right="-57"/>
              <w:jc w:val="both"/>
            </w:pPr>
            <w:r w:rsidRPr="00715225">
              <w:rPr>
                <w:color w:val="000000" w:themeColor="text1"/>
                <w:sz w:val="22"/>
                <w:szCs w:val="22"/>
              </w:rPr>
              <w:t>Declaraţie</w:t>
            </w:r>
            <w:r w:rsidRPr="00715225">
              <w:rPr>
                <w:sz w:val="22"/>
                <w:szCs w:val="22"/>
              </w:rPr>
              <w:t xml:space="preserve"> </w:t>
            </w:r>
            <w:r w:rsidRPr="00715225">
              <w:rPr>
                <w:rFonts w:eastAsia="PMingLiU"/>
                <w:bCs/>
                <w:sz w:val="22"/>
                <w:szCs w:val="22"/>
                <w:lang w:eastAsia="zh-CN"/>
              </w:rPr>
              <w:t xml:space="preserve"> </w:t>
            </w:r>
            <w:r w:rsidRPr="00715225">
              <w:rPr>
                <w:color w:val="000000" w:themeColor="text1"/>
                <w:sz w:val="22"/>
                <w:szCs w:val="22"/>
              </w:rPr>
              <w:t>(anexa nr. 2</w:t>
            </w:r>
            <w:r>
              <w:rPr>
                <w:color w:val="000000" w:themeColor="text1"/>
                <w:sz w:val="22"/>
                <w:szCs w:val="22"/>
              </w:rPr>
              <w:t>1</w:t>
            </w:r>
            <w:r w:rsidRPr="00715225">
              <w:rPr>
                <w:color w:val="000000" w:themeColor="text1"/>
                <w:sz w:val="22"/>
                <w:szCs w:val="22"/>
              </w:rPr>
              <w:t>),</w:t>
            </w:r>
          </w:p>
          <w:p w:rsidR="005D40B7" w:rsidRPr="00715225" w:rsidRDefault="005D40B7" w:rsidP="00F711DB">
            <w:pPr>
              <w:shd w:val="clear" w:color="auto" w:fill="FFFFFF" w:themeFill="background1"/>
              <w:ind w:left="-57" w:right="-57"/>
              <w:jc w:val="both"/>
              <w:rPr>
                <w:rFonts w:eastAsia="PMingLiU"/>
                <w:bCs/>
                <w:color w:val="000000" w:themeColor="text1"/>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r w:rsidR="005D40B7" w:rsidRPr="00715225" w:rsidTr="00F711DB">
        <w:trPr>
          <w:trHeight w:val="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ind w:right="-108"/>
              <w:rPr>
                <w:spacing w:val="-4"/>
              </w:rPr>
            </w:pPr>
            <w:r w:rsidRPr="00715225">
              <w:rPr>
                <w:spacing w:val="-4"/>
                <w:sz w:val="22"/>
                <w:szCs w:val="22"/>
              </w:rPr>
              <w:t>16.8.2</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pPr>
              <w:shd w:val="clear" w:color="auto" w:fill="FFFFFF" w:themeFill="background1"/>
              <w:tabs>
                <w:tab w:val="left" w:pos="540"/>
              </w:tabs>
              <w:suppressAutoHyphens/>
              <w:rPr>
                <w:rFonts w:eastAsia="PMingLiU"/>
                <w:bCs/>
                <w:color w:val="C00000"/>
                <w:lang w:eastAsia="zh-CN"/>
              </w:rPr>
            </w:pPr>
            <w:r w:rsidRPr="00715225">
              <w:rPr>
                <w:sz w:val="22"/>
                <w:szCs w:val="22"/>
              </w:rPr>
              <w:t>Garanţia de bună execuție a contractului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D40B7" w:rsidRPr="00715225" w:rsidRDefault="005D40B7" w:rsidP="00F711DB">
            <w:r w:rsidRPr="00715225">
              <w:rPr>
                <w:sz w:val="22"/>
                <w:szCs w:val="22"/>
              </w:rPr>
              <w:t xml:space="preserve">Prestatorul de servicii, după primirea scrisorii de acceptare a ofertei din partea Beneficiarului, în termen de maximum 10 zile, dar nu mai tîrziu de data încheierii contractului, se angajează să prezinte autorității contractante, Contract de cont bancar depozit,  GARANȚIA DE BUNĂ EXECUȚIE,  a contractului, obținută de la banca unde se deservește, pentru o sumă în cuantum de 5 % din valoarea contractului atribuit, constituindu-se prin reţineri succesive din plăţile facturilor de achitare a lucrărilor executate. </w:t>
            </w:r>
            <w:r w:rsidRPr="00715225">
              <w:rPr>
                <w:color w:val="000000" w:themeColor="text1"/>
                <w:sz w:val="22"/>
                <w:szCs w:val="22"/>
              </w:rPr>
              <w:t>(anexa nr. 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p>
          <w:p w:rsidR="005D40B7" w:rsidRPr="00715225" w:rsidRDefault="005D40B7" w:rsidP="00F711DB">
            <w:pPr>
              <w:shd w:val="clear" w:color="auto" w:fill="FFFFFF" w:themeFill="background1"/>
              <w:rPr>
                <w:b/>
                <w:i/>
              </w:rPr>
            </w:pPr>
            <w:r w:rsidRPr="00715225">
              <w:rPr>
                <w:b/>
                <w:i/>
                <w:sz w:val="22"/>
                <w:szCs w:val="22"/>
              </w:rPr>
              <w:t>Da</w:t>
            </w:r>
          </w:p>
        </w:tc>
      </w:tr>
    </w:tbl>
    <w:p w:rsidR="005D40B7" w:rsidRPr="009C1CB5" w:rsidRDefault="005D40B7" w:rsidP="005D40B7">
      <w:pPr>
        <w:pStyle w:val="a"/>
        <w:numPr>
          <w:ilvl w:val="0"/>
          <w:numId w:val="0"/>
        </w:numPr>
        <w:shd w:val="clear" w:color="auto" w:fill="FFFFFF" w:themeFill="background1"/>
        <w:tabs>
          <w:tab w:val="right" w:pos="426"/>
        </w:tabs>
        <w:spacing w:before="120"/>
        <w:ind w:left="720"/>
        <w:rPr>
          <w:u w:val="single"/>
          <w:lang w:val="ro-RO" w:eastAsia="ru-RU"/>
        </w:rPr>
      </w:pPr>
    </w:p>
    <w:p w:rsidR="005D40B7" w:rsidRPr="00715225" w:rsidRDefault="005D40B7" w:rsidP="005D40B7">
      <w:pPr>
        <w:pStyle w:val="a"/>
        <w:numPr>
          <w:ilvl w:val="0"/>
          <w:numId w:val="42"/>
        </w:numPr>
        <w:shd w:val="clear" w:color="auto" w:fill="FFFFFF" w:themeFill="background1"/>
        <w:tabs>
          <w:tab w:val="right" w:pos="426"/>
        </w:tabs>
        <w:spacing w:before="120"/>
        <w:rPr>
          <w:u w:val="single"/>
          <w:lang w:val="ro-RO" w:eastAsia="ru-RU"/>
        </w:rPr>
      </w:pPr>
      <w:r w:rsidRPr="00715225">
        <w:rPr>
          <w:b/>
          <w:lang w:val="ro-RO" w:eastAsia="ru-RU"/>
        </w:rPr>
        <w:t xml:space="preserve">Garanția pentru ofertă, după caz   </w:t>
      </w:r>
      <w:r w:rsidRPr="00715225">
        <w:rPr>
          <w:u w:val="single"/>
          <w:lang w:val="ro-RO" w:eastAsia="ru-RU"/>
        </w:rPr>
        <w:t>da</w:t>
      </w:r>
      <w:r w:rsidRPr="00715225">
        <w:rPr>
          <w:lang w:val="ro-RO" w:eastAsia="ru-RU"/>
        </w:rPr>
        <w:t xml:space="preserve">  </w:t>
      </w:r>
      <w:r w:rsidRPr="00715225">
        <w:rPr>
          <w:lang w:val="ro-RO"/>
        </w:rPr>
        <w:t xml:space="preserve">, </w:t>
      </w:r>
      <w:r w:rsidRPr="00715225">
        <w:rPr>
          <w:b/>
          <w:lang w:val="ro-RO" w:eastAsia="ru-RU"/>
        </w:rPr>
        <w:t xml:space="preserve">cuantumul </w:t>
      </w:r>
      <w:r w:rsidRPr="00B11365">
        <w:rPr>
          <w:u w:val="single"/>
          <w:lang w:val="ro-RO" w:eastAsia="ru-RU"/>
        </w:rPr>
        <w:t>1</w:t>
      </w:r>
      <w:r w:rsidRPr="00B11365">
        <w:rPr>
          <w:rFonts w:eastAsia="PMingLiU"/>
          <w:bCs/>
          <w:u w:val="single"/>
          <w:lang w:val="ro-RO" w:eastAsia="zh-CN"/>
        </w:rPr>
        <w:t>.0 %</w:t>
      </w:r>
      <w:r w:rsidRPr="00715225">
        <w:rPr>
          <w:rFonts w:eastAsia="PMingLiU"/>
          <w:bCs/>
          <w:u w:val="single"/>
          <w:lang w:val="ro-RO" w:eastAsia="zh-CN"/>
        </w:rPr>
        <w:t xml:space="preserve"> .</w:t>
      </w:r>
      <w:r w:rsidRPr="00715225">
        <w:rPr>
          <w:b/>
          <w:lang w:val="ro-RO" w:eastAsia="ru-RU"/>
        </w:rPr>
        <w:t xml:space="preserve">  </w:t>
      </w:r>
      <w:r w:rsidRPr="00715225">
        <w:rPr>
          <w:rStyle w:val="Bodytext29ptNotBold"/>
          <w:szCs w:val="24"/>
          <w:u w:val="single"/>
        </w:rPr>
        <w:t xml:space="preserve">Garanţie bancară </w:t>
      </w:r>
      <w:r w:rsidRPr="00715225">
        <w:rPr>
          <w:rFonts w:eastAsia="PMingLiU"/>
          <w:bCs/>
          <w:u w:val="single"/>
          <w:lang w:val="ro-RO" w:eastAsia="zh-CN"/>
        </w:rPr>
        <w:t xml:space="preserve">emisă de către instituția financiară unde se deservește ofertantul în valoare de </w:t>
      </w:r>
      <w:r>
        <w:rPr>
          <w:rFonts w:eastAsia="PMingLiU"/>
          <w:bCs/>
          <w:u w:val="single"/>
          <w:lang w:val="ro-RO" w:eastAsia="zh-CN"/>
        </w:rPr>
        <w:t>1</w:t>
      </w:r>
      <w:r w:rsidRPr="00715225">
        <w:rPr>
          <w:rFonts w:eastAsia="PMingLiU"/>
          <w:bCs/>
          <w:u w:val="single"/>
          <w:lang w:val="ro-RO" w:eastAsia="zh-CN"/>
        </w:rPr>
        <w:t>.0 % din suma ofertei fără TVA (</w:t>
      </w:r>
      <w:r w:rsidRPr="00715225">
        <w:rPr>
          <w:u w:val="single"/>
          <w:lang w:val="ro-RO"/>
        </w:rPr>
        <w:t>anexa 9)</w:t>
      </w:r>
      <w:r w:rsidRPr="00715225">
        <w:rPr>
          <w:rFonts w:eastAsia="PMingLiU"/>
          <w:bCs/>
          <w:i/>
          <w:u w:val="single"/>
          <w:lang w:val="ro-RO" w:eastAsia="zh-CN"/>
        </w:rPr>
        <w:t>, cu termenul de valabilitate de 60 zile</w:t>
      </w:r>
      <w:r w:rsidRPr="00715225">
        <w:rPr>
          <w:u w:val="single"/>
          <w:lang w:val="ro-RO" w:eastAsia="ru-RU"/>
        </w:rPr>
        <w:t xml:space="preserve"> </w:t>
      </w:r>
    </w:p>
    <w:p w:rsidR="005D40B7" w:rsidRPr="00715225" w:rsidRDefault="005D40B7" w:rsidP="005D40B7">
      <w:pPr>
        <w:shd w:val="clear" w:color="auto" w:fill="FFFFFF" w:themeFill="background1"/>
        <w:tabs>
          <w:tab w:val="right" w:pos="426"/>
        </w:tabs>
        <w:spacing w:before="120"/>
        <w:ind w:left="360"/>
        <w:jc w:val="both"/>
        <w:rPr>
          <w:b/>
          <w:noProof w:val="0"/>
          <w:lang w:eastAsia="ru-RU"/>
        </w:rPr>
      </w:pPr>
    </w:p>
    <w:p w:rsidR="005D40B7" w:rsidRPr="00715225" w:rsidRDefault="005D40B7" w:rsidP="005D40B7">
      <w:pPr>
        <w:pStyle w:val="a"/>
        <w:numPr>
          <w:ilvl w:val="0"/>
          <w:numId w:val="42"/>
        </w:numPr>
        <w:shd w:val="clear" w:color="auto" w:fill="FFFFFF" w:themeFill="background1"/>
        <w:tabs>
          <w:tab w:val="right" w:pos="426"/>
        </w:tabs>
        <w:rPr>
          <w:b/>
          <w:u w:val="single"/>
          <w:lang w:val="ro-RO" w:eastAsia="ru-RU"/>
        </w:rPr>
      </w:pPr>
      <w:r w:rsidRPr="00715225">
        <w:rPr>
          <w:b/>
          <w:lang w:val="ro-RO" w:eastAsia="ru-RU"/>
        </w:rPr>
        <w:t xml:space="preserve">Garanția de bună execuție a contractului, după caz </w:t>
      </w:r>
      <w:r w:rsidRPr="00715225">
        <w:rPr>
          <w:b/>
          <w:u w:val="single"/>
          <w:lang w:val="ro-RO" w:eastAsia="ru-RU"/>
        </w:rPr>
        <w:t>da</w:t>
      </w:r>
      <w:r w:rsidRPr="00715225">
        <w:rPr>
          <w:b/>
          <w:lang w:val="ro-RO" w:eastAsia="ru-RU"/>
        </w:rPr>
        <w:t>, cuantumu</w:t>
      </w:r>
      <w:r>
        <w:rPr>
          <w:b/>
          <w:lang w:val="ro-RO" w:eastAsia="ru-RU"/>
        </w:rPr>
        <w:t>l</w:t>
      </w:r>
      <w:r w:rsidRPr="00715225">
        <w:rPr>
          <w:b/>
          <w:lang w:val="ro-RO" w:eastAsia="ru-RU"/>
        </w:rPr>
        <w:t xml:space="preserve"> </w:t>
      </w:r>
      <w:r w:rsidRPr="00715225">
        <w:rPr>
          <w:b/>
          <w:u w:val="single"/>
          <w:lang w:val="ro-RO" w:eastAsia="ru-RU"/>
        </w:rPr>
        <w:t>5</w:t>
      </w:r>
      <w:r w:rsidRPr="00715225">
        <w:rPr>
          <w:b/>
          <w:u w:val="single"/>
          <w:lang w:val="ro-RO"/>
        </w:rPr>
        <w:t>%</w:t>
      </w:r>
      <w:r w:rsidRPr="00715225">
        <w:rPr>
          <w:lang w:val="ro-RO"/>
        </w:rPr>
        <w:t xml:space="preserve"> </w:t>
      </w:r>
      <w:r w:rsidRPr="00715225">
        <w:rPr>
          <w:b/>
          <w:lang w:val="ro-RO" w:eastAsia="ru-RU"/>
        </w:rPr>
        <w:t xml:space="preserve">. </w:t>
      </w:r>
      <w:r w:rsidRPr="00715225">
        <w:rPr>
          <w:rFonts w:eastAsia="PMingLiU"/>
          <w:bCs/>
          <w:u w:val="single"/>
          <w:lang w:val="ro-RO" w:eastAsia="zh-CN"/>
        </w:rPr>
        <w:t xml:space="preserve">Antreprenorul general se angajează să prezinte autorității contractante </w:t>
      </w:r>
      <w:r w:rsidRPr="00715225">
        <w:rPr>
          <w:rFonts w:eastAsia="PMingLiU"/>
          <w:bCs/>
          <w:color w:val="000000" w:themeColor="text1"/>
          <w:u w:val="single"/>
          <w:lang w:val="ro-RO" w:eastAsia="zh-CN"/>
        </w:rPr>
        <w:t>G</w:t>
      </w:r>
      <w:r w:rsidRPr="00715225">
        <w:rPr>
          <w:rFonts w:eastAsia="PMingLiU"/>
          <w:bCs/>
          <w:u w:val="single"/>
          <w:lang w:val="ro-RO" w:eastAsia="zh-CN"/>
        </w:rPr>
        <w:t>aranţia de bună execuție a contractului, obținută de la banca unde se deservește, pentru o sumă în cuantum de 5 % din valoarea contractului atribuit, constituindu-se prin reţineri succesive din plăţile facturilor de achitare a lucrărilor executate conform  anexei nr. 10</w:t>
      </w:r>
      <w:r w:rsidRPr="00715225">
        <w:rPr>
          <w:b/>
          <w:u w:val="single"/>
          <w:lang w:val="ro-RO" w:eastAsia="ru-RU"/>
        </w:rPr>
        <w:t xml:space="preserve"> </w:t>
      </w:r>
      <w:r w:rsidRPr="00715225">
        <w:rPr>
          <w:rFonts w:eastAsia="PMingLiU"/>
          <w:bCs/>
          <w:u w:val="single"/>
          <w:lang w:val="ro-RO" w:eastAsia="zh-CN"/>
        </w:rPr>
        <w:t xml:space="preserve">Garanția de bună execuție trebuie să fie prezentată după primirea scrisorii de acceptare și respectarea </w:t>
      </w:r>
      <w:r w:rsidRPr="00715225">
        <w:rPr>
          <w:u w:val="single"/>
          <w:lang w:val="ro-RO"/>
        </w:rPr>
        <w:t>termenelor de așteptare pentru încheierea contractului conform Legii 131/2015 privind achizițiile publice,</w:t>
      </w:r>
      <w:r w:rsidRPr="00715225">
        <w:rPr>
          <w:rFonts w:eastAsia="PMingLiU"/>
          <w:bCs/>
          <w:u w:val="single"/>
          <w:lang w:val="ro-RO" w:eastAsia="zh-CN"/>
        </w:rPr>
        <w:t xml:space="preserve"> dar nu mai t</w:t>
      </w:r>
      <w:r>
        <w:rPr>
          <w:rFonts w:eastAsia="PMingLiU"/>
          <w:bCs/>
          <w:u w:val="single"/>
          <w:lang w:val="ro-RO" w:eastAsia="zh-CN"/>
        </w:rPr>
        <w:t>â</w:t>
      </w:r>
      <w:r w:rsidRPr="00715225">
        <w:rPr>
          <w:rFonts w:eastAsia="PMingLiU"/>
          <w:bCs/>
          <w:u w:val="single"/>
          <w:lang w:val="ro-RO" w:eastAsia="zh-CN"/>
        </w:rPr>
        <w:t xml:space="preserve">rziu de data încheierii contractului. </w:t>
      </w:r>
      <w:r w:rsidRPr="00715225">
        <w:rPr>
          <w:u w:val="single"/>
          <w:lang w:val="ro-RO"/>
        </w:rPr>
        <w:t>At</w:t>
      </w:r>
      <w:r>
        <w:rPr>
          <w:u w:val="single"/>
          <w:lang w:val="ro-RO"/>
        </w:rPr>
        <w:t>â</w:t>
      </w:r>
      <w:r w:rsidRPr="00715225">
        <w:rPr>
          <w:u w:val="single"/>
          <w:lang w:val="ro-RO"/>
        </w:rPr>
        <w:t>ta timp c</w:t>
      </w:r>
      <w:r>
        <w:rPr>
          <w:u w:val="single"/>
          <w:lang w:val="ro-RO"/>
        </w:rPr>
        <w:t>â</w:t>
      </w:r>
      <w:r w:rsidRPr="00715225">
        <w:rPr>
          <w:u w:val="single"/>
          <w:lang w:val="ro-RO"/>
        </w:rPr>
        <w:t>t el nu şi-a îndeplinit această obligaţiune, Beneficiarul poate să reţină Antreprenorului general garanţia pentru ofertă.</w:t>
      </w:r>
    </w:p>
    <w:p w:rsidR="005D40B7" w:rsidRPr="00715225" w:rsidRDefault="005D40B7" w:rsidP="005D40B7">
      <w:pPr>
        <w:numPr>
          <w:ilvl w:val="0"/>
          <w:numId w:val="42"/>
        </w:numPr>
        <w:shd w:val="clear" w:color="auto" w:fill="FFFFFF" w:themeFill="background1"/>
        <w:tabs>
          <w:tab w:val="right" w:pos="426"/>
        </w:tabs>
        <w:spacing w:before="120"/>
        <w:ind w:left="360"/>
        <w:jc w:val="both"/>
        <w:rPr>
          <w:b/>
          <w:noProof w:val="0"/>
          <w:lang w:eastAsia="ru-RU"/>
        </w:rPr>
      </w:pPr>
      <w:r>
        <w:rPr>
          <w:b/>
          <w:noProof w:val="0"/>
          <w:lang w:eastAsia="ru-RU"/>
        </w:rPr>
        <w:t xml:space="preserve"> </w:t>
      </w:r>
      <w:r w:rsidRPr="00715225">
        <w:rPr>
          <w:b/>
          <w:noProof w:val="0"/>
          <w:lang w:eastAsia="ru-RU"/>
        </w:rPr>
        <w:t>Motivul recurgerii la procedura accelerată (în cazul licitației deschise, restrânse și a procedurii negociate), după caz_______________________________________</w:t>
      </w:r>
    </w:p>
    <w:p w:rsidR="005D40B7" w:rsidRPr="00715225" w:rsidRDefault="005D40B7" w:rsidP="005D40B7">
      <w:pPr>
        <w:numPr>
          <w:ilvl w:val="0"/>
          <w:numId w:val="42"/>
        </w:numPr>
        <w:shd w:val="clear" w:color="auto" w:fill="FFFFFF" w:themeFill="background1"/>
        <w:tabs>
          <w:tab w:val="right" w:pos="426"/>
        </w:tabs>
        <w:spacing w:before="120"/>
        <w:ind w:left="360"/>
        <w:jc w:val="both"/>
        <w:rPr>
          <w:b/>
          <w:noProof w:val="0"/>
          <w:lang w:eastAsia="ru-RU"/>
        </w:rPr>
      </w:pPr>
      <w:r w:rsidRPr="00715225">
        <w:rPr>
          <w:b/>
          <w:noProof w:val="0"/>
          <w:lang w:eastAsia="ru-RU"/>
        </w:rPr>
        <w:lastRenderedPageBreak/>
        <w:t xml:space="preserve">Tehnici și instrumente specifice de atribuire (dacă este cazul specificați dacă se va utiliza acordul-cadru, sistemul dinamic de achiziție sau licitația electronică): </w:t>
      </w:r>
      <w:r w:rsidRPr="00715225">
        <w:rPr>
          <w:noProof w:val="0"/>
          <w:u w:val="single"/>
          <w:lang w:eastAsia="ru-RU"/>
        </w:rPr>
        <w:t>nu</w:t>
      </w:r>
    </w:p>
    <w:p w:rsidR="005D40B7" w:rsidRPr="00715225" w:rsidRDefault="005D40B7" w:rsidP="005D40B7">
      <w:pPr>
        <w:tabs>
          <w:tab w:val="right" w:pos="426"/>
        </w:tabs>
        <w:spacing w:before="120"/>
        <w:jc w:val="both"/>
        <w:rPr>
          <w:b/>
          <w:i/>
          <w:u w:val="single"/>
        </w:rPr>
      </w:pPr>
      <w:r>
        <w:rPr>
          <w:b/>
          <w:noProof w:val="0"/>
          <w:lang w:eastAsia="ru-RU"/>
        </w:rPr>
        <w:t xml:space="preserve">21. </w:t>
      </w:r>
      <w:r w:rsidRPr="00715225">
        <w:rPr>
          <w:b/>
          <w:noProof w:val="0"/>
          <w:lang w:eastAsia="ru-RU"/>
        </w:rPr>
        <w:t>Condiții speciale de care depinde îndeplinirea contractului (</w:t>
      </w:r>
      <w:r w:rsidRPr="00715225">
        <w:rPr>
          <w:noProof w:val="0"/>
          <w:lang w:eastAsia="ru-RU"/>
        </w:rPr>
        <w:t>indicați după caz</w:t>
      </w:r>
      <w:r w:rsidRPr="00715225">
        <w:rPr>
          <w:b/>
          <w:noProof w:val="0"/>
          <w:lang w:eastAsia="ru-RU"/>
        </w:rPr>
        <w:t xml:space="preserve">): a) - </w:t>
      </w:r>
      <w:r w:rsidRPr="00715225">
        <w:rPr>
          <w:rFonts w:ascii="TimesNewRomanPSMT" w:hAnsi="TimesNewRomanPSMT"/>
          <w:b/>
          <w:i/>
          <w:color w:val="000000"/>
          <w:u w:val="single"/>
        </w:rPr>
        <w:t>Să presteze serviciile în strictă conformitate cu prevederile Hotăr</w:t>
      </w:r>
      <w:r w:rsidRPr="00715225">
        <w:rPr>
          <w:rFonts w:ascii="TimesNewRomanPSMT" w:hAnsi="TimesNewRomanPSMT"/>
          <w:b/>
          <w:i/>
          <w:u w:val="single"/>
        </w:rPr>
        <w:t>â</w:t>
      </w:r>
      <w:r w:rsidRPr="00715225">
        <w:rPr>
          <w:rFonts w:ascii="TimesNewRomanPSMT" w:hAnsi="TimesNewRomanPSMT"/>
          <w:b/>
          <w:i/>
          <w:color w:val="000000"/>
          <w:u w:val="single"/>
        </w:rPr>
        <w:t>rii Guvernului</w:t>
      </w:r>
      <w:r w:rsidRPr="00715225">
        <w:rPr>
          <w:rFonts w:ascii="TimesNewRomanPSMT" w:hAnsi="TimesNewRomanPSMT"/>
          <w:b/>
          <w:i/>
          <w:u w:val="single"/>
        </w:rPr>
        <w:t xml:space="preserve"> </w:t>
      </w:r>
      <w:r w:rsidRPr="00715225">
        <w:rPr>
          <w:b/>
          <w:i/>
          <w:u w:val="single"/>
        </w:rPr>
        <w:t>nr. 903 din 30.10.2014.pentru aprobarea Regulamentului cu privire la transportarea elevilor.</w:t>
      </w:r>
    </w:p>
    <w:p w:rsidR="005D40B7" w:rsidRPr="00715225" w:rsidRDefault="005D40B7" w:rsidP="005D40B7">
      <w:pPr>
        <w:pStyle w:val="a"/>
        <w:numPr>
          <w:ilvl w:val="0"/>
          <w:numId w:val="36"/>
        </w:numPr>
        <w:tabs>
          <w:tab w:val="right" w:pos="426"/>
        </w:tabs>
        <w:spacing w:before="120"/>
        <w:rPr>
          <w:b/>
          <w:i/>
          <w:u w:val="single"/>
          <w:lang w:val="ro-RO"/>
        </w:rPr>
      </w:pPr>
      <w:r w:rsidRPr="00715225">
        <w:rPr>
          <w:b/>
          <w:i/>
          <w:u w:val="single"/>
          <w:lang w:val="ro-RO"/>
        </w:rPr>
        <w:t xml:space="preserve">- Regulamentului circulației rutiere, aprobat prin </w:t>
      </w:r>
      <w:proofErr w:type="spellStart"/>
      <w:r w:rsidRPr="00715225">
        <w:rPr>
          <w:b/>
          <w:i/>
          <w:u w:val="single"/>
          <w:lang w:val="ro-RO"/>
        </w:rPr>
        <w:t>Hotărîrea</w:t>
      </w:r>
      <w:proofErr w:type="spellEnd"/>
      <w:r w:rsidRPr="00715225">
        <w:rPr>
          <w:b/>
          <w:i/>
          <w:u w:val="single"/>
          <w:lang w:val="ro-RO"/>
        </w:rPr>
        <w:t xml:space="preserve"> de Guvernului nr. 357 din 13.05.2009.</w:t>
      </w:r>
    </w:p>
    <w:p w:rsidR="005D40B7" w:rsidRPr="00715225" w:rsidRDefault="005D40B7" w:rsidP="005D40B7">
      <w:pPr>
        <w:pStyle w:val="a"/>
        <w:numPr>
          <w:ilvl w:val="0"/>
          <w:numId w:val="36"/>
        </w:numPr>
        <w:tabs>
          <w:tab w:val="right" w:pos="426"/>
        </w:tabs>
        <w:spacing w:before="120"/>
        <w:rPr>
          <w:rFonts w:ascii="TimesNewRomanPSMT" w:hAnsi="TimesNewRomanPSMT"/>
          <w:i/>
          <w:color w:val="000000"/>
          <w:u w:val="single"/>
          <w:lang w:val="ro-RO"/>
        </w:rPr>
      </w:pPr>
      <w:r w:rsidRPr="00715225">
        <w:rPr>
          <w:b/>
          <w:i/>
          <w:u w:val="single"/>
          <w:lang w:val="ro-RO"/>
        </w:rPr>
        <w:t>- Normele și legislația în vigoare privind securitatea rutieră</w:t>
      </w:r>
      <w:r w:rsidRPr="00715225">
        <w:rPr>
          <w:i/>
          <w:u w:val="single"/>
          <w:lang w:val="ro-RO"/>
        </w:rPr>
        <w:t>.</w:t>
      </w:r>
    </w:p>
    <w:p w:rsidR="005D40B7" w:rsidRPr="009C1CB5" w:rsidRDefault="005D40B7" w:rsidP="005D40B7">
      <w:pPr>
        <w:tabs>
          <w:tab w:val="right" w:pos="426"/>
        </w:tabs>
        <w:spacing w:before="120"/>
        <w:jc w:val="both"/>
        <w:rPr>
          <w:b/>
          <w:u w:val="single"/>
          <w:lang w:eastAsia="ru-RU"/>
        </w:rPr>
      </w:pPr>
      <w:r>
        <w:rPr>
          <w:b/>
          <w:lang w:eastAsia="ru-RU"/>
        </w:rPr>
        <w:t>22.</w:t>
      </w:r>
      <w:r w:rsidRPr="009C1CB5">
        <w:rPr>
          <w:b/>
          <w:lang w:eastAsia="ru-RU"/>
        </w:rPr>
        <w:t xml:space="preserve">Ofertele se prezintă în valuta – </w:t>
      </w:r>
      <w:r w:rsidRPr="009C1CB5">
        <w:rPr>
          <w:b/>
          <w:u w:val="single"/>
          <w:lang w:eastAsia="ru-RU"/>
        </w:rPr>
        <w:t xml:space="preserve">lei MD </w:t>
      </w:r>
    </w:p>
    <w:p w:rsidR="005D40B7" w:rsidRPr="00715225" w:rsidRDefault="005D40B7" w:rsidP="005D40B7">
      <w:pPr>
        <w:tabs>
          <w:tab w:val="right" w:pos="426"/>
        </w:tabs>
        <w:spacing w:before="120"/>
        <w:jc w:val="both"/>
        <w:rPr>
          <w:b/>
          <w:i/>
          <w:noProof w:val="0"/>
          <w:u w:val="single"/>
          <w:lang w:eastAsia="ru-RU"/>
        </w:rPr>
      </w:pPr>
      <w:r>
        <w:rPr>
          <w:b/>
          <w:noProof w:val="0"/>
          <w:lang w:eastAsia="ru-RU"/>
        </w:rPr>
        <w:t>23.</w:t>
      </w:r>
      <w:r w:rsidRPr="00715225">
        <w:rPr>
          <w:b/>
          <w:noProof w:val="0"/>
          <w:lang w:eastAsia="ru-RU"/>
        </w:rPr>
        <w:t xml:space="preserve">Criteriul de evaluare aplicat pentru atribuirea contractului: </w:t>
      </w:r>
      <w:r w:rsidRPr="00715225">
        <w:rPr>
          <w:b/>
          <w:noProof w:val="0"/>
          <w:u w:val="single"/>
          <w:lang w:eastAsia="ru-RU"/>
        </w:rPr>
        <w:t>P</w:t>
      </w:r>
      <w:r w:rsidRPr="00715225">
        <w:rPr>
          <w:b/>
          <w:u w:val="single"/>
        </w:rPr>
        <w:t xml:space="preserve">reţul cel mai scăzut </w:t>
      </w:r>
      <w:r w:rsidRPr="00715225">
        <w:rPr>
          <w:rStyle w:val="fontstyle01"/>
          <w:u w:val="single"/>
        </w:rPr>
        <w:t>și corespunderea cu cerințele solicitate.</w:t>
      </w:r>
    </w:p>
    <w:p w:rsidR="005D40B7" w:rsidRPr="00715225" w:rsidRDefault="005D40B7" w:rsidP="005D40B7">
      <w:pPr>
        <w:tabs>
          <w:tab w:val="right" w:pos="426"/>
        </w:tabs>
        <w:spacing w:before="120"/>
        <w:ind w:left="360"/>
        <w:jc w:val="both"/>
        <w:rPr>
          <w:b/>
          <w:i/>
          <w:noProof w:val="0"/>
          <w:u w:val="single"/>
          <w:lang w:eastAsia="ru-RU"/>
        </w:rPr>
      </w:pPr>
      <w:r>
        <w:rPr>
          <w:b/>
          <w:noProof w:val="0"/>
          <w:lang w:eastAsia="ru-RU"/>
        </w:rPr>
        <w:t xml:space="preserve">24. </w:t>
      </w:r>
      <w:r w:rsidRPr="00715225">
        <w:rPr>
          <w:b/>
          <w:noProof w:val="0"/>
          <w:lang w:eastAsia="ru-RU"/>
        </w:rPr>
        <w:t xml:space="preserve">Factorii de evaluare a ofertei celei mai avantajoase din punct de vedere economic, precum și ponderile lor: </w:t>
      </w:r>
      <w:r w:rsidRPr="00715225">
        <w:rPr>
          <w:b/>
          <w:noProof w:val="0"/>
          <w:u w:val="single"/>
          <w:lang w:eastAsia="ru-RU"/>
        </w:rPr>
        <w:t>P</w:t>
      </w:r>
      <w:r w:rsidRPr="00715225">
        <w:rPr>
          <w:b/>
          <w:u w:val="single"/>
        </w:rPr>
        <w:t>reţul cel mai scăzut</w:t>
      </w:r>
      <w:r w:rsidRPr="00715225">
        <w:rPr>
          <w:b/>
          <w:i/>
          <w:u w:val="single"/>
        </w:rPr>
        <w:t xml:space="preserve"> </w:t>
      </w:r>
      <w:r w:rsidRPr="00715225">
        <w:rPr>
          <w:rStyle w:val="fontstyle01"/>
          <w:u w:val="single"/>
        </w:rPr>
        <w:t>și corespunderea cu cerințele solicitate.</w:t>
      </w:r>
    </w:p>
    <w:p w:rsidR="005D40B7" w:rsidRPr="00715225" w:rsidRDefault="005D40B7" w:rsidP="005D40B7">
      <w:pPr>
        <w:shd w:val="clear" w:color="auto" w:fill="FFFFFF" w:themeFill="background1"/>
        <w:tabs>
          <w:tab w:val="right" w:pos="426"/>
        </w:tabs>
        <w:spacing w:before="120"/>
        <w:ind w:left="360"/>
        <w:jc w:val="both"/>
        <w:rPr>
          <w:b/>
          <w:noProof w:val="0"/>
          <w:lang w:eastAsia="ru-RU"/>
        </w:rPr>
      </w:pPr>
      <w:r>
        <w:rPr>
          <w:b/>
          <w:noProof w:val="0"/>
          <w:lang w:eastAsia="ru-RU"/>
        </w:rPr>
        <w:t xml:space="preserve">25. </w:t>
      </w:r>
      <w:r w:rsidRPr="00715225">
        <w:rPr>
          <w:b/>
          <w:noProof w:val="0"/>
          <w:lang w:eastAsia="ru-RU"/>
        </w:rPr>
        <w:t>Termenul limită de depunere/deschidere a ofertelor:</w:t>
      </w:r>
    </w:p>
    <w:p w:rsidR="005D40B7" w:rsidRPr="00715225" w:rsidRDefault="005D40B7" w:rsidP="005D40B7">
      <w:pPr>
        <w:numPr>
          <w:ilvl w:val="0"/>
          <w:numId w:val="12"/>
        </w:numPr>
        <w:shd w:val="clear" w:color="auto" w:fill="FFFFFF" w:themeFill="background1"/>
        <w:tabs>
          <w:tab w:val="right" w:pos="426"/>
        </w:tabs>
        <w:spacing w:before="120"/>
        <w:jc w:val="both"/>
        <w:rPr>
          <w:b/>
          <w:noProof w:val="0"/>
          <w:lang w:eastAsia="ru-RU"/>
        </w:rPr>
      </w:pPr>
      <w:r w:rsidRPr="00715225">
        <w:rPr>
          <w:b/>
          <w:noProof w:val="0"/>
          <w:lang w:eastAsia="ru-RU"/>
        </w:rPr>
        <w:t xml:space="preserve">conform SIA RSAP </w:t>
      </w:r>
    </w:p>
    <w:p w:rsidR="005D40B7" w:rsidRPr="00715225" w:rsidRDefault="005D40B7" w:rsidP="005D40B7">
      <w:pPr>
        <w:shd w:val="clear" w:color="auto" w:fill="FFFFFF" w:themeFill="background1"/>
        <w:tabs>
          <w:tab w:val="right" w:pos="426"/>
        </w:tabs>
        <w:spacing w:before="120"/>
        <w:ind w:left="360"/>
        <w:rPr>
          <w:b/>
          <w:noProof w:val="0"/>
          <w:lang w:eastAsia="ru-RU"/>
        </w:rPr>
      </w:pPr>
      <w:r>
        <w:rPr>
          <w:b/>
          <w:noProof w:val="0"/>
          <w:lang w:eastAsia="ru-RU"/>
        </w:rPr>
        <w:t xml:space="preserve">26. </w:t>
      </w:r>
      <w:r w:rsidRPr="00715225">
        <w:rPr>
          <w:b/>
          <w:noProof w:val="0"/>
          <w:lang w:eastAsia="ru-RU"/>
        </w:rPr>
        <w:t xml:space="preserve">Adresa la care trebuie transmise ofertele sau cererile de participare: </w:t>
      </w:r>
    </w:p>
    <w:p w:rsidR="005D40B7" w:rsidRPr="00715225" w:rsidRDefault="005D40B7" w:rsidP="005D40B7">
      <w:pPr>
        <w:shd w:val="clear" w:color="auto" w:fill="FFFFFF" w:themeFill="background1"/>
        <w:tabs>
          <w:tab w:val="right" w:pos="426"/>
        </w:tabs>
        <w:spacing w:before="120"/>
        <w:ind w:left="450"/>
        <w:jc w:val="both"/>
        <w:rPr>
          <w:b/>
          <w:noProof w:val="0"/>
          <w:lang w:eastAsia="ru-RU"/>
        </w:rPr>
      </w:pPr>
      <w:r w:rsidRPr="00715225">
        <w:rPr>
          <w:b/>
          <w:i/>
          <w:noProof w:val="0"/>
          <w:lang w:eastAsia="ru-RU"/>
        </w:rPr>
        <w:t>Ofertele sau cererile de participare vor fi depuse electronic prin intermediul SIA RSAP</w:t>
      </w:r>
    </w:p>
    <w:p w:rsidR="005D40B7" w:rsidRPr="009C1CB5" w:rsidRDefault="005D40B7" w:rsidP="005D40B7">
      <w:pPr>
        <w:pStyle w:val="a"/>
        <w:numPr>
          <w:ilvl w:val="0"/>
          <w:numId w:val="44"/>
        </w:numPr>
        <w:tabs>
          <w:tab w:val="right" w:pos="426"/>
        </w:tabs>
        <w:spacing w:before="120"/>
        <w:rPr>
          <w:u w:val="single"/>
          <w:lang w:eastAsia="ru-RU"/>
        </w:rPr>
      </w:pPr>
      <w:proofErr w:type="spellStart"/>
      <w:r w:rsidRPr="009C1CB5">
        <w:rPr>
          <w:b/>
          <w:lang w:eastAsia="ru-RU"/>
        </w:rPr>
        <w:t>Termenul</w:t>
      </w:r>
      <w:proofErr w:type="spellEnd"/>
      <w:r w:rsidRPr="009C1CB5">
        <w:rPr>
          <w:b/>
          <w:lang w:eastAsia="ru-RU"/>
        </w:rPr>
        <w:t xml:space="preserve"> de </w:t>
      </w:r>
      <w:proofErr w:type="spellStart"/>
      <w:r w:rsidRPr="009C1CB5">
        <w:rPr>
          <w:b/>
          <w:lang w:eastAsia="ru-RU"/>
        </w:rPr>
        <w:t>valabilitate</w:t>
      </w:r>
      <w:proofErr w:type="spellEnd"/>
      <w:r w:rsidRPr="009C1CB5">
        <w:rPr>
          <w:b/>
          <w:lang w:eastAsia="ru-RU"/>
        </w:rPr>
        <w:t xml:space="preserve"> a </w:t>
      </w:r>
      <w:proofErr w:type="spellStart"/>
      <w:r w:rsidRPr="009C1CB5">
        <w:rPr>
          <w:b/>
          <w:lang w:eastAsia="ru-RU"/>
        </w:rPr>
        <w:t>ofertelor</w:t>
      </w:r>
      <w:proofErr w:type="spellEnd"/>
      <w:r w:rsidRPr="009C1CB5">
        <w:rPr>
          <w:b/>
          <w:lang w:eastAsia="ru-RU"/>
        </w:rPr>
        <w:t xml:space="preserve">: </w:t>
      </w:r>
      <w:r w:rsidRPr="009C1CB5">
        <w:rPr>
          <w:u w:val="single"/>
          <w:lang w:eastAsia="ru-RU"/>
        </w:rPr>
        <w:t xml:space="preserve">60 </w:t>
      </w:r>
      <w:proofErr w:type="spellStart"/>
      <w:r w:rsidRPr="009C1CB5">
        <w:rPr>
          <w:u w:val="single"/>
          <w:lang w:eastAsia="ru-RU"/>
        </w:rPr>
        <w:t>zile</w:t>
      </w:r>
      <w:proofErr w:type="spellEnd"/>
    </w:p>
    <w:p w:rsidR="005D40B7" w:rsidRPr="00715225" w:rsidRDefault="005D40B7" w:rsidP="005D40B7">
      <w:pPr>
        <w:numPr>
          <w:ilvl w:val="0"/>
          <w:numId w:val="44"/>
        </w:numPr>
        <w:shd w:val="clear" w:color="auto" w:fill="FFFFFF" w:themeFill="background1"/>
        <w:tabs>
          <w:tab w:val="right" w:pos="426"/>
        </w:tabs>
        <w:spacing w:before="120"/>
        <w:ind w:left="0" w:firstLine="0"/>
        <w:contextualSpacing/>
        <w:jc w:val="both"/>
        <w:rPr>
          <w:noProof w:val="0"/>
          <w:sz w:val="20"/>
          <w:lang w:eastAsia="ru-RU"/>
        </w:rPr>
      </w:pPr>
      <w:r w:rsidRPr="00715225">
        <w:rPr>
          <w:b/>
          <w:noProof w:val="0"/>
          <w:lang w:eastAsia="ru-RU"/>
        </w:rPr>
        <w:t xml:space="preserve">Locul deschiderii ofertelor: </w:t>
      </w:r>
      <w:r w:rsidRPr="00715225">
        <w:rPr>
          <w:noProof w:val="0"/>
          <w:u w:val="single"/>
          <w:lang w:eastAsia="ru-RU"/>
        </w:rPr>
        <w:t xml:space="preserve">SIA RSAP </w:t>
      </w:r>
    </w:p>
    <w:p w:rsidR="005D40B7" w:rsidRPr="00715225" w:rsidRDefault="005D40B7" w:rsidP="005D40B7">
      <w:pPr>
        <w:shd w:val="clear" w:color="auto" w:fill="FFFFFF" w:themeFill="background1"/>
        <w:tabs>
          <w:tab w:val="left" w:pos="360"/>
          <w:tab w:val="left" w:pos="1800"/>
          <w:tab w:val="left" w:pos="3240"/>
        </w:tabs>
        <w:spacing w:after="120"/>
        <w:ind w:left="360"/>
        <w:jc w:val="both"/>
        <w:rPr>
          <w:b/>
          <w:i/>
          <w:noProof w:val="0"/>
          <w:lang w:eastAsia="ru-RU"/>
        </w:rPr>
      </w:pPr>
      <w:r w:rsidRPr="00715225">
        <w:rPr>
          <w:b/>
          <w:i/>
          <w:noProof w:val="0"/>
          <w:u w:val="single"/>
          <w:lang w:eastAsia="ru-RU"/>
        </w:rPr>
        <w:t>Ofertele întârziate vor fi respinse</w:t>
      </w:r>
      <w:r w:rsidRPr="00715225">
        <w:rPr>
          <w:b/>
          <w:i/>
          <w:noProof w:val="0"/>
          <w:lang w:eastAsia="ru-RU"/>
        </w:rPr>
        <w:t xml:space="preserve">. </w:t>
      </w:r>
    </w:p>
    <w:p w:rsidR="005D40B7" w:rsidRPr="00715225" w:rsidRDefault="005D40B7" w:rsidP="005D40B7">
      <w:pPr>
        <w:numPr>
          <w:ilvl w:val="0"/>
          <w:numId w:val="44"/>
        </w:numPr>
        <w:shd w:val="clear" w:color="auto" w:fill="FFFFFF" w:themeFill="background1"/>
        <w:tabs>
          <w:tab w:val="right" w:pos="426"/>
        </w:tabs>
        <w:spacing w:before="120"/>
        <w:ind w:left="450" w:hanging="450"/>
        <w:jc w:val="both"/>
        <w:rPr>
          <w:b/>
          <w:noProof w:val="0"/>
          <w:lang w:eastAsia="ru-RU"/>
        </w:rPr>
      </w:pPr>
      <w:r w:rsidRPr="00715225">
        <w:rPr>
          <w:b/>
          <w:noProof w:val="0"/>
          <w:lang w:eastAsia="ru-RU"/>
        </w:rPr>
        <w:t xml:space="preserve">Persoanele autorizate să asiste la deschiderea ofertelor: </w:t>
      </w:r>
      <w:r w:rsidRPr="00715225">
        <w:rPr>
          <w:b/>
          <w:noProof w:val="0"/>
          <w:lang w:eastAsia="ru-RU"/>
        </w:rPr>
        <w:br/>
      </w:r>
      <w:r w:rsidRPr="00715225">
        <w:rPr>
          <w:b/>
          <w:i/>
          <w:noProof w:val="0"/>
          <w:lang w:eastAsia="ru-RU"/>
        </w:rPr>
        <w:t xml:space="preserve">Ofertanții sau reprezentanții acestora au dreptul să participe la deschiderea ofertelor, cu excepția cazului </w:t>
      </w:r>
      <w:proofErr w:type="spellStart"/>
      <w:r w:rsidRPr="00715225">
        <w:rPr>
          <w:b/>
          <w:i/>
          <w:noProof w:val="0"/>
          <w:lang w:eastAsia="ru-RU"/>
        </w:rPr>
        <w:t>cînd</w:t>
      </w:r>
      <w:proofErr w:type="spellEnd"/>
      <w:r w:rsidRPr="00715225">
        <w:rPr>
          <w:b/>
          <w:i/>
          <w:noProof w:val="0"/>
          <w:lang w:eastAsia="ru-RU"/>
        </w:rPr>
        <w:t xml:space="preserve"> ofertele au fost depuse prin SIA RSAP</w:t>
      </w:r>
      <w:r w:rsidRPr="00715225">
        <w:rPr>
          <w:b/>
          <w:noProof w:val="0"/>
          <w:lang w:eastAsia="ru-RU"/>
        </w:rPr>
        <w:t>.</w:t>
      </w:r>
    </w:p>
    <w:p w:rsidR="005D40B7" w:rsidRPr="00715225" w:rsidRDefault="005D40B7" w:rsidP="005D40B7">
      <w:pPr>
        <w:numPr>
          <w:ilvl w:val="0"/>
          <w:numId w:val="44"/>
        </w:numPr>
        <w:shd w:val="clear" w:color="auto" w:fill="FFFFFF" w:themeFill="background1"/>
        <w:tabs>
          <w:tab w:val="right" w:pos="426"/>
        </w:tabs>
        <w:spacing w:before="120"/>
        <w:ind w:left="450" w:hanging="450"/>
        <w:jc w:val="both"/>
        <w:rPr>
          <w:noProof w:val="0"/>
          <w:u w:val="single"/>
          <w:lang w:eastAsia="ru-RU"/>
        </w:rPr>
      </w:pPr>
      <w:r w:rsidRPr="00715225">
        <w:rPr>
          <w:b/>
          <w:noProof w:val="0"/>
          <w:lang w:eastAsia="ru-RU"/>
        </w:rPr>
        <w:t xml:space="preserve">Limba sau limbile în care trebuie redactate ofertele sau cererile de participare: </w:t>
      </w:r>
      <w:r w:rsidRPr="00715225">
        <w:rPr>
          <w:noProof w:val="0"/>
          <w:u w:val="single"/>
          <w:lang w:eastAsia="ru-RU"/>
        </w:rPr>
        <w:t>Limba de stat</w:t>
      </w:r>
    </w:p>
    <w:p w:rsidR="005D40B7" w:rsidRPr="00715225" w:rsidRDefault="005D40B7" w:rsidP="005D40B7">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Respectivul contract se referă la un proiect și/sau program finanțat din fonduri ale Uniunii Europene:   </w:t>
      </w:r>
      <w:r w:rsidRPr="00715225">
        <w:rPr>
          <w:noProof w:val="0"/>
          <w:u w:val="single"/>
          <w:lang w:eastAsia="ru-RU"/>
        </w:rPr>
        <w:t>nu</w:t>
      </w:r>
      <w:r>
        <w:rPr>
          <w:b/>
          <w:noProof w:val="0"/>
          <w:lang w:eastAsia="ru-RU"/>
        </w:rPr>
        <w:t>_</w:t>
      </w:r>
    </w:p>
    <w:p w:rsidR="005D40B7" w:rsidRPr="00715225" w:rsidRDefault="005D40B7" w:rsidP="005D40B7">
      <w:pPr>
        <w:numPr>
          <w:ilvl w:val="0"/>
          <w:numId w:val="44"/>
        </w:numPr>
        <w:shd w:val="clear" w:color="auto" w:fill="FFFFFF" w:themeFill="background1"/>
        <w:tabs>
          <w:tab w:val="right" w:pos="426"/>
        </w:tabs>
        <w:spacing w:before="120"/>
        <w:ind w:left="0" w:firstLine="0"/>
        <w:jc w:val="both"/>
        <w:rPr>
          <w:b/>
          <w:noProof w:val="0"/>
          <w:lang w:eastAsia="ru-RU"/>
        </w:rPr>
      </w:pPr>
      <w:r w:rsidRPr="00715225">
        <w:rPr>
          <w:b/>
          <w:noProof w:val="0"/>
          <w:lang w:eastAsia="ru-RU"/>
        </w:rPr>
        <w:t xml:space="preserve">Denumirea și adresa organismului competent de soluționare a contestațiilor: </w:t>
      </w:r>
    </w:p>
    <w:p w:rsidR="005D40B7" w:rsidRPr="00715225" w:rsidRDefault="005D40B7" w:rsidP="005D40B7">
      <w:pPr>
        <w:shd w:val="clear" w:color="auto" w:fill="FFFFFF" w:themeFill="background1"/>
        <w:tabs>
          <w:tab w:val="right" w:pos="426"/>
        </w:tabs>
        <w:ind w:left="450"/>
        <w:jc w:val="both"/>
        <w:rPr>
          <w:b/>
          <w:i/>
          <w:noProof w:val="0"/>
          <w:lang w:eastAsia="ru-RU"/>
        </w:rPr>
      </w:pPr>
      <w:r w:rsidRPr="00715225">
        <w:rPr>
          <w:b/>
          <w:i/>
          <w:noProof w:val="0"/>
          <w:lang w:eastAsia="ru-RU"/>
        </w:rPr>
        <w:t>Agenția Națională pentru Soluționarea Contestațiilor</w:t>
      </w:r>
    </w:p>
    <w:p w:rsidR="005D40B7" w:rsidRPr="00715225" w:rsidRDefault="005D40B7" w:rsidP="005D40B7">
      <w:pPr>
        <w:shd w:val="clear" w:color="auto" w:fill="FFFFFF" w:themeFill="background1"/>
        <w:tabs>
          <w:tab w:val="right" w:pos="426"/>
        </w:tabs>
        <w:ind w:left="450"/>
        <w:jc w:val="both"/>
        <w:rPr>
          <w:b/>
          <w:i/>
          <w:noProof w:val="0"/>
          <w:lang w:eastAsia="ru-RU"/>
        </w:rPr>
      </w:pPr>
      <w:r w:rsidRPr="00715225">
        <w:rPr>
          <w:b/>
          <w:i/>
          <w:noProof w:val="0"/>
          <w:lang w:eastAsia="ru-RU"/>
        </w:rPr>
        <w:t>Adresa: mun. Chișinău, bd. Ștefan cel Mare și Sfânt nr.124 (et.4), MD 2001;</w:t>
      </w:r>
    </w:p>
    <w:p w:rsidR="005D40B7" w:rsidRPr="00715225" w:rsidRDefault="005D40B7" w:rsidP="005D40B7">
      <w:pPr>
        <w:shd w:val="clear" w:color="auto" w:fill="FFFFFF" w:themeFill="background1"/>
        <w:tabs>
          <w:tab w:val="right" w:pos="426"/>
        </w:tabs>
        <w:ind w:left="450"/>
        <w:jc w:val="both"/>
        <w:rPr>
          <w:b/>
          <w:i/>
          <w:noProof w:val="0"/>
          <w:lang w:eastAsia="ru-RU"/>
        </w:rPr>
      </w:pPr>
      <w:r w:rsidRPr="00715225">
        <w:rPr>
          <w:b/>
          <w:i/>
          <w:noProof w:val="0"/>
          <w:lang w:eastAsia="ru-RU"/>
        </w:rPr>
        <w:t>Tel/Fax/email:022-820 652, 022 820-651, contestatii@ansc.md</w:t>
      </w:r>
    </w:p>
    <w:p w:rsidR="005D40B7" w:rsidRPr="00715225" w:rsidRDefault="005D40B7" w:rsidP="005D40B7">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Data (datele) și referința (referințele) publicărilor anterioare în Jurnalul Oficial al Uniunii Europene privind contractul (contractele) la care se referă anunțul respectiv (dacă este cazul):</w:t>
      </w:r>
      <w:r w:rsidRPr="00715225">
        <w:rPr>
          <w:noProof w:val="0"/>
          <w:u w:val="single"/>
          <w:lang w:eastAsia="ru-RU"/>
        </w:rPr>
        <w:t xml:space="preserve"> nu este cazul</w:t>
      </w:r>
      <w:r w:rsidRPr="00715225">
        <w:rPr>
          <w:b/>
          <w:noProof w:val="0"/>
          <w:lang w:eastAsia="ru-RU"/>
        </w:rPr>
        <w:t xml:space="preserve"> </w:t>
      </w:r>
    </w:p>
    <w:p w:rsidR="005D40B7" w:rsidRPr="00715225" w:rsidRDefault="005D40B7" w:rsidP="005D40B7">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În cazul achizițiilor periodice, calendarul estimat pentru publicarea anunțurilor viitoare</w:t>
      </w:r>
      <w:r w:rsidRPr="00715225">
        <w:rPr>
          <w:b/>
          <w:noProof w:val="0"/>
          <w:shd w:val="clear" w:color="auto" w:fill="FFFFFF" w:themeFill="background1"/>
          <w:lang w:eastAsia="ru-RU"/>
        </w:rPr>
        <w:t>:</w:t>
      </w:r>
      <w:r w:rsidRPr="00715225">
        <w:rPr>
          <w:noProof w:val="0"/>
          <w:u w:val="single"/>
          <w:lang w:eastAsia="ru-RU"/>
        </w:rPr>
        <w:t xml:space="preserve"> nu este cazul</w:t>
      </w:r>
      <w:r w:rsidRPr="00715225">
        <w:rPr>
          <w:b/>
          <w:noProof w:val="0"/>
          <w:shd w:val="clear" w:color="auto" w:fill="FFFFFF" w:themeFill="background1"/>
          <w:lang w:eastAsia="ru-RU"/>
        </w:rPr>
        <w:t xml:space="preserve"> </w:t>
      </w:r>
    </w:p>
    <w:p w:rsidR="005D40B7" w:rsidRPr="00904A5F" w:rsidRDefault="005D40B7" w:rsidP="005D40B7">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Data publicării anunțului de intenție sau, după caz, precizarea că nu a fost publicat un astfel de </w:t>
      </w:r>
      <w:r w:rsidRPr="00715225">
        <w:rPr>
          <w:b/>
          <w:noProof w:val="0"/>
          <w:shd w:val="clear" w:color="auto" w:fill="FFFFFF" w:themeFill="background1"/>
          <w:lang w:eastAsia="ru-RU"/>
        </w:rPr>
        <w:t>anunţ</w:t>
      </w:r>
      <w:r>
        <w:rPr>
          <w:b/>
          <w:noProof w:val="0"/>
          <w:shd w:val="clear" w:color="auto" w:fill="FFFFFF" w:themeFill="background1"/>
          <w:lang w:eastAsia="ru-RU"/>
        </w:rPr>
        <w:t xml:space="preserve">    </w:t>
      </w:r>
      <w:r w:rsidRPr="006A5323">
        <w:rPr>
          <w:noProof w:val="0"/>
          <w:u w:val="single"/>
          <w:shd w:val="clear" w:color="auto" w:fill="FFFFFF" w:themeFill="background1"/>
          <w:lang w:eastAsia="ru-RU"/>
        </w:rPr>
        <w:t>nu</w:t>
      </w:r>
    </w:p>
    <w:p w:rsidR="005D40B7" w:rsidRPr="00715225" w:rsidRDefault="005D40B7" w:rsidP="005D40B7">
      <w:pPr>
        <w:shd w:val="clear" w:color="auto" w:fill="FFFFFF" w:themeFill="background1"/>
        <w:tabs>
          <w:tab w:val="right" w:pos="426"/>
        </w:tabs>
        <w:spacing w:before="120"/>
        <w:ind w:left="360"/>
        <w:jc w:val="both"/>
        <w:rPr>
          <w:b/>
          <w:noProof w:val="0"/>
          <w:lang w:eastAsia="ru-RU"/>
        </w:rPr>
      </w:pPr>
    </w:p>
    <w:p w:rsidR="005D40B7" w:rsidRPr="00715225" w:rsidRDefault="005D40B7" w:rsidP="005D40B7">
      <w:pPr>
        <w:numPr>
          <w:ilvl w:val="0"/>
          <w:numId w:val="44"/>
        </w:numPr>
        <w:shd w:val="clear" w:color="auto" w:fill="FFFFFF" w:themeFill="background1"/>
        <w:tabs>
          <w:tab w:val="right" w:pos="426"/>
        </w:tabs>
        <w:spacing w:before="120"/>
        <w:ind w:left="0" w:firstLine="0"/>
        <w:contextualSpacing/>
        <w:jc w:val="both"/>
        <w:rPr>
          <w:noProof w:val="0"/>
          <w:sz w:val="20"/>
          <w:lang w:eastAsia="ru-RU"/>
        </w:rPr>
      </w:pPr>
      <w:r w:rsidRPr="00715225">
        <w:rPr>
          <w:b/>
          <w:noProof w:val="0"/>
          <w:lang w:eastAsia="ru-RU"/>
        </w:rPr>
        <w:t>Data transmiterii spre publicare a anunțului de participar</w:t>
      </w:r>
      <w:r w:rsidRPr="00715225">
        <w:rPr>
          <w:b/>
          <w:noProof w:val="0"/>
          <w:shd w:val="clear" w:color="auto" w:fill="FFFFFF" w:themeFill="background1"/>
          <w:lang w:eastAsia="ru-RU"/>
        </w:rPr>
        <w:t>e:</w:t>
      </w:r>
      <w:r w:rsidRPr="00715225">
        <w:rPr>
          <w:noProof w:val="0"/>
          <w:u w:val="single"/>
          <w:lang w:eastAsia="ru-RU"/>
        </w:rPr>
        <w:t xml:space="preserve"> SIA RSAP </w:t>
      </w:r>
    </w:p>
    <w:p w:rsidR="005D40B7" w:rsidRDefault="005D40B7" w:rsidP="005D40B7">
      <w:pPr>
        <w:numPr>
          <w:ilvl w:val="0"/>
          <w:numId w:val="44"/>
        </w:numPr>
        <w:shd w:val="clear" w:color="auto" w:fill="FFFFFF" w:themeFill="background1"/>
        <w:tabs>
          <w:tab w:val="right" w:pos="426"/>
        </w:tabs>
        <w:spacing w:before="120"/>
        <w:ind w:left="0" w:firstLine="0"/>
        <w:jc w:val="both"/>
        <w:rPr>
          <w:b/>
          <w:noProof w:val="0"/>
          <w:lang w:eastAsia="ru-RU"/>
        </w:rPr>
      </w:pPr>
      <w:r w:rsidRPr="00715225">
        <w:rPr>
          <w:b/>
          <w:noProof w:val="0"/>
          <w:lang w:eastAsia="ru-RU"/>
        </w:rPr>
        <w:t>În cadrul procedurii de achiziție publică se va utiliza/accepta:</w:t>
      </w:r>
    </w:p>
    <w:p w:rsidR="005D40B7" w:rsidRPr="00715225" w:rsidRDefault="005D40B7" w:rsidP="005D40B7">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tblPr>
      <w:tblGrid>
        <w:gridCol w:w="4959"/>
        <w:gridCol w:w="3577"/>
      </w:tblGrid>
      <w:tr w:rsidR="005D40B7" w:rsidRPr="00715225" w:rsidTr="00F711DB">
        <w:tc>
          <w:tcPr>
            <w:tcW w:w="5305" w:type="dxa"/>
            <w:shd w:val="clear" w:color="auto" w:fill="FFFFFF" w:themeFill="background1"/>
          </w:tcPr>
          <w:p w:rsidR="005D40B7" w:rsidRPr="00715225" w:rsidRDefault="005D40B7" w:rsidP="00F711DB">
            <w:pPr>
              <w:shd w:val="clear" w:color="auto" w:fill="FFFFFF" w:themeFill="background1"/>
              <w:tabs>
                <w:tab w:val="right" w:pos="426"/>
              </w:tabs>
              <w:jc w:val="both"/>
              <w:rPr>
                <w:b/>
                <w:noProof w:val="0"/>
                <w:lang w:eastAsia="ru-RU"/>
              </w:rPr>
            </w:pPr>
            <w:r w:rsidRPr="00715225">
              <w:rPr>
                <w:b/>
                <w:noProof w:val="0"/>
                <w:lang w:eastAsia="ru-RU"/>
              </w:rPr>
              <w:lastRenderedPageBreak/>
              <w:t>Denumirea instrumentului electronic</w:t>
            </w:r>
          </w:p>
        </w:tc>
        <w:tc>
          <w:tcPr>
            <w:tcW w:w="3785" w:type="dxa"/>
            <w:shd w:val="clear" w:color="auto" w:fill="FFFFFF" w:themeFill="background1"/>
          </w:tcPr>
          <w:p w:rsidR="005D40B7" w:rsidRPr="00715225" w:rsidRDefault="005D40B7" w:rsidP="00F711DB">
            <w:pPr>
              <w:shd w:val="clear" w:color="auto" w:fill="FFFFFF" w:themeFill="background1"/>
              <w:tabs>
                <w:tab w:val="right" w:pos="426"/>
              </w:tabs>
              <w:jc w:val="both"/>
              <w:rPr>
                <w:b/>
                <w:noProof w:val="0"/>
                <w:lang w:eastAsia="ru-RU"/>
              </w:rPr>
            </w:pPr>
            <w:r w:rsidRPr="00715225">
              <w:rPr>
                <w:b/>
                <w:noProof w:val="0"/>
                <w:lang w:eastAsia="ru-RU"/>
              </w:rPr>
              <w:t>Se va utiliza/accepta sau nu</w:t>
            </w:r>
          </w:p>
        </w:tc>
      </w:tr>
      <w:tr w:rsidR="005D40B7" w:rsidRPr="00715225" w:rsidTr="00F711DB">
        <w:tc>
          <w:tcPr>
            <w:tcW w:w="5305" w:type="dxa"/>
            <w:shd w:val="clear" w:color="auto" w:fill="FFFFFF" w:themeFill="background1"/>
          </w:tcPr>
          <w:p w:rsidR="005D40B7" w:rsidRPr="00715225" w:rsidRDefault="005D40B7" w:rsidP="00F711DB">
            <w:pPr>
              <w:shd w:val="clear" w:color="auto" w:fill="FFFFFF" w:themeFill="background1"/>
              <w:tabs>
                <w:tab w:val="right" w:pos="426"/>
              </w:tabs>
              <w:jc w:val="both"/>
              <w:rPr>
                <w:noProof w:val="0"/>
                <w:lang w:eastAsia="ru-RU"/>
              </w:rPr>
            </w:pPr>
            <w:r w:rsidRPr="00715225">
              <w:rPr>
                <w:noProof w:val="0"/>
                <w:lang w:eastAsia="ru-RU"/>
              </w:rPr>
              <w:t>Depunerea electronică a ofertelor sau a cererilor de participare</w:t>
            </w:r>
          </w:p>
        </w:tc>
        <w:tc>
          <w:tcPr>
            <w:tcW w:w="3785" w:type="dxa"/>
            <w:shd w:val="clear" w:color="auto" w:fill="FFFFFF" w:themeFill="background1"/>
          </w:tcPr>
          <w:p w:rsidR="005D40B7" w:rsidRPr="00715225" w:rsidRDefault="005D40B7" w:rsidP="00F711DB">
            <w:pPr>
              <w:jc w:val="both"/>
              <w:rPr>
                <w:sz w:val="24"/>
                <w:szCs w:val="24"/>
              </w:rPr>
            </w:pPr>
            <w:r w:rsidRPr="00715225">
              <w:rPr>
                <w:sz w:val="24"/>
                <w:szCs w:val="24"/>
              </w:rPr>
              <w:t>se acceptă</w:t>
            </w:r>
          </w:p>
          <w:p w:rsidR="005D40B7" w:rsidRPr="00715225" w:rsidRDefault="005D40B7" w:rsidP="00F711DB">
            <w:pPr>
              <w:tabs>
                <w:tab w:val="right" w:pos="426"/>
              </w:tabs>
              <w:jc w:val="both"/>
              <w:rPr>
                <w:sz w:val="24"/>
                <w:szCs w:val="24"/>
              </w:rPr>
            </w:pPr>
          </w:p>
        </w:tc>
      </w:tr>
      <w:tr w:rsidR="005D40B7" w:rsidRPr="00715225" w:rsidTr="00F711DB">
        <w:tc>
          <w:tcPr>
            <w:tcW w:w="5305" w:type="dxa"/>
            <w:shd w:val="clear" w:color="auto" w:fill="FFFFFF" w:themeFill="background1"/>
          </w:tcPr>
          <w:p w:rsidR="005D40B7" w:rsidRPr="00715225" w:rsidRDefault="005D40B7" w:rsidP="00F711DB">
            <w:pPr>
              <w:shd w:val="clear" w:color="auto" w:fill="FFFFFF" w:themeFill="background1"/>
              <w:tabs>
                <w:tab w:val="right" w:pos="426"/>
              </w:tabs>
              <w:jc w:val="both"/>
              <w:rPr>
                <w:noProof w:val="0"/>
                <w:lang w:eastAsia="ru-RU"/>
              </w:rPr>
            </w:pPr>
            <w:r w:rsidRPr="00715225">
              <w:rPr>
                <w:noProof w:val="0"/>
                <w:lang w:eastAsia="ru-RU"/>
              </w:rPr>
              <w:t>Sistemul de comenzi electronice</w:t>
            </w:r>
          </w:p>
        </w:tc>
        <w:tc>
          <w:tcPr>
            <w:tcW w:w="3785" w:type="dxa"/>
            <w:shd w:val="clear" w:color="auto" w:fill="FFFFFF" w:themeFill="background1"/>
          </w:tcPr>
          <w:p w:rsidR="005D40B7" w:rsidRPr="00715225" w:rsidRDefault="005D40B7" w:rsidP="00F711DB">
            <w:pPr>
              <w:tabs>
                <w:tab w:val="right" w:pos="426"/>
              </w:tabs>
              <w:jc w:val="both"/>
              <w:rPr>
                <w:sz w:val="24"/>
                <w:szCs w:val="24"/>
              </w:rPr>
            </w:pPr>
            <w:r w:rsidRPr="00715225">
              <w:rPr>
                <w:sz w:val="24"/>
                <w:szCs w:val="24"/>
              </w:rPr>
              <w:t>nu se acceptă</w:t>
            </w:r>
          </w:p>
        </w:tc>
      </w:tr>
      <w:tr w:rsidR="005D40B7" w:rsidRPr="00715225" w:rsidTr="00F711DB">
        <w:tc>
          <w:tcPr>
            <w:tcW w:w="5305" w:type="dxa"/>
            <w:shd w:val="clear" w:color="auto" w:fill="FFFFFF" w:themeFill="background1"/>
          </w:tcPr>
          <w:p w:rsidR="005D40B7" w:rsidRPr="00715225" w:rsidRDefault="005D40B7" w:rsidP="00F711DB">
            <w:pPr>
              <w:shd w:val="clear" w:color="auto" w:fill="FFFFFF" w:themeFill="background1"/>
              <w:tabs>
                <w:tab w:val="right" w:pos="426"/>
              </w:tabs>
              <w:jc w:val="both"/>
              <w:rPr>
                <w:noProof w:val="0"/>
                <w:lang w:eastAsia="ru-RU"/>
              </w:rPr>
            </w:pPr>
            <w:r w:rsidRPr="00715225">
              <w:rPr>
                <w:noProof w:val="0"/>
                <w:lang w:eastAsia="ru-RU"/>
              </w:rPr>
              <w:t>Facturarea electronică</w:t>
            </w:r>
          </w:p>
        </w:tc>
        <w:tc>
          <w:tcPr>
            <w:tcW w:w="3785" w:type="dxa"/>
            <w:shd w:val="clear" w:color="auto" w:fill="FFFFFF" w:themeFill="background1"/>
          </w:tcPr>
          <w:p w:rsidR="005D40B7" w:rsidRPr="00715225" w:rsidRDefault="005D40B7" w:rsidP="00F711DB">
            <w:pPr>
              <w:tabs>
                <w:tab w:val="right" w:pos="426"/>
              </w:tabs>
              <w:jc w:val="both"/>
              <w:rPr>
                <w:sz w:val="24"/>
                <w:szCs w:val="24"/>
              </w:rPr>
            </w:pPr>
            <w:r w:rsidRPr="00715225">
              <w:rPr>
                <w:sz w:val="24"/>
                <w:szCs w:val="24"/>
              </w:rPr>
              <w:t>se acceptă</w:t>
            </w:r>
          </w:p>
        </w:tc>
      </w:tr>
      <w:tr w:rsidR="005D40B7" w:rsidRPr="00715225" w:rsidTr="00F711DB">
        <w:trPr>
          <w:trHeight w:val="77"/>
        </w:trPr>
        <w:tc>
          <w:tcPr>
            <w:tcW w:w="5305" w:type="dxa"/>
            <w:shd w:val="clear" w:color="auto" w:fill="FFFFFF" w:themeFill="background1"/>
          </w:tcPr>
          <w:p w:rsidR="005D40B7" w:rsidRPr="00715225" w:rsidRDefault="005D40B7" w:rsidP="00F711DB">
            <w:pPr>
              <w:shd w:val="clear" w:color="auto" w:fill="FFFFFF" w:themeFill="background1"/>
              <w:tabs>
                <w:tab w:val="right" w:pos="426"/>
              </w:tabs>
              <w:jc w:val="both"/>
              <w:rPr>
                <w:noProof w:val="0"/>
                <w:lang w:eastAsia="ru-RU"/>
              </w:rPr>
            </w:pPr>
            <w:r w:rsidRPr="00715225">
              <w:rPr>
                <w:noProof w:val="0"/>
                <w:lang w:eastAsia="ru-RU"/>
              </w:rPr>
              <w:t>Plățile electronice</w:t>
            </w:r>
          </w:p>
        </w:tc>
        <w:tc>
          <w:tcPr>
            <w:tcW w:w="3785" w:type="dxa"/>
            <w:shd w:val="clear" w:color="auto" w:fill="FFFFFF" w:themeFill="background1"/>
          </w:tcPr>
          <w:p w:rsidR="005D40B7" w:rsidRPr="00715225" w:rsidRDefault="005D40B7" w:rsidP="00F711DB">
            <w:pPr>
              <w:tabs>
                <w:tab w:val="right" w:pos="426"/>
              </w:tabs>
              <w:jc w:val="both"/>
              <w:rPr>
                <w:sz w:val="24"/>
                <w:szCs w:val="24"/>
              </w:rPr>
            </w:pPr>
            <w:r w:rsidRPr="00715225">
              <w:rPr>
                <w:sz w:val="24"/>
                <w:szCs w:val="24"/>
              </w:rPr>
              <w:t>se acceptă</w:t>
            </w:r>
          </w:p>
        </w:tc>
      </w:tr>
    </w:tbl>
    <w:p w:rsidR="005D40B7" w:rsidRPr="00904A5F" w:rsidRDefault="005D40B7" w:rsidP="005D40B7">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15225">
        <w:rPr>
          <w:noProof w:val="0"/>
          <w:u w:val="single"/>
          <w:lang w:eastAsia="ru-RU"/>
        </w:rPr>
        <w:t>nu</w:t>
      </w:r>
      <w:r w:rsidRPr="00715225">
        <w:rPr>
          <w:noProof w:val="0"/>
          <w:u w:val="single"/>
          <w:shd w:val="clear" w:color="auto" w:fill="FFFFFF" w:themeFill="background1"/>
          <w:lang w:eastAsia="ru-RU"/>
        </w:rPr>
        <w:t>_</w:t>
      </w:r>
    </w:p>
    <w:p w:rsidR="005D40B7" w:rsidRPr="00715225" w:rsidRDefault="005D40B7" w:rsidP="005D40B7">
      <w:pPr>
        <w:shd w:val="clear" w:color="auto" w:fill="FFFFFF" w:themeFill="background1"/>
        <w:tabs>
          <w:tab w:val="right" w:pos="426"/>
        </w:tabs>
        <w:spacing w:before="120"/>
        <w:ind w:left="360"/>
        <w:rPr>
          <w:b/>
          <w:noProof w:val="0"/>
          <w:lang w:eastAsia="ru-RU"/>
        </w:rPr>
      </w:pPr>
    </w:p>
    <w:p w:rsidR="005D40B7" w:rsidRDefault="005D40B7" w:rsidP="005D40B7">
      <w:pPr>
        <w:numPr>
          <w:ilvl w:val="0"/>
          <w:numId w:val="44"/>
        </w:numPr>
        <w:shd w:val="clear" w:color="auto" w:fill="FFFFFF" w:themeFill="background1"/>
        <w:tabs>
          <w:tab w:val="right" w:pos="426"/>
        </w:tabs>
        <w:spacing w:before="120"/>
        <w:ind w:left="0" w:firstLine="0"/>
        <w:rPr>
          <w:b/>
          <w:noProof w:val="0"/>
          <w:lang w:eastAsia="ru-RU"/>
        </w:rPr>
      </w:pPr>
      <w:r w:rsidRPr="00715225">
        <w:rPr>
          <w:b/>
          <w:noProof w:val="0"/>
          <w:lang w:eastAsia="ru-RU"/>
        </w:rPr>
        <w:t xml:space="preserve">Alte informații relevante: </w:t>
      </w:r>
    </w:p>
    <w:p w:rsidR="005D40B7" w:rsidRPr="00904A5F" w:rsidRDefault="005D40B7" w:rsidP="005D40B7">
      <w:pPr>
        <w:pStyle w:val="a"/>
        <w:numPr>
          <w:ilvl w:val="0"/>
          <w:numId w:val="0"/>
        </w:numPr>
        <w:ind w:left="360"/>
        <w:rPr>
          <w:b/>
          <w:lang w:eastAsia="ru-RU"/>
        </w:rPr>
      </w:pPr>
    </w:p>
    <w:p w:rsidR="005D40B7" w:rsidRPr="00715225" w:rsidRDefault="005D40B7" w:rsidP="005D40B7">
      <w:pPr>
        <w:pStyle w:val="a"/>
        <w:widowControl w:val="0"/>
        <w:numPr>
          <w:ilvl w:val="0"/>
          <w:numId w:val="0"/>
        </w:numPr>
        <w:tabs>
          <w:tab w:val="left" w:pos="961"/>
          <w:tab w:val="left" w:pos="9638"/>
        </w:tabs>
        <w:autoSpaceDE w:val="0"/>
        <w:autoSpaceDN w:val="0"/>
        <w:ind w:right="-1"/>
        <w:rPr>
          <w:lang w:val="ro-RO"/>
        </w:rPr>
      </w:pPr>
      <w:r w:rsidRPr="00715225">
        <w:rPr>
          <w:lang w:val="ro-RO"/>
        </w:rPr>
        <w:t>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715225">
        <w:rPr>
          <w:spacing w:val="-3"/>
          <w:lang w:val="ro-RO"/>
        </w:rPr>
        <w:t xml:space="preserve"> </w:t>
      </w:r>
      <w:r w:rsidRPr="00715225">
        <w:rPr>
          <w:lang w:val="ro-RO"/>
        </w:rPr>
        <w:t>personal.</w:t>
      </w:r>
    </w:p>
    <w:p w:rsidR="005D40B7" w:rsidRPr="00715225" w:rsidRDefault="005D40B7" w:rsidP="005D40B7">
      <w:pPr>
        <w:jc w:val="both"/>
        <w:rPr>
          <w:b/>
          <w:noProof w:val="0"/>
          <w:lang w:eastAsia="ru-RU"/>
        </w:rPr>
      </w:pPr>
      <w:r w:rsidRPr="00715225">
        <w:rPr>
          <w:color w:val="000000"/>
        </w:rPr>
        <w:t xml:space="preserve">                                                                                                                                                             </w:t>
      </w:r>
    </w:p>
    <w:p w:rsidR="005D40B7" w:rsidRPr="00715225" w:rsidRDefault="005D40B7" w:rsidP="005D40B7">
      <w:pPr>
        <w:shd w:val="clear" w:color="auto" w:fill="FFFFFF" w:themeFill="background1"/>
        <w:tabs>
          <w:tab w:val="right" w:pos="426"/>
        </w:tabs>
        <w:spacing w:before="120"/>
        <w:rPr>
          <w:b/>
          <w:noProof w:val="0"/>
          <w:lang w:eastAsia="ru-RU"/>
        </w:rPr>
      </w:pPr>
    </w:p>
    <w:p w:rsidR="005D40B7" w:rsidRPr="00FC4BC7" w:rsidRDefault="005D40B7" w:rsidP="005D40B7">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FC4BC7">
        <w:rPr>
          <w:b/>
          <w:noProof w:val="0"/>
          <w:lang w:eastAsia="ru-RU"/>
        </w:rPr>
        <w:t>Conducătorul grupului de lucru:</w:t>
      </w:r>
    </w:p>
    <w:p w:rsidR="005D40B7" w:rsidRDefault="005D40B7" w:rsidP="005D40B7">
      <w:pPr>
        <w:tabs>
          <w:tab w:val="left" w:pos="3828"/>
          <w:tab w:val="left" w:pos="4111"/>
          <w:tab w:val="left" w:pos="4253"/>
          <w:tab w:val="left" w:pos="4395"/>
          <w:tab w:val="left" w:pos="4820"/>
          <w:tab w:val="left" w:pos="5954"/>
        </w:tabs>
        <w:jc w:val="both"/>
        <w:rPr>
          <w:b/>
        </w:rPr>
      </w:pPr>
      <w:r w:rsidRPr="00FC4BC7">
        <w:rPr>
          <w:b/>
        </w:rPr>
        <w:t xml:space="preserve">Preşedinte al  raionului                          </w:t>
      </w:r>
      <w:r>
        <w:rPr>
          <w:b/>
        </w:rPr>
        <w:t xml:space="preserve"> </w:t>
      </w:r>
      <w:r w:rsidRPr="00FC4BC7">
        <w:rPr>
          <w:b/>
        </w:rPr>
        <w:t xml:space="preserve"> _</w:t>
      </w:r>
      <w:r w:rsidRPr="00FC4BC7">
        <w:rPr>
          <w:b/>
          <w:noProof w:val="0"/>
          <w:shd w:val="clear" w:color="auto" w:fill="FFFFFF" w:themeFill="background1"/>
          <w:lang w:eastAsia="ru-RU"/>
        </w:rPr>
        <w:t>_____________</w:t>
      </w:r>
      <w:r>
        <w:rPr>
          <w:b/>
          <w:noProof w:val="0"/>
          <w:shd w:val="clear" w:color="auto" w:fill="FFFFFF" w:themeFill="background1"/>
          <w:lang w:eastAsia="ru-RU"/>
        </w:rPr>
        <w:t>___</w:t>
      </w:r>
      <w:r w:rsidRPr="00FC4BC7">
        <w:rPr>
          <w:b/>
        </w:rPr>
        <w:t xml:space="preserve">    </w:t>
      </w:r>
      <w:r>
        <w:rPr>
          <w:b/>
        </w:rPr>
        <w:t xml:space="preserve"> </w:t>
      </w:r>
      <w:r w:rsidRPr="00FC4BC7">
        <w:rPr>
          <w:b/>
        </w:rPr>
        <w:t>Viorel JARDAN</w:t>
      </w:r>
    </w:p>
    <w:p w:rsidR="005D40B7" w:rsidRPr="00FC4BC7" w:rsidRDefault="005D40B7" w:rsidP="005D40B7">
      <w:pPr>
        <w:tabs>
          <w:tab w:val="left" w:pos="3828"/>
          <w:tab w:val="left" w:pos="4111"/>
          <w:tab w:val="left" w:pos="4253"/>
          <w:tab w:val="left" w:pos="4395"/>
          <w:tab w:val="left" w:pos="4820"/>
          <w:tab w:val="left" w:pos="5954"/>
        </w:tabs>
        <w:jc w:val="both"/>
        <w:rPr>
          <w:b/>
          <w:u w:val="single"/>
        </w:rPr>
      </w:pPr>
      <w:r>
        <w:rPr>
          <w:b/>
        </w:rPr>
        <w:t xml:space="preserve">                                                                                         </w:t>
      </w:r>
      <w:r w:rsidRPr="0044572D">
        <w:rPr>
          <w:b/>
        </w:rPr>
        <w:t>L.Ş.</w:t>
      </w:r>
    </w:p>
    <w:p w:rsidR="005D40B7" w:rsidRDefault="005D40B7" w:rsidP="005D40B7">
      <w:pPr>
        <w:tabs>
          <w:tab w:val="left" w:pos="6663"/>
          <w:tab w:val="left" w:pos="6946"/>
          <w:tab w:val="left" w:pos="9214"/>
          <w:tab w:val="left" w:pos="9356"/>
        </w:tabs>
      </w:pPr>
    </w:p>
    <w:p w:rsidR="005D40B7" w:rsidRDefault="005D40B7" w:rsidP="005D40B7">
      <w:pPr>
        <w:tabs>
          <w:tab w:val="left" w:pos="6663"/>
          <w:tab w:val="left" w:pos="6946"/>
          <w:tab w:val="left" w:pos="9214"/>
          <w:tab w:val="left" w:pos="9356"/>
        </w:tabs>
      </w:pPr>
    </w:p>
    <w:p w:rsidR="005D40B7" w:rsidRPr="00FC4BC7" w:rsidRDefault="005D40B7" w:rsidP="005D40B7">
      <w:pPr>
        <w:tabs>
          <w:tab w:val="left" w:pos="6663"/>
          <w:tab w:val="left" w:pos="6946"/>
          <w:tab w:val="left" w:pos="9214"/>
          <w:tab w:val="left" w:pos="9356"/>
        </w:tabs>
        <w:rPr>
          <w:rStyle w:val="markedcontent"/>
          <w:u w:val="single"/>
        </w:rPr>
      </w:pPr>
      <w:r w:rsidRPr="00FC4BC7">
        <w:rPr>
          <w:rStyle w:val="markedcontent"/>
          <w:b/>
          <w:u w:val="single"/>
        </w:rPr>
        <w:t>Coordonat</w:t>
      </w:r>
      <w:r w:rsidRPr="00FC4BC7">
        <w:rPr>
          <w:rStyle w:val="markedcontent"/>
          <w:u w:val="single"/>
        </w:rPr>
        <w:t>:</w:t>
      </w:r>
    </w:p>
    <w:p w:rsidR="005D40B7" w:rsidRDefault="005D40B7" w:rsidP="005D40B7">
      <w:pPr>
        <w:tabs>
          <w:tab w:val="left" w:pos="3261"/>
          <w:tab w:val="left" w:pos="3686"/>
          <w:tab w:val="left" w:pos="3828"/>
          <w:tab w:val="left" w:pos="4111"/>
          <w:tab w:val="left" w:pos="4536"/>
          <w:tab w:val="left" w:pos="4820"/>
          <w:tab w:val="left" w:pos="5387"/>
          <w:tab w:val="left" w:pos="5529"/>
          <w:tab w:val="left" w:pos="5812"/>
          <w:tab w:val="left" w:pos="5954"/>
          <w:tab w:val="left" w:pos="6379"/>
          <w:tab w:val="left" w:pos="6521"/>
          <w:tab w:val="left" w:pos="6663"/>
          <w:tab w:val="left" w:pos="6946"/>
          <w:tab w:val="left" w:pos="7088"/>
          <w:tab w:val="left" w:pos="8789"/>
          <w:tab w:val="left" w:pos="8931"/>
          <w:tab w:val="left" w:pos="9214"/>
          <w:tab w:val="left" w:pos="9356"/>
        </w:tabs>
        <w:rPr>
          <w:b/>
        </w:rPr>
      </w:pPr>
    </w:p>
    <w:p w:rsidR="005D40B7" w:rsidRPr="00FC4BC7" w:rsidRDefault="005D40B7" w:rsidP="005D40B7">
      <w:pPr>
        <w:tabs>
          <w:tab w:val="left" w:pos="3261"/>
          <w:tab w:val="left" w:pos="3686"/>
          <w:tab w:val="left" w:pos="3828"/>
          <w:tab w:val="left" w:pos="4111"/>
          <w:tab w:val="left" w:pos="4536"/>
          <w:tab w:val="left" w:pos="4820"/>
          <w:tab w:val="left" w:pos="5387"/>
          <w:tab w:val="left" w:pos="5529"/>
          <w:tab w:val="left" w:pos="5812"/>
          <w:tab w:val="left" w:pos="5954"/>
          <w:tab w:val="left" w:pos="6379"/>
          <w:tab w:val="left" w:pos="6521"/>
          <w:tab w:val="left" w:pos="6663"/>
          <w:tab w:val="left" w:pos="6946"/>
          <w:tab w:val="left" w:pos="7088"/>
          <w:tab w:val="left" w:pos="8789"/>
          <w:tab w:val="left" w:pos="8931"/>
          <w:tab w:val="left" w:pos="9214"/>
          <w:tab w:val="left" w:pos="9356"/>
        </w:tabs>
        <w:rPr>
          <w:b/>
        </w:rPr>
      </w:pPr>
      <w:r w:rsidRPr="00FC4BC7">
        <w:rPr>
          <w:b/>
        </w:rPr>
        <w:t xml:space="preserve">șef al Direcției generală educație                                                                                              </w:t>
      </w:r>
      <w:r>
        <w:rPr>
          <w:b/>
        </w:rPr>
        <w:t xml:space="preserve">             </w:t>
      </w:r>
      <w:r w:rsidRPr="00FC4BC7">
        <w:rPr>
          <w:b/>
        </w:rPr>
        <w:t>al Consiliului raional Strășeni</w:t>
      </w:r>
      <w:r w:rsidRPr="00FC4BC7">
        <w:rPr>
          <w:rStyle w:val="markedcontent"/>
          <w:b/>
        </w:rPr>
        <w:t xml:space="preserve">               </w:t>
      </w:r>
      <w:r>
        <w:rPr>
          <w:rStyle w:val="markedcontent"/>
          <w:b/>
        </w:rPr>
        <w:t xml:space="preserve"> </w:t>
      </w:r>
      <w:r w:rsidRPr="00FC4BC7">
        <w:rPr>
          <w:rStyle w:val="markedcontent"/>
          <w:b/>
        </w:rPr>
        <w:t xml:space="preserve"> </w:t>
      </w:r>
      <w:r w:rsidRPr="00FC4BC7">
        <w:rPr>
          <w:b/>
          <w:noProof w:val="0"/>
          <w:shd w:val="clear" w:color="auto" w:fill="FFFFFF" w:themeFill="background1"/>
          <w:lang w:eastAsia="ru-RU"/>
        </w:rPr>
        <w:t>_____________</w:t>
      </w:r>
      <w:r>
        <w:rPr>
          <w:b/>
          <w:noProof w:val="0"/>
          <w:shd w:val="clear" w:color="auto" w:fill="FFFFFF" w:themeFill="background1"/>
          <w:lang w:eastAsia="ru-RU"/>
        </w:rPr>
        <w:t>____</w:t>
      </w:r>
      <w:r w:rsidRPr="00FC4BC7">
        <w:rPr>
          <w:b/>
          <w:noProof w:val="0"/>
          <w:shd w:val="clear" w:color="auto" w:fill="FFFFFF" w:themeFill="background1"/>
          <w:lang w:eastAsia="ru-RU"/>
        </w:rPr>
        <w:t xml:space="preserve">    </w:t>
      </w:r>
      <w:r>
        <w:rPr>
          <w:b/>
          <w:noProof w:val="0"/>
          <w:shd w:val="clear" w:color="auto" w:fill="FFFFFF" w:themeFill="background1"/>
          <w:lang w:eastAsia="ru-RU"/>
        </w:rPr>
        <w:t xml:space="preserve"> </w:t>
      </w:r>
      <w:r w:rsidRPr="00FC4BC7">
        <w:rPr>
          <w:b/>
          <w:noProof w:val="0"/>
          <w:shd w:val="clear" w:color="auto" w:fill="FFFFFF" w:themeFill="background1"/>
          <w:lang w:eastAsia="ru-RU"/>
        </w:rPr>
        <w:t>Lucia CACIUC</w:t>
      </w:r>
      <w:r w:rsidRPr="00FC4BC7">
        <w:rPr>
          <w:rStyle w:val="markedcontent"/>
          <w:b/>
        </w:rPr>
        <w:t xml:space="preserve"> </w:t>
      </w:r>
    </w:p>
    <w:p w:rsidR="005D40B7" w:rsidRPr="00FC4BC7" w:rsidRDefault="005D40B7" w:rsidP="005D40B7"/>
    <w:p w:rsidR="005D40B7" w:rsidRPr="00FC4BC7" w:rsidRDefault="005D40B7" w:rsidP="005D40B7">
      <w:pPr>
        <w:pStyle w:val="Style3"/>
        <w:tabs>
          <w:tab w:val="left" w:pos="567"/>
        </w:tabs>
        <w:spacing w:before="0" w:beforeAutospacing="0" w:after="0"/>
        <w:ind w:left="0" w:firstLine="0"/>
        <w:rPr>
          <w:rFonts w:eastAsia="PMingLiU"/>
          <w:lang w:val="ro-RO" w:eastAsia="zh-CN"/>
        </w:rPr>
      </w:pPr>
    </w:p>
    <w:p w:rsidR="005D40B7" w:rsidRPr="00FC4BC7" w:rsidRDefault="005D40B7" w:rsidP="005D40B7">
      <w:pPr>
        <w:pStyle w:val="Style3"/>
        <w:tabs>
          <w:tab w:val="left" w:pos="567"/>
          <w:tab w:val="left" w:pos="4111"/>
          <w:tab w:val="left" w:pos="5529"/>
          <w:tab w:val="left" w:pos="5812"/>
          <w:tab w:val="left" w:pos="5954"/>
          <w:tab w:val="left" w:pos="6096"/>
          <w:tab w:val="left" w:pos="6521"/>
          <w:tab w:val="left" w:pos="9072"/>
        </w:tabs>
        <w:spacing w:before="0" w:beforeAutospacing="0" w:after="0"/>
        <w:ind w:left="0" w:firstLine="0"/>
        <w:rPr>
          <w:rFonts w:eastAsia="PMingLiU"/>
          <w:lang w:val="ro-RO" w:eastAsia="zh-CN"/>
        </w:rPr>
      </w:pPr>
      <w:r w:rsidRPr="00FC4BC7">
        <w:rPr>
          <w:rFonts w:eastAsia="PMingLiU"/>
          <w:lang w:val="ro-RO" w:eastAsia="zh-CN"/>
        </w:rPr>
        <w:t xml:space="preserve">șef secție construcții și transport            </w:t>
      </w:r>
      <w:r>
        <w:rPr>
          <w:rFonts w:eastAsia="PMingLiU"/>
          <w:lang w:val="ro-RO" w:eastAsia="zh-CN"/>
        </w:rPr>
        <w:t xml:space="preserve"> _________________  </w:t>
      </w:r>
      <w:r w:rsidRPr="00FC4BC7">
        <w:rPr>
          <w:rFonts w:eastAsia="PMingLiU"/>
          <w:lang w:val="ro-RO" w:eastAsia="zh-CN"/>
        </w:rPr>
        <w:t xml:space="preserve">   Nicolae SÎRBU</w:t>
      </w:r>
    </w:p>
    <w:p w:rsidR="005D40B7" w:rsidRPr="00715225" w:rsidRDefault="005D40B7" w:rsidP="005D40B7">
      <w:pPr>
        <w:shd w:val="clear" w:color="auto" w:fill="FFFFFF" w:themeFill="background1"/>
        <w:tabs>
          <w:tab w:val="left" w:pos="284"/>
          <w:tab w:val="left" w:pos="426"/>
          <w:tab w:val="decimal" w:pos="8364"/>
        </w:tabs>
        <w:spacing w:line="276" w:lineRule="auto"/>
        <w:ind w:left="-284" w:right="-144" w:firstLine="284"/>
      </w:pPr>
    </w:p>
    <w:p w:rsidR="005D40B7" w:rsidRDefault="005D40B7" w:rsidP="005D40B7"/>
    <w:p w:rsidR="005D40B7" w:rsidRDefault="005D40B7" w:rsidP="00BE362C">
      <w:pPr>
        <w:spacing w:before="120"/>
        <w:rPr>
          <w:noProof w:val="0"/>
          <w:sz w:val="20"/>
          <w:szCs w:val="20"/>
          <w:lang w:eastAsia="ru-RU"/>
        </w:rPr>
      </w:pPr>
    </w:p>
    <w:p w:rsidR="005D40B7" w:rsidRDefault="005D40B7" w:rsidP="00BE362C">
      <w:pPr>
        <w:spacing w:before="120"/>
        <w:rPr>
          <w:noProof w:val="0"/>
          <w:sz w:val="20"/>
          <w:szCs w:val="20"/>
          <w:lang w:eastAsia="ru-RU"/>
        </w:rPr>
      </w:pPr>
    </w:p>
    <w:p w:rsidR="005D40B7" w:rsidRPr="00A50D0A" w:rsidRDefault="005D40B7" w:rsidP="00BE362C">
      <w:pPr>
        <w:spacing w:before="120"/>
        <w:rPr>
          <w:noProof w:val="0"/>
          <w:sz w:val="20"/>
          <w:szCs w:val="20"/>
          <w:lang w:eastAsia="ru-RU"/>
        </w:rPr>
      </w:pPr>
    </w:p>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BD33E5" w:rsidRDefault="00BD33E5" w:rsidP="00BD33E5"/>
    <w:p w:rsidR="009C7274" w:rsidRDefault="009C7274" w:rsidP="00BD33E5"/>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B138B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B138B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B138B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B138B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B138B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B138BE">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B138BE">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B138BE">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B138BE">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B138B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B138B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B138BE">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B138BE">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35E24" w:rsidRDefault="00B35E24" w:rsidP="00A26B23">
      <w:pPr>
        <w:pStyle w:val="Style3"/>
        <w:tabs>
          <w:tab w:val="left" w:pos="567"/>
        </w:tabs>
        <w:spacing w:before="0" w:beforeAutospacing="0" w:after="0"/>
        <w:ind w:left="0" w:firstLine="0"/>
        <w:rPr>
          <w:rFonts w:eastAsia="PMingLiU"/>
          <w:lang w:val="ro-RO" w:eastAsia="zh-CN"/>
        </w:rPr>
      </w:pPr>
    </w:p>
    <w:p w:rsidR="00B35E24" w:rsidRDefault="00B35E2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B138BE">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B138BE">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B138BE">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B138BE">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B670F" w:rsidRDefault="003B670F" w:rsidP="00CF101D">
      <w:pPr>
        <w:jc w:val="right"/>
        <w:rPr>
          <w:noProof w:val="0"/>
          <w:lang w:val="it-IT"/>
        </w:rPr>
      </w:pPr>
    </w:p>
    <w:p w:rsidR="003B670F" w:rsidRDefault="003B670F" w:rsidP="00CF101D">
      <w:pPr>
        <w:jc w:val="right"/>
        <w:rPr>
          <w:noProof w:val="0"/>
          <w:lang w:val="it-IT"/>
        </w:rPr>
      </w:pPr>
    </w:p>
    <w:p w:rsidR="003B670F" w:rsidRDefault="003B670F" w:rsidP="00CF101D">
      <w:pPr>
        <w:jc w:val="right"/>
        <w:rPr>
          <w:noProof w:val="0"/>
          <w:lang w:val="it-IT"/>
        </w:rPr>
      </w:pPr>
    </w:p>
    <w:p w:rsidR="003B670F" w:rsidRDefault="003B670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B138B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138B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138BE">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645B7" w:rsidRDefault="00D645B7" w:rsidP="00CF101D">
      <w:pPr>
        <w:jc w:val="right"/>
        <w:rPr>
          <w:noProof w:val="0"/>
          <w:lang w:val="it-IT"/>
        </w:rPr>
      </w:pPr>
      <w:bookmarkStart w:id="75" w:name="_Toc449692095"/>
    </w:p>
    <w:p w:rsidR="00D645B7" w:rsidRDefault="00D645B7"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CF101D" w:rsidRPr="006C0D9C" w:rsidRDefault="00CF101D" w:rsidP="00CF101D">
      <w:pPr>
        <w:jc w:val="right"/>
        <w:rPr>
          <w:b/>
          <w:noProof w:val="0"/>
          <w:sz w:val="22"/>
          <w:szCs w:val="22"/>
          <w:lang w:val="it-IT"/>
        </w:rPr>
      </w:pPr>
      <w:r w:rsidRPr="006C0D9C">
        <w:rPr>
          <w:b/>
          <w:noProof w:val="0"/>
          <w:lang w:val="it-IT"/>
        </w:rPr>
        <w:t>Anexa nr.</w:t>
      </w:r>
      <w:r w:rsidR="00801345" w:rsidRPr="006C0D9C">
        <w:rPr>
          <w:b/>
          <w:noProof w:val="0"/>
          <w:lang w:val="it-IT"/>
        </w:rPr>
        <w:t xml:space="preserve"> </w:t>
      </w:r>
      <w:r w:rsidRPr="006C0D9C">
        <w:rPr>
          <w:b/>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3B670F" w:rsidRDefault="003B670F" w:rsidP="00FD4EE1">
      <w:pPr>
        <w:jc w:val="right"/>
        <w:rPr>
          <w:b/>
          <w:noProof w:val="0"/>
          <w:lang w:val="it-IT"/>
        </w:rPr>
      </w:pPr>
    </w:p>
    <w:p w:rsidR="00FD4EE1" w:rsidRPr="00FD4EE1" w:rsidRDefault="00FD4EE1" w:rsidP="00FD4EE1">
      <w:pPr>
        <w:jc w:val="right"/>
        <w:rPr>
          <w:b/>
          <w:noProof w:val="0"/>
          <w:sz w:val="22"/>
          <w:szCs w:val="22"/>
          <w:lang w:val="it-IT"/>
        </w:rPr>
      </w:pPr>
      <w:r w:rsidRPr="00FD4EE1">
        <w:rPr>
          <w:b/>
          <w:noProof w:val="0"/>
          <w:lang w:val="it-IT"/>
        </w:rPr>
        <w:t>Anexa nr. 7/1</w:t>
      </w:r>
    </w:p>
    <w:p w:rsidR="00A900BE" w:rsidRDefault="00A900BE" w:rsidP="00FD4EE1">
      <w:pPr>
        <w:pStyle w:val="a8"/>
        <w:tabs>
          <w:tab w:val="left" w:pos="567"/>
        </w:tabs>
        <w:spacing w:line="360" w:lineRule="auto"/>
        <w:jc w:val="right"/>
        <w:rPr>
          <w:rFonts w:ascii="Times New Roman" w:hAnsi="Times New Roman"/>
          <w:szCs w:val="24"/>
        </w:rPr>
      </w:pPr>
    </w:p>
    <w:p w:rsidR="00FD4EE1" w:rsidRDefault="00FD4EE1" w:rsidP="00FD4EE1">
      <w:pPr>
        <w:tabs>
          <w:tab w:val="left" w:pos="450"/>
        </w:tabs>
        <w:ind w:left="6210"/>
        <w:jc w:val="both"/>
        <w:rPr>
          <w:bCs/>
          <w:sz w:val="20"/>
          <w:szCs w:val="20"/>
        </w:rPr>
      </w:pPr>
    </w:p>
    <w:p w:rsidR="00FD4EE1" w:rsidRDefault="00FD4EE1" w:rsidP="00FD4EE1">
      <w:pPr>
        <w:tabs>
          <w:tab w:val="left" w:pos="450"/>
        </w:tabs>
        <w:ind w:firstLine="870"/>
        <w:jc w:val="both"/>
      </w:pPr>
    </w:p>
    <w:tbl>
      <w:tblPr>
        <w:tblW w:w="8930" w:type="dxa"/>
        <w:tblInd w:w="398" w:type="dxa"/>
        <w:tblLayout w:type="fixed"/>
        <w:tblCellMar>
          <w:top w:w="28" w:type="dxa"/>
          <w:left w:w="28" w:type="dxa"/>
          <w:bottom w:w="28" w:type="dxa"/>
          <w:right w:w="28" w:type="dxa"/>
        </w:tblCellMar>
        <w:tblLook w:val="0000"/>
      </w:tblPr>
      <w:tblGrid>
        <w:gridCol w:w="6001"/>
        <w:gridCol w:w="2929"/>
      </w:tblGrid>
      <w:tr w:rsidR="00FD4EE1" w:rsidTr="000E12DC">
        <w:tc>
          <w:tcPr>
            <w:tcW w:w="8930" w:type="dxa"/>
            <w:gridSpan w:val="2"/>
            <w:vAlign w:val="center"/>
          </w:tcPr>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__________________________________ </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 Denumirea operatorului economic)</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adresa completă______________________________ </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tel, fax, e-mail _____________________________________ </w:t>
            </w:r>
          </w:p>
          <w:p w:rsidR="00FD4EE1" w:rsidRDefault="00FD4EE1" w:rsidP="000E12DC">
            <w:pPr>
              <w:pStyle w:val="TableContents"/>
              <w:tabs>
                <w:tab w:val="left" w:pos="450"/>
              </w:tabs>
              <w:spacing w:line="240" w:lineRule="atLeast"/>
              <w:jc w:val="both"/>
              <w:rPr>
                <w:rFonts w:cs="Times New Roman"/>
                <w:color w:val="auto"/>
              </w:rPr>
            </w:pPr>
          </w:p>
          <w:p w:rsidR="00FD4EE1" w:rsidRDefault="00FD4EE1" w:rsidP="000E12DC">
            <w:pPr>
              <w:pStyle w:val="TableContents"/>
              <w:tabs>
                <w:tab w:val="left" w:pos="450"/>
              </w:tabs>
              <w:spacing w:line="240" w:lineRule="atLeast"/>
              <w:jc w:val="center"/>
              <w:rPr>
                <w:rFonts w:cs="Times New Roman"/>
                <w:b/>
                <w:color w:val="auto"/>
              </w:rPr>
            </w:pPr>
            <w:r>
              <w:rPr>
                <w:rFonts w:cs="Times New Roman"/>
                <w:b/>
                <w:color w:val="auto"/>
              </w:rPr>
              <w:t>OFERTĂ</w:t>
            </w:r>
          </w:p>
          <w:p w:rsidR="00FD4EE1" w:rsidRDefault="00FD4EE1" w:rsidP="000E12DC">
            <w:pPr>
              <w:pStyle w:val="TableContents"/>
              <w:tabs>
                <w:tab w:val="left" w:pos="450"/>
              </w:tabs>
              <w:spacing w:line="240" w:lineRule="atLeast"/>
              <w:jc w:val="center"/>
              <w:rPr>
                <w:rFonts w:cs="Times New Roman"/>
                <w:color w:val="auto"/>
              </w:rPr>
            </w:pPr>
          </w:p>
          <w:p w:rsidR="00FD4EE1" w:rsidRDefault="00FD4EE1" w:rsidP="000E12DC">
            <w:pPr>
              <w:pStyle w:val="TableContents"/>
              <w:tabs>
                <w:tab w:val="left" w:pos="450"/>
              </w:tabs>
              <w:spacing w:line="240" w:lineRule="atLeast"/>
              <w:jc w:val="center"/>
              <w:rPr>
                <w:rFonts w:cs="Times New Roman"/>
                <w:color w:val="auto"/>
              </w:rPr>
            </w:pPr>
            <w:r>
              <w:rPr>
                <w:rFonts w:cs="Times New Roman"/>
                <w:color w:val="auto"/>
              </w:rPr>
              <w:t>Către_____________________________________________________________________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denumirea beneficiarului şi adresa completă </w:t>
            </w:r>
          </w:p>
          <w:p w:rsidR="00FD4EE1" w:rsidRDefault="00FD4EE1" w:rsidP="000E12DC">
            <w:pPr>
              <w:pStyle w:val="TableContents"/>
              <w:tabs>
                <w:tab w:val="left" w:pos="450"/>
              </w:tabs>
              <w:spacing w:line="240" w:lineRule="atLeast"/>
              <w:jc w:val="both"/>
              <w:rPr>
                <w:rFonts w:cs="Times New Roman"/>
                <w:color w:val="auto"/>
              </w:rPr>
            </w:pP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I. Examinând documentaţia de achiziţie referitor la_________________________________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_________________________________________________________________________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(denumirea contractului de achiziţie anunţate de beneficiar)</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prezentăm oferta privind executarea contractului de achiziţie susmenţionat, şi anume:</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I. Furnizarea (executarea, prestarea):</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1._____________________________________________________________________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(denumire bunurilor, lucrărilor, </w:t>
            </w:r>
            <w:r w:rsidRPr="00FD4EE1">
              <w:rPr>
                <w:rFonts w:cs="Times New Roman"/>
                <w:b/>
                <w:color w:val="auto"/>
              </w:rPr>
              <w:t>serviciilor,</w:t>
            </w:r>
            <w:r>
              <w:rPr>
                <w:rFonts w:cs="Times New Roman"/>
                <w:color w:val="auto"/>
              </w:rPr>
              <w:t xml:space="preserve"> cantitatea, preţ pe unitate, valoarea fără TVA)</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2._____________________________________________________________________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3______________________________________________________________________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4______________________________________________________________________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5______________________________________________________________________</w:t>
            </w:r>
          </w:p>
          <w:p w:rsidR="00FD4EE1" w:rsidRDefault="00FD4EE1" w:rsidP="000E12DC">
            <w:pPr>
              <w:pStyle w:val="TableContents"/>
              <w:tabs>
                <w:tab w:val="left" w:pos="450"/>
              </w:tabs>
              <w:snapToGrid w:val="0"/>
              <w:spacing w:line="240" w:lineRule="atLeast"/>
              <w:jc w:val="both"/>
              <w:rPr>
                <w:rFonts w:cs="Times New Roman"/>
                <w:color w:val="auto"/>
                <w:position w:val="-3"/>
                <w:vertAlign w:val="superscript"/>
              </w:rPr>
            </w:pPr>
            <w:r>
              <w:rPr>
                <w:rFonts w:cs="Times New Roman"/>
                <w:color w:val="auto"/>
              </w:rPr>
              <w:t>II. Valoarea totală a ofertei privind executarea contractului de achiziţii este : _____________________________________________________________lei, fără TVA</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position w:val="-3"/>
                <w:vertAlign w:val="superscript"/>
              </w:rPr>
              <w:t>(suma în litere şi în cifre)</w:t>
            </w:r>
          </w:p>
          <w:p w:rsidR="00FD4EE1" w:rsidRDefault="00FD4EE1" w:rsidP="000E12DC">
            <w:pPr>
              <w:pStyle w:val="TableContents"/>
              <w:tabs>
                <w:tab w:val="left" w:pos="450"/>
              </w:tabs>
              <w:spacing w:line="240" w:lineRule="atLeast"/>
              <w:jc w:val="both"/>
              <w:rPr>
                <w:rFonts w:cs="Times New Roman"/>
                <w:color w:val="auto"/>
                <w:position w:val="-3"/>
              </w:rPr>
            </w:pPr>
            <w:r>
              <w:rPr>
                <w:rFonts w:cs="Times New Roman"/>
                <w:color w:val="auto"/>
              </w:rPr>
              <w:t>la care se adaugă TVA în sumă de___________________________________________lei,</w:t>
            </w:r>
          </w:p>
        </w:tc>
      </w:tr>
      <w:tr w:rsidR="00FD4EE1" w:rsidTr="000E12DC">
        <w:tc>
          <w:tcPr>
            <w:tcW w:w="8930" w:type="dxa"/>
            <w:gridSpan w:val="2"/>
            <w:vAlign w:val="center"/>
          </w:tcPr>
          <w:p w:rsidR="00FD4EE1" w:rsidRDefault="00FD4EE1" w:rsidP="000E12DC">
            <w:pPr>
              <w:pStyle w:val="TableContents"/>
              <w:tabs>
                <w:tab w:val="left" w:pos="450"/>
              </w:tabs>
              <w:snapToGrid w:val="0"/>
              <w:spacing w:line="240" w:lineRule="atLeast"/>
              <w:jc w:val="both"/>
              <w:rPr>
                <w:rFonts w:cs="Times New Roman"/>
                <w:color w:val="auto"/>
                <w:position w:val="-3"/>
              </w:rPr>
            </w:pPr>
            <w:r>
              <w:rPr>
                <w:rFonts w:cs="Times New Roman"/>
                <w:color w:val="auto"/>
              </w:rPr>
              <w:t xml:space="preserve">                                                                                                         </w:t>
            </w:r>
            <w:r>
              <w:rPr>
                <w:rFonts w:cs="Times New Roman"/>
                <w:color w:val="auto"/>
                <w:position w:val="-3"/>
                <w:vertAlign w:val="superscript"/>
              </w:rPr>
              <w:t xml:space="preserve">(suma în litere şi în cifre) </w:t>
            </w:r>
          </w:p>
        </w:tc>
      </w:tr>
      <w:tr w:rsidR="00FD4EE1" w:rsidTr="000E12DC">
        <w:tblPrEx>
          <w:tblCellMar>
            <w:top w:w="55" w:type="dxa"/>
            <w:left w:w="55" w:type="dxa"/>
            <w:bottom w:w="55" w:type="dxa"/>
            <w:right w:w="55" w:type="dxa"/>
          </w:tblCellMar>
        </w:tblPrEx>
        <w:tc>
          <w:tcPr>
            <w:tcW w:w="6001" w:type="dxa"/>
            <w:vAlign w:val="center"/>
          </w:tcPr>
          <w:p w:rsidR="00FD4EE1" w:rsidRDefault="00FD4EE1" w:rsidP="000E12DC">
            <w:pPr>
              <w:pStyle w:val="TableContents"/>
              <w:pBdr>
                <w:bottom w:val="single" w:sz="12" w:space="1" w:color="auto"/>
              </w:pBdr>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Data completării:</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________________________________</w:t>
            </w:r>
          </w:p>
          <w:p w:rsidR="00FD4EE1" w:rsidRDefault="00FD4EE1" w:rsidP="000E12DC">
            <w:pPr>
              <w:pStyle w:val="TableContents"/>
              <w:tabs>
                <w:tab w:val="left" w:pos="450"/>
              </w:tabs>
              <w:spacing w:line="240" w:lineRule="atLeast"/>
              <w:jc w:val="both"/>
              <w:rPr>
                <w:rFonts w:cs="Times New Roman"/>
                <w:b/>
                <w:color w:val="auto"/>
              </w:rPr>
            </w:pPr>
            <w:r>
              <w:rPr>
                <w:rFonts w:cs="Times New Roman"/>
                <w:color w:val="auto"/>
              </w:rPr>
              <w:t>(Numele, prenumele  şi funcţia  persoanei autorizate să reprezinte operatorul economic ):  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_______________________ </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(semnătura) şi L.Ş.</w:t>
            </w:r>
          </w:p>
        </w:tc>
        <w:tc>
          <w:tcPr>
            <w:tcW w:w="2929" w:type="dxa"/>
            <w:vAlign w:val="center"/>
          </w:tcPr>
          <w:p w:rsidR="00FD4EE1" w:rsidRDefault="00FD4EE1" w:rsidP="000E12DC">
            <w:pPr>
              <w:pStyle w:val="TableContents"/>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w:t>
            </w:r>
          </w:p>
        </w:tc>
      </w:tr>
    </w:tbl>
    <w:p w:rsidR="00FD4EE1" w:rsidRDefault="00FD4EE1" w:rsidP="00FD4EE1"/>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6C0D9C" w:rsidRDefault="0098092C" w:rsidP="0098092C">
      <w:pPr>
        <w:jc w:val="right"/>
        <w:rPr>
          <w:b/>
          <w:noProof w:val="0"/>
          <w:sz w:val="22"/>
          <w:szCs w:val="22"/>
          <w:lang w:val="it-IT"/>
        </w:rPr>
      </w:pPr>
      <w:r w:rsidRPr="006C0D9C">
        <w:rPr>
          <w:b/>
          <w:noProof w:val="0"/>
          <w:lang w:val="it-IT"/>
        </w:rPr>
        <w:t>Anexa nr.</w:t>
      </w:r>
      <w:r w:rsidR="00E1122E" w:rsidRPr="006C0D9C">
        <w:rPr>
          <w:b/>
          <w:noProof w:val="0"/>
          <w:lang w:val="it-IT"/>
        </w:rPr>
        <w:t xml:space="preserve"> </w:t>
      </w:r>
      <w:r w:rsidRPr="006C0D9C">
        <w:rPr>
          <w:b/>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A32A04" w:rsidRDefault="00A32A04"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37E86" w:rsidRDefault="00F37E86" w:rsidP="00950D18">
      <w:pPr>
        <w:pStyle w:val="a8"/>
        <w:tabs>
          <w:tab w:val="left" w:pos="567"/>
        </w:tabs>
        <w:spacing w:line="360" w:lineRule="auto"/>
        <w:rPr>
          <w:rFonts w:ascii="Times New Roman" w:hAnsi="Times New Roman"/>
          <w:szCs w:val="24"/>
        </w:rPr>
      </w:pPr>
    </w:p>
    <w:p w:rsidR="00F37E86" w:rsidRDefault="00F37E86"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6C0D9C" w:rsidRDefault="00CF101D" w:rsidP="00CF101D">
      <w:pPr>
        <w:jc w:val="right"/>
        <w:rPr>
          <w:b/>
          <w:noProof w:val="0"/>
          <w:sz w:val="22"/>
          <w:szCs w:val="22"/>
          <w:lang w:val="it-IT"/>
        </w:rPr>
      </w:pPr>
      <w:r w:rsidRPr="006C0D9C">
        <w:rPr>
          <w:b/>
          <w:noProof w:val="0"/>
          <w:lang w:val="it-IT"/>
        </w:rPr>
        <w:t>Anexa nr.</w:t>
      </w:r>
      <w:r w:rsidR="00801345" w:rsidRPr="006C0D9C">
        <w:rPr>
          <w:b/>
          <w:noProof w:val="0"/>
          <w:lang w:val="it-IT"/>
        </w:rPr>
        <w:t xml:space="preserve"> </w:t>
      </w:r>
      <w:r w:rsidRPr="006C0D9C">
        <w:rPr>
          <w:b/>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870B5D" w:rsidRDefault="00CF101D" w:rsidP="00CF101D">
      <w:pPr>
        <w:jc w:val="right"/>
        <w:rPr>
          <w:b/>
          <w:noProof w:val="0"/>
          <w:sz w:val="22"/>
          <w:szCs w:val="22"/>
          <w:lang w:val="it-IT"/>
        </w:rPr>
      </w:pPr>
      <w:r w:rsidRPr="00870B5D">
        <w:rPr>
          <w:b/>
          <w:noProof w:val="0"/>
          <w:lang w:val="it-IT"/>
        </w:rPr>
        <w:t>Anexa nr.</w:t>
      </w:r>
      <w:r w:rsidR="00801345" w:rsidRPr="00870B5D">
        <w:rPr>
          <w:b/>
          <w:noProof w:val="0"/>
          <w:lang w:val="it-IT"/>
        </w:rPr>
        <w:t xml:space="preserve"> </w:t>
      </w:r>
      <w:r w:rsidRPr="00870B5D">
        <w:rPr>
          <w:b/>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876AF" w:rsidRDefault="00CF101D" w:rsidP="00CF101D">
      <w:pPr>
        <w:jc w:val="right"/>
        <w:rPr>
          <w:b/>
          <w:noProof w:val="0"/>
          <w:sz w:val="22"/>
          <w:szCs w:val="22"/>
          <w:lang w:val="it-IT"/>
        </w:rPr>
      </w:pPr>
      <w:bookmarkStart w:id="83" w:name="_Toc449692108"/>
      <w:bookmarkEnd w:id="81"/>
      <w:r w:rsidRPr="00D876AF">
        <w:rPr>
          <w:b/>
          <w:noProof w:val="0"/>
          <w:lang w:val="it-IT"/>
        </w:rPr>
        <w:lastRenderedPageBreak/>
        <w:t>Anexa nr.</w:t>
      </w:r>
      <w:r w:rsidR="00FE700E" w:rsidRPr="00D876AF">
        <w:rPr>
          <w:b/>
          <w:noProof w:val="0"/>
          <w:lang w:val="it-IT"/>
        </w:rPr>
        <w:t xml:space="preserve"> </w:t>
      </w:r>
      <w:r w:rsidRPr="00D876AF">
        <w:rPr>
          <w:b/>
          <w:noProof w:val="0"/>
          <w:lang w:val="it-IT"/>
        </w:rPr>
        <w:t>1</w:t>
      </w:r>
      <w:r w:rsidR="00B159B9" w:rsidRPr="00D876AF">
        <w:rPr>
          <w:b/>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E97A96" w:rsidRDefault="00CF101D" w:rsidP="00CF101D">
      <w:pPr>
        <w:jc w:val="right"/>
        <w:rPr>
          <w:b/>
          <w:noProof w:val="0"/>
          <w:sz w:val="22"/>
          <w:szCs w:val="22"/>
          <w:lang w:val="it-IT"/>
        </w:rPr>
      </w:pPr>
      <w:r w:rsidRPr="00E97A96">
        <w:rPr>
          <w:b/>
          <w:noProof w:val="0"/>
          <w:lang w:val="it-IT"/>
        </w:rPr>
        <w:t>Anexa nr.</w:t>
      </w:r>
      <w:r w:rsidR="00FE700E" w:rsidRPr="00E97A96">
        <w:rPr>
          <w:b/>
          <w:noProof w:val="0"/>
          <w:lang w:val="it-IT"/>
        </w:rPr>
        <w:t xml:space="preserve"> </w:t>
      </w:r>
      <w:r w:rsidRPr="00E97A96">
        <w:rPr>
          <w:b/>
          <w:noProof w:val="0"/>
          <w:lang w:val="it-IT"/>
        </w:rPr>
        <w:t>1</w:t>
      </w:r>
      <w:r w:rsidR="00B159B9" w:rsidRPr="00E97A96">
        <w:rPr>
          <w:b/>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44B77" w:rsidRDefault="00744B77" w:rsidP="008D4238">
      <w:pPr>
        <w:keepNext/>
        <w:keepLines/>
        <w:jc w:val="center"/>
        <w:outlineLvl w:val="1"/>
        <w:rPr>
          <w:rFonts w:eastAsiaTheme="majorEastAsia"/>
          <w:b/>
          <w:bCs/>
        </w:rPr>
      </w:pPr>
    </w:p>
    <w:p w:rsidR="00BE0197" w:rsidRDefault="00BE0197" w:rsidP="00CF101D">
      <w:pPr>
        <w:jc w:val="right"/>
        <w:rPr>
          <w:noProof w:val="0"/>
          <w:lang w:val="it-IT"/>
        </w:rPr>
      </w:pPr>
    </w:p>
    <w:p w:rsidR="00A32A04" w:rsidRDefault="00A32A04" w:rsidP="00CF101D">
      <w:pPr>
        <w:jc w:val="right"/>
        <w:rPr>
          <w:noProof w:val="0"/>
          <w:lang w:val="it-IT"/>
        </w:rPr>
      </w:pPr>
    </w:p>
    <w:p w:rsidR="00A32A04" w:rsidRDefault="00A32A04" w:rsidP="00CF101D">
      <w:pPr>
        <w:jc w:val="right"/>
        <w:rPr>
          <w:noProof w:val="0"/>
          <w:lang w:val="it-IT"/>
        </w:rPr>
      </w:pPr>
    </w:p>
    <w:p w:rsidR="00CF101D" w:rsidRPr="001C5AA9" w:rsidRDefault="00CF101D" w:rsidP="00CF101D">
      <w:pPr>
        <w:jc w:val="right"/>
        <w:rPr>
          <w:b/>
          <w:noProof w:val="0"/>
          <w:sz w:val="22"/>
          <w:szCs w:val="22"/>
          <w:lang w:val="it-IT"/>
        </w:rPr>
      </w:pPr>
      <w:r w:rsidRPr="001C5AA9">
        <w:rPr>
          <w:b/>
          <w:noProof w:val="0"/>
          <w:lang w:val="it-IT"/>
        </w:rPr>
        <w:t>Anexa nr.</w:t>
      </w:r>
      <w:r w:rsidR="00FE700E" w:rsidRPr="001C5AA9">
        <w:rPr>
          <w:b/>
          <w:noProof w:val="0"/>
          <w:lang w:val="it-IT"/>
        </w:rPr>
        <w:t xml:space="preserve"> </w:t>
      </w:r>
      <w:r w:rsidRPr="001C5AA9">
        <w:rPr>
          <w:b/>
          <w:noProof w:val="0"/>
          <w:lang w:val="it-IT"/>
        </w:rPr>
        <w:t>1</w:t>
      </w:r>
      <w:r w:rsidR="00B159B9" w:rsidRPr="001C5AA9">
        <w:rPr>
          <w:b/>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108"/>
        <w:gridCol w:w="1134"/>
        <w:gridCol w:w="1275"/>
        <w:gridCol w:w="993"/>
        <w:gridCol w:w="1134"/>
        <w:gridCol w:w="1129"/>
      </w:tblGrid>
      <w:tr w:rsidR="000E12DC" w:rsidRPr="00B927F6" w:rsidTr="00361FDE">
        <w:trPr>
          <w:trHeight w:val="700"/>
        </w:trPr>
        <w:tc>
          <w:tcPr>
            <w:tcW w:w="720" w:type="dxa"/>
          </w:tcPr>
          <w:p w:rsidR="000E12DC" w:rsidRPr="00B927F6" w:rsidRDefault="000E12DC" w:rsidP="00BE0197">
            <w:pPr>
              <w:tabs>
                <w:tab w:val="left" w:pos="567"/>
                <w:tab w:val="left" w:pos="1134"/>
              </w:tabs>
              <w:ind w:left="360"/>
              <w:jc w:val="both"/>
              <w:outlineLvl w:val="0"/>
              <w:rPr>
                <w:b/>
              </w:rPr>
            </w:pPr>
          </w:p>
          <w:p w:rsidR="000E12DC" w:rsidRPr="00B927F6" w:rsidRDefault="000E12DC" w:rsidP="000F0030">
            <w:pPr>
              <w:tabs>
                <w:tab w:val="left" w:pos="567"/>
              </w:tabs>
              <w:jc w:val="both"/>
              <w:rPr>
                <w:b/>
              </w:rPr>
            </w:pPr>
            <w:r w:rsidRPr="00A227F2">
              <w:rPr>
                <w:b/>
              </w:rPr>
              <w:t>Nr.</w:t>
            </w:r>
          </w:p>
          <w:p w:rsidR="000E12DC" w:rsidRPr="00B927F6" w:rsidRDefault="000E12DC" w:rsidP="000F0030">
            <w:pPr>
              <w:tabs>
                <w:tab w:val="left" w:pos="567"/>
              </w:tabs>
              <w:jc w:val="both"/>
              <w:rPr>
                <w:b/>
              </w:rPr>
            </w:pPr>
            <w:r w:rsidRPr="00A227F2">
              <w:rPr>
                <w:b/>
              </w:rPr>
              <w:t>d/o</w:t>
            </w:r>
          </w:p>
        </w:tc>
        <w:tc>
          <w:tcPr>
            <w:tcW w:w="3108" w:type="dxa"/>
            <w:vAlign w:val="center"/>
          </w:tcPr>
          <w:p w:rsidR="000E12DC" w:rsidRPr="00B927F6" w:rsidRDefault="000E12DC"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134" w:type="dxa"/>
            <w:vAlign w:val="center"/>
          </w:tcPr>
          <w:p w:rsidR="000E12DC" w:rsidRPr="00B927F6" w:rsidRDefault="000E12DC" w:rsidP="00BE0197">
            <w:pPr>
              <w:tabs>
                <w:tab w:val="left" w:pos="567"/>
                <w:tab w:val="left" w:pos="1134"/>
              </w:tabs>
              <w:ind w:left="360"/>
              <w:jc w:val="center"/>
              <w:outlineLvl w:val="0"/>
              <w:rPr>
                <w:b/>
              </w:rPr>
            </w:pPr>
          </w:p>
          <w:p w:rsidR="000E12DC" w:rsidRPr="00B927F6" w:rsidRDefault="000E12DC"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0E12DC" w:rsidRDefault="000E12DC"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275" w:type="dxa"/>
            <w:vAlign w:val="center"/>
          </w:tcPr>
          <w:p w:rsidR="00361FDE" w:rsidRPr="00361FDE" w:rsidRDefault="00361FDE" w:rsidP="00361FDE">
            <w:pPr>
              <w:tabs>
                <w:tab w:val="left" w:pos="567"/>
              </w:tabs>
              <w:jc w:val="center"/>
              <w:rPr>
                <w:b/>
              </w:rPr>
            </w:pPr>
            <w:r w:rsidRPr="00361FDE">
              <w:rPr>
                <w:b/>
                <w:sz w:val="22"/>
                <w:szCs w:val="22"/>
              </w:rPr>
              <w:t>Mijloace de transport</w:t>
            </w:r>
          </w:p>
          <w:p w:rsidR="000E12DC" w:rsidRDefault="000E12DC" w:rsidP="000F0030">
            <w:pPr>
              <w:tabs>
                <w:tab w:val="left" w:pos="567"/>
              </w:tabs>
              <w:jc w:val="center"/>
              <w:rPr>
                <w:b/>
              </w:rPr>
            </w:pPr>
            <w:r w:rsidRPr="00A227F2">
              <w:rPr>
                <w:b/>
              </w:rPr>
              <w:t>Asigurate din dotare</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993" w:type="dxa"/>
            <w:vAlign w:val="center"/>
          </w:tcPr>
          <w:p w:rsidR="000E12DC" w:rsidRPr="00B927F6" w:rsidRDefault="000E12DC" w:rsidP="00BE0197">
            <w:pPr>
              <w:tabs>
                <w:tab w:val="left" w:pos="567"/>
                <w:tab w:val="left" w:pos="1134"/>
              </w:tabs>
              <w:ind w:left="360"/>
              <w:jc w:val="center"/>
              <w:outlineLvl w:val="0"/>
              <w:rPr>
                <w:b/>
              </w:rPr>
            </w:pPr>
          </w:p>
          <w:p w:rsidR="000E12DC" w:rsidRDefault="000E12DC" w:rsidP="000F0030">
            <w:pPr>
              <w:tabs>
                <w:tab w:val="left" w:pos="567"/>
              </w:tabs>
              <w:jc w:val="center"/>
              <w:rPr>
                <w:b/>
              </w:rPr>
            </w:pPr>
            <w:r w:rsidRPr="00A227F2">
              <w:rPr>
                <w:b/>
              </w:rPr>
              <w:t xml:space="preserve">Asigurate </w:t>
            </w:r>
          </w:p>
          <w:p w:rsidR="000E12DC" w:rsidRDefault="000E12DC" w:rsidP="000F0030">
            <w:pPr>
              <w:tabs>
                <w:tab w:val="left" w:pos="567"/>
              </w:tabs>
              <w:jc w:val="center"/>
              <w:rPr>
                <w:b/>
              </w:rPr>
            </w:pPr>
            <w:r w:rsidRPr="00A227F2">
              <w:rPr>
                <w:b/>
              </w:rPr>
              <w:t>de la ter</w:t>
            </w:r>
            <w:r w:rsidRPr="00A227F2">
              <w:rPr>
                <w:rFonts w:hint="eastAsia"/>
                <w:b/>
              </w:rPr>
              <w:t>ţ</w:t>
            </w:r>
            <w:r w:rsidRPr="00A227F2">
              <w:rPr>
                <w:b/>
              </w:rPr>
              <w:t xml:space="preserve">i </w:t>
            </w:r>
          </w:p>
          <w:p w:rsidR="000E12DC" w:rsidRDefault="000E12DC" w:rsidP="000F0030">
            <w:pPr>
              <w:tabs>
                <w:tab w:val="left" w:pos="567"/>
              </w:tabs>
              <w:jc w:val="center"/>
              <w:rPr>
                <w:b/>
              </w:rPr>
            </w:pPr>
            <w:r w:rsidRPr="00A227F2">
              <w:rPr>
                <w:b/>
              </w:rPr>
              <w:t xml:space="preserve">sau din </w:t>
            </w:r>
          </w:p>
          <w:p w:rsidR="000E12DC" w:rsidRDefault="000E12DC" w:rsidP="000F0030">
            <w:pPr>
              <w:tabs>
                <w:tab w:val="left" w:pos="567"/>
              </w:tabs>
              <w:jc w:val="center"/>
              <w:rPr>
                <w:b/>
              </w:rPr>
            </w:pPr>
            <w:r w:rsidRPr="00A227F2">
              <w:rPr>
                <w:b/>
              </w:rPr>
              <w:t>alte surse</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134" w:type="dxa"/>
            <w:vAlign w:val="center"/>
          </w:tcPr>
          <w:p w:rsidR="00361FDE" w:rsidRPr="00361FDE" w:rsidRDefault="00361FDE" w:rsidP="000F0030">
            <w:pPr>
              <w:tabs>
                <w:tab w:val="left" w:pos="567"/>
              </w:tabs>
              <w:jc w:val="center"/>
              <w:rPr>
                <w:b/>
              </w:rPr>
            </w:pPr>
            <w:r w:rsidRPr="00361FDE">
              <w:rPr>
                <w:b/>
                <w:sz w:val="22"/>
                <w:szCs w:val="22"/>
              </w:rPr>
              <w:t>Mijloace de transport</w:t>
            </w:r>
          </w:p>
          <w:p w:rsidR="000E12DC" w:rsidRDefault="000E12DC" w:rsidP="000F0030">
            <w:pPr>
              <w:tabs>
                <w:tab w:val="left" w:pos="567"/>
              </w:tabs>
              <w:jc w:val="center"/>
              <w:rPr>
                <w:b/>
              </w:rPr>
            </w:pPr>
            <w:r w:rsidRPr="00361FDE">
              <w:rPr>
                <w:b/>
                <w:sz w:val="22"/>
                <w:szCs w:val="22"/>
              </w:rPr>
              <w:t>atestat tehnic</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129" w:type="dxa"/>
            <w:vAlign w:val="center"/>
          </w:tcPr>
          <w:p w:rsidR="000E12DC" w:rsidRDefault="000E12DC">
            <w:pPr>
              <w:spacing w:after="160" w:line="259" w:lineRule="auto"/>
              <w:rPr>
                <w:b/>
              </w:rPr>
            </w:pPr>
          </w:p>
          <w:p w:rsidR="00361FDE" w:rsidRDefault="00361FDE" w:rsidP="00361FDE">
            <w:pPr>
              <w:tabs>
                <w:tab w:val="left" w:pos="567"/>
              </w:tabs>
              <w:jc w:val="center"/>
              <w:rPr>
                <w:b/>
              </w:rPr>
            </w:pPr>
            <w:r>
              <w:rPr>
                <w:b/>
                <w:sz w:val="22"/>
                <w:szCs w:val="22"/>
              </w:rPr>
              <w:t xml:space="preserve"> </w:t>
            </w:r>
          </w:p>
          <w:p w:rsidR="00361FDE" w:rsidRPr="00361FDE" w:rsidRDefault="00361FDE" w:rsidP="00361FDE">
            <w:pPr>
              <w:tabs>
                <w:tab w:val="left" w:pos="567"/>
              </w:tabs>
              <w:jc w:val="center"/>
              <w:rPr>
                <w:b/>
              </w:rPr>
            </w:pPr>
            <w:r w:rsidRPr="00361FDE">
              <w:rPr>
                <w:b/>
                <w:sz w:val="22"/>
                <w:szCs w:val="22"/>
              </w:rPr>
              <w:t>Mijloace de transport</w:t>
            </w:r>
          </w:p>
          <w:p w:rsidR="000E12DC" w:rsidRDefault="000E12DC">
            <w:pPr>
              <w:spacing w:after="160" w:line="259" w:lineRule="auto"/>
              <w:rPr>
                <w:b/>
              </w:rPr>
            </w:pPr>
            <w:r w:rsidRPr="00715225">
              <w:rPr>
                <w:b/>
                <w:sz w:val="22"/>
                <w:szCs w:val="22"/>
              </w:rPr>
              <w:t>asigurat cu paşaport sanitar</w:t>
            </w:r>
          </w:p>
          <w:p w:rsidR="000E12DC" w:rsidRDefault="000E12DC">
            <w:pPr>
              <w:spacing w:after="160" w:line="259" w:lineRule="auto"/>
              <w:rPr>
                <w:b/>
              </w:rPr>
            </w:pPr>
          </w:p>
          <w:p w:rsidR="000E12DC" w:rsidRDefault="000E12DC">
            <w:pPr>
              <w:spacing w:after="160" w:line="259" w:lineRule="auto"/>
              <w:rPr>
                <w:b/>
              </w:rPr>
            </w:pPr>
          </w:p>
          <w:p w:rsidR="000E12DC" w:rsidRPr="00B927F6" w:rsidRDefault="000E12DC" w:rsidP="000E12DC">
            <w:pPr>
              <w:tabs>
                <w:tab w:val="left" w:pos="567"/>
              </w:tabs>
              <w:jc w:val="center"/>
              <w:rPr>
                <w:b/>
              </w:rPr>
            </w:pPr>
          </w:p>
        </w:tc>
      </w:tr>
      <w:tr w:rsidR="000E12DC" w:rsidRPr="00B927F6" w:rsidTr="00361FDE">
        <w:trPr>
          <w:trHeight w:val="240"/>
        </w:trPr>
        <w:tc>
          <w:tcPr>
            <w:tcW w:w="720" w:type="dxa"/>
          </w:tcPr>
          <w:p w:rsidR="000E12DC" w:rsidRPr="00B927F6" w:rsidRDefault="000E12DC" w:rsidP="000F0030">
            <w:pPr>
              <w:tabs>
                <w:tab w:val="left" w:pos="567"/>
              </w:tabs>
              <w:jc w:val="both"/>
              <w:rPr>
                <w:b/>
              </w:rPr>
            </w:pPr>
            <w:r w:rsidRPr="00D7570D">
              <w:rPr>
                <w:b/>
              </w:rPr>
              <w:t>0</w:t>
            </w:r>
          </w:p>
        </w:tc>
        <w:tc>
          <w:tcPr>
            <w:tcW w:w="3108" w:type="dxa"/>
          </w:tcPr>
          <w:p w:rsidR="000E12DC" w:rsidRPr="00B927F6" w:rsidRDefault="000E12DC" w:rsidP="000F0030">
            <w:pPr>
              <w:tabs>
                <w:tab w:val="left" w:pos="567"/>
              </w:tabs>
              <w:jc w:val="both"/>
              <w:rPr>
                <w:b/>
              </w:rPr>
            </w:pPr>
            <w:r w:rsidRPr="00D7570D">
              <w:rPr>
                <w:b/>
              </w:rPr>
              <w:t xml:space="preserve">                             1</w:t>
            </w:r>
          </w:p>
        </w:tc>
        <w:tc>
          <w:tcPr>
            <w:tcW w:w="1134" w:type="dxa"/>
          </w:tcPr>
          <w:p w:rsidR="000E12DC" w:rsidRPr="00B927F6" w:rsidRDefault="000E12DC" w:rsidP="000F0030">
            <w:pPr>
              <w:tabs>
                <w:tab w:val="left" w:pos="567"/>
              </w:tabs>
              <w:jc w:val="both"/>
              <w:rPr>
                <w:b/>
              </w:rPr>
            </w:pPr>
            <w:r w:rsidRPr="0003591A">
              <w:rPr>
                <w:b/>
              </w:rPr>
              <w:t>2</w:t>
            </w:r>
          </w:p>
        </w:tc>
        <w:tc>
          <w:tcPr>
            <w:tcW w:w="1275" w:type="dxa"/>
          </w:tcPr>
          <w:p w:rsidR="000E12DC" w:rsidRPr="00B927F6" w:rsidRDefault="000E12DC" w:rsidP="000F0030">
            <w:pPr>
              <w:tabs>
                <w:tab w:val="left" w:pos="567"/>
              </w:tabs>
              <w:jc w:val="both"/>
              <w:rPr>
                <w:b/>
              </w:rPr>
            </w:pPr>
            <w:r w:rsidRPr="0003591A">
              <w:rPr>
                <w:b/>
              </w:rPr>
              <w:t>3</w:t>
            </w:r>
          </w:p>
        </w:tc>
        <w:tc>
          <w:tcPr>
            <w:tcW w:w="993" w:type="dxa"/>
          </w:tcPr>
          <w:p w:rsidR="000E12DC" w:rsidRPr="00B927F6" w:rsidRDefault="000E12DC" w:rsidP="000F0030">
            <w:pPr>
              <w:tabs>
                <w:tab w:val="left" w:pos="567"/>
              </w:tabs>
              <w:jc w:val="both"/>
              <w:rPr>
                <w:b/>
              </w:rPr>
            </w:pPr>
            <w:r w:rsidRPr="0003591A">
              <w:rPr>
                <w:b/>
              </w:rPr>
              <w:t>4</w:t>
            </w:r>
          </w:p>
        </w:tc>
        <w:tc>
          <w:tcPr>
            <w:tcW w:w="1134" w:type="dxa"/>
          </w:tcPr>
          <w:p w:rsidR="000E12DC" w:rsidRPr="00B927F6" w:rsidRDefault="000E12DC" w:rsidP="000E12DC">
            <w:pPr>
              <w:tabs>
                <w:tab w:val="left" w:pos="567"/>
              </w:tabs>
              <w:jc w:val="both"/>
              <w:rPr>
                <w:b/>
              </w:rPr>
            </w:pPr>
          </w:p>
        </w:tc>
        <w:tc>
          <w:tcPr>
            <w:tcW w:w="1129" w:type="dxa"/>
          </w:tcPr>
          <w:p w:rsidR="000E12DC" w:rsidRPr="00B927F6" w:rsidRDefault="000E12DC" w:rsidP="000E12DC">
            <w:pPr>
              <w:tabs>
                <w:tab w:val="left" w:pos="567"/>
              </w:tabs>
              <w:jc w:val="both"/>
              <w:rPr>
                <w:b/>
              </w:rPr>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1.</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2.</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3.</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keepNext/>
              <w:keepLines/>
              <w:tabs>
                <w:tab w:val="left" w:pos="567"/>
              </w:tabs>
              <w:spacing w:before="200"/>
              <w:jc w:val="both"/>
              <w:outlineLvl w:val="2"/>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r>
              <w:t xml:space="preserve"> </w:t>
            </w: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E30EAE" w:rsidRPr="00B927F6" w:rsidTr="00361FDE">
        <w:trPr>
          <w:trHeight w:val="240"/>
        </w:trPr>
        <w:tc>
          <w:tcPr>
            <w:tcW w:w="720" w:type="dxa"/>
          </w:tcPr>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E30EAE" w:rsidRPr="00B927F6" w:rsidTr="00361FDE">
        <w:trPr>
          <w:trHeight w:val="240"/>
        </w:trPr>
        <w:tc>
          <w:tcPr>
            <w:tcW w:w="720" w:type="dxa"/>
          </w:tcPr>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E30EAE" w:rsidRPr="00B927F6" w:rsidTr="00361FDE">
        <w:trPr>
          <w:trHeight w:val="465"/>
        </w:trPr>
        <w:tc>
          <w:tcPr>
            <w:tcW w:w="720" w:type="dxa"/>
          </w:tcPr>
          <w:p w:rsidR="00E30EAE" w:rsidRDefault="000B0175" w:rsidP="000F0030">
            <w:pPr>
              <w:tabs>
                <w:tab w:val="left" w:pos="567"/>
              </w:tabs>
              <w:jc w:val="both"/>
            </w:pPr>
            <w:r>
              <w:t xml:space="preserve"> </w:t>
            </w:r>
          </w:p>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0B0175" w:rsidRPr="00B927F6" w:rsidTr="00361FDE">
        <w:trPr>
          <w:trHeight w:val="472"/>
        </w:trPr>
        <w:tc>
          <w:tcPr>
            <w:tcW w:w="720" w:type="dxa"/>
          </w:tcPr>
          <w:p w:rsidR="000B0175" w:rsidRDefault="000B0175" w:rsidP="000F0030">
            <w:pPr>
              <w:tabs>
                <w:tab w:val="left" w:pos="567"/>
              </w:tabs>
              <w:jc w:val="both"/>
            </w:pPr>
          </w:p>
        </w:tc>
        <w:tc>
          <w:tcPr>
            <w:tcW w:w="3108" w:type="dxa"/>
          </w:tcPr>
          <w:p w:rsidR="000B0175" w:rsidRPr="00B927F6" w:rsidRDefault="000B0175" w:rsidP="000F0030">
            <w:pPr>
              <w:keepNext/>
              <w:keepLines/>
              <w:tabs>
                <w:tab w:val="left" w:pos="567"/>
              </w:tabs>
              <w:spacing w:before="200"/>
              <w:jc w:val="both"/>
              <w:outlineLvl w:val="2"/>
            </w:pPr>
          </w:p>
        </w:tc>
        <w:tc>
          <w:tcPr>
            <w:tcW w:w="1134" w:type="dxa"/>
          </w:tcPr>
          <w:p w:rsidR="000B0175" w:rsidRPr="00B927F6" w:rsidRDefault="000B0175" w:rsidP="000F0030">
            <w:pPr>
              <w:keepNext/>
              <w:keepLines/>
              <w:tabs>
                <w:tab w:val="left" w:pos="567"/>
              </w:tabs>
              <w:spacing w:before="200"/>
              <w:jc w:val="both"/>
              <w:outlineLvl w:val="2"/>
            </w:pPr>
          </w:p>
        </w:tc>
        <w:tc>
          <w:tcPr>
            <w:tcW w:w="1275" w:type="dxa"/>
          </w:tcPr>
          <w:p w:rsidR="000B0175" w:rsidRPr="00B927F6" w:rsidRDefault="000B0175" w:rsidP="000F0030">
            <w:pPr>
              <w:keepNext/>
              <w:keepLines/>
              <w:tabs>
                <w:tab w:val="left" w:pos="567"/>
              </w:tabs>
              <w:spacing w:before="200"/>
              <w:jc w:val="both"/>
              <w:outlineLvl w:val="2"/>
            </w:pPr>
          </w:p>
        </w:tc>
        <w:tc>
          <w:tcPr>
            <w:tcW w:w="993" w:type="dxa"/>
          </w:tcPr>
          <w:p w:rsidR="000B0175" w:rsidRDefault="000B0175" w:rsidP="000F0030">
            <w:pPr>
              <w:keepNext/>
              <w:keepLines/>
              <w:tabs>
                <w:tab w:val="left" w:pos="567"/>
              </w:tabs>
              <w:spacing w:before="200"/>
              <w:jc w:val="both"/>
              <w:outlineLvl w:val="2"/>
            </w:pPr>
          </w:p>
        </w:tc>
        <w:tc>
          <w:tcPr>
            <w:tcW w:w="1134" w:type="dxa"/>
          </w:tcPr>
          <w:p w:rsidR="000B0175" w:rsidRPr="00B927F6" w:rsidRDefault="000B0175" w:rsidP="000F0030">
            <w:pPr>
              <w:keepNext/>
              <w:keepLines/>
              <w:tabs>
                <w:tab w:val="left" w:pos="567"/>
              </w:tabs>
              <w:spacing w:before="200"/>
              <w:jc w:val="both"/>
              <w:outlineLvl w:val="2"/>
            </w:pPr>
          </w:p>
        </w:tc>
        <w:tc>
          <w:tcPr>
            <w:tcW w:w="1129" w:type="dxa"/>
          </w:tcPr>
          <w:p w:rsidR="000B0175" w:rsidRDefault="000B0175" w:rsidP="000F0030">
            <w:pPr>
              <w:keepNext/>
              <w:keepLines/>
              <w:tabs>
                <w:tab w:val="left" w:pos="567"/>
              </w:tabs>
              <w:spacing w:before="200"/>
              <w:jc w:val="both"/>
              <w:outlineLvl w:val="2"/>
            </w:pPr>
          </w:p>
        </w:tc>
      </w:tr>
      <w:tr w:rsidR="00BE53AA" w:rsidRPr="00B927F6" w:rsidTr="00361FDE">
        <w:trPr>
          <w:trHeight w:val="240"/>
        </w:trPr>
        <w:tc>
          <w:tcPr>
            <w:tcW w:w="720" w:type="dxa"/>
          </w:tcPr>
          <w:p w:rsidR="00BE53AA" w:rsidRDefault="00BE53AA" w:rsidP="000F0030">
            <w:pPr>
              <w:tabs>
                <w:tab w:val="left" w:pos="567"/>
              </w:tabs>
              <w:jc w:val="both"/>
            </w:pPr>
            <w:r w:rsidRPr="0003591A">
              <w:t>n</w:t>
            </w:r>
          </w:p>
        </w:tc>
        <w:tc>
          <w:tcPr>
            <w:tcW w:w="3108" w:type="dxa"/>
          </w:tcPr>
          <w:p w:rsidR="00BE53AA" w:rsidRPr="00B927F6" w:rsidRDefault="00BE53AA" w:rsidP="000F0030">
            <w:pPr>
              <w:keepNext/>
              <w:keepLines/>
              <w:tabs>
                <w:tab w:val="left" w:pos="567"/>
              </w:tabs>
              <w:spacing w:before="200"/>
              <w:jc w:val="both"/>
              <w:outlineLvl w:val="2"/>
            </w:pPr>
          </w:p>
        </w:tc>
        <w:tc>
          <w:tcPr>
            <w:tcW w:w="1134" w:type="dxa"/>
          </w:tcPr>
          <w:p w:rsidR="00BE53AA" w:rsidRPr="00B927F6" w:rsidRDefault="00BE53AA" w:rsidP="000F0030">
            <w:pPr>
              <w:keepNext/>
              <w:keepLines/>
              <w:tabs>
                <w:tab w:val="left" w:pos="567"/>
              </w:tabs>
              <w:spacing w:before="200"/>
              <w:jc w:val="both"/>
              <w:outlineLvl w:val="2"/>
            </w:pPr>
          </w:p>
        </w:tc>
        <w:tc>
          <w:tcPr>
            <w:tcW w:w="1275" w:type="dxa"/>
          </w:tcPr>
          <w:p w:rsidR="00BE53AA" w:rsidRPr="00B927F6" w:rsidRDefault="00BE53AA" w:rsidP="000F0030">
            <w:pPr>
              <w:keepNext/>
              <w:keepLines/>
              <w:tabs>
                <w:tab w:val="left" w:pos="567"/>
              </w:tabs>
              <w:spacing w:before="200"/>
              <w:jc w:val="both"/>
              <w:outlineLvl w:val="2"/>
            </w:pPr>
          </w:p>
        </w:tc>
        <w:tc>
          <w:tcPr>
            <w:tcW w:w="993" w:type="dxa"/>
          </w:tcPr>
          <w:p w:rsidR="00BE53AA" w:rsidRDefault="00BE53AA" w:rsidP="000F0030">
            <w:pPr>
              <w:keepNext/>
              <w:keepLines/>
              <w:tabs>
                <w:tab w:val="left" w:pos="567"/>
              </w:tabs>
              <w:spacing w:before="200"/>
              <w:jc w:val="both"/>
              <w:outlineLvl w:val="2"/>
            </w:pPr>
          </w:p>
        </w:tc>
        <w:tc>
          <w:tcPr>
            <w:tcW w:w="1134" w:type="dxa"/>
          </w:tcPr>
          <w:p w:rsidR="00BE53AA" w:rsidRPr="00B927F6" w:rsidRDefault="00BE53AA" w:rsidP="000F0030">
            <w:pPr>
              <w:keepNext/>
              <w:keepLines/>
              <w:tabs>
                <w:tab w:val="left" w:pos="567"/>
              </w:tabs>
              <w:spacing w:before="200"/>
              <w:jc w:val="both"/>
              <w:outlineLvl w:val="2"/>
            </w:pPr>
          </w:p>
        </w:tc>
        <w:tc>
          <w:tcPr>
            <w:tcW w:w="1129" w:type="dxa"/>
          </w:tcPr>
          <w:p w:rsidR="00BE53AA" w:rsidRDefault="00BE53AA" w:rsidP="000F0030">
            <w:pPr>
              <w:keepNext/>
              <w:keepLines/>
              <w:tabs>
                <w:tab w:val="left" w:pos="567"/>
              </w:tabs>
              <w:spacing w:before="200"/>
              <w:jc w:val="both"/>
              <w:outlineLvl w:val="2"/>
            </w:pPr>
          </w:p>
        </w:tc>
      </w:tr>
    </w:tbl>
    <w:p w:rsidR="001A688A" w:rsidRPr="000E12DC" w:rsidRDefault="000E12DC" w:rsidP="000E12DC">
      <w:pPr>
        <w:pStyle w:val="a"/>
        <w:numPr>
          <w:ilvl w:val="0"/>
          <w:numId w:val="0"/>
        </w:numPr>
        <w:ind w:left="360"/>
        <w:rPr>
          <w:rFonts w:eastAsia="PMingLiU"/>
          <w:b/>
          <w:sz w:val="26"/>
          <w:szCs w:val="26"/>
          <w:lang w:eastAsia="zh-CN"/>
        </w:rPr>
      </w:pPr>
      <w:proofErr w:type="spellStart"/>
      <w:r w:rsidRPr="000E12DC">
        <w:rPr>
          <w:rFonts w:eastAsia="PMingLiU"/>
          <w:b/>
          <w:sz w:val="26"/>
          <w:szCs w:val="26"/>
        </w:rPr>
        <w:t>E</w:t>
      </w:r>
      <w:r w:rsidR="001A688A" w:rsidRPr="000E12DC">
        <w:rPr>
          <w:rFonts w:eastAsia="PMingLiU"/>
          <w:b/>
          <w:sz w:val="26"/>
          <w:szCs w:val="26"/>
        </w:rPr>
        <w:t>chipamentul</w:t>
      </w:r>
      <w:proofErr w:type="spellEnd"/>
      <w:r w:rsidR="001A688A" w:rsidRPr="000E12DC">
        <w:rPr>
          <w:rFonts w:eastAsia="PMingLiU"/>
          <w:b/>
          <w:sz w:val="26"/>
          <w:szCs w:val="26"/>
        </w:rPr>
        <w:t xml:space="preserve"> </w:t>
      </w:r>
      <w:proofErr w:type="spellStart"/>
      <w:r w:rsidR="001A688A" w:rsidRPr="000E12DC">
        <w:rPr>
          <w:rFonts w:eastAsia="PMingLiU"/>
          <w:b/>
          <w:sz w:val="26"/>
          <w:szCs w:val="26"/>
        </w:rPr>
        <w:t>necesar</w:t>
      </w:r>
      <w:proofErr w:type="spellEnd"/>
      <w:r w:rsidR="001A688A" w:rsidRPr="000E12DC">
        <w:rPr>
          <w:rFonts w:eastAsia="PMingLiU"/>
          <w:b/>
          <w:sz w:val="26"/>
          <w:szCs w:val="26"/>
        </w:rPr>
        <w:t xml:space="preserve"> </w:t>
      </w:r>
      <w:proofErr w:type="spellStart"/>
      <w:r w:rsidR="001A688A" w:rsidRPr="000E12DC">
        <w:rPr>
          <w:rFonts w:eastAsia="PMingLiU"/>
          <w:b/>
          <w:bCs/>
          <w:spacing w:val="-2"/>
          <w:sz w:val="26"/>
          <w:szCs w:val="26"/>
          <w:lang w:eastAsia="zh-CN"/>
        </w:rPr>
        <w:t>pentru</w:t>
      </w:r>
      <w:proofErr w:type="spellEnd"/>
      <w:r w:rsidR="001A688A" w:rsidRPr="000E12DC">
        <w:rPr>
          <w:rFonts w:eastAsia="PMingLiU"/>
          <w:b/>
          <w:bCs/>
          <w:spacing w:val="-2"/>
          <w:sz w:val="26"/>
          <w:szCs w:val="26"/>
          <w:lang w:eastAsia="zh-CN"/>
        </w:rPr>
        <w:t xml:space="preserve"> </w:t>
      </w:r>
      <w:proofErr w:type="spellStart"/>
      <w:r w:rsidR="001A688A" w:rsidRPr="000E12DC">
        <w:rPr>
          <w:rFonts w:eastAsia="PMingLiU"/>
          <w:b/>
          <w:sz w:val="26"/>
          <w:szCs w:val="26"/>
          <w:lang w:eastAsia="zh-CN"/>
        </w:rPr>
        <w:t>îndeplinirea</w:t>
      </w:r>
      <w:proofErr w:type="spellEnd"/>
      <w:r w:rsidR="001A688A" w:rsidRPr="000E12DC">
        <w:rPr>
          <w:rFonts w:eastAsia="PMingLiU"/>
          <w:b/>
          <w:sz w:val="26"/>
          <w:szCs w:val="26"/>
          <w:lang w:eastAsia="zh-CN"/>
        </w:rPr>
        <w:t xml:space="preserve"> </w:t>
      </w:r>
      <w:proofErr w:type="spellStart"/>
      <w:r w:rsidR="001A688A" w:rsidRPr="000E12DC">
        <w:rPr>
          <w:rFonts w:eastAsia="PMingLiU"/>
          <w:b/>
          <w:sz w:val="26"/>
          <w:szCs w:val="26"/>
          <w:lang w:eastAsia="zh-CN"/>
        </w:rPr>
        <w:t>corespunzătoare</w:t>
      </w:r>
      <w:proofErr w:type="spellEnd"/>
      <w:r w:rsidR="001A688A" w:rsidRPr="000E12DC">
        <w:rPr>
          <w:rFonts w:eastAsia="PMingLiU"/>
          <w:b/>
          <w:sz w:val="26"/>
          <w:szCs w:val="26"/>
          <w:lang w:eastAsia="zh-CN"/>
        </w:rPr>
        <w:t xml:space="preserve"> a </w:t>
      </w:r>
      <w:proofErr w:type="spellStart"/>
      <w:r w:rsidR="001A688A" w:rsidRPr="000E12DC">
        <w:rPr>
          <w:rFonts w:eastAsia="PMingLiU"/>
          <w:b/>
          <w:sz w:val="26"/>
          <w:szCs w:val="26"/>
          <w:lang w:eastAsia="zh-CN"/>
        </w:rPr>
        <w:t>contractului</w:t>
      </w:r>
      <w:proofErr w:type="spellEnd"/>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7"/>
        <w:gridCol w:w="6976"/>
        <w:gridCol w:w="992"/>
        <w:gridCol w:w="851"/>
      </w:tblGrid>
      <w:tr w:rsidR="001A688A" w:rsidTr="000E12DC">
        <w:trPr>
          <w:trHeight w:val="480"/>
        </w:trPr>
        <w:tc>
          <w:tcPr>
            <w:tcW w:w="787" w:type="dxa"/>
            <w:vMerge w:val="restart"/>
          </w:tcPr>
          <w:p w:rsidR="001A688A" w:rsidRPr="00EC745B" w:rsidRDefault="001A688A" w:rsidP="000E12DC">
            <w:pPr>
              <w:tabs>
                <w:tab w:val="left" w:pos="567"/>
              </w:tabs>
              <w:jc w:val="both"/>
              <w:rPr>
                <w:b/>
                <w:lang w:val="en-US"/>
              </w:rPr>
            </w:pPr>
          </w:p>
          <w:p w:rsidR="001A688A" w:rsidRPr="00EC745B" w:rsidRDefault="001A688A" w:rsidP="000E12DC">
            <w:pPr>
              <w:tabs>
                <w:tab w:val="left" w:pos="567"/>
              </w:tabs>
              <w:jc w:val="both"/>
              <w:rPr>
                <w:b/>
              </w:rPr>
            </w:pPr>
            <w:r w:rsidRPr="00EC745B">
              <w:rPr>
                <w:b/>
              </w:rPr>
              <w:t>Nr.</w:t>
            </w:r>
          </w:p>
          <w:p w:rsidR="001A688A" w:rsidRPr="00EC745B" w:rsidRDefault="001A688A" w:rsidP="000E12DC">
            <w:pPr>
              <w:jc w:val="both"/>
              <w:rPr>
                <w:rFonts w:eastAsia="PMingLiU"/>
                <w:lang w:eastAsia="zh-CN"/>
              </w:rPr>
            </w:pPr>
            <w:r w:rsidRPr="00EC745B">
              <w:rPr>
                <w:b/>
              </w:rPr>
              <w:t>d/o</w:t>
            </w:r>
          </w:p>
        </w:tc>
        <w:tc>
          <w:tcPr>
            <w:tcW w:w="6976" w:type="dxa"/>
            <w:vMerge w:val="restart"/>
          </w:tcPr>
          <w:p w:rsidR="001A688A" w:rsidRPr="00EC745B" w:rsidRDefault="000E12DC" w:rsidP="000B0175">
            <w:pPr>
              <w:pStyle w:val="Default"/>
              <w:shd w:val="clear" w:color="auto" w:fill="FFFFFF" w:themeFill="background1"/>
              <w:tabs>
                <w:tab w:val="left" w:pos="1134"/>
              </w:tabs>
            </w:pPr>
            <w:r w:rsidRPr="00715225">
              <w:rPr>
                <w:rFonts w:ascii="Times New Roman" w:hAnsi="Times New Roman" w:cs="Times New Roman"/>
                <w:i/>
                <w:sz w:val="22"/>
                <w:szCs w:val="22"/>
                <w:lang w:val="ro-RO"/>
              </w:rPr>
              <w:t>Documente care atestă faptul că ofertantul se află în posesia mijloacelor de transport necesare pentru executarea contractului ce urmează a fi atribuit,</w:t>
            </w:r>
            <w:r w:rsidRPr="00715225">
              <w:rPr>
                <w:rFonts w:ascii="Times New Roman" w:hAnsi="Times New Roman" w:cs="Times New Roman"/>
                <w:b/>
                <w:i/>
                <w:sz w:val="22"/>
                <w:szCs w:val="22"/>
                <w:lang w:val="ro-RO"/>
              </w:rPr>
              <w:t xml:space="preserve"> </w:t>
            </w:r>
            <w:r w:rsidRPr="00715225">
              <w:rPr>
                <w:rFonts w:ascii="Times New Roman" w:hAnsi="Times New Roman" w:cs="Times New Roman"/>
                <w:i/>
                <w:sz w:val="22"/>
                <w:szCs w:val="22"/>
                <w:lang w:val="ro-RO"/>
              </w:rPr>
              <w:t xml:space="preserve"> acestea fiind dotate pentru transportarea elevilor conform Regulamentului cu privire la transportarea elevilor Aprobat prin </w:t>
            </w:r>
            <w:proofErr w:type="spellStart"/>
            <w:r w:rsidRPr="00715225">
              <w:rPr>
                <w:rFonts w:ascii="Times New Roman" w:hAnsi="Times New Roman" w:cs="Times New Roman"/>
                <w:i/>
                <w:sz w:val="22"/>
                <w:szCs w:val="22"/>
                <w:lang w:val="ro-RO"/>
              </w:rPr>
              <w:t>Hotăr</w:t>
            </w:r>
            <w:r w:rsidR="00E30EAE">
              <w:rPr>
                <w:rFonts w:ascii="Times New Roman" w:hAnsi="Times New Roman" w:cs="Times New Roman"/>
                <w:i/>
                <w:sz w:val="22"/>
                <w:szCs w:val="22"/>
                <w:lang w:val="ro-RO"/>
              </w:rPr>
              <w:t>î</w:t>
            </w:r>
            <w:r w:rsidRPr="00715225">
              <w:rPr>
                <w:rFonts w:ascii="Times New Roman" w:hAnsi="Times New Roman" w:cs="Times New Roman"/>
                <w:i/>
                <w:sz w:val="22"/>
                <w:szCs w:val="22"/>
                <w:lang w:val="ro-RO"/>
              </w:rPr>
              <w:t>rea</w:t>
            </w:r>
            <w:proofErr w:type="spellEnd"/>
            <w:r w:rsidRPr="00715225">
              <w:rPr>
                <w:rFonts w:ascii="Times New Roman" w:hAnsi="Times New Roman" w:cs="Times New Roman"/>
                <w:i/>
                <w:sz w:val="22"/>
                <w:szCs w:val="22"/>
                <w:lang w:val="ro-RO"/>
              </w:rPr>
              <w:t xml:space="preserve"> de Guvernului nr. 903 din 30.10.2014, cu:   </w:t>
            </w:r>
          </w:p>
        </w:tc>
        <w:tc>
          <w:tcPr>
            <w:tcW w:w="1843" w:type="dxa"/>
            <w:gridSpan w:val="2"/>
          </w:tcPr>
          <w:p w:rsidR="001A688A" w:rsidRPr="00EC745B" w:rsidRDefault="001A688A" w:rsidP="000E12DC">
            <w:pPr>
              <w:pStyle w:val="a8"/>
              <w:ind w:left="-113" w:right="-113"/>
              <w:jc w:val="center"/>
              <w:rPr>
                <w:rFonts w:ascii="Times New Roman" w:hAnsi="Times New Roman"/>
                <w:b/>
                <w:i/>
                <w:szCs w:val="24"/>
              </w:rPr>
            </w:pPr>
          </w:p>
          <w:p w:rsidR="001A688A" w:rsidRDefault="001A688A" w:rsidP="000E12DC">
            <w:pPr>
              <w:pStyle w:val="a8"/>
              <w:ind w:left="-113" w:right="-113"/>
              <w:jc w:val="center"/>
              <w:rPr>
                <w:rFonts w:ascii="Times New Roman" w:hAnsi="Times New Roman"/>
                <w:b/>
                <w:i/>
                <w:szCs w:val="24"/>
              </w:rPr>
            </w:pPr>
            <w:proofErr w:type="spellStart"/>
            <w:r w:rsidRPr="00EC745B">
              <w:rPr>
                <w:rFonts w:ascii="Times New Roman" w:hAnsi="Times New Roman"/>
                <w:b/>
                <w:i/>
                <w:szCs w:val="24"/>
              </w:rPr>
              <w:t>Obl.IGATORIU</w:t>
            </w:r>
            <w:proofErr w:type="spellEnd"/>
          </w:p>
          <w:p w:rsidR="00F156CD" w:rsidRPr="00EC745B" w:rsidRDefault="00F156CD" w:rsidP="000E12DC">
            <w:pPr>
              <w:pStyle w:val="a8"/>
              <w:ind w:left="-113" w:right="-113"/>
              <w:jc w:val="center"/>
              <w:rPr>
                <w:rFonts w:eastAsia="PMingLiU"/>
                <w:szCs w:val="24"/>
                <w:lang w:val="en-US" w:eastAsia="zh-CN"/>
              </w:rPr>
            </w:pPr>
          </w:p>
        </w:tc>
      </w:tr>
      <w:tr w:rsidR="001A688A" w:rsidTr="000B0175">
        <w:trPr>
          <w:trHeight w:val="358"/>
        </w:trPr>
        <w:tc>
          <w:tcPr>
            <w:tcW w:w="787" w:type="dxa"/>
            <w:vMerge/>
          </w:tcPr>
          <w:p w:rsidR="001A688A" w:rsidRPr="00EC745B" w:rsidRDefault="001A688A" w:rsidP="000E12DC">
            <w:pPr>
              <w:jc w:val="both"/>
              <w:rPr>
                <w:rFonts w:eastAsia="PMingLiU"/>
                <w:lang w:eastAsia="zh-CN"/>
              </w:rPr>
            </w:pPr>
          </w:p>
        </w:tc>
        <w:tc>
          <w:tcPr>
            <w:tcW w:w="6976" w:type="dxa"/>
            <w:vMerge/>
          </w:tcPr>
          <w:p w:rsidR="001A688A" w:rsidRPr="00EC745B" w:rsidRDefault="001A688A" w:rsidP="000E12DC">
            <w:pPr>
              <w:jc w:val="center"/>
              <w:rPr>
                <w:rFonts w:eastAsia="PMingLiU"/>
                <w:b/>
              </w:rPr>
            </w:pPr>
          </w:p>
        </w:tc>
        <w:tc>
          <w:tcPr>
            <w:tcW w:w="992" w:type="dxa"/>
          </w:tcPr>
          <w:p w:rsidR="001A688A" w:rsidRPr="00EC745B" w:rsidRDefault="001A688A" w:rsidP="000E12DC">
            <w:pPr>
              <w:pStyle w:val="a8"/>
              <w:ind w:left="-113" w:right="-113"/>
              <w:jc w:val="center"/>
              <w:rPr>
                <w:rFonts w:ascii="Times New Roman" w:hAnsi="Times New Roman"/>
                <w:b/>
                <w:i/>
                <w:szCs w:val="24"/>
              </w:rPr>
            </w:pPr>
            <w:r w:rsidRPr="00EC745B">
              <w:rPr>
                <w:rFonts w:ascii="Times New Roman" w:hAnsi="Times New Roman"/>
                <w:b/>
                <w:i/>
                <w:szCs w:val="24"/>
              </w:rPr>
              <w:t>Da</w:t>
            </w:r>
          </w:p>
        </w:tc>
        <w:tc>
          <w:tcPr>
            <w:tcW w:w="851" w:type="dxa"/>
          </w:tcPr>
          <w:p w:rsidR="001A688A" w:rsidRPr="00A0193D" w:rsidRDefault="001A688A" w:rsidP="000E12DC">
            <w:pPr>
              <w:jc w:val="center"/>
              <w:rPr>
                <w:rFonts w:eastAsia="PMingLiU"/>
                <w:lang w:eastAsia="zh-CN"/>
              </w:rPr>
            </w:pPr>
            <w:r w:rsidRPr="00A0193D">
              <w:rPr>
                <w:i/>
              </w:rPr>
              <w:t>Nu</w:t>
            </w:r>
          </w:p>
        </w:tc>
      </w:tr>
      <w:tr w:rsidR="001A688A" w:rsidRPr="00EC745B" w:rsidTr="00361FDE">
        <w:trPr>
          <w:trHeight w:val="274"/>
        </w:trPr>
        <w:tc>
          <w:tcPr>
            <w:tcW w:w="787" w:type="dxa"/>
          </w:tcPr>
          <w:p w:rsidR="001A688A" w:rsidRPr="00EC745B" w:rsidRDefault="001A688A" w:rsidP="000E12DC">
            <w:pPr>
              <w:jc w:val="center"/>
              <w:rPr>
                <w:i/>
              </w:rPr>
            </w:pPr>
          </w:p>
          <w:p w:rsidR="001A688A" w:rsidRDefault="001A688A" w:rsidP="000E12DC">
            <w:pPr>
              <w:jc w:val="center"/>
              <w:rPr>
                <w:i/>
              </w:rPr>
            </w:pPr>
            <w:r w:rsidRPr="00EC745B">
              <w:rPr>
                <w:i/>
                <w:sz w:val="22"/>
                <w:szCs w:val="22"/>
              </w:rPr>
              <w:t>1</w:t>
            </w:r>
          </w:p>
          <w:p w:rsidR="001A688A" w:rsidRPr="00AB2CD3" w:rsidRDefault="001A688A" w:rsidP="000E12DC">
            <w:pPr>
              <w:jc w:val="center"/>
              <w:rPr>
                <w:rFonts w:eastAsia="PMingLiU"/>
                <w:lang w:eastAsia="zh-CN"/>
              </w:rPr>
            </w:pPr>
          </w:p>
        </w:tc>
        <w:tc>
          <w:tcPr>
            <w:tcW w:w="6976" w:type="dxa"/>
          </w:tcPr>
          <w:p w:rsidR="00BE5A6C" w:rsidRPr="00BE5A6C" w:rsidRDefault="00BE5A6C" w:rsidP="00BE5A6C">
            <w:pPr>
              <w:ind w:left="64"/>
            </w:pPr>
            <w:r w:rsidRPr="00BE5A6C">
              <w:rPr>
                <w:sz w:val="22"/>
                <w:szCs w:val="22"/>
              </w:rPr>
              <w:t>Afișarea pictogramei „Copii”, a semnelor de identificare a tipului vehiculului, și de casete luminoase în față și în spate „Transport copii”,  elementele de informare menționate vor fi iluminate corespunzător pe timp de noapte sau în condiții de vizibilitate scăzută;</w:t>
            </w:r>
          </w:p>
          <w:p w:rsidR="001A688A" w:rsidRPr="001A1CF4" w:rsidRDefault="001A688A" w:rsidP="000E12DC">
            <w:pPr>
              <w:pStyle w:val="a"/>
              <w:ind w:left="0"/>
              <w:rPr>
                <w:rFonts w:eastAsia="PMingLiU"/>
                <w:b/>
                <w:lang w:val="ro-RO" w:eastAsia="zh-CN"/>
              </w:rPr>
            </w:pP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6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2</w:t>
            </w:r>
          </w:p>
        </w:tc>
        <w:tc>
          <w:tcPr>
            <w:tcW w:w="6976" w:type="dxa"/>
          </w:tcPr>
          <w:p w:rsidR="001A688A" w:rsidRPr="001A1CF4" w:rsidRDefault="00BE5A6C" w:rsidP="00875925">
            <w:pPr>
              <w:rPr>
                <w:i/>
              </w:rPr>
            </w:pPr>
            <w:r w:rsidRPr="00BE5A6C">
              <w:rPr>
                <w:sz w:val="22"/>
                <w:szCs w:val="22"/>
              </w:rPr>
              <w:t>Afișarea în salonul mijlocului de transport a numelui conducătorului auto, a hărții schematice care să permit vizualizarea traseului și a rețelei de trasee, a instrucțiunilor privind modul de desfășurare a transportării elevilor stabilite prin reglementările în vigoare;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73"/>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3</w:t>
            </w:r>
          </w:p>
        </w:tc>
        <w:tc>
          <w:tcPr>
            <w:tcW w:w="6976" w:type="dxa"/>
          </w:tcPr>
          <w:p w:rsidR="001A688A" w:rsidRPr="00192CA6" w:rsidRDefault="001A688A" w:rsidP="000E12DC">
            <w:pPr>
              <w:pStyle w:val="a8"/>
              <w:ind w:right="-57"/>
              <w:rPr>
                <w:rFonts w:ascii="Times New Roman" w:hAnsi="Times New Roman"/>
                <w:i/>
                <w:noProof/>
                <w:szCs w:val="22"/>
              </w:rPr>
            </w:pPr>
            <w:r w:rsidRPr="00EC745B">
              <w:rPr>
                <w:rFonts w:ascii="Times New Roman" w:hAnsi="Times New Roman"/>
                <w:i/>
                <w:noProof/>
                <w:sz w:val="22"/>
                <w:szCs w:val="22"/>
              </w:rPr>
              <w:t xml:space="preserve"> </w:t>
            </w:r>
            <w:r w:rsidR="00B657D3" w:rsidRPr="00715225">
              <w:rPr>
                <w:sz w:val="22"/>
                <w:szCs w:val="22"/>
              </w:rPr>
              <w:t>Mijloacele (</w:t>
            </w:r>
            <w:r w:rsidR="00B657D3" w:rsidRPr="00715225">
              <w:rPr>
                <w:noProof/>
                <w:sz w:val="22"/>
                <w:szCs w:val="22"/>
              </w:rPr>
              <w:t>unitățile)</w:t>
            </w:r>
            <w:r w:rsidR="00B657D3" w:rsidRPr="00715225">
              <w:rPr>
                <w:sz w:val="22"/>
                <w:szCs w:val="22"/>
              </w:rPr>
              <w:t xml:space="preserve"> de transport</w:t>
            </w:r>
            <w:r w:rsidR="00B657D3" w:rsidRPr="00715225">
              <w:rPr>
                <w:noProof/>
                <w:sz w:val="22"/>
                <w:szCs w:val="22"/>
              </w:rPr>
              <w:t xml:space="preserve"> specializat</w:t>
            </w:r>
            <w:r w:rsidR="00B657D3" w:rsidRPr="00715225">
              <w:rPr>
                <w:sz w:val="22"/>
                <w:szCs w:val="22"/>
              </w:rPr>
              <w:t xml:space="preserve">  să aibă controlul tehnic de stat </w:t>
            </w:r>
            <w:r w:rsidR="00B657D3" w:rsidRPr="00715225">
              <w:rPr>
                <w:noProof/>
                <w:sz w:val="22"/>
                <w:szCs w:val="22"/>
              </w:rPr>
              <w:t xml:space="preserve">şi asigurat cu paşaport sanitar </w:t>
            </w:r>
            <w:r w:rsidR="00B657D3" w:rsidRPr="00715225">
              <w:rPr>
                <w:sz w:val="22"/>
                <w:szCs w:val="22"/>
              </w:rPr>
              <w:t>efectuat la termen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6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4</w:t>
            </w:r>
          </w:p>
        </w:tc>
        <w:tc>
          <w:tcPr>
            <w:tcW w:w="6976" w:type="dxa"/>
          </w:tcPr>
          <w:p w:rsidR="001A688A" w:rsidRPr="00F45672" w:rsidRDefault="00B44F03" w:rsidP="00875925">
            <w:pPr>
              <w:rPr>
                <w:i/>
              </w:rPr>
            </w:pPr>
            <w:r w:rsidRPr="00B44F03">
              <w:rPr>
                <w:sz w:val="22"/>
                <w:szCs w:val="22"/>
              </w:rPr>
              <w:t>Încheierea cu asiguratorul a contractului de asigurare obligatorie a pasagerilor și bagajelor acestora pentru riscurile ce cad în sarcina sa;</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82"/>
        </w:trPr>
        <w:tc>
          <w:tcPr>
            <w:tcW w:w="787" w:type="dxa"/>
          </w:tcPr>
          <w:p w:rsidR="001A688A" w:rsidRPr="00EC745B" w:rsidRDefault="001A688A" w:rsidP="000E12DC">
            <w:pPr>
              <w:jc w:val="center"/>
              <w:rPr>
                <w:rFonts w:eastAsia="PMingLiU"/>
                <w:lang w:eastAsia="zh-CN"/>
              </w:rPr>
            </w:pPr>
            <w:r w:rsidRPr="00EC745B">
              <w:rPr>
                <w:rFonts w:eastAsia="PMingLiU"/>
                <w:lang w:eastAsia="zh-CN"/>
              </w:rPr>
              <w:t>5</w:t>
            </w:r>
          </w:p>
        </w:tc>
        <w:tc>
          <w:tcPr>
            <w:tcW w:w="6976" w:type="dxa"/>
          </w:tcPr>
          <w:p w:rsidR="001A688A" w:rsidRPr="00875925" w:rsidRDefault="00875925" w:rsidP="00875925">
            <w:pPr>
              <w:ind w:left="360" w:hanging="360"/>
            </w:pPr>
            <w:r w:rsidRPr="00875925">
              <w:rPr>
                <w:sz w:val="22"/>
                <w:szCs w:val="22"/>
              </w:rPr>
              <w:t>Evidența curselor sosite și plecate, la fiecare capăt de linie;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97"/>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6</w:t>
            </w:r>
          </w:p>
        </w:tc>
        <w:tc>
          <w:tcPr>
            <w:tcW w:w="6976" w:type="dxa"/>
          </w:tcPr>
          <w:p w:rsidR="001A688A" w:rsidRPr="00E314B4" w:rsidRDefault="0066708D" w:rsidP="0066708D">
            <w:pPr>
              <w:ind w:hanging="13"/>
              <w:rPr>
                <w:i/>
              </w:rPr>
            </w:pPr>
            <w:r w:rsidRPr="0066708D">
              <w:rPr>
                <w:sz w:val="22"/>
                <w:szCs w:val="22"/>
              </w:rPr>
              <w:t xml:space="preserve">Înlocuirea mijlocului de transport imobilizat pe traseu, ulterior cu informarea ;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9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7</w:t>
            </w:r>
          </w:p>
        </w:tc>
        <w:tc>
          <w:tcPr>
            <w:tcW w:w="6976" w:type="dxa"/>
          </w:tcPr>
          <w:p w:rsidR="001A688A" w:rsidRPr="006E24F7" w:rsidRDefault="00CC2D23" w:rsidP="000E12DC">
            <w:pPr>
              <w:pStyle w:val="a"/>
              <w:ind w:left="0"/>
              <w:rPr>
                <w:i/>
                <w:noProof/>
              </w:rPr>
            </w:pPr>
            <w:r w:rsidRPr="00715225">
              <w:rPr>
                <w:sz w:val="22"/>
                <w:szCs w:val="22"/>
                <w:lang w:val="ro-RO"/>
              </w:rPr>
              <w:t>urmărirea și coordonarea în trafic a mijloacelor de transport, de intervenție și de depanare, precum și aplicarea cu operativitate a măsurilor ce se impun în caz de incident, accident sau alte situații care pot afecta desfășurarea transportului</w:t>
            </w:r>
            <w:r>
              <w:rPr>
                <w:sz w:val="22"/>
                <w:szCs w:val="22"/>
                <w:lang w:val="ro-RO"/>
              </w:rPr>
              <w: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645"/>
        </w:trPr>
        <w:tc>
          <w:tcPr>
            <w:tcW w:w="787" w:type="dxa"/>
          </w:tcPr>
          <w:p w:rsidR="001A688A" w:rsidRPr="00EC745B" w:rsidRDefault="001A688A" w:rsidP="000E12DC">
            <w:pPr>
              <w:jc w:val="center"/>
              <w:rPr>
                <w:rFonts w:eastAsia="PMingLiU"/>
                <w:lang w:eastAsia="zh-CN"/>
              </w:rPr>
            </w:pPr>
            <w:r w:rsidRPr="00EC745B">
              <w:rPr>
                <w:rFonts w:eastAsia="PMingLiU"/>
                <w:lang w:eastAsia="zh-CN"/>
              </w:rPr>
              <w:t>8</w:t>
            </w:r>
          </w:p>
        </w:tc>
        <w:tc>
          <w:tcPr>
            <w:tcW w:w="6976" w:type="dxa"/>
          </w:tcPr>
          <w:p w:rsidR="001A688A" w:rsidRPr="006E24F7" w:rsidRDefault="001A688A" w:rsidP="000E12DC">
            <w:pPr>
              <w:pStyle w:val="a"/>
              <w:ind w:left="0"/>
              <w:rPr>
                <w:i/>
                <w:noProof/>
                <w:lang w:val="ro-RO"/>
              </w:rPr>
            </w:pPr>
            <w:r w:rsidRPr="006E24F7">
              <w:rPr>
                <w:i/>
                <w:noProof/>
                <w:sz w:val="22"/>
                <w:szCs w:val="22"/>
              </w:rPr>
              <w:t xml:space="preserve"> </w:t>
            </w:r>
            <w:r w:rsidR="00CC2D23" w:rsidRPr="00715225">
              <w:rPr>
                <w:sz w:val="22"/>
                <w:szCs w:val="22"/>
                <w:lang w:val="ro-RO"/>
              </w:rPr>
              <w:t>zilnic și ori de câte ori este nevoie, salubrizarea, spălarea și dezinfectarea mijloacelor de transport;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37"/>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9</w:t>
            </w:r>
          </w:p>
        </w:tc>
        <w:tc>
          <w:tcPr>
            <w:tcW w:w="6976" w:type="dxa"/>
          </w:tcPr>
          <w:p w:rsidR="001A688A" w:rsidRPr="00835ADD" w:rsidRDefault="002C374F" w:rsidP="002C374F">
            <w:pPr>
              <w:ind w:hanging="13"/>
              <w:rPr>
                <w:i/>
              </w:rPr>
            </w:pPr>
            <w:r w:rsidRPr="002C374F">
              <w:rPr>
                <w:sz w:val="22"/>
                <w:szCs w:val="22"/>
              </w:rPr>
              <w:t>echiparea mijloacelor de transport cu instalație de încălzire a aerului în sare de funcționare și dacă este posibil cu aer condiționat, respectarea normelor antiincendiare;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3E6AC3" w:rsidTr="000B0175">
        <w:trPr>
          <w:trHeight w:val="554"/>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10</w:t>
            </w:r>
          </w:p>
        </w:tc>
        <w:tc>
          <w:tcPr>
            <w:tcW w:w="6976" w:type="dxa"/>
          </w:tcPr>
          <w:p w:rsidR="001A688A" w:rsidRPr="003E6AC3" w:rsidRDefault="00C9711A" w:rsidP="00C9711A">
            <w:pPr>
              <w:rPr>
                <w:i/>
              </w:rPr>
            </w:pPr>
            <w:r w:rsidRPr="00C9711A">
              <w:rPr>
                <w:sz w:val="22"/>
                <w:szCs w:val="22"/>
              </w:rPr>
              <w:t>existența la bordul mijlocului de transport a mijloacelor de prevenire și combatere a incendiilor, s</w:t>
            </w:r>
            <w:r w:rsidRPr="00C9711A">
              <w:rPr>
                <w:i/>
                <w:sz w:val="22"/>
                <w:szCs w:val="22"/>
              </w:rPr>
              <w:t>tingătoare 2 buc</w:t>
            </w:r>
            <w:r w:rsidRPr="00C9711A">
              <w:rPr>
                <w:sz w:val="22"/>
                <w:szCs w:val="22"/>
              </w:rPr>
              <w:t>, precum și a ciocanului pentru spart geamurile în caz de necesitate;</w:t>
            </w:r>
            <w:r>
              <w:rPr>
                <w:sz w:val="22"/>
                <w:szCs w:val="22"/>
              </w:rPr>
              <w:t xml:space="preserve"> </w:t>
            </w:r>
          </w:p>
        </w:tc>
        <w:tc>
          <w:tcPr>
            <w:tcW w:w="992" w:type="dxa"/>
          </w:tcPr>
          <w:p w:rsidR="001A688A" w:rsidRPr="003E6AC3" w:rsidRDefault="001A688A" w:rsidP="000E12DC">
            <w:pPr>
              <w:jc w:val="both"/>
              <w:rPr>
                <w:rFonts w:eastAsia="PMingLiU"/>
                <w:lang w:val="en-US" w:eastAsia="zh-CN"/>
              </w:rPr>
            </w:pPr>
          </w:p>
        </w:tc>
        <w:tc>
          <w:tcPr>
            <w:tcW w:w="851" w:type="dxa"/>
          </w:tcPr>
          <w:p w:rsidR="001A688A" w:rsidRPr="003E6AC3" w:rsidRDefault="001A688A" w:rsidP="000E12DC">
            <w:pPr>
              <w:jc w:val="both"/>
              <w:rPr>
                <w:rFonts w:eastAsia="PMingLiU"/>
                <w:lang w:val="en-US" w:eastAsia="zh-CN"/>
              </w:rPr>
            </w:pPr>
          </w:p>
        </w:tc>
      </w:tr>
      <w:tr w:rsidR="001A688A" w:rsidRPr="00872394" w:rsidTr="0013055C">
        <w:trPr>
          <w:trHeight w:val="413"/>
        </w:trPr>
        <w:tc>
          <w:tcPr>
            <w:tcW w:w="787" w:type="dxa"/>
          </w:tcPr>
          <w:p w:rsidR="001A688A" w:rsidRPr="00EC745B" w:rsidRDefault="001A688A" w:rsidP="000E12DC">
            <w:pPr>
              <w:jc w:val="center"/>
              <w:rPr>
                <w:rFonts w:eastAsia="PMingLiU"/>
                <w:lang w:eastAsia="zh-CN"/>
              </w:rPr>
            </w:pPr>
            <w:r w:rsidRPr="00EC745B">
              <w:rPr>
                <w:rFonts w:eastAsia="PMingLiU"/>
                <w:lang w:eastAsia="zh-CN"/>
              </w:rPr>
              <w:t>11</w:t>
            </w:r>
          </w:p>
        </w:tc>
        <w:tc>
          <w:tcPr>
            <w:tcW w:w="6976" w:type="dxa"/>
          </w:tcPr>
          <w:p w:rsidR="001A688A" w:rsidRPr="00872394" w:rsidRDefault="0013055C" w:rsidP="000E12DC">
            <w:pPr>
              <w:pStyle w:val="a"/>
              <w:ind w:left="0"/>
              <w:rPr>
                <w:i/>
                <w:noProof/>
                <w:lang w:val="ro-RO"/>
              </w:rPr>
            </w:pPr>
            <w:r w:rsidRPr="00715225">
              <w:rPr>
                <w:noProof/>
                <w:sz w:val="22"/>
                <w:szCs w:val="22"/>
                <w:lang w:val="ro-RO"/>
              </w:rPr>
              <w:t>Echipamente pentru siguranță și Securitate inclusive cu sistem de frânare;</w:t>
            </w:r>
          </w:p>
        </w:tc>
        <w:tc>
          <w:tcPr>
            <w:tcW w:w="992" w:type="dxa"/>
          </w:tcPr>
          <w:p w:rsidR="001A688A" w:rsidRPr="00872394" w:rsidRDefault="001A688A" w:rsidP="000E12DC">
            <w:pPr>
              <w:jc w:val="both"/>
              <w:rPr>
                <w:rFonts w:eastAsia="PMingLiU"/>
                <w:lang w:val="en-US" w:eastAsia="zh-CN"/>
              </w:rPr>
            </w:pPr>
          </w:p>
        </w:tc>
        <w:tc>
          <w:tcPr>
            <w:tcW w:w="851" w:type="dxa"/>
          </w:tcPr>
          <w:p w:rsidR="001A688A" w:rsidRPr="00872394" w:rsidRDefault="001A688A" w:rsidP="000E12DC">
            <w:pPr>
              <w:jc w:val="both"/>
              <w:rPr>
                <w:rFonts w:eastAsia="PMingLiU"/>
                <w:lang w:val="en-US" w:eastAsia="zh-CN"/>
              </w:rPr>
            </w:pPr>
          </w:p>
        </w:tc>
      </w:tr>
      <w:tr w:rsidR="001A688A" w:rsidRPr="00EC745B" w:rsidTr="000B0175">
        <w:trPr>
          <w:trHeight w:val="420"/>
        </w:trPr>
        <w:tc>
          <w:tcPr>
            <w:tcW w:w="787" w:type="dxa"/>
          </w:tcPr>
          <w:p w:rsidR="001A688A" w:rsidRPr="00872394"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12</w:t>
            </w:r>
          </w:p>
        </w:tc>
        <w:tc>
          <w:tcPr>
            <w:tcW w:w="6976" w:type="dxa"/>
          </w:tcPr>
          <w:p w:rsidR="001A688A" w:rsidRPr="003D5C0D" w:rsidRDefault="001A688A" w:rsidP="000E12DC">
            <w:pPr>
              <w:pStyle w:val="a8"/>
              <w:ind w:right="-57"/>
              <w:rPr>
                <w:rFonts w:ascii="Times New Roman" w:hAnsi="Times New Roman"/>
                <w:i/>
                <w:noProof/>
                <w:szCs w:val="24"/>
              </w:rPr>
            </w:pPr>
            <w:r w:rsidRPr="00EC745B">
              <w:rPr>
                <w:rFonts w:ascii="Times New Roman" w:hAnsi="Times New Roman"/>
                <w:i/>
                <w:noProof/>
                <w:sz w:val="22"/>
                <w:szCs w:val="22"/>
              </w:rPr>
              <w:t xml:space="preserve"> </w:t>
            </w:r>
            <w:r w:rsidR="00226CD0" w:rsidRPr="00715225">
              <w:rPr>
                <w:noProof/>
                <w:sz w:val="22"/>
                <w:szCs w:val="22"/>
              </w:rPr>
              <w:t>Centuri de siguranță în 3 puncte pentru toate locurile fără protecție și în 2 puncte pentru celelalte;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2835">
        <w:trPr>
          <w:trHeight w:val="284"/>
        </w:trPr>
        <w:tc>
          <w:tcPr>
            <w:tcW w:w="787" w:type="dxa"/>
          </w:tcPr>
          <w:p w:rsidR="001A688A" w:rsidRPr="00EC745B" w:rsidRDefault="001A688A" w:rsidP="000E12DC">
            <w:pPr>
              <w:jc w:val="center"/>
              <w:rPr>
                <w:rFonts w:eastAsia="PMingLiU"/>
                <w:lang w:eastAsia="zh-CN"/>
              </w:rPr>
            </w:pPr>
            <w:r w:rsidRPr="00EC745B">
              <w:rPr>
                <w:rFonts w:eastAsia="PMingLiU"/>
                <w:lang w:eastAsia="zh-CN"/>
              </w:rPr>
              <w:t>13</w:t>
            </w:r>
          </w:p>
        </w:tc>
        <w:tc>
          <w:tcPr>
            <w:tcW w:w="6976" w:type="dxa"/>
          </w:tcPr>
          <w:p w:rsidR="001A688A" w:rsidRPr="004B7943" w:rsidRDefault="001A688A" w:rsidP="000E12DC">
            <w:pPr>
              <w:pStyle w:val="a"/>
              <w:numPr>
                <w:ilvl w:val="0"/>
                <w:numId w:val="0"/>
              </w:numPr>
              <w:rPr>
                <w:lang w:val="ro-RO"/>
              </w:rPr>
            </w:pPr>
            <w:r w:rsidRPr="004B7943">
              <w:rPr>
                <w:noProof/>
                <w:lang w:val="ro-RO"/>
              </w:rPr>
              <w:t xml:space="preserve">Oglinzi retrovizoare cu eliminarea unghiului mort;                                                     </w:t>
            </w:r>
          </w:p>
          <w:p w:rsidR="001A688A" w:rsidRPr="00E45C46" w:rsidRDefault="001A688A" w:rsidP="000E12DC">
            <w:pPr>
              <w:pStyle w:val="a8"/>
              <w:ind w:right="-57"/>
              <w:rPr>
                <w:rFonts w:ascii="Times New Roman" w:hAnsi="Times New Roman"/>
                <w:i/>
                <w:noProof/>
                <w:szCs w:val="22"/>
              </w:rPr>
            </w:pPr>
          </w:p>
        </w:tc>
        <w:tc>
          <w:tcPr>
            <w:tcW w:w="992" w:type="dxa"/>
          </w:tcPr>
          <w:p w:rsidR="001A688A" w:rsidRPr="00E45C46" w:rsidRDefault="001A688A" w:rsidP="000E12DC">
            <w:pPr>
              <w:jc w:val="both"/>
              <w:rPr>
                <w:rFonts w:eastAsia="PMingLiU"/>
                <w:lang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44"/>
        </w:trPr>
        <w:tc>
          <w:tcPr>
            <w:tcW w:w="787" w:type="dxa"/>
          </w:tcPr>
          <w:p w:rsidR="001A688A" w:rsidRPr="00EC745B" w:rsidRDefault="001A688A" w:rsidP="000E12DC">
            <w:pPr>
              <w:jc w:val="center"/>
              <w:rPr>
                <w:rFonts w:eastAsia="PMingLiU"/>
                <w:lang w:eastAsia="zh-CN"/>
              </w:rPr>
            </w:pPr>
            <w:r w:rsidRPr="00EC745B">
              <w:rPr>
                <w:rFonts w:eastAsia="PMingLiU"/>
                <w:lang w:eastAsia="zh-CN"/>
              </w:rPr>
              <w:t>14</w:t>
            </w:r>
          </w:p>
        </w:tc>
        <w:tc>
          <w:tcPr>
            <w:tcW w:w="6976" w:type="dxa"/>
          </w:tcPr>
          <w:p w:rsidR="001A688A" w:rsidRPr="00E45C46" w:rsidRDefault="001A688A" w:rsidP="000E12DC">
            <w:pPr>
              <w:pStyle w:val="a8"/>
              <w:ind w:right="-57"/>
              <w:rPr>
                <w:rFonts w:ascii="Times New Roman" w:hAnsi="Times New Roman"/>
                <w:i/>
                <w:noProof/>
                <w:szCs w:val="22"/>
              </w:rPr>
            </w:pPr>
            <w:r w:rsidRPr="00EC745B">
              <w:rPr>
                <w:rFonts w:ascii="Times New Roman" w:hAnsi="Times New Roman"/>
                <w:i/>
                <w:noProof/>
                <w:sz w:val="22"/>
                <w:szCs w:val="22"/>
              </w:rPr>
              <w:t xml:space="preserve"> </w:t>
            </w:r>
            <w:r w:rsidRPr="00E45C46">
              <w:rPr>
                <w:rFonts w:ascii="Times New Roman" w:hAnsi="Times New Roman"/>
                <w:noProof/>
                <w:szCs w:val="24"/>
              </w:rPr>
              <w:t>Sistem de blocare a circulației cu ușile pentru pasageri deschise sau parțial deschise;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45C46" w:rsidTr="000B0175">
        <w:trPr>
          <w:trHeight w:val="279"/>
        </w:trPr>
        <w:tc>
          <w:tcPr>
            <w:tcW w:w="787" w:type="dxa"/>
          </w:tcPr>
          <w:p w:rsidR="001A688A" w:rsidRPr="00EC745B" w:rsidRDefault="001A688A" w:rsidP="000E12DC">
            <w:pPr>
              <w:jc w:val="center"/>
              <w:rPr>
                <w:rFonts w:eastAsia="PMingLiU"/>
                <w:lang w:eastAsia="zh-CN"/>
              </w:rPr>
            </w:pPr>
            <w:r w:rsidRPr="00EC745B">
              <w:rPr>
                <w:rFonts w:eastAsia="PMingLiU"/>
                <w:lang w:eastAsia="zh-CN"/>
              </w:rPr>
              <w:t>15</w:t>
            </w:r>
          </w:p>
        </w:tc>
        <w:tc>
          <w:tcPr>
            <w:tcW w:w="6976" w:type="dxa"/>
          </w:tcPr>
          <w:p w:rsidR="001A688A" w:rsidRPr="00E45C46" w:rsidRDefault="001A688A" w:rsidP="00E309F4">
            <w:pPr>
              <w:ind w:left="360" w:hanging="360"/>
              <w:rPr>
                <w:i/>
              </w:rPr>
            </w:pPr>
            <w:r w:rsidRPr="00E309F4">
              <w:rPr>
                <w:i/>
                <w:sz w:val="22"/>
                <w:szCs w:val="22"/>
              </w:rPr>
              <w:t xml:space="preserve"> </w:t>
            </w:r>
            <w:r w:rsidR="00E309F4" w:rsidRPr="00E309F4">
              <w:rPr>
                <w:sz w:val="22"/>
                <w:szCs w:val="22"/>
              </w:rPr>
              <w:t>Camere video care vor asigura înregist</w:t>
            </w:r>
            <w:r w:rsidR="00E309F4">
              <w:rPr>
                <w:sz w:val="22"/>
                <w:szCs w:val="22"/>
              </w:rPr>
              <w:t xml:space="preserve">rarea în interiorul unității de </w:t>
            </w:r>
            <w:r w:rsidR="00E309F4" w:rsidRPr="00E309F4">
              <w:rPr>
                <w:sz w:val="22"/>
                <w:szCs w:val="22"/>
              </w:rPr>
              <w:t>transport și pe traseu;</w:t>
            </w:r>
          </w:p>
        </w:tc>
        <w:tc>
          <w:tcPr>
            <w:tcW w:w="992" w:type="dxa"/>
          </w:tcPr>
          <w:p w:rsidR="001A688A" w:rsidRPr="00E45C46" w:rsidRDefault="001A688A" w:rsidP="000E12DC">
            <w:pPr>
              <w:jc w:val="both"/>
              <w:rPr>
                <w:rFonts w:eastAsia="PMingLiU"/>
                <w:lang w:val="en-US" w:eastAsia="zh-CN"/>
              </w:rPr>
            </w:pPr>
          </w:p>
        </w:tc>
        <w:tc>
          <w:tcPr>
            <w:tcW w:w="851" w:type="dxa"/>
          </w:tcPr>
          <w:p w:rsidR="001A688A" w:rsidRPr="00E45C46" w:rsidRDefault="001A688A" w:rsidP="000E12DC">
            <w:pPr>
              <w:jc w:val="both"/>
              <w:rPr>
                <w:rFonts w:eastAsia="PMingLiU"/>
                <w:lang w:val="en-US" w:eastAsia="zh-CN"/>
              </w:rPr>
            </w:pPr>
          </w:p>
        </w:tc>
      </w:tr>
      <w:tr w:rsidR="001A688A" w:rsidRPr="00EC745B" w:rsidTr="000B0175">
        <w:trPr>
          <w:trHeight w:val="450"/>
        </w:trPr>
        <w:tc>
          <w:tcPr>
            <w:tcW w:w="787" w:type="dxa"/>
          </w:tcPr>
          <w:p w:rsidR="001A688A" w:rsidRPr="00EC745B" w:rsidRDefault="001A688A" w:rsidP="000E12DC">
            <w:pPr>
              <w:jc w:val="center"/>
              <w:rPr>
                <w:rFonts w:eastAsia="PMingLiU"/>
                <w:lang w:eastAsia="zh-CN"/>
              </w:rPr>
            </w:pPr>
            <w:r w:rsidRPr="00EC745B">
              <w:rPr>
                <w:rFonts w:eastAsia="PMingLiU"/>
                <w:lang w:eastAsia="zh-CN"/>
              </w:rPr>
              <w:t>16</w:t>
            </w:r>
          </w:p>
        </w:tc>
        <w:tc>
          <w:tcPr>
            <w:tcW w:w="6976" w:type="dxa"/>
          </w:tcPr>
          <w:p w:rsidR="001A688A" w:rsidRPr="00EC745B" w:rsidRDefault="001A688A" w:rsidP="00E309F4">
            <w:pPr>
              <w:ind w:left="360" w:hanging="360"/>
              <w:rPr>
                <w:i/>
                <w:lang w:val="en-US"/>
              </w:rPr>
            </w:pPr>
            <w:r w:rsidRPr="00E309F4">
              <w:rPr>
                <w:i/>
                <w:sz w:val="22"/>
                <w:szCs w:val="22"/>
                <w:lang w:val="en-US"/>
              </w:rPr>
              <w:t xml:space="preserve"> </w:t>
            </w:r>
            <w:r w:rsidR="00E309F4" w:rsidRPr="00E309F4">
              <w:rPr>
                <w:sz w:val="22"/>
                <w:szCs w:val="22"/>
              </w:rPr>
              <w:t>Limitator de viteză (setat la viteza 60 km/oră);</w:t>
            </w:r>
            <w:r w:rsidRPr="00EC745B">
              <w:rPr>
                <w:i/>
                <w:sz w:val="22"/>
                <w:szCs w:val="22"/>
                <w:lang w:val="en-US"/>
              </w:rPr>
              <w:t xml:space="preserve">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19"/>
        </w:trPr>
        <w:tc>
          <w:tcPr>
            <w:tcW w:w="787" w:type="dxa"/>
          </w:tcPr>
          <w:p w:rsidR="001A688A" w:rsidRPr="00EC745B" w:rsidRDefault="001A688A" w:rsidP="000E12DC">
            <w:pPr>
              <w:jc w:val="center"/>
              <w:rPr>
                <w:rFonts w:eastAsia="PMingLiU"/>
                <w:lang w:eastAsia="zh-CN"/>
              </w:rPr>
            </w:pPr>
            <w:r w:rsidRPr="00EC745B">
              <w:rPr>
                <w:rFonts w:eastAsia="PMingLiU"/>
                <w:lang w:eastAsia="zh-CN"/>
              </w:rPr>
              <w:t>17</w:t>
            </w:r>
          </w:p>
        </w:tc>
        <w:tc>
          <w:tcPr>
            <w:tcW w:w="6976" w:type="dxa"/>
          </w:tcPr>
          <w:p w:rsidR="001A688A" w:rsidRPr="00D9126D" w:rsidRDefault="00E309F4" w:rsidP="000E12DC">
            <w:pPr>
              <w:pStyle w:val="a"/>
              <w:ind w:left="0"/>
              <w:rPr>
                <w:i/>
                <w:noProof/>
                <w:lang w:val="ro-RO"/>
              </w:rPr>
            </w:pPr>
            <w:r w:rsidRPr="00715225">
              <w:rPr>
                <w:noProof/>
                <w:sz w:val="22"/>
                <w:szCs w:val="22"/>
                <w:lang w:val="ro-RO"/>
              </w:rPr>
              <w:t>Sistem de poziționare globală (GPS) sau alt sistem de monitorizare ce ar permite stabilirea poziției;</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85"/>
        </w:trPr>
        <w:tc>
          <w:tcPr>
            <w:tcW w:w="787" w:type="dxa"/>
          </w:tcPr>
          <w:p w:rsidR="001A688A" w:rsidRPr="00EC745B" w:rsidRDefault="001A688A" w:rsidP="000E12DC">
            <w:pPr>
              <w:jc w:val="center"/>
              <w:rPr>
                <w:rFonts w:eastAsia="PMingLiU"/>
                <w:lang w:val="en-US" w:eastAsia="zh-CN"/>
              </w:rPr>
            </w:pPr>
            <w:r>
              <w:rPr>
                <w:rFonts w:eastAsia="PMingLiU"/>
                <w:lang w:val="en-US" w:eastAsia="zh-CN"/>
              </w:rPr>
              <w:t>18</w:t>
            </w:r>
          </w:p>
        </w:tc>
        <w:tc>
          <w:tcPr>
            <w:tcW w:w="6976" w:type="dxa"/>
          </w:tcPr>
          <w:p w:rsidR="001A688A" w:rsidRPr="00EC745B" w:rsidRDefault="00E309F4" w:rsidP="000E12DC">
            <w:pPr>
              <w:jc w:val="both"/>
              <w:rPr>
                <w:i/>
                <w:lang w:val="en-US"/>
              </w:rPr>
            </w:pPr>
            <w:r w:rsidRPr="00715225">
              <w:rPr>
                <w:sz w:val="22"/>
                <w:szCs w:val="22"/>
              </w:rPr>
              <w:t>Semnal sonor de avertizare la pornire cu spatele;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78"/>
        </w:trPr>
        <w:tc>
          <w:tcPr>
            <w:tcW w:w="787" w:type="dxa"/>
          </w:tcPr>
          <w:p w:rsidR="001A688A" w:rsidRPr="00EC745B" w:rsidRDefault="001A688A" w:rsidP="000E12DC">
            <w:pPr>
              <w:jc w:val="center"/>
              <w:rPr>
                <w:rFonts w:eastAsia="PMingLiU"/>
                <w:lang w:val="en-US" w:eastAsia="zh-CN"/>
              </w:rPr>
            </w:pPr>
            <w:r>
              <w:rPr>
                <w:rFonts w:eastAsia="PMingLiU"/>
                <w:lang w:val="en-US" w:eastAsia="zh-CN"/>
              </w:rPr>
              <w:t>19</w:t>
            </w:r>
          </w:p>
        </w:tc>
        <w:tc>
          <w:tcPr>
            <w:tcW w:w="6976" w:type="dxa"/>
          </w:tcPr>
          <w:p w:rsidR="001A688A" w:rsidRPr="00EC745B" w:rsidRDefault="00E309F4" w:rsidP="001A719E">
            <w:pPr>
              <w:ind w:left="360" w:hanging="360"/>
              <w:rPr>
                <w:i/>
              </w:rPr>
            </w:pPr>
            <w:r w:rsidRPr="00E309F4">
              <w:rPr>
                <w:sz w:val="22"/>
                <w:szCs w:val="22"/>
              </w:rPr>
              <w:t>Truse medicale 2 buc;</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218"/>
        </w:trPr>
        <w:tc>
          <w:tcPr>
            <w:tcW w:w="787" w:type="dxa"/>
          </w:tcPr>
          <w:p w:rsidR="001A688A" w:rsidRPr="00EC745B" w:rsidRDefault="001A688A" w:rsidP="000E12DC">
            <w:pPr>
              <w:jc w:val="center"/>
              <w:rPr>
                <w:rFonts w:eastAsia="PMingLiU"/>
                <w:lang w:val="en-US" w:eastAsia="zh-CN"/>
              </w:rPr>
            </w:pPr>
            <w:r>
              <w:rPr>
                <w:rFonts w:eastAsia="PMingLiU"/>
                <w:lang w:val="en-US" w:eastAsia="zh-CN"/>
              </w:rPr>
              <w:t>20</w:t>
            </w:r>
          </w:p>
        </w:tc>
        <w:tc>
          <w:tcPr>
            <w:tcW w:w="6976" w:type="dxa"/>
          </w:tcPr>
          <w:p w:rsidR="001A688A" w:rsidRPr="00EC745B" w:rsidRDefault="00033561" w:rsidP="000E12DC">
            <w:pPr>
              <w:jc w:val="both"/>
              <w:rPr>
                <w:i/>
                <w:lang w:val="en-US"/>
              </w:rPr>
            </w:pPr>
            <w:r w:rsidRPr="00715225">
              <w:rPr>
                <w:sz w:val="22"/>
                <w:szCs w:val="22"/>
              </w:rPr>
              <w:t>Anvelope noi iarnă-vară în complet;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790"/>
        </w:trPr>
        <w:tc>
          <w:tcPr>
            <w:tcW w:w="787" w:type="dxa"/>
          </w:tcPr>
          <w:p w:rsidR="001A688A" w:rsidRPr="00EC745B" w:rsidRDefault="001A688A" w:rsidP="000E12DC">
            <w:pPr>
              <w:jc w:val="center"/>
              <w:rPr>
                <w:rFonts w:eastAsia="PMingLiU"/>
                <w:lang w:val="en-US" w:eastAsia="zh-CN"/>
              </w:rPr>
            </w:pPr>
            <w:r>
              <w:rPr>
                <w:rFonts w:eastAsia="PMingLiU"/>
                <w:lang w:val="en-US" w:eastAsia="zh-CN"/>
              </w:rPr>
              <w:t>21</w:t>
            </w:r>
          </w:p>
        </w:tc>
        <w:tc>
          <w:tcPr>
            <w:tcW w:w="6976" w:type="dxa"/>
          </w:tcPr>
          <w:p w:rsidR="001A688A" w:rsidRPr="00F86543" w:rsidRDefault="001A719E" w:rsidP="001A719E">
            <w:pPr>
              <w:ind w:left="360" w:hanging="360"/>
              <w:rPr>
                <w:i/>
              </w:rPr>
            </w:pPr>
            <w:r w:rsidRPr="001A719E">
              <w:rPr>
                <w:sz w:val="22"/>
                <w:szCs w:val="22"/>
              </w:rPr>
              <w:t>despăgubirea persoanelor fizice sau juridice pentru prejudiciile aduse din culpă, conform prevederilor legale, dacă acestea nu sunt acoperite de despăgubirile potrivit contractelor de asigurare;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560"/>
        </w:trPr>
        <w:tc>
          <w:tcPr>
            <w:tcW w:w="787" w:type="dxa"/>
          </w:tcPr>
          <w:p w:rsidR="001A688A" w:rsidRPr="00EC745B" w:rsidRDefault="001A688A" w:rsidP="000E12DC">
            <w:pPr>
              <w:jc w:val="center"/>
              <w:rPr>
                <w:rFonts w:eastAsia="PMingLiU"/>
                <w:lang w:val="en-US" w:eastAsia="zh-CN"/>
              </w:rPr>
            </w:pPr>
            <w:r>
              <w:rPr>
                <w:rFonts w:eastAsia="PMingLiU"/>
                <w:lang w:val="en-US" w:eastAsia="zh-CN"/>
              </w:rPr>
              <w:t>22</w:t>
            </w:r>
          </w:p>
        </w:tc>
        <w:tc>
          <w:tcPr>
            <w:tcW w:w="6976" w:type="dxa"/>
          </w:tcPr>
          <w:p w:rsidR="001A688A" w:rsidRPr="007D2884" w:rsidRDefault="001A719E" w:rsidP="001A719E">
            <w:pPr>
              <w:ind w:left="360" w:hanging="360"/>
              <w:rPr>
                <w:i/>
              </w:rPr>
            </w:pPr>
            <w:r w:rsidRPr="001A719E">
              <w:rPr>
                <w:sz w:val="22"/>
                <w:szCs w:val="22"/>
              </w:rPr>
              <w:t xml:space="preserve">finanțarea pregătirii profesionale și efectuarea examinărilor medicale și psihologice a conducătorului auto angajat de către acesta.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837"/>
        </w:trPr>
        <w:tc>
          <w:tcPr>
            <w:tcW w:w="787" w:type="dxa"/>
          </w:tcPr>
          <w:p w:rsidR="001A688A" w:rsidRPr="00EC745B" w:rsidRDefault="001A688A" w:rsidP="000E12DC">
            <w:pPr>
              <w:jc w:val="center"/>
              <w:rPr>
                <w:rFonts w:eastAsia="PMingLiU"/>
                <w:lang w:val="en-US" w:eastAsia="zh-CN"/>
              </w:rPr>
            </w:pPr>
            <w:r>
              <w:rPr>
                <w:rFonts w:eastAsia="PMingLiU"/>
                <w:lang w:val="en-US" w:eastAsia="zh-CN"/>
              </w:rPr>
              <w:t>23</w:t>
            </w:r>
          </w:p>
        </w:tc>
        <w:tc>
          <w:tcPr>
            <w:tcW w:w="6976" w:type="dxa"/>
          </w:tcPr>
          <w:p w:rsidR="001A688A" w:rsidRPr="00E717DB" w:rsidRDefault="001A719E" w:rsidP="000E12DC">
            <w:pPr>
              <w:jc w:val="both"/>
              <w:rPr>
                <w:i/>
              </w:rPr>
            </w:pPr>
            <w:r w:rsidRPr="00715225">
              <w:rPr>
                <w:i/>
                <w:sz w:val="22"/>
                <w:szCs w:val="22"/>
              </w:rPr>
              <w:t>Posibilitatea autorității contractante de a verifica de facto unitatea de transport conform cerințelor specificate (nominalizate) din momentul deschiderii ofertelor și până la declararea câștigătorului</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bl>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361FDE" w:rsidRDefault="00361FDE" w:rsidP="00CF101D">
      <w:pPr>
        <w:jc w:val="right"/>
        <w:rPr>
          <w:b/>
          <w:noProof w:val="0"/>
          <w:lang w:val="it-IT"/>
        </w:rPr>
      </w:pPr>
    </w:p>
    <w:p w:rsidR="00361FDE" w:rsidRDefault="00361FDE" w:rsidP="00CF101D">
      <w:pPr>
        <w:jc w:val="right"/>
        <w:rPr>
          <w:b/>
          <w:noProof w:val="0"/>
          <w:lang w:val="it-IT"/>
        </w:rPr>
      </w:pPr>
    </w:p>
    <w:p w:rsidR="00CF101D" w:rsidRPr="00D876AF" w:rsidRDefault="00CF101D" w:rsidP="00CF101D">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1</w:t>
      </w:r>
      <w:r w:rsidR="00B159B9" w:rsidRPr="00D876AF">
        <w:rPr>
          <w:b/>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D876AF" w:rsidRDefault="00CF101D" w:rsidP="00CF101D">
      <w:pPr>
        <w:jc w:val="right"/>
        <w:rPr>
          <w:b/>
          <w:noProof w:val="0"/>
          <w:sz w:val="22"/>
          <w:szCs w:val="22"/>
          <w:lang w:val="it-IT"/>
        </w:rPr>
      </w:pPr>
      <w:r w:rsidRPr="00D876AF">
        <w:rPr>
          <w:b/>
          <w:noProof w:val="0"/>
          <w:lang w:val="it-IT"/>
        </w:rPr>
        <w:lastRenderedPageBreak/>
        <w:t>Anexa nr.1</w:t>
      </w:r>
      <w:r w:rsidR="00B159B9" w:rsidRPr="00D876AF">
        <w:rPr>
          <w:b/>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F37E86" w:rsidRDefault="00F37E86" w:rsidP="008D067E">
      <w:pPr>
        <w:jc w:val="right"/>
        <w:rPr>
          <w:b/>
          <w:noProof w:val="0"/>
          <w:lang w:val="it-IT"/>
        </w:rPr>
      </w:pPr>
    </w:p>
    <w:p w:rsidR="008D067E" w:rsidRPr="00D876AF" w:rsidRDefault="008D067E" w:rsidP="008D067E">
      <w:pPr>
        <w:jc w:val="right"/>
        <w:rPr>
          <w:b/>
          <w:noProof w:val="0"/>
          <w:sz w:val="22"/>
          <w:szCs w:val="22"/>
          <w:lang w:val="it-IT"/>
        </w:rPr>
      </w:pPr>
      <w:r w:rsidRPr="00D876AF">
        <w:rPr>
          <w:b/>
          <w:noProof w:val="0"/>
          <w:lang w:val="it-IT"/>
        </w:rPr>
        <w:lastRenderedPageBreak/>
        <w:t>Anexa nr.</w:t>
      </w:r>
      <w:r w:rsidR="00FE700E" w:rsidRPr="00D876AF">
        <w:rPr>
          <w:b/>
          <w:noProof w:val="0"/>
          <w:lang w:val="it-IT"/>
        </w:rPr>
        <w:t xml:space="preserve"> </w:t>
      </w:r>
      <w:r w:rsidRPr="00D876AF">
        <w:rPr>
          <w:b/>
          <w:noProof w:val="0"/>
          <w:lang w:val="it-IT"/>
        </w:rPr>
        <w:t>1</w:t>
      </w:r>
      <w:r w:rsidR="00B159B9" w:rsidRPr="00D876AF">
        <w:rPr>
          <w:b/>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D876AF" w:rsidRDefault="008D067E" w:rsidP="008D067E">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1</w:t>
      </w:r>
      <w:r w:rsidR="00B159B9" w:rsidRPr="00D876AF">
        <w:rPr>
          <w:b/>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876AF" w:rsidRDefault="008D067E" w:rsidP="008D067E">
      <w:pPr>
        <w:jc w:val="right"/>
        <w:rPr>
          <w:b/>
          <w:noProof w:val="0"/>
          <w:sz w:val="22"/>
          <w:szCs w:val="22"/>
          <w:lang w:val="it-IT"/>
        </w:rPr>
      </w:pPr>
      <w:r w:rsidRPr="00D876AF">
        <w:rPr>
          <w:b/>
          <w:noProof w:val="0"/>
          <w:lang w:val="it-IT"/>
        </w:rPr>
        <w:lastRenderedPageBreak/>
        <w:t>Anexa nr.</w:t>
      </w:r>
      <w:r w:rsidR="00FE700E" w:rsidRPr="00D876AF">
        <w:rPr>
          <w:b/>
          <w:noProof w:val="0"/>
          <w:lang w:val="it-IT"/>
        </w:rPr>
        <w:t xml:space="preserve"> </w:t>
      </w:r>
      <w:r w:rsidR="00B159B9" w:rsidRPr="00D876AF">
        <w:rPr>
          <w:b/>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D876AF" w:rsidRDefault="008D067E" w:rsidP="008D067E">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2</w:t>
      </w:r>
      <w:r w:rsidR="00B159B9" w:rsidRPr="00D876AF">
        <w:rPr>
          <w:b/>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A32A04" w:rsidRDefault="00A32A04" w:rsidP="008D067E">
      <w:pPr>
        <w:jc w:val="right"/>
        <w:rPr>
          <w:b/>
          <w:noProof w:val="0"/>
          <w:lang w:val="it-IT"/>
        </w:rPr>
      </w:pPr>
      <w:bookmarkStart w:id="104" w:name="_Hlk70343526"/>
    </w:p>
    <w:p w:rsidR="008D067E" w:rsidRPr="00870B5D" w:rsidRDefault="008D067E" w:rsidP="008D067E">
      <w:pPr>
        <w:jc w:val="right"/>
        <w:rPr>
          <w:b/>
          <w:noProof w:val="0"/>
          <w:sz w:val="22"/>
          <w:szCs w:val="22"/>
          <w:lang w:val="it-IT"/>
        </w:rPr>
      </w:pPr>
      <w:r w:rsidRPr="00870B5D">
        <w:rPr>
          <w:b/>
          <w:noProof w:val="0"/>
          <w:lang w:val="it-IT"/>
        </w:rPr>
        <w:t>Anexa nr.</w:t>
      </w:r>
      <w:r w:rsidR="00FE700E" w:rsidRPr="00870B5D">
        <w:rPr>
          <w:b/>
          <w:noProof w:val="0"/>
          <w:lang w:val="it-IT"/>
        </w:rPr>
        <w:t xml:space="preserve"> </w:t>
      </w:r>
      <w:r w:rsidRPr="00870B5D">
        <w:rPr>
          <w:b/>
          <w:noProof w:val="0"/>
          <w:lang w:val="it-IT"/>
        </w:rPr>
        <w:t>2</w:t>
      </w:r>
      <w:r w:rsidR="00B159B9" w:rsidRPr="00870B5D">
        <w:rPr>
          <w:b/>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62021" w:rsidRDefault="00862021" w:rsidP="008D4238">
      <w:pPr>
        <w:keepNext/>
        <w:keepLines/>
        <w:jc w:val="center"/>
        <w:outlineLvl w:val="1"/>
        <w:rPr>
          <w:rFonts w:eastAsiaTheme="majorEastAsia"/>
          <w:b/>
        </w:rPr>
      </w:pPr>
    </w:p>
    <w:p w:rsidR="00862021" w:rsidRPr="0025108A" w:rsidRDefault="00862021" w:rsidP="00862021">
      <w:pPr>
        <w:jc w:val="right"/>
        <w:rPr>
          <w:sz w:val="26"/>
          <w:szCs w:val="26"/>
          <w:lang w:val="ro-MO"/>
        </w:rPr>
      </w:pPr>
      <w:r w:rsidRPr="0025108A">
        <w:rPr>
          <w:sz w:val="26"/>
          <w:szCs w:val="26"/>
          <w:lang w:val="ro-MO"/>
        </w:rPr>
        <w:t xml:space="preserve">APROBAT </w:t>
      </w:r>
    </w:p>
    <w:p w:rsidR="00862021" w:rsidRPr="0025108A" w:rsidRDefault="00862021" w:rsidP="00862021">
      <w:pPr>
        <w:jc w:val="right"/>
        <w:rPr>
          <w:sz w:val="26"/>
          <w:szCs w:val="26"/>
          <w:lang w:val="ro-MO"/>
        </w:rPr>
      </w:pPr>
      <w:r w:rsidRPr="0025108A">
        <w:rPr>
          <w:sz w:val="26"/>
          <w:szCs w:val="26"/>
          <w:lang w:val="ro-MO"/>
        </w:rPr>
        <w:t xml:space="preserve">prin Ordinul </w:t>
      </w:r>
    </w:p>
    <w:p w:rsidR="00862021" w:rsidRPr="0025108A" w:rsidRDefault="00862021" w:rsidP="00862021">
      <w:pPr>
        <w:jc w:val="right"/>
        <w:rPr>
          <w:sz w:val="26"/>
          <w:szCs w:val="26"/>
          <w:lang w:val="ro-MO"/>
        </w:rPr>
      </w:pPr>
      <w:r w:rsidRPr="0025108A">
        <w:rPr>
          <w:sz w:val="26"/>
          <w:szCs w:val="26"/>
          <w:lang w:val="ro-MO"/>
        </w:rPr>
        <w:t>Ministrului Finanțelor</w:t>
      </w:r>
    </w:p>
    <w:p w:rsidR="00862021" w:rsidRPr="005067B7" w:rsidRDefault="00862021" w:rsidP="00862021">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862021" w:rsidRPr="00B91E0E" w:rsidRDefault="00862021" w:rsidP="00862021">
      <w:pPr>
        <w:tabs>
          <w:tab w:val="left" w:pos="567"/>
        </w:tabs>
        <w:rPr>
          <w:rFonts w:eastAsia="Calibri"/>
          <w:b/>
          <w:lang w:val="ro-MO"/>
        </w:rPr>
      </w:pPr>
    </w:p>
    <w:p w:rsidR="00862021" w:rsidRPr="00B91E0E" w:rsidRDefault="00862021" w:rsidP="00862021">
      <w:pPr>
        <w:tabs>
          <w:tab w:val="left" w:pos="567"/>
        </w:tabs>
        <w:rPr>
          <w:rFonts w:eastAsia="Calibri"/>
          <w:b/>
        </w:rPr>
      </w:pPr>
    </w:p>
    <w:p w:rsidR="00862021" w:rsidRPr="00B91E0E" w:rsidRDefault="00862021" w:rsidP="00862021">
      <w:pPr>
        <w:keepNext/>
        <w:spacing w:line="240" w:lineRule="exact"/>
        <w:jc w:val="center"/>
        <w:outlineLvl w:val="0"/>
        <w:rPr>
          <w:rFonts w:eastAsia="Calibri"/>
          <w:b/>
          <w:bCs/>
          <w:sz w:val="26"/>
          <w:szCs w:val="26"/>
          <w:lang w:eastAsia="ro-RO"/>
        </w:rPr>
      </w:pPr>
      <w:bookmarkStart w:id="106" w:name="_Toc449632652"/>
      <w:bookmarkStart w:id="107" w:name="_Toc449633144"/>
      <w:bookmarkStart w:id="108" w:name="_Toc449692099"/>
      <w:r w:rsidRPr="00B91E0E">
        <w:rPr>
          <w:rFonts w:eastAsia="Calibri"/>
          <w:b/>
          <w:bCs/>
          <w:sz w:val="26"/>
          <w:szCs w:val="26"/>
          <w:lang w:eastAsia="ro-RO"/>
        </w:rPr>
        <w:t>DECLARAŢIE</w:t>
      </w:r>
      <w:bookmarkEnd w:id="106"/>
      <w:bookmarkEnd w:id="107"/>
      <w:bookmarkEnd w:id="108"/>
    </w:p>
    <w:p w:rsidR="00862021" w:rsidRPr="00B91E0E" w:rsidRDefault="00862021" w:rsidP="00862021">
      <w:pPr>
        <w:keepNext/>
        <w:spacing w:line="240" w:lineRule="exact"/>
        <w:jc w:val="center"/>
        <w:outlineLvl w:val="0"/>
        <w:rPr>
          <w:rFonts w:eastAsia="Calibri"/>
          <w:b/>
          <w:bCs/>
          <w:sz w:val="26"/>
          <w:szCs w:val="26"/>
          <w:lang w:eastAsia="ro-RO"/>
        </w:rPr>
      </w:pPr>
      <w:bookmarkStart w:id="109" w:name="_Toc449632653"/>
      <w:bookmarkStart w:id="110" w:name="_Toc449633145"/>
      <w:bookmarkStart w:id="111"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09"/>
      <w:bookmarkEnd w:id="110"/>
      <w:bookmarkEnd w:id="111"/>
      <w:r w:rsidRPr="00B243ED">
        <w:rPr>
          <w:rFonts w:eastAsia="PMingLiU"/>
          <w:b/>
          <w:bCs/>
          <w:sz w:val="26"/>
          <w:szCs w:val="26"/>
          <w:lang w:eastAsia="zh-CN"/>
        </w:rPr>
        <w:t>pentru participarea la activităţi ale unei organizaţii sau grupări criminale, pentru corupţie, fraudă şi/sau spălare de bani.</w:t>
      </w:r>
    </w:p>
    <w:p w:rsidR="00862021" w:rsidRPr="00B91E0E" w:rsidRDefault="00862021" w:rsidP="00862021">
      <w:pPr>
        <w:keepNext/>
        <w:spacing w:line="240" w:lineRule="exact"/>
        <w:jc w:val="both"/>
        <w:outlineLvl w:val="0"/>
        <w:rPr>
          <w:rFonts w:eastAsia="Calibri"/>
          <w:b/>
          <w:bCs/>
          <w:sz w:val="26"/>
          <w:szCs w:val="26"/>
          <w:lang w:eastAsia="ro-RO"/>
        </w:rPr>
      </w:pPr>
    </w:p>
    <w:p w:rsidR="00862021" w:rsidRPr="00B91E0E" w:rsidRDefault="00862021" w:rsidP="00862021">
      <w:pPr>
        <w:jc w:val="center"/>
        <w:rPr>
          <w:rFonts w:eastAsia="Calibri"/>
          <w:b/>
          <w:sz w:val="26"/>
          <w:szCs w:val="26"/>
        </w:rPr>
      </w:pPr>
    </w:p>
    <w:p w:rsidR="00862021" w:rsidRPr="00B91E0E" w:rsidRDefault="00862021" w:rsidP="00862021">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862021" w:rsidRDefault="00862021" w:rsidP="00862021">
      <w:pPr>
        <w:shd w:val="clear" w:color="auto" w:fill="FFFFFF"/>
        <w:ind w:firstLine="1077"/>
        <w:rPr>
          <w:rFonts w:eastAsia="Calibri"/>
          <w:spacing w:val="-1"/>
          <w:sz w:val="26"/>
          <w:szCs w:val="26"/>
        </w:rPr>
      </w:pPr>
    </w:p>
    <w:p w:rsidR="00862021" w:rsidRPr="0025108A" w:rsidRDefault="00862021" w:rsidP="0086202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77"/>
        <w:gridCol w:w="5104"/>
      </w:tblGrid>
      <w:tr w:rsidR="00862021" w:rsidRPr="0025108A" w:rsidTr="000E12DC">
        <w:tc>
          <w:tcPr>
            <w:tcW w:w="4219" w:type="dxa"/>
            <w:shd w:val="clear" w:color="auto" w:fill="D0CECE"/>
          </w:tcPr>
          <w:p w:rsidR="00862021" w:rsidRPr="0025108A" w:rsidRDefault="00862021" w:rsidP="000E12DC">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862021" w:rsidRPr="0025108A" w:rsidRDefault="00862021" w:rsidP="000E12DC">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bl>
    <w:p w:rsidR="00862021" w:rsidRPr="00B91E0E" w:rsidRDefault="00862021" w:rsidP="00862021">
      <w:pPr>
        <w:shd w:val="clear" w:color="auto" w:fill="FFFFFF"/>
        <w:ind w:firstLine="1077"/>
        <w:rPr>
          <w:rFonts w:eastAsia="Calibri"/>
          <w:spacing w:val="-1"/>
          <w:sz w:val="26"/>
          <w:szCs w:val="26"/>
        </w:rPr>
      </w:pPr>
    </w:p>
    <w:p w:rsidR="00862021" w:rsidRPr="00B91E0E" w:rsidRDefault="00862021" w:rsidP="00862021">
      <w:pPr>
        <w:shd w:val="clear" w:color="auto" w:fill="FFFFFF"/>
        <w:ind w:firstLine="1077"/>
        <w:rPr>
          <w:rFonts w:eastAsia="Calibri"/>
          <w:spacing w:val="-1"/>
          <w:sz w:val="26"/>
          <w:szCs w:val="26"/>
        </w:rPr>
      </w:pPr>
    </w:p>
    <w:p w:rsidR="00862021" w:rsidRDefault="00862021" w:rsidP="00862021">
      <w:pPr>
        <w:rPr>
          <w:rFonts w:eastAsia="MS Mincho"/>
          <w:sz w:val="26"/>
          <w:szCs w:val="26"/>
          <w:lang w:eastAsia="zh-CN"/>
        </w:rPr>
      </w:pPr>
    </w:p>
    <w:p w:rsidR="00862021" w:rsidRPr="00B91E0E" w:rsidRDefault="00862021" w:rsidP="00862021">
      <w:pPr>
        <w:rPr>
          <w:rFonts w:eastAsia="MS Mincho"/>
          <w:sz w:val="26"/>
          <w:szCs w:val="26"/>
          <w:lang w:eastAsia="zh-CN"/>
        </w:rPr>
      </w:pPr>
      <w:r w:rsidRPr="00B91E0E">
        <w:rPr>
          <w:rFonts w:eastAsia="MS Mincho"/>
          <w:sz w:val="26"/>
          <w:szCs w:val="26"/>
          <w:lang w:eastAsia="zh-CN"/>
        </w:rPr>
        <w:t>Data completării:______________________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Semnat: _____________________________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Funcţia: ____________________________</w:t>
      </w:r>
    </w:p>
    <w:p w:rsidR="00862021" w:rsidRDefault="00862021" w:rsidP="00862021">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862021" w:rsidRDefault="00862021" w:rsidP="00862021">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05"/>
    </w:p>
    <w:bookmarkEnd w:id="112"/>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572BBF" w:rsidRDefault="00572BBF" w:rsidP="0065496F">
      <w:pPr>
        <w:keepNext/>
        <w:keepLines/>
        <w:jc w:val="center"/>
        <w:outlineLvl w:val="1"/>
        <w:rPr>
          <w:rFonts w:eastAsiaTheme="majorEastAsia"/>
          <w:b/>
        </w:rPr>
      </w:pPr>
      <w:r w:rsidRPr="001D161F">
        <w:rPr>
          <w:b/>
          <w:color w:val="FF0000"/>
        </w:rPr>
        <w:t>anexat</w:t>
      </w:r>
      <w:r>
        <w:rPr>
          <w:b/>
          <w:color w:val="FF0000"/>
        </w:rPr>
        <w:t>ă</w:t>
      </w:r>
      <w:r w:rsidRPr="001D161F">
        <w:rPr>
          <w:b/>
          <w:color w:val="FF0000"/>
        </w:rPr>
        <w:t xml:space="preserve"> în cadrul procedurii în SIA RSAP.</w:t>
      </w:r>
    </w:p>
    <w:p w:rsidR="0065496F" w:rsidRDefault="0065496F" w:rsidP="0065496F">
      <w:pPr>
        <w:keepNext/>
        <w:keepLines/>
        <w:jc w:val="center"/>
        <w:outlineLvl w:val="1"/>
        <w:rPr>
          <w:rFonts w:eastAsiaTheme="majorEastAsia"/>
          <w:b/>
        </w:rPr>
      </w:pPr>
    </w:p>
    <w:p w:rsidR="00572BBF" w:rsidRDefault="00572BB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3" w:name="_Hlk63345649"/>
      <w:r w:rsidRPr="00A72333">
        <w:rPr>
          <w:bCs/>
        </w:rPr>
        <w:t xml:space="preserve">Se </w:t>
      </w:r>
      <w:r w:rsidR="00A65FAA">
        <w:rPr>
          <w:bCs/>
        </w:rPr>
        <w:t>dau detalii generale privind obiectul achiziției.</w:t>
      </w:r>
      <w:bookmarkEnd w:id="113"/>
    </w:p>
    <w:p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138BE">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138BE">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138BE">
      <w:pPr>
        <w:pStyle w:val="a"/>
        <w:numPr>
          <w:ilvl w:val="0"/>
          <w:numId w:val="21"/>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138BE">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1950"/>
        <w:gridCol w:w="84"/>
        <w:gridCol w:w="282"/>
        <w:gridCol w:w="1334"/>
        <w:gridCol w:w="994"/>
        <w:gridCol w:w="994"/>
        <w:gridCol w:w="8220"/>
        <w:gridCol w:w="1276"/>
        <w:gridCol w:w="981"/>
        <w:gridCol w:w="78"/>
      </w:tblGrid>
      <w:tr w:rsidR="00215125" w:rsidRPr="00C00499" w:rsidTr="00A43350">
        <w:trPr>
          <w:trHeight w:val="697"/>
        </w:trPr>
        <w:tc>
          <w:tcPr>
            <w:tcW w:w="5000" w:type="pct"/>
            <w:gridSpan w:val="10"/>
            <w:shd w:val="clear" w:color="auto" w:fill="auto"/>
            <w:vAlign w:val="center"/>
          </w:tcPr>
          <w:p w:rsidR="009613A9" w:rsidRPr="00C56B1D" w:rsidRDefault="00215125" w:rsidP="00E1122E">
            <w:pPr>
              <w:jc w:val="center"/>
              <w:rPr>
                <w:b/>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C56B1D">
              <w:rPr>
                <w:b/>
                <w:noProof w:val="0"/>
                <w:lang w:val="it-IT"/>
              </w:rPr>
              <w:t>Anexa nr.</w:t>
            </w:r>
            <w:r w:rsidR="00FE700E" w:rsidRPr="00C56B1D">
              <w:rPr>
                <w:b/>
                <w:noProof w:val="0"/>
                <w:lang w:val="it-IT"/>
              </w:rPr>
              <w:t xml:space="preserve"> </w:t>
            </w:r>
            <w:r w:rsidR="009613A9" w:rsidRPr="00C56B1D">
              <w:rPr>
                <w:b/>
                <w:noProof w:val="0"/>
                <w:lang w:val="it-IT"/>
              </w:rPr>
              <w:t>2</w:t>
            </w:r>
            <w:r w:rsidR="00B159B9" w:rsidRPr="00C56B1D">
              <w:rPr>
                <w:b/>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rsidTr="00A43350">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A43350">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4335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4335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711DB">
            <w:r>
              <w:t>Obiectul</w:t>
            </w:r>
            <w:r w:rsidR="00215125">
              <w:t xml:space="preserve"> achiziție</w:t>
            </w:r>
            <w:r>
              <w:t>i</w:t>
            </w:r>
            <w:r w:rsidR="00215125" w:rsidRPr="00C00499">
              <w:t>:</w:t>
            </w:r>
            <w:r w:rsidR="00572BBF" w:rsidRPr="002A125F">
              <w:rPr>
                <w:rStyle w:val="26"/>
                <w:b w:val="0"/>
                <w:sz w:val="28"/>
                <w:szCs w:val="28"/>
                <w:u w:val="single"/>
              </w:rPr>
              <w:t xml:space="preserve"> </w:t>
            </w:r>
            <w:r w:rsidR="00F711DB" w:rsidRPr="000C13F7">
              <w:rPr>
                <w:rStyle w:val="26"/>
                <w:b w:val="0"/>
                <w:sz w:val="28"/>
                <w:szCs w:val="28"/>
              </w:rPr>
              <w:t xml:space="preserve"> Serviciilor de transportare a elevilor la şcolile de circumscripţie  </w:t>
            </w:r>
            <w:r w:rsidR="00F711DB" w:rsidRPr="000C13F7">
              <w:rPr>
                <w:sz w:val="28"/>
                <w:szCs w:val="28"/>
              </w:rPr>
              <w:t>anul calendaristic 2024 (</w:t>
            </w:r>
            <w:r w:rsidR="00F711DB" w:rsidRPr="000C13F7">
              <w:rPr>
                <w:rStyle w:val="26"/>
                <w:b w:val="0"/>
                <w:sz w:val="28"/>
                <w:szCs w:val="28"/>
              </w:rPr>
              <w:t>01 ianuarie</w:t>
            </w:r>
            <w:r w:rsidR="00F711DB" w:rsidRPr="000C13F7">
              <w:rPr>
                <w:rStyle w:val="26"/>
                <w:sz w:val="28"/>
                <w:szCs w:val="28"/>
              </w:rPr>
              <w:t xml:space="preserve"> </w:t>
            </w:r>
            <w:r w:rsidR="00F711DB" w:rsidRPr="000C13F7">
              <w:rPr>
                <w:rStyle w:val="26"/>
                <w:b w:val="0"/>
                <w:sz w:val="28"/>
                <w:szCs w:val="28"/>
              </w:rPr>
              <w:t xml:space="preserve">– 31 mai și </w:t>
            </w:r>
            <w:r w:rsidR="00BD55AB">
              <w:rPr>
                <w:rStyle w:val="26"/>
                <w:b w:val="0"/>
                <w:sz w:val="28"/>
                <w:szCs w:val="28"/>
              </w:rPr>
              <w:t xml:space="preserve">                         </w:t>
            </w:r>
            <w:r w:rsidR="00F711DB" w:rsidRPr="000C13F7">
              <w:rPr>
                <w:rStyle w:val="26"/>
                <w:b w:val="0"/>
                <w:sz w:val="28"/>
                <w:szCs w:val="28"/>
              </w:rPr>
              <w:t>01 septembrie –</w:t>
            </w:r>
            <w:r w:rsidR="00F711DB">
              <w:rPr>
                <w:rStyle w:val="26"/>
                <w:b w:val="0"/>
                <w:sz w:val="28"/>
                <w:szCs w:val="28"/>
              </w:rPr>
              <w:t xml:space="preserve"> </w:t>
            </w:r>
            <w:r w:rsidR="00F711DB" w:rsidRPr="000C13F7">
              <w:rPr>
                <w:rStyle w:val="26"/>
                <w:b w:val="0"/>
                <w:sz w:val="28"/>
                <w:szCs w:val="28"/>
              </w:rPr>
              <w:t xml:space="preserve">31 </w:t>
            </w:r>
            <w:r w:rsidR="00F711DB" w:rsidRPr="000C13F7">
              <w:rPr>
                <w:rStyle w:val="26"/>
                <w:b w:val="0"/>
                <w:sz w:val="28"/>
                <w:szCs w:val="28"/>
                <w:lang w:val="ro-MO"/>
              </w:rPr>
              <w:t>decembrie</w:t>
            </w:r>
            <w:r w:rsidR="00F711DB">
              <w:rPr>
                <w:rStyle w:val="26"/>
                <w:b w:val="0"/>
                <w:sz w:val="28"/>
                <w:szCs w:val="28"/>
                <w:lang w:val="ro-MO"/>
              </w:rPr>
              <w:t>)</w:t>
            </w:r>
            <w:r w:rsidR="00F711DB" w:rsidRPr="000C13F7">
              <w:rPr>
                <w:rStyle w:val="26"/>
                <w:b w:val="0"/>
                <w:sz w:val="28"/>
                <w:szCs w:val="28"/>
                <w:lang w:val="ro-MO"/>
              </w:rPr>
              <w:t xml:space="preserve"> </w:t>
            </w:r>
            <w:r w:rsidR="00F711DB">
              <w:rPr>
                <w:rStyle w:val="26"/>
                <w:b w:val="0"/>
                <w:sz w:val="28"/>
                <w:szCs w:val="28"/>
                <w:lang w:val="ro-MO"/>
              </w:rPr>
              <w:t>.</w:t>
            </w:r>
          </w:p>
        </w:tc>
      </w:tr>
      <w:tr w:rsidR="00A43350" w:rsidRPr="00C00499" w:rsidTr="002B2AB7">
        <w:trPr>
          <w:gridAfter w:val="1"/>
          <w:wAfter w:w="24" w:type="pct"/>
          <w:trHeight w:val="1043"/>
        </w:trPr>
        <w:tc>
          <w:tcPr>
            <w:tcW w:w="6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2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97433" w:rsidRDefault="00D33322" w:rsidP="00590BCC">
            <w:pPr>
              <w:jc w:val="center"/>
              <w:rPr>
                <w:b/>
                <w:sz w:val="20"/>
                <w:szCs w:val="20"/>
              </w:rPr>
            </w:pPr>
            <w:r w:rsidRPr="00697433">
              <w:rPr>
                <w:b/>
                <w:sz w:val="20"/>
                <w:szCs w:val="20"/>
              </w:rPr>
              <w:t xml:space="preserve">Denumirea </w:t>
            </w:r>
            <w:r w:rsidR="00697433" w:rsidRPr="00697433">
              <w:rPr>
                <w:b/>
                <w:sz w:val="20"/>
                <w:szCs w:val="20"/>
              </w:rPr>
              <w:t xml:space="preserve"> modelului mijlocului de transport și numărul de locuri, eliberată de producător </w:t>
            </w:r>
            <w:r w:rsidR="00697433" w:rsidRPr="00697433">
              <w:rPr>
                <w:rStyle w:val="fontstyle01"/>
                <w:i w:val="0"/>
                <w:sz w:val="20"/>
                <w:szCs w:val="20"/>
              </w:rPr>
              <w:t xml:space="preserve"> </w:t>
            </w:r>
            <w:r w:rsidR="00697433" w:rsidRPr="00697433">
              <w:rPr>
                <w:rStyle w:val="fontstyle01"/>
                <w:sz w:val="20"/>
                <w:szCs w:val="20"/>
              </w:rPr>
              <w:t xml:space="preserve"> </w:t>
            </w:r>
          </w:p>
          <w:p w:rsidR="00697433" w:rsidRPr="0065496F" w:rsidRDefault="00697433" w:rsidP="00590BCC">
            <w:pPr>
              <w:jc w:val="center"/>
              <w:rPr>
                <w:b/>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25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A43350" w:rsidRPr="00C00499" w:rsidTr="002B2AB7">
        <w:trPr>
          <w:gridAfter w:val="1"/>
          <w:wAfter w:w="24" w:type="pct"/>
          <w:trHeight w:val="283"/>
        </w:trPr>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2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9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A43350" w:rsidRPr="00C00499" w:rsidTr="002B2AB7">
        <w:trPr>
          <w:gridAfter w:val="1"/>
          <w:wAfter w:w="24" w:type="pct"/>
          <w:trHeight w:val="397"/>
        </w:trPr>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97433" w:rsidRDefault="00215125" w:rsidP="00590BCC">
            <w:pPr>
              <w:rPr>
                <w:b/>
                <w:sz w:val="28"/>
                <w:szCs w:val="28"/>
              </w:rPr>
            </w:pPr>
            <w:r w:rsidRPr="00697433">
              <w:rPr>
                <w:b/>
                <w:sz w:val="28"/>
                <w:szCs w:val="28"/>
              </w:rPr>
              <w:t>servicii</w:t>
            </w:r>
          </w:p>
        </w:tc>
        <w:tc>
          <w:tcPr>
            <w:tcW w:w="5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4DE3" w:rsidRDefault="00215125" w:rsidP="00DB067F">
            <w:pPr>
              <w:ind w:right="-108"/>
              <w:rPr>
                <w:sz w:val="20"/>
                <w:szCs w:val="20"/>
                <w:lang w:val="en-US"/>
              </w:rPr>
            </w:pPr>
          </w:p>
        </w:tc>
        <w:tc>
          <w:tcPr>
            <w:tcW w:w="39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51C41" w:rsidRPr="00C00499" w:rsidTr="002B2AB7">
        <w:trPr>
          <w:gridAfter w:val="1"/>
          <w:wAfter w:w="24" w:type="pct"/>
          <w:trHeight w:val="397"/>
        </w:trPr>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251C41" w:rsidRPr="0065496F" w:rsidRDefault="00251C41" w:rsidP="00590BCC">
            <w:pPr>
              <w:rPr>
                <w:sz w:val="20"/>
                <w:szCs w:val="20"/>
              </w:rPr>
            </w:pPr>
            <w:r w:rsidRPr="0065496F">
              <w:rPr>
                <w:sz w:val="20"/>
                <w:szCs w:val="20"/>
              </w:rPr>
              <w:t>Lotul 1</w:t>
            </w:r>
          </w:p>
        </w:tc>
        <w:tc>
          <w:tcPr>
            <w:tcW w:w="367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51C41" w:rsidRPr="00F37E86" w:rsidRDefault="00F37E86" w:rsidP="00590BCC">
            <w:r w:rsidRPr="00F37E86">
              <w:rPr>
                <w:rStyle w:val="26"/>
                <w:sz w:val="24"/>
                <w:szCs w:val="24"/>
              </w:rPr>
              <w:t xml:space="preserve">Serviciilor de transportare a elevilor la şcolile de circumscripţie  pentru perioadele 01 ianuarie – 31 mai și 01 septembrie – 31 </w:t>
            </w:r>
            <w:r w:rsidRPr="00F37E86">
              <w:rPr>
                <w:rStyle w:val="26"/>
                <w:sz w:val="24"/>
                <w:szCs w:val="24"/>
                <w:lang w:val="ro-MO"/>
              </w:rPr>
              <w:t xml:space="preserve">decembrie în anul  </w:t>
            </w:r>
            <w:r w:rsidRPr="00F37E86">
              <w:rPr>
                <w:rStyle w:val="26"/>
                <w:sz w:val="24"/>
                <w:szCs w:val="24"/>
              </w:rPr>
              <w:t>2023.</w:t>
            </w:r>
            <w:r w:rsidR="00251C41" w:rsidRPr="00F37E86">
              <w:rPr>
                <w:rStyle w:val="26"/>
                <w:sz w:val="24"/>
                <w:szCs w:val="24"/>
              </w:rPr>
              <w:t xml:space="preserve">.                </w:t>
            </w:r>
          </w:p>
        </w:tc>
        <w:tc>
          <w:tcPr>
            <w:tcW w:w="394" w:type="pct"/>
            <w:tcBorders>
              <w:top w:val="single" w:sz="4" w:space="0" w:color="auto"/>
              <w:left w:val="single" w:sz="4" w:space="0" w:color="auto"/>
              <w:bottom w:val="single" w:sz="4" w:space="0" w:color="auto"/>
              <w:right w:val="single" w:sz="4" w:space="0" w:color="auto"/>
            </w:tcBorders>
          </w:tcPr>
          <w:p w:rsidR="00251C41" w:rsidRPr="0065496F" w:rsidRDefault="00251C41" w:rsidP="00590BCC">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51C41" w:rsidRPr="0065496F" w:rsidRDefault="00251C41" w:rsidP="00590BCC">
            <w:pPr>
              <w:rPr>
                <w:sz w:val="20"/>
                <w:szCs w:val="20"/>
              </w:rPr>
            </w:pPr>
          </w:p>
        </w:tc>
      </w:tr>
      <w:tr w:rsidR="00C976DE" w:rsidRPr="00C00499" w:rsidTr="002B2AB7">
        <w:trPr>
          <w:gridAfter w:val="1"/>
          <w:wAfter w:w="24" w:type="pct"/>
          <w:trHeight w:val="2530"/>
        </w:trPr>
        <w:tc>
          <w:tcPr>
            <w:tcW w:w="602" w:type="pct"/>
            <w:tcBorders>
              <w:top w:val="single" w:sz="4" w:space="0" w:color="auto"/>
              <w:left w:val="single" w:sz="4" w:space="0" w:color="auto"/>
              <w:right w:val="single" w:sz="4" w:space="0" w:color="auto"/>
            </w:tcBorders>
            <w:shd w:val="clear" w:color="auto" w:fill="auto"/>
            <w:vAlign w:val="center"/>
          </w:tcPr>
          <w:p w:rsidR="00C976DE" w:rsidRDefault="00C976DE" w:rsidP="00697433">
            <w:pPr>
              <w:jc w:val="center"/>
              <w:rPr>
                <w:b/>
                <w:u w:val="single"/>
              </w:rPr>
            </w:pPr>
            <w:r w:rsidRPr="00034EA2">
              <w:rPr>
                <w:b/>
                <w:u w:val="single"/>
              </w:rPr>
              <w:t>Pe lista întreagă</w:t>
            </w:r>
          </w:p>
          <w:p w:rsidR="00C976DE" w:rsidRPr="00697433" w:rsidRDefault="00C976DE" w:rsidP="00697433">
            <w:pPr>
              <w:rPr>
                <w:b/>
              </w:rPr>
            </w:pPr>
            <w:r w:rsidRPr="00697433">
              <w:rPr>
                <w:sz w:val="22"/>
                <w:szCs w:val="22"/>
              </w:rPr>
              <w:t xml:space="preserve">Conform Listei </w:t>
            </w:r>
            <w:r w:rsidRPr="00697433">
              <w:rPr>
                <w:spacing w:val="-2"/>
                <w:sz w:val="22"/>
                <w:szCs w:val="22"/>
              </w:rPr>
              <w:t xml:space="preserve">Instituţiilor de circumscripţie </w:t>
            </w:r>
            <w:r w:rsidRPr="00697433">
              <w:rPr>
                <w:sz w:val="22"/>
                <w:szCs w:val="22"/>
              </w:rPr>
              <w:t>pentru învăţămînlul primar, gimnazial şi liceal</w:t>
            </w:r>
          </w:p>
          <w:p w:rsidR="00C976DE" w:rsidRPr="00697433" w:rsidRDefault="00C976DE" w:rsidP="00744B77">
            <w:pPr>
              <w:rPr>
                <w:b/>
              </w:rPr>
            </w:pPr>
          </w:p>
        </w:tc>
        <w:tc>
          <w:tcPr>
            <w:tcW w:w="525" w:type="pct"/>
            <w:gridSpan w:val="3"/>
            <w:tcBorders>
              <w:top w:val="single" w:sz="4" w:space="0" w:color="auto"/>
              <w:left w:val="single" w:sz="4" w:space="0" w:color="auto"/>
              <w:right w:val="single" w:sz="4" w:space="0" w:color="auto"/>
            </w:tcBorders>
            <w:shd w:val="clear" w:color="auto" w:fill="auto"/>
            <w:vAlign w:val="center"/>
          </w:tcPr>
          <w:p w:rsidR="00C976DE" w:rsidRPr="0065496F" w:rsidRDefault="00C976DE" w:rsidP="00590BCC">
            <w:pPr>
              <w:rPr>
                <w:sz w:val="20"/>
                <w:szCs w:val="20"/>
              </w:rPr>
            </w:pPr>
          </w:p>
        </w:tc>
        <w:tc>
          <w:tcPr>
            <w:tcW w:w="307" w:type="pct"/>
            <w:tcBorders>
              <w:top w:val="single" w:sz="4" w:space="0" w:color="auto"/>
              <w:left w:val="single" w:sz="4" w:space="0" w:color="auto"/>
              <w:right w:val="single" w:sz="4" w:space="0" w:color="auto"/>
            </w:tcBorders>
            <w:shd w:val="clear" w:color="auto" w:fill="auto"/>
            <w:vAlign w:val="center"/>
          </w:tcPr>
          <w:p w:rsidR="00C976DE" w:rsidRPr="0065496F" w:rsidRDefault="00C976DE" w:rsidP="00590BCC">
            <w:pPr>
              <w:rPr>
                <w:sz w:val="20"/>
                <w:szCs w:val="20"/>
              </w:rPr>
            </w:pPr>
          </w:p>
        </w:tc>
        <w:tc>
          <w:tcPr>
            <w:tcW w:w="307" w:type="pct"/>
            <w:tcBorders>
              <w:top w:val="single" w:sz="4" w:space="0" w:color="auto"/>
              <w:left w:val="single" w:sz="4" w:space="0" w:color="auto"/>
              <w:right w:val="single" w:sz="4" w:space="0" w:color="auto"/>
            </w:tcBorders>
            <w:shd w:val="clear" w:color="auto" w:fill="auto"/>
            <w:vAlign w:val="center"/>
          </w:tcPr>
          <w:p w:rsidR="00C976DE" w:rsidRPr="0065496F" w:rsidRDefault="00C976DE" w:rsidP="00590BCC">
            <w:pPr>
              <w:rPr>
                <w:sz w:val="20"/>
                <w:szCs w:val="20"/>
              </w:rPr>
            </w:pPr>
          </w:p>
        </w:tc>
        <w:tc>
          <w:tcPr>
            <w:tcW w:w="2538" w:type="pct"/>
            <w:tcBorders>
              <w:top w:val="single" w:sz="4" w:space="0" w:color="auto"/>
              <w:left w:val="single" w:sz="4" w:space="0" w:color="auto"/>
              <w:right w:val="single" w:sz="4" w:space="0" w:color="auto"/>
            </w:tcBorders>
            <w:shd w:val="clear" w:color="auto" w:fill="auto"/>
            <w:vAlign w:val="center"/>
          </w:tcPr>
          <w:p w:rsidR="00DB067F" w:rsidRPr="002B2AB7" w:rsidRDefault="00DB067F" w:rsidP="00DB067F">
            <w:pPr>
              <w:jc w:val="both"/>
              <w:rPr>
                <w:sz w:val="21"/>
                <w:szCs w:val="21"/>
              </w:rPr>
            </w:pPr>
            <w:r w:rsidRPr="002B2AB7">
              <w:rPr>
                <w:sz w:val="21"/>
                <w:szCs w:val="21"/>
              </w:rPr>
              <w:t>Transportarea  tur –retur a elevilor dintr-o localitate a raionului Strășeni către o instituție de învățământ dintr-o altă localitate a raionului Strășeni conform conform Caietului de sarcini și Listei:„</w:t>
            </w:r>
            <w:r w:rsidRPr="002B2AB7">
              <w:rPr>
                <w:spacing w:val="-2"/>
                <w:sz w:val="21"/>
                <w:szCs w:val="21"/>
              </w:rPr>
              <w:t xml:space="preserve"> </w:t>
            </w:r>
            <w:r w:rsidRPr="002B2AB7">
              <w:rPr>
                <w:i/>
                <w:spacing w:val="-2"/>
                <w:sz w:val="21"/>
                <w:szCs w:val="21"/>
              </w:rPr>
              <w:t xml:space="preserve">Instituţiilor de circumscripţie </w:t>
            </w:r>
            <w:r w:rsidRPr="002B2AB7">
              <w:rPr>
                <w:i/>
                <w:sz w:val="21"/>
                <w:szCs w:val="21"/>
              </w:rPr>
              <w:t xml:space="preserve">pentru învăţămînlul primar, gimnazial şi liceal, anul calendaristic 2024 (în învățământul general pentru perioadele </w:t>
            </w:r>
            <w:r w:rsidRPr="002B2AB7">
              <w:rPr>
                <w:rStyle w:val="26"/>
                <w:b w:val="0"/>
                <w:i/>
              </w:rPr>
              <w:t xml:space="preserve">01 ianuarie – 31 mai și 01 septembrie – 31 </w:t>
            </w:r>
            <w:r w:rsidRPr="002B2AB7">
              <w:rPr>
                <w:rStyle w:val="26"/>
                <w:b w:val="0"/>
                <w:i/>
                <w:lang w:val="ro-MO"/>
              </w:rPr>
              <w:t>decembrie suplimentar zile de probă și zile de concursuri școlare),</w:t>
            </w:r>
            <w:r w:rsidRPr="002B2AB7">
              <w:rPr>
                <w:rStyle w:val="26"/>
                <w:i/>
                <w:lang w:val="ro-MO"/>
              </w:rPr>
              <w:t xml:space="preserve"> </w:t>
            </w:r>
            <w:r w:rsidRPr="002B2AB7">
              <w:rPr>
                <w:i/>
                <w:sz w:val="21"/>
                <w:szCs w:val="21"/>
              </w:rPr>
              <w:t>35 săptămâni/ 185 zile şcolare”</w:t>
            </w:r>
            <w:r w:rsidRPr="002B2AB7">
              <w:rPr>
                <w:sz w:val="21"/>
                <w:szCs w:val="21"/>
              </w:rPr>
              <w:t>,</w:t>
            </w:r>
            <w:r w:rsidRPr="002B2AB7">
              <w:rPr>
                <w:i/>
                <w:sz w:val="21"/>
                <w:szCs w:val="21"/>
              </w:rPr>
              <w:t xml:space="preserve"> </w:t>
            </w:r>
            <w:r w:rsidRPr="002B2AB7">
              <w:rPr>
                <w:sz w:val="21"/>
                <w:szCs w:val="21"/>
              </w:rPr>
              <w:t>e</w:t>
            </w:r>
            <w:r w:rsidRPr="002B2AB7">
              <w:rPr>
                <w:color w:val="000000"/>
                <w:sz w:val="21"/>
                <w:szCs w:val="21"/>
              </w:rPr>
              <w:t xml:space="preserve">stimativ </w:t>
            </w:r>
            <w:r w:rsidRPr="002B2AB7">
              <w:rPr>
                <w:spacing w:val="-2"/>
                <w:sz w:val="21"/>
                <w:szCs w:val="21"/>
              </w:rPr>
              <w:t>638</w:t>
            </w:r>
            <w:r w:rsidRPr="002B2AB7">
              <w:rPr>
                <w:sz w:val="21"/>
                <w:szCs w:val="21"/>
              </w:rPr>
              <w:t xml:space="preserve"> elevi</w:t>
            </w:r>
            <w:r w:rsidRPr="002B2AB7">
              <w:rPr>
                <w:spacing w:val="-2"/>
                <w:sz w:val="21"/>
                <w:szCs w:val="21"/>
              </w:rPr>
              <w:t>.</w:t>
            </w:r>
          </w:p>
          <w:p w:rsidR="00DB067F" w:rsidRDefault="00C976DE" w:rsidP="00DB067F">
            <w:pPr>
              <w:rPr>
                <w:rStyle w:val="fontstyle01"/>
                <w:sz w:val="21"/>
                <w:szCs w:val="21"/>
              </w:rPr>
            </w:pPr>
            <w:r w:rsidRPr="002B2AB7">
              <w:rPr>
                <w:rStyle w:val="fontstyle01"/>
                <w:sz w:val="21"/>
                <w:szCs w:val="21"/>
              </w:rPr>
              <w:t xml:space="preserve">Propunerea tehnică - ofertantul elaborează propunerea tehnică, conform  </w:t>
            </w:r>
            <w:r w:rsidRPr="002B2AB7">
              <w:rPr>
                <w:b/>
                <w:i/>
                <w:sz w:val="21"/>
                <w:szCs w:val="21"/>
              </w:rPr>
              <w:t xml:space="preserve">Listei </w:t>
            </w:r>
            <w:r w:rsidRPr="002B2AB7">
              <w:rPr>
                <w:b/>
                <w:i/>
                <w:spacing w:val="-2"/>
                <w:sz w:val="21"/>
                <w:szCs w:val="21"/>
              </w:rPr>
              <w:t xml:space="preserve">instituţiilor de circumscripţie </w:t>
            </w:r>
            <w:r w:rsidRPr="002B2AB7">
              <w:rPr>
                <w:b/>
                <w:i/>
                <w:sz w:val="21"/>
                <w:szCs w:val="21"/>
              </w:rPr>
              <w:t>pentru învăţământul primar, gimnazial şi liceal</w:t>
            </w:r>
            <w:r w:rsidRPr="002B2AB7">
              <w:rPr>
                <w:rStyle w:val="fontstyle01"/>
                <w:i w:val="0"/>
                <w:sz w:val="21"/>
                <w:szCs w:val="21"/>
              </w:rPr>
              <w:t xml:space="preserve">, cu anexarea </w:t>
            </w:r>
            <w:r w:rsidRPr="002B2AB7">
              <w:rPr>
                <w:b/>
                <w:sz w:val="21"/>
                <w:szCs w:val="21"/>
              </w:rPr>
              <w:t xml:space="preserve">ORARULUI de circulatie a unității de transport privind transportarea tur –retur a elevilor, cu indicarea modelului mijlocului de transport și numărul de locuri, eliberată de producător </w:t>
            </w:r>
            <w:r w:rsidRPr="002B2AB7">
              <w:rPr>
                <w:rStyle w:val="fontstyle01"/>
                <w:i w:val="0"/>
                <w:sz w:val="21"/>
                <w:szCs w:val="21"/>
              </w:rPr>
              <w:t xml:space="preserve"> </w:t>
            </w:r>
            <w:r w:rsidRPr="002B2AB7">
              <w:rPr>
                <w:rStyle w:val="fontstyle01"/>
                <w:sz w:val="21"/>
                <w:szCs w:val="21"/>
              </w:rPr>
              <w:t xml:space="preserve"> astfel încât aceasta să respecte în totalitate cerinţele de calificare, precum şi cerinţele prevăzute în caietul de sarcini</w:t>
            </w:r>
            <w:r w:rsidR="00801134" w:rsidRPr="002B2AB7">
              <w:rPr>
                <w:rStyle w:val="fontstyle01"/>
                <w:sz w:val="21"/>
                <w:szCs w:val="21"/>
              </w:rPr>
              <w:t>.</w:t>
            </w:r>
          </w:p>
          <w:p w:rsidR="00521542" w:rsidRPr="00A43350" w:rsidRDefault="00521542" w:rsidP="00521542">
            <w:pPr>
              <w:ind w:right="-108"/>
            </w:pPr>
            <w:r w:rsidRPr="00A43350">
              <w:rPr>
                <w:sz w:val="22"/>
                <w:szCs w:val="22"/>
              </w:rPr>
              <w:t xml:space="preserve">Unitățile de transport, a transportatorilor licențiați în domeniu cât și procesul de </w:t>
            </w:r>
            <w:r w:rsidRPr="00A43350">
              <w:rPr>
                <w:sz w:val="22"/>
                <w:szCs w:val="22"/>
              </w:rPr>
              <w:lastRenderedPageBreak/>
              <w:t>transportare a elevilor trebuie să corespundă tuturor (normelor) actelor normative în vigoare:</w:t>
            </w:r>
          </w:p>
          <w:p w:rsidR="00521542" w:rsidRPr="00A43350" w:rsidRDefault="00521542" w:rsidP="00521542">
            <w:pPr>
              <w:pStyle w:val="Default"/>
              <w:rPr>
                <w:rFonts w:ascii="Times New Roman" w:hAnsi="Times New Roman" w:cs="Times New Roman"/>
                <w:i/>
                <w:sz w:val="22"/>
                <w:szCs w:val="22"/>
                <w:u w:val="single"/>
                <w:lang w:val="ro-RO"/>
              </w:rPr>
            </w:pPr>
            <w:r w:rsidRPr="00A43350">
              <w:rPr>
                <w:rFonts w:ascii="Times New Roman" w:hAnsi="Times New Roman" w:cs="Times New Roman"/>
                <w:sz w:val="22"/>
                <w:szCs w:val="22"/>
                <w:lang w:val="ro-RO"/>
              </w:rPr>
              <w:t xml:space="preserve"> -</w:t>
            </w:r>
            <w:r w:rsidRPr="00A43350">
              <w:rPr>
                <w:sz w:val="22"/>
                <w:szCs w:val="22"/>
                <w:lang w:val="ro-RO"/>
              </w:rPr>
              <w:t xml:space="preserve"> </w:t>
            </w:r>
            <w:r w:rsidRPr="00A43350">
              <w:rPr>
                <w:rFonts w:ascii="Times New Roman" w:hAnsi="Times New Roman" w:cs="Times New Roman"/>
                <w:sz w:val="22"/>
                <w:szCs w:val="22"/>
                <w:u w:val="single"/>
                <w:lang w:val="ro-RO"/>
              </w:rPr>
              <w:t>Regulamentului cu privire la transportarea elevilor, a</w:t>
            </w:r>
            <w:r w:rsidRPr="00A43350">
              <w:rPr>
                <w:rFonts w:ascii="Times New Roman" w:hAnsi="Times New Roman" w:cs="Times New Roman"/>
                <w:i/>
                <w:sz w:val="22"/>
                <w:szCs w:val="22"/>
                <w:u w:val="single"/>
                <w:lang w:val="ro-RO"/>
              </w:rPr>
              <w:t xml:space="preserve">probat prin </w:t>
            </w:r>
            <w:proofErr w:type="spellStart"/>
            <w:r w:rsidRPr="00A43350">
              <w:rPr>
                <w:rFonts w:ascii="Times New Roman" w:hAnsi="Times New Roman" w:cs="Times New Roman"/>
                <w:i/>
                <w:sz w:val="22"/>
                <w:szCs w:val="22"/>
                <w:u w:val="single"/>
                <w:lang w:val="ro-RO"/>
              </w:rPr>
              <w:t>Hotărîrea</w:t>
            </w:r>
            <w:proofErr w:type="spellEnd"/>
            <w:r w:rsidRPr="00A43350">
              <w:rPr>
                <w:rFonts w:ascii="Times New Roman" w:hAnsi="Times New Roman" w:cs="Times New Roman"/>
                <w:i/>
                <w:sz w:val="22"/>
                <w:szCs w:val="22"/>
                <w:u w:val="single"/>
                <w:lang w:val="ro-RO"/>
              </w:rPr>
              <w:t xml:space="preserve"> Guvernului nr. 903 din 30.10.2014.</w:t>
            </w:r>
          </w:p>
          <w:p w:rsidR="00521542" w:rsidRPr="00A43350" w:rsidRDefault="00521542" w:rsidP="00521542">
            <w:pPr>
              <w:pStyle w:val="Default"/>
              <w:rPr>
                <w:rFonts w:ascii="Times New Roman" w:hAnsi="Times New Roman" w:cs="Times New Roman"/>
                <w:i/>
                <w:sz w:val="22"/>
                <w:szCs w:val="22"/>
                <w:u w:val="single"/>
                <w:lang w:val="ro-RO"/>
              </w:rPr>
            </w:pPr>
            <w:r w:rsidRPr="00A43350">
              <w:rPr>
                <w:rFonts w:ascii="Times New Roman" w:hAnsi="Times New Roman" w:cs="Times New Roman"/>
                <w:i/>
                <w:sz w:val="22"/>
                <w:szCs w:val="22"/>
                <w:u w:val="single"/>
                <w:lang w:val="ro-RO"/>
              </w:rPr>
              <w:t>-</w:t>
            </w:r>
            <w:r w:rsidRPr="00A43350">
              <w:rPr>
                <w:rFonts w:ascii="Times New Roman" w:hAnsi="Times New Roman" w:cs="Times New Roman"/>
                <w:sz w:val="22"/>
                <w:szCs w:val="22"/>
                <w:u w:val="single"/>
                <w:lang w:val="ro-RO"/>
              </w:rPr>
              <w:t xml:space="preserve"> Regulamentului circulației rutiere, a</w:t>
            </w:r>
            <w:r w:rsidRPr="00A43350">
              <w:rPr>
                <w:rFonts w:ascii="Times New Roman" w:hAnsi="Times New Roman" w:cs="Times New Roman"/>
                <w:i/>
                <w:sz w:val="22"/>
                <w:szCs w:val="22"/>
                <w:u w:val="single"/>
                <w:lang w:val="ro-RO"/>
              </w:rPr>
              <w:t xml:space="preserve">probat prin </w:t>
            </w:r>
            <w:proofErr w:type="spellStart"/>
            <w:r w:rsidRPr="00A43350">
              <w:rPr>
                <w:rFonts w:ascii="Times New Roman" w:hAnsi="Times New Roman" w:cs="Times New Roman"/>
                <w:i/>
                <w:sz w:val="22"/>
                <w:szCs w:val="22"/>
                <w:u w:val="single"/>
                <w:lang w:val="ro-RO"/>
              </w:rPr>
              <w:t>Hotărîrea</w:t>
            </w:r>
            <w:proofErr w:type="spellEnd"/>
            <w:r w:rsidRPr="00A43350">
              <w:rPr>
                <w:rFonts w:ascii="Times New Roman" w:hAnsi="Times New Roman" w:cs="Times New Roman"/>
                <w:i/>
                <w:sz w:val="22"/>
                <w:szCs w:val="22"/>
                <w:u w:val="single"/>
                <w:lang w:val="ro-RO"/>
              </w:rPr>
              <w:t xml:space="preserve"> de Guvernului nr. 357 din 13.05.2009.</w:t>
            </w:r>
          </w:p>
          <w:p w:rsidR="00521542" w:rsidRPr="0065496F" w:rsidRDefault="00521542" w:rsidP="00521542">
            <w:pPr>
              <w:rPr>
                <w:sz w:val="20"/>
                <w:szCs w:val="20"/>
              </w:rPr>
            </w:pPr>
            <w:r w:rsidRPr="00A43350">
              <w:rPr>
                <w:i/>
                <w:sz w:val="22"/>
                <w:szCs w:val="22"/>
                <w:u w:val="single"/>
              </w:rPr>
              <w:t xml:space="preserve">- </w:t>
            </w:r>
            <w:r w:rsidRPr="00A43350">
              <w:rPr>
                <w:sz w:val="22"/>
                <w:szCs w:val="22"/>
                <w:u w:val="single"/>
              </w:rPr>
              <w:t>Normele și legislația în vigoare privind securitatea rutieră</w:t>
            </w:r>
            <w:r w:rsidRPr="007D2914">
              <w:rPr>
                <w:u w:val="single"/>
              </w:rPr>
              <w:t>.</w:t>
            </w:r>
          </w:p>
        </w:tc>
        <w:tc>
          <w:tcPr>
            <w:tcW w:w="394" w:type="pct"/>
            <w:tcBorders>
              <w:top w:val="single" w:sz="4" w:space="0" w:color="auto"/>
              <w:left w:val="single" w:sz="4" w:space="0" w:color="auto"/>
              <w:right w:val="single" w:sz="4" w:space="0" w:color="auto"/>
            </w:tcBorders>
          </w:tcPr>
          <w:p w:rsidR="00C976DE" w:rsidRPr="0065496F" w:rsidRDefault="00C976DE" w:rsidP="00590BCC">
            <w:pPr>
              <w:rPr>
                <w:sz w:val="20"/>
                <w:szCs w:val="20"/>
              </w:rPr>
            </w:pPr>
          </w:p>
        </w:tc>
        <w:tc>
          <w:tcPr>
            <w:tcW w:w="303" w:type="pct"/>
            <w:tcBorders>
              <w:top w:val="single" w:sz="4" w:space="0" w:color="auto"/>
              <w:left w:val="single" w:sz="4" w:space="0" w:color="auto"/>
              <w:right w:val="single" w:sz="4" w:space="0" w:color="auto"/>
            </w:tcBorders>
            <w:shd w:val="clear" w:color="auto" w:fill="auto"/>
            <w:vAlign w:val="center"/>
          </w:tcPr>
          <w:p w:rsidR="00C976DE" w:rsidRPr="0065496F" w:rsidRDefault="00C976DE" w:rsidP="00590BCC">
            <w:pPr>
              <w:rPr>
                <w:sz w:val="20"/>
                <w:szCs w:val="20"/>
              </w:rPr>
            </w:pPr>
          </w:p>
        </w:tc>
      </w:tr>
      <w:tr w:rsidR="00A43350" w:rsidRPr="00C00499" w:rsidTr="002B2AB7">
        <w:trPr>
          <w:gridAfter w:val="1"/>
          <w:wAfter w:w="24" w:type="pct"/>
          <w:trHeight w:val="397"/>
        </w:trPr>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w:t>
            </w:r>
          </w:p>
        </w:tc>
        <w:tc>
          <w:tcPr>
            <w:tcW w:w="5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43350">
        <w:trPr>
          <w:trHeight w:val="397"/>
        </w:trPr>
        <w:tc>
          <w:tcPr>
            <w:tcW w:w="5000" w:type="pct"/>
            <w:gridSpan w:val="10"/>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887AF5" w:rsidRDefault="00887AF5" w:rsidP="00590BCC">
            <w:pPr>
              <w:rPr>
                <w:bCs/>
                <w:iCs/>
              </w:rPr>
            </w:pPr>
          </w:p>
          <w:p w:rsidR="00215125" w:rsidRDefault="00215125" w:rsidP="00590BCC">
            <w:pPr>
              <w:rPr>
                <w:bCs/>
                <w:iCs/>
              </w:rPr>
            </w:pPr>
            <w:r w:rsidRPr="00C00499">
              <w:rPr>
                <w:bCs/>
                <w:iCs/>
              </w:rPr>
              <w:t>Ofertantul: _______________________ Adresa: __________________________</w:t>
            </w: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801134" w:rsidRDefault="00801134" w:rsidP="00590BCC">
            <w:pPr>
              <w:rPr>
                <w:bCs/>
                <w:iCs/>
              </w:rPr>
            </w:pP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887AF5" w:rsidRDefault="00887AF5" w:rsidP="00590BCC">
            <w:pPr>
              <w:rPr>
                <w:bCs/>
                <w:iCs/>
              </w:rPr>
            </w:pPr>
          </w:p>
          <w:p w:rsidR="002B2AB7" w:rsidRDefault="002B2AB7" w:rsidP="00590BCC">
            <w:pPr>
              <w:rPr>
                <w:bCs/>
                <w:iCs/>
              </w:rPr>
            </w:pPr>
          </w:p>
          <w:p w:rsidR="002B2AB7" w:rsidRDefault="002B2AB7" w:rsidP="00590BCC">
            <w:pPr>
              <w:rPr>
                <w:bCs/>
                <w:iCs/>
              </w:rPr>
            </w:pPr>
          </w:p>
          <w:p w:rsidR="002B2AB7" w:rsidRDefault="002B2AB7" w:rsidP="00590BCC">
            <w:pPr>
              <w:rPr>
                <w:bCs/>
                <w:iCs/>
              </w:rPr>
            </w:pPr>
          </w:p>
          <w:p w:rsidR="002B2AB7" w:rsidRDefault="002B2AB7" w:rsidP="00590BCC">
            <w:pPr>
              <w:rPr>
                <w:bCs/>
                <w:iCs/>
              </w:rPr>
            </w:pPr>
          </w:p>
          <w:p w:rsidR="002B2AB7" w:rsidRDefault="002B2AB7" w:rsidP="00590BCC">
            <w:pPr>
              <w:rPr>
                <w:bCs/>
                <w:iCs/>
              </w:rPr>
            </w:pPr>
          </w:p>
          <w:p w:rsidR="002B2AB7" w:rsidRDefault="002B2AB7" w:rsidP="00590BCC">
            <w:pPr>
              <w:rPr>
                <w:bCs/>
                <w:iCs/>
              </w:rPr>
            </w:pPr>
          </w:p>
          <w:p w:rsidR="00615565" w:rsidRDefault="00615565" w:rsidP="00590BCC">
            <w:pPr>
              <w:rPr>
                <w:bCs/>
                <w:iCs/>
              </w:rPr>
            </w:pPr>
          </w:p>
          <w:tbl>
            <w:tblPr>
              <w:tblW w:w="16018" w:type="dxa"/>
              <w:tblLayout w:type="fixed"/>
              <w:tblLook w:val="04A0"/>
            </w:tblPr>
            <w:tblGrid>
              <w:gridCol w:w="1249"/>
              <w:gridCol w:w="27"/>
              <w:gridCol w:w="2126"/>
              <w:gridCol w:w="993"/>
              <w:gridCol w:w="708"/>
              <w:gridCol w:w="851"/>
              <w:gridCol w:w="1134"/>
              <w:gridCol w:w="850"/>
              <w:gridCol w:w="851"/>
              <w:gridCol w:w="2144"/>
              <w:gridCol w:w="1677"/>
              <w:gridCol w:w="1249"/>
              <w:gridCol w:w="33"/>
              <w:gridCol w:w="142"/>
              <w:gridCol w:w="1072"/>
              <w:gridCol w:w="62"/>
              <w:gridCol w:w="425"/>
              <w:gridCol w:w="425"/>
            </w:tblGrid>
            <w:tr w:rsidR="00C25482" w:rsidRPr="00C00499" w:rsidTr="00887AF5">
              <w:trPr>
                <w:gridAfter w:val="1"/>
                <w:wAfter w:w="425" w:type="dxa"/>
                <w:trHeight w:val="697"/>
              </w:trPr>
              <w:tc>
                <w:tcPr>
                  <w:tcW w:w="13892" w:type="dxa"/>
                  <w:gridSpan w:val="13"/>
                  <w:shd w:val="clear" w:color="auto" w:fill="auto"/>
                  <w:vAlign w:val="center"/>
                </w:tcPr>
                <w:p w:rsidR="00845C1B" w:rsidRDefault="00C25482" w:rsidP="00A4119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C56B1D" w:rsidRDefault="00381725" w:rsidP="00A41196">
                  <w:pPr>
                    <w:framePr w:hSpace="180" w:wrap="around" w:vAnchor="page" w:hAnchor="margin" w:y="347"/>
                    <w:jc w:val="right"/>
                    <w:rPr>
                      <w:b/>
                      <w:noProof w:val="0"/>
                      <w:lang w:val="it-IT"/>
                    </w:rPr>
                  </w:pPr>
                  <w:r>
                    <w:rPr>
                      <w:noProof w:val="0"/>
                      <w:lang w:val="it-IT"/>
                    </w:rPr>
                    <w:t xml:space="preserve">  </w:t>
                  </w:r>
                  <w:r w:rsidR="009613A9" w:rsidRPr="00C56B1D">
                    <w:rPr>
                      <w:b/>
                      <w:noProof w:val="0"/>
                      <w:lang w:val="it-IT"/>
                    </w:rPr>
                    <w:t>Anexa nr.2</w:t>
                  </w:r>
                  <w:r w:rsidR="00B159B9" w:rsidRPr="00C56B1D">
                    <w:rPr>
                      <w:b/>
                      <w:noProof w:val="0"/>
                      <w:lang w:val="it-IT"/>
                    </w:rPr>
                    <w:t>3</w:t>
                  </w:r>
                </w:p>
                <w:p w:rsidR="009613A9" w:rsidRPr="00D22624" w:rsidRDefault="00E1122E" w:rsidP="00A4119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887A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A41196">
                  <w:pPr>
                    <w:pStyle w:val="2"/>
                    <w:framePr w:hSpace="180" w:wrap="around" w:vAnchor="page" w:hAnchor="margin" w:y="347"/>
                    <w:rPr>
                      <w:noProof w:val="0"/>
                      <w:sz w:val="24"/>
                      <w:lang w:val="it-IT"/>
                    </w:rPr>
                  </w:pPr>
                  <w:r w:rsidRPr="00DC35AC">
                    <w:rPr>
                      <w:noProof w:val="0"/>
                      <w:lang w:val="it-IT"/>
                    </w:rPr>
                    <w:t>Specificații de preț</w:t>
                  </w:r>
                </w:p>
              </w:tc>
              <w:tc>
                <w:tcPr>
                  <w:tcW w:w="1701" w:type="dxa"/>
                  <w:gridSpan w:val="4"/>
                </w:tcPr>
                <w:p w:rsidR="00C25482" w:rsidRPr="00C00499" w:rsidRDefault="00C25482" w:rsidP="00A41196">
                  <w:pPr>
                    <w:pStyle w:val="2"/>
                    <w:framePr w:hSpace="180" w:wrap="around" w:vAnchor="page" w:hAnchor="margin" w:y="347"/>
                    <w:jc w:val="right"/>
                    <w:rPr>
                      <w:b w:val="0"/>
                      <w:sz w:val="20"/>
                      <w:szCs w:val="20"/>
                      <w:lang w:val="en-US"/>
                    </w:rPr>
                  </w:pPr>
                </w:p>
              </w:tc>
            </w:tr>
            <w:tr w:rsidR="00C25482" w:rsidRPr="00C00499" w:rsidTr="00887AF5">
              <w:trPr>
                <w:gridAfter w:val="1"/>
                <w:wAfter w:w="425" w:type="dxa"/>
              </w:trPr>
              <w:tc>
                <w:tcPr>
                  <w:tcW w:w="13892" w:type="dxa"/>
                  <w:gridSpan w:val="13"/>
                  <w:tcBorders>
                    <w:bottom w:val="single" w:sz="4" w:space="0" w:color="auto"/>
                  </w:tcBorders>
                  <w:shd w:val="clear" w:color="auto" w:fill="auto"/>
                </w:tcPr>
                <w:p w:rsidR="00C25482" w:rsidRPr="00C00499" w:rsidRDefault="00C25482" w:rsidP="00887AF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701" w:type="dxa"/>
                  <w:gridSpan w:val="4"/>
                  <w:tcBorders>
                    <w:bottom w:val="single" w:sz="4" w:space="0" w:color="auto"/>
                  </w:tcBorders>
                </w:tcPr>
                <w:p w:rsidR="00C25482" w:rsidRPr="007C0C9D" w:rsidRDefault="00C25482" w:rsidP="00A41196">
                  <w:pPr>
                    <w:framePr w:hSpace="180" w:wrap="around" w:vAnchor="page" w:hAnchor="margin" w:y="347"/>
                    <w:jc w:val="both"/>
                    <w:rPr>
                      <w:i/>
                      <w:iCs/>
                    </w:rPr>
                  </w:pPr>
                </w:p>
              </w:tc>
            </w:tr>
            <w:tr w:rsidR="00C25482" w:rsidRPr="00C00499" w:rsidTr="00887AF5">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Pr="00C00499" w:rsidRDefault="00C25482" w:rsidP="00A41196">
                  <w:pPr>
                    <w:framePr w:hSpace="180" w:wrap="around" w:vAnchor="page" w:hAnchor="margin" w:y="347"/>
                  </w:pPr>
                </w:p>
              </w:tc>
              <w:tc>
                <w:tcPr>
                  <w:tcW w:w="1476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41196">
                  <w:pPr>
                    <w:framePr w:hSpace="180" w:wrap="around" w:vAnchor="page" w:hAnchor="margin" w:y="347"/>
                  </w:pPr>
                  <w:r w:rsidRPr="00C00499">
                    <w:t xml:space="preserve">Numărul </w:t>
                  </w:r>
                  <w:r>
                    <w:t xml:space="preserve"> procedurii de achiziție______________din_________</w:t>
                  </w:r>
                </w:p>
              </w:tc>
            </w:tr>
            <w:tr w:rsidR="00C25482" w:rsidRPr="00C00499" w:rsidTr="00801134">
              <w:trPr>
                <w:trHeight w:val="663"/>
              </w:trPr>
              <w:tc>
                <w:tcPr>
                  <w:tcW w:w="1249" w:type="dxa"/>
                  <w:tcBorders>
                    <w:top w:val="single" w:sz="4" w:space="0" w:color="auto"/>
                    <w:left w:val="single" w:sz="4" w:space="0" w:color="auto"/>
                    <w:bottom w:val="single" w:sz="4" w:space="0" w:color="auto"/>
                    <w:right w:val="single" w:sz="4" w:space="0" w:color="auto"/>
                  </w:tcBorders>
                </w:tcPr>
                <w:p w:rsidR="00C25482" w:rsidRDefault="00C25482" w:rsidP="00A41196">
                  <w:pPr>
                    <w:framePr w:hSpace="180" w:wrap="around" w:vAnchor="page" w:hAnchor="margin" w:y="347"/>
                  </w:pPr>
                </w:p>
              </w:tc>
              <w:tc>
                <w:tcPr>
                  <w:tcW w:w="1476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01134" w:rsidRDefault="00C25482" w:rsidP="00801134">
                  <w:pPr>
                    <w:framePr w:hSpace="180" w:wrap="around" w:vAnchor="page" w:hAnchor="margin" w:y="347"/>
                    <w:rPr>
                      <w:rStyle w:val="26"/>
                      <w:b w:val="0"/>
                      <w:sz w:val="28"/>
                      <w:szCs w:val="28"/>
                      <w:lang w:val="ro-MO"/>
                    </w:rPr>
                  </w:pPr>
                  <w:r>
                    <w:t>Obiectul de achiziției</w:t>
                  </w:r>
                  <w:r w:rsidRPr="00C00499">
                    <w:t>:</w:t>
                  </w:r>
                  <w:r>
                    <w:t>_</w:t>
                  </w:r>
                  <w:r w:rsidR="00572BBF" w:rsidRPr="002A125F">
                    <w:rPr>
                      <w:rStyle w:val="26"/>
                      <w:b w:val="0"/>
                      <w:sz w:val="28"/>
                      <w:szCs w:val="28"/>
                      <w:u w:val="single"/>
                    </w:rPr>
                    <w:t xml:space="preserve"> </w:t>
                  </w:r>
                  <w:r w:rsidR="00801134" w:rsidRPr="000C13F7">
                    <w:rPr>
                      <w:rStyle w:val="26"/>
                      <w:b w:val="0"/>
                      <w:sz w:val="28"/>
                      <w:szCs w:val="28"/>
                    </w:rPr>
                    <w:t xml:space="preserve"> Serviciilor de transportare a elevilor la şcolile de circumscripţie  </w:t>
                  </w:r>
                  <w:r w:rsidR="00801134" w:rsidRPr="000C13F7">
                    <w:rPr>
                      <w:sz w:val="28"/>
                      <w:szCs w:val="28"/>
                    </w:rPr>
                    <w:t>anul calendaristic 2024 (</w:t>
                  </w:r>
                  <w:r w:rsidR="00801134" w:rsidRPr="000C13F7">
                    <w:rPr>
                      <w:rStyle w:val="26"/>
                      <w:b w:val="0"/>
                      <w:sz w:val="28"/>
                      <w:szCs w:val="28"/>
                    </w:rPr>
                    <w:t>01 ianuarie</w:t>
                  </w:r>
                  <w:r w:rsidR="00801134" w:rsidRPr="000C13F7">
                    <w:rPr>
                      <w:rStyle w:val="26"/>
                      <w:sz w:val="28"/>
                      <w:szCs w:val="28"/>
                    </w:rPr>
                    <w:t xml:space="preserve"> </w:t>
                  </w:r>
                  <w:r w:rsidR="00801134" w:rsidRPr="000C13F7">
                    <w:rPr>
                      <w:rStyle w:val="26"/>
                      <w:b w:val="0"/>
                      <w:sz w:val="28"/>
                      <w:szCs w:val="28"/>
                    </w:rPr>
                    <w:t>– 31 mai și 01 septembrie –</w:t>
                  </w:r>
                  <w:r w:rsidR="00801134">
                    <w:rPr>
                      <w:rStyle w:val="26"/>
                      <w:b w:val="0"/>
                      <w:sz w:val="28"/>
                      <w:szCs w:val="28"/>
                    </w:rPr>
                    <w:t xml:space="preserve"> </w:t>
                  </w:r>
                  <w:r w:rsidR="00801134" w:rsidRPr="000C13F7">
                    <w:rPr>
                      <w:rStyle w:val="26"/>
                      <w:b w:val="0"/>
                      <w:sz w:val="28"/>
                      <w:szCs w:val="28"/>
                    </w:rPr>
                    <w:t xml:space="preserve">31 </w:t>
                  </w:r>
                  <w:r w:rsidR="00801134" w:rsidRPr="000C13F7">
                    <w:rPr>
                      <w:rStyle w:val="26"/>
                      <w:b w:val="0"/>
                      <w:sz w:val="28"/>
                      <w:szCs w:val="28"/>
                      <w:lang w:val="ro-MO"/>
                    </w:rPr>
                    <w:t>decembrie</w:t>
                  </w:r>
                  <w:r w:rsidR="00801134">
                    <w:rPr>
                      <w:rStyle w:val="26"/>
                      <w:b w:val="0"/>
                      <w:sz w:val="28"/>
                      <w:szCs w:val="28"/>
                      <w:lang w:val="ro-MO"/>
                    </w:rPr>
                    <w:t>)</w:t>
                  </w:r>
                  <w:r w:rsidR="00801134" w:rsidRPr="000C13F7">
                    <w:rPr>
                      <w:rStyle w:val="26"/>
                      <w:b w:val="0"/>
                      <w:sz w:val="28"/>
                      <w:szCs w:val="28"/>
                      <w:lang w:val="ro-MO"/>
                    </w:rPr>
                    <w:t xml:space="preserve"> </w:t>
                  </w:r>
                  <w:r w:rsidR="00801134">
                    <w:rPr>
                      <w:rStyle w:val="26"/>
                      <w:b w:val="0"/>
                      <w:sz w:val="28"/>
                      <w:szCs w:val="28"/>
                      <w:lang w:val="ro-MO"/>
                    </w:rPr>
                    <w:t>.</w:t>
                  </w:r>
                </w:p>
                <w:p w:rsidR="00C25482" w:rsidRPr="00801134" w:rsidRDefault="00C25482" w:rsidP="00A41196">
                  <w:pPr>
                    <w:framePr w:hSpace="180" w:wrap="around" w:vAnchor="page" w:hAnchor="margin" w:y="347"/>
                    <w:rPr>
                      <w:lang w:val="ro-MO"/>
                    </w:rPr>
                  </w:pPr>
                </w:p>
              </w:tc>
            </w:tr>
            <w:tr w:rsidR="00C25482" w:rsidRPr="006C1FA2" w:rsidTr="00AB15EC">
              <w:trPr>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b/>
                      <w:sz w:val="20"/>
                    </w:rPr>
                  </w:pPr>
                  <w:r w:rsidRPr="0028367D">
                    <w:rPr>
                      <w:b/>
                      <w:sz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Suma</w:t>
                  </w:r>
                </w:p>
                <w:p w:rsidR="00C25482" w:rsidRPr="0028367D" w:rsidRDefault="00C25482" w:rsidP="00A41196">
                  <w:pPr>
                    <w:framePr w:hSpace="180" w:wrap="around" w:vAnchor="page" w:hAnchor="margin" w:y="347"/>
                    <w:jc w:val="center"/>
                    <w:rPr>
                      <w:b/>
                      <w:sz w:val="20"/>
                    </w:rPr>
                  </w:pPr>
                  <w:r w:rsidRPr="0028367D">
                    <w:rPr>
                      <w:b/>
                      <w:sz w:val="20"/>
                    </w:rPr>
                    <w:t>fără</w:t>
                  </w:r>
                </w:p>
                <w:p w:rsidR="00C25482" w:rsidRPr="0028367D" w:rsidRDefault="00C25482" w:rsidP="00A41196">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1196">
                  <w:pPr>
                    <w:framePr w:hSpace="180" w:wrap="around" w:vAnchor="page" w:hAnchor="margin" w:y="347"/>
                    <w:jc w:val="center"/>
                    <w:rPr>
                      <w:b/>
                      <w:sz w:val="20"/>
                    </w:rPr>
                  </w:pPr>
                  <w:r w:rsidRPr="0028367D">
                    <w:rPr>
                      <w:b/>
                      <w:sz w:val="20"/>
                    </w:rPr>
                    <w:t>Suma</w:t>
                  </w:r>
                </w:p>
                <w:p w:rsidR="00C25482" w:rsidRPr="0028367D" w:rsidRDefault="00C25482" w:rsidP="00A41196">
                  <w:pPr>
                    <w:framePr w:hSpace="180" w:wrap="around" w:vAnchor="page" w:hAnchor="margin" w:y="347"/>
                    <w:jc w:val="center"/>
                    <w:rPr>
                      <w:b/>
                      <w:sz w:val="20"/>
                    </w:rPr>
                  </w:pPr>
                  <w:r w:rsidRPr="0028367D">
                    <w:rPr>
                      <w:b/>
                      <w:sz w:val="20"/>
                    </w:rPr>
                    <w:t>cu TVA</w:t>
                  </w: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A4119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41196">
                  <w:pPr>
                    <w:framePr w:hSpace="180" w:wrap="around" w:vAnchor="page" w:hAnchor="margin" w:y="347"/>
                    <w:jc w:val="center"/>
                    <w:rPr>
                      <w:b/>
                      <w:sz w:val="20"/>
                    </w:rPr>
                  </w:pPr>
                  <w:r w:rsidRPr="0028367D">
                    <w:rPr>
                      <w:b/>
                      <w:sz w:val="20"/>
                      <w:szCs w:val="28"/>
                    </w:rPr>
                    <w:t xml:space="preserve">prestare </w:t>
                  </w: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A41196">
                  <w:pPr>
                    <w:framePr w:hSpace="180" w:wrap="around" w:vAnchor="page" w:hAnchor="margin" w:y="347"/>
                    <w:rPr>
                      <w:b/>
                      <w:sz w:val="20"/>
                      <w:szCs w:val="28"/>
                    </w:rPr>
                  </w:pPr>
                  <w:r w:rsidRPr="0028367D">
                    <w:rPr>
                      <w:b/>
                      <w:sz w:val="20"/>
                      <w:szCs w:val="28"/>
                    </w:rPr>
                    <w:t>Clasificație bugetară (IBAN)</w:t>
                  </w:r>
                </w:p>
              </w:tc>
              <w:tc>
                <w:tcPr>
                  <w:tcW w:w="850" w:type="dxa"/>
                  <w:gridSpan w:val="2"/>
                  <w:tcBorders>
                    <w:top w:val="single" w:sz="4" w:space="0" w:color="auto"/>
                    <w:left w:val="single" w:sz="4" w:space="0" w:color="auto"/>
                    <w:bottom w:val="single" w:sz="4" w:space="0" w:color="auto"/>
                    <w:right w:val="single" w:sz="4" w:space="0" w:color="auto"/>
                  </w:tcBorders>
                </w:tcPr>
                <w:p w:rsidR="00C25482" w:rsidRDefault="00C25482" w:rsidP="00A41196">
                  <w:pPr>
                    <w:framePr w:hSpace="180" w:wrap="around" w:vAnchor="page" w:hAnchor="margin" w:y="347"/>
                    <w:jc w:val="center"/>
                    <w:rPr>
                      <w:b/>
                      <w:sz w:val="20"/>
                      <w:szCs w:val="28"/>
                    </w:rPr>
                  </w:pPr>
                  <w:r>
                    <w:rPr>
                      <w:b/>
                      <w:sz w:val="20"/>
                      <w:szCs w:val="28"/>
                    </w:rPr>
                    <w:t>Discount</w:t>
                  </w:r>
                </w:p>
                <w:p w:rsidR="00C25482" w:rsidRPr="0028367D" w:rsidRDefault="00C25482" w:rsidP="00A41196">
                  <w:pPr>
                    <w:framePr w:hSpace="180" w:wrap="around" w:vAnchor="page" w:hAnchor="margin" w:y="347"/>
                    <w:jc w:val="center"/>
                    <w:rPr>
                      <w:b/>
                      <w:sz w:val="20"/>
                      <w:szCs w:val="28"/>
                    </w:rPr>
                  </w:pPr>
                  <w:r>
                    <w:rPr>
                      <w:b/>
                      <w:sz w:val="20"/>
                      <w:szCs w:val="28"/>
                    </w:rPr>
                    <w:t>%</w:t>
                  </w:r>
                </w:p>
              </w:tc>
            </w:tr>
            <w:tr w:rsidR="00C25482" w:rsidRPr="006C1FA2" w:rsidTr="00AB15EC">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jc w:val="center"/>
                    <w:rPr>
                      <w:sz w:val="20"/>
                    </w:rPr>
                  </w:pPr>
                  <w:r w:rsidRPr="0028367D">
                    <w:rPr>
                      <w:sz w:val="20"/>
                    </w:rPr>
                    <w:t>8</w:t>
                  </w: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A41196">
                  <w:pPr>
                    <w:framePr w:hSpace="180" w:wrap="around" w:vAnchor="page" w:hAnchor="margin" w:y="347"/>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A41196">
                  <w:pPr>
                    <w:framePr w:hSpace="180" w:wrap="around" w:vAnchor="page" w:hAnchor="margin" w:y="347"/>
                    <w:jc w:val="center"/>
                    <w:rPr>
                      <w:sz w:val="20"/>
                    </w:rPr>
                  </w:pPr>
                  <w:r>
                    <w:rPr>
                      <w:sz w:val="20"/>
                    </w:rPr>
                    <w:t>10</w:t>
                  </w:r>
                </w:p>
              </w:tc>
              <w:tc>
                <w:tcPr>
                  <w:tcW w:w="850" w:type="dxa"/>
                  <w:gridSpan w:val="2"/>
                  <w:tcBorders>
                    <w:top w:val="single" w:sz="4" w:space="0" w:color="auto"/>
                    <w:left w:val="single" w:sz="4" w:space="0" w:color="auto"/>
                    <w:bottom w:val="single" w:sz="4" w:space="0" w:color="auto"/>
                    <w:right w:val="single" w:sz="4" w:space="0" w:color="auto"/>
                  </w:tcBorders>
                </w:tcPr>
                <w:p w:rsidR="00C25482" w:rsidRDefault="00C25482" w:rsidP="00A41196">
                  <w:pPr>
                    <w:framePr w:hSpace="180" w:wrap="around" w:vAnchor="page" w:hAnchor="margin" w:y="347"/>
                    <w:jc w:val="center"/>
                    <w:rPr>
                      <w:sz w:val="20"/>
                    </w:rPr>
                  </w:pPr>
                  <w:r>
                    <w:rPr>
                      <w:sz w:val="20"/>
                    </w:rPr>
                    <w:t>11</w:t>
                  </w:r>
                </w:p>
              </w:tc>
            </w:tr>
            <w:tr w:rsidR="00801134" w:rsidRPr="006C1FA2" w:rsidTr="00AB15EC">
              <w:trPr>
                <w:trHeight w:val="397"/>
              </w:trPr>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801134" w:rsidRPr="0028367D" w:rsidRDefault="00801134" w:rsidP="00521542">
                  <w:pPr>
                    <w:framePr w:hSpace="180" w:wrap="around" w:vAnchor="page" w:hAnchor="margin" w:y="347"/>
                    <w:rPr>
                      <w:sz w:val="20"/>
                    </w:rPr>
                  </w:pPr>
                  <w:r w:rsidRPr="00385537">
                    <w:rPr>
                      <w:bCs/>
                      <w:color w:val="000000"/>
                      <w:sz w:val="20"/>
                      <w:szCs w:val="20"/>
                    </w:rPr>
                    <w:t>60130000-8</w:t>
                  </w:r>
                </w:p>
              </w:tc>
              <w:tc>
                <w:tcPr>
                  <w:tcW w:w="2126" w:type="dxa"/>
                  <w:vMerge w:val="restart"/>
                  <w:tcBorders>
                    <w:top w:val="single" w:sz="4" w:space="0" w:color="auto"/>
                    <w:left w:val="single" w:sz="4" w:space="0" w:color="auto"/>
                    <w:right w:val="single" w:sz="4" w:space="0" w:color="auto"/>
                  </w:tcBorders>
                  <w:shd w:val="clear" w:color="auto" w:fill="auto"/>
                  <w:vAlign w:val="center"/>
                </w:tcPr>
                <w:p w:rsidR="00801134" w:rsidRPr="00002AC5" w:rsidRDefault="00801134" w:rsidP="00A41196">
                  <w:pPr>
                    <w:framePr w:hSpace="180" w:wrap="around" w:vAnchor="page" w:hAnchor="margin" w:y="347"/>
                    <w:rPr>
                      <w:b/>
                      <w:sz w:val="28"/>
                      <w:szCs w:val="28"/>
                    </w:rPr>
                  </w:pPr>
                  <w:r w:rsidRPr="00002AC5">
                    <w:rPr>
                      <w:b/>
                      <w:sz w:val="28"/>
                      <w:szCs w:val="28"/>
                    </w:rPr>
                    <w:t>servicii</w:t>
                  </w:r>
                </w:p>
                <w:p w:rsidR="00801134" w:rsidRPr="0028367D" w:rsidRDefault="00801134" w:rsidP="00A41196">
                  <w:pPr>
                    <w:framePr w:hSpace="180" w:wrap="around" w:vAnchor="page" w:hAnchor="margin" w:y="347"/>
                    <w:rPr>
                      <w:sz w:val="20"/>
                    </w:rPr>
                  </w:pPr>
                  <w:r w:rsidRPr="0028367D">
                    <w:rPr>
                      <w:sz w:val="20"/>
                    </w:rPr>
                    <w:t>Lotul 1</w:t>
                  </w:r>
                </w:p>
                <w:p w:rsidR="00801134" w:rsidRPr="00AB15EC" w:rsidRDefault="00AB15EC" w:rsidP="00521542">
                  <w:pPr>
                    <w:framePr w:hSpace="180" w:wrap="around" w:vAnchor="page" w:hAnchor="margin" w:y="347"/>
                    <w:rPr>
                      <w:b/>
                    </w:rPr>
                  </w:pPr>
                  <w:r w:rsidRPr="00AB15EC">
                    <w:rPr>
                      <w:rStyle w:val="26"/>
                      <w:b w:val="0"/>
                      <w:sz w:val="24"/>
                      <w:szCs w:val="24"/>
                    </w:rPr>
                    <w:t xml:space="preserve">Serviciilor de transportare a elevilor la şcolile de circumscripţie  </w:t>
                  </w:r>
                  <w:r w:rsidRPr="00AB15EC">
                    <w:t>anul calendaristic 2024 (</w:t>
                  </w:r>
                  <w:r w:rsidRPr="00AB15EC">
                    <w:rPr>
                      <w:rStyle w:val="26"/>
                      <w:b w:val="0"/>
                      <w:sz w:val="24"/>
                      <w:szCs w:val="24"/>
                    </w:rPr>
                    <w:t>01 ianuarie</w:t>
                  </w:r>
                  <w:r w:rsidRPr="00AB15EC">
                    <w:rPr>
                      <w:rStyle w:val="26"/>
                      <w:sz w:val="24"/>
                      <w:szCs w:val="24"/>
                    </w:rPr>
                    <w:t xml:space="preserve"> </w:t>
                  </w:r>
                  <w:r w:rsidRPr="00AB15EC">
                    <w:rPr>
                      <w:rStyle w:val="26"/>
                      <w:b w:val="0"/>
                      <w:sz w:val="24"/>
                      <w:szCs w:val="24"/>
                    </w:rPr>
                    <w:t xml:space="preserve">– 31 mai și </w:t>
                  </w:r>
                  <w:r>
                    <w:rPr>
                      <w:rStyle w:val="26"/>
                      <w:b w:val="0"/>
                      <w:sz w:val="24"/>
                      <w:szCs w:val="24"/>
                    </w:rPr>
                    <w:t xml:space="preserve">                </w:t>
                  </w:r>
                  <w:r w:rsidRPr="00AB15EC">
                    <w:rPr>
                      <w:rStyle w:val="26"/>
                      <w:b w:val="0"/>
                      <w:sz w:val="24"/>
                      <w:szCs w:val="24"/>
                    </w:rPr>
                    <w:t xml:space="preserve">01 septembrie – </w:t>
                  </w:r>
                  <w:r>
                    <w:rPr>
                      <w:rStyle w:val="26"/>
                      <w:b w:val="0"/>
                      <w:sz w:val="24"/>
                      <w:szCs w:val="24"/>
                    </w:rPr>
                    <w:t xml:space="preserve">             </w:t>
                  </w:r>
                  <w:r w:rsidRPr="00AB15EC">
                    <w:rPr>
                      <w:rStyle w:val="26"/>
                      <w:b w:val="0"/>
                      <w:sz w:val="24"/>
                      <w:szCs w:val="24"/>
                    </w:rPr>
                    <w:t xml:space="preserve">31 </w:t>
                  </w:r>
                  <w:r w:rsidRPr="00AB15EC">
                    <w:rPr>
                      <w:rStyle w:val="26"/>
                      <w:b w:val="0"/>
                      <w:sz w:val="24"/>
                      <w:szCs w:val="24"/>
                      <w:lang w:val="ro-MO"/>
                    </w:rPr>
                    <w:t>decembrie)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5245" w:type="dxa"/>
                  <w:gridSpan w:val="5"/>
                  <w:vMerge w:val="restart"/>
                  <w:tcBorders>
                    <w:top w:val="single" w:sz="4" w:space="0" w:color="auto"/>
                    <w:left w:val="single" w:sz="4" w:space="0" w:color="auto"/>
                    <w:right w:val="single" w:sz="4" w:space="0" w:color="auto"/>
                  </w:tcBorders>
                </w:tcPr>
                <w:p w:rsidR="00801134" w:rsidRPr="00801134" w:rsidRDefault="00801134" w:rsidP="00A109BB">
                  <w:pPr>
                    <w:framePr w:hSpace="180" w:wrap="around" w:vAnchor="page" w:hAnchor="margin" w:y="347"/>
                    <w:jc w:val="both"/>
                  </w:pPr>
                  <w:r w:rsidRPr="00801134">
                    <w:rPr>
                      <w:rStyle w:val="markedcontent"/>
                      <w:sz w:val="22"/>
                      <w:szCs w:val="22"/>
                    </w:rPr>
                    <w:t xml:space="preserve">serviciile se vor efectua conform condițiilor contractuale și </w:t>
                  </w:r>
                  <w:r w:rsidRPr="00801134">
                    <w:rPr>
                      <w:sz w:val="22"/>
                      <w:szCs w:val="22"/>
                    </w:rPr>
                    <w:t>conform Caietului de sarcini și Listei:„</w:t>
                  </w:r>
                  <w:r w:rsidRPr="00801134">
                    <w:rPr>
                      <w:spacing w:val="-2"/>
                      <w:sz w:val="22"/>
                      <w:szCs w:val="22"/>
                    </w:rPr>
                    <w:t xml:space="preserve"> </w:t>
                  </w:r>
                  <w:r w:rsidRPr="00801134">
                    <w:rPr>
                      <w:i/>
                      <w:spacing w:val="-2"/>
                      <w:sz w:val="22"/>
                      <w:szCs w:val="22"/>
                    </w:rPr>
                    <w:t xml:space="preserve">Instituţiilor de circumscripţie </w:t>
                  </w:r>
                  <w:r w:rsidRPr="00801134">
                    <w:rPr>
                      <w:i/>
                      <w:sz w:val="22"/>
                      <w:szCs w:val="22"/>
                    </w:rPr>
                    <w:t xml:space="preserve">pentru învăţămînlul primar, gimnazial şi liceal, anul calendaristic 2024 (în învățământul general pentru perioadele </w:t>
                  </w:r>
                  <w:r w:rsidRPr="00801134">
                    <w:rPr>
                      <w:rStyle w:val="26"/>
                      <w:b w:val="0"/>
                      <w:i/>
                      <w:sz w:val="22"/>
                      <w:szCs w:val="22"/>
                    </w:rPr>
                    <w:t xml:space="preserve">01 ianuarie – 31 mai și 01 septembrie – 31 </w:t>
                  </w:r>
                  <w:r w:rsidRPr="00801134">
                    <w:rPr>
                      <w:rStyle w:val="26"/>
                      <w:b w:val="0"/>
                      <w:i/>
                      <w:sz w:val="22"/>
                      <w:szCs w:val="22"/>
                      <w:lang w:val="ro-MO"/>
                    </w:rPr>
                    <w:t>decembrie suplimentar zile de probă și zile de concursuri școlare),</w:t>
                  </w:r>
                  <w:r w:rsidRPr="00801134">
                    <w:rPr>
                      <w:rStyle w:val="26"/>
                      <w:i/>
                      <w:sz w:val="22"/>
                      <w:szCs w:val="22"/>
                      <w:lang w:val="ro-MO"/>
                    </w:rPr>
                    <w:t xml:space="preserve"> </w:t>
                  </w:r>
                  <w:r w:rsidRPr="00801134">
                    <w:rPr>
                      <w:i/>
                      <w:sz w:val="22"/>
                      <w:szCs w:val="22"/>
                    </w:rPr>
                    <w:t>35 săptămâni/ 185 zile şcolare”</w:t>
                  </w:r>
                  <w:r w:rsidRPr="00801134">
                    <w:rPr>
                      <w:sz w:val="22"/>
                      <w:szCs w:val="22"/>
                    </w:rPr>
                    <w:t>,</w:t>
                  </w:r>
                  <w:r w:rsidRPr="00801134">
                    <w:rPr>
                      <w:i/>
                      <w:sz w:val="22"/>
                      <w:szCs w:val="22"/>
                    </w:rPr>
                    <w:t xml:space="preserve"> </w:t>
                  </w:r>
                  <w:r w:rsidRPr="00801134">
                    <w:rPr>
                      <w:sz w:val="22"/>
                      <w:szCs w:val="22"/>
                    </w:rPr>
                    <w:t>e</w:t>
                  </w:r>
                  <w:r w:rsidRPr="00801134">
                    <w:rPr>
                      <w:color w:val="000000"/>
                      <w:sz w:val="22"/>
                      <w:szCs w:val="22"/>
                    </w:rPr>
                    <w:t xml:space="preserve">stimativ </w:t>
                  </w:r>
                  <w:r w:rsidRPr="00801134">
                    <w:rPr>
                      <w:spacing w:val="-2"/>
                      <w:sz w:val="22"/>
                      <w:szCs w:val="22"/>
                    </w:rPr>
                    <w:t>638</w:t>
                  </w:r>
                  <w:r w:rsidRPr="00801134">
                    <w:rPr>
                      <w:sz w:val="22"/>
                      <w:szCs w:val="22"/>
                    </w:rPr>
                    <w:t xml:space="preserve"> elevi</w:t>
                  </w:r>
                  <w:r w:rsidRPr="00801134">
                    <w:rPr>
                      <w:spacing w:val="-2"/>
                      <w:sz w:val="22"/>
                      <w:szCs w:val="22"/>
                    </w:rPr>
                    <w:t>.</w:t>
                  </w:r>
                </w:p>
                <w:p w:rsidR="00801134" w:rsidRPr="00801134" w:rsidRDefault="00801134" w:rsidP="00A109BB">
                  <w:pPr>
                    <w:framePr w:hSpace="180" w:wrap="around" w:vAnchor="page" w:hAnchor="margin" w:y="347"/>
                    <w:ind w:right="-108"/>
                  </w:pPr>
                  <w:r w:rsidRPr="00801134">
                    <w:rPr>
                      <w:sz w:val="22"/>
                      <w:szCs w:val="22"/>
                    </w:rPr>
                    <w:t>conform</w:t>
                  </w:r>
                  <w:r w:rsidRPr="00801134">
                    <w:rPr>
                      <w:b/>
                      <w:sz w:val="22"/>
                      <w:szCs w:val="22"/>
                    </w:rPr>
                    <w:t xml:space="preserve"> </w:t>
                  </w:r>
                  <w:r w:rsidRPr="00801134">
                    <w:rPr>
                      <w:sz w:val="22"/>
                      <w:szCs w:val="22"/>
                      <w:u w:val="single"/>
                    </w:rPr>
                    <w:t xml:space="preserve">ORARULUI </w:t>
                  </w:r>
                  <w:r w:rsidRPr="00801134">
                    <w:rPr>
                      <w:sz w:val="22"/>
                      <w:szCs w:val="22"/>
                    </w:rPr>
                    <w:t xml:space="preserve">de circulatie a unității de transport privind transportarea  tur –retur a elevilor. </w:t>
                  </w:r>
                </w:p>
                <w:p w:rsidR="00801134" w:rsidRPr="0028367D" w:rsidRDefault="00801134" w:rsidP="00A4119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A41196">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A41196">
                  <w:pPr>
                    <w:framePr w:hSpace="180" w:wrap="around" w:vAnchor="page" w:hAnchor="margin" w:y="347"/>
                    <w:rPr>
                      <w:sz w:val="20"/>
                    </w:rPr>
                  </w:pPr>
                </w:p>
              </w:tc>
            </w:tr>
            <w:tr w:rsidR="00801134" w:rsidRPr="006C1FA2" w:rsidTr="00AB15EC">
              <w:trPr>
                <w:trHeight w:val="397"/>
              </w:trPr>
              <w:tc>
                <w:tcPr>
                  <w:tcW w:w="1276" w:type="dxa"/>
                  <w:gridSpan w:val="2"/>
                  <w:vMerge/>
                  <w:tcBorders>
                    <w:left w:val="single" w:sz="4" w:space="0" w:color="auto"/>
                    <w:right w:val="single" w:sz="4" w:space="0" w:color="auto"/>
                  </w:tcBorders>
                  <w:shd w:val="clear" w:color="auto" w:fill="auto"/>
                  <w:vAlign w:val="center"/>
                </w:tcPr>
                <w:p w:rsidR="00801134" w:rsidRPr="0028367D" w:rsidRDefault="00801134" w:rsidP="00521542">
                  <w:pPr>
                    <w:framePr w:hSpace="180" w:wrap="around" w:vAnchor="page" w:hAnchor="margin" w:y="347"/>
                    <w:rPr>
                      <w:sz w:val="20"/>
                    </w:rPr>
                  </w:pPr>
                </w:p>
              </w:tc>
              <w:tc>
                <w:tcPr>
                  <w:tcW w:w="2126" w:type="dxa"/>
                  <w:vMerge/>
                  <w:tcBorders>
                    <w:left w:val="single" w:sz="4" w:space="0" w:color="auto"/>
                    <w:right w:val="single" w:sz="4" w:space="0" w:color="auto"/>
                  </w:tcBorders>
                  <w:shd w:val="clear" w:color="auto" w:fill="auto"/>
                  <w:vAlign w:val="center"/>
                </w:tcPr>
                <w:p w:rsidR="00801134" w:rsidRPr="0028367D" w:rsidRDefault="00801134" w:rsidP="0052154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5245" w:type="dxa"/>
                  <w:gridSpan w:val="5"/>
                  <w:vMerge/>
                  <w:tcBorders>
                    <w:left w:val="single" w:sz="4" w:space="0" w:color="auto"/>
                    <w:right w:val="single" w:sz="4" w:space="0" w:color="auto"/>
                  </w:tcBorders>
                </w:tcPr>
                <w:p w:rsidR="00801134" w:rsidRPr="0028367D" w:rsidRDefault="00801134" w:rsidP="00A4119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A41196">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A41196">
                  <w:pPr>
                    <w:framePr w:hSpace="180" w:wrap="around" w:vAnchor="page" w:hAnchor="margin" w:y="347"/>
                    <w:rPr>
                      <w:sz w:val="20"/>
                    </w:rPr>
                  </w:pPr>
                </w:p>
              </w:tc>
            </w:tr>
            <w:tr w:rsidR="00801134" w:rsidRPr="006C1FA2" w:rsidTr="00AB15EC">
              <w:trPr>
                <w:trHeight w:val="1954"/>
              </w:trPr>
              <w:tc>
                <w:tcPr>
                  <w:tcW w:w="1276" w:type="dxa"/>
                  <w:gridSpan w:val="2"/>
                  <w:vMerge/>
                  <w:tcBorders>
                    <w:left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2126" w:type="dxa"/>
                  <w:vMerge/>
                  <w:tcBorders>
                    <w:left w:val="single" w:sz="4" w:space="0" w:color="auto"/>
                    <w:right w:val="single" w:sz="4" w:space="0" w:color="auto"/>
                  </w:tcBorders>
                  <w:shd w:val="clear" w:color="auto" w:fill="auto"/>
                  <w:vAlign w:val="center"/>
                </w:tcPr>
                <w:p w:rsidR="00801134" w:rsidRPr="00B731DC" w:rsidRDefault="00801134" w:rsidP="00F37E86">
                  <w:pPr>
                    <w:framePr w:hSpace="180" w:wrap="around" w:vAnchor="page" w:hAnchor="margin" w:y="347"/>
                    <w:rPr>
                      <w:b/>
                    </w:rPr>
                  </w:pPr>
                </w:p>
              </w:tc>
              <w:tc>
                <w:tcPr>
                  <w:tcW w:w="993"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744B77">
                  <w:pPr>
                    <w:framePr w:hSpace="180" w:wrap="around" w:vAnchor="page" w:hAnchor="margin" w:y="347"/>
                    <w:rPr>
                      <w:sz w:val="20"/>
                    </w:rPr>
                  </w:pPr>
                  <w:r w:rsidRPr="00E47E7A">
                    <w:rPr>
                      <w:sz w:val="22"/>
                      <w:szCs w:val="22"/>
                    </w:rPr>
                    <w:t>servicii</w:t>
                  </w:r>
                </w:p>
              </w:tc>
              <w:tc>
                <w:tcPr>
                  <w:tcW w:w="708"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744B77">
                  <w:pPr>
                    <w:framePr w:hSpace="180" w:wrap="around" w:vAnchor="page" w:hAnchor="margin" w:y="347"/>
                    <w:rPr>
                      <w:sz w:val="20"/>
                    </w:rPr>
                  </w:pPr>
                  <w:r w:rsidRPr="00E47E7A">
                    <w:rPr>
                      <w:noProof w:val="0"/>
                      <w:lang w:eastAsia="ru-RU"/>
                    </w:rPr>
                    <w:t>1.0</w:t>
                  </w:r>
                </w:p>
              </w:tc>
              <w:tc>
                <w:tcPr>
                  <w:tcW w:w="851"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0"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851"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A41196">
                  <w:pPr>
                    <w:framePr w:hSpace="180" w:wrap="around" w:vAnchor="page" w:hAnchor="margin" w:y="347"/>
                    <w:rPr>
                      <w:sz w:val="20"/>
                    </w:rPr>
                  </w:pPr>
                </w:p>
              </w:tc>
              <w:tc>
                <w:tcPr>
                  <w:tcW w:w="5245" w:type="dxa"/>
                  <w:gridSpan w:val="5"/>
                  <w:vMerge/>
                  <w:tcBorders>
                    <w:left w:val="single" w:sz="4" w:space="0" w:color="auto"/>
                    <w:right w:val="single" w:sz="4" w:space="0" w:color="auto"/>
                  </w:tcBorders>
                </w:tcPr>
                <w:p w:rsidR="00801134" w:rsidRPr="0028367D" w:rsidRDefault="00801134" w:rsidP="00A41196">
                  <w:pPr>
                    <w:framePr w:hSpace="180" w:wrap="around" w:vAnchor="page" w:hAnchor="margin" w:y="347"/>
                    <w:rPr>
                      <w:sz w:val="20"/>
                    </w:rPr>
                  </w:pPr>
                </w:p>
              </w:tc>
              <w:tc>
                <w:tcPr>
                  <w:tcW w:w="1134" w:type="dxa"/>
                  <w:gridSpan w:val="2"/>
                  <w:tcBorders>
                    <w:top w:val="single" w:sz="4" w:space="0" w:color="auto"/>
                    <w:left w:val="single" w:sz="4" w:space="0" w:color="auto"/>
                    <w:right w:val="single" w:sz="4" w:space="0" w:color="auto"/>
                  </w:tcBorders>
                </w:tcPr>
                <w:p w:rsidR="00801134" w:rsidRPr="006C1FA2" w:rsidRDefault="00801134" w:rsidP="00A41196">
                  <w:pPr>
                    <w:framePr w:hSpace="180" w:wrap="around" w:vAnchor="page" w:hAnchor="margin" w:y="347"/>
                    <w:rPr>
                      <w:sz w:val="20"/>
                    </w:rPr>
                  </w:pPr>
                </w:p>
              </w:tc>
              <w:tc>
                <w:tcPr>
                  <w:tcW w:w="850" w:type="dxa"/>
                  <w:gridSpan w:val="2"/>
                  <w:tcBorders>
                    <w:top w:val="single" w:sz="4" w:space="0" w:color="auto"/>
                    <w:left w:val="single" w:sz="4" w:space="0" w:color="auto"/>
                    <w:right w:val="single" w:sz="4" w:space="0" w:color="auto"/>
                  </w:tcBorders>
                </w:tcPr>
                <w:p w:rsidR="00801134" w:rsidRPr="006C1FA2" w:rsidRDefault="00801134" w:rsidP="00A41196">
                  <w:pPr>
                    <w:framePr w:hSpace="180" w:wrap="around" w:vAnchor="page" w:hAnchor="margin" w:y="347"/>
                    <w:rPr>
                      <w:sz w:val="20"/>
                    </w:rPr>
                  </w:pPr>
                </w:p>
              </w:tc>
            </w:tr>
            <w:tr w:rsidR="00C25482" w:rsidRPr="006C1FA2" w:rsidTr="00AB15EC">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1196">
                  <w:pPr>
                    <w:framePr w:hSpace="180" w:wrap="around" w:vAnchor="page" w:hAnchor="margin" w:y="347"/>
                    <w:rPr>
                      <w:sz w:val="20"/>
                    </w:rPr>
                  </w:pP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A4119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A41196">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A41196">
                  <w:pPr>
                    <w:framePr w:hSpace="180" w:wrap="around" w:vAnchor="page" w:hAnchor="margin" w:y="347"/>
                    <w:rPr>
                      <w:sz w:val="20"/>
                    </w:rPr>
                  </w:pPr>
                </w:p>
              </w:tc>
            </w:tr>
            <w:tr w:rsidR="00C25482" w:rsidRPr="00845C1B" w:rsidTr="00887AF5">
              <w:trPr>
                <w:gridAfter w:val="3"/>
                <w:wAfter w:w="912" w:type="dxa"/>
                <w:trHeight w:val="397"/>
              </w:trPr>
              <w:tc>
                <w:tcPr>
                  <w:tcW w:w="10933" w:type="dxa"/>
                  <w:gridSpan w:val="10"/>
                  <w:tcBorders>
                    <w:top w:val="single" w:sz="4" w:space="0" w:color="auto"/>
                  </w:tcBorders>
                  <w:shd w:val="clear" w:color="auto" w:fill="auto"/>
                  <w:vAlign w:val="center"/>
                </w:tcPr>
                <w:p w:rsidR="00C25482" w:rsidRPr="00845C1B" w:rsidRDefault="00C25482" w:rsidP="00A41196">
                  <w:pPr>
                    <w:framePr w:hSpace="180" w:wrap="around" w:vAnchor="page" w:hAnchor="margin" w:y="347"/>
                    <w:tabs>
                      <w:tab w:val="left" w:pos="6120"/>
                    </w:tabs>
                    <w:rPr>
                      <w:sz w:val="20"/>
                    </w:rPr>
                  </w:pPr>
                </w:p>
                <w:p w:rsidR="00C25482" w:rsidRPr="00845C1B" w:rsidRDefault="00C25482" w:rsidP="00A4119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41196">
                  <w:pPr>
                    <w:framePr w:hSpace="180" w:wrap="around" w:vAnchor="page" w:hAnchor="margin" w:y="347"/>
                    <w:rPr>
                      <w:sz w:val="20"/>
                    </w:rPr>
                  </w:pPr>
                </w:p>
                <w:p w:rsidR="00C25482" w:rsidRPr="00845C1B" w:rsidRDefault="00C25482" w:rsidP="00A4119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tcBorders>
                    <w:top w:val="single" w:sz="4" w:space="0" w:color="auto"/>
                  </w:tcBorders>
                </w:tcPr>
                <w:p w:rsidR="00C25482" w:rsidRPr="00845C1B" w:rsidRDefault="00C25482" w:rsidP="00A41196">
                  <w:pPr>
                    <w:framePr w:hSpace="180" w:wrap="around" w:vAnchor="page" w:hAnchor="margin" w:y="347"/>
                    <w:tabs>
                      <w:tab w:val="left" w:pos="6120"/>
                    </w:tabs>
                    <w:rPr>
                      <w:sz w:val="20"/>
                    </w:rPr>
                  </w:pPr>
                </w:p>
              </w:tc>
              <w:tc>
                <w:tcPr>
                  <w:tcW w:w="1249" w:type="dxa"/>
                  <w:tcBorders>
                    <w:top w:val="single" w:sz="4" w:space="0" w:color="auto"/>
                  </w:tcBorders>
                </w:tcPr>
                <w:p w:rsidR="00C25482" w:rsidRPr="00845C1B" w:rsidRDefault="00C25482" w:rsidP="00A41196">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4119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43350">
        <w:trPr>
          <w:gridAfter w:val="1"/>
          <w:wAfter w:w="24" w:type="pct"/>
          <w:trHeight w:val="397"/>
        </w:trPr>
        <w:tc>
          <w:tcPr>
            <w:tcW w:w="628" w:type="pct"/>
            <w:gridSpan w:val="2"/>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61" w:type="pct"/>
            <w:gridSpan w:val="6"/>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F37E86">
      <w:pPr>
        <w:framePr w:h="10029" w:hRule="exact" w:wrap="auto" w:hAnchor="text" w:y="-115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CB7E9E" w:rsidRDefault="00E91463" w:rsidP="00CB7E9E">
            <w:pPr>
              <w:rPr>
                <w:rStyle w:val="26"/>
                <w:b w:val="0"/>
                <w:sz w:val="28"/>
                <w:szCs w:val="28"/>
                <w:lang w:val="ro-MO"/>
              </w:rPr>
            </w:pPr>
            <w:r w:rsidRPr="00E91463">
              <w:rPr>
                <w:i/>
              </w:rPr>
              <w:t>Obiectul achiziției</w:t>
            </w:r>
            <w:r w:rsidR="00B56360" w:rsidRPr="00E91463">
              <w:rPr>
                <w:i/>
              </w:rPr>
              <w:t xml:space="preserve"> </w:t>
            </w:r>
            <w:r w:rsidR="00CB7E9E" w:rsidRPr="000C13F7">
              <w:rPr>
                <w:rStyle w:val="26"/>
                <w:b w:val="0"/>
                <w:sz w:val="28"/>
                <w:szCs w:val="28"/>
              </w:rPr>
              <w:t xml:space="preserve">Serviciilor de transportare a elevilor la şcolile de circumscripţie  </w:t>
            </w:r>
            <w:r w:rsidR="00CB7E9E" w:rsidRPr="000C13F7">
              <w:rPr>
                <w:sz w:val="28"/>
                <w:szCs w:val="28"/>
              </w:rPr>
              <w:t>anul calendaristic 2024 (</w:t>
            </w:r>
            <w:r w:rsidR="00CB7E9E" w:rsidRPr="000C13F7">
              <w:rPr>
                <w:rStyle w:val="26"/>
                <w:b w:val="0"/>
                <w:sz w:val="28"/>
                <w:szCs w:val="28"/>
              </w:rPr>
              <w:t>01 ianuarie</w:t>
            </w:r>
            <w:r w:rsidR="00CB7E9E" w:rsidRPr="000C13F7">
              <w:rPr>
                <w:rStyle w:val="26"/>
                <w:sz w:val="28"/>
                <w:szCs w:val="28"/>
              </w:rPr>
              <w:t xml:space="preserve"> </w:t>
            </w:r>
            <w:r w:rsidR="00CB7E9E" w:rsidRPr="000C13F7">
              <w:rPr>
                <w:rStyle w:val="26"/>
                <w:b w:val="0"/>
                <w:sz w:val="28"/>
                <w:szCs w:val="28"/>
              </w:rPr>
              <w:t>– 31 mai și 01 septembrie –</w:t>
            </w:r>
            <w:r w:rsidR="00CB7E9E">
              <w:rPr>
                <w:rStyle w:val="26"/>
                <w:b w:val="0"/>
                <w:sz w:val="28"/>
                <w:szCs w:val="28"/>
              </w:rPr>
              <w:t xml:space="preserve">  </w:t>
            </w:r>
            <w:r w:rsidR="00CB7E9E" w:rsidRPr="000C13F7">
              <w:rPr>
                <w:rStyle w:val="26"/>
                <w:b w:val="0"/>
                <w:sz w:val="28"/>
                <w:szCs w:val="28"/>
              </w:rPr>
              <w:t xml:space="preserve">31 </w:t>
            </w:r>
            <w:r w:rsidR="00CB7E9E" w:rsidRPr="000C13F7">
              <w:rPr>
                <w:rStyle w:val="26"/>
                <w:b w:val="0"/>
                <w:sz w:val="28"/>
                <w:szCs w:val="28"/>
                <w:lang w:val="ro-MO"/>
              </w:rPr>
              <w:t>decembrie</w:t>
            </w:r>
            <w:r w:rsidR="00CB7E9E">
              <w:rPr>
                <w:rStyle w:val="26"/>
                <w:b w:val="0"/>
                <w:sz w:val="28"/>
                <w:szCs w:val="28"/>
                <w:lang w:val="ro-MO"/>
              </w:rPr>
              <w:t>)</w:t>
            </w:r>
            <w:r w:rsidR="00CB7E9E" w:rsidRPr="000C13F7">
              <w:rPr>
                <w:rStyle w:val="26"/>
                <w:b w:val="0"/>
                <w:sz w:val="28"/>
                <w:szCs w:val="28"/>
                <w:lang w:val="ro-MO"/>
              </w:rPr>
              <w:t xml:space="preserve"> </w:t>
            </w:r>
            <w:r w:rsidR="00CB7E9E">
              <w:rPr>
                <w:rStyle w:val="26"/>
                <w:b w:val="0"/>
                <w:sz w:val="28"/>
                <w:szCs w:val="28"/>
                <w:lang w:val="ro-MO"/>
              </w:rPr>
              <w:t>.</w:t>
            </w:r>
          </w:p>
          <w:p w:rsidR="003B670F" w:rsidRPr="00CB7E9E" w:rsidRDefault="003B670F" w:rsidP="005613E8">
            <w:pPr>
              <w:rPr>
                <w:rStyle w:val="26"/>
                <w:sz w:val="28"/>
                <w:szCs w:val="28"/>
                <w:u w:val="single"/>
                <w:lang w:val="ro-MO"/>
              </w:rPr>
            </w:pPr>
          </w:p>
          <w:p w:rsidR="00B56360" w:rsidRPr="00E91463" w:rsidRDefault="00B56360" w:rsidP="005613E8">
            <w:pPr>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1A2EC0">
              <w:rPr>
                <w:b/>
                <w:i/>
              </w:rPr>
              <w:t>“___”_________20</w:t>
            </w:r>
            <w:r w:rsidR="005613E8" w:rsidRPr="001A2EC0">
              <w:rPr>
                <w:b/>
                <w:i/>
              </w:rPr>
              <w:t>2</w:t>
            </w:r>
            <w:r w:rsidR="00F37E86">
              <w:rPr>
                <w:b/>
                <w:i/>
              </w:rPr>
              <w:t>3</w:t>
            </w:r>
            <w:r w:rsidRPr="00E91463">
              <w:rPr>
                <w:i/>
              </w:rPr>
              <w:tab/>
            </w:r>
            <w:r w:rsidR="00B41939">
              <w:rPr>
                <w:i/>
              </w:rPr>
              <w:t xml:space="preserve">                                               </w:t>
            </w:r>
            <w:r w:rsidR="005613E8">
              <w:rPr>
                <w:i/>
              </w:rPr>
              <w:t xml:space="preserve">               </w:t>
            </w:r>
            <w:r w:rsidR="00B41939">
              <w:rPr>
                <w:i/>
              </w:rPr>
              <w:t xml:space="preserve">         </w:t>
            </w:r>
            <w:r w:rsidR="005613E8" w:rsidRPr="001A2EC0">
              <w:rPr>
                <w:b/>
                <w:i/>
                <w:u w:val="single"/>
              </w:rPr>
              <w:t>mun.STRĂȘENI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54A0F" w:rsidRDefault="00B56360" w:rsidP="00654A0F">
            <w:pPr>
              <w:rPr>
                <w:rStyle w:val="26"/>
                <w:b w:val="0"/>
                <w:sz w:val="28"/>
                <w:szCs w:val="28"/>
                <w:lang w:val="ro-MO"/>
              </w:rPr>
            </w:pPr>
            <w:r w:rsidRPr="00E91463">
              <w:rPr>
                <w:iCs/>
              </w:rPr>
              <w:t>a.</w:t>
            </w:r>
            <w:r w:rsidRPr="00E91463">
              <w:rPr>
                <w:iCs/>
              </w:rPr>
              <w:tab/>
              <w:t xml:space="preserve">Achiziţionarea </w:t>
            </w:r>
            <w:r w:rsidR="00654A0F" w:rsidRPr="000C13F7">
              <w:rPr>
                <w:rStyle w:val="26"/>
                <w:b w:val="0"/>
                <w:sz w:val="28"/>
                <w:szCs w:val="28"/>
              </w:rPr>
              <w:t xml:space="preserve">Serviciilor de transportare a elevilor la şcolile de circumscripţie  </w:t>
            </w:r>
            <w:r w:rsidR="00654A0F" w:rsidRPr="000C13F7">
              <w:rPr>
                <w:sz w:val="28"/>
                <w:szCs w:val="28"/>
              </w:rPr>
              <w:t>anul calendaristic 2024 (</w:t>
            </w:r>
            <w:r w:rsidR="00654A0F" w:rsidRPr="000C13F7">
              <w:rPr>
                <w:rStyle w:val="26"/>
                <w:b w:val="0"/>
                <w:sz w:val="28"/>
                <w:szCs w:val="28"/>
              </w:rPr>
              <w:t>01 ianuarie</w:t>
            </w:r>
            <w:r w:rsidR="00654A0F" w:rsidRPr="000C13F7">
              <w:rPr>
                <w:rStyle w:val="26"/>
                <w:sz w:val="28"/>
                <w:szCs w:val="28"/>
              </w:rPr>
              <w:t xml:space="preserve"> </w:t>
            </w:r>
            <w:r w:rsidR="00654A0F" w:rsidRPr="000C13F7">
              <w:rPr>
                <w:rStyle w:val="26"/>
                <w:b w:val="0"/>
                <w:sz w:val="28"/>
                <w:szCs w:val="28"/>
              </w:rPr>
              <w:t>– 31 mai și 01 septembrie –</w:t>
            </w:r>
            <w:r w:rsidR="00654A0F">
              <w:rPr>
                <w:rStyle w:val="26"/>
                <w:b w:val="0"/>
                <w:sz w:val="28"/>
                <w:szCs w:val="28"/>
              </w:rPr>
              <w:t xml:space="preserve"> </w:t>
            </w:r>
            <w:r w:rsidR="00654A0F" w:rsidRPr="000C13F7">
              <w:rPr>
                <w:rStyle w:val="26"/>
                <w:b w:val="0"/>
                <w:sz w:val="28"/>
                <w:szCs w:val="28"/>
              </w:rPr>
              <w:t xml:space="preserve">31 </w:t>
            </w:r>
            <w:r w:rsidR="00654A0F" w:rsidRPr="000C13F7">
              <w:rPr>
                <w:rStyle w:val="26"/>
                <w:b w:val="0"/>
                <w:sz w:val="28"/>
                <w:szCs w:val="28"/>
                <w:lang w:val="ro-MO"/>
              </w:rPr>
              <w:t>decembrie</w:t>
            </w:r>
            <w:r w:rsidR="00654A0F">
              <w:rPr>
                <w:rStyle w:val="26"/>
                <w:b w:val="0"/>
                <w:sz w:val="28"/>
                <w:szCs w:val="28"/>
                <w:lang w:val="ro-MO"/>
              </w:rPr>
              <w:t>)</w:t>
            </w:r>
            <w:r w:rsidR="00654A0F" w:rsidRPr="000C13F7">
              <w:rPr>
                <w:rStyle w:val="26"/>
                <w:b w:val="0"/>
                <w:sz w:val="28"/>
                <w:szCs w:val="28"/>
                <w:lang w:val="ro-MO"/>
              </w:rPr>
              <w:t xml:space="preserve"> </w:t>
            </w:r>
            <w:r w:rsidR="00654A0F">
              <w:rPr>
                <w:rStyle w:val="26"/>
                <w:b w:val="0"/>
                <w:sz w:val="28"/>
                <w:szCs w:val="28"/>
                <w:lang w:val="ro-MO"/>
              </w:rPr>
              <w:t>.</w:t>
            </w:r>
          </w:p>
          <w:p w:rsidR="00B56360" w:rsidRPr="000A2D22" w:rsidRDefault="00654A0F" w:rsidP="00654A0F">
            <w:pP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422B3D" w:rsidRDefault="00B56360" w:rsidP="00B56360">
            <w:pPr>
              <w:jc w:val="both"/>
              <w:rPr>
                <w:iCs/>
              </w:rPr>
            </w:pPr>
            <w:r w:rsidRPr="00E91463">
              <w:rPr>
                <w:iCs/>
              </w:rPr>
              <w:t>a)</w:t>
            </w:r>
            <w:r w:rsidRPr="00E91463">
              <w:rPr>
                <w:iCs/>
              </w:rPr>
              <w:tab/>
            </w:r>
            <w:r w:rsidRPr="00422B3D">
              <w:rPr>
                <w:iCs/>
              </w:rPr>
              <w:t>Specificaţia tehnică;</w:t>
            </w:r>
          </w:p>
          <w:p w:rsidR="00B56360" w:rsidRPr="00422B3D" w:rsidRDefault="00B56360" w:rsidP="00B56360">
            <w:pPr>
              <w:jc w:val="both"/>
              <w:rPr>
                <w:iCs/>
              </w:rPr>
            </w:pPr>
            <w:r w:rsidRPr="00422B3D">
              <w:rPr>
                <w:iCs/>
              </w:rPr>
              <w:t>b)</w:t>
            </w:r>
            <w:r w:rsidRPr="00422B3D">
              <w:rPr>
                <w:iCs/>
              </w:rPr>
              <w:tab/>
              <w:t>Specificația de preț;</w:t>
            </w:r>
          </w:p>
          <w:p w:rsidR="00B61389" w:rsidRPr="00422B3D" w:rsidRDefault="000D5C02" w:rsidP="00B56360">
            <w:pPr>
              <w:jc w:val="both"/>
            </w:pPr>
            <w:r w:rsidRPr="00422B3D">
              <w:t xml:space="preserve">c)         </w:t>
            </w:r>
            <w:r w:rsidR="00B61389" w:rsidRPr="00422B3D">
              <w:t>ORARULUI de circulatie a unității de transport privind transportarea tur –retur a elevilor</w:t>
            </w:r>
          </w:p>
          <w:p w:rsidR="00422B3D" w:rsidRPr="00422B3D" w:rsidRDefault="000D5C02" w:rsidP="00422B3D">
            <w:pPr>
              <w:keepNext/>
              <w:keepLines/>
              <w:outlineLvl w:val="1"/>
              <w:rPr>
                <w:rFonts w:eastAsiaTheme="majorEastAsia"/>
              </w:rPr>
            </w:pPr>
            <w:r w:rsidRPr="00422B3D">
              <w:t xml:space="preserve">d)        </w:t>
            </w:r>
            <w:r w:rsidR="00422B3D" w:rsidRPr="00422B3D">
              <w:rPr>
                <w:rFonts w:eastAsiaTheme="majorEastAsia"/>
              </w:rPr>
              <w:t>CAIET DE SARCINI</w:t>
            </w:r>
          </w:p>
          <w:p w:rsidR="000D5C02" w:rsidRPr="000D5C02" w:rsidRDefault="000D5C02" w:rsidP="00B56360">
            <w:pPr>
              <w:jc w:val="both"/>
              <w:rPr>
                <w:iCs/>
              </w:rPr>
            </w:pPr>
          </w:p>
          <w:p w:rsidR="00B56360" w:rsidRPr="00E91463" w:rsidRDefault="000D5C02" w:rsidP="00B56360">
            <w:pPr>
              <w:jc w:val="both"/>
              <w:rPr>
                <w:iCs/>
              </w:rPr>
            </w:pPr>
            <w:r>
              <w:rPr>
                <w:iCs/>
              </w:rPr>
              <w:t>e</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t>/</w:t>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F80CA7">
              <w:rPr>
                <w:rFonts w:eastAsia="PMingLiU"/>
                <w:bCs/>
                <w:color w:val="000000" w:themeColor="text1"/>
                <w:u w:val="single"/>
                <w:lang w:val="en-US" w:eastAsia="zh-CN"/>
              </w:rPr>
              <w:t>G</w:t>
            </w:r>
            <w:r w:rsidR="00F80CA7" w:rsidRPr="00964F24">
              <w:rPr>
                <w:rFonts w:eastAsia="PMingLiU"/>
                <w:bCs/>
                <w:u w:val="single"/>
                <w:lang w:val="en-TT" w:eastAsia="zh-CN"/>
              </w:rPr>
              <w:t>aranţi</w:t>
            </w:r>
            <w:r w:rsidR="00F80CA7">
              <w:rPr>
                <w:rFonts w:eastAsia="PMingLiU"/>
                <w:bCs/>
                <w:u w:val="single"/>
                <w:lang w:val="en-TT" w:eastAsia="zh-CN"/>
              </w:rPr>
              <w:t>a</w:t>
            </w:r>
            <w:r w:rsidR="00F80CA7" w:rsidRPr="00964F24">
              <w:rPr>
                <w:rFonts w:eastAsia="PMingLiU"/>
                <w:bCs/>
                <w:u w:val="single"/>
                <w:lang w:val="en-TT" w:eastAsia="zh-CN"/>
              </w:rPr>
              <w:t xml:space="preserve"> de bună execuție a contractului, obținută de la banca unde se deservește, pentru o sumă în cuantum de </w:t>
            </w:r>
            <w:r w:rsidR="00F80CA7">
              <w:rPr>
                <w:rFonts w:eastAsia="PMingLiU"/>
                <w:bCs/>
                <w:u w:val="single"/>
                <w:lang w:val="en-TT" w:eastAsia="zh-CN"/>
              </w:rPr>
              <w:t>5</w:t>
            </w:r>
            <w:r w:rsidR="00F80CA7" w:rsidRPr="00964F24">
              <w:rPr>
                <w:rFonts w:eastAsia="PMingLiU"/>
                <w:bCs/>
                <w:u w:val="single"/>
                <w:lang w:val="en-TT" w:eastAsia="zh-CN"/>
              </w:rPr>
              <w:t xml:space="preserve"> % din valoarea contractului atribuit, constituindu-se prin reţineri succesive din plăţile facturilor de achitare a lucrărilor executate</w:t>
            </w:r>
            <w:r w:rsidR="00F80CA7" w:rsidRPr="00E91463">
              <w:rPr>
                <w:iCs/>
              </w:rPr>
              <w:t>.</w:t>
            </w:r>
          </w:p>
          <w:p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w:t>
            </w:r>
            <w:r w:rsidRPr="00E91463">
              <w:rPr>
                <w:iCs/>
              </w:rPr>
              <w:lastRenderedPageBreak/>
              <w:t xml:space="preserve">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27827">
              <w:rPr>
                <w:iCs/>
              </w:rPr>
              <w:t xml:space="preserve">5% </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C212A" w:rsidRPr="00FC212A">
              <w:rPr>
                <w:iCs/>
                <w:u w:val="single"/>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C212A" w:rsidRPr="00FC212A">
              <w:rPr>
                <w:iCs/>
                <w:u w:val="single"/>
              </w:rPr>
              <w:t>1</w:t>
            </w:r>
            <w:r w:rsidRPr="00FC212A">
              <w:rPr>
                <w:iCs/>
                <w:u w:val="single"/>
              </w:rPr>
              <w:t xml:space="preserve">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C212A" w:rsidRPr="00FC212A">
              <w:rPr>
                <w:iCs/>
                <w:u w:val="single"/>
              </w:rPr>
              <w:t xml:space="preserve">10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52585" w:rsidRPr="00352585">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52585" w:rsidRPr="00352585">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menţionate mai sus, Părţile au semnat prezentul Contract în </w:t>
            </w:r>
            <w:r w:rsidRPr="00E91463">
              <w:rPr>
                <w:iCs/>
              </w:rPr>
              <w:lastRenderedPageBreak/>
              <w:t>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B138BE">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B138B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420" w:rsidRDefault="00785420" w:rsidP="00A20ACF">
      <w:r>
        <w:separator/>
      </w:r>
    </w:p>
  </w:endnote>
  <w:endnote w:type="continuationSeparator" w:id="0">
    <w:p w:rsidR="00785420" w:rsidRDefault="0078542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A0366" w:rsidRDefault="009828EC">
        <w:pPr>
          <w:pStyle w:val="a4"/>
          <w:jc w:val="right"/>
        </w:pPr>
        <w:fldSimple w:instr=" PAGE   \* MERGEFORMAT ">
          <w:r w:rsidR="00D540DE">
            <w:t>72</w:t>
          </w:r>
        </w:fldSimple>
      </w:p>
    </w:sdtContent>
  </w:sdt>
  <w:p w:rsidR="007A0366" w:rsidRDefault="007A036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420" w:rsidRDefault="00785420" w:rsidP="00A20ACF">
      <w:r>
        <w:separator/>
      </w:r>
    </w:p>
  </w:footnote>
  <w:footnote w:type="continuationSeparator" w:id="0">
    <w:p w:rsidR="00785420" w:rsidRDefault="0078542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79A0"/>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28610B2"/>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6301379"/>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80590B"/>
    <w:multiLevelType w:val="hybridMultilevel"/>
    <w:tmpl w:val="0A72F12E"/>
    <w:lvl w:ilvl="0" w:tplc="80B2B994">
      <w:start w:val="1"/>
      <w:numFmt w:val="bullet"/>
      <w:lvlText w:val="-"/>
      <w:lvlJc w:val="left"/>
      <w:pPr>
        <w:ind w:left="465" w:hanging="360"/>
      </w:pPr>
      <w:rPr>
        <w:rFonts w:ascii="Times New Roman" w:eastAsia="PMingLiU" w:hAnsi="Times New Roman" w:cs="Times New Roman" w:hint="default"/>
      </w:rPr>
    </w:lvl>
    <w:lvl w:ilvl="1" w:tplc="04190003" w:tentative="1">
      <w:start w:val="1"/>
      <w:numFmt w:val="bullet"/>
      <w:lvlText w:val="o"/>
      <w:lvlJc w:val="left"/>
      <w:pPr>
        <w:ind w:left="1185" w:hanging="360"/>
      </w:pPr>
      <w:rPr>
        <w:rFonts w:ascii="Courier New" w:hAnsi="Courier New" w:cs="Courier New" w:hint="default"/>
      </w:rPr>
    </w:lvl>
    <w:lvl w:ilvl="2" w:tplc="04190005" w:tentative="1">
      <w:start w:val="1"/>
      <w:numFmt w:val="bullet"/>
      <w:lvlText w:val=""/>
      <w:lvlJc w:val="left"/>
      <w:pPr>
        <w:ind w:left="1905" w:hanging="360"/>
      </w:pPr>
      <w:rPr>
        <w:rFonts w:ascii="Wingdings" w:hAnsi="Wingdings" w:hint="default"/>
      </w:rPr>
    </w:lvl>
    <w:lvl w:ilvl="3" w:tplc="04190001" w:tentative="1">
      <w:start w:val="1"/>
      <w:numFmt w:val="bullet"/>
      <w:lvlText w:val=""/>
      <w:lvlJc w:val="left"/>
      <w:pPr>
        <w:ind w:left="2625" w:hanging="360"/>
      </w:pPr>
      <w:rPr>
        <w:rFonts w:ascii="Symbol" w:hAnsi="Symbol" w:hint="default"/>
      </w:rPr>
    </w:lvl>
    <w:lvl w:ilvl="4" w:tplc="04190003" w:tentative="1">
      <w:start w:val="1"/>
      <w:numFmt w:val="bullet"/>
      <w:lvlText w:val="o"/>
      <w:lvlJc w:val="left"/>
      <w:pPr>
        <w:ind w:left="3345" w:hanging="360"/>
      </w:pPr>
      <w:rPr>
        <w:rFonts w:ascii="Courier New" w:hAnsi="Courier New" w:cs="Courier New" w:hint="default"/>
      </w:rPr>
    </w:lvl>
    <w:lvl w:ilvl="5" w:tplc="04190005" w:tentative="1">
      <w:start w:val="1"/>
      <w:numFmt w:val="bullet"/>
      <w:lvlText w:val=""/>
      <w:lvlJc w:val="left"/>
      <w:pPr>
        <w:ind w:left="4065" w:hanging="360"/>
      </w:pPr>
      <w:rPr>
        <w:rFonts w:ascii="Wingdings" w:hAnsi="Wingdings" w:hint="default"/>
      </w:rPr>
    </w:lvl>
    <w:lvl w:ilvl="6" w:tplc="04190001" w:tentative="1">
      <w:start w:val="1"/>
      <w:numFmt w:val="bullet"/>
      <w:lvlText w:val=""/>
      <w:lvlJc w:val="left"/>
      <w:pPr>
        <w:ind w:left="4785" w:hanging="360"/>
      </w:pPr>
      <w:rPr>
        <w:rFonts w:ascii="Symbol" w:hAnsi="Symbol" w:hint="default"/>
      </w:rPr>
    </w:lvl>
    <w:lvl w:ilvl="7" w:tplc="04190003" w:tentative="1">
      <w:start w:val="1"/>
      <w:numFmt w:val="bullet"/>
      <w:lvlText w:val="o"/>
      <w:lvlJc w:val="left"/>
      <w:pPr>
        <w:ind w:left="5505" w:hanging="360"/>
      </w:pPr>
      <w:rPr>
        <w:rFonts w:ascii="Courier New" w:hAnsi="Courier New" w:cs="Courier New" w:hint="default"/>
      </w:rPr>
    </w:lvl>
    <w:lvl w:ilvl="8" w:tplc="04190005" w:tentative="1">
      <w:start w:val="1"/>
      <w:numFmt w:val="bullet"/>
      <w:lvlText w:val=""/>
      <w:lvlJc w:val="left"/>
      <w:pPr>
        <w:ind w:left="6225" w:hanging="360"/>
      </w:pPr>
      <w:rPr>
        <w:rFonts w:ascii="Wingdings" w:hAnsi="Wingdings" w:hint="default"/>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E266736"/>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DCC4CEC"/>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nsid w:val="20284A7C"/>
    <w:multiLevelType w:val="hybridMultilevel"/>
    <w:tmpl w:val="40A69ABA"/>
    <w:lvl w:ilvl="0" w:tplc="D2E2A526">
      <w:start w:val="2"/>
      <w:numFmt w:val="bullet"/>
      <w:lvlText w:val="-"/>
      <w:lvlJc w:val="left"/>
      <w:pPr>
        <w:ind w:left="405" w:hanging="360"/>
      </w:pPr>
      <w:rPr>
        <w:rFonts w:ascii="Times New Roman" w:eastAsia="PMingLiU"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C554C33"/>
    <w:multiLevelType w:val="hybridMultilevel"/>
    <w:tmpl w:val="F304932A"/>
    <w:lvl w:ilvl="0" w:tplc="1DA45FC2">
      <w:start w:val="2"/>
      <w:numFmt w:val="lowerLetter"/>
      <w:lvlText w:val="%1)"/>
      <w:lvlJc w:val="left"/>
      <w:pPr>
        <w:ind w:left="1080" w:hanging="360"/>
      </w:pPr>
      <w:rPr>
        <w:rFonts w:ascii="Times New Roman" w:hAnsi="Times New Roman" w:hint="default"/>
        <w:b/>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8A5B57"/>
    <w:multiLevelType w:val="hybridMultilevel"/>
    <w:tmpl w:val="33469204"/>
    <w:lvl w:ilvl="0" w:tplc="0BAC382E">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C650A07"/>
    <w:multiLevelType w:val="hybridMultilevel"/>
    <w:tmpl w:val="F28EE9BE"/>
    <w:lvl w:ilvl="0" w:tplc="3B20A718">
      <w:numFmt w:val="bullet"/>
      <w:lvlText w:val="-"/>
      <w:lvlJc w:val="left"/>
      <w:pPr>
        <w:ind w:left="720" w:hanging="360"/>
      </w:pPr>
      <w:rPr>
        <w:rFonts w:ascii="Times New Roman" w:eastAsia="Times New Roman" w:hAnsi="Times New Roman" w:cs="Times New Roman" w:hint="default"/>
        <w:color w:val="auto"/>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02427A"/>
    <w:multiLevelType w:val="hybridMultilevel"/>
    <w:tmpl w:val="1F78AE86"/>
    <w:lvl w:ilvl="0" w:tplc="DECCC8C6">
      <w:start w:val="27"/>
      <w:numFmt w:val="decimal"/>
      <w:lvlText w:val="%1."/>
      <w:lvlJc w:val="left"/>
      <w:pPr>
        <w:ind w:left="720" w:hanging="360"/>
      </w:pPr>
      <w:rPr>
        <w:rFonts w:hint="default"/>
        <w:b/>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5C2720A2"/>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206F82"/>
    <w:multiLevelType w:val="hybridMultilevel"/>
    <w:tmpl w:val="AC6054F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7EA4250"/>
    <w:multiLevelType w:val="hybridMultilevel"/>
    <w:tmpl w:val="5FACBA26"/>
    <w:lvl w:ilvl="0" w:tplc="3BB05F6E">
      <w:numFmt w:val="bullet"/>
      <w:lvlText w:val="-"/>
      <w:lvlJc w:val="left"/>
      <w:pPr>
        <w:ind w:left="501" w:hanging="360"/>
      </w:pPr>
      <w:rPr>
        <w:rFonts w:ascii="Times New Roman" w:eastAsia="Times New Roman" w:hAnsi="Times New Roman" w:cs="Times New Roman"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23A7970"/>
    <w:multiLevelType w:val="hybridMultilevel"/>
    <w:tmpl w:val="B4245158"/>
    <w:lvl w:ilvl="0" w:tplc="731ED256">
      <w:start w:val="22"/>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534D05"/>
    <w:multiLevelType w:val="hybridMultilevel"/>
    <w:tmpl w:val="CDDAC70E"/>
    <w:lvl w:ilvl="0" w:tplc="CB7291C6">
      <w:numFmt w:val="bullet"/>
      <w:lvlText w:val="-"/>
      <w:lvlJc w:val="left"/>
      <w:pPr>
        <w:ind w:left="1004" w:hanging="360"/>
      </w:pPr>
      <w:rPr>
        <w:rFonts w:ascii="Times New Roman" w:eastAsia="Times New Roman" w:hAnsi="Times New Roman" w:cs="Times New Roman" w:hint="default"/>
        <w:i/>
        <w:color w:val="auto"/>
        <w:u w:val="single"/>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3"/>
  </w:num>
  <w:num w:numId="3">
    <w:abstractNumId w:val="13"/>
  </w:num>
  <w:num w:numId="4">
    <w:abstractNumId w:val="19"/>
  </w:num>
  <w:num w:numId="5">
    <w:abstractNumId w:val="14"/>
  </w:num>
  <w:num w:numId="6">
    <w:abstractNumId w:val="10"/>
  </w:num>
  <w:num w:numId="7">
    <w:abstractNumId w:val="35"/>
  </w:num>
  <w:num w:numId="8">
    <w:abstractNumId w:val="11"/>
  </w:num>
  <w:num w:numId="9">
    <w:abstractNumId w:val="21"/>
  </w:num>
  <w:num w:numId="10">
    <w:abstractNumId w:val="25"/>
  </w:num>
  <w:num w:numId="11">
    <w:abstractNumId w:val="22"/>
  </w:num>
  <w:num w:numId="12">
    <w:abstractNumId w:val="40"/>
  </w:num>
  <w:num w:numId="13">
    <w:abstractNumId w:val="12"/>
  </w:num>
  <w:num w:numId="14">
    <w:abstractNumId w:val="9"/>
  </w:num>
  <w:num w:numId="15">
    <w:abstractNumId w:val="7"/>
  </w:num>
  <w:num w:numId="16">
    <w:abstractNumId w:val="31"/>
  </w:num>
  <w:num w:numId="17">
    <w:abstractNumId w:val="34"/>
  </w:num>
  <w:num w:numId="18">
    <w:abstractNumId w:val="23"/>
  </w:num>
  <w:num w:numId="19">
    <w:abstractNumId w:val="38"/>
    <w:lvlOverride w:ilvl="0">
      <w:startOverride w:val="2"/>
    </w:lvlOverride>
  </w:num>
  <w:num w:numId="20">
    <w:abstractNumId w:val="43"/>
    <w:lvlOverride w:ilvl="0">
      <w:startOverride w:val="7"/>
    </w:lvlOverride>
  </w:num>
  <w:num w:numId="21">
    <w:abstractNumId w:val="28"/>
  </w:num>
  <w:num w:numId="22">
    <w:abstractNumId w:val="16"/>
  </w:num>
  <w:num w:numId="23">
    <w:abstractNumId w:val="26"/>
  </w:num>
  <w:num w:numId="24">
    <w:abstractNumId w:val="20"/>
  </w:num>
  <w:num w:numId="25">
    <w:abstractNumId w:val="5"/>
  </w:num>
  <w:num w:numId="26">
    <w:abstractNumId w:val="36"/>
  </w:num>
  <w:num w:numId="27">
    <w:abstractNumId w:val="15"/>
  </w:num>
  <w:num w:numId="28">
    <w:abstractNumId w:val="1"/>
  </w:num>
  <w:num w:numId="29">
    <w:abstractNumId w:val="18"/>
  </w:num>
  <w:num w:numId="30">
    <w:abstractNumId w:val="29"/>
  </w:num>
  <w:num w:numId="31">
    <w:abstractNumId w:val="4"/>
  </w:num>
  <w:num w:numId="32">
    <w:abstractNumId w:val="32"/>
  </w:num>
  <w:num w:numId="33">
    <w:abstractNumId w:val="39"/>
  </w:num>
  <w:num w:numId="34">
    <w:abstractNumId w:val="42"/>
  </w:num>
  <w:num w:numId="35">
    <w:abstractNumId w:val="30"/>
  </w:num>
  <w:num w:numId="36">
    <w:abstractNumId w:val="24"/>
  </w:num>
  <w:num w:numId="37">
    <w:abstractNumId w:val="17"/>
  </w:num>
  <w:num w:numId="38">
    <w:abstractNumId w:val="3"/>
  </w:num>
  <w:num w:numId="39">
    <w:abstractNumId w:val="8"/>
  </w:num>
  <w:num w:numId="40">
    <w:abstractNumId w:val="0"/>
  </w:num>
  <w:num w:numId="41">
    <w:abstractNumId w:val="2"/>
  </w:num>
  <w:num w:numId="42">
    <w:abstractNumId w:val="37"/>
  </w:num>
  <w:num w:numId="43">
    <w:abstractNumId w:val="41"/>
  </w:num>
  <w:num w:numId="44">
    <w:abstractNumId w:val="33"/>
  </w:num>
  <w:num w:numId="45">
    <w:abstractNumId w:val="27"/>
  </w:num>
  <w:num w:numId="46">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AC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61"/>
    <w:rsid w:val="00034020"/>
    <w:rsid w:val="000347CA"/>
    <w:rsid w:val="00034B21"/>
    <w:rsid w:val="00034C2A"/>
    <w:rsid w:val="0003591A"/>
    <w:rsid w:val="00037595"/>
    <w:rsid w:val="00037AB3"/>
    <w:rsid w:val="00040E78"/>
    <w:rsid w:val="0004670D"/>
    <w:rsid w:val="00047AAB"/>
    <w:rsid w:val="0005025D"/>
    <w:rsid w:val="00050E70"/>
    <w:rsid w:val="0005316F"/>
    <w:rsid w:val="00054AD8"/>
    <w:rsid w:val="00055A06"/>
    <w:rsid w:val="000565E9"/>
    <w:rsid w:val="00056F96"/>
    <w:rsid w:val="00057663"/>
    <w:rsid w:val="00057F3A"/>
    <w:rsid w:val="000600AC"/>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E1"/>
    <w:rsid w:val="00096AB9"/>
    <w:rsid w:val="00097617"/>
    <w:rsid w:val="000A2D22"/>
    <w:rsid w:val="000A63ED"/>
    <w:rsid w:val="000A7988"/>
    <w:rsid w:val="000A7A90"/>
    <w:rsid w:val="000B0175"/>
    <w:rsid w:val="000B2369"/>
    <w:rsid w:val="000B5D92"/>
    <w:rsid w:val="000B6CE5"/>
    <w:rsid w:val="000B79B3"/>
    <w:rsid w:val="000C00CF"/>
    <w:rsid w:val="000C11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02"/>
    <w:rsid w:val="000D6903"/>
    <w:rsid w:val="000D6DCD"/>
    <w:rsid w:val="000D7398"/>
    <w:rsid w:val="000E12DC"/>
    <w:rsid w:val="000E3E29"/>
    <w:rsid w:val="000E48AA"/>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2E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5C"/>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D2"/>
    <w:rsid w:val="0014385D"/>
    <w:rsid w:val="00144066"/>
    <w:rsid w:val="00144AB7"/>
    <w:rsid w:val="00146280"/>
    <w:rsid w:val="00146734"/>
    <w:rsid w:val="001467C0"/>
    <w:rsid w:val="00147538"/>
    <w:rsid w:val="00150F5B"/>
    <w:rsid w:val="00151494"/>
    <w:rsid w:val="0015261D"/>
    <w:rsid w:val="001527E0"/>
    <w:rsid w:val="00153412"/>
    <w:rsid w:val="00153578"/>
    <w:rsid w:val="00153ACE"/>
    <w:rsid w:val="00153E34"/>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35"/>
    <w:rsid w:val="001A2EC0"/>
    <w:rsid w:val="001A3D3F"/>
    <w:rsid w:val="001A4150"/>
    <w:rsid w:val="001A4DB4"/>
    <w:rsid w:val="001A5517"/>
    <w:rsid w:val="001A58C5"/>
    <w:rsid w:val="001A6043"/>
    <w:rsid w:val="001A688A"/>
    <w:rsid w:val="001A719E"/>
    <w:rsid w:val="001A78E4"/>
    <w:rsid w:val="001B1B6D"/>
    <w:rsid w:val="001B630A"/>
    <w:rsid w:val="001C03B0"/>
    <w:rsid w:val="001C1C70"/>
    <w:rsid w:val="001C1F6F"/>
    <w:rsid w:val="001C435E"/>
    <w:rsid w:val="001C4B99"/>
    <w:rsid w:val="001C4DFD"/>
    <w:rsid w:val="001C5A47"/>
    <w:rsid w:val="001C5AA9"/>
    <w:rsid w:val="001C6D83"/>
    <w:rsid w:val="001D0242"/>
    <w:rsid w:val="001D0651"/>
    <w:rsid w:val="001D0B6C"/>
    <w:rsid w:val="001D0F8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CD0"/>
    <w:rsid w:val="00227010"/>
    <w:rsid w:val="00227207"/>
    <w:rsid w:val="00227348"/>
    <w:rsid w:val="002301B1"/>
    <w:rsid w:val="00231831"/>
    <w:rsid w:val="00232D6D"/>
    <w:rsid w:val="00233538"/>
    <w:rsid w:val="00234A81"/>
    <w:rsid w:val="0023571C"/>
    <w:rsid w:val="002359F7"/>
    <w:rsid w:val="00235D6F"/>
    <w:rsid w:val="00235ED8"/>
    <w:rsid w:val="00240DAC"/>
    <w:rsid w:val="00241479"/>
    <w:rsid w:val="00241B8D"/>
    <w:rsid w:val="002429ED"/>
    <w:rsid w:val="00244A30"/>
    <w:rsid w:val="00246C3E"/>
    <w:rsid w:val="002477E2"/>
    <w:rsid w:val="00247A37"/>
    <w:rsid w:val="002514C3"/>
    <w:rsid w:val="00251B8A"/>
    <w:rsid w:val="00251C41"/>
    <w:rsid w:val="002539DB"/>
    <w:rsid w:val="00260B38"/>
    <w:rsid w:val="002614DE"/>
    <w:rsid w:val="002615A6"/>
    <w:rsid w:val="00264637"/>
    <w:rsid w:val="00266F98"/>
    <w:rsid w:val="00267E8E"/>
    <w:rsid w:val="002718CA"/>
    <w:rsid w:val="002739A1"/>
    <w:rsid w:val="00275D82"/>
    <w:rsid w:val="002767DE"/>
    <w:rsid w:val="00276D0B"/>
    <w:rsid w:val="002828B9"/>
    <w:rsid w:val="002832B5"/>
    <w:rsid w:val="002838D9"/>
    <w:rsid w:val="002838F4"/>
    <w:rsid w:val="00284296"/>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B7"/>
    <w:rsid w:val="002B3E6F"/>
    <w:rsid w:val="002B41C5"/>
    <w:rsid w:val="002B4D12"/>
    <w:rsid w:val="002B4DC3"/>
    <w:rsid w:val="002B5DEF"/>
    <w:rsid w:val="002B624D"/>
    <w:rsid w:val="002B7A36"/>
    <w:rsid w:val="002C2210"/>
    <w:rsid w:val="002C2965"/>
    <w:rsid w:val="002C31A1"/>
    <w:rsid w:val="002C374F"/>
    <w:rsid w:val="002C3D6F"/>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33"/>
    <w:rsid w:val="002E69E7"/>
    <w:rsid w:val="002E6BB0"/>
    <w:rsid w:val="002E783A"/>
    <w:rsid w:val="002F0AF5"/>
    <w:rsid w:val="002F0B6E"/>
    <w:rsid w:val="002F1ABB"/>
    <w:rsid w:val="002F373F"/>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5"/>
    <w:rsid w:val="0035258F"/>
    <w:rsid w:val="00352B05"/>
    <w:rsid w:val="003534BD"/>
    <w:rsid w:val="00353CFA"/>
    <w:rsid w:val="00355106"/>
    <w:rsid w:val="00355211"/>
    <w:rsid w:val="00356E1C"/>
    <w:rsid w:val="00357925"/>
    <w:rsid w:val="00357B7D"/>
    <w:rsid w:val="0036022B"/>
    <w:rsid w:val="00360232"/>
    <w:rsid w:val="00361092"/>
    <w:rsid w:val="00361D56"/>
    <w:rsid w:val="00361FD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2"/>
    <w:rsid w:val="003A2643"/>
    <w:rsid w:val="003A3859"/>
    <w:rsid w:val="003A40C2"/>
    <w:rsid w:val="003A4181"/>
    <w:rsid w:val="003A4E1C"/>
    <w:rsid w:val="003A50BF"/>
    <w:rsid w:val="003A5A35"/>
    <w:rsid w:val="003A5AAB"/>
    <w:rsid w:val="003A6B32"/>
    <w:rsid w:val="003B0E90"/>
    <w:rsid w:val="003B1284"/>
    <w:rsid w:val="003B2E67"/>
    <w:rsid w:val="003B4ACE"/>
    <w:rsid w:val="003B56EF"/>
    <w:rsid w:val="003B63DC"/>
    <w:rsid w:val="003B670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D6"/>
    <w:rsid w:val="003D2A34"/>
    <w:rsid w:val="003D2D38"/>
    <w:rsid w:val="003D2F69"/>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B3D"/>
    <w:rsid w:val="00422F2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679"/>
    <w:rsid w:val="00461DAC"/>
    <w:rsid w:val="00464994"/>
    <w:rsid w:val="00464A07"/>
    <w:rsid w:val="00464A19"/>
    <w:rsid w:val="00466394"/>
    <w:rsid w:val="00466EB9"/>
    <w:rsid w:val="004702B5"/>
    <w:rsid w:val="00470498"/>
    <w:rsid w:val="00470E50"/>
    <w:rsid w:val="00473CA9"/>
    <w:rsid w:val="00474497"/>
    <w:rsid w:val="00476C61"/>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C5E"/>
    <w:rsid w:val="004B349A"/>
    <w:rsid w:val="004B36EF"/>
    <w:rsid w:val="004B3BFB"/>
    <w:rsid w:val="004B42BC"/>
    <w:rsid w:val="004B4A55"/>
    <w:rsid w:val="004C23A8"/>
    <w:rsid w:val="004C2A1A"/>
    <w:rsid w:val="004C30A2"/>
    <w:rsid w:val="004C4025"/>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80"/>
    <w:rsid w:val="004F0C98"/>
    <w:rsid w:val="004F104E"/>
    <w:rsid w:val="004F4B8F"/>
    <w:rsid w:val="004F6BE6"/>
    <w:rsid w:val="004F6D56"/>
    <w:rsid w:val="004F77F1"/>
    <w:rsid w:val="004F7800"/>
    <w:rsid w:val="004F7F09"/>
    <w:rsid w:val="004F7FF9"/>
    <w:rsid w:val="005005A8"/>
    <w:rsid w:val="00505BA2"/>
    <w:rsid w:val="00507348"/>
    <w:rsid w:val="005113AD"/>
    <w:rsid w:val="00511F81"/>
    <w:rsid w:val="005124FD"/>
    <w:rsid w:val="00515F31"/>
    <w:rsid w:val="00516A3C"/>
    <w:rsid w:val="00521542"/>
    <w:rsid w:val="005221B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E6E"/>
    <w:rsid w:val="0055327B"/>
    <w:rsid w:val="005537DC"/>
    <w:rsid w:val="00554651"/>
    <w:rsid w:val="00554EE7"/>
    <w:rsid w:val="00555B68"/>
    <w:rsid w:val="005568B3"/>
    <w:rsid w:val="005605BF"/>
    <w:rsid w:val="00560712"/>
    <w:rsid w:val="005613E8"/>
    <w:rsid w:val="00561A1F"/>
    <w:rsid w:val="00563A9C"/>
    <w:rsid w:val="00563E78"/>
    <w:rsid w:val="005640A1"/>
    <w:rsid w:val="00564463"/>
    <w:rsid w:val="00570670"/>
    <w:rsid w:val="00571EC0"/>
    <w:rsid w:val="00572BBF"/>
    <w:rsid w:val="0057329B"/>
    <w:rsid w:val="00573A39"/>
    <w:rsid w:val="005754E4"/>
    <w:rsid w:val="00575B83"/>
    <w:rsid w:val="005827D9"/>
    <w:rsid w:val="00583B50"/>
    <w:rsid w:val="00584DE3"/>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350"/>
    <w:rsid w:val="005B666D"/>
    <w:rsid w:val="005C0A90"/>
    <w:rsid w:val="005C2342"/>
    <w:rsid w:val="005C2640"/>
    <w:rsid w:val="005C2F44"/>
    <w:rsid w:val="005C3CA9"/>
    <w:rsid w:val="005C6739"/>
    <w:rsid w:val="005C7076"/>
    <w:rsid w:val="005C7A97"/>
    <w:rsid w:val="005D0C3F"/>
    <w:rsid w:val="005D3D45"/>
    <w:rsid w:val="005D40B7"/>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6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0F"/>
    <w:rsid w:val="00657833"/>
    <w:rsid w:val="00660111"/>
    <w:rsid w:val="006620F8"/>
    <w:rsid w:val="0066235C"/>
    <w:rsid w:val="006638BF"/>
    <w:rsid w:val="00663CEB"/>
    <w:rsid w:val="00666A9B"/>
    <w:rsid w:val="0066708D"/>
    <w:rsid w:val="00667B1F"/>
    <w:rsid w:val="00667C91"/>
    <w:rsid w:val="006707C3"/>
    <w:rsid w:val="0067168F"/>
    <w:rsid w:val="0067204F"/>
    <w:rsid w:val="0067392B"/>
    <w:rsid w:val="00674E63"/>
    <w:rsid w:val="006769FC"/>
    <w:rsid w:val="0067797D"/>
    <w:rsid w:val="00680AC9"/>
    <w:rsid w:val="006819B2"/>
    <w:rsid w:val="0068226E"/>
    <w:rsid w:val="006831FA"/>
    <w:rsid w:val="00683A89"/>
    <w:rsid w:val="00692014"/>
    <w:rsid w:val="00694A09"/>
    <w:rsid w:val="00694C64"/>
    <w:rsid w:val="00694C7B"/>
    <w:rsid w:val="00694E99"/>
    <w:rsid w:val="0069507C"/>
    <w:rsid w:val="006957AA"/>
    <w:rsid w:val="00696992"/>
    <w:rsid w:val="00697048"/>
    <w:rsid w:val="00697433"/>
    <w:rsid w:val="006A075A"/>
    <w:rsid w:val="006A0B61"/>
    <w:rsid w:val="006A1387"/>
    <w:rsid w:val="006A13D0"/>
    <w:rsid w:val="006A1B4F"/>
    <w:rsid w:val="006A5054"/>
    <w:rsid w:val="006B2729"/>
    <w:rsid w:val="006B38DA"/>
    <w:rsid w:val="006B6003"/>
    <w:rsid w:val="006B6292"/>
    <w:rsid w:val="006B79CE"/>
    <w:rsid w:val="006C018D"/>
    <w:rsid w:val="006C0D9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335"/>
    <w:rsid w:val="006E45E3"/>
    <w:rsid w:val="006E50A9"/>
    <w:rsid w:val="006E53E5"/>
    <w:rsid w:val="006E716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8A0"/>
    <w:rsid w:val="00785420"/>
    <w:rsid w:val="00785E49"/>
    <w:rsid w:val="00792182"/>
    <w:rsid w:val="00792261"/>
    <w:rsid w:val="007939DD"/>
    <w:rsid w:val="0079540A"/>
    <w:rsid w:val="007959BF"/>
    <w:rsid w:val="007A0366"/>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F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3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E56"/>
    <w:rsid w:val="008449C1"/>
    <w:rsid w:val="00845320"/>
    <w:rsid w:val="00845C1B"/>
    <w:rsid w:val="0084605E"/>
    <w:rsid w:val="008506F1"/>
    <w:rsid w:val="00852228"/>
    <w:rsid w:val="0085270B"/>
    <w:rsid w:val="00852DB5"/>
    <w:rsid w:val="00853139"/>
    <w:rsid w:val="00854D4E"/>
    <w:rsid w:val="008612A7"/>
    <w:rsid w:val="0086183C"/>
    <w:rsid w:val="00862021"/>
    <w:rsid w:val="00862B1E"/>
    <w:rsid w:val="00863AAB"/>
    <w:rsid w:val="00864A45"/>
    <w:rsid w:val="00864C4C"/>
    <w:rsid w:val="00867676"/>
    <w:rsid w:val="00867DA9"/>
    <w:rsid w:val="00870B5D"/>
    <w:rsid w:val="00871B4B"/>
    <w:rsid w:val="008726D2"/>
    <w:rsid w:val="00873EA6"/>
    <w:rsid w:val="00873FEF"/>
    <w:rsid w:val="00875925"/>
    <w:rsid w:val="00875CFC"/>
    <w:rsid w:val="00875FEF"/>
    <w:rsid w:val="00876326"/>
    <w:rsid w:val="0088001B"/>
    <w:rsid w:val="00881C9F"/>
    <w:rsid w:val="008823D0"/>
    <w:rsid w:val="00883577"/>
    <w:rsid w:val="00887AF5"/>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A24"/>
    <w:rsid w:val="008D067E"/>
    <w:rsid w:val="008D1ADB"/>
    <w:rsid w:val="008D1E68"/>
    <w:rsid w:val="008D2C5A"/>
    <w:rsid w:val="008D3AB1"/>
    <w:rsid w:val="008D3E59"/>
    <w:rsid w:val="008D4238"/>
    <w:rsid w:val="008D4C0D"/>
    <w:rsid w:val="008D52DF"/>
    <w:rsid w:val="008D7109"/>
    <w:rsid w:val="008E005E"/>
    <w:rsid w:val="008E136F"/>
    <w:rsid w:val="008E2754"/>
    <w:rsid w:val="008E304B"/>
    <w:rsid w:val="008E373E"/>
    <w:rsid w:val="008E672B"/>
    <w:rsid w:val="008E69C5"/>
    <w:rsid w:val="008E732D"/>
    <w:rsid w:val="008E7D0D"/>
    <w:rsid w:val="008E7F52"/>
    <w:rsid w:val="008F0E99"/>
    <w:rsid w:val="008F0FDC"/>
    <w:rsid w:val="008F2FC3"/>
    <w:rsid w:val="008F42C5"/>
    <w:rsid w:val="008F467E"/>
    <w:rsid w:val="008F510B"/>
    <w:rsid w:val="008F5C61"/>
    <w:rsid w:val="008F5E7D"/>
    <w:rsid w:val="009009C2"/>
    <w:rsid w:val="0090214E"/>
    <w:rsid w:val="00902DD0"/>
    <w:rsid w:val="00905255"/>
    <w:rsid w:val="009056E5"/>
    <w:rsid w:val="00905E0C"/>
    <w:rsid w:val="00907166"/>
    <w:rsid w:val="00911AC8"/>
    <w:rsid w:val="00916065"/>
    <w:rsid w:val="00920A78"/>
    <w:rsid w:val="00920F84"/>
    <w:rsid w:val="0092158C"/>
    <w:rsid w:val="00922793"/>
    <w:rsid w:val="009230E9"/>
    <w:rsid w:val="009239F7"/>
    <w:rsid w:val="009258C8"/>
    <w:rsid w:val="00925DF7"/>
    <w:rsid w:val="00926C42"/>
    <w:rsid w:val="00926CDF"/>
    <w:rsid w:val="00931320"/>
    <w:rsid w:val="009324DC"/>
    <w:rsid w:val="009337E1"/>
    <w:rsid w:val="009357DB"/>
    <w:rsid w:val="00935F0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11"/>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A3C"/>
    <w:rsid w:val="00974C17"/>
    <w:rsid w:val="00975E4B"/>
    <w:rsid w:val="00977D33"/>
    <w:rsid w:val="0098092C"/>
    <w:rsid w:val="00980A78"/>
    <w:rsid w:val="00981C6E"/>
    <w:rsid w:val="009828EC"/>
    <w:rsid w:val="00983C29"/>
    <w:rsid w:val="00992766"/>
    <w:rsid w:val="00993F1D"/>
    <w:rsid w:val="00995AF6"/>
    <w:rsid w:val="00995D0E"/>
    <w:rsid w:val="009960A5"/>
    <w:rsid w:val="00996EB6"/>
    <w:rsid w:val="00997198"/>
    <w:rsid w:val="009A074E"/>
    <w:rsid w:val="009A0AE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274"/>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809"/>
    <w:rsid w:val="009F3CEA"/>
    <w:rsid w:val="009F4ED0"/>
    <w:rsid w:val="009F6B02"/>
    <w:rsid w:val="009F6CFB"/>
    <w:rsid w:val="009F7ECD"/>
    <w:rsid w:val="00A01179"/>
    <w:rsid w:val="00A013AD"/>
    <w:rsid w:val="00A01A87"/>
    <w:rsid w:val="00A02360"/>
    <w:rsid w:val="00A03A65"/>
    <w:rsid w:val="00A05835"/>
    <w:rsid w:val="00A05D01"/>
    <w:rsid w:val="00A07B23"/>
    <w:rsid w:val="00A109B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04"/>
    <w:rsid w:val="00A33F25"/>
    <w:rsid w:val="00A34BA3"/>
    <w:rsid w:val="00A3540B"/>
    <w:rsid w:val="00A35EE3"/>
    <w:rsid w:val="00A36130"/>
    <w:rsid w:val="00A366B8"/>
    <w:rsid w:val="00A3681E"/>
    <w:rsid w:val="00A41196"/>
    <w:rsid w:val="00A43350"/>
    <w:rsid w:val="00A4474E"/>
    <w:rsid w:val="00A44AFE"/>
    <w:rsid w:val="00A47CAE"/>
    <w:rsid w:val="00A505E0"/>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FE"/>
    <w:rsid w:val="00A875CF"/>
    <w:rsid w:val="00A900BE"/>
    <w:rsid w:val="00A93C8E"/>
    <w:rsid w:val="00A946E0"/>
    <w:rsid w:val="00A953D2"/>
    <w:rsid w:val="00A96BD5"/>
    <w:rsid w:val="00A96FA9"/>
    <w:rsid w:val="00A973C8"/>
    <w:rsid w:val="00A97601"/>
    <w:rsid w:val="00AA1372"/>
    <w:rsid w:val="00AA3E12"/>
    <w:rsid w:val="00AA698F"/>
    <w:rsid w:val="00AA6BEA"/>
    <w:rsid w:val="00AA70E8"/>
    <w:rsid w:val="00AB15EC"/>
    <w:rsid w:val="00AB2528"/>
    <w:rsid w:val="00AB2648"/>
    <w:rsid w:val="00AB634C"/>
    <w:rsid w:val="00AC1F5C"/>
    <w:rsid w:val="00AC2F1E"/>
    <w:rsid w:val="00AC4562"/>
    <w:rsid w:val="00AC4778"/>
    <w:rsid w:val="00AC4FF7"/>
    <w:rsid w:val="00AC7246"/>
    <w:rsid w:val="00AC78C9"/>
    <w:rsid w:val="00AC7CA8"/>
    <w:rsid w:val="00AD061A"/>
    <w:rsid w:val="00AD1651"/>
    <w:rsid w:val="00AD3778"/>
    <w:rsid w:val="00AD4A0A"/>
    <w:rsid w:val="00AD581D"/>
    <w:rsid w:val="00AD6DA1"/>
    <w:rsid w:val="00AD6DF5"/>
    <w:rsid w:val="00AE3CA7"/>
    <w:rsid w:val="00AE3DA3"/>
    <w:rsid w:val="00AE410A"/>
    <w:rsid w:val="00AE4784"/>
    <w:rsid w:val="00AE4876"/>
    <w:rsid w:val="00AE571D"/>
    <w:rsid w:val="00AE6163"/>
    <w:rsid w:val="00AE7C28"/>
    <w:rsid w:val="00AE7CFF"/>
    <w:rsid w:val="00AF036F"/>
    <w:rsid w:val="00AF0B8C"/>
    <w:rsid w:val="00AF3627"/>
    <w:rsid w:val="00AF3952"/>
    <w:rsid w:val="00AF4E2D"/>
    <w:rsid w:val="00AF5246"/>
    <w:rsid w:val="00B00190"/>
    <w:rsid w:val="00B0183E"/>
    <w:rsid w:val="00B03165"/>
    <w:rsid w:val="00B06D9F"/>
    <w:rsid w:val="00B07774"/>
    <w:rsid w:val="00B10024"/>
    <w:rsid w:val="00B138BE"/>
    <w:rsid w:val="00B138F6"/>
    <w:rsid w:val="00B14173"/>
    <w:rsid w:val="00B159B9"/>
    <w:rsid w:val="00B16D7C"/>
    <w:rsid w:val="00B16F22"/>
    <w:rsid w:val="00B16FE4"/>
    <w:rsid w:val="00B17B3E"/>
    <w:rsid w:val="00B20484"/>
    <w:rsid w:val="00B20D14"/>
    <w:rsid w:val="00B228FC"/>
    <w:rsid w:val="00B22C9B"/>
    <w:rsid w:val="00B25D85"/>
    <w:rsid w:val="00B2679B"/>
    <w:rsid w:val="00B27827"/>
    <w:rsid w:val="00B27A7C"/>
    <w:rsid w:val="00B30524"/>
    <w:rsid w:val="00B322B4"/>
    <w:rsid w:val="00B328F7"/>
    <w:rsid w:val="00B32A8E"/>
    <w:rsid w:val="00B332E9"/>
    <w:rsid w:val="00B33FCF"/>
    <w:rsid w:val="00B34875"/>
    <w:rsid w:val="00B34B97"/>
    <w:rsid w:val="00B34D6C"/>
    <w:rsid w:val="00B351D4"/>
    <w:rsid w:val="00B355C4"/>
    <w:rsid w:val="00B35E24"/>
    <w:rsid w:val="00B37048"/>
    <w:rsid w:val="00B40C4B"/>
    <w:rsid w:val="00B40F42"/>
    <w:rsid w:val="00B41939"/>
    <w:rsid w:val="00B433B3"/>
    <w:rsid w:val="00B44F0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89"/>
    <w:rsid w:val="00B618C5"/>
    <w:rsid w:val="00B64CC9"/>
    <w:rsid w:val="00B65074"/>
    <w:rsid w:val="00B657D3"/>
    <w:rsid w:val="00B65C93"/>
    <w:rsid w:val="00B663FE"/>
    <w:rsid w:val="00B720FE"/>
    <w:rsid w:val="00B731DC"/>
    <w:rsid w:val="00B73964"/>
    <w:rsid w:val="00B74898"/>
    <w:rsid w:val="00B75A38"/>
    <w:rsid w:val="00B764B7"/>
    <w:rsid w:val="00B76D90"/>
    <w:rsid w:val="00B77248"/>
    <w:rsid w:val="00B777DC"/>
    <w:rsid w:val="00B77CD1"/>
    <w:rsid w:val="00B81043"/>
    <w:rsid w:val="00B828D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3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3E5"/>
    <w:rsid w:val="00BD36A5"/>
    <w:rsid w:val="00BD4D27"/>
    <w:rsid w:val="00BD5359"/>
    <w:rsid w:val="00BD55AB"/>
    <w:rsid w:val="00BD6E7B"/>
    <w:rsid w:val="00BE0197"/>
    <w:rsid w:val="00BE2C93"/>
    <w:rsid w:val="00BE32F4"/>
    <w:rsid w:val="00BE362C"/>
    <w:rsid w:val="00BE48D7"/>
    <w:rsid w:val="00BE53AA"/>
    <w:rsid w:val="00BE5425"/>
    <w:rsid w:val="00BE5A1E"/>
    <w:rsid w:val="00BE5A6C"/>
    <w:rsid w:val="00BE773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031"/>
    <w:rsid w:val="00C44A58"/>
    <w:rsid w:val="00C44B96"/>
    <w:rsid w:val="00C45975"/>
    <w:rsid w:val="00C459CA"/>
    <w:rsid w:val="00C46E7A"/>
    <w:rsid w:val="00C47818"/>
    <w:rsid w:val="00C50A6A"/>
    <w:rsid w:val="00C51EAE"/>
    <w:rsid w:val="00C5446F"/>
    <w:rsid w:val="00C546BD"/>
    <w:rsid w:val="00C54D89"/>
    <w:rsid w:val="00C55FC5"/>
    <w:rsid w:val="00C562C2"/>
    <w:rsid w:val="00C56B1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11A"/>
    <w:rsid w:val="00C976D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9E"/>
    <w:rsid w:val="00CC0BA8"/>
    <w:rsid w:val="00CC2D23"/>
    <w:rsid w:val="00CC3A09"/>
    <w:rsid w:val="00CC3C11"/>
    <w:rsid w:val="00CC424E"/>
    <w:rsid w:val="00CC6514"/>
    <w:rsid w:val="00CC6536"/>
    <w:rsid w:val="00CC6697"/>
    <w:rsid w:val="00CD25CC"/>
    <w:rsid w:val="00CD278A"/>
    <w:rsid w:val="00CD2C95"/>
    <w:rsid w:val="00CD31E8"/>
    <w:rsid w:val="00CD5353"/>
    <w:rsid w:val="00CD5C6E"/>
    <w:rsid w:val="00CD67DE"/>
    <w:rsid w:val="00CE1192"/>
    <w:rsid w:val="00CE11D6"/>
    <w:rsid w:val="00CE32F1"/>
    <w:rsid w:val="00CE3D8F"/>
    <w:rsid w:val="00CE4974"/>
    <w:rsid w:val="00CE5D4B"/>
    <w:rsid w:val="00CF09D7"/>
    <w:rsid w:val="00CF101D"/>
    <w:rsid w:val="00CF39BF"/>
    <w:rsid w:val="00CF4012"/>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1EA"/>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0DE"/>
    <w:rsid w:val="00D553E7"/>
    <w:rsid w:val="00D56452"/>
    <w:rsid w:val="00D61AFF"/>
    <w:rsid w:val="00D63592"/>
    <w:rsid w:val="00D63725"/>
    <w:rsid w:val="00D63D18"/>
    <w:rsid w:val="00D645B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AF"/>
    <w:rsid w:val="00D876C9"/>
    <w:rsid w:val="00D87C66"/>
    <w:rsid w:val="00D906E6"/>
    <w:rsid w:val="00D913AB"/>
    <w:rsid w:val="00D91819"/>
    <w:rsid w:val="00D91EC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67F"/>
    <w:rsid w:val="00DB0EE7"/>
    <w:rsid w:val="00DB3868"/>
    <w:rsid w:val="00DB45B1"/>
    <w:rsid w:val="00DB5DCF"/>
    <w:rsid w:val="00DB63EA"/>
    <w:rsid w:val="00DB6666"/>
    <w:rsid w:val="00DB6689"/>
    <w:rsid w:val="00DB755C"/>
    <w:rsid w:val="00DC0C09"/>
    <w:rsid w:val="00DC2E3A"/>
    <w:rsid w:val="00DC35AC"/>
    <w:rsid w:val="00DC6A83"/>
    <w:rsid w:val="00DD08CF"/>
    <w:rsid w:val="00DD155F"/>
    <w:rsid w:val="00DD1675"/>
    <w:rsid w:val="00DD2404"/>
    <w:rsid w:val="00DD41A0"/>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F4"/>
    <w:rsid w:val="00E30DD8"/>
    <w:rsid w:val="00E30EAE"/>
    <w:rsid w:val="00E31263"/>
    <w:rsid w:val="00E319CD"/>
    <w:rsid w:val="00E31EDF"/>
    <w:rsid w:val="00E34AA6"/>
    <w:rsid w:val="00E3512A"/>
    <w:rsid w:val="00E357B7"/>
    <w:rsid w:val="00E358E4"/>
    <w:rsid w:val="00E35B9C"/>
    <w:rsid w:val="00E36011"/>
    <w:rsid w:val="00E36039"/>
    <w:rsid w:val="00E36677"/>
    <w:rsid w:val="00E36D38"/>
    <w:rsid w:val="00E42587"/>
    <w:rsid w:val="00E428AC"/>
    <w:rsid w:val="00E42F35"/>
    <w:rsid w:val="00E4308E"/>
    <w:rsid w:val="00E43201"/>
    <w:rsid w:val="00E4430F"/>
    <w:rsid w:val="00E4443B"/>
    <w:rsid w:val="00E44B27"/>
    <w:rsid w:val="00E44BFA"/>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9AD"/>
    <w:rsid w:val="00E87459"/>
    <w:rsid w:val="00E9005A"/>
    <w:rsid w:val="00E906D4"/>
    <w:rsid w:val="00E91463"/>
    <w:rsid w:val="00E92862"/>
    <w:rsid w:val="00E94312"/>
    <w:rsid w:val="00E94F3E"/>
    <w:rsid w:val="00E9530A"/>
    <w:rsid w:val="00E957A6"/>
    <w:rsid w:val="00E95E11"/>
    <w:rsid w:val="00E97A9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AD1"/>
    <w:rsid w:val="00EC751A"/>
    <w:rsid w:val="00EC7C12"/>
    <w:rsid w:val="00EC7F38"/>
    <w:rsid w:val="00ED0E8A"/>
    <w:rsid w:val="00ED0F19"/>
    <w:rsid w:val="00ED10E0"/>
    <w:rsid w:val="00ED14CA"/>
    <w:rsid w:val="00ED2398"/>
    <w:rsid w:val="00ED23FA"/>
    <w:rsid w:val="00ED3247"/>
    <w:rsid w:val="00ED40A7"/>
    <w:rsid w:val="00ED593B"/>
    <w:rsid w:val="00EE076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2D"/>
    <w:rsid w:val="00F07EDA"/>
    <w:rsid w:val="00F12593"/>
    <w:rsid w:val="00F12FF4"/>
    <w:rsid w:val="00F133B2"/>
    <w:rsid w:val="00F13982"/>
    <w:rsid w:val="00F1442D"/>
    <w:rsid w:val="00F144A6"/>
    <w:rsid w:val="00F15324"/>
    <w:rsid w:val="00F156CD"/>
    <w:rsid w:val="00F1573D"/>
    <w:rsid w:val="00F168DB"/>
    <w:rsid w:val="00F17B3A"/>
    <w:rsid w:val="00F20EB1"/>
    <w:rsid w:val="00F226F2"/>
    <w:rsid w:val="00F26D37"/>
    <w:rsid w:val="00F329F2"/>
    <w:rsid w:val="00F34383"/>
    <w:rsid w:val="00F34609"/>
    <w:rsid w:val="00F365F9"/>
    <w:rsid w:val="00F37696"/>
    <w:rsid w:val="00F37A16"/>
    <w:rsid w:val="00F37E86"/>
    <w:rsid w:val="00F40A1C"/>
    <w:rsid w:val="00F4270B"/>
    <w:rsid w:val="00F42A2A"/>
    <w:rsid w:val="00F435A4"/>
    <w:rsid w:val="00F43C82"/>
    <w:rsid w:val="00F43D02"/>
    <w:rsid w:val="00F44A11"/>
    <w:rsid w:val="00F46C00"/>
    <w:rsid w:val="00F510BF"/>
    <w:rsid w:val="00F51925"/>
    <w:rsid w:val="00F5232B"/>
    <w:rsid w:val="00F5233F"/>
    <w:rsid w:val="00F5261B"/>
    <w:rsid w:val="00F52757"/>
    <w:rsid w:val="00F52FD4"/>
    <w:rsid w:val="00F53922"/>
    <w:rsid w:val="00F53F69"/>
    <w:rsid w:val="00F55BC8"/>
    <w:rsid w:val="00F57ABF"/>
    <w:rsid w:val="00F611E4"/>
    <w:rsid w:val="00F633CA"/>
    <w:rsid w:val="00F6496F"/>
    <w:rsid w:val="00F64E50"/>
    <w:rsid w:val="00F65144"/>
    <w:rsid w:val="00F65B72"/>
    <w:rsid w:val="00F66FD8"/>
    <w:rsid w:val="00F67393"/>
    <w:rsid w:val="00F678A0"/>
    <w:rsid w:val="00F67C97"/>
    <w:rsid w:val="00F70234"/>
    <w:rsid w:val="00F70379"/>
    <w:rsid w:val="00F704AE"/>
    <w:rsid w:val="00F70979"/>
    <w:rsid w:val="00F711DB"/>
    <w:rsid w:val="00F7186F"/>
    <w:rsid w:val="00F72CAC"/>
    <w:rsid w:val="00F72CD4"/>
    <w:rsid w:val="00F737E4"/>
    <w:rsid w:val="00F740F5"/>
    <w:rsid w:val="00F7506D"/>
    <w:rsid w:val="00F751A6"/>
    <w:rsid w:val="00F751CD"/>
    <w:rsid w:val="00F75F0C"/>
    <w:rsid w:val="00F76253"/>
    <w:rsid w:val="00F80BB0"/>
    <w:rsid w:val="00F80CA7"/>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AFA"/>
    <w:rsid w:val="00FC212A"/>
    <w:rsid w:val="00FC360A"/>
    <w:rsid w:val="00FC4C14"/>
    <w:rsid w:val="00FC5749"/>
    <w:rsid w:val="00FC5A05"/>
    <w:rsid w:val="00FC5B6D"/>
    <w:rsid w:val="00FD0E94"/>
    <w:rsid w:val="00FD1EE6"/>
    <w:rsid w:val="00FD225D"/>
    <w:rsid w:val="00FD26F0"/>
    <w:rsid w:val="00FD4BC2"/>
    <w:rsid w:val="00FD4EE1"/>
    <w:rsid w:val="00FE0037"/>
    <w:rsid w:val="00FE09A9"/>
    <w:rsid w:val="00FE0A91"/>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 Полужирный"/>
    <w:basedOn w:val="a1"/>
    <w:rsid w:val="003D2F69"/>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customStyle="1" w:styleId="markedcontent">
    <w:name w:val="markedcontent"/>
    <w:basedOn w:val="a1"/>
    <w:rsid w:val="003D2F69"/>
  </w:style>
  <w:style w:type="character" w:customStyle="1" w:styleId="Bodytext29ptNotBold">
    <w:name w:val="Body text (2) + 9 pt;Not Bold"/>
    <w:basedOn w:val="a1"/>
    <w:rsid w:val="003D2F6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D2F6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basedOn w:val="a1"/>
    <w:rsid w:val="003D2F69"/>
    <w:rPr>
      <w:rFonts w:ascii="Times New Roman" w:hAnsi="Times New Roman" w:cs="Times New Roman" w:hint="default"/>
      <w:b/>
      <w:bCs/>
      <w:i/>
      <w:iCs/>
      <w:color w:val="000000"/>
      <w:sz w:val="24"/>
      <w:szCs w:val="24"/>
    </w:rPr>
  </w:style>
  <w:style w:type="character" w:customStyle="1" w:styleId="aff3">
    <w:name w:val="Подпись к таблице_"/>
    <w:basedOn w:val="a1"/>
    <w:link w:val="aff4"/>
    <w:rsid w:val="00AA6BEA"/>
    <w:rPr>
      <w:rFonts w:ascii="Times New Roman" w:eastAsia="Times New Roman" w:hAnsi="Times New Roman" w:cs="Times New Roman"/>
      <w:sz w:val="21"/>
      <w:szCs w:val="21"/>
      <w:shd w:val="clear" w:color="auto" w:fill="FFFFFF"/>
    </w:rPr>
  </w:style>
  <w:style w:type="paragraph" w:customStyle="1" w:styleId="aff4">
    <w:name w:val="Подпись к таблице"/>
    <w:basedOn w:val="a0"/>
    <w:link w:val="aff3"/>
    <w:rsid w:val="00AA6BEA"/>
    <w:pPr>
      <w:widowControl w:val="0"/>
      <w:shd w:val="clear" w:color="auto" w:fill="FFFFFF"/>
      <w:spacing w:line="0" w:lineRule="atLeast"/>
    </w:pPr>
    <w:rPr>
      <w:noProof w:val="0"/>
      <w:sz w:val="21"/>
      <w:szCs w:val="21"/>
      <w:lang w:val="en-GB"/>
    </w:rPr>
  </w:style>
  <w:style w:type="character" w:customStyle="1" w:styleId="27">
    <w:name w:val="Основной текст (2)_"/>
    <w:basedOn w:val="a1"/>
    <w:link w:val="28"/>
    <w:rsid w:val="00AA6BEA"/>
    <w:rPr>
      <w:rFonts w:ascii="Times New Roman" w:eastAsia="Times New Roman" w:hAnsi="Times New Roman" w:cs="Times New Roman"/>
      <w:sz w:val="21"/>
      <w:szCs w:val="21"/>
      <w:shd w:val="clear" w:color="auto" w:fill="FFFFFF"/>
    </w:rPr>
  </w:style>
  <w:style w:type="paragraph" w:customStyle="1" w:styleId="28">
    <w:name w:val="Основной текст (2)"/>
    <w:basedOn w:val="a0"/>
    <w:link w:val="27"/>
    <w:rsid w:val="00AA6BEA"/>
    <w:pPr>
      <w:widowControl w:val="0"/>
      <w:shd w:val="clear" w:color="auto" w:fill="FFFFFF"/>
      <w:spacing w:line="0" w:lineRule="atLeast"/>
    </w:pPr>
    <w:rPr>
      <w:noProof w:val="0"/>
      <w:sz w:val="21"/>
      <w:szCs w:val="21"/>
      <w:lang w:val="en-GB"/>
    </w:rPr>
  </w:style>
  <w:style w:type="character" w:customStyle="1" w:styleId="fontstyle21">
    <w:name w:val="fontstyle21"/>
    <w:basedOn w:val="a1"/>
    <w:rsid w:val="00A41196"/>
    <w:rPr>
      <w:rFonts w:ascii="Calibri" w:hAnsi="Calibri" w:hint="default"/>
      <w:b w:val="0"/>
      <w:bCs w:val="0"/>
      <w:i w:val="0"/>
      <w:iCs w:val="0"/>
      <w:color w:val="000000"/>
      <w:sz w:val="20"/>
      <w:szCs w:val="20"/>
    </w:rPr>
  </w:style>
  <w:style w:type="paragraph" w:customStyle="1" w:styleId="TableContents">
    <w:name w:val="Table Contents"/>
    <w:basedOn w:val="a0"/>
    <w:rsid w:val="00FD4EE1"/>
    <w:pPr>
      <w:widowControl w:val="0"/>
      <w:suppressLineNumbers/>
      <w:suppressAutoHyphens/>
    </w:pPr>
    <w:rPr>
      <w:rFonts w:cs="Mangal"/>
      <w:noProof w:val="0"/>
      <w:color w:val="000000"/>
      <w:kern w:val="1"/>
      <w:lang w:eastAsia="hi-IN" w:bidi="hi-I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straseni@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www.crstras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0B4B5-8334-45D4-970E-6C71CA4E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25692</Words>
  <Characters>146446</Characters>
  <Application>Microsoft Office Word</Application>
  <DocSecurity>0</DocSecurity>
  <Lines>1220</Lines>
  <Paragraphs>343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2023-11-08T15:12:00Z</dcterms:created>
  <dcterms:modified xsi:type="dcterms:W3CDTF">2023-11-08T15:12:00Z</dcterms:modified>
</cp:coreProperties>
</file>