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EB8725" w14:textId="0FC1B1BB" w:rsidR="005C2824" w:rsidRPr="00BE362C" w:rsidRDefault="005C2824" w:rsidP="005C2824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148A8776" w14:textId="77777777" w:rsidR="00B84B99" w:rsidRDefault="00B84B99" w:rsidP="00E70D2D">
      <w:pPr>
        <w:jc w:val="both"/>
        <w:rPr>
          <w:lang w:val="it-IT" w:eastAsia="ru-RU"/>
        </w:rPr>
      </w:pPr>
    </w:p>
    <w:p w14:paraId="3DAFF773" w14:textId="0E46EF4F" w:rsidR="00047D17" w:rsidRPr="00047D17" w:rsidRDefault="00E70D2D" w:rsidP="00047D17">
      <w:pPr>
        <w:ind w:firstLine="426"/>
        <w:jc w:val="both"/>
        <w:rPr>
          <w:rFonts w:eastAsia="Calibri"/>
          <w:b/>
          <w:bCs/>
          <w:spacing w:val="-3"/>
          <w:lang w:val="ro-MD"/>
        </w:rPr>
      </w:pPr>
      <w:r w:rsidRPr="00136DBB">
        <w:rPr>
          <w:lang w:val="it-IT" w:eastAsia="ru-RU"/>
        </w:rPr>
        <w:t>p</w:t>
      </w:r>
      <w:r w:rsidR="005C2824" w:rsidRPr="00136DBB">
        <w:rPr>
          <w:lang w:val="it-IT" w:eastAsia="ru-RU"/>
        </w:rPr>
        <w:t>rivind</w:t>
      </w:r>
      <w:r w:rsidRPr="00136DBB">
        <w:rPr>
          <w:lang w:val="it-IT" w:eastAsia="ru-RU"/>
        </w:rPr>
        <w:t xml:space="preserve"> </w:t>
      </w:r>
      <w:r w:rsidR="00047D17" w:rsidRPr="00047D17">
        <w:rPr>
          <w:rFonts w:ascii="Times New Roman R" w:hAnsi="Times New Roman R"/>
          <w:b/>
          <w:bCs/>
          <w:lang w:val="ro-MD" w:eastAsia="ro-RO"/>
        </w:rPr>
        <w:t>Mentenanță a Convertizoarelor de frecvență  Rockwell, Siemens, ABB, Schneider (0,4 – 6 – 10 kV). S</w:t>
      </w:r>
      <w:r w:rsidR="00241493">
        <w:rPr>
          <w:rFonts w:ascii="Times New Roman R" w:hAnsi="Times New Roman R"/>
          <w:b/>
          <w:bCs/>
          <w:lang w:val="ro-MD" w:eastAsia="ro-RO"/>
        </w:rPr>
        <w:t>tații de Pompare</w:t>
      </w:r>
      <w:r w:rsidR="00047D17" w:rsidRPr="00047D17">
        <w:rPr>
          <w:rFonts w:ascii="Times New Roman R" w:hAnsi="Times New Roman R"/>
          <w:b/>
          <w:bCs/>
          <w:lang w:val="ro-MD" w:eastAsia="ro-RO"/>
        </w:rPr>
        <w:t xml:space="preserve"> – </w:t>
      </w:r>
      <w:r w:rsidR="00047D17" w:rsidRPr="00047D17">
        <w:rPr>
          <w:rFonts w:eastAsia="Calibri"/>
          <w:b/>
          <w:bCs/>
          <w:lang w:val="ro-MD"/>
        </w:rPr>
        <w:t>1,4,5,6, 8,10,12,13,14,22.</w:t>
      </w:r>
    </w:p>
    <w:p w14:paraId="12D444D1" w14:textId="22B4CBC0" w:rsidR="00047D17" w:rsidRDefault="00047D17" w:rsidP="00047D17">
      <w:pPr>
        <w:jc w:val="both"/>
        <w:rPr>
          <w:b/>
          <w:noProof w:val="0"/>
          <w:shd w:val="clear" w:color="auto" w:fill="FFFFFF" w:themeFill="background1"/>
          <w:lang w:val="ro-MD" w:eastAsia="ru-RU"/>
        </w:rPr>
      </w:pPr>
    </w:p>
    <w:p w14:paraId="2D57AE6C" w14:textId="16E0AE38" w:rsidR="00470C26" w:rsidRPr="004A619C" w:rsidRDefault="00F44D2D" w:rsidP="00047D17">
      <w:pPr>
        <w:jc w:val="both"/>
        <w:rPr>
          <w:b/>
          <w:noProof w:val="0"/>
          <w:shd w:val="clear" w:color="auto" w:fill="FFFFFF" w:themeFill="background1"/>
          <w:lang w:val="it-IT" w:eastAsia="ru-RU"/>
        </w:rPr>
      </w:pPr>
      <w:r w:rsidRPr="00CC0A5B">
        <w:rPr>
          <w:b/>
          <w:noProof w:val="0"/>
          <w:shd w:val="clear" w:color="auto" w:fill="FFFFFF" w:themeFill="background1"/>
          <w:lang w:val="it-IT" w:eastAsia="ru-RU"/>
        </w:rPr>
        <w:t>CPV</w:t>
      </w:r>
      <w:r w:rsidR="00E317D1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E317D1" w:rsidRPr="00241493">
        <w:rPr>
          <w:bCs/>
          <w:color w:val="333333"/>
          <w:shd w:val="clear" w:color="auto" w:fill="FFFFFF"/>
        </w:rPr>
        <w:t>50</w:t>
      </w:r>
      <w:r w:rsidR="00BC7506">
        <w:rPr>
          <w:bCs/>
          <w:color w:val="333333"/>
          <w:shd w:val="clear" w:color="auto" w:fill="FFFFFF"/>
        </w:rPr>
        <w:t>5</w:t>
      </w:r>
      <w:r w:rsidR="00E317D1" w:rsidRPr="00241493">
        <w:rPr>
          <w:bCs/>
          <w:color w:val="333333"/>
          <w:shd w:val="clear" w:color="auto" w:fill="FFFFFF"/>
        </w:rPr>
        <w:t>00000-</w:t>
      </w:r>
      <w:r w:rsidR="00BC7506">
        <w:rPr>
          <w:bCs/>
          <w:color w:val="333333"/>
          <w:shd w:val="clear" w:color="auto" w:fill="FFFFFF"/>
        </w:rPr>
        <w:t>0</w:t>
      </w:r>
      <w:r w:rsidR="005C2824" w:rsidRPr="00241493">
        <w:rPr>
          <w:bCs/>
          <w:noProof w:val="0"/>
          <w:shd w:val="clear" w:color="auto" w:fill="FFFFFF" w:themeFill="background1"/>
          <w:lang w:val="it-IT" w:eastAsia="ru-RU"/>
        </w:rPr>
        <w:br/>
      </w:r>
      <w:r w:rsidR="005C2824" w:rsidRPr="00BE362C">
        <w:rPr>
          <w:b/>
          <w:noProof w:val="0"/>
          <w:lang w:val="it-IT" w:eastAsia="ru-RU"/>
        </w:rPr>
        <w:t xml:space="preserve">prin procedura de </w:t>
      </w:r>
      <w:r w:rsidR="005C2824">
        <w:rPr>
          <w:b/>
          <w:noProof w:val="0"/>
          <w:lang w:val="it-IT" w:eastAsia="ru-RU"/>
        </w:rPr>
        <w:t>a</w:t>
      </w:r>
      <w:r w:rsidR="005C2824" w:rsidRPr="00BE362C">
        <w:rPr>
          <w:b/>
          <w:noProof w:val="0"/>
          <w:lang w:val="it-IT" w:eastAsia="ru-RU"/>
        </w:rPr>
        <w:t>chiziție</w:t>
      </w:r>
      <w:r w:rsidR="00106C25">
        <w:rPr>
          <w:b/>
          <w:noProof w:val="0"/>
          <w:lang w:val="it-IT" w:eastAsia="ru-RU"/>
        </w:rPr>
        <w:t xml:space="preserve"> </w:t>
      </w:r>
      <w:r w:rsidR="00BC31CF">
        <w:rPr>
          <w:b/>
          <w:noProof w:val="0"/>
          <w:lang w:val="it-IT" w:eastAsia="ru-RU"/>
        </w:rPr>
        <w:t>sectorială</w:t>
      </w:r>
      <w:r w:rsidR="00106C25">
        <w:rPr>
          <w:b/>
          <w:noProof w:val="0"/>
          <w:lang w:val="it-IT" w:eastAsia="ru-RU"/>
        </w:rPr>
        <w:t xml:space="preserve">  </w:t>
      </w:r>
      <w:r w:rsidR="00106C25" w:rsidRPr="00015847">
        <w:rPr>
          <w:bCs/>
          <w:noProof w:val="0"/>
          <w:u w:val="single"/>
          <w:lang w:val="it-IT" w:eastAsia="ru-RU"/>
        </w:rPr>
        <w:t>licitație deschisă</w:t>
      </w:r>
      <w:r w:rsidR="00C66A1D">
        <w:rPr>
          <w:bCs/>
          <w:noProof w:val="0"/>
          <w:u w:val="single"/>
          <w:lang w:val="it-IT" w:eastAsia="ru-RU"/>
        </w:rPr>
        <w:t>.</w:t>
      </w:r>
    </w:p>
    <w:p w14:paraId="7EF56037" w14:textId="724DFB11" w:rsidR="005C2824" w:rsidRPr="00001E39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001E39">
        <w:rPr>
          <w:b/>
          <w:noProof w:val="0"/>
          <w:lang w:val="en-US" w:eastAsia="ru-RU"/>
        </w:rPr>
        <w:t>Denumirea</w:t>
      </w:r>
      <w:r>
        <w:rPr>
          <w:b/>
          <w:noProof w:val="0"/>
          <w:lang w:val="ro-MD" w:eastAsia="ru-RU"/>
        </w:rPr>
        <w:t xml:space="preserve"> </w:t>
      </w:r>
      <w:r w:rsidR="000D1835">
        <w:rPr>
          <w:b/>
          <w:noProof w:val="0"/>
          <w:lang w:val="en-US" w:eastAsia="ru-RU"/>
        </w:rPr>
        <w:t>en</w:t>
      </w:r>
      <w:r w:rsidRPr="00001E39">
        <w:rPr>
          <w:b/>
          <w:noProof w:val="0"/>
          <w:lang w:val="en-US" w:eastAsia="ru-RU"/>
        </w:rPr>
        <w:t>tității</w:t>
      </w:r>
      <w:r>
        <w:rPr>
          <w:b/>
          <w:noProof w:val="0"/>
          <w:lang w:val="ro-MD" w:eastAsia="ru-RU"/>
        </w:rPr>
        <w:t xml:space="preserve"> </w:t>
      </w:r>
      <w:r w:rsidRPr="00001E39">
        <w:rPr>
          <w:b/>
          <w:noProof w:val="0"/>
          <w:lang w:val="en-US" w:eastAsia="ru-RU"/>
        </w:rPr>
        <w:t xml:space="preserve">contractante: </w:t>
      </w:r>
      <w:r w:rsidR="00001E39" w:rsidRPr="00BC31CF">
        <w:rPr>
          <w:b/>
          <w:noProof w:val="0"/>
          <w:lang w:eastAsia="ru-RU"/>
        </w:rPr>
        <w:t>”Termoelectrica” S.A</w:t>
      </w:r>
      <w:r w:rsidR="00001E39" w:rsidRPr="00001E39">
        <w:rPr>
          <w:bCs/>
          <w:noProof w:val="0"/>
          <w:lang w:eastAsia="ru-RU"/>
        </w:rPr>
        <w:t>.</w:t>
      </w:r>
    </w:p>
    <w:p w14:paraId="267929CC" w14:textId="28E65CBF" w:rsidR="005C2824" w:rsidRPr="00BE362C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3E7B50">
        <w:rPr>
          <w:b/>
          <w:noProof w:val="0"/>
          <w:lang w:eastAsia="ru-RU"/>
        </w:rPr>
        <w:t xml:space="preserve"> </w:t>
      </w:r>
      <w:r w:rsidR="003E7B50" w:rsidRPr="003E7B50">
        <w:rPr>
          <w:bCs/>
          <w:noProof w:val="0"/>
          <w:shd w:val="clear" w:color="auto" w:fill="FFFFFF" w:themeFill="background1"/>
          <w:lang w:eastAsia="ru-RU"/>
        </w:rPr>
        <w:t>1003600026295</w:t>
      </w:r>
    </w:p>
    <w:p w14:paraId="11454EDB" w14:textId="7C89AEA3" w:rsidR="005C2824" w:rsidRPr="00880B0A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880B0A">
        <w:rPr>
          <w:b/>
          <w:noProof w:val="0"/>
          <w:lang w:val="en-US" w:eastAsia="ru-RU"/>
        </w:rPr>
        <w:t>Adresa</w:t>
      </w:r>
      <w:r w:rsidR="00880B0A">
        <w:rPr>
          <w:b/>
          <w:noProof w:val="0"/>
          <w:lang w:eastAsia="ru-RU"/>
        </w:rPr>
        <w:t xml:space="preserve"> </w:t>
      </w:r>
      <w:r w:rsidR="00880B0A" w:rsidRPr="00880B0A">
        <w:rPr>
          <w:bCs/>
          <w:noProof w:val="0"/>
          <w:shd w:val="clear" w:color="auto" w:fill="FFFFFF" w:themeFill="background1"/>
          <w:lang w:eastAsia="ru-RU"/>
        </w:rPr>
        <w:t>Chișinău, str. Tudor Vladimirescu, 6</w:t>
      </w:r>
    </w:p>
    <w:p w14:paraId="2AEECF92" w14:textId="5957A5D9" w:rsidR="005C2824" w:rsidRPr="00BE362C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Numărul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>de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telefon/fax: </w:t>
      </w:r>
      <w:r w:rsidR="00B62976" w:rsidRPr="001D739D">
        <w:rPr>
          <w:bCs/>
          <w:noProof w:val="0"/>
          <w:shd w:val="clear" w:color="auto" w:fill="FFFFFF" w:themeFill="background1"/>
          <w:lang w:eastAsia="ru-RU"/>
        </w:rPr>
        <w:t>022-</w:t>
      </w:r>
      <w:r w:rsidR="008E410E">
        <w:rPr>
          <w:bCs/>
          <w:noProof w:val="0"/>
          <w:shd w:val="clear" w:color="auto" w:fill="FFFFFF" w:themeFill="background1"/>
          <w:lang w:eastAsia="ru-RU"/>
        </w:rPr>
        <w:t>436</w:t>
      </w:r>
      <w:r w:rsidR="003567F0">
        <w:rPr>
          <w:bCs/>
          <w:noProof w:val="0"/>
          <w:shd w:val="clear" w:color="auto" w:fill="FFFFFF" w:themeFill="background1"/>
          <w:lang w:eastAsia="ru-RU"/>
        </w:rPr>
        <w:t>-</w:t>
      </w:r>
      <w:r w:rsidR="008C4AE5">
        <w:rPr>
          <w:bCs/>
          <w:noProof w:val="0"/>
          <w:shd w:val="clear" w:color="auto" w:fill="FFFFFF" w:themeFill="background1"/>
          <w:lang w:eastAsia="ru-RU"/>
        </w:rPr>
        <w:t>490</w:t>
      </w:r>
      <w:r w:rsidR="000D1835" w:rsidRPr="001D739D">
        <w:rPr>
          <w:bCs/>
          <w:noProof w:val="0"/>
          <w:shd w:val="clear" w:color="auto" w:fill="FFFFFF" w:themeFill="background1"/>
          <w:lang w:eastAsia="ru-RU"/>
        </w:rPr>
        <w:t>, 022-436-</w:t>
      </w:r>
      <w:r w:rsidR="008C4AE5">
        <w:rPr>
          <w:bCs/>
          <w:noProof w:val="0"/>
          <w:shd w:val="clear" w:color="auto" w:fill="FFFFFF" w:themeFill="background1"/>
          <w:lang w:eastAsia="ru-RU"/>
        </w:rPr>
        <w:t>3</w:t>
      </w:r>
      <w:r w:rsidR="00047D17">
        <w:rPr>
          <w:bCs/>
          <w:noProof w:val="0"/>
          <w:shd w:val="clear" w:color="auto" w:fill="FFFFFF" w:themeFill="background1"/>
          <w:lang w:eastAsia="ru-RU"/>
        </w:rPr>
        <w:t>34</w:t>
      </w:r>
      <w:r w:rsidR="008C4AE5">
        <w:rPr>
          <w:bCs/>
          <w:noProof w:val="0"/>
          <w:shd w:val="clear" w:color="auto" w:fill="FFFFFF" w:themeFill="background1"/>
          <w:lang w:eastAsia="ru-RU"/>
        </w:rPr>
        <w:t>.</w:t>
      </w:r>
    </w:p>
    <w:p w14:paraId="0A12EF8E" w14:textId="5D679FFA" w:rsidR="000D1835" w:rsidRPr="000D1835" w:rsidRDefault="005C2824" w:rsidP="000D183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</w:t>
      </w:r>
      <w:r w:rsidR="00CC6F3E">
        <w:rPr>
          <w:b/>
          <w:noProof w:val="0"/>
          <w:lang w:val="it-IT" w:eastAsia="ru-RU"/>
        </w:rPr>
        <w:t>enti</w:t>
      </w:r>
      <w:r w:rsidRPr="00BE362C">
        <w:rPr>
          <w:b/>
          <w:noProof w:val="0"/>
          <w:lang w:val="it-IT" w:eastAsia="ru-RU"/>
        </w:rPr>
        <w:t xml:space="preserve">tății contractante: </w:t>
      </w:r>
      <w:hyperlink r:id="rId6" w:history="1">
        <w:r w:rsidR="000D1835" w:rsidRPr="001B2ABD">
          <w:rPr>
            <w:rStyle w:val="a6"/>
            <w:bCs/>
            <w:noProof w:val="0"/>
            <w:shd w:val="clear" w:color="auto" w:fill="FFFFFF" w:themeFill="background1"/>
            <w:lang w:val="it-IT" w:eastAsia="ru-RU"/>
          </w:rPr>
          <w:t>www.termoelectrica.md</w:t>
        </w:r>
      </w:hyperlink>
      <w:r w:rsidR="000D1835">
        <w:rPr>
          <w:bCs/>
          <w:noProof w:val="0"/>
          <w:shd w:val="clear" w:color="auto" w:fill="FFFFFF" w:themeFill="background1"/>
          <w:lang w:val="it-IT" w:eastAsia="ru-RU"/>
        </w:rPr>
        <w:t>,</w:t>
      </w:r>
      <w:r w:rsidR="00756F8B">
        <w:rPr>
          <w:bCs/>
          <w:noProof w:val="0"/>
          <w:shd w:val="clear" w:color="auto" w:fill="FFFFFF" w:themeFill="background1"/>
          <w:lang w:val="it-IT" w:eastAsia="ru-RU"/>
        </w:rPr>
        <w:t xml:space="preserve"> </w:t>
      </w:r>
      <w:bookmarkStart w:id="1" w:name="_Hlk91576123"/>
      <w:r w:rsidR="00B049A5">
        <w:rPr>
          <w:bCs/>
          <w:noProof w:val="0"/>
          <w:shd w:val="clear" w:color="auto" w:fill="FFFFFF" w:themeFill="background1"/>
          <w:lang w:val="it-IT" w:eastAsia="ru-RU"/>
        </w:rPr>
        <w:fldChar w:fldCharType="begin"/>
      </w:r>
      <w:r w:rsidR="00B049A5">
        <w:rPr>
          <w:bCs/>
          <w:noProof w:val="0"/>
          <w:shd w:val="clear" w:color="auto" w:fill="FFFFFF" w:themeFill="background1"/>
          <w:lang w:val="it-IT" w:eastAsia="ru-RU"/>
        </w:rPr>
        <w:instrText xml:space="preserve"> HYPERLINK "mailto:</w:instrText>
      </w:r>
      <w:r w:rsidR="00B049A5" w:rsidRPr="00B049A5">
        <w:rPr>
          <w:bCs/>
          <w:noProof w:val="0"/>
          <w:shd w:val="clear" w:color="auto" w:fill="FFFFFF" w:themeFill="background1"/>
          <w:lang w:val="it-IT" w:eastAsia="ru-RU"/>
        </w:rPr>
        <w:instrText>tender@termoelectrica.md</w:instrText>
      </w:r>
      <w:r w:rsidR="00B049A5">
        <w:rPr>
          <w:bCs/>
          <w:noProof w:val="0"/>
          <w:shd w:val="clear" w:color="auto" w:fill="FFFFFF" w:themeFill="background1"/>
          <w:lang w:val="it-IT" w:eastAsia="ru-RU"/>
        </w:rPr>
        <w:instrText xml:space="preserve">" </w:instrText>
      </w:r>
      <w:r w:rsidR="00B049A5">
        <w:rPr>
          <w:bCs/>
          <w:noProof w:val="0"/>
          <w:shd w:val="clear" w:color="auto" w:fill="FFFFFF" w:themeFill="background1"/>
          <w:lang w:val="it-IT" w:eastAsia="ru-RU"/>
        </w:rPr>
      </w:r>
      <w:r w:rsidR="00B049A5">
        <w:rPr>
          <w:bCs/>
          <w:noProof w:val="0"/>
          <w:shd w:val="clear" w:color="auto" w:fill="FFFFFF" w:themeFill="background1"/>
          <w:lang w:val="it-IT" w:eastAsia="ru-RU"/>
        </w:rPr>
        <w:fldChar w:fldCharType="separate"/>
      </w:r>
      <w:r w:rsidR="00B049A5" w:rsidRPr="002B7009">
        <w:rPr>
          <w:rStyle w:val="a6"/>
          <w:bCs/>
          <w:noProof w:val="0"/>
          <w:shd w:val="clear" w:color="auto" w:fill="FFFFFF" w:themeFill="background1"/>
          <w:lang w:val="it-IT" w:eastAsia="ru-RU"/>
        </w:rPr>
        <w:t>tender@termoelectrica.md</w:t>
      </w:r>
      <w:r w:rsidR="00B049A5">
        <w:rPr>
          <w:bCs/>
          <w:noProof w:val="0"/>
          <w:shd w:val="clear" w:color="auto" w:fill="FFFFFF" w:themeFill="background1"/>
          <w:lang w:val="it-IT" w:eastAsia="ru-RU"/>
        </w:rPr>
        <w:fldChar w:fldCharType="end"/>
      </w:r>
    </w:p>
    <w:bookmarkEnd w:id="1"/>
    <w:p w14:paraId="13B5E2AC" w14:textId="2D6E17D2" w:rsidR="005C2824" w:rsidRPr="00BE362C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 xml:space="preserve">documentația de atribuire este anexată în cadrul procedurii în </w:t>
      </w:r>
      <w:r w:rsidRPr="00A100F7">
        <w:rPr>
          <w:b/>
          <w:i/>
          <w:noProof w:val="0"/>
          <w:lang w:val="it-IT" w:eastAsia="ru-RU"/>
        </w:rPr>
        <w:t>SIA RSAP</w:t>
      </w:r>
      <w:r w:rsidR="000D1835" w:rsidRPr="000D1835">
        <w:rPr>
          <w:bCs/>
          <w:noProof w:val="0"/>
          <w:shd w:val="clear" w:color="auto" w:fill="FFFFFF" w:themeFill="background1"/>
          <w:lang w:val="it-IT" w:eastAsia="ru-RU"/>
        </w:rPr>
        <w:t xml:space="preserve"> </w:t>
      </w:r>
      <w:r w:rsidR="000D1835">
        <w:rPr>
          <w:bCs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43C59BC1" w14:textId="5ADE0F90" w:rsidR="005C2824" w:rsidRPr="000D1835" w:rsidRDefault="005C2824" w:rsidP="0052571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</w:t>
      </w:r>
      <w:r w:rsidR="000D1835">
        <w:rPr>
          <w:b/>
          <w:noProof w:val="0"/>
          <w:lang w:val="it-IT" w:eastAsia="ru-RU"/>
        </w:rPr>
        <w:t>ent</w:t>
      </w:r>
      <w:r w:rsidRPr="00BE362C">
        <w:rPr>
          <w:b/>
          <w:noProof w:val="0"/>
          <w:lang w:val="it-IT" w:eastAsia="ru-RU"/>
        </w:rPr>
        <w:t xml:space="preserve">ității contractante și obiectul principal de activitate (dacă este cazul, mențiunea că </w:t>
      </w:r>
      <w:r w:rsidR="000D1835">
        <w:rPr>
          <w:b/>
          <w:noProof w:val="0"/>
          <w:lang w:val="it-IT" w:eastAsia="ru-RU"/>
        </w:rPr>
        <w:t>ent</w:t>
      </w:r>
      <w:r w:rsidRPr="00BE362C">
        <w:rPr>
          <w:b/>
          <w:noProof w:val="0"/>
          <w:lang w:val="it-IT" w:eastAsia="ru-RU"/>
        </w:rPr>
        <w:t>itate</w:t>
      </w:r>
      <w:r w:rsidR="000D1835"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 xml:space="preserve"> contractantă este o autoritate centrală de achiziție sau că achiziția implică o altă formă de achiziție comună):</w:t>
      </w:r>
      <w:r w:rsidR="00ED62DA" w:rsidRPr="00ED62DA">
        <w:rPr>
          <w:bCs/>
          <w:noProof w:val="0"/>
          <w:lang w:eastAsia="ru-RU"/>
        </w:rPr>
        <w:t xml:space="preserve"> </w:t>
      </w:r>
      <w:bookmarkStart w:id="2" w:name="_Hlk155865709"/>
      <w:r w:rsidR="00ED62DA" w:rsidRPr="00001E39">
        <w:rPr>
          <w:bCs/>
          <w:noProof w:val="0"/>
          <w:lang w:eastAsia="ru-RU"/>
        </w:rPr>
        <w:t>”</w:t>
      </w:r>
      <w:bookmarkEnd w:id="2"/>
      <w:r w:rsidR="00ED62DA" w:rsidRPr="00001E39">
        <w:rPr>
          <w:bCs/>
          <w:noProof w:val="0"/>
          <w:lang w:eastAsia="ru-RU"/>
        </w:rPr>
        <w:t>Termoelectrica” S.A.</w:t>
      </w:r>
      <w:r w:rsidR="00ED62DA">
        <w:rPr>
          <w:bCs/>
          <w:noProof w:val="0"/>
          <w:lang w:eastAsia="ru-RU"/>
        </w:rPr>
        <w:t>,</w:t>
      </w:r>
      <w:r w:rsidRPr="00BE362C">
        <w:rPr>
          <w:b/>
          <w:noProof w:val="0"/>
          <w:lang w:val="it-IT" w:eastAsia="ru-RU"/>
        </w:rPr>
        <w:t xml:space="preserve"> </w:t>
      </w:r>
      <w:r w:rsidR="000D1835" w:rsidRPr="000D1835">
        <w:rPr>
          <w:i/>
          <w:iCs/>
          <w:lang w:val="ro-MD" w:eastAsia="ro-RO"/>
        </w:rPr>
        <w:t>Activitățile licențiate din sectorul termoenergetic și al gazelor naturale</w:t>
      </w:r>
      <w:r w:rsidR="000D1835">
        <w:rPr>
          <w:i/>
          <w:iCs/>
          <w:lang w:val="ro-MD" w:eastAsia="ro-RO"/>
        </w:rPr>
        <w:t>.</w:t>
      </w:r>
    </w:p>
    <w:p w14:paraId="73676CBA" w14:textId="4A775E1B" w:rsidR="00047D17" w:rsidRPr="007B28C7" w:rsidRDefault="005C2824" w:rsidP="007B28C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F242A7">
        <w:rPr>
          <w:b/>
          <w:noProof w:val="0"/>
          <w:lang w:val="it-IT" w:eastAsia="ru-RU"/>
        </w:rPr>
        <w:t xml:space="preserve">Cumpărătorul invită operatorii economici interesați, care îi pot satisface necesitățile, să participe la procedura de achiziție privind </w:t>
      </w:r>
      <w:r w:rsidR="00F242A7" w:rsidRPr="00F242A7">
        <w:rPr>
          <w:b/>
          <w:noProof w:val="0"/>
          <w:lang w:val="it-IT" w:eastAsia="ru-RU"/>
        </w:rPr>
        <w:t>prestarea serviciilor</w:t>
      </w:r>
      <w:r w:rsidR="007855CC">
        <w:rPr>
          <w:b/>
          <w:noProof w:val="0"/>
          <w:lang w:val="it-IT" w:eastAsia="ru-RU"/>
        </w:rPr>
        <w:t xml:space="preserve"> </w:t>
      </w:r>
      <w:r w:rsidR="00F242A7">
        <w:rPr>
          <w:b/>
          <w:noProof w:val="0"/>
          <w:lang w:val="en-US" w:eastAsia="ru-RU"/>
        </w:rPr>
        <w:t>:</w:t>
      </w:r>
    </w:p>
    <w:tbl>
      <w:tblPr>
        <w:tblW w:w="1009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38"/>
        <w:gridCol w:w="1419"/>
        <w:gridCol w:w="3118"/>
        <w:gridCol w:w="849"/>
        <w:gridCol w:w="851"/>
        <w:gridCol w:w="1559"/>
        <w:gridCol w:w="1544"/>
        <w:gridCol w:w="12"/>
      </w:tblGrid>
      <w:tr w:rsidR="00047D17" w:rsidRPr="00233A0E" w14:paraId="45FFB1CC" w14:textId="77777777" w:rsidTr="007B28C7">
        <w:trPr>
          <w:gridAfter w:val="1"/>
          <w:wAfter w:w="12" w:type="dxa"/>
          <w:trHeight w:val="56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20272" w14:textId="77777777" w:rsidR="00047D17" w:rsidRPr="007B28C7" w:rsidRDefault="00047D17" w:rsidP="006C2B05">
            <w:pPr>
              <w:shd w:val="clear" w:color="auto" w:fill="FFFFFF"/>
              <w:jc w:val="center"/>
              <w:rPr>
                <w:rFonts w:eastAsia="Calibri"/>
                <w:b/>
                <w:lang w:val="ro-MD" w:eastAsia="ru-RU"/>
              </w:rPr>
            </w:pPr>
            <w:r w:rsidRPr="007B28C7">
              <w:rPr>
                <w:rFonts w:eastAsia="Calibri"/>
                <w:b/>
                <w:lang w:val="ro-MD" w:eastAsia="ru-RU"/>
              </w:rPr>
              <w:t>Nr. d/o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4BCCF" w14:textId="77777777" w:rsidR="00047D17" w:rsidRPr="007B28C7" w:rsidRDefault="00047D17" w:rsidP="006C2B05">
            <w:pPr>
              <w:shd w:val="clear" w:color="auto" w:fill="FFFFFF"/>
              <w:jc w:val="center"/>
              <w:rPr>
                <w:rFonts w:eastAsia="Calibri"/>
                <w:b/>
                <w:lang w:val="ro-MD" w:eastAsia="ru-RU"/>
              </w:rPr>
            </w:pPr>
            <w:r w:rsidRPr="007B28C7">
              <w:rPr>
                <w:rFonts w:eastAsia="Calibri"/>
                <w:b/>
                <w:lang w:val="ro-MD" w:eastAsia="ru-RU"/>
              </w:rPr>
              <w:t>Cod CPV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C3288" w14:textId="77777777" w:rsidR="00047D17" w:rsidRPr="007B28C7" w:rsidRDefault="00047D17" w:rsidP="006C2B05">
            <w:pPr>
              <w:shd w:val="clear" w:color="auto" w:fill="FFFFFF"/>
              <w:jc w:val="center"/>
              <w:rPr>
                <w:rFonts w:eastAsia="Calibri"/>
                <w:b/>
                <w:lang w:val="ro-MD" w:eastAsia="ru-RU"/>
              </w:rPr>
            </w:pPr>
            <w:r w:rsidRPr="007B28C7">
              <w:rPr>
                <w:rFonts w:eastAsia="Calibri"/>
                <w:b/>
                <w:lang w:val="ro-MD" w:eastAsia="ru-RU"/>
              </w:rPr>
              <w:t>Denumirea serviciilor de proiectare sau de lucrări solicitate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B635E" w14:textId="77777777" w:rsidR="00047D17" w:rsidRPr="007B28C7" w:rsidRDefault="00047D17" w:rsidP="006C2B05">
            <w:pPr>
              <w:shd w:val="clear" w:color="auto" w:fill="FFFFFF"/>
              <w:jc w:val="center"/>
              <w:rPr>
                <w:rFonts w:eastAsia="Calibri"/>
                <w:b/>
                <w:lang w:val="ro-MD" w:eastAsia="ru-RU"/>
              </w:rPr>
            </w:pPr>
            <w:r w:rsidRPr="007B28C7">
              <w:rPr>
                <w:rFonts w:eastAsia="Calibri"/>
                <w:b/>
                <w:lang w:val="ro-MD" w:eastAsia="ru-RU"/>
              </w:rPr>
              <w:t>Unita-tea de măsu-ră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016CA" w14:textId="77777777" w:rsidR="00047D17" w:rsidRPr="007B28C7" w:rsidRDefault="00047D17" w:rsidP="006C2B05">
            <w:pPr>
              <w:shd w:val="clear" w:color="auto" w:fill="FFFFFF"/>
              <w:jc w:val="center"/>
              <w:rPr>
                <w:rFonts w:eastAsia="Calibri"/>
                <w:b/>
                <w:lang w:val="ro-MD" w:eastAsia="ru-RU"/>
              </w:rPr>
            </w:pPr>
            <w:r w:rsidRPr="007B28C7">
              <w:rPr>
                <w:rFonts w:eastAsia="Calibri"/>
                <w:b/>
                <w:lang w:val="ro-MD" w:eastAsia="ru-RU"/>
              </w:rPr>
              <w:t>Can-titatea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73725" w14:textId="77777777" w:rsidR="00047D17" w:rsidRPr="007B28C7" w:rsidRDefault="00047D17" w:rsidP="006C2B05">
            <w:pPr>
              <w:shd w:val="clear" w:color="auto" w:fill="FFFFFF"/>
              <w:jc w:val="center"/>
              <w:rPr>
                <w:rFonts w:eastAsia="Calibri"/>
                <w:b/>
                <w:lang w:val="ro-MD" w:eastAsia="ru-RU"/>
              </w:rPr>
            </w:pPr>
            <w:r w:rsidRPr="007B28C7">
              <w:rPr>
                <w:rFonts w:eastAsia="Calibri"/>
                <w:b/>
                <w:lang w:val="ro-MD" w:eastAsia="ru-RU"/>
              </w:rPr>
              <w:t>Specificarea tehnică deplină solicitată, Standarde de referință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6B78A2" w14:textId="77777777" w:rsidR="00047D17" w:rsidRPr="007B28C7" w:rsidRDefault="00047D17" w:rsidP="006C2B05">
            <w:pPr>
              <w:shd w:val="clear" w:color="auto" w:fill="FFFFFF"/>
              <w:jc w:val="center"/>
              <w:rPr>
                <w:rFonts w:eastAsia="Calibri"/>
                <w:b/>
                <w:lang w:val="ro-MD" w:eastAsia="ru-RU"/>
              </w:rPr>
            </w:pPr>
            <w:r w:rsidRPr="007B28C7">
              <w:rPr>
                <w:rFonts w:eastAsia="Calibri"/>
                <w:b/>
                <w:lang w:val="ro-MD" w:eastAsia="ru-RU"/>
              </w:rPr>
              <w:t>Valoarea estimată</w:t>
            </w:r>
            <w:r w:rsidRPr="007B28C7">
              <w:rPr>
                <w:rFonts w:eastAsia="Calibri"/>
                <w:b/>
                <w:lang w:val="ro-MD" w:eastAsia="ru-RU"/>
              </w:rPr>
              <w:br/>
              <w:t>(se va indica pentru fiecare lot în parte)</w:t>
            </w:r>
          </w:p>
        </w:tc>
      </w:tr>
      <w:tr w:rsidR="00047D17" w:rsidRPr="00233A0E" w14:paraId="0FA82387" w14:textId="77777777" w:rsidTr="00980C88">
        <w:trPr>
          <w:trHeight w:val="149"/>
        </w:trPr>
        <w:tc>
          <w:tcPr>
            <w:tcW w:w="7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145CB" w14:textId="5B5AC1D6" w:rsidR="00047D17" w:rsidRPr="00233A0E" w:rsidRDefault="00047D17" w:rsidP="006C2B05">
            <w:pPr>
              <w:shd w:val="clear" w:color="auto" w:fill="FFFFFF"/>
              <w:jc w:val="center"/>
              <w:rPr>
                <w:rFonts w:eastAsia="Calibri"/>
                <w:lang w:val="ro-MD" w:eastAsia="ru-RU"/>
              </w:rPr>
            </w:pPr>
          </w:p>
          <w:p w14:paraId="7D54BBDE" w14:textId="0DCF6460" w:rsidR="00047D17" w:rsidRPr="00233A0E" w:rsidRDefault="00047D17" w:rsidP="006C2B05">
            <w:pPr>
              <w:shd w:val="clear" w:color="auto" w:fill="FFFFFF"/>
              <w:jc w:val="center"/>
              <w:rPr>
                <w:rFonts w:eastAsia="Calibri"/>
                <w:lang w:val="ro-MD" w:eastAsia="ru-RU"/>
              </w:rPr>
            </w:pPr>
            <w:r w:rsidRPr="00233A0E">
              <w:rPr>
                <w:rFonts w:eastAsia="Calibri"/>
                <w:lang w:val="ro-MD" w:eastAsia="ru-RU"/>
              </w:rPr>
              <w:t>1.1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82EE8" w14:textId="77777777" w:rsidR="00047D17" w:rsidRPr="00233A0E" w:rsidRDefault="00047D17" w:rsidP="006C2B05">
            <w:pPr>
              <w:shd w:val="clear" w:color="auto" w:fill="FFFFFF"/>
              <w:rPr>
                <w:rFonts w:eastAsia="Calibri"/>
                <w:color w:val="000000"/>
                <w:shd w:val="clear" w:color="auto" w:fill="FFFEEE"/>
                <w:lang w:val="ro-MD"/>
              </w:rPr>
            </w:pPr>
          </w:p>
          <w:p w14:paraId="4E3EC820" w14:textId="77777777" w:rsidR="00047D17" w:rsidRPr="00233A0E" w:rsidRDefault="00047D17" w:rsidP="006C2B05">
            <w:pPr>
              <w:shd w:val="clear" w:color="auto" w:fill="FFFFFF"/>
              <w:jc w:val="center"/>
              <w:rPr>
                <w:rFonts w:eastAsia="Calibri"/>
                <w:lang w:val="ro-MD" w:eastAsia="ru-RU"/>
              </w:rPr>
            </w:pPr>
            <w:r w:rsidRPr="00233A0E">
              <w:rPr>
                <w:lang w:val="ro-MD"/>
              </w:rPr>
              <w:t>31121110-4</w:t>
            </w:r>
          </w:p>
        </w:tc>
        <w:tc>
          <w:tcPr>
            <w:tcW w:w="79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04B5D" w14:textId="0AC48217" w:rsidR="00047D17" w:rsidRPr="00233A0E" w:rsidRDefault="00047D17" w:rsidP="006C2B05">
            <w:pPr>
              <w:spacing w:after="60"/>
              <w:rPr>
                <w:rFonts w:eastAsia="Calibri"/>
                <w:b/>
                <w:bCs/>
                <w:spacing w:val="-3"/>
                <w:lang w:val="ro-MD" w:eastAsia="ro-RO"/>
              </w:rPr>
            </w:pPr>
            <w:r w:rsidRPr="00233A0E">
              <w:rPr>
                <w:b/>
                <w:bCs/>
                <w:iCs/>
                <w:lang w:val="ro-MD" w:eastAsia="ro-RO"/>
              </w:rPr>
              <w:t xml:space="preserve">Lotul 1     </w:t>
            </w:r>
          </w:p>
        </w:tc>
      </w:tr>
      <w:tr w:rsidR="00047D17" w:rsidRPr="00233A0E" w14:paraId="58654979" w14:textId="77777777" w:rsidTr="007B28C7">
        <w:trPr>
          <w:gridAfter w:val="1"/>
          <w:wAfter w:w="12" w:type="dxa"/>
          <w:trHeight w:val="1649"/>
        </w:trPr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7A55F" w14:textId="7FADD42A" w:rsidR="00047D17" w:rsidRPr="00233A0E" w:rsidRDefault="00047D17" w:rsidP="006C2B05">
            <w:pPr>
              <w:shd w:val="clear" w:color="auto" w:fill="FFFFFF"/>
              <w:jc w:val="center"/>
              <w:rPr>
                <w:rFonts w:eastAsia="Calibri"/>
                <w:lang w:val="ro-MD" w:eastAsia="ru-RU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FF13F" w14:textId="77777777" w:rsidR="00047D17" w:rsidRPr="00233A0E" w:rsidRDefault="00047D17" w:rsidP="006C2B05">
            <w:pPr>
              <w:shd w:val="clear" w:color="auto" w:fill="FFFFFF"/>
              <w:jc w:val="center"/>
              <w:rPr>
                <w:bCs/>
                <w:lang w:val="ro-MD" w:eastAsia="ro-RO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6DF85" w14:textId="77777777" w:rsidR="00047D17" w:rsidRPr="00233A0E" w:rsidRDefault="00047D17" w:rsidP="006C2B05">
            <w:pPr>
              <w:spacing w:before="60" w:after="60"/>
              <w:outlineLvl w:val="0"/>
              <w:rPr>
                <w:rFonts w:eastAsia="Calibri"/>
                <w:lang w:val="ro-MD"/>
              </w:rPr>
            </w:pPr>
            <w:r w:rsidRPr="00233A0E">
              <w:rPr>
                <w:rFonts w:ascii="Times New Roman R" w:hAnsi="Times New Roman R"/>
                <w:lang w:val="ro-MD" w:eastAsia="ro-RO"/>
              </w:rPr>
              <w:t xml:space="preserve">Mentenanța Convertizoarelor de frecvență  Rockwell, Siemens, ABB, Schneider (0,4 – 6 – 10 kV). SP – </w:t>
            </w:r>
            <w:r w:rsidRPr="00233A0E">
              <w:rPr>
                <w:rFonts w:eastAsia="Calibri"/>
                <w:bCs/>
                <w:lang w:val="ro-MD"/>
              </w:rPr>
              <w:t>1,4,5,6, 8,10,12,13,14,22.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89BECB" w14:textId="2DBAB468" w:rsidR="00047D17" w:rsidRPr="00233A0E" w:rsidRDefault="00980C88" w:rsidP="006C2B05">
            <w:pPr>
              <w:shd w:val="clear" w:color="auto" w:fill="FFFFFF"/>
              <w:jc w:val="center"/>
              <w:rPr>
                <w:rFonts w:eastAsia="Calibri"/>
                <w:lang w:val="ro-MD" w:eastAsia="ru-RU"/>
              </w:rPr>
            </w:pPr>
            <w:r>
              <w:rPr>
                <w:rFonts w:eastAsia="Calibri"/>
                <w:lang w:val="ro-MD" w:eastAsia="ru-RU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69448B" w14:textId="34942D49" w:rsidR="00047D17" w:rsidRPr="00233A0E" w:rsidRDefault="00980C88" w:rsidP="006C2B05">
            <w:pPr>
              <w:shd w:val="clear" w:color="auto" w:fill="FFFFFF"/>
              <w:rPr>
                <w:rFonts w:eastAsia="Calibri"/>
                <w:lang w:val="ro-MD" w:eastAsia="ru-RU"/>
              </w:rPr>
            </w:pPr>
            <w:r>
              <w:rPr>
                <w:rFonts w:eastAsia="Calibri"/>
                <w:lang w:val="ro-MD" w:eastAsia="ru-RU"/>
              </w:rPr>
              <w:t>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5DC1ED" w14:textId="57B8D583" w:rsidR="00047D17" w:rsidRPr="00233A0E" w:rsidRDefault="00980C88" w:rsidP="007B28C7">
            <w:pPr>
              <w:shd w:val="clear" w:color="auto" w:fill="FFFFFF"/>
              <w:jc w:val="center"/>
              <w:rPr>
                <w:rFonts w:eastAsia="Calibri"/>
                <w:i/>
                <w:iCs/>
                <w:lang w:val="ro-MD" w:eastAsia="ru-RU"/>
              </w:rPr>
            </w:pPr>
            <w:r>
              <w:rPr>
                <w:i/>
                <w:iCs/>
                <w:lang w:val="ro-MD" w:eastAsia="ro-RO"/>
              </w:rPr>
              <w:t>Conform Caietului de Sarcini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57279" w14:textId="52C7F0F7" w:rsidR="00047D17" w:rsidRPr="00233A0E" w:rsidRDefault="00047D17" w:rsidP="006C2B05">
            <w:pPr>
              <w:shd w:val="clear" w:color="auto" w:fill="FFFFFF"/>
              <w:jc w:val="center"/>
              <w:rPr>
                <w:rFonts w:eastAsia="Calibri"/>
                <w:lang w:val="ro-MD" w:eastAsia="ru-RU"/>
              </w:rPr>
            </w:pPr>
          </w:p>
        </w:tc>
      </w:tr>
      <w:tr w:rsidR="00047D17" w:rsidRPr="00233A0E" w14:paraId="60252BF0" w14:textId="77777777" w:rsidTr="00980C88">
        <w:trPr>
          <w:gridAfter w:val="1"/>
          <w:wAfter w:w="12" w:type="dxa"/>
          <w:trHeight w:val="397"/>
        </w:trPr>
        <w:tc>
          <w:tcPr>
            <w:tcW w:w="85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085AB" w14:textId="77777777" w:rsidR="00047D17" w:rsidRPr="00233A0E" w:rsidRDefault="00047D17" w:rsidP="006C2B05">
            <w:pPr>
              <w:shd w:val="clear" w:color="auto" w:fill="FFFFFF"/>
              <w:rPr>
                <w:rFonts w:eastAsia="Calibri"/>
                <w:lang w:val="ro-MD" w:eastAsia="ru-RU"/>
              </w:rPr>
            </w:pPr>
            <w:r w:rsidRPr="00233A0E">
              <w:rPr>
                <w:rFonts w:eastAsia="Calibri"/>
                <w:b/>
                <w:lang w:val="ro-MD" w:eastAsia="ru-RU"/>
              </w:rPr>
              <w:t>Valoarea estimativă totală, lei fără TVA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D4BB60" w14:textId="76EC961F" w:rsidR="00047D17" w:rsidRPr="00233A0E" w:rsidRDefault="00047D17" w:rsidP="006C2B05">
            <w:pPr>
              <w:shd w:val="clear" w:color="auto" w:fill="FFFFFF"/>
              <w:spacing w:before="120"/>
              <w:jc w:val="center"/>
              <w:rPr>
                <w:rFonts w:eastAsia="Calibri"/>
                <w:b/>
                <w:bCs/>
                <w:lang w:val="ro-MD" w:eastAsia="ru-RU"/>
              </w:rPr>
            </w:pPr>
            <w:r w:rsidRPr="00233A0E">
              <w:rPr>
                <w:rFonts w:eastAsia="Calibri"/>
                <w:b/>
                <w:bCs/>
                <w:lang w:val="ro-MD" w:eastAsia="ru-RU"/>
              </w:rPr>
              <w:t>800</w:t>
            </w:r>
            <w:r w:rsidR="00980C88">
              <w:rPr>
                <w:rFonts w:eastAsia="Calibri"/>
                <w:b/>
                <w:bCs/>
                <w:lang w:val="ro-MD" w:eastAsia="ru-RU"/>
              </w:rPr>
              <w:t> </w:t>
            </w:r>
            <w:r w:rsidRPr="00233A0E">
              <w:rPr>
                <w:rFonts w:eastAsia="Calibri"/>
                <w:b/>
                <w:bCs/>
                <w:lang w:val="ro-MD" w:eastAsia="ru-RU"/>
              </w:rPr>
              <w:t>000</w:t>
            </w:r>
            <w:r w:rsidR="00980C88">
              <w:rPr>
                <w:rFonts w:eastAsia="Calibri"/>
                <w:b/>
                <w:bCs/>
                <w:lang w:val="ro-MD" w:eastAsia="ru-RU"/>
              </w:rPr>
              <w:t>,00</w:t>
            </w:r>
          </w:p>
        </w:tc>
      </w:tr>
    </w:tbl>
    <w:p w14:paraId="6FB739F3" w14:textId="77777777" w:rsidR="00E06766" w:rsidRDefault="00E06766" w:rsidP="00E06766">
      <w:pPr>
        <w:rPr>
          <w:b/>
          <w:i/>
          <w:iCs/>
          <w:noProof w:val="0"/>
          <w:color w:val="000000" w:themeColor="text1"/>
          <w:sz w:val="22"/>
          <w:szCs w:val="22"/>
          <w:lang w:eastAsia="ru-RU"/>
        </w:rPr>
      </w:pPr>
    </w:p>
    <w:p w14:paraId="19DB4F98" w14:textId="14E8C1A1" w:rsidR="00E06766" w:rsidRDefault="00E06766" w:rsidP="00E06766">
      <w:pPr>
        <w:rPr>
          <w:noProof w:val="0"/>
          <w:lang w:val="ro-MD"/>
        </w:rPr>
      </w:pPr>
      <w:r>
        <w:rPr>
          <w:b/>
          <w:i/>
          <w:iCs/>
          <w:noProof w:val="0"/>
          <w:color w:val="000000" w:themeColor="text1"/>
          <w:sz w:val="22"/>
          <w:szCs w:val="22"/>
          <w:lang w:eastAsia="ru-RU"/>
        </w:rPr>
        <w:t>Notă:</w:t>
      </w:r>
      <w:r>
        <w:rPr>
          <w:b/>
          <w:bCs/>
          <w:i/>
          <w:iCs/>
          <w:color w:val="000000"/>
          <w:lang w:eastAsia="ru-RU"/>
        </w:rPr>
        <w:t xml:space="preserve"> Devizele vor fi elaborate </w:t>
      </w:r>
      <w:r>
        <w:rPr>
          <w:b/>
          <w:bCs/>
          <w:i/>
          <w:iCs/>
          <w:color w:val="000000"/>
          <w:lang w:val="ro-MD" w:eastAsia="ru-RU"/>
        </w:rPr>
        <w:t xml:space="preserve">în </w:t>
      </w:r>
      <w:r>
        <w:rPr>
          <w:b/>
          <w:bCs/>
          <w:i/>
          <w:iCs/>
          <w:color w:val="000000"/>
          <w:lang w:val="ro-MD"/>
        </w:rPr>
        <w:t> </w:t>
      </w:r>
      <w:r>
        <w:rPr>
          <w:b/>
          <w:bCs/>
          <w:i/>
          <w:iCs/>
          <w:color w:val="000000"/>
        </w:rPr>
        <w:t xml:space="preserve">conformitate cu cerințele Ordinului ”Termoelectrica” SA </w:t>
      </w:r>
      <w:r>
        <w:rPr>
          <w:b/>
          <w:bCs/>
          <w:i/>
          <w:iCs/>
        </w:rPr>
        <w:t>nr. 52 din 30.03.2023</w:t>
      </w:r>
      <w:r>
        <w:t xml:space="preserve"> </w:t>
      </w:r>
      <w:hyperlink r:id="rId7" w:history="1">
        <w:r w:rsidRPr="004F6222">
          <w:rPr>
            <w:rStyle w:val="a6"/>
            <w:lang w:val="ro-MD"/>
          </w:rPr>
          <w:t>https://termoelectrica.md/wpcontent/uploads/2023/03/doc07416220230331083928.pdf</w:t>
        </w:r>
      </w:hyperlink>
    </w:p>
    <w:p w14:paraId="11A32A3B" w14:textId="77777777" w:rsidR="000741F0" w:rsidRPr="00E06766" w:rsidRDefault="000741F0" w:rsidP="008C4AE5">
      <w:pPr>
        <w:rPr>
          <w:b/>
          <w:i/>
          <w:iCs/>
          <w:noProof w:val="0"/>
          <w:color w:val="000000" w:themeColor="text1"/>
          <w:sz w:val="22"/>
          <w:szCs w:val="22"/>
          <w:lang w:val="ro-MD" w:eastAsia="ru-RU"/>
        </w:rPr>
      </w:pPr>
    </w:p>
    <w:p w14:paraId="7F51A829" w14:textId="2438D206" w:rsidR="00D63F3A" w:rsidRDefault="00FF691D" w:rsidP="00D63F3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 xml:space="preserve">Codul NUTS al locului principal de executare a lucrărilor, în cazul lucrărilor ori </w:t>
      </w:r>
      <w:r w:rsidR="007F0F6C">
        <w:rPr>
          <w:b/>
          <w:noProof w:val="0"/>
          <w:lang w:eastAsia="ru-RU"/>
        </w:rPr>
        <w:t xml:space="preserve">codul NUTS al locului principal de furnizare sau de prestare, în cazul bunurilor și serviciilor: </w:t>
      </w:r>
      <w:r w:rsidR="007F0F6C" w:rsidRPr="007F0F6C">
        <w:rPr>
          <w:bCs/>
          <w:noProof w:val="0"/>
          <w:u w:val="single"/>
          <w:lang w:eastAsia="ru-RU"/>
        </w:rPr>
        <w:t>Nivelul 3, cod MD115, cod CUATM²-0101000</w:t>
      </w:r>
      <w:r w:rsidR="007F0F6C">
        <w:rPr>
          <w:b/>
          <w:noProof w:val="0"/>
          <w:lang w:eastAsia="ru-RU"/>
        </w:rPr>
        <w:t>.</w:t>
      </w:r>
    </w:p>
    <w:p w14:paraId="000F5A88" w14:textId="3665ED69" w:rsidR="004C5E94" w:rsidRPr="00D63F3A" w:rsidRDefault="00C67C93" w:rsidP="00D63F3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D63F3A">
        <w:rPr>
          <w:b/>
          <w:lang w:eastAsia="ru-RU"/>
        </w:rPr>
        <w:t xml:space="preserve">După caz, orice garanții solicitate: </w:t>
      </w:r>
    </w:p>
    <w:p w14:paraId="0FAE40A2" w14:textId="77777777" w:rsidR="00977445" w:rsidRPr="001E2738" w:rsidRDefault="00977445" w:rsidP="00977445">
      <w:pPr>
        <w:pStyle w:val="a"/>
        <w:numPr>
          <w:ilvl w:val="0"/>
          <w:numId w:val="50"/>
        </w:numPr>
        <w:shd w:val="clear" w:color="auto" w:fill="FFFFFF" w:themeFill="background1"/>
        <w:tabs>
          <w:tab w:val="right" w:pos="426"/>
        </w:tabs>
        <w:rPr>
          <w:rFonts w:eastAsia="PMingLiU"/>
          <w:i/>
          <w:iCs/>
          <w:sz w:val="22"/>
          <w:szCs w:val="22"/>
          <w:lang w:eastAsia="zh-CN"/>
        </w:rPr>
      </w:pPr>
      <w:r>
        <w:rPr>
          <w:b/>
          <w:lang w:val="it-IT" w:eastAsia="ru-RU"/>
        </w:rPr>
        <w:t xml:space="preserve">Garanția pentru ofertă cu </w:t>
      </w:r>
      <w:r>
        <w:rPr>
          <w:b/>
          <w:bCs/>
          <w:lang w:val="it-IT" w:eastAsia="ru-RU"/>
        </w:rPr>
        <w:t>cuantumul de 1% din valoarea ofertei fără TVA;</w:t>
      </w:r>
    </w:p>
    <w:p w14:paraId="2AF24F4F" w14:textId="77777777" w:rsidR="00977445" w:rsidRPr="00010196" w:rsidRDefault="00977445" w:rsidP="00977445">
      <w:pPr>
        <w:pStyle w:val="a"/>
        <w:numPr>
          <w:ilvl w:val="0"/>
          <w:numId w:val="50"/>
        </w:numPr>
        <w:shd w:val="clear" w:color="auto" w:fill="FFFFFF" w:themeFill="background1"/>
        <w:tabs>
          <w:tab w:val="right" w:pos="426"/>
        </w:tabs>
        <w:rPr>
          <w:rFonts w:eastAsia="PMingLiU"/>
          <w:i/>
          <w:iCs/>
          <w:sz w:val="22"/>
          <w:szCs w:val="22"/>
          <w:lang w:eastAsia="zh-CN"/>
        </w:rPr>
      </w:pPr>
      <w:r w:rsidRPr="00010196">
        <w:rPr>
          <w:b/>
          <w:bCs/>
          <w:lang w:val="it-IT" w:eastAsia="ru-RU"/>
        </w:rPr>
        <w:t xml:space="preserve"> </w:t>
      </w:r>
      <w:r w:rsidRPr="00010196">
        <w:rPr>
          <w:i/>
          <w:iCs/>
          <w:lang w:val="it-IT" w:eastAsia="ru-RU"/>
        </w:rPr>
        <w:t>Garanția pentru ofertă se va reține:</w:t>
      </w:r>
    </w:p>
    <w:p w14:paraId="2CD955FA" w14:textId="77777777" w:rsidR="00977445" w:rsidRPr="004D3690" w:rsidRDefault="00977445" w:rsidP="00977445">
      <w:pPr>
        <w:pStyle w:val="a"/>
        <w:numPr>
          <w:ilvl w:val="0"/>
          <w:numId w:val="49"/>
        </w:numPr>
        <w:shd w:val="clear" w:color="auto" w:fill="FFFFFF" w:themeFill="background1"/>
        <w:tabs>
          <w:tab w:val="right" w:pos="426"/>
        </w:tabs>
        <w:ind w:left="357" w:hanging="357"/>
        <w:rPr>
          <w:rFonts w:eastAsia="PMingLiU"/>
          <w:i/>
          <w:iCs/>
          <w:sz w:val="22"/>
          <w:szCs w:val="22"/>
          <w:lang w:eastAsia="zh-CN"/>
        </w:rPr>
      </w:pPr>
      <w:r w:rsidRPr="004D3690">
        <w:rPr>
          <w:i/>
          <w:iCs/>
        </w:rPr>
        <w:t>în caz de</w:t>
      </w:r>
      <w:r w:rsidRPr="004D3690">
        <w:rPr>
          <w:i/>
          <w:iCs/>
          <w:lang w:val="ro-MD"/>
        </w:rPr>
        <w:t xml:space="preserve"> retragere sau modificare a ofertei pe perioada de valabilitate a acesteia;</w:t>
      </w:r>
    </w:p>
    <w:p w14:paraId="28C42E37" w14:textId="77777777" w:rsidR="00977445" w:rsidRPr="00010196" w:rsidRDefault="00977445" w:rsidP="00977445">
      <w:pPr>
        <w:pStyle w:val="a"/>
        <w:numPr>
          <w:ilvl w:val="0"/>
          <w:numId w:val="49"/>
        </w:numPr>
        <w:shd w:val="clear" w:color="auto" w:fill="FFFFFF" w:themeFill="background1"/>
        <w:tabs>
          <w:tab w:val="right" w:pos="426"/>
        </w:tabs>
        <w:ind w:left="357" w:hanging="357"/>
        <w:rPr>
          <w:rFonts w:eastAsia="PMingLiU"/>
          <w:i/>
          <w:iCs/>
          <w:sz w:val="22"/>
          <w:szCs w:val="22"/>
          <w:lang w:eastAsia="zh-CN"/>
        </w:rPr>
      </w:pPr>
      <w:r w:rsidRPr="004D3690">
        <w:rPr>
          <w:i/>
          <w:iCs/>
        </w:rPr>
        <w:lastRenderedPageBreak/>
        <w:t>în caz de refuz a ofertantului câştigător de a depune garanţia de bună execuţie sau de a semna contractul constituie motiv pentru anularea atribuirii contractului şi reţinerii garanţiei pentru ofertă.</w:t>
      </w:r>
    </w:p>
    <w:p w14:paraId="092DB805" w14:textId="77777777" w:rsidR="00977445" w:rsidRDefault="00977445" w:rsidP="00977445">
      <w:pPr>
        <w:pStyle w:val="a"/>
        <w:numPr>
          <w:ilvl w:val="0"/>
          <w:numId w:val="47"/>
        </w:numPr>
        <w:rPr>
          <w:b/>
          <w:lang w:val="it-IT" w:eastAsia="ru-RU"/>
        </w:rPr>
      </w:pPr>
      <w:r>
        <w:rPr>
          <w:b/>
          <w:bCs/>
          <w:lang w:val="it-IT" w:eastAsia="ru-RU"/>
        </w:rPr>
        <w:t xml:space="preserve">Garanția de bună execuție a contractului, obligatoriu, cuantumul: 5% din valoarea totală a contractului. </w:t>
      </w:r>
      <w:r>
        <w:rPr>
          <w:b/>
          <w:u w:val="single"/>
          <w:lang w:eastAsia="ru-RU"/>
        </w:rPr>
        <w:t xml:space="preserve">  </w:t>
      </w:r>
    </w:p>
    <w:p w14:paraId="0DA477FD" w14:textId="7793BF0F" w:rsidR="00C67C93" w:rsidRPr="000741F0" w:rsidRDefault="00706383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4C5E94">
        <w:rPr>
          <w:b/>
          <w:noProof w:val="0"/>
          <w:lang w:eastAsia="ru-RU"/>
        </w:rPr>
        <w:t xml:space="preserve"> </w:t>
      </w:r>
      <w:r w:rsidR="00C67C93" w:rsidRPr="004C5E94">
        <w:rPr>
          <w:b/>
          <w:noProof w:val="0"/>
          <w:lang w:eastAsia="ru-RU"/>
        </w:rPr>
        <w:t>Principalele modalități de finanțare și plată și/sau trimiterile la dispozițiile care le conțin:</w:t>
      </w:r>
      <w:r w:rsidR="004B7E6A" w:rsidRPr="004C5E94">
        <w:rPr>
          <w:b/>
          <w:noProof w:val="0"/>
          <w:lang w:eastAsia="ru-RU"/>
        </w:rPr>
        <w:t xml:space="preserve"> </w:t>
      </w:r>
      <w:r w:rsidR="00EE32CA">
        <w:rPr>
          <w:bCs/>
          <w:noProof w:val="0"/>
          <w:u w:val="single"/>
          <w:lang w:eastAsia="ru-RU"/>
        </w:rPr>
        <w:t xml:space="preserve">surse proprii, </w:t>
      </w:r>
      <w:r w:rsidR="00EE32CA" w:rsidRPr="00EE32CA">
        <w:rPr>
          <w:b/>
          <w:noProof w:val="0"/>
          <w:shd w:val="clear" w:color="auto" w:fill="FFFFFF" w:themeFill="background1"/>
          <w:lang w:eastAsia="ru-RU"/>
        </w:rPr>
        <w:t>achitarea va fi efectuată în termen de pînă la 90 de zile din data emiterii facturii fiscale.</w:t>
      </w:r>
    </w:p>
    <w:p w14:paraId="0B394BBD" w14:textId="58518A75" w:rsidR="004B7E6A" w:rsidRDefault="004B7E6A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 xml:space="preserve">În cazul procedurilor de preselecție, se indică numărul minim al candidaților și, dacă este cazul, numărul maxim al acestora: </w:t>
      </w:r>
      <w:r w:rsidRPr="004B7E6A">
        <w:rPr>
          <w:bCs/>
          <w:noProof w:val="0"/>
          <w:u w:val="single"/>
          <w:lang w:eastAsia="ru-RU"/>
        </w:rPr>
        <w:t>nu se aplică.</w:t>
      </w:r>
    </w:p>
    <w:p w14:paraId="0DA7EA2A" w14:textId="4174EBFC" w:rsidR="004B7E6A" w:rsidRPr="00436317" w:rsidRDefault="004B7E6A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negocierii cu publicarea prealabilă a unui anunț de participare, dialogului competitiv și parten</w:t>
      </w:r>
      <w:r w:rsidR="009A7912">
        <w:rPr>
          <w:b/>
          <w:noProof w:val="0"/>
          <w:lang w:eastAsia="ru-RU"/>
        </w:rPr>
        <w:t>eriatului pentru inovare, se indică, după caz, recurgerea la o procedură care se derulează în etape succesive pentru a reduce în mod progresiv numărul de oferte care urmează să fie negociate sau de soluții care urmează să fie discutate:</w:t>
      </w:r>
      <w:r w:rsidR="009A7912" w:rsidRPr="009A7912">
        <w:rPr>
          <w:bCs/>
          <w:noProof w:val="0"/>
          <w:u w:val="single"/>
          <w:lang w:eastAsia="ru-RU"/>
        </w:rPr>
        <w:t xml:space="preserve"> </w:t>
      </w:r>
      <w:r w:rsidR="009A7912" w:rsidRPr="004B7E6A">
        <w:rPr>
          <w:bCs/>
          <w:noProof w:val="0"/>
          <w:u w:val="single"/>
          <w:lang w:eastAsia="ru-RU"/>
        </w:rPr>
        <w:t>nu se aplică.</w:t>
      </w:r>
    </w:p>
    <w:p w14:paraId="7E301CE9" w14:textId="07DFBD9E" w:rsidR="005C2824" w:rsidRPr="00436317" w:rsidRDefault="005C2824" w:rsidP="0043631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436317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  <w:bookmarkStart w:id="3" w:name="_Hlk91681796"/>
      <w:r w:rsidR="00496DE1" w:rsidRPr="00436317">
        <w:rPr>
          <w:b/>
          <w:noProof w:val="0"/>
          <w:lang w:val="it-IT" w:eastAsia="ru-RU"/>
        </w:rPr>
        <w:t xml:space="preserve">  </w:t>
      </w:r>
    </w:p>
    <w:p w14:paraId="0C603CD0" w14:textId="051384E2" w:rsidR="0001432E" w:rsidRPr="00F242A7" w:rsidRDefault="0001432E" w:rsidP="0001432E">
      <w:pPr>
        <w:pStyle w:val="a"/>
        <w:numPr>
          <w:ilvl w:val="0"/>
          <w:numId w:val="0"/>
        </w:numPr>
        <w:shd w:val="clear" w:color="auto" w:fill="FFFFFF" w:themeFill="background1"/>
        <w:tabs>
          <w:tab w:val="right" w:pos="426"/>
        </w:tabs>
        <w:ind w:left="644"/>
        <w:jc w:val="left"/>
        <w:rPr>
          <w:b/>
          <w:lang w:eastAsia="ru-RU"/>
        </w:rPr>
      </w:pPr>
      <w:r>
        <w:rPr>
          <w:b/>
          <w:lang w:val="it-IT" w:eastAsia="ru-RU"/>
        </w:rPr>
        <w:t>-</w:t>
      </w:r>
      <w:r w:rsidRPr="0001432E">
        <w:rPr>
          <w:bCs/>
          <w:lang w:val="it-IT" w:eastAsia="ru-RU"/>
        </w:rPr>
        <w:t xml:space="preserve"> </w:t>
      </w:r>
      <w:r w:rsidRPr="00F242A7">
        <w:rPr>
          <w:b/>
          <w:lang w:val="it-IT" w:eastAsia="ru-RU"/>
        </w:rPr>
        <w:t>Pentru un singur lot</w:t>
      </w:r>
      <w:r w:rsidRPr="00F242A7">
        <w:rPr>
          <w:b/>
          <w:lang w:eastAsia="ru-RU"/>
        </w:rPr>
        <w:t>;</w:t>
      </w:r>
    </w:p>
    <w:p w14:paraId="2808C837" w14:textId="77777777" w:rsidR="005E60B9" w:rsidRPr="00F242A7" w:rsidRDefault="0001432E" w:rsidP="0001432E">
      <w:pPr>
        <w:pStyle w:val="a"/>
        <w:numPr>
          <w:ilvl w:val="0"/>
          <w:numId w:val="0"/>
        </w:numPr>
        <w:shd w:val="clear" w:color="auto" w:fill="FFFFFF" w:themeFill="background1"/>
        <w:tabs>
          <w:tab w:val="right" w:pos="426"/>
        </w:tabs>
        <w:ind w:left="644"/>
        <w:jc w:val="left"/>
        <w:rPr>
          <w:lang w:eastAsia="ru-RU"/>
        </w:rPr>
      </w:pPr>
      <w:r>
        <w:rPr>
          <w:b/>
          <w:lang w:val="it-IT" w:eastAsia="ru-RU"/>
        </w:rPr>
        <w:t>-</w:t>
      </w:r>
      <w:r>
        <w:rPr>
          <w:b/>
          <w:bCs/>
          <w:lang w:val="ro-RO" w:eastAsia="ru-RU"/>
        </w:rPr>
        <w:t xml:space="preserve"> </w:t>
      </w:r>
      <w:r w:rsidRPr="00F242A7">
        <w:rPr>
          <w:lang w:eastAsia="ru-RU"/>
        </w:rPr>
        <w:t>Pentru</w:t>
      </w:r>
      <w:r w:rsidRPr="00F242A7">
        <w:rPr>
          <w:lang w:val="ro-MD" w:eastAsia="ru-RU"/>
        </w:rPr>
        <w:t xml:space="preserve"> </w:t>
      </w:r>
      <w:r w:rsidRPr="00F242A7">
        <w:rPr>
          <w:lang w:eastAsia="ru-RU"/>
        </w:rPr>
        <w:t>mai</w:t>
      </w:r>
      <w:r w:rsidRPr="00F242A7">
        <w:rPr>
          <w:lang w:val="ro-MD" w:eastAsia="ru-RU"/>
        </w:rPr>
        <w:t xml:space="preserve"> </w:t>
      </w:r>
      <w:r w:rsidRPr="00F242A7">
        <w:rPr>
          <w:lang w:eastAsia="ru-RU"/>
        </w:rPr>
        <w:t>multe</w:t>
      </w:r>
      <w:r w:rsidRPr="00F242A7">
        <w:rPr>
          <w:lang w:val="ro-MD" w:eastAsia="ru-RU"/>
        </w:rPr>
        <w:t xml:space="preserve"> </w:t>
      </w:r>
      <w:r w:rsidRPr="00F242A7">
        <w:rPr>
          <w:lang w:eastAsia="ru-RU"/>
        </w:rPr>
        <w:t>loturi;</w:t>
      </w:r>
    </w:p>
    <w:p w14:paraId="2EF5A8D2" w14:textId="77777777" w:rsidR="005E60B9" w:rsidRPr="005E60B9" w:rsidRDefault="005E60B9" w:rsidP="005E60B9">
      <w:pPr>
        <w:pStyle w:val="a"/>
        <w:numPr>
          <w:ilvl w:val="0"/>
          <w:numId w:val="0"/>
        </w:numPr>
        <w:shd w:val="clear" w:color="auto" w:fill="FFFFFF" w:themeFill="background1"/>
        <w:tabs>
          <w:tab w:val="right" w:pos="426"/>
        </w:tabs>
        <w:ind w:left="644"/>
        <w:jc w:val="left"/>
        <w:rPr>
          <w:lang w:eastAsia="ru-RU"/>
        </w:rPr>
      </w:pPr>
      <w:r>
        <w:rPr>
          <w:b/>
          <w:bCs/>
          <w:lang w:eastAsia="ru-RU"/>
        </w:rPr>
        <w:t xml:space="preserve">- </w:t>
      </w:r>
      <w:r w:rsidR="0001432E" w:rsidRPr="00984761">
        <w:rPr>
          <w:lang w:eastAsia="ru-RU"/>
        </w:rPr>
        <w:t>Pentru toate loturile</w:t>
      </w:r>
      <w:r w:rsidR="0001432E" w:rsidRPr="005E60B9">
        <w:rPr>
          <w:lang w:eastAsia="ru-RU"/>
        </w:rPr>
        <w:t>;</w:t>
      </w:r>
    </w:p>
    <w:p w14:paraId="705AD4EB" w14:textId="744C9475" w:rsidR="00327A66" w:rsidRPr="005E60B9" w:rsidRDefault="005E60B9" w:rsidP="005E60B9">
      <w:pPr>
        <w:pStyle w:val="a"/>
        <w:numPr>
          <w:ilvl w:val="0"/>
          <w:numId w:val="0"/>
        </w:numPr>
        <w:shd w:val="clear" w:color="auto" w:fill="FFFFFF" w:themeFill="background1"/>
        <w:tabs>
          <w:tab w:val="right" w:pos="426"/>
        </w:tabs>
        <w:ind w:left="644"/>
        <w:jc w:val="left"/>
        <w:rPr>
          <w:bCs/>
          <w:lang w:val="it-IT" w:eastAsia="ru-RU"/>
        </w:rPr>
      </w:pPr>
      <w:r>
        <w:rPr>
          <w:b/>
          <w:bCs/>
          <w:lang w:eastAsia="ru-RU"/>
        </w:rPr>
        <w:t>-</w:t>
      </w:r>
      <w:r>
        <w:rPr>
          <w:lang w:eastAsia="ru-RU"/>
        </w:rPr>
        <w:t xml:space="preserve"> </w:t>
      </w:r>
      <w:r w:rsidR="0001432E" w:rsidRPr="00FD6102">
        <w:rPr>
          <w:lang w:eastAsia="ru-RU"/>
        </w:rPr>
        <w:t>Alte limitări privind numărul de loturi care pot fi atribuite aceluiași ofertant</w:t>
      </w:r>
      <w:r w:rsidR="0001432E">
        <w:rPr>
          <w:lang w:eastAsia="ru-RU"/>
        </w:rPr>
        <w:t xml:space="preserve"> </w:t>
      </w:r>
      <w:r w:rsidR="0001432E" w:rsidRPr="00FD6102">
        <w:rPr>
          <w:lang w:eastAsia="ru-RU"/>
        </w:rPr>
        <w:t>______</w:t>
      </w:r>
      <w:r w:rsidR="0001432E">
        <w:rPr>
          <w:lang w:eastAsia="ru-RU"/>
        </w:rPr>
        <w:t>____</w:t>
      </w:r>
    </w:p>
    <w:bookmarkEnd w:id="3"/>
    <w:p w14:paraId="618DD96F" w14:textId="77777777" w:rsidR="00E06766" w:rsidRDefault="005C2824" w:rsidP="00E0676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en-US" w:eastAsia="ru-RU"/>
        </w:rPr>
      </w:pPr>
      <w:r w:rsidRPr="0094296A">
        <w:rPr>
          <w:b/>
          <w:noProof w:val="0"/>
          <w:lang w:val="en-US" w:eastAsia="ru-RU"/>
        </w:rPr>
        <w:t>Admiterea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sau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interzicerea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ofertelor alternative</w:t>
      </w:r>
      <w:r w:rsidRPr="00F3761A">
        <w:rPr>
          <w:b/>
          <w:noProof w:val="0"/>
          <w:u w:val="single"/>
          <w:lang w:val="en-US" w:eastAsia="ru-RU"/>
        </w:rPr>
        <w:t xml:space="preserve">: </w:t>
      </w:r>
      <w:r w:rsidR="0032051A" w:rsidRPr="00F3761A">
        <w:rPr>
          <w:bCs/>
          <w:noProof w:val="0"/>
          <w:u w:val="single"/>
          <w:lang w:val="en-US" w:eastAsia="ru-RU"/>
        </w:rPr>
        <w:t>nu se admite</w:t>
      </w:r>
    </w:p>
    <w:p w14:paraId="5A934D76" w14:textId="41585AA0" w:rsidR="007855CC" w:rsidRPr="00E06766" w:rsidRDefault="005C2824" w:rsidP="0025012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0" w:firstLine="0"/>
        <w:jc w:val="both"/>
        <w:rPr>
          <w:b/>
          <w:noProof w:val="0"/>
          <w:lang w:val="en-US" w:eastAsia="ru-RU"/>
        </w:rPr>
      </w:pPr>
      <w:r w:rsidRPr="00E06766">
        <w:rPr>
          <w:b/>
          <w:noProof w:val="0"/>
          <w:lang w:val="it-IT" w:eastAsia="ru-RU"/>
        </w:rPr>
        <w:t>Termen</w:t>
      </w:r>
      <w:r w:rsidR="00F21BD8" w:rsidRPr="00E06766">
        <w:rPr>
          <w:b/>
          <w:noProof w:val="0"/>
          <w:lang w:val="it-IT" w:eastAsia="ru-RU"/>
        </w:rPr>
        <w:t>ele</w:t>
      </w:r>
      <w:r w:rsidRPr="00E06766">
        <w:rPr>
          <w:b/>
          <w:noProof w:val="0"/>
          <w:lang w:val="it-IT" w:eastAsia="ru-RU"/>
        </w:rPr>
        <w:t xml:space="preserve"> și condițiile de livrare/prestare</w:t>
      </w:r>
      <w:r w:rsidR="00F21BD8" w:rsidRPr="00E06766">
        <w:rPr>
          <w:b/>
          <w:noProof w:val="0"/>
          <w:lang w:val="it-IT" w:eastAsia="ru-RU"/>
        </w:rPr>
        <w:t>/executare</w:t>
      </w:r>
      <w:r w:rsidRPr="00E06766">
        <w:rPr>
          <w:b/>
          <w:noProof w:val="0"/>
          <w:lang w:val="it-IT" w:eastAsia="ru-RU"/>
        </w:rPr>
        <w:t xml:space="preserve"> solicita</w:t>
      </w:r>
      <w:r w:rsidR="00F21BD8" w:rsidRPr="00E06766">
        <w:rPr>
          <w:b/>
          <w:noProof w:val="0"/>
          <w:lang w:val="it-IT" w:eastAsia="ru-RU"/>
        </w:rPr>
        <w:t>te</w:t>
      </w:r>
      <w:r w:rsidRPr="00E06766">
        <w:rPr>
          <w:b/>
          <w:noProof w:val="0"/>
          <w:lang w:val="it-IT" w:eastAsia="ru-RU"/>
        </w:rPr>
        <w:t xml:space="preserve">: </w:t>
      </w:r>
      <w:r w:rsidR="001846C3" w:rsidRPr="00E06766">
        <w:rPr>
          <w:u w:val="single"/>
          <w:lang w:val="it-IT" w:eastAsia="ru-RU"/>
        </w:rPr>
        <w:t xml:space="preserve">la </w:t>
      </w:r>
      <w:r w:rsidR="00096CA0" w:rsidRPr="00E06766">
        <w:rPr>
          <w:u w:val="single"/>
          <w:lang w:val="it-IT" w:eastAsia="ru-RU"/>
        </w:rPr>
        <w:t>comanda</w:t>
      </w:r>
      <w:r w:rsidR="001846C3" w:rsidRPr="00E06766">
        <w:rPr>
          <w:u w:val="single"/>
          <w:lang w:val="it-IT" w:eastAsia="ru-RU"/>
        </w:rPr>
        <w:t xml:space="preserve"> Beneficiarului, conform </w:t>
      </w:r>
      <w:r w:rsidR="00096CA0" w:rsidRPr="00E06766">
        <w:rPr>
          <w:u w:val="single"/>
          <w:lang w:val="it-IT" w:eastAsia="ru-RU"/>
        </w:rPr>
        <w:t>necesității reale</w:t>
      </w:r>
      <w:r w:rsidR="005E60B9" w:rsidRPr="00E06766">
        <w:rPr>
          <w:u w:val="single"/>
          <w:lang w:val="it-IT" w:eastAsia="ru-RU"/>
        </w:rPr>
        <w:t xml:space="preserve">, </w:t>
      </w:r>
      <w:r w:rsidR="009C4456" w:rsidRPr="00E06766">
        <w:rPr>
          <w:rFonts w:eastAsia="Calibri"/>
          <w:b/>
          <w:bCs/>
          <w:u w:val="single"/>
          <w:lang w:val="ro-MD" w:eastAsia="ro-RO"/>
        </w:rPr>
        <w:t xml:space="preserve">aprilie –septembrie 2024. </w:t>
      </w:r>
      <w:r w:rsidR="0054057D" w:rsidRPr="00E06766">
        <w:rPr>
          <w:rFonts w:eastAsia="Calibri"/>
          <w:lang w:val="ro-MD" w:eastAsia="ro-RO"/>
        </w:rPr>
        <w:t xml:space="preserve">Termenul de </w:t>
      </w:r>
      <w:r w:rsidR="00B64F50">
        <w:rPr>
          <w:rFonts w:eastAsia="Calibri"/>
          <w:lang w:val="ro-MD" w:eastAsia="ro-RO"/>
        </w:rPr>
        <w:t xml:space="preserve">prestare a </w:t>
      </w:r>
      <w:r w:rsidR="0054057D" w:rsidRPr="00E06766">
        <w:rPr>
          <w:rFonts w:eastAsia="Calibri"/>
          <w:lang w:val="ro-MD" w:eastAsia="ro-RO"/>
        </w:rPr>
        <w:t>servic</w:t>
      </w:r>
      <w:r w:rsidR="00B64F50">
        <w:rPr>
          <w:rFonts w:eastAsia="Calibri"/>
          <w:lang w:val="ro-MD" w:eastAsia="ro-RO"/>
        </w:rPr>
        <w:t>iilor</w:t>
      </w:r>
      <w:r w:rsidR="0054057D" w:rsidRPr="00E06766">
        <w:rPr>
          <w:rFonts w:eastAsia="Calibri"/>
          <w:lang w:val="ro-MD" w:eastAsia="ro-RO"/>
        </w:rPr>
        <w:t xml:space="preserve"> și intervenții în timpul avariilor: </w:t>
      </w:r>
      <w:r w:rsidR="0054057D" w:rsidRPr="00E06766">
        <w:rPr>
          <w:rFonts w:eastAsia="Calibri"/>
          <w:b/>
          <w:bCs/>
          <w:lang w:val="ro-MD" w:eastAsia="ro-RO"/>
        </w:rPr>
        <w:t>24 luni</w:t>
      </w:r>
      <w:r w:rsidR="0054057D" w:rsidRPr="00E06766">
        <w:rPr>
          <w:rFonts w:eastAsia="Calibri"/>
          <w:lang w:val="ro-MD" w:eastAsia="ro-RO"/>
        </w:rPr>
        <w:t xml:space="preserve"> (de la semnarea contractului).</w:t>
      </w:r>
    </w:p>
    <w:p w14:paraId="6B1F6E92" w14:textId="7A905BCF" w:rsidR="009C4456" w:rsidRPr="00233A0E" w:rsidRDefault="009C4456" w:rsidP="00250129">
      <w:pPr>
        <w:spacing w:before="120" w:line="276" w:lineRule="auto"/>
        <w:contextualSpacing/>
        <w:rPr>
          <w:rFonts w:eastAsia="Calibri"/>
          <w:color w:val="000000"/>
          <w:spacing w:val="-3"/>
          <w:lang w:val="ro-MD"/>
        </w:rPr>
      </w:pPr>
      <w:r w:rsidRPr="009C4456">
        <w:rPr>
          <w:rFonts w:eastAsia="Calibri"/>
          <w:b/>
          <w:lang w:val="ro-MD"/>
        </w:rPr>
        <w:t>Locul, adresa desfășurării lucrărilor</w:t>
      </w:r>
      <w:r>
        <w:rPr>
          <w:rFonts w:eastAsia="Calibri"/>
          <w:bCs/>
          <w:color w:val="000000"/>
          <w:spacing w:val="-3"/>
          <w:lang w:val="ro-MD"/>
        </w:rPr>
        <w:t>:</w:t>
      </w:r>
      <w:r w:rsidRPr="00233A0E">
        <w:rPr>
          <w:rFonts w:eastAsia="Calibri"/>
          <w:color w:val="000000"/>
          <w:spacing w:val="-3"/>
          <w:lang w:val="ro-MD"/>
        </w:rPr>
        <w:t xml:space="preserve"> Republica Moldova, mun.Chișinău, </w:t>
      </w:r>
      <w:r>
        <w:rPr>
          <w:rFonts w:eastAsia="Calibri"/>
          <w:color w:val="000000"/>
          <w:spacing w:val="-3"/>
          <w:lang w:val="ro-MD"/>
        </w:rPr>
        <w:t>S.A.”TERMOELECTRICA”:</w:t>
      </w:r>
    </w:p>
    <w:p w14:paraId="2FE1C88F" w14:textId="18BA1213" w:rsidR="009C4456" w:rsidRPr="00233A0E" w:rsidRDefault="009C4456" w:rsidP="009C4456">
      <w:pPr>
        <w:ind w:firstLine="420"/>
        <w:jc w:val="both"/>
        <w:rPr>
          <w:color w:val="000000"/>
          <w:lang w:val="ro-MD"/>
        </w:rPr>
      </w:pPr>
      <w:r w:rsidRPr="00233A0E">
        <w:rPr>
          <w:lang w:val="ro-MD" w:eastAsia="ro-RO"/>
        </w:rPr>
        <w:t>Stația de Pompare – 1</w:t>
      </w:r>
      <w:r w:rsidRPr="00233A0E">
        <w:rPr>
          <w:color w:val="000000"/>
          <w:lang w:val="ro-MD"/>
        </w:rPr>
        <w:t>;</w:t>
      </w:r>
    </w:p>
    <w:p w14:paraId="03D7D09F" w14:textId="355426DD" w:rsidR="009C4456" w:rsidRPr="00233A0E" w:rsidRDefault="009C4456" w:rsidP="009C4456">
      <w:pPr>
        <w:ind w:firstLine="420"/>
        <w:jc w:val="both"/>
        <w:rPr>
          <w:color w:val="000000"/>
          <w:lang w:val="ro-MD"/>
        </w:rPr>
      </w:pPr>
      <w:r w:rsidRPr="00233A0E">
        <w:rPr>
          <w:lang w:val="ro-MD" w:eastAsia="ro-RO"/>
        </w:rPr>
        <w:t>Stația de Pompare – 4</w:t>
      </w:r>
      <w:r w:rsidRPr="00233A0E">
        <w:rPr>
          <w:color w:val="000000"/>
          <w:lang w:val="ro-MD"/>
        </w:rPr>
        <w:t>;</w:t>
      </w:r>
    </w:p>
    <w:p w14:paraId="096B1FDC" w14:textId="7863BC75" w:rsidR="009C4456" w:rsidRPr="00233A0E" w:rsidRDefault="009C4456" w:rsidP="009C4456">
      <w:pPr>
        <w:ind w:firstLine="420"/>
        <w:jc w:val="both"/>
        <w:rPr>
          <w:color w:val="000000"/>
          <w:lang w:val="ro-MD"/>
        </w:rPr>
      </w:pPr>
      <w:r w:rsidRPr="00233A0E">
        <w:rPr>
          <w:lang w:val="ro-MD" w:eastAsia="ro-RO"/>
        </w:rPr>
        <w:t>Stația de Pompare</w:t>
      </w:r>
      <w:r w:rsidRPr="00233A0E">
        <w:rPr>
          <w:color w:val="000000"/>
          <w:lang w:val="ro-MD"/>
        </w:rPr>
        <w:t xml:space="preserve"> – 5;</w:t>
      </w:r>
    </w:p>
    <w:p w14:paraId="6DB1E1F5" w14:textId="2541BBFB" w:rsidR="009C4456" w:rsidRPr="00233A0E" w:rsidRDefault="009C4456" w:rsidP="009C4456">
      <w:pPr>
        <w:ind w:firstLine="420"/>
        <w:jc w:val="both"/>
        <w:rPr>
          <w:color w:val="000000"/>
          <w:lang w:val="ro-MD"/>
        </w:rPr>
      </w:pPr>
      <w:r w:rsidRPr="00233A0E">
        <w:rPr>
          <w:lang w:val="ro-MD" w:eastAsia="ro-RO"/>
        </w:rPr>
        <w:t xml:space="preserve">Stația de Pompare </w:t>
      </w:r>
      <w:r w:rsidRPr="00233A0E">
        <w:rPr>
          <w:color w:val="000000"/>
          <w:lang w:val="ro-MD"/>
        </w:rPr>
        <w:t>– 6;</w:t>
      </w:r>
    </w:p>
    <w:p w14:paraId="5C366631" w14:textId="65D5602D" w:rsidR="009C4456" w:rsidRPr="00233A0E" w:rsidRDefault="009C4456" w:rsidP="009C4456">
      <w:pPr>
        <w:ind w:firstLine="420"/>
        <w:jc w:val="both"/>
        <w:rPr>
          <w:color w:val="000000"/>
          <w:lang w:val="ro-MD"/>
        </w:rPr>
      </w:pPr>
      <w:r w:rsidRPr="00233A0E">
        <w:rPr>
          <w:lang w:val="ro-MD" w:eastAsia="ro-RO"/>
        </w:rPr>
        <w:t>Stația de Pompare</w:t>
      </w:r>
      <w:r w:rsidRPr="00233A0E">
        <w:rPr>
          <w:color w:val="000000"/>
          <w:lang w:val="ro-MD"/>
        </w:rPr>
        <w:t xml:space="preserve"> – 8;</w:t>
      </w:r>
    </w:p>
    <w:p w14:paraId="2DFB5F1C" w14:textId="45D78FF0" w:rsidR="009C4456" w:rsidRPr="00233A0E" w:rsidRDefault="009C4456" w:rsidP="009C4456">
      <w:pPr>
        <w:ind w:firstLine="420"/>
        <w:jc w:val="both"/>
        <w:rPr>
          <w:color w:val="000000"/>
          <w:lang w:val="ro-MD"/>
        </w:rPr>
      </w:pPr>
      <w:r w:rsidRPr="00233A0E">
        <w:rPr>
          <w:lang w:val="ro-MD" w:eastAsia="ro-RO"/>
        </w:rPr>
        <w:t>Stația de Pompare</w:t>
      </w:r>
      <w:r w:rsidRPr="00233A0E">
        <w:rPr>
          <w:color w:val="000000"/>
          <w:lang w:val="ro-MD"/>
        </w:rPr>
        <w:t xml:space="preserve"> – 10;</w:t>
      </w:r>
    </w:p>
    <w:p w14:paraId="1F7C91EF" w14:textId="79B9D21C" w:rsidR="009C4456" w:rsidRPr="00233A0E" w:rsidRDefault="009C4456" w:rsidP="009C4456">
      <w:pPr>
        <w:ind w:firstLine="420"/>
        <w:jc w:val="both"/>
        <w:rPr>
          <w:color w:val="000000"/>
          <w:lang w:val="ro-MD"/>
        </w:rPr>
      </w:pPr>
      <w:r w:rsidRPr="00233A0E">
        <w:rPr>
          <w:lang w:val="ro-MD" w:eastAsia="ro-RO"/>
        </w:rPr>
        <w:t xml:space="preserve">Stația de Pompare </w:t>
      </w:r>
      <w:r w:rsidRPr="00233A0E">
        <w:rPr>
          <w:color w:val="000000"/>
          <w:lang w:val="ro-MD"/>
        </w:rPr>
        <w:t xml:space="preserve">– 12; </w:t>
      </w:r>
    </w:p>
    <w:p w14:paraId="08F752B9" w14:textId="68BE79E6" w:rsidR="009C4456" w:rsidRPr="00233A0E" w:rsidRDefault="009C4456" w:rsidP="009C4456">
      <w:pPr>
        <w:ind w:firstLine="420"/>
        <w:jc w:val="both"/>
        <w:rPr>
          <w:color w:val="000000"/>
          <w:lang w:val="ro-MD"/>
        </w:rPr>
      </w:pPr>
      <w:r w:rsidRPr="00233A0E">
        <w:rPr>
          <w:lang w:val="ro-MD" w:eastAsia="ro-RO"/>
        </w:rPr>
        <w:t>Stația de Pompare</w:t>
      </w:r>
      <w:r w:rsidRPr="00233A0E">
        <w:rPr>
          <w:color w:val="000000"/>
          <w:lang w:val="ro-MD"/>
        </w:rPr>
        <w:t xml:space="preserve"> – 13;</w:t>
      </w:r>
    </w:p>
    <w:p w14:paraId="132D2EF8" w14:textId="6E5764F6" w:rsidR="009C4456" w:rsidRPr="00233A0E" w:rsidRDefault="009C4456" w:rsidP="009C4456">
      <w:pPr>
        <w:ind w:firstLine="420"/>
        <w:jc w:val="both"/>
        <w:rPr>
          <w:color w:val="000000"/>
          <w:lang w:val="ro-MD"/>
        </w:rPr>
      </w:pPr>
      <w:r w:rsidRPr="00233A0E">
        <w:rPr>
          <w:lang w:val="ro-MD" w:eastAsia="ro-RO"/>
        </w:rPr>
        <w:t xml:space="preserve">Stația de Pompare </w:t>
      </w:r>
      <w:r w:rsidRPr="00233A0E">
        <w:rPr>
          <w:color w:val="000000"/>
          <w:lang w:val="ro-MD"/>
        </w:rPr>
        <w:t xml:space="preserve">– 14. </w:t>
      </w:r>
    </w:p>
    <w:p w14:paraId="476F9691" w14:textId="29C92D9A" w:rsidR="009C4456" w:rsidRPr="00233A0E" w:rsidRDefault="009C4456" w:rsidP="009C4456">
      <w:pPr>
        <w:spacing w:before="120" w:line="360" w:lineRule="auto"/>
        <w:ind w:firstLine="420"/>
        <w:contextualSpacing/>
        <w:jc w:val="both"/>
        <w:rPr>
          <w:rFonts w:eastAsia="Calibri"/>
          <w:color w:val="000000"/>
          <w:spacing w:val="-3"/>
          <w:lang w:val="ro-MD"/>
        </w:rPr>
      </w:pPr>
      <w:r w:rsidRPr="00233A0E">
        <w:rPr>
          <w:lang w:val="ro-MD" w:eastAsia="ro-RO"/>
        </w:rPr>
        <w:t>Stația de Pompare</w:t>
      </w:r>
      <w:r w:rsidRPr="00233A0E">
        <w:rPr>
          <w:color w:val="000000"/>
          <w:lang w:val="ro-MD"/>
        </w:rPr>
        <w:t xml:space="preserve"> – 22.</w:t>
      </w:r>
    </w:p>
    <w:p w14:paraId="6BD07BD9" w14:textId="1CDAB03C" w:rsidR="005C2824" w:rsidRPr="00BE362C" w:rsidRDefault="005C2824" w:rsidP="00956307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</w:t>
      </w:r>
      <w:r w:rsidR="00AE3914">
        <w:rPr>
          <w:b/>
          <w:noProof w:val="0"/>
          <w:lang w:val="it-IT" w:eastAsia="ru-RU"/>
        </w:rPr>
        <w:t>l</w:t>
      </w:r>
      <w:r w:rsidRPr="00BE362C">
        <w:rPr>
          <w:b/>
          <w:noProof w:val="0"/>
          <w:lang w:val="it-IT" w:eastAsia="ru-RU"/>
        </w:rPr>
        <w:t xml:space="preserve"> contractului</w:t>
      </w:r>
      <w:r>
        <w:rPr>
          <w:b/>
          <w:noProof w:val="0"/>
          <w:lang w:val="it-IT" w:eastAsia="ru-RU"/>
        </w:rPr>
        <w:t>:</w:t>
      </w:r>
      <w:r w:rsidR="003C1978">
        <w:rPr>
          <w:b/>
          <w:noProof w:val="0"/>
          <w:lang w:val="it-IT" w:eastAsia="ru-RU"/>
        </w:rPr>
        <w:t xml:space="preserve"> </w:t>
      </w:r>
      <w:r w:rsidR="00F3761A" w:rsidRPr="00F3761A">
        <w:rPr>
          <w:u w:val="single"/>
          <w:shd w:val="clear" w:color="auto" w:fill="FFFFFF"/>
          <w:lang w:val="ro-MD" w:eastAsia="ru-RU"/>
        </w:rPr>
        <w:t>31.12.202</w:t>
      </w:r>
      <w:r w:rsidR="00B64F50">
        <w:rPr>
          <w:u w:val="single"/>
          <w:shd w:val="clear" w:color="auto" w:fill="FFFFFF"/>
          <w:lang w:val="ro-MD" w:eastAsia="ru-RU"/>
        </w:rPr>
        <w:t>4</w:t>
      </w:r>
      <w:r w:rsidR="00011628">
        <w:rPr>
          <w:u w:val="single"/>
          <w:shd w:val="clear" w:color="auto" w:fill="FFFFFF"/>
          <w:lang w:val="ro-MD" w:eastAsia="ru-RU"/>
        </w:rPr>
        <w:t>.</w:t>
      </w:r>
    </w:p>
    <w:p w14:paraId="10C7069C" w14:textId="4775137A" w:rsidR="005C2824" w:rsidRPr="00F3761A" w:rsidRDefault="005C2824" w:rsidP="00956307">
      <w:pPr>
        <w:numPr>
          <w:ilvl w:val="0"/>
          <w:numId w:val="2"/>
        </w:numPr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Contract de achiziți</w:t>
      </w:r>
      <w:r w:rsidR="00BC31CF">
        <w:rPr>
          <w:b/>
          <w:noProof w:val="0"/>
          <w:lang w:val="it-IT" w:eastAsia="ru-RU"/>
        </w:rPr>
        <w:t xml:space="preserve">i sectoriale </w:t>
      </w:r>
      <w:r w:rsidRPr="00BE362C">
        <w:rPr>
          <w:b/>
          <w:noProof w:val="0"/>
          <w:lang w:val="it-IT" w:eastAsia="ru-RU"/>
        </w:rPr>
        <w:t xml:space="preserve">rezervat atelierelor protejate sau că acesta poate fi executat numai în cadrul unor programe de angajare protejată (după caz): </w:t>
      </w:r>
      <w:r w:rsidR="00242486" w:rsidRPr="00242486">
        <w:rPr>
          <w:b/>
          <w:noProof w:val="0"/>
          <w:u w:val="single"/>
          <w:lang w:val="it-IT" w:eastAsia="ru-RU"/>
        </w:rPr>
        <w:t xml:space="preserve"> </w:t>
      </w:r>
      <w:r w:rsidR="00242486" w:rsidRPr="00242486">
        <w:rPr>
          <w:bCs/>
          <w:noProof w:val="0"/>
          <w:u w:val="single"/>
          <w:lang w:val="it-IT" w:eastAsia="ru-RU"/>
        </w:rPr>
        <w:t>nu</w:t>
      </w:r>
      <w:r w:rsidRPr="00F3761A">
        <w:rPr>
          <w:noProof w:val="0"/>
          <w:sz w:val="20"/>
          <w:lang w:val="ro-MD" w:eastAsia="ru-RU"/>
        </w:rPr>
        <w:t xml:space="preserve">     </w:t>
      </w:r>
    </w:p>
    <w:p w14:paraId="3E555AF3" w14:textId="388D22E7" w:rsidR="005C2824" w:rsidRPr="00BE362C" w:rsidRDefault="005C2824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="00FB06CD" w:rsidRPr="00FB06CD">
        <w:rPr>
          <w:bCs/>
          <w:noProof w:val="0"/>
          <w:u w:val="single"/>
          <w:lang w:val="it-IT" w:eastAsia="ru-RU"/>
        </w:rPr>
        <w:t xml:space="preserve">nu </w:t>
      </w:r>
    </w:p>
    <w:p w14:paraId="6D171F0E" w14:textId="199093F3" w:rsidR="00956307" w:rsidRDefault="005C2824" w:rsidP="008345C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Scurta descriere a criteriilor privind eligibilitatea operatorilor economici </w:t>
      </w:r>
      <w:r w:rsidR="00F21BD8">
        <w:rPr>
          <w:b/>
          <w:noProof w:val="0"/>
          <w:lang w:val="it-IT" w:eastAsia="ru-RU"/>
        </w:rPr>
        <w:t>și a criteriilor de selecție</w:t>
      </w:r>
      <w:r w:rsidRPr="00BE362C">
        <w:rPr>
          <w:b/>
          <w:noProof w:val="0"/>
          <w:lang w:val="it-IT" w:eastAsia="ru-RU"/>
        </w:rPr>
        <w:t xml:space="preserve">: </w:t>
      </w:r>
    </w:p>
    <w:tbl>
      <w:tblPr>
        <w:tblStyle w:val="11"/>
        <w:tblW w:w="0" w:type="auto"/>
        <w:jc w:val="center"/>
        <w:tblLook w:val="04A0" w:firstRow="1" w:lastRow="0" w:firstColumn="1" w:lastColumn="0" w:noHBand="0" w:noVBand="1"/>
      </w:tblPr>
      <w:tblGrid>
        <w:gridCol w:w="560"/>
        <w:gridCol w:w="3499"/>
        <w:gridCol w:w="3957"/>
        <w:gridCol w:w="1612"/>
      </w:tblGrid>
      <w:tr w:rsidR="006E7D80" w:rsidRPr="00E77144" w14:paraId="39C234C7" w14:textId="77777777" w:rsidTr="006E7D80">
        <w:trPr>
          <w:jc w:val="center"/>
        </w:trPr>
        <w:tc>
          <w:tcPr>
            <w:tcW w:w="560" w:type="dxa"/>
            <w:shd w:val="clear" w:color="auto" w:fill="FFFFFF"/>
            <w:vAlign w:val="center"/>
          </w:tcPr>
          <w:p w14:paraId="41747F4A" w14:textId="77777777" w:rsidR="006E7D80" w:rsidRPr="00E77144" w:rsidRDefault="006E7D80" w:rsidP="005570A5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noProof w:val="0"/>
                <w:sz w:val="22"/>
                <w:szCs w:val="22"/>
                <w:lang w:val="ro-MD" w:eastAsia="ru-RU"/>
              </w:rPr>
              <w:t>1</w:t>
            </w:r>
            <w:r>
              <w:rPr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499" w:type="dxa"/>
            <w:shd w:val="clear" w:color="auto" w:fill="FFFFFF"/>
            <w:vAlign w:val="center"/>
          </w:tcPr>
          <w:p w14:paraId="2D440D48" w14:textId="77777777" w:rsidR="006E7D80" w:rsidRPr="00E77144" w:rsidRDefault="006E7D80" w:rsidP="005570A5">
            <w:pPr>
              <w:tabs>
                <w:tab w:val="left" w:pos="612"/>
              </w:tabs>
              <w:rPr>
                <w:noProof w:val="0"/>
                <w:sz w:val="22"/>
                <w:szCs w:val="22"/>
                <w:lang w:val="ro-MD"/>
              </w:rPr>
            </w:pPr>
            <w:r w:rsidRPr="00E77144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Cerere de participare</w:t>
            </w:r>
          </w:p>
        </w:tc>
        <w:tc>
          <w:tcPr>
            <w:tcW w:w="3957" w:type="dxa"/>
            <w:shd w:val="clear" w:color="auto" w:fill="FFFFFF"/>
            <w:vAlign w:val="center"/>
          </w:tcPr>
          <w:p w14:paraId="26BE3D01" w14:textId="77777777" w:rsidR="006E7D80" w:rsidRPr="00E77144" w:rsidRDefault="006E7D80" w:rsidP="005570A5">
            <w:pPr>
              <w:widowControl w:val="0"/>
              <w:autoSpaceDE w:val="0"/>
              <w:autoSpaceDN w:val="0"/>
              <w:ind w:left="29"/>
              <w:rPr>
                <w:noProof w:val="0"/>
                <w:sz w:val="22"/>
                <w:szCs w:val="22"/>
                <w:lang w:val="ro-MD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.</w:t>
            </w:r>
          </w:p>
        </w:tc>
        <w:tc>
          <w:tcPr>
            <w:tcW w:w="1612" w:type="dxa"/>
            <w:shd w:val="clear" w:color="auto" w:fill="FFFFFF"/>
            <w:vAlign w:val="center"/>
          </w:tcPr>
          <w:p w14:paraId="6B370B87" w14:textId="77777777" w:rsidR="006E7D80" w:rsidRPr="00E77144" w:rsidRDefault="006E7D80" w:rsidP="005570A5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42E9E" w:rsidRPr="00E77144" w14:paraId="2F4C166C" w14:textId="77777777" w:rsidTr="006E7D80">
        <w:trPr>
          <w:jc w:val="center"/>
        </w:trPr>
        <w:tc>
          <w:tcPr>
            <w:tcW w:w="560" w:type="dxa"/>
            <w:shd w:val="clear" w:color="auto" w:fill="FFFFFF"/>
            <w:vAlign w:val="center"/>
          </w:tcPr>
          <w:p w14:paraId="28D9D4DE" w14:textId="785E2A14" w:rsidR="00742E9E" w:rsidRDefault="00742E9E" w:rsidP="005570A5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2.</w:t>
            </w:r>
          </w:p>
        </w:tc>
        <w:tc>
          <w:tcPr>
            <w:tcW w:w="3499" w:type="dxa"/>
            <w:shd w:val="clear" w:color="auto" w:fill="FFFFFF"/>
            <w:vAlign w:val="center"/>
          </w:tcPr>
          <w:p w14:paraId="47C8015E" w14:textId="41765471" w:rsidR="00742E9E" w:rsidRPr="003A10F5" w:rsidRDefault="000741F0" w:rsidP="005570A5">
            <w:pPr>
              <w:tabs>
                <w:tab w:val="left" w:pos="540"/>
              </w:tabs>
              <w:suppressAutoHyphens/>
              <w:rPr>
                <w:rFonts w:eastAsia="SimSun"/>
                <w:iCs/>
                <w:sz w:val="22"/>
                <w:szCs w:val="22"/>
              </w:rPr>
            </w:pPr>
            <w:r w:rsidRPr="003A10F5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Specificații de preț</w:t>
            </w:r>
          </w:p>
        </w:tc>
        <w:tc>
          <w:tcPr>
            <w:tcW w:w="3957" w:type="dxa"/>
            <w:shd w:val="clear" w:color="auto" w:fill="FFFFFF"/>
            <w:vAlign w:val="center"/>
          </w:tcPr>
          <w:p w14:paraId="5EE9603E" w14:textId="6B48A645" w:rsidR="00742E9E" w:rsidRPr="003A10F5" w:rsidRDefault="000741F0" w:rsidP="005570A5">
            <w:pPr>
              <w:ind w:left="29"/>
              <w:rPr>
                <w:bCs/>
                <w:i/>
                <w:sz w:val="22"/>
                <w:szCs w:val="22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612" w:type="dxa"/>
            <w:shd w:val="clear" w:color="auto" w:fill="FFFFFF"/>
            <w:vAlign w:val="center"/>
          </w:tcPr>
          <w:p w14:paraId="3A1E1659" w14:textId="047B72C7" w:rsidR="00742E9E" w:rsidRPr="00E77144" w:rsidRDefault="000741F0" w:rsidP="005570A5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42E9E" w:rsidRPr="00E77144" w14:paraId="3EB143C1" w14:textId="77777777" w:rsidTr="006E7D80">
        <w:trPr>
          <w:jc w:val="center"/>
        </w:trPr>
        <w:tc>
          <w:tcPr>
            <w:tcW w:w="560" w:type="dxa"/>
            <w:shd w:val="clear" w:color="auto" w:fill="FFFFFF"/>
            <w:vAlign w:val="center"/>
          </w:tcPr>
          <w:p w14:paraId="21750211" w14:textId="2A6F04BA" w:rsidR="00742E9E" w:rsidRDefault="00742E9E" w:rsidP="005570A5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3.</w:t>
            </w:r>
          </w:p>
        </w:tc>
        <w:tc>
          <w:tcPr>
            <w:tcW w:w="3499" w:type="dxa"/>
            <w:shd w:val="clear" w:color="auto" w:fill="FFFFFF"/>
            <w:vAlign w:val="center"/>
          </w:tcPr>
          <w:p w14:paraId="20DD015F" w14:textId="746480E4" w:rsidR="00742E9E" w:rsidRPr="003A10F5" w:rsidRDefault="000741F0" w:rsidP="005570A5">
            <w:pPr>
              <w:tabs>
                <w:tab w:val="left" w:pos="540"/>
              </w:tabs>
              <w:suppressAutoHyphens/>
              <w:rPr>
                <w:rFonts w:eastAsia="SimSun"/>
                <w:iCs/>
                <w:sz w:val="22"/>
                <w:szCs w:val="22"/>
              </w:rPr>
            </w:pPr>
            <w:r w:rsidRPr="003A10F5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Specificații tehnice</w:t>
            </w:r>
          </w:p>
        </w:tc>
        <w:tc>
          <w:tcPr>
            <w:tcW w:w="3957" w:type="dxa"/>
            <w:shd w:val="clear" w:color="auto" w:fill="FFFFFF"/>
            <w:vAlign w:val="center"/>
          </w:tcPr>
          <w:p w14:paraId="598A6E67" w14:textId="141D561D" w:rsidR="00742E9E" w:rsidRPr="003A10F5" w:rsidRDefault="000741F0" w:rsidP="005570A5">
            <w:pPr>
              <w:ind w:left="29"/>
              <w:rPr>
                <w:bCs/>
                <w:i/>
                <w:sz w:val="22"/>
                <w:szCs w:val="22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612" w:type="dxa"/>
            <w:shd w:val="clear" w:color="auto" w:fill="FFFFFF"/>
            <w:vAlign w:val="center"/>
          </w:tcPr>
          <w:p w14:paraId="2EBA5DE7" w14:textId="0EEEDD7D" w:rsidR="00742E9E" w:rsidRPr="00E77144" w:rsidRDefault="000741F0" w:rsidP="005570A5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E7D80" w:rsidRPr="00E77144" w14:paraId="76DCBFE5" w14:textId="77777777" w:rsidTr="006E7D80">
        <w:trPr>
          <w:jc w:val="center"/>
        </w:trPr>
        <w:tc>
          <w:tcPr>
            <w:tcW w:w="560" w:type="dxa"/>
            <w:shd w:val="clear" w:color="auto" w:fill="FFFFFF"/>
            <w:vAlign w:val="center"/>
          </w:tcPr>
          <w:p w14:paraId="6A6F7E26" w14:textId="4237C378" w:rsidR="006E7D80" w:rsidRPr="00E77144" w:rsidRDefault="00742E9E" w:rsidP="005570A5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lastRenderedPageBreak/>
              <w:t>4</w:t>
            </w:r>
            <w:r w:rsidR="006E7D80">
              <w:rPr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499" w:type="dxa"/>
            <w:shd w:val="clear" w:color="auto" w:fill="FFFFFF"/>
            <w:vAlign w:val="center"/>
          </w:tcPr>
          <w:p w14:paraId="52475910" w14:textId="77777777" w:rsidR="006E7D80" w:rsidRPr="00E77144" w:rsidRDefault="006E7D80" w:rsidP="005570A5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rFonts w:eastAsia="SimSun"/>
                <w:iCs/>
                <w:sz w:val="22"/>
                <w:szCs w:val="22"/>
              </w:rPr>
              <w:t>Formularul DUAE</w:t>
            </w:r>
          </w:p>
        </w:tc>
        <w:tc>
          <w:tcPr>
            <w:tcW w:w="3957" w:type="dxa"/>
            <w:shd w:val="clear" w:color="auto" w:fill="FFFFFF"/>
            <w:vAlign w:val="center"/>
          </w:tcPr>
          <w:p w14:paraId="719FAF74" w14:textId="77777777" w:rsidR="006E7D80" w:rsidRDefault="006E7D80" w:rsidP="005570A5">
            <w:pPr>
              <w:ind w:left="29"/>
              <w:rPr>
                <w:i/>
                <w:sz w:val="22"/>
                <w:szCs w:val="22"/>
              </w:rPr>
            </w:pPr>
            <w:r w:rsidRPr="003A10F5">
              <w:rPr>
                <w:bCs/>
                <w:i/>
                <w:sz w:val="22"/>
                <w:szCs w:val="22"/>
              </w:rPr>
              <w:t>Original,</w:t>
            </w:r>
            <w:r w:rsidRPr="003A10F5">
              <w:rPr>
                <w:i/>
                <w:sz w:val="22"/>
                <w:szCs w:val="22"/>
              </w:rPr>
              <w:t xml:space="preserve"> confirmat prin semnătura electronică – conform Formularului Beneficiarului.</w:t>
            </w:r>
          </w:p>
          <w:p w14:paraId="16308BD0" w14:textId="77777777" w:rsidR="00773FAB" w:rsidRPr="00E77144" w:rsidRDefault="00773FAB" w:rsidP="005570A5">
            <w:pPr>
              <w:ind w:left="29"/>
              <w:rPr>
                <w:rFonts w:eastAsia="PMingLiU"/>
                <w:iCs/>
                <w:noProof w:val="0"/>
                <w:sz w:val="22"/>
                <w:szCs w:val="22"/>
                <w:lang w:val="ro-MD"/>
              </w:rPr>
            </w:pPr>
          </w:p>
        </w:tc>
        <w:tc>
          <w:tcPr>
            <w:tcW w:w="1612" w:type="dxa"/>
            <w:shd w:val="clear" w:color="auto" w:fill="FFFFFF"/>
            <w:vAlign w:val="center"/>
          </w:tcPr>
          <w:p w14:paraId="5F706B99" w14:textId="77777777" w:rsidR="006E7D80" w:rsidRPr="00E77144" w:rsidRDefault="006E7D80" w:rsidP="005570A5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E7D80" w:rsidRPr="00E77144" w14:paraId="29AAD396" w14:textId="77777777" w:rsidTr="006E7D80">
        <w:trPr>
          <w:jc w:val="center"/>
        </w:trPr>
        <w:tc>
          <w:tcPr>
            <w:tcW w:w="560" w:type="dxa"/>
            <w:shd w:val="clear" w:color="auto" w:fill="FFFFFF"/>
            <w:vAlign w:val="center"/>
          </w:tcPr>
          <w:p w14:paraId="0DBAA2F0" w14:textId="30CD4531" w:rsidR="006E7D80" w:rsidRDefault="00742E9E" w:rsidP="005570A5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5</w:t>
            </w:r>
            <w:r w:rsidR="006E7D80">
              <w:rPr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499" w:type="dxa"/>
            <w:shd w:val="clear" w:color="auto" w:fill="FFFFFF"/>
            <w:vAlign w:val="center"/>
          </w:tcPr>
          <w:p w14:paraId="4C0996A5" w14:textId="77777777" w:rsidR="006E7D80" w:rsidRPr="003A10F5" w:rsidRDefault="006E7D80" w:rsidP="005570A5">
            <w:pPr>
              <w:tabs>
                <w:tab w:val="left" w:pos="540"/>
              </w:tabs>
              <w:suppressAutoHyphens/>
              <w:rPr>
                <w:rFonts w:eastAsia="SimSun"/>
                <w:iCs/>
                <w:sz w:val="22"/>
                <w:szCs w:val="22"/>
              </w:rPr>
            </w:pPr>
            <w:r>
              <w:rPr>
                <w:rFonts w:eastAsia="SimSun"/>
                <w:iCs/>
                <w:sz w:val="22"/>
                <w:szCs w:val="22"/>
              </w:rPr>
              <w:t>Oferta</w:t>
            </w:r>
          </w:p>
        </w:tc>
        <w:tc>
          <w:tcPr>
            <w:tcW w:w="3957" w:type="dxa"/>
            <w:shd w:val="clear" w:color="auto" w:fill="FFFFFF"/>
            <w:vAlign w:val="center"/>
          </w:tcPr>
          <w:p w14:paraId="1E6A4F93" w14:textId="77777777" w:rsidR="006E7D80" w:rsidRDefault="006E7D80" w:rsidP="005570A5">
            <w:pPr>
              <w:ind w:left="29"/>
              <w:rPr>
                <w:bCs/>
                <w:i/>
                <w:sz w:val="22"/>
                <w:szCs w:val="22"/>
              </w:rPr>
            </w:pPr>
            <w:r>
              <w:rPr>
                <w:bCs/>
                <w:i/>
                <w:sz w:val="22"/>
                <w:szCs w:val="22"/>
              </w:rPr>
              <w:t>Formularul F3.1, semnat electronic</w:t>
            </w:r>
          </w:p>
          <w:p w14:paraId="26E52065" w14:textId="77777777" w:rsidR="00773FAB" w:rsidRPr="003A10F5" w:rsidRDefault="00773FAB" w:rsidP="005570A5">
            <w:pPr>
              <w:ind w:left="29"/>
              <w:rPr>
                <w:bCs/>
                <w:i/>
                <w:sz w:val="22"/>
                <w:szCs w:val="22"/>
              </w:rPr>
            </w:pPr>
          </w:p>
        </w:tc>
        <w:tc>
          <w:tcPr>
            <w:tcW w:w="1612" w:type="dxa"/>
            <w:shd w:val="clear" w:color="auto" w:fill="FFFFFF"/>
            <w:vAlign w:val="center"/>
          </w:tcPr>
          <w:p w14:paraId="3F187E1C" w14:textId="77777777" w:rsidR="006E7D80" w:rsidRPr="00E77144" w:rsidRDefault="006E7D80" w:rsidP="005570A5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E7D80" w:rsidRPr="00E77144" w14:paraId="542AF2B0" w14:textId="77777777" w:rsidTr="006E7D80">
        <w:trPr>
          <w:jc w:val="center"/>
        </w:trPr>
        <w:tc>
          <w:tcPr>
            <w:tcW w:w="560" w:type="dxa"/>
            <w:shd w:val="clear" w:color="auto" w:fill="FFFFFF"/>
            <w:vAlign w:val="center"/>
          </w:tcPr>
          <w:p w14:paraId="1983EC0C" w14:textId="4767B010" w:rsidR="006E7D80" w:rsidRPr="00E77144" w:rsidRDefault="00742E9E" w:rsidP="005570A5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6</w:t>
            </w:r>
            <w:r w:rsidR="006E7D80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499" w:type="dxa"/>
            <w:shd w:val="clear" w:color="auto" w:fill="FFFFFF"/>
            <w:vAlign w:val="center"/>
          </w:tcPr>
          <w:p w14:paraId="750357EE" w14:textId="77777777" w:rsidR="006E7D80" w:rsidRPr="00E77144" w:rsidRDefault="006E7D80" w:rsidP="005570A5">
            <w:pPr>
              <w:tabs>
                <w:tab w:val="left" w:pos="540"/>
              </w:tabs>
              <w:suppressAutoHyphens/>
              <w:rPr>
                <w:rFonts w:eastAsia="PMingLiU"/>
                <w:noProof w:val="0"/>
                <w:sz w:val="22"/>
                <w:szCs w:val="22"/>
                <w:lang w:val="ro-MD"/>
              </w:rPr>
            </w:pPr>
            <w:r w:rsidRPr="00E77144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Declarație privind valabilitatea ofertei</w:t>
            </w:r>
          </w:p>
        </w:tc>
        <w:tc>
          <w:tcPr>
            <w:tcW w:w="3957" w:type="dxa"/>
            <w:shd w:val="clear" w:color="auto" w:fill="FFFFFF"/>
            <w:vAlign w:val="center"/>
          </w:tcPr>
          <w:p w14:paraId="4FD77CB1" w14:textId="77777777" w:rsidR="006E7D80" w:rsidRDefault="006E7D80" w:rsidP="005570A5">
            <w:pPr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.</w:t>
            </w:r>
          </w:p>
          <w:p w14:paraId="1C5141EB" w14:textId="77777777" w:rsidR="00773FAB" w:rsidRPr="00E77144" w:rsidRDefault="00773FAB" w:rsidP="005570A5">
            <w:pPr>
              <w:ind w:left="29"/>
              <w:rPr>
                <w:rFonts w:eastAsia="PMingLiU"/>
                <w:iCs/>
                <w:noProof w:val="0"/>
                <w:sz w:val="22"/>
                <w:szCs w:val="22"/>
                <w:lang w:val="ro-MD"/>
              </w:rPr>
            </w:pPr>
          </w:p>
        </w:tc>
        <w:tc>
          <w:tcPr>
            <w:tcW w:w="1612" w:type="dxa"/>
            <w:shd w:val="clear" w:color="auto" w:fill="FFFFFF"/>
            <w:vAlign w:val="center"/>
          </w:tcPr>
          <w:p w14:paraId="745AA2F8" w14:textId="77777777" w:rsidR="006E7D80" w:rsidRPr="00E77144" w:rsidRDefault="006E7D80" w:rsidP="005570A5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E7D80" w:rsidRPr="00E77144" w14:paraId="29A1EA45" w14:textId="77777777" w:rsidTr="006E7D80">
        <w:trPr>
          <w:jc w:val="center"/>
        </w:trPr>
        <w:tc>
          <w:tcPr>
            <w:tcW w:w="560" w:type="dxa"/>
            <w:shd w:val="clear" w:color="auto" w:fill="FFFFFF"/>
            <w:vAlign w:val="center"/>
          </w:tcPr>
          <w:p w14:paraId="1B924281" w14:textId="201DEE72" w:rsidR="006E7D80" w:rsidRDefault="00742E9E" w:rsidP="005570A5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7</w:t>
            </w:r>
            <w:r w:rsidR="006E7D80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499" w:type="dxa"/>
            <w:shd w:val="clear" w:color="auto" w:fill="FFFFFF"/>
            <w:vAlign w:val="center"/>
          </w:tcPr>
          <w:p w14:paraId="4C9484DA" w14:textId="77777777" w:rsidR="006720F0" w:rsidRDefault="006720F0" w:rsidP="006720F0">
            <w:pPr>
              <w:tabs>
                <w:tab w:val="left" w:pos="540"/>
              </w:tabs>
              <w:suppressAutoHyphens/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>Declara</w:t>
            </w:r>
            <w:r>
              <w:rPr>
                <w:rFonts w:eastAsia="PMingLiU"/>
                <w:bCs/>
                <w:iCs/>
                <w:noProof w:val="0"/>
                <w:sz w:val="22"/>
                <w:szCs w:val="22"/>
              </w:rPr>
              <w:t>ț</w:t>
            </w:r>
            <w:r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 xml:space="preserve">ia privind livrari/prestări în ultimii 3 ani </w:t>
            </w:r>
          </w:p>
          <w:p w14:paraId="550E0C4E" w14:textId="172A30B1" w:rsidR="006E7D80" w:rsidRPr="00E77144" w:rsidRDefault="006720F0" w:rsidP="006720F0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>
              <w:rPr>
                <w:rFonts w:eastAsia="PMingLiU"/>
                <w:bCs/>
                <w:i/>
                <w:iCs/>
                <w:noProof w:val="0"/>
                <w:sz w:val="22"/>
                <w:szCs w:val="22"/>
              </w:rPr>
              <w:t>(</w:t>
            </w:r>
            <w:r>
              <w:rPr>
                <w:rFonts w:eastAsia="PMingLiU"/>
                <w:bCs/>
                <w:i/>
                <w:noProof w:val="0"/>
                <w:sz w:val="22"/>
                <w:szCs w:val="22"/>
              </w:rPr>
              <w:t>Demonstrarea experienţei operatorului economic în domeniul de activitate aferent obiectului contractului ce urmează a fi atribuit</w:t>
            </w:r>
            <w:r w:rsidR="00F05941" w:rsidRPr="009A5A56">
              <w:rPr>
                <w:lang w:val="ro-MD"/>
              </w:rPr>
              <w:t xml:space="preserve"> </w:t>
            </w:r>
            <w:r w:rsidR="00F05941" w:rsidRPr="00AC7C2B">
              <w:rPr>
                <w:sz w:val="22"/>
                <w:szCs w:val="22"/>
                <w:lang w:val="ro-MD"/>
              </w:rPr>
              <w:t>în domeniul mentenanței convertizoarelor de frecvență</w:t>
            </w:r>
            <w:r>
              <w:rPr>
                <w:rFonts w:eastAsia="PMingLiU"/>
                <w:bCs/>
                <w:i/>
                <w:iCs/>
                <w:noProof w:val="0"/>
                <w:sz w:val="22"/>
                <w:szCs w:val="22"/>
              </w:rPr>
              <w:t>)</w:t>
            </w:r>
          </w:p>
        </w:tc>
        <w:tc>
          <w:tcPr>
            <w:tcW w:w="3957" w:type="dxa"/>
            <w:shd w:val="clear" w:color="auto" w:fill="FFFFFF"/>
            <w:vAlign w:val="center"/>
          </w:tcPr>
          <w:p w14:paraId="16FAE414" w14:textId="77777777" w:rsidR="006E7D80" w:rsidRPr="003A10F5" w:rsidRDefault="006E7D80" w:rsidP="005570A5">
            <w:pPr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.</w:t>
            </w:r>
          </w:p>
        </w:tc>
        <w:tc>
          <w:tcPr>
            <w:tcW w:w="1612" w:type="dxa"/>
            <w:shd w:val="clear" w:color="auto" w:fill="FFFFFF"/>
            <w:vAlign w:val="center"/>
          </w:tcPr>
          <w:p w14:paraId="320CA1A4" w14:textId="77777777" w:rsidR="006E7D80" w:rsidRPr="00E77144" w:rsidRDefault="006E7D80" w:rsidP="005570A5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E7D80" w:rsidRPr="00E77144" w14:paraId="62875C62" w14:textId="77777777" w:rsidTr="006E7D80">
        <w:trPr>
          <w:jc w:val="center"/>
        </w:trPr>
        <w:tc>
          <w:tcPr>
            <w:tcW w:w="560" w:type="dxa"/>
            <w:shd w:val="clear" w:color="auto" w:fill="FFFFFF"/>
            <w:vAlign w:val="center"/>
          </w:tcPr>
          <w:p w14:paraId="43A51CCD" w14:textId="462DDCBD" w:rsidR="006E7D80" w:rsidRPr="00E77144" w:rsidRDefault="00742E9E" w:rsidP="005570A5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8</w:t>
            </w:r>
            <w:r w:rsidR="006E7D80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499" w:type="dxa"/>
            <w:shd w:val="clear" w:color="auto" w:fill="FFFFFF"/>
            <w:vAlign w:val="center"/>
          </w:tcPr>
          <w:p w14:paraId="304EC61B" w14:textId="77777777" w:rsidR="006E7D80" w:rsidRPr="00E77144" w:rsidRDefault="006E7D80" w:rsidP="005570A5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D7038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</w:t>
            </w: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eclarația </w:t>
            </w:r>
            <w:r w:rsidRPr="003D7038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privind dotările specifice, utilajul și echipamentul necesar pentru îndeplinirea corespunzătoare a contractului</w:t>
            </w:r>
          </w:p>
        </w:tc>
        <w:tc>
          <w:tcPr>
            <w:tcW w:w="3957" w:type="dxa"/>
            <w:shd w:val="clear" w:color="auto" w:fill="FFFFFF"/>
            <w:vAlign w:val="center"/>
          </w:tcPr>
          <w:p w14:paraId="5912C749" w14:textId="77777777" w:rsidR="006E7D80" w:rsidRDefault="006E7D80" w:rsidP="005570A5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.</w:t>
            </w:r>
          </w:p>
          <w:p w14:paraId="60BEF9FF" w14:textId="77777777" w:rsidR="006E7D80" w:rsidRDefault="006E7D80" w:rsidP="005570A5">
            <w:pPr>
              <w:rPr>
                <w:bCs/>
                <w:i/>
                <w:iCs/>
                <w:noProof w:val="0"/>
                <w:sz w:val="22"/>
                <w:szCs w:val="22"/>
                <w:lang w:val="ro-MD"/>
              </w:rPr>
            </w:pPr>
            <w:r>
              <w:rPr>
                <w:bCs/>
                <w:i/>
                <w:iCs/>
                <w:noProof w:val="0"/>
                <w:sz w:val="22"/>
                <w:szCs w:val="22"/>
                <w:lang w:val="ro-MD"/>
              </w:rPr>
              <w:t>(</w:t>
            </w:r>
            <w:r w:rsidRPr="003E7C6D">
              <w:rPr>
                <w:bCs/>
                <w:i/>
                <w:iCs/>
                <w:noProof w:val="0"/>
                <w:sz w:val="22"/>
                <w:szCs w:val="22"/>
                <w:lang w:val="ro-MD"/>
              </w:rPr>
              <w:t>Operatorul economic trebuie să prezinte documentele care atestă faptul că OE se află în posesia utilajelor, instalațiilor și/sau echipamentelor aflate în dotare proprie, fie închiriate necesare îndeplinirii contractului.</w:t>
            </w:r>
            <w:r>
              <w:rPr>
                <w:bCs/>
                <w:i/>
                <w:iCs/>
                <w:noProof w:val="0"/>
                <w:sz w:val="22"/>
                <w:szCs w:val="22"/>
                <w:lang w:val="ro-MD"/>
              </w:rPr>
              <w:t>)</w:t>
            </w:r>
          </w:p>
          <w:p w14:paraId="40740E51" w14:textId="77777777" w:rsidR="00773FAB" w:rsidRPr="003E7C6D" w:rsidRDefault="00773FAB" w:rsidP="005570A5">
            <w:pPr>
              <w:rPr>
                <w:rFonts w:eastAsia="PMingLiU"/>
                <w:bCs/>
                <w:i/>
                <w:i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612" w:type="dxa"/>
            <w:shd w:val="clear" w:color="auto" w:fill="FFFFFF"/>
            <w:vAlign w:val="center"/>
          </w:tcPr>
          <w:p w14:paraId="3F560840" w14:textId="77777777" w:rsidR="006E7D80" w:rsidRPr="00E77144" w:rsidRDefault="006E7D80" w:rsidP="005570A5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54057D" w:rsidRPr="00E77144" w14:paraId="3E951CF1" w14:textId="77777777" w:rsidTr="00920773">
        <w:trPr>
          <w:jc w:val="center"/>
        </w:trPr>
        <w:tc>
          <w:tcPr>
            <w:tcW w:w="560" w:type="dxa"/>
            <w:shd w:val="clear" w:color="auto" w:fill="FFFFFF"/>
            <w:vAlign w:val="center"/>
          </w:tcPr>
          <w:p w14:paraId="7DF01355" w14:textId="2CDD1143" w:rsidR="0054057D" w:rsidRPr="00E77144" w:rsidRDefault="0054057D" w:rsidP="0054057D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9.</w:t>
            </w:r>
          </w:p>
        </w:tc>
        <w:tc>
          <w:tcPr>
            <w:tcW w:w="3499" w:type="dxa"/>
            <w:shd w:val="clear" w:color="auto" w:fill="FFFFFF"/>
          </w:tcPr>
          <w:p w14:paraId="7E22AE1E" w14:textId="3C9997DE" w:rsidR="0054057D" w:rsidRPr="00E77144" w:rsidRDefault="0054057D" w:rsidP="0054057D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>
              <w:rPr>
                <w:bCs/>
                <w:iCs/>
                <w:sz w:val="22"/>
                <w:szCs w:val="22"/>
                <w:lang w:val="en-US"/>
              </w:rPr>
              <w:t>Declarație privind personalul de specialitate propus pentru implimentarea contractului</w:t>
            </w:r>
          </w:p>
        </w:tc>
        <w:tc>
          <w:tcPr>
            <w:tcW w:w="3957" w:type="dxa"/>
            <w:shd w:val="clear" w:color="auto" w:fill="FFFFFF"/>
          </w:tcPr>
          <w:p w14:paraId="75B77E75" w14:textId="77777777" w:rsidR="0054057D" w:rsidRDefault="0054057D" w:rsidP="0054057D">
            <w:pPr>
              <w:rPr>
                <w:i/>
                <w:noProof w:val="0"/>
                <w:sz w:val="22"/>
                <w:szCs w:val="22"/>
                <w:lang w:val="en-US" w:eastAsia="ru-RU"/>
              </w:rPr>
            </w:pPr>
            <w:r>
              <w:rPr>
                <w:i/>
                <w:noProof w:val="0"/>
                <w:sz w:val="22"/>
                <w:szCs w:val="22"/>
                <w:lang w:val="en-US" w:eastAsia="ru-RU"/>
              </w:rPr>
              <w:t>Original, conform formularului atașat, semnat electronic</w:t>
            </w:r>
          </w:p>
          <w:p w14:paraId="0714DA28" w14:textId="77777777" w:rsidR="0054057D" w:rsidRDefault="0054057D" w:rsidP="0054057D">
            <w:pPr>
              <w:rPr>
                <w:b/>
                <w:i/>
                <w:sz w:val="22"/>
                <w:szCs w:val="22"/>
                <w:lang w:val="it-IT" w:eastAsia="ru-RU"/>
              </w:rPr>
            </w:pPr>
            <w:r w:rsidRPr="00D26648">
              <w:rPr>
                <w:b/>
                <w:i/>
                <w:sz w:val="22"/>
                <w:szCs w:val="22"/>
                <w:lang w:val="it-IT" w:eastAsia="ru-RU"/>
              </w:rPr>
              <w:t>Cu prezentarea copiilor taloanelor de autorizare a grupei de securitate electrică ANRE</w:t>
            </w:r>
          </w:p>
          <w:p w14:paraId="137EBA0D" w14:textId="1B7B4E1C" w:rsidR="00773FAB" w:rsidRPr="00D26648" w:rsidRDefault="00773FAB" w:rsidP="0054057D">
            <w:pPr>
              <w:rPr>
                <w:rFonts w:eastAsia="PMingLiU"/>
                <w:b/>
                <w:noProof w:val="0"/>
                <w:sz w:val="22"/>
                <w:szCs w:val="22"/>
                <w:lang w:val="ro-MD"/>
              </w:rPr>
            </w:pPr>
          </w:p>
        </w:tc>
        <w:tc>
          <w:tcPr>
            <w:tcW w:w="1612" w:type="dxa"/>
            <w:shd w:val="clear" w:color="auto" w:fill="FFFFFF"/>
            <w:vAlign w:val="center"/>
          </w:tcPr>
          <w:p w14:paraId="7FB42FA7" w14:textId="429B8ABC" w:rsidR="0054057D" w:rsidRPr="00E77144" w:rsidRDefault="0054057D" w:rsidP="0054057D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06766" w:rsidRPr="00E77144" w14:paraId="36185074" w14:textId="77777777" w:rsidTr="00F928F9">
        <w:trPr>
          <w:jc w:val="center"/>
        </w:trPr>
        <w:tc>
          <w:tcPr>
            <w:tcW w:w="560" w:type="dxa"/>
            <w:shd w:val="clear" w:color="auto" w:fill="FFFFFF"/>
            <w:vAlign w:val="center"/>
          </w:tcPr>
          <w:p w14:paraId="63F98803" w14:textId="3CEF08A9" w:rsidR="00E06766" w:rsidRDefault="00E06766" w:rsidP="00E06766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10.</w:t>
            </w:r>
          </w:p>
        </w:tc>
        <w:tc>
          <w:tcPr>
            <w:tcW w:w="3499" w:type="dxa"/>
            <w:shd w:val="clear" w:color="auto" w:fill="FFFFFF"/>
            <w:vAlign w:val="center"/>
          </w:tcPr>
          <w:p w14:paraId="76E3D718" w14:textId="5FC561AF" w:rsidR="00E06766" w:rsidRDefault="00E06766" w:rsidP="00E06766">
            <w:pPr>
              <w:tabs>
                <w:tab w:val="left" w:pos="540"/>
              </w:tabs>
              <w:suppressAutoHyphens/>
              <w:rPr>
                <w:bCs/>
                <w:iCs/>
                <w:sz w:val="22"/>
                <w:szCs w:val="22"/>
                <w:lang w:val="en-US"/>
              </w:rPr>
            </w:pP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Deviz de cheltuieli </w:t>
            </w:r>
          </w:p>
        </w:tc>
        <w:tc>
          <w:tcPr>
            <w:tcW w:w="3957" w:type="dxa"/>
            <w:shd w:val="clear" w:color="auto" w:fill="FFFFFF"/>
            <w:vAlign w:val="center"/>
          </w:tcPr>
          <w:p w14:paraId="1DBFA52A" w14:textId="41151FF8" w:rsidR="00E06766" w:rsidRPr="00B64F50" w:rsidRDefault="00E06766" w:rsidP="00E06766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 scanat, conform caietul</w:t>
            </w:r>
            <w:r w:rsidR="00B64F50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ui</w:t>
            </w: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 de sarcini </w:t>
            </w:r>
          </w:p>
        </w:tc>
        <w:tc>
          <w:tcPr>
            <w:tcW w:w="1612" w:type="dxa"/>
            <w:shd w:val="clear" w:color="auto" w:fill="FFFFFF"/>
            <w:vAlign w:val="center"/>
          </w:tcPr>
          <w:p w14:paraId="5C2FF008" w14:textId="3A49B525" w:rsidR="00E06766" w:rsidRDefault="00E06766" w:rsidP="00E06766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F242A7" w:rsidRPr="00E77144" w14:paraId="57C2BD04" w14:textId="77777777" w:rsidTr="006E7D80">
        <w:trPr>
          <w:jc w:val="center"/>
        </w:trPr>
        <w:tc>
          <w:tcPr>
            <w:tcW w:w="560" w:type="dxa"/>
            <w:shd w:val="clear" w:color="auto" w:fill="FFFFFF"/>
            <w:vAlign w:val="center"/>
          </w:tcPr>
          <w:p w14:paraId="7D72861A" w14:textId="65E90EB6" w:rsidR="00F242A7" w:rsidRDefault="00742E9E" w:rsidP="005570A5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11</w:t>
            </w:r>
            <w:r w:rsidR="00321609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499" w:type="dxa"/>
            <w:shd w:val="clear" w:color="auto" w:fill="FFFFFF"/>
            <w:vAlign w:val="center"/>
          </w:tcPr>
          <w:p w14:paraId="2D8F9F1D" w14:textId="1D736365" w:rsidR="00F242A7" w:rsidRPr="003A10F5" w:rsidRDefault="00F242A7" w:rsidP="005570A5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Certificate de calitate (origine) / conformitate pentru</w:t>
            </w:r>
            <w:r w:rsidR="0034756B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 materialele utilizate</w:t>
            </w:r>
          </w:p>
        </w:tc>
        <w:tc>
          <w:tcPr>
            <w:tcW w:w="3957" w:type="dxa"/>
            <w:shd w:val="clear" w:color="auto" w:fill="FFFFFF"/>
            <w:vAlign w:val="center"/>
          </w:tcPr>
          <w:p w14:paraId="79D7E530" w14:textId="18554316" w:rsidR="00F242A7" w:rsidRDefault="00844152" w:rsidP="005570A5">
            <w:pPr>
              <w:ind w:left="29"/>
              <w:rPr>
                <w:i/>
                <w:sz w:val="22"/>
                <w:szCs w:val="22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Copie scanată de pe original semnat electronic.</w:t>
            </w:r>
          </w:p>
        </w:tc>
        <w:tc>
          <w:tcPr>
            <w:tcW w:w="1612" w:type="dxa"/>
            <w:shd w:val="clear" w:color="auto" w:fill="FFFFFF"/>
            <w:vAlign w:val="center"/>
          </w:tcPr>
          <w:p w14:paraId="6A80517B" w14:textId="4D3B7C0F" w:rsidR="00F242A7" w:rsidRPr="00E77144" w:rsidRDefault="00844152" w:rsidP="005570A5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E7D80" w:rsidRPr="00E77144" w14:paraId="17888DE4" w14:textId="77777777" w:rsidTr="006E7D80">
        <w:trPr>
          <w:jc w:val="center"/>
        </w:trPr>
        <w:tc>
          <w:tcPr>
            <w:tcW w:w="560" w:type="dxa"/>
            <w:shd w:val="clear" w:color="auto" w:fill="FFFFFF"/>
            <w:vAlign w:val="center"/>
          </w:tcPr>
          <w:p w14:paraId="034AE578" w14:textId="77D82E50" w:rsidR="006E7D80" w:rsidRPr="00E77144" w:rsidRDefault="00CF36C1" w:rsidP="005570A5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742E9E">
              <w:rPr>
                <w:iCs/>
                <w:noProof w:val="0"/>
                <w:sz w:val="22"/>
                <w:szCs w:val="22"/>
                <w:lang w:val="ro-MD" w:eastAsia="ru-RU"/>
              </w:rPr>
              <w:t>2</w:t>
            </w:r>
            <w:r w:rsidR="006E7D80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499" w:type="dxa"/>
            <w:shd w:val="clear" w:color="auto" w:fill="FFFFFF"/>
            <w:vAlign w:val="center"/>
          </w:tcPr>
          <w:p w14:paraId="6B51EF81" w14:textId="66FC7074" w:rsidR="006E7D80" w:rsidRPr="00E77144" w:rsidRDefault="006E7D80" w:rsidP="005570A5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Certificat de înregistrare a întreprinderii/</w:t>
            </w:r>
            <w:r w:rsidR="00321609">
              <w:rPr>
                <w:iCs/>
                <w:noProof w:val="0"/>
                <w:sz w:val="22"/>
                <w:szCs w:val="22"/>
                <w:lang w:val="en-US" w:eastAsia="ru-RU"/>
              </w:rPr>
              <w:t>D</w:t>
            </w:r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ecizie de înregistrare</w:t>
            </w:r>
            <w:r w:rsidR="0034756B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și </w:t>
            </w:r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Extras</w:t>
            </w:r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din Registrul de Stat al persoanelor juridice</w:t>
            </w:r>
            <w:r w:rsidR="000C5978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r w:rsidR="00321609">
              <w:rPr>
                <w:iCs/>
                <w:noProof w:val="0"/>
                <w:sz w:val="22"/>
                <w:szCs w:val="22"/>
                <w:lang w:val="en-US" w:eastAsia="ru-RU"/>
              </w:rPr>
              <w:t>/Lista fondatorilor</w:t>
            </w:r>
          </w:p>
        </w:tc>
        <w:tc>
          <w:tcPr>
            <w:tcW w:w="3957" w:type="dxa"/>
            <w:shd w:val="clear" w:color="auto" w:fill="FFFFFF"/>
            <w:vAlign w:val="center"/>
          </w:tcPr>
          <w:p w14:paraId="415E0993" w14:textId="77777777" w:rsidR="006E7D80" w:rsidRPr="00E77144" w:rsidRDefault="006E7D80" w:rsidP="005570A5">
            <w:pPr>
              <w:ind w:left="29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>
              <w:rPr>
                <w:i/>
                <w:sz w:val="22"/>
                <w:szCs w:val="22"/>
              </w:rPr>
              <w:t xml:space="preserve">Copie </w:t>
            </w:r>
            <w:r w:rsidRPr="003A10F5">
              <w:rPr>
                <w:i/>
                <w:sz w:val="22"/>
                <w:szCs w:val="22"/>
              </w:rPr>
              <w:t>scanată de pe original  confirmată prin semnătura electronică</w:t>
            </w:r>
            <w:r>
              <w:rPr>
                <w:i/>
                <w:sz w:val="22"/>
                <w:szCs w:val="22"/>
              </w:rPr>
              <w:t>.</w:t>
            </w:r>
          </w:p>
        </w:tc>
        <w:tc>
          <w:tcPr>
            <w:tcW w:w="1612" w:type="dxa"/>
            <w:shd w:val="clear" w:color="auto" w:fill="FFFFFF"/>
            <w:vAlign w:val="center"/>
          </w:tcPr>
          <w:p w14:paraId="4FA2118F" w14:textId="77777777" w:rsidR="006E7D80" w:rsidRPr="00E77144" w:rsidRDefault="006E7D80" w:rsidP="005570A5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E7D80" w:rsidRPr="003A10F5" w14:paraId="4594D99E" w14:textId="77777777" w:rsidTr="006E7D80">
        <w:trPr>
          <w:jc w:val="center"/>
        </w:trPr>
        <w:tc>
          <w:tcPr>
            <w:tcW w:w="560" w:type="dxa"/>
            <w:shd w:val="clear" w:color="auto" w:fill="FFFFFF"/>
            <w:vAlign w:val="center"/>
          </w:tcPr>
          <w:p w14:paraId="6CB82FBA" w14:textId="2B967E75" w:rsidR="006E7D80" w:rsidRPr="003A10F5" w:rsidRDefault="00CF36C1" w:rsidP="005570A5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742E9E">
              <w:rPr>
                <w:iCs/>
                <w:noProof w:val="0"/>
                <w:sz w:val="22"/>
                <w:szCs w:val="22"/>
                <w:lang w:val="ro-MD" w:eastAsia="ru-RU"/>
              </w:rPr>
              <w:t>3</w:t>
            </w:r>
            <w:r w:rsidR="006E7D80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499" w:type="dxa"/>
            <w:shd w:val="clear" w:color="auto" w:fill="FFFFFF"/>
            <w:vAlign w:val="center"/>
          </w:tcPr>
          <w:p w14:paraId="710BF2D8" w14:textId="77777777" w:rsidR="006E7D80" w:rsidRPr="003A10F5" w:rsidRDefault="006E7D80" w:rsidP="005570A5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3957" w:type="dxa"/>
            <w:shd w:val="clear" w:color="auto" w:fill="FFFFFF"/>
            <w:vAlign w:val="center"/>
          </w:tcPr>
          <w:p w14:paraId="530AA196" w14:textId="77777777" w:rsidR="006E7D80" w:rsidRDefault="006E7D80" w:rsidP="005570A5">
            <w:pPr>
              <w:ind w:left="29"/>
              <w:rPr>
                <w:i/>
                <w:sz w:val="22"/>
                <w:szCs w:val="22"/>
              </w:rPr>
            </w:pPr>
            <w:r w:rsidRPr="003A10F5">
              <w:rPr>
                <w:i/>
                <w:sz w:val="22"/>
                <w:szCs w:val="22"/>
              </w:rPr>
              <w:t xml:space="preserve">Declarație aprobată prin ordinul nr.OMF145/2020 din 24.11.2020 completată și semnată electronic. În termen de 5 zile de la data comunicării rezultatelor procedurii de achiziție </w:t>
            </w:r>
            <w:r>
              <w:rPr>
                <w:i/>
                <w:sz w:val="22"/>
                <w:szCs w:val="22"/>
              </w:rPr>
              <w:t>sectorială</w:t>
            </w:r>
            <w:r w:rsidRPr="003A10F5">
              <w:rPr>
                <w:i/>
                <w:sz w:val="22"/>
                <w:szCs w:val="22"/>
              </w:rPr>
              <w:t>, ofertantul desemnat câștigător va prezenta Declarația entității contractante</w:t>
            </w:r>
            <w:r>
              <w:rPr>
                <w:i/>
                <w:sz w:val="22"/>
                <w:szCs w:val="22"/>
              </w:rPr>
              <w:t>.</w:t>
            </w:r>
            <w:r w:rsidRPr="003A10F5">
              <w:rPr>
                <w:i/>
                <w:sz w:val="22"/>
                <w:szCs w:val="22"/>
              </w:rPr>
              <w:t xml:space="preserve"> </w:t>
            </w:r>
          </w:p>
          <w:p w14:paraId="72704778" w14:textId="77777777" w:rsidR="00773FAB" w:rsidRPr="003A10F5" w:rsidRDefault="00773FAB" w:rsidP="005570A5">
            <w:pPr>
              <w:ind w:left="29"/>
              <w:rPr>
                <w:i/>
                <w:sz w:val="22"/>
                <w:szCs w:val="22"/>
              </w:rPr>
            </w:pPr>
          </w:p>
        </w:tc>
        <w:tc>
          <w:tcPr>
            <w:tcW w:w="1612" w:type="dxa"/>
            <w:shd w:val="clear" w:color="auto" w:fill="FFFFFF"/>
            <w:vAlign w:val="center"/>
          </w:tcPr>
          <w:p w14:paraId="5872C24D" w14:textId="77777777" w:rsidR="006E7D80" w:rsidRPr="003A10F5" w:rsidRDefault="006E7D80" w:rsidP="005570A5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E7D80" w:rsidRPr="003A10F5" w14:paraId="4659D5B2" w14:textId="77777777" w:rsidTr="006E7D80">
        <w:trPr>
          <w:jc w:val="center"/>
        </w:trPr>
        <w:tc>
          <w:tcPr>
            <w:tcW w:w="560" w:type="dxa"/>
            <w:shd w:val="clear" w:color="auto" w:fill="FFFFFF"/>
            <w:vAlign w:val="center"/>
          </w:tcPr>
          <w:p w14:paraId="7A6D4D79" w14:textId="4AFBCAE1" w:rsidR="006E7D80" w:rsidRPr="003A10F5" w:rsidRDefault="00CF36C1" w:rsidP="005570A5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742E9E">
              <w:rPr>
                <w:iCs/>
                <w:noProof w:val="0"/>
                <w:sz w:val="22"/>
                <w:szCs w:val="22"/>
                <w:lang w:val="ro-MD" w:eastAsia="ru-RU"/>
              </w:rPr>
              <w:t>4</w:t>
            </w:r>
            <w:r w:rsidR="006E7D80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499" w:type="dxa"/>
            <w:shd w:val="clear" w:color="auto" w:fill="FFFFFF"/>
            <w:vAlign w:val="center"/>
          </w:tcPr>
          <w:p w14:paraId="3D039C73" w14:textId="77777777" w:rsidR="006E7D80" w:rsidRDefault="006E7D80" w:rsidP="005570A5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Certificat de atribuire a contului bancar</w:t>
            </w: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, eliberat de bancă.</w:t>
            </w:r>
          </w:p>
          <w:p w14:paraId="4E421B4F" w14:textId="77777777" w:rsidR="00B64F50" w:rsidRPr="003A10F5" w:rsidRDefault="00B64F50" w:rsidP="005570A5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3957" w:type="dxa"/>
            <w:shd w:val="clear" w:color="auto" w:fill="FFFFFF"/>
            <w:vAlign w:val="center"/>
          </w:tcPr>
          <w:p w14:paraId="591E8562" w14:textId="77777777" w:rsidR="006E7D80" w:rsidRPr="003A10F5" w:rsidRDefault="006E7D80" w:rsidP="005570A5">
            <w:pPr>
              <w:ind w:left="29"/>
              <w:rPr>
                <w:i/>
                <w:sz w:val="22"/>
                <w:szCs w:val="22"/>
              </w:rPr>
            </w:pPr>
            <w:r w:rsidRPr="003A10F5">
              <w:rPr>
                <w:i/>
                <w:sz w:val="22"/>
                <w:szCs w:val="22"/>
              </w:rPr>
              <w:t>Varianta scanată de pe original  confirmată prin semnătura electronică</w:t>
            </w:r>
            <w:r>
              <w:rPr>
                <w:i/>
                <w:sz w:val="22"/>
                <w:szCs w:val="22"/>
              </w:rPr>
              <w:t>.</w:t>
            </w:r>
          </w:p>
        </w:tc>
        <w:tc>
          <w:tcPr>
            <w:tcW w:w="1612" w:type="dxa"/>
            <w:shd w:val="clear" w:color="auto" w:fill="FFFFFF"/>
            <w:vAlign w:val="center"/>
          </w:tcPr>
          <w:p w14:paraId="02EFD8B9" w14:textId="77777777" w:rsidR="006E7D80" w:rsidRPr="003A10F5" w:rsidRDefault="006E7D80" w:rsidP="005570A5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E7D80" w:rsidRPr="00E77144" w14:paraId="451717FA" w14:textId="77777777" w:rsidTr="006E7D80">
        <w:trPr>
          <w:jc w:val="center"/>
        </w:trPr>
        <w:tc>
          <w:tcPr>
            <w:tcW w:w="560" w:type="dxa"/>
            <w:shd w:val="clear" w:color="auto" w:fill="FFFFFF"/>
            <w:vAlign w:val="center"/>
          </w:tcPr>
          <w:p w14:paraId="7F67F91C" w14:textId="5C144135" w:rsidR="006E7D80" w:rsidRDefault="00CF36C1" w:rsidP="005570A5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742E9E">
              <w:rPr>
                <w:iCs/>
                <w:noProof w:val="0"/>
                <w:sz w:val="22"/>
                <w:szCs w:val="22"/>
                <w:lang w:val="ro-MD" w:eastAsia="ru-RU"/>
              </w:rPr>
              <w:t>5</w:t>
            </w:r>
            <w:r w:rsidR="006E7D80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499" w:type="dxa"/>
            <w:shd w:val="clear" w:color="auto" w:fill="FFFFFF"/>
            <w:vAlign w:val="center"/>
          </w:tcPr>
          <w:p w14:paraId="52CCAA25" w14:textId="38B72CA6" w:rsidR="006E7D80" w:rsidRDefault="006E7D80" w:rsidP="005570A5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Raport financiar</w:t>
            </w:r>
          </w:p>
        </w:tc>
        <w:tc>
          <w:tcPr>
            <w:tcW w:w="3957" w:type="dxa"/>
            <w:shd w:val="clear" w:color="auto" w:fill="FFFFFF"/>
            <w:vAlign w:val="center"/>
          </w:tcPr>
          <w:p w14:paraId="6422E5B2" w14:textId="77777777" w:rsidR="006E7D80" w:rsidRDefault="006E7D80" w:rsidP="005570A5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Copie scanată de pe original</w:t>
            </w: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, semnat electronic</w:t>
            </w: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, ultimul raport financiar.</w:t>
            </w:r>
          </w:p>
          <w:p w14:paraId="10A83AC4" w14:textId="77777777" w:rsidR="00B64F50" w:rsidRPr="00FB3F09" w:rsidRDefault="00B64F50" w:rsidP="005570A5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1612" w:type="dxa"/>
            <w:shd w:val="clear" w:color="auto" w:fill="FFFFFF"/>
            <w:vAlign w:val="center"/>
          </w:tcPr>
          <w:p w14:paraId="20E32535" w14:textId="77777777" w:rsidR="006E7D80" w:rsidRPr="00E77144" w:rsidRDefault="006E7D80" w:rsidP="005570A5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E7D80" w:rsidRPr="00B67CF9" w14:paraId="7FA31BC3" w14:textId="77777777" w:rsidTr="006E7D80">
        <w:trPr>
          <w:trHeight w:val="4542"/>
          <w:jc w:val="center"/>
        </w:trPr>
        <w:tc>
          <w:tcPr>
            <w:tcW w:w="560" w:type="dxa"/>
            <w:shd w:val="clear" w:color="auto" w:fill="FFFFFF"/>
            <w:vAlign w:val="center"/>
          </w:tcPr>
          <w:p w14:paraId="21FFB4BA" w14:textId="47EEC385" w:rsidR="006E7D80" w:rsidRPr="00E77144" w:rsidRDefault="007F36E5" w:rsidP="005570A5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lastRenderedPageBreak/>
              <w:t>1</w:t>
            </w:r>
            <w:r w:rsidR="00742E9E">
              <w:rPr>
                <w:iCs/>
                <w:noProof w:val="0"/>
                <w:sz w:val="22"/>
                <w:szCs w:val="22"/>
                <w:lang w:val="en-US" w:eastAsia="ru-RU"/>
              </w:rPr>
              <w:t>6</w:t>
            </w:r>
            <w:r w:rsidR="006E7D80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3499" w:type="dxa"/>
            <w:shd w:val="clear" w:color="auto" w:fill="FFFFFF"/>
            <w:vAlign w:val="center"/>
          </w:tcPr>
          <w:p w14:paraId="69C5146A" w14:textId="77777777" w:rsidR="006E7D80" w:rsidRPr="00B67CF9" w:rsidRDefault="006E7D80" w:rsidP="005570A5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B67CF9">
              <w:rPr>
                <w:bCs/>
                <w:sz w:val="22"/>
                <w:szCs w:val="22"/>
              </w:rPr>
              <w:t>Garanția de bună execuție în mărime de 5% din valoarea contractului cu TVA</w:t>
            </w:r>
          </w:p>
        </w:tc>
        <w:tc>
          <w:tcPr>
            <w:tcW w:w="3957" w:type="dxa"/>
            <w:shd w:val="clear" w:color="auto" w:fill="FFFFFF"/>
            <w:vAlign w:val="center"/>
          </w:tcPr>
          <w:p w14:paraId="48AD2656" w14:textId="77777777" w:rsidR="006E7D80" w:rsidRPr="004A619C" w:rsidRDefault="006E7D80" w:rsidP="005570A5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Forma garanției de bună execuție</w:t>
            </w:r>
            <w:r w:rsidRPr="004A619C">
              <w:rPr>
                <w:bCs/>
                <w:i/>
                <w:sz w:val="22"/>
                <w:szCs w:val="22"/>
                <w:lang w:val="en-US"/>
              </w:rPr>
              <w:t>:</w:t>
            </w:r>
          </w:p>
          <w:p w14:paraId="35A48670" w14:textId="77777777" w:rsidR="006E7D80" w:rsidRPr="004A619C" w:rsidRDefault="006E7D80" w:rsidP="005570A5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4A619C">
              <w:rPr>
                <w:bCs/>
                <w:i/>
                <w:sz w:val="22"/>
                <w:szCs w:val="22"/>
              </w:rPr>
              <w:t>a) Emisă de către o bancă comercială, conform Anexei nr. 10 din documentația standard</w:t>
            </w:r>
            <w:r w:rsidRPr="004A619C">
              <w:rPr>
                <w:bCs/>
                <w:i/>
                <w:sz w:val="22"/>
                <w:szCs w:val="22"/>
                <w:lang w:val="en-US"/>
              </w:rPr>
              <w:t>;</w:t>
            </w:r>
          </w:p>
          <w:p w14:paraId="03C63E53" w14:textId="77777777" w:rsidR="006E7D80" w:rsidRPr="004A619C" w:rsidRDefault="006E7D80" w:rsidP="005570A5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4A619C">
              <w:rPr>
                <w:bCs/>
                <w:i/>
                <w:sz w:val="22"/>
                <w:szCs w:val="22"/>
              </w:rPr>
              <w:t>b) transfer la contul entității contractante conform următoarelor date bancare</w:t>
            </w:r>
            <w:r w:rsidRPr="004A619C">
              <w:rPr>
                <w:bCs/>
                <w:i/>
                <w:sz w:val="22"/>
                <w:szCs w:val="22"/>
                <w:lang w:val="en-US"/>
              </w:rPr>
              <w:t>:</w:t>
            </w:r>
          </w:p>
          <w:p w14:paraId="67519C24" w14:textId="77777777" w:rsidR="006E7D80" w:rsidRPr="004A619C" w:rsidRDefault="006E7D80" w:rsidP="005570A5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4A619C">
              <w:rPr>
                <w:bCs/>
                <w:i/>
                <w:sz w:val="22"/>
                <w:szCs w:val="22"/>
                <w:lang w:val="en-US"/>
              </w:rPr>
              <w:t>”Termoelectrica”S.A.</w:t>
            </w:r>
          </w:p>
          <w:p w14:paraId="40DFEE70" w14:textId="77777777" w:rsidR="006E7D80" w:rsidRPr="004A619C" w:rsidRDefault="006E7D80" w:rsidP="005570A5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  <w:lang w:val="en-US"/>
              </w:rPr>
              <w:t>IBAN:</w:t>
            </w:r>
            <w:r w:rsidRPr="004A619C">
              <w:rPr>
                <w:bCs/>
                <w:i/>
                <w:sz w:val="22"/>
                <w:szCs w:val="22"/>
              </w:rPr>
              <w:t>MD63ML000000002251328842</w:t>
            </w:r>
          </w:p>
          <w:p w14:paraId="69CB24F6" w14:textId="77777777" w:rsidR="006E7D80" w:rsidRPr="004A619C" w:rsidRDefault="006E7D80" w:rsidP="005570A5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IDNO</w:t>
            </w:r>
            <w:r w:rsidRPr="004A619C">
              <w:rPr>
                <w:bCs/>
                <w:i/>
                <w:sz w:val="22"/>
                <w:szCs w:val="22"/>
                <w:lang w:val="en-US"/>
              </w:rPr>
              <w:t>:</w:t>
            </w:r>
            <w:r w:rsidRPr="004A619C">
              <w:rPr>
                <w:bCs/>
                <w:i/>
                <w:sz w:val="22"/>
                <w:szCs w:val="22"/>
              </w:rPr>
              <w:t>1003600026295</w:t>
            </w:r>
          </w:p>
          <w:p w14:paraId="3155EF3F" w14:textId="77777777" w:rsidR="006E7D80" w:rsidRPr="004A619C" w:rsidRDefault="006E7D80" w:rsidP="005570A5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TVA</w:t>
            </w:r>
            <w:r w:rsidRPr="004A619C">
              <w:rPr>
                <w:bCs/>
                <w:i/>
                <w:sz w:val="22"/>
                <w:szCs w:val="22"/>
                <w:lang w:val="en-US"/>
              </w:rPr>
              <w:t xml:space="preserve">: </w:t>
            </w:r>
            <w:r w:rsidRPr="004A619C">
              <w:rPr>
                <w:bCs/>
                <w:i/>
                <w:sz w:val="22"/>
                <w:szCs w:val="22"/>
              </w:rPr>
              <w:t>0400008</w:t>
            </w:r>
          </w:p>
          <w:p w14:paraId="48C823B8" w14:textId="77777777" w:rsidR="006E7D80" w:rsidRDefault="006E7D80" w:rsidP="005570A5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Cod Bancar MOLDMD2X</w:t>
            </w:r>
          </w:p>
          <w:p w14:paraId="410F2FE5" w14:textId="77777777" w:rsidR="006E7D80" w:rsidRPr="004A619C" w:rsidRDefault="006E7D80" w:rsidP="005570A5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>
              <w:rPr>
                <w:bCs/>
                <w:i/>
                <w:sz w:val="22"/>
                <w:szCs w:val="22"/>
              </w:rPr>
              <w:t>BC MICB SA</w:t>
            </w:r>
          </w:p>
          <w:p w14:paraId="7EAD4D2A" w14:textId="77777777" w:rsidR="006E7D80" w:rsidRPr="004A619C" w:rsidRDefault="006E7D80" w:rsidP="005570A5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Cu nota Garanția de bună execuție la procedura de achiziție nr._________</w:t>
            </w:r>
          </w:p>
          <w:p w14:paraId="59763074" w14:textId="77777777" w:rsidR="006E7D80" w:rsidRPr="004A619C" w:rsidRDefault="006E7D80" w:rsidP="005570A5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c) din contul creanțelor curente deținute la ”Termoelectrica”S.A. (după caz)</w:t>
            </w:r>
            <w:r>
              <w:rPr>
                <w:bCs/>
                <w:i/>
                <w:sz w:val="22"/>
                <w:szCs w:val="22"/>
              </w:rPr>
              <w:t>.</w:t>
            </w:r>
          </w:p>
        </w:tc>
        <w:tc>
          <w:tcPr>
            <w:tcW w:w="1612" w:type="dxa"/>
            <w:shd w:val="clear" w:color="auto" w:fill="FFFFFF"/>
            <w:vAlign w:val="center"/>
          </w:tcPr>
          <w:p w14:paraId="262DB712" w14:textId="77777777" w:rsidR="006E7D80" w:rsidRPr="00B67CF9" w:rsidRDefault="006E7D80" w:rsidP="005570A5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B67CF9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42D4FAB7" w14:textId="77777777" w:rsidR="006E7D80" w:rsidRPr="00B67CF9" w:rsidRDefault="006E7D80" w:rsidP="005570A5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>(se va prezenta de către câștigător până la încheierea contractului)</w:t>
            </w:r>
          </w:p>
        </w:tc>
      </w:tr>
      <w:tr w:rsidR="006E7D80" w:rsidRPr="00B67CF9" w14:paraId="59DE283B" w14:textId="77777777" w:rsidTr="006E7D80">
        <w:trPr>
          <w:trHeight w:val="3130"/>
          <w:jc w:val="center"/>
        </w:trPr>
        <w:tc>
          <w:tcPr>
            <w:tcW w:w="560" w:type="dxa"/>
            <w:shd w:val="clear" w:color="auto" w:fill="FFFFFF"/>
            <w:vAlign w:val="center"/>
          </w:tcPr>
          <w:p w14:paraId="2F6D0D83" w14:textId="0F000B64" w:rsidR="006E7D80" w:rsidRDefault="007F36E5" w:rsidP="005570A5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1</w:t>
            </w:r>
            <w:r w:rsidR="00742E9E">
              <w:rPr>
                <w:iCs/>
                <w:noProof w:val="0"/>
                <w:sz w:val="22"/>
                <w:szCs w:val="22"/>
                <w:lang w:val="en-US" w:eastAsia="ru-RU"/>
              </w:rPr>
              <w:t>7</w:t>
            </w:r>
            <w:r w:rsidR="006E7D80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3499" w:type="dxa"/>
            <w:shd w:val="clear" w:color="auto" w:fill="FFFFFF"/>
            <w:vAlign w:val="center"/>
          </w:tcPr>
          <w:p w14:paraId="05AC363B" w14:textId="77777777" w:rsidR="006E7D80" w:rsidRPr="00B67CF9" w:rsidRDefault="006E7D80" w:rsidP="005570A5">
            <w:pPr>
              <w:tabs>
                <w:tab w:val="left" w:pos="540"/>
              </w:tabs>
              <w:suppressAutoHyphens/>
              <w:rPr>
                <w:bCs/>
                <w:sz w:val="22"/>
                <w:szCs w:val="22"/>
              </w:rPr>
            </w:pPr>
            <w:r w:rsidRPr="00274BB1">
              <w:rPr>
                <w:bCs/>
                <w:sz w:val="22"/>
                <w:szCs w:val="22"/>
              </w:rPr>
              <w:t>Garanție pentru ofertă 1% din valoarea ofertei fără TVA</w:t>
            </w:r>
          </w:p>
        </w:tc>
        <w:tc>
          <w:tcPr>
            <w:tcW w:w="3957" w:type="dxa"/>
            <w:shd w:val="clear" w:color="auto" w:fill="FFFFFF"/>
          </w:tcPr>
          <w:p w14:paraId="3AA92E88" w14:textId="77777777" w:rsidR="006E7D80" w:rsidRPr="00274BB1" w:rsidRDefault="006E7D80" w:rsidP="005570A5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274BB1">
              <w:rPr>
                <w:bCs/>
                <w:i/>
                <w:sz w:val="22"/>
                <w:szCs w:val="22"/>
              </w:rPr>
              <w:t>Forma garanției bancare</w:t>
            </w:r>
            <w:r w:rsidRPr="00274BB1">
              <w:rPr>
                <w:bCs/>
                <w:i/>
                <w:sz w:val="22"/>
                <w:szCs w:val="22"/>
                <w:lang w:val="en-US"/>
              </w:rPr>
              <w:t>:</w:t>
            </w:r>
          </w:p>
          <w:p w14:paraId="076ADA9F" w14:textId="77777777" w:rsidR="006E7D80" w:rsidRPr="00274BB1" w:rsidRDefault="006E7D80" w:rsidP="005570A5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274BB1">
              <w:rPr>
                <w:bCs/>
                <w:i/>
                <w:sz w:val="22"/>
                <w:szCs w:val="22"/>
              </w:rPr>
              <w:t>a) Emisă de către o bancă comercială, conform Anexei nr. 9 din documentația standard</w:t>
            </w:r>
            <w:r w:rsidRPr="00274BB1">
              <w:rPr>
                <w:bCs/>
                <w:i/>
                <w:sz w:val="22"/>
                <w:szCs w:val="22"/>
                <w:lang w:val="en-US"/>
              </w:rPr>
              <w:t>;</w:t>
            </w:r>
          </w:p>
          <w:p w14:paraId="2951B69E" w14:textId="77777777" w:rsidR="006E7D80" w:rsidRPr="001E5FD0" w:rsidRDefault="006E7D80" w:rsidP="005570A5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274BB1">
              <w:rPr>
                <w:bCs/>
                <w:i/>
                <w:sz w:val="22"/>
                <w:szCs w:val="22"/>
                <w:lang w:val="en-US"/>
              </w:rPr>
              <w:t>b) transfer bancar</w:t>
            </w:r>
            <w:r w:rsidRPr="001E5FD0">
              <w:rPr>
                <w:bCs/>
                <w:i/>
                <w:sz w:val="22"/>
                <w:szCs w:val="22"/>
                <w:lang w:eastAsia="en-US"/>
              </w:rPr>
              <w:t xml:space="preserve"> </w:t>
            </w:r>
            <w:r w:rsidRPr="001E5FD0">
              <w:rPr>
                <w:bCs/>
                <w:i/>
                <w:sz w:val="22"/>
                <w:szCs w:val="22"/>
              </w:rPr>
              <w:t>la contul entității contractante conform următoarelor date bancare</w:t>
            </w:r>
            <w:r w:rsidRPr="001E5FD0">
              <w:rPr>
                <w:bCs/>
                <w:i/>
                <w:sz w:val="22"/>
                <w:szCs w:val="22"/>
                <w:lang w:val="en-US"/>
              </w:rPr>
              <w:t>:</w:t>
            </w:r>
          </w:p>
          <w:p w14:paraId="3ED78F5C" w14:textId="77777777" w:rsidR="006E7D80" w:rsidRPr="001E5FD0" w:rsidRDefault="006E7D80" w:rsidP="005570A5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1E5FD0">
              <w:rPr>
                <w:bCs/>
                <w:i/>
                <w:sz w:val="22"/>
                <w:szCs w:val="22"/>
                <w:lang w:val="en-US"/>
              </w:rPr>
              <w:t>”Termoelectrica”S.A.</w:t>
            </w:r>
          </w:p>
          <w:p w14:paraId="6EA38C98" w14:textId="77777777" w:rsidR="006E7D80" w:rsidRPr="001E5FD0" w:rsidRDefault="006E7D80" w:rsidP="005570A5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1E5FD0">
              <w:rPr>
                <w:bCs/>
                <w:i/>
                <w:sz w:val="22"/>
                <w:szCs w:val="22"/>
                <w:lang w:val="en-US"/>
              </w:rPr>
              <w:t>IBAN:</w:t>
            </w:r>
            <w:r w:rsidRPr="001E5FD0">
              <w:rPr>
                <w:bCs/>
                <w:i/>
                <w:sz w:val="22"/>
                <w:szCs w:val="22"/>
              </w:rPr>
              <w:t>MD63ML000000002251328842</w:t>
            </w:r>
          </w:p>
          <w:p w14:paraId="13558AB3" w14:textId="77777777" w:rsidR="006E7D80" w:rsidRPr="001E5FD0" w:rsidRDefault="006E7D80" w:rsidP="005570A5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1E5FD0">
              <w:rPr>
                <w:bCs/>
                <w:i/>
                <w:sz w:val="22"/>
                <w:szCs w:val="22"/>
              </w:rPr>
              <w:t>IDNO</w:t>
            </w:r>
            <w:r w:rsidRPr="001E5FD0">
              <w:rPr>
                <w:bCs/>
                <w:i/>
                <w:sz w:val="22"/>
                <w:szCs w:val="22"/>
                <w:lang w:val="en-US"/>
              </w:rPr>
              <w:t>:</w:t>
            </w:r>
            <w:r w:rsidRPr="001E5FD0">
              <w:rPr>
                <w:bCs/>
                <w:i/>
                <w:sz w:val="22"/>
                <w:szCs w:val="22"/>
              </w:rPr>
              <w:t>1003600026295</w:t>
            </w:r>
          </w:p>
          <w:p w14:paraId="53B6A2A8" w14:textId="77777777" w:rsidR="006E7D80" w:rsidRPr="001E5FD0" w:rsidRDefault="006E7D80" w:rsidP="005570A5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1E5FD0">
              <w:rPr>
                <w:bCs/>
                <w:i/>
                <w:sz w:val="22"/>
                <w:szCs w:val="22"/>
              </w:rPr>
              <w:t>TVA</w:t>
            </w:r>
            <w:r w:rsidRPr="001E5FD0">
              <w:rPr>
                <w:bCs/>
                <w:i/>
                <w:sz w:val="22"/>
                <w:szCs w:val="22"/>
                <w:lang w:val="en-US"/>
              </w:rPr>
              <w:t xml:space="preserve">: </w:t>
            </w:r>
            <w:r w:rsidRPr="001E5FD0">
              <w:rPr>
                <w:bCs/>
                <w:i/>
                <w:sz w:val="22"/>
                <w:szCs w:val="22"/>
              </w:rPr>
              <w:t>0400008</w:t>
            </w:r>
          </w:p>
          <w:p w14:paraId="208AF8A0" w14:textId="77777777" w:rsidR="006E7D80" w:rsidRDefault="006E7D80" w:rsidP="005570A5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1E5FD0">
              <w:rPr>
                <w:bCs/>
                <w:i/>
                <w:sz w:val="22"/>
                <w:szCs w:val="22"/>
              </w:rPr>
              <w:t>Cod Bancar MOLDMD2X</w:t>
            </w:r>
          </w:p>
          <w:p w14:paraId="0E70D3B1" w14:textId="77777777" w:rsidR="006E7D80" w:rsidRPr="004A619C" w:rsidRDefault="006E7D80" w:rsidP="005570A5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>
              <w:rPr>
                <w:bCs/>
                <w:i/>
                <w:sz w:val="22"/>
                <w:szCs w:val="22"/>
              </w:rPr>
              <w:t>BC MICB SA</w:t>
            </w:r>
          </w:p>
        </w:tc>
        <w:tc>
          <w:tcPr>
            <w:tcW w:w="1612" w:type="dxa"/>
            <w:shd w:val="clear" w:color="auto" w:fill="FFFFFF"/>
            <w:vAlign w:val="center"/>
          </w:tcPr>
          <w:p w14:paraId="1975DE4E" w14:textId="77777777" w:rsidR="006E7D80" w:rsidRPr="00B67CF9" w:rsidRDefault="006E7D80" w:rsidP="005570A5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274BB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</w:tbl>
    <w:p w14:paraId="0553DE12" w14:textId="77777777" w:rsidR="000741F0" w:rsidRDefault="000741F0" w:rsidP="000741F0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Cs/>
          <w:sz w:val="22"/>
          <w:szCs w:val="22"/>
          <w:u w:val="single"/>
          <w:lang w:val="en-US" w:eastAsia="zh-CN"/>
        </w:rPr>
      </w:pPr>
    </w:p>
    <w:p w14:paraId="7C919E05" w14:textId="7D7B1AD9" w:rsidR="00D84D66" w:rsidRPr="00011628" w:rsidRDefault="003B2092" w:rsidP="00145C3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rFonts w:eastAsia="PMingLiU"/>
          <w:iCs/>
          <w:sz w:val="22"/>
          <w:szCs w:val="22"/>
          <w:u w:val="single"/>
          <w:lang w:val="en-US" w:eastAsia="zh-CN"/>
        </w:rPr>
      </w:pPr>
      <w:r w:rsidRPr="003B2092">
        <w:rPr>
          <w:rFonts w:eastAsia="PMingLiU"/>
          <w:b/>
          <w:bCs/>
          <w:iCs/>
          <w:sz w:val="22"/>
          <w:szCs w:val="22"/>
          <w:lang w:val="en-US" w:eastAsia="zh-CN"/>
        </w:rPr>
        <w:t>Motivul recurgerii la procedura accelerată (</w:t>
      </w:r>
      <w:r>
        <w:rPr>
          <w:rFonts w:eastAsia="PMingLiU"/>
          <w:b/>
          <w:bCs/>
          <w:iCs/>
          <w:sz w:val="22"/>
          <w:szCs w:val="22"/>
          <w:lang w:val="en-US" w:eastAsia="zh-CN"/>
        </w:rPr>
        <w:t>î</w:t>
      </w:r>
      <w:r w:rsidRPr="003B2092">
        <w:rPr>
          <w:rFonts w:eastAsia="PMingLiU"/>
          <w:b/>
          <w:bCs/>
          <w:iCs/>
          <w:sz w:val="22"/>
          <w:szCs w:val="22"/>
          <w:lang w:val="en-US" w:eastAsia="zh-CN"/>
        </w:rPr>
        <w:t>n cazul licitației deschise, restrînse și a procedurii negociate), după caz:</w:t>
      </w:r>
      <w:r>
        <w:rPr>
          <w:rFonts w:eastAsia="PMingLiU"/>
          <w:b/>
          <w:bCs/>
          <w:iCs/>
          <w:sz w:val="22"/>
          <w:szCs w:val="22"/>
          <w:lang w:val="en-US" w:eastAsia="zh-CN"/>
        </w:rPr>
        <w:t xml:space="preserve"> </w:t>
      </w:r>
      <w:r w:rsidR="00011628" w:rsidRPr="00011628">
        <w:rPr>
          <w:rFonts w:eastAsia="PMingLiU"/>
          <w:iCs/>
          <w:sz w:val="22"/>
          <w:szCs w:val="22"/>
          <w:u w:val="single"/>
          <w:lang w:val="en-US" w:eastAsia="zh-CN"/>
        </w:rPr>
        <w:t>nu se aplică.</w:t>
      </w:r>
    </w:p>
    <w:p w14:paraId="3A3F50C2" w14:textId="77777777" w:rsidR="00B64F50" w:rsidRPr="00011628" w:rsidRDefault="004E5DF2" w:rsidP="00B64F5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rFonts w:eastAsia="PMingLiU"/>
          <w:iCs/>
          <w:sz w:val="22"/>
          <w:szCs w:val="22"/>
          <w:u w:val="single"/>
          <w:lang w:val="en-US" w:eastAsia="zh-CN"/>
        </w:rPr>
      </w:pPr>
      <w:r w:rsidRPr="00011628">
        <w:rPr>
          <w:b/>
          <w:noProof w:val="0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="00241AF3" w:rsidRPr="00011628">
        <w:rPr>
          <w:b/>
          <w:noProof w:val="0"/>
          <w:lang w:val="it-IT" w:eastAsia="ru-RU"/>
        </w:rPr>
        <w:t xml:space="preserve"> </w:t>
      </w:r>
      <w:r w:rsidR="00B64F50" w:rsidRPr="00011628">
        <w:rPr>
          <w:rFonts w:eastAsia="PMingLiU"/>
          <w:iCs/>
          <w:sz w:val="22"/>
          <w:szCs w:val="22"/>
          <w:u w:val="single"/>
          <w:lang w:val="en-US" w:eastAsia="zh-CN"/>
        </w:rPr>
        <w:t>nu se aplică.</w:t>
      </w:r>
    </w:p>
    <w:p w14:paraId="1326A769" w14:textId="109EAB42" w:rsidR="00AC7C2B" w:rsidRPr="00B64F50" w:rsidRDefault="004E5DF2" w:rsidP="00B64F5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Cs/>
          <w:noProof w:val="0"/>
          <w:u w:val="single"/>
          <w:lang w:val="it-IT" w:eastAsia="ru-RU"/>
        </w:rPr>
      </w:pPr>
      <w:r w:rsidRPr="00B64F50">
        <w:rPr>
          <w:b/>
          <w:color w:val="000000" w:themeColor="text1"/>
          <w:lang w:val="it-IT" w:eastAsia="ru-RU"/>
        </w:rPr>
        <w:t>Condiții speciale de care depinde îndeplinirea contractului (</w:t>
      </w:r>
      <w:r w:rsidRPr="00B64F50">
        <w:rPr>
          <w:color w:val="000000" w:themeColor="text1"/>
          <w:lang w:val="it-IT" w:eastAsia="ru-RU"/>
        </w:rPr>
        <w:t>indicați după caz</w:t>
      </w:r>
      <w:r w:rsidRPr="00B64F50">
        <w:rPr>
          <w:b/>
          <w:color w:val="000000" w:themeColor="text1"/>
          <w:lang w:val="it-IT" w:eastAsia="ru-RU"/>
        </w:rPr>
        <w:t xml:space="preserve">) </w:t>
      </w:r>
      <w:r w:rsidRPr="00B64F50">
        <w:rPr>
          <w:rFonts w:eastAsia="SimSun"/>
          <w:b/>
          <w:bCs/>
          <w:lang w:eastAsia="zh-CN"/>
        </w:rPr>
        <w:t>se aplică pentru :</w:t>
      </w:r>
      <w:r w:rsidR="00241AF3" w:rsidRPr="00B64F50">
        <w:rPr>
          <w:b/>
          <w:lang w:val="it-IT" w:eastAsia="ru-RU"/>
        </w:rPr>
        <w:t xml:space="preserve"> </w:t>
      </w:r>
      <w:r w:rsidR="00011628" w:rsidRPr="00B64F50">
        <w:rPr>
          <w:bCs/>
          <w:color w:val="000000" w:themeColor="text1"/>
          <w:lang w:eastAsia="ru-RU"/>
        </w:rPr>
        <w:t>conform cerințelor solicitate în Caietul de Sarcini</w:t>
      </w:r>
      <w:r w:rsidR="00AC7C2B" w:rsidRPr="00B64F50">
        <w:rPr>
          <w:bCs/>
          <w:color w:val="000000" w:themeColor="text1"/>
          <w:lang w:eastAsia="ru-RU"/>
        </w:rPr>
        <w:t>:</w:t>
      </w:r>
    </w:p>
    <w:p w14:paraId="7ACAF2BF" w14:textId="21732BD3" w:rsidR="00AC7C2B" w:rsidRDefault="00AC7C2B" w:rsidP="00AC7C2B">
      <w:pPr>
        <w:pStyle w:val="a"/>
        <w:numPr>
          <w:ilvl w:val="0"/>
          <w:numId w:val="47"/>
        </w:numPr>
        <w:tabs>
          <w:tab w:val="left" w:pos="426"/>
          <w:tab w:val="left" w:pos="6946"/>
        </w:tabs>
        <w:spacing w:after="120" w:line="276" w:lineRule="auto"/>
        <w:contextualSpacing/>
        <w:rPr>
          <w:iCs/>
          <w:lang w:val="ro-MD"/>
        </w:rPr>
      </w:pPr>
      <w:r w:rsidRPr="00AC7C2B">
        <w:rPr>
          <w:iCs/>
          <w:lang w:val="ro-MD"/>
        </w:rPr>
        <w:t xml:space="preserve">După finalizarea lucrărilor de mentenanță se va monitoriza </w:t>
      </w:r>
      <w:r w:rsidRPr="00AC7C2B">
        <w:rPr>
          <w:iCs/>
          <w:lang w:val="ro-RO"/>
        </w:rPr>
        <w:t>funcționarea</w:t>
      </w:r>
      <w:r w:rsidRPr="00AC7C2B">
        <w:rPr>
          <w:iCs/>
          <w:lang w:val="ro-MD"/>
        </w:rPr>
        <w:t xml:space="preserve"> convertizoarelor de frecvență pe parcursul a 24 de luni de la semnarea contractului și la orice deviere de la parametrii normali se va interveni pentru a fi înlăturate defecțiunile;</w:t>
      </w:r>
    </w:p>
    <w:p w14:paraId="15336C36" w14:textId="4809085C" w:rsidR="00AC7C2B" w:rsidRPr="00AC7C2B" w:rsidRDefault="00AC7C2B" w:rsidP="00AC7C2B">
      <w:pPr>
        <w:pStyle w:val="a"/>
        <w:numPr>
          <w:ilvl w:val="0"/>
          <w:numId w:val="47"/>
        </w:numPr>
        <w:tabs>
          <w:tab w:val="left" w:pos="426"/>
        </w:tabs>
        <w:spacing w:after="200" w:line="360" w:lineRule="auto"/>
        <w:contextualSpacing/>
        <w:rPr>
          <w:rFonts w:eastAsia="Calibri"/>
          <w:iCs/>
          <w:lang w:val="ro-MD"/>
        </w:rPr>
      </w:pPr>
      <w:r>
        <w:rPr>
          <w:rFonts w:eastAsia="Calibri"/>
          <w:iCs/>
          <w:lang w:val="ro-MD"/>
        </w:rPr>
        <w:t>Antreprenorul v</w:t>
      </w:r>
      <w:r w:rsidRPr="00AC7C2B">
        <w:rPr>
          <w:rFonts w:eastAsia="Calibri"/>
          <w:iCs/>
          <w:lang w:val="ro-MD"/>
        </w:rPr>
        <w:t>a acorda garanție de 24 luni pentru lucrările efectuate la echipamentele care fac obiectul contractului şi pentru piesele/modulele înlocuite;</w:t>
      </w:r>
    </w:p>
    <w:p w14:paraId="052FC8A5" w14:textId="24B02976" w:rsidR="00AC7C2B" w:rsidRPr="00AC7C2B" w:rsidRDefault="00AC7C2B" w:rsidP="00AC7C2B">
      <w:pPr>
        <w:pStyle w:val="a"/>
        <w:numPr>
          <w:ilvl w:val="0"/>
          <w:numId w:val="47"/>
        </w:numPr>
        <w:tabs>
          <w:tab w:val="left" w:pos="567"/>
        </w:tabs>
        <w:spacing w:line="276" w:lineRule="auto"/>
        <w:contextualSpacing/>
        <w:rPr>
          <w:b/>
          <w:iCs/>
          <w:lang w:val="ro-MD"/>
        </w:rPr>
      </w:pPr>
      <w:r w:rsidRPr="00AC7C2B">
        <w:rPr>
          <w:rFonts w:ascii="Times New Roman R" w:hAnsi="Times New Roman R"/>
          <w:iCs/>
          <w:szCs w:val="28"/>
          <w:lang w:val="ro-MD" w:eastAsia="ro-RO"/>
        </w:rPr>
        <w:t>Lichidarea lipsurilor şi deficiențelor se efectuează din contul Antreprenorului, inclusiv în partea materialelor necesare pentru înlăturarea acestora.</w:t>
      </w:r>
    </w:p>
    <w:p w14:paraId="09034FAA" w14:textId="0E59AC22" w:rsidR="00DF590A" w:rsidRPr="00011628" w:rsidRDefault="00DF590A" w:rsidP="005417B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011628">
        <w:rPr>
          <w:b/>
          <w:noProof w:val="0"/>
          <w:lang w:val="it-IT" w:eastAsia="ru-RU"/>
        </w:rPr>
        <w:t>Ofertele se prezintă în valuta:</w:t>
      </w:r>
      <w:r w:rsidRPr="00011628">
        <w:rPr>
          <w:bCs/>
          <w:noProof w:val="0"/>
          <w:u w:val="single"/>
          <w:lang w:val="it-IT" w:eastAsia="ru-RU"/>
        </w:rPr>
        <w:t xml:space="preserve"> Lei MD</w:t>
      </w:r>
    </w:p>
    <w:p w14:paraId="2323503E" w14:textId="77777777" w:rsidR="00011628" w:rsidRPr="00DF590A" w:rsidRDefault="00DF590A" w:rsidP="0001162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Cs/>
          <w:noProof w:val="0"/>
          <w:u w:val="single"/>
          <w:lang w:val="it-IT" w:eastAsia="ru-RU"/>
        </w:rPr>
      </w:pPr>
      <w:r w:rsidRPr="00011628">
        <w:rPr>
          <w:b/>
          <w:noProof w:val="0"/>
          <w:lang w:val="it-IT" w:eastAsia="ru-RU"/>
        </w:rPr>
        <w:t xml:space="preserve">Criteriul de evaluare aplicat pentru atribuirea contractului: </w:t>
      </w:r>
      <w:r w:rsidR="00011628" w:rsidRPr="004A74EC">
        <w:rPr>
          <w:bCs/>
          <w:noProof w:val="0"/>
          <w:u w:val="single"/>
          <w:lang w:val="it-IT" w:eastAsia="ru-RU"/>
        </w:rPr>
        <w:t>pre</w:t>
      </w:r>
      <w:r w:rsidR="00011628" w:rsidRPr="004A74EC">
        <w:rPr>
          <w:bCs/>
          <w:noProof w:val="0"/>
          <w:u w:val="single"/>
          <w:lang w:eastAsia="ru-RU"/>
        </w:rPr>
        <w:t xml:space="preserve">țul </w:t>
      </w:r>
      <w:r w:rsidR="00011628" w:rsidRPr="004A74EC">
        <w:rPr>
          <w:bCs/>
          <w:noProof w:val="0"/>
          <w:u w:val="single"/>
          <w:lang w:val="it-IT" w:eastAsia="ru-RU"/>
        </w:rPr>
        <w:t>cel</w:t>
      </w:r>
      <w:r w:rsidR="00011628">
        <w:rPr>
          <w:bCs/>
          <w:noProof w:val="0"/>
          <w:u w:val="single"/>
          <w:lang w:val="it-IT" w:eastAsia="ru-RU"/>
        </w:rPr>
        <w:t xml:space="preserve"> mai scăzut.</w:t>
      </w:r>
    </w:p>
    <w:p w14:paraId="10F54E17" w14:textId="1CCA2647" w:rsidR="00FC0A5A" w:rsidRPr="00011628" w:rsidRDefault="00FC0A5A" w:rsidP="00BD146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0" w:right="-143" w:firstLine="0"/>
        <w:jc w:val="both"/>
        <w:rPr>
          <w:b/>
          <w:noProof w:val="0"/>
          <w:lang w:val="it-IT" w:eastAsia="ru-RU"/>
        </w:rPr>
      </w:pPr>
      <w:r w:rsidRPr="00011628">
        <w:rPr>
          <w:b/>
          <w:noProof w:val="0"/>
          <w:lang w:val="it-IT" w:eastAsia="ru-RU"/>
        </w:rPr>
        <w:t xml:space="preserve">Factorii de evaluare a ofertei celei mai avantajoase din punct de vedere economic, precum și ponderile lor: </w:t>
      </w:r>
      <w:r w:rsidRPr="00011628">
        <w:rPr>
          <w:bCs/>
          <w:noProof w:val="0"/>
          <w:u w:val="single"/>
          <w:lang w:val="it-IT" w:eastAsia="ru-RU"/>
        </w:rPr>
        <w:t>nu se aplică</w:t>
      </w:r>
    </w:p>
    <w:p w14:paraId="393B458D" w14:textId="3315C7AA" w:rsidR="005C2824" w:rsidRPr="00FC0A5A" w:rsidRDefault="005C2824" w:rsidP="00FC0A5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rFonts w:eastAsia="PMingLiU"/>
          <w:i/>
          <w:sz w:val="22"/>
          <w:szCs w:val="22"/>
          <w:lang w:val="en-US" w:eastAsia="zh-CN"/>
        </w:rPr>
      </w:pPr>
      <w:r w:rsidRPr="00FC0A5A">
        <w:rPr>
          <w:b/>
          <w:noProof w:val="0"/>
          <w:lang w:val="it-IT" w:eastAsia="ru-RU"/>
        </w:rPr>
        <w:t>Termenul limită de depunere/deschidere a ofertelor:</w:t>
      </w:r>
    </w:p>
    <w:p w14:paraId="31E81548" w14:textId="4A9C7050" w:rsidR="005C2824" w:rsidRPr="00E36039" w:rsidRDefault="005C2824" w:rsidP="00CB4CFA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bookmarkStart w:id="4" w:name="_Hlk92180827"/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r w:rsidRPr="00E36039">
        <w:rPr>
          <w:b/>
          <w:noProof w:val="0"/>
          <w:lang w:val="en-US" w:eastAsia="ru-RU"/>
        </w:rPr>
        <w:t>ână</w:t>
      </w:r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[ora</w:t>
      </w:r>
      <w:r>
        <w:rPr>
          <w:b/>
          <w:i/>
          <w:noProof w:val="0"/>
          <w:lang w:val="ro-MD" w:eastAsia="ru-RU"/>
        </w:rPr>
        <w:t xml:space="preserve"> </w:t>
      </w:r>
      <w:r w:rsidRPr="00E36039">
        <w:rPr>
          <w:b/>
          <w:i/>
          <w:noProof w:val="0"/>
          <w:lang w:val="en-US" w:eastAsia="ru-RU"/>
        </w:rPr>
        <w:t>exactă]</w:t>
      </w:r>
      <w:r w:rsidR="00476DD7">
        <w:rPr>
          <w:b/>
          <w:i/>
          <w:noProof w:val="0"/>
          <w:lang w:val="en-US" w:eastAsia="ru-RU"/>
        </w:rPr>
        <w:t xml:space="preserve"> </w:t>
      </w:r>
      <w:r w:rsidR="00476DD7" w:rsidRPr="00476DD7">
        <w:rPr>
          <w:bCs/>
          <w:noProof w:val="0"/>
          <w:u w:val="single"/>
          <w:lang w:val="ro-MD" w:eastAsia="ru-RU"/>
        </w:rPr>
        <w:t>conform SIA RSAP</w:t>
      </w:r>
    </w:p>
    <w:p w14:paraId="2F8531F7" w14:textId="0E617FC5" w:rsidR="005C2824" w:rsidRPr="00C3717C" w:rsidRDefault="005C2824" w:rsidP="00CB4CFA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r w:rsidRPr="00C3717C">
        <w:rPr>
          <w:b/>
          <w:noProof w:val="0"/>
          <w:lang w:val="en-US" w:eastAsia="ru-RU"/>
        </w:rPr>
        <w:lastRenderedPageBreak/>
        <w:t xml:space="preserve">pe: </w:t>
      </w:r>
      <w:r w:rsidRPr="00C3717C">
        <w:rPr>
          <w:b/>
          <w:i/>
          <w:noProof w:val="0"/>
          <w:lang w:val="en-US" w:eastAsia="ru-RU"/>
        </w:rPr>
        <w:t>[data]</w:t>
      </w:r>
      <w:r w:rsidR="00ED37C8">
        <w:rPr>
          <w:b/>
          <w:noProof w:val="0"/>
          <w:lang w:val="en-US" w:eastAsia="ru-RU"/>
        </w:rPr>
        <w:t xml:space="preserve"> </w:t>
      </w:r>
      <w:r w:rsidR="00C3717C" w:rsidRPr="00C3717C">
        <w:rPr>
          <w:bCs/>
          <w:noProof w:val="0"/>
          <w:u w:val="single"/>
          <w:lang w:val="ro-MD" w:eastAsia="ru-RU"/>
        </w:rPr>
        <w:t xml:space="preserve"> </w:t>
      </w:r>
      <w:r w:rsidR="00C3717C" w:rsidRPr="00476DD7">
        <w:rPr>
          <w:bCs/>
          <w:noProof w:val="0"/>
          <w:u w:val="single"/>
          <w:lang w:val="ro-MD" w:eastAsia="ru-RU"/>
        </w:rPr>
        <w:t>conform SIA RSAP</w:t>
      </w:r>
      <w:r w:rsidR="00C3717C" w:rsidRPr="00C3717C">
        <w:rPr>
          <w:b/>
          <w:noProof w:val="0"/>
          <w:lang w:val="en-US" w:eastAsia="ru-RU"/>
        </w:rPr>
        <w:t xml:space="preserve"> </w:t>
      </w:r>
    </w:p>
    <w:bookmarkEnd w:id="4"/>
    <w:p w14:paraId="23DA9D29" w14:textId="77777777" w:rsidR="005C2824" w:rsidRPr="00BE362C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14CBEBDD" w14:textId="77777777" w:rsidR="005C2824" w:rsidRPr="00ED37C8" w:rsidRDefault="005C2824" w:rsidP="00CB4CFA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Cs/>
          <w:iCs/>
          <w:noProof w:val="0"/>
          <w:u w:val="single"/>
          <w:lang w:val="it-IT" w:eastAsia="ru-RU"/>
        </w:rPr>
      </w:pPr>
      <w:r w:rsidRPr="00ED37C8">
        <w:rPr>
          <w:bCs/>
          <w:iCs/>
          <w:noProof w:val="0"/>
          <w:u w:val="single"/>
          <w:lang w:val="it-IT" w:eastAsia="ru-RU"/>
        </w:rPr>
        <w:t>Ofertele sau cererile de participare vor fi depuse electronic prin intermediul SIA RSAP</w:t>
      </w:r>
    </w:p>
    <w:p w14:paraId="6E243913" w14:textId="3103B36E" w:rsidR="005C2824" w:rsidRPr="00BE362C" w:rsidRDefault="005C2824" w:rsidP="00CB4CF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>ertelor</w:t>
      </w:r>
      <w:r w:rsidRPr="00C323BB">
        <w:rPr>
          <w:b/>
          <w:noProof w:val="0"/>
          <w:lang w:val="it-IT" w:eastAsia="ru-RU"/>
        </w:rPr>
        <w:t xml:space="preserve">: </w:t>
      </w:r>
      <w:r w:rsidR="00EC572C" w:rsidRPr="00C323BB">
        <w:rPr>
          <w:bCs/>
          <w:noProof w:val="0"/>
          <w:u w:val="single"/>
          <w:lang w:val="it-IT" w:eastAsia="ru-RU"/>
        </w:rPr>
        <w:t>60 zile</w:t>
      </w:r>
    </w:p>
    <w:p w14:paraId="7EAE8C27" w14:textId="71A22EC3" w:rsidR="005C2824" w:rsidRPr="00EC60AC" w:rsidRDefault="005C2824" w:rsidP="00CB4CF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en-US" w:eastAsia="ru-RU"/>
        </w:rPr>
      </w:pPr>
      <w:r w:rsidRPr="00EC60AC">
        <w:rPr>
          <w:b/>
          <w:noProof w:val="0"/>
          <w:lang w:val="en-US" w:eastAsia="ru-RU"/>
        </w:rPr>
        <w:t>Locul</w:t>
      </w:r>
      <w:r>
        <w:rPr>
          <w:b/>
          <w:noProof w:val="0"/>
          <w:lang w:val="ro-MD" w:eastAsia="ru-RU"/>
        </w:rPr>
        <w:t xml:space="preserve"> </w:t>
      </w:r>
      <w:r w:rsidRPr="00EC60AC">
        <w:rPr>
          <w:b/>
          <w:noProof w:val="0"/>
          <w:lang w:val="en-US" w:eastAsia="ru-RU"/>
        </w:rPr>
        <w:t>deschiderii</w:t>
      </w:r>
      <w:r>
        <w:rPr>
          <w:b/>
          <w:noProof w:val="0"/>
          <w:lang w:val="ro-MD" w:eastAsia="ru-RU"/>
        </w:rPr>
        <w:t xml:space="preserve"> </w:t>
      </w:r>
      <w:r w:rsidRPr="00EC60AC">
        <w:rPr>
          <w:b/>
          <w:noProof w:val="0"/>
          <w:lang w:val="en-US" w:eastAsia="ru-RU"/>
        </w:rPr>
        <w:t xml:space="preserve">ofertelor: </w:t>
      </w:r>
      <w:r w:rsidR="00ED37C8">
        <w:rPr>
          <w:b/>
          <w:noProof w:val="0"/>
          <w:lang w:val="en-US" w:eastAsia="ru-RU"/>
        </w:rPr>
        <w:t xml:space="preserve"> </w:t>
      </w:r>
      <w:r w:rsidR="00EC60AC" w:rsidRPr="00ED37C8">
        <w:rPr>
          <w:bCs/>
          <w:noProof w:val="0"/>
          <w:u w:val="single"/>
          <w:lang w:eastAsia="ru-RU"/>
        </w:rPr>
        <w:t>SIA RSAP</w:t>
      </w:r>
    </w:p>
    <w:p w14:paraId="0943B6EC" w14:textId="422DA01A" w:rsidR="005C2824" w:rsidRPr="00BE362C" w:rsidRDefault="005C2824" w:rsidP="00CB4CFA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</w:t>
      </w:r>
    </w:p>
    <w:p w14:paraId="05CD2DDE" w14:textId="77777777" w:rsidR="005C2824" w:rsidRPr="00BE362C" w:rsidRDefault="005C2824" w:rsidP="00CB4CFA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2B653E9E" w14:textId="77777777" w:rsidR="005C2824" w:rsidRPr="00BE362C" w:rsidRDefault="005C2824" w:rsidP="0076162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66200A3D" w14:textId="214DF75D" w:rsidR="005C2824" w:rsidRPr="00C323BB" w:rsidRDefault="005C2824" w:rsidP="0076162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Cs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>Limba sau limbile în care trebuie redactate ofertele sau cererile de participare:</w:t>
      </w:r>
      <w:r w:rsidR="00C323BB">
        <w:rPr>
          <w:b/>
          <w:noProof w:val="0"/>
          <w:lang w:val="it-IT" w:eastAsia="ru-RU"/>
        </w:rPr>
        <w:t xml:space="preserve"> </w:t>
      </w:r>
      <w:r w:rsidR="00E36B8C" w:rsidRPr="00C323BB">
        <w:rPr>
          <w:bCs/>
          <w:noProof w:val="0"/>
          <w:u w:val="single"/>
          <w:lang w:val="it-IT" w:eastAsia="ru-RU"/>
        </w:rPr>
        <w:t>limba română</w:t>
      </w:r>
      <w:r w:rsidR="004325B9" w:rsidRPr="00C323BB">
        <w:rPr>
          <w:bCs/>
          <w:noProof w:val="0"/>
          <w:u w:val="single"/>
          <w:lang w:val="it-IT" w:eastAsia="ru-RU"/>
        </w:rPr>
        <w:t>.</w:t>
      </w:r>
    </w:p>
    <w:p w14:paraId="7635B401" w14:textId="05825B84" w:rsidR="005C2824" w:rsidRPr="00BE362C" w:rsidRDefault="005C2824" w:rsidP="0076162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4325B9">
        <w:rPr>
          <w:b/>
          <w:noProof w:val="0"/>
          <w:lang w:val="it-IT" w:eastAsia="ru-RU"/>
        </w:rPr>
        <w:t xml:space="preserve"> </w:t>
      </w:r>
      <w:r w:rsidR="00EC60AC" w:rsidRPr="004325B9">
        <w:rPr>
          <w:bCs/>
          <w:noProof w:val="0"/>
          <w:u w:val="single"/>
          <w:lang w:val="it-IT" w:eastAsia="ru-RU"/>
        </w:rPr>
        <w:t>n</w:t>
      </w:r>
      <w:r w:rsidR="004325B9" w:rsidRPr="004325B9">
        <w:rPr>
          <w:bCs/>
          <w:noProof w:val="0"/>
          <w:u w:val="single"/>
          <w:lang w:val="it-IT" w:eastAsia="ru-RU"/>
        </w:rPr>
        <w:t>u</w:t>
      </w:r>
      <w:r w:rsidR="004325B9">
        <w:rPr>
          <w:bCs/>
          <w:noProof w:val="0"/>
          <w:u w:val="single"/>
          <w:lang w:val="it-IT" w:eastAsia="ru-RU"/>
        </w:rPr>
        <w:t xml:space="preserve"> se aplică</w:t>
      </w:r>
    </w:p>
    <w:p w14:paraId="207F9DC2" w14:textId="77777777" w:rsidR="005C2824" w:rsidRPr="00BE362C" w:rsidRDefault="005C2824" w:rsidP="0076162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5AD3E19C" w14:textId="77777777" w:rsidR="005C2824" w:rsidRPr="00BE362C" w:rsidRDefault="005C2824" w:rsidP="0076162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0D82F81D" w14:textId="77777777" w:rsidR="005C2824" w:rsidRPr="00BE362C" w:rsidRDefault="005C2824" w:rsidP="0076162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74752D39" w14:textId="4AB15245" w:rsidR="005C2824" w:rsidRDefault="005C2824" w:rsidP="0076162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 xml:space="preserve">Tel/Fax/email:022-820 652, 022 820-651, </w:t>
      </w:r>
      <w:hyperlink r:id="rId8" w:history="1">
        <w:r w:rsidR="00911E9B" w:rsidRPr="00B64E3E">
          <w:rPr>
            <w:rStyle w:val="a6"/>
            <w:b/>
            <w:i/>
            <w:noProof w:val="0"/>
            <w:lang w:val="en-US" w:eastAsia="ru-RU"/>
          </w:rPr>
          <w:t>contestatii@ansc.md</w:t>
        </w:r>
      </w:hyperlink>
    </w:p>
    <w:p w14:paraId="4E54E8DB" w14:textId="7512CFE6" w:rsidR="005C2824" w:rsidRPr="00A85592" w:rsidRDefault="005C2824" w:rsidP="0076162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</w:t>
      </w:r>
      <w:r w:rsidR="004325B9">
        <w:rPr>
          <w:b/>
          <w:noProof w:val="0"/>
          <w:lang w:val="it-IT" w:eastAsia="ru-RU"/>
        </w:rPr>
        <w:t xml:space="preserve">: </w:t>
      </w:r>
      <w:r w:rsidR="004325B9" w:rsidRPr="004325B9">
        <w:rPr>
          <w:bCs/>
          <w:noProof w:val="0"/>
          <w:u w:val="single"/>
          <w:lang w:val="it-IT" w:eastAsia="ru-RU"/>
        </w:rPr>
        <w:t>nu se aplică</w:t>
      </w:r>
      <w:r w:rsidR="00011628">
        <w:rPr>
          <w:bCs/>
          <w:noProof w:val="0"/>
          <w:u w:val="single"/>
          <w:lang w:val="it-IT" w:eastAsia="ru-RU"/>
        </w:rPr>
        <w:t>.</w:t>
      </w:r>
    </w:p>
    <w:p w14:paraId="2A75EADC" w14:textId="7F337B6C" w:rsidR="005C2824" w:rsidRPr="00A85592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="004325B9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="004325B9" w:rsidRPr="004325B9">
        <w:rPr>
          <w:bCs/>
          <w:noProof w:val="0"/>
          <w:u w:val="single"/>
          <w:shd w:val="clear" w:color="auto" w:fill="FFFFFF" w:themeFill="background1"/>
          <w:lang w:val="it-IT" w:eastAsia="ru-RU"/>
        </w:rPr>
        <w:t>nu se aplică</w:t>
      </w:r>
      <w:r w:rsidR="00011628">
        <w:rPr>
          <w:bCs/>
          <w:noProof w:val="0"/>
          <w:u w:val="single"/>
          <w:shd w:val="clear" w:color="auto" w:fill="FFFFFF" w:themeFill="background1"/>
          <w:lang w:val="it-IT" w:eastAsia="ru-RU"/>
        </w:rPr>
        <w:t>.</w:t>
      </w:r>
      <w:r w:rsidR="004325B9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08BFB079" w14:textId="0B461B6E" w:rsidR="005C2824" w:rsidRPr="00BE362C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</w:t>
      </w:r>
      <w:r w:rsidR="004325B9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="004325B9" w:rsidRPr="004325B9">
        <w:rPr>
          <w:u w:val="single"/>
          <w:shd w:val="clear" w:color="auto" w:fill="FFFFFF"/>
          <w:lang w:val="ro-MD" w:eastAsia="ru-RU"/>
        </w:rPr>
        <w:t>conform www.tender.gov.md</w:t>
      </w:r>
    </w:p>
    <w:p w14:paraId="3CE1CE6D" w14:textId="1A242795" w:rsidR="005C2824" w:rsidRPr="000741F0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 w:rsidRPr="00ED4768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4325B9" w:rsidRPr="00ED4768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32387D" w:rsidRPr="0032387D">
        <w:rPr>
          <w:b/>
          <w:i/>
          <w:noProof w:val="0"/>
          <w:u w:val="single"/>
          <w:lang w:val="it-IT" w:eastAsia="ru-RU"/>
        </w:rPr>
        <w:t>SIA RSAP</w:t>
      </w:r>
    </w:p>
    <w:p w14:paraId="3DB8F57A" w14:textId="794E9D09" w:rsidR="005C2824" w:rsidRPr="00BE362C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În cadrul procedurii de achiziție </w:t>
      </w:r>
      <w:r w:rsidR="006D0442">
        <w:rPr>
          <w:b/>
          <w:noProof w:val="0"/>
          <w:lang w:val="it-IT" w:eastAsia="ru-RU"/>
        </w:rPr>
        <w:t>sectorială</w:t>
      </w:r>
      <w:r w:rsidRPr="00BE362C">
        <w:rPr>
          <w:b/>
          <w:noProof w:val="0"/>
          <w:lang w:val="it-IT" w:eastAsia="ru-RU"/>
        </w:rPr>
        <w:t xml:space="preserve">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5C2824" w:rsidRPr="00BE362C" w14:paraId="13DB1B9A" w14:textId="77777777" w:rsidTr="00FB2AA8">
        <w:tc>
          <w:tcPr>
            <w:tcW w:w="5305" w:type="dxa"/>
            <w:shd w:val="clear" w:color="auto" w:fill="FFFFFF" w:themeFill="background1"/>
          </w:tcPr>
          <w:p w14:paraId="7BAE26E7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ru-RU" w:eastAsia="ru-RU"/>
              </w:rPr>
              <w:t>Denumirea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3785" w:type="dxa"/>
            <w:shd w:val="clear" w:color="auto" w:fill="FFFFFF" w:themeFill="background1"/>
          </w:tcPr>
          <w:p w14:paraId="63176719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5C2824" w:rsidRPr="00BE362C" w14:paraId="323BAF49" w14:textId="77777777" w:rsidTr="00FB2AA8">
        <w:tc>
          <w:tcPr>
            <w:tcW w:w="5305" w:type="dxa"/>
            <w:shd w:val="clear" w:color="auto" w:fill="FFFFFF" w:themeFill="background1"/>
          </w:tcPr>
          <w:p w14:paraId="57BE9D8A" w14:textId="77777777" w:rsidR="005C2824" w:rsidRPr="0094296A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r w:rsidRPr="0094296A">
              <w:rPr>
                <w:noProof w:val="0"/>
                <w:lang w:val="en-US" w:eastAsia="ru-RU"/>
              </w:rPr>
              <w:t>Depunerea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electronică a ofertelor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14:paraId="46AE929F" w14:textId="25F0A83A" w:rsidR="005C2824" w:rsidRPr="00C323BB" w:rsidRDefault="00EC60AC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r w:rsidRPr="00C323BB">
              <w:rPr>
                <w:noProof w:val="0"/>
                <w:lang w:val="en-US" w:eastAsia="ru-RU"/>
              </w:rPr>
              <w:t>Da</w:t>
            </w:r>
          </w:p>
        </w:tc>
      </w:tr>
      <w:tr w:rsidR="005C2824" w:rsidRPr="00BE362C" w14:paraId="169F5B1B" w14:textId="77777777" w:rsidTr="00FB2AA8">
        <w:tc>
          <w:tcPr>
            <w:tcW w:w="5305" w:type="dxa"/>
            <w:shd w:val="clear" w:color="auto" w:fill="FFFFFF" w:themeFill="background1"/>
          </w:tcPr>
          <w:p w14:paraId="36C04EF9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Sistemul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de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comenzi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0AA27CEE" w14:textId="71445448" w:rsidR="005C2824" w:rsidRPr="00C323BB" w:rsidRDefault="00EC60AC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C323BB">
              <w:rPr>
                <w:noProof w:val="0"/>
                <w:lang w:eastAsia="ru-RU"/>
              </w:rPr>
              <w:t>nu</w:t>
            </w:r>
          </w:p>
        </w:tc>
      </w:tr>
      <w:tr w:rsidR="005C2824" w:rsidRPr="00BE362C" w14:paraId="55D7C537" w14:textId="77777777" w:rsidTr="00FB2AA8">
        <w:tc>
          <w:tcPr>
            <w:tcW w:w="5305" w:type="dxa"/>
            <w:shd w:val="clear" w:color="auto" w:fill="FFFFFF" w:themeFill="background1"/>
          </w:tcPr>
          <w:p w14:paraId="7A76C776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Facturarea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3785" w:type="dxa"/>
            <w:shd w:val="clear" w:color="auto" w:fill="FFFFFF" w:themeFill="background1"/>
          </w:tcPr>
          <w:p w14:paraId="39CF03F6" w14:textId="5A516DAB" w:rsidR="005C2824" w:rsidRPr="00C323BB" w:rsidRDefault="00B036FA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C323BB">
              <w:rPr>
                <w:noProof w:val="0"/>
                <w:lang w:eastAsia="ru-RU"/>
              </w:rPr>
              <w:t>nu</w:t>
            </w:r>
          </w:p>
        </w:tc>
      </w:tr>
      <w:tr w:rsidR="00B33E8F" w:rsidRPr="00B33E8F" w14:paraId="0267124F" w14:textId="77777777" w:rsidTr="00C323BB">
        <w:trPr>
          <w:trHeight w:val="60"/>
        </w:trPr>
        <w:tc>
          <w:tcPr>
            <w:tcW w:w="5305" w:type="dxa"/>
            <w:shd w:val="clear" w:color="auto" w:fill="FFFFFF" w:themeFill="background1"/>
          </w:tcPr>
          <w:p w14:paraId="51B5A872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410BF29C" w14:textId="094F901F" w:rsidR="005C2824" w:rsidRPr="00C323BB" w:rsidRDefault="00B036FA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C323BB">
              <w:rPr>
                <w:noProof w:val="0"/>
                <w:lang w:eastAsia="ru-RU"/>
              </w:rPr>
              <w:t>nu</w:t>
            </w:r>
          </w:p>
        </w:tc>
      </w:tr>
    </w:tbl>
    <w:p w14:paraId="25A801DE" w14:textId="77777777" w:rsidR="00C66A1D" w:rsidRDefault="00C66A1D" w:rsidP="00C66A1D">
      <w:pPr>
        <w:ind w:left="360" w:hanging="360"/>
        <w:rPr>
          <w:b/>
          <w:color w:val="000000" w:themeColor="text1"/>
        </w:rPr>
      </w:pPr>
      <w:r>
        <w:rPr>
          <w:b/>
          <w:color w:val="000000" w:themeColor="text1"/>
        </w:rPr>
        <w:t xml:space="preserve"> </w:t>
      </w:r>
    </w:p>
    <w:p w14:paraId="25B6A353" w14:textId="6770657E" w:rsidR="00C66A1D" w:rsidRPr="006832E8" w:rsidRDefault="00C66A1D" w:rsidP="00C66A1D">
      <w:pPr>
        <w:ind w:left="360" w:hanging="360"/>
        <w:jc w:val="both"/>
        <w:rPr>
          <w:b/>
          <w:bCs/>
          <w:color w:val="FF0000"/>
        </w:rPr>
      </w:pPr>
      <w:r>
        <w:rPr>
          <w:b/>
          <w:color w:val="000000" w:themeColor="text1"/>
        </w:rPr>
        <w:t xml:space="preserve"> 40. </w:t>
      </w:r>
      <w:r w:rsidRPr="006832E8">
        <w:rPr>
          <w:b/>
          <w:color w:val="000000" w:themeColor="text1"/>
        </w:rPr>
        <w:t xml:space="preserve">Alte informații relevante: </w:t>
      </w:r>
      <w:r w:rsidRPr="006832E8">
        <w:rPr>
          <w:i/>
          <w:iCs/>
          <w:sz w:val="22"/>
          <w:szCs w:val="22"/>
          <w:lang w:val="ro-MD"/>
        </w:rPr>
        <w:t>Semnarea contractului de achiziții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6AA47D8B" w14:textId="77777777" w:rsidR="00C66A1D" w:rsidRDefault="00C66A1D" w:rsidP="00C66A1D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en-US" w:eastAsia="ru-RU"/>
        </w:rPr>
      </w:pPr>
      <w:r>
        <w:rPr>
          <w:b/>
          <w:noProof w:val="0"/>
          <w:lang w:val="en-US" w:eastAsia="ru-RU"/>
        </w:rPr>
        <w:t xml:space="preserve">         </w:t>
      </w:r>
    </w:p>
    <w:p w14:paraId="437127E5" w14:textId="77777777" w:rsidR="00C66A1D" w:rsidRPr="006832E8" w:rsidRDefault="00C66A1D" w:rsidP="00C66A1D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en-US" w:eastAsia="ru-RU"/>
        </w:rPr>
      </w:pPr>
      <w:r>
        <w:rPr>
          <w:b/>
          <w:noProof w:val="0"/>
          <w:lang w:val="en-US" w:eastAsia="ru-RU"/>
        </w:rPr>
        <w:t xml:space="preserve">               </w:t>
      </w:r>
      <w:r w:rsidRPr="006832E8">
        <w:rPr>
          <w:b/>
          <w:noProof w:val="0"/>
          <w:lang w:val="en-US" w:eastAsia="ru-RU"/>
        </w:rPr>
        <w:t>Președintele grupului de lucru: __________________________Andrei VÎRLAN</w:t>
      </w:r>
    </w:p>
    <w:p w14:paraId="502BBB32" w14:textId="77777777" w:rsidR="005C2824" w:rsidRPr="00C66A1D" w:rsidRDefault="005C2824" w:rsidP="005C2824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  <w:sz w:val="26"/>
          <w:szCs w:val="26"/>
          <w:lang w:val="en-US"/>
        </w:rPr>
      </w:pPr>
    </w:p>
    <w:p w14:paraId="49674C52" w14:textId="77777777" w:rsidR="007061B1" w:rsidRDefault="007061B1"/>
    <w:sectPr w:rsidR="007061B1" w:rsidSect="00E94042">
      <w:pgSz w:w="11906" w:h="16838"/>
      <w:pgMar w:top="1135" w:right="850" w:bottom="56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AC0870"/>
    <w:multiLevelType w:val="hybridMultilevel"/>
    <w:tmpl w:val="60C264B6"/>
    <w:lvl w:ilvl="0" w:tplc="EC701404">
      <w:start w:val="6"/>
      <w:numFmt w:val="bullet"/>
      <w:lvlText w:val="-"/>
      <w:lvlJc w:val="left"/>
      <w:pPr>
        <w:ind w:left="-66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6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7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0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5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2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94" w:hanging="360"/>
      </w:pPr>
      <w:rPr>
        <w:rFonts w:ascii="Wingdings" w:hAnsi="Wingdings" w:hint="default"/>
      </w:rPr>
    </w:lvl>
  </w:abstractNum>
  <w:abstractNum w:abstractNumId="1" w15:restartNumberingAfterBreak="0">
    <w:nsid w:val="04F54C5C"/>
    <w:multiLevelType w:val="hybridMultilevel"/>
    <w:tmpl w:val="66C6247E"/>
    <w:lvl w:ilvl="0" w:tplc="409400F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232D27"/>
    <w:multiLevelType w:val="hybridMultilevel"/>
    <w:tmpl w:val="781652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9769C0"/>
    <w:multiLevelType w:val="hybridMultilevel"/>
    <w:tmpl w:val="334C6B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8EC7DE4"/>
    <w:multiLevelType w:val="multilevel"/>
    <w:tmpl w:val="EFEE2188"/>
    <w:lvl w:ilvl="0">
      <w:start w:val="1"/>
      <w:numFmt w:val="decimal"/>
      <w:lvlText w:val="%1."/>
      <w:lvlJc w:val="left"/>
      <w:pPr>
        <w:ind w:left="420" w:hanging="420"/>
      </w:pPr>
      <w:rPr>
        <w:rFonts w:eastAsia="Calibri" w:hint="default"/>
        <w:color w:val="auto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eastAsia="Calibri"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Calibri"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Calibri"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Calibri"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Calibri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Calibri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Calibri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Calibri" w:hint="default"/>
        <w:color w:val="auto"/>
      </w:rPr>
    </w:lvl>
  </w:abstractNum>
  <w:abstractNum w:abstractNumId="6" w15:restartNumberingAfterBreak="0">
    <w:nsid w:val="0B531757"/>
    <w:multiLevelType w:val="hybridMultilevel"/>
    <w:tmpl w:val="FD22A080"/>
    <w:lvl w:ilvl="0" w:tplc="0008854A">
      <w:start w:val="20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B55705D"/>
    <w:multiLevelType w:val="hybridMultilevel"/>
    <w:tmpl w:val="FAB6D77E"/>
    <w:lvl w:ilvl="0" w:tplc="041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8" w15:restartNumberingAfterBreak="0">
    <w:nsid w:val="11965638"/>
    <w:multiLevelType w:val="hybridMultilevel"/>
    <w:tmpl w:val="3E780A92"/>
    <w:lvl w:ilvl="0" w:tplc="58B211B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CE44CF"/>
    <w:multiLevelType w:val="hybridMultilevel"/>
    <w:tmpl w:val="47B8ED10"/>
    <w:lvl w:ilvl="0" w:tplc="6A6E6DEA">
      <w:start w:val="27"/>
      <w:numFmt w:val="decimal"/>
      <w:lvlText w:val="%1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54F2FE4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A25336B"/>
    <w:multiLevelType w:val="multilevel"/>
    <w:tmpl w:val="7E0CF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1E030A68"/>
    <w:multiLevelType w:val="hybridMultilevel"/>
    <w:tmpl w:val="66BCA99E"/>
    <w:lvl w:ilvl="0" w:tplc="61BCC9F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10A31B4"/>
    <w:multiLevelType w:val="hybridMultilevel"/>
    <w:tmpl w:val="3864A7A4"/>
    <w:lvl w:ilvl="0" w:tplc="D234A24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441789D"/>
    <w:multiLevelType w:val="multilevel"/>
    <w:tmpl w:val="A836A1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 w:val="0"/>
      </w:rPr>
    </w:lvl>
  </w:abstractNum>
  <w:abstractNum w:abstractNumId="16" w15:restartNumberingAfterBreak="0">
    <w:nsid w:val="25892CE5"/>
    <w:multiLevelType w:val="multilevel"/>
    <w:tmpl w:val="EF7627D8"/>
    <w:lvl w:ilvl="0">
      <w:start w:val="1"/>
      <w:numFmt w:val="decimal"/>
      <w:lvlText w:val="%1."/>
      <w:lvlJc w:val="left"/>
      <w:pPr>
        <w:ind w:left="360" w:hanging="360"/>
      </w:pPr>
      <w:rPr>
        <w:b/>
        <w:bCs/>
        <w:sz w:val="24"/>
        <w:szCs w:val="18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sz w:val="24"/>
        <w:szCs w:val="1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C04CCD"/>
    <w:multiLevelType w:val="multilevel"/>
    <w:tmpl w:val="205609F0"/>
    <w:lvl w:ilvl="0">
      <w:start w:val="1"/>
      <w:numFmt w:val="decimal"/>
      <w:lvlText w:val="%1."/>
      <w:lvlJc w:val="left"/>
      <w:pPr>
        <w:ind w:left="1527" w:hanging="960"/>
      </w:pPr>
      <w:rPr>
        <w:rFonts w:hint="default"/>
        <w:i w:val="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1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419717F"/>
    <w:multiLevelType w:val="hybridMultilevel"/>
    <w:tmpl w:val="D99CEDAE"/>
    <w:lvl w:ilvl="0" w:tplc="BD8663DE">
      <w:start w:val="7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4A97A4D"/>
    <w:multiLevelType w:val="hybridMultilevel"/>
    <w:tmpl w:val="249848E4"/>
    <w:lvl w:ilvl="0" w:tplc="5F163412">
      <w:start w:val="8"/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2" w15:restartNumberingAfterBreak="0">
    <w:nsid w:val="36A5058F"/>
    <w:multiLevelType w:val="hybridMultilevel"/>
    <w:tmpl w:val="B8F62C54"/>
    <w:lvl w:ilvl="0" w:tplc="0419000D">
      <w:start w:val="1"/>
      <w:numFmt w:val="bullet"/>
      <w:lvlText w:val=""/>
      <w:lvlJc w:val="left"/>
      <w:pPr>
        <w:ind w:left="136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3" w15:restartNumberingAfterBreak="0">
    <w:nsid w:val="36E95A70"/>
    <w:multiLevelType w:val="multilevel"/>
    <w:tmpl w:val="9A260B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3AF805BF"/>
    <w:multiLevelType w:val="hybridMultilevel"/>
    <w:tmpl w:val="3A8A36E8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5" w15:restartNumberingAfterBreak="0">
    <w:nsid w:val="3E3D6768"/>
    <w:multiLevelType w:val="hybridMultilevel"/>
    <w:tmpl w:val="3F82C24E"/>
    <w:lvl w:ilvl="0" w:tplc="9BACB938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i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E580242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9" w15:restartNumberingAfterBreak="0">
    <w:nsid w:val="52124E53"/>
    <w:multiLevelType w:val="hybridMultilevel"/>
    <w:tmpl w:val="37F64164"/>
    <w:lvl w:ilvl="0" w:tplc="6D5E13DC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2E02A3D"/>
    <w:multiLevelType w:val="hybridMultilevel"/>
    <w:tmpl w:val="FA622946"/>
    <w:lvl w:ilvl="0" w:tplc="B8426AB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4022913"/>
    <w:multiLevelType w:val="hybridMultilevel"/>
    <w:tmpl w:val="825A3DF4"/>
    <w:lvl w:ilvl="0" w:tplc="9AFAFA1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A040639"/>
    <w:multiLevelType w:val="multilevel"/>
    <w:tmpl w:val="C5420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5B1F0EC0"/>
    <w:multiLevelType w:val="multilevel"/>
    <w:tmpl w:val="29C851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 w15:restartNumberingAfterBreak="0">
    <w:nsid w:val="61205FC6"/>
    <w:multiLevelType w:val="multilevel"/>
    <w:tmpl w:val="D714D9A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 w15:restartNumberingAfterBreak="0">
    <w:nsid w:val="66842738"/>
    <w:multiLevelType w:val="hybridMultilevel"/>
    <w:tmpl w:val="CA967120"/>
    <w:lvl w:ilvl="0" w:tplc="37BCB562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 w15:restartNumberingAfterBreak="0">
    <w:nsid w:val="67A02401"/>
    <w:multiLevelType w:val="hybridMultilevel"/>
    <w:tmpl w:val="9828D776"/>
    <w:lvl w:ilvl="0" w:tplc="75A8463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CDC0FCB"/>
    <w:multiLevelType w:val="multilevel"/>
    <w:tmpl w:val="3E7EE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 w15:restartNumberingAfterBreak="0">
    <w:nsid w:val="6D5B0E22"/>
    <w:multiLevelType w:val="hybridMultilevel"/>
    <w:tmpl w:val="F4A630FE"/>
    <w:lvl w:ilvl="0" w:tplc="9D427452">
      <w:start w:val="1"/>
      <w:numFmt w:val="lowerLetter"/>
      <w:lvlText w:val="%1)"/>
      <w:lvlJc w:val="left"/>
      <w:pPr>
        <w:ind w:left="1070" w:hanging="360"/>
      </w:pPr>
      <w:rPr>
        <w:rFonts w:eastAsiaTheme="minorHAnsi"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2" w15:restartNumberingAfterBreak="0">
    <w:nsid w:val="6E8072D9"/>
    <w:multiLevelType w:val="multilevel"/>
    <w:tmpl w:val="800CAB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3" w15:restartNumberingAfterBreak="0">
    <w:nsid w:val="70B926AC"/>
    <w:multiLevelType w:val="hybridMultilevel"/>
    <w:tmpl w:val="98825ABA"/>
    <w:lvl w:ilvl="0" w:tplc="9F86870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5A80454"/>
    <w:multiLevelType w:val="multilevel"/>
    <w:tmpl w:val="65446F94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5" w15:restartNumberingAfterBreak="0">
    <w:nsid w:val="762A035A"/>
    <w:multiLevelType w:val="hybridMultilevel"/>
    <w:tmpl w:val="2866431C"/>
    <w:lvl w:ilvl="0" w:tplc="B0D8D3F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7BB0DD6"/>
    <w:multiLevelType w:val="hybridMultilevel"/>
    <w:tmpl w:val="6154565C"/>
    <w:lvl w:ilvl="0" w:tplc="B61E4CE6">
      <w:start w:val="10"/>
      <w:numFmt w:val="decimal"/>
      <w:lvlText w:val="%1"/>
      <w:lvlJc w:val="left"/>
      <w:pPr>
        <w:ind w:left="5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8" w:hanging="360"/>
      </w:pPr>
    </w:lvl>
    <w:lvl w:ilvl="2" w:tplc="0419001B" w:tentative="1">
      <w:start w:val="1"/>
      <w:numFmt w:val="lowerRoman"/>
      <w:lvlText w:val="%3."/>
      <w:lvlJc w:val="right"/>
      <w:pPr>
        <w:ind w:left="1958" w:hanging="180"/>
      </w:pPr>
    </w:lvl>
    <w:lvl w:ilvl="3" w:tplc="0419000F" w:tentative="1">
      <w:start w:val="1"/>
      <w:numFmt w:val="decimal"/>
      <w:lvlText w:val="%4."/>
      <w:lvlJc w:val="left"/>
      <w:pPr>
        <w:ind w:left="2678" w:hanging="360"/>
      </w:pPr>
    </w:lvl>
    <w:lvl w:ilvl="4" w:tplc="04190019" w:tentative="1">
      <w:start w:val="1"/>
      <w:numFmt w:val="lowerLetter"/>
      <w:lvlText w:val="%5."/>
      <w:lvlJc w:val="left"/>
      <w:pPr>
        <w:ind w:left="3398" w:hanging="360"/>
      </w:pPr>
    </w:lvl>
    <w:lvl w:ilvl="5" w:tplc="0419001B" w:tentative="1">
      <w:start w:val="1"/>
      <w:numFmt w:val="lowerRoman"/>
      <w:lvlText w:val="%6."/>
      <w:lvlJc w:val="right"/>
      <w:pPr>
        <w:ind w:left="4118" w:hanging="180"/>
      </w:pPr>
    </w:lvl>
    <w:lvl w:ilvl="6" w:tplc="0419000F" w:tentative="1">
      <w:start w:val="1"/>
      <w:numFmt w:val="decimal"/>
      <w:lvlText w:val="%7."/>
      <w:lvlJc w:val="left"/>
      <w:pPr>
        <w:ind w:left="4838" w:hanging="360"/>
      </w:pPr>
    </w:lvl>
    <w:lvl w:ilvl="7" w:tplc="04190019" w:tentative="1">
      <w:start w:val="1"/>
      <w:numFmt w:val="lowerLetter"/>
      <w:lvlText w:val="%8."/>
      <w:lvlJc w:val="left"/>
      <w:pPr>
        <w:ind w:left="5558" w:hanging="360"/>
      </w:pPr>
    </w:lvl>
    <w:lvl w:ilvl="8" w:tplc="0419001B" w:tentative="1">
      <w:start w:val="1"/>
      <w:numFmt w:val="lowerRoman"/>
      <w:lvlText w:val="%9."/>
      <w:lvlJc w:val="right"/>
      <w:pPr>
        <w:ind w:left="6278" w:hanging="180"/>
      </w:pPr>
    </w:lvl>
  </w:abstractNum>
  <w:abstractNum w:abstractNumId="47" w15:restartNumberingAfterBreak="0">
    <w:nsid w:val="7903449C"/>
    <w:multiLevelType w:val="multilevel"/>
    <w:tmpl w:val="A9F2394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8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997270350">
    <w:abstractNumId w:val="48"/>
  </w:num>
  <w:num w:numId="2" w16cid:durableId="837774130">
    <w:abstractNumId w:val="25"/>
  </w:num>
  <w:num w:numId="3" w16cid:durableId="570313094">
    <w:abstractNumId w:val="19"/>
  </w:num>
  <w:num w:numId="4" w16cid:durableId="147601524">
    <w:abstractNumId w:val="39"/>
  </w:num>
  <w:num w:numId="5" w16cid:durableId="562984215">
    <w:abstractNumId w:val="3"/>
  </w:num>
  <w:num w:numId="6" w16cid:durableId="267004750">
    <w:abstractNumId w:val="18"/>
  </w:num>
  <w:num w:numId="7" w16cid:durableId="386495320">
    <w:abstractNumId w:val="34"/>
  </w:num>
  <w:num w:numId="8" w16cid:durableId="832254879">
    <w:abstractNumId w:val="30"/>
  </w:num>
  <w:num w:numId="9" w16cid:durableId="1061825871">
    <w:abstractNumId w:val="17"/>
  </w:num>
  <w:num w:numId="10" w16cid:durableId="1004626124">
    <w:abstractNumId w:val="2"/>
  </w:num>
  <w:num w:numId="11" w16cid:durableId="98259506">
    <w:abstractNumId w:val="6"/>
  </w:num>
  <w:num w:numId="12" w16cid:durableId="318772075">
    <w:abstractNumId w:val="44"/>
  </w:num>
  <w:num w:numId="13" w16cid:durableId="554270081">
    <w:abstractNumId w:val="26"/>
  </w:num>
  <w:num w:numId="14" w16cid:durableId="1350255210">
    <w:abstractNumId w:val="23"/>
  </w:num>
  <w:num w:numId="15" w16cid:durableId="1598633275">
    <w:abstractNumId w:val="4"/>
  </w:num>
  <w:num w:numId="16" w16cid:durableId="426199931">
    <w:abstractNumId w:val="27"/>
  </w:num>
  <w:num w:numId="17" w16cid:durableId="40716838">
    <w:abstractNumId w:val="35"/>
  </w:num>
  <w:num w:numId="18" w16cid:durableId="1483811781">
    <w:abstractNumId w:val="37"/>
  </w:num>
  <w:num w:numId="19" w16cid:durableId="1854145831">
    <w:abstractNumId w:val="41"/>
  </w:num>
  <w:num w:numId="20" w16cid:durableId="1722707588">
    <w:abstractNumId w:val="47"/>
  </w:num>
  <w:num w:numId="21" w16cid:durableId="1601181851">
    <w:abstractNumId w:val="1"/>
  </w:num>
  <w:num w:numId="22" w16cid:durableId="1864055505">
    <w:abstractNumId w:val="31"/>
  </w:num>
  <w:num w:numId="23" w16cid:durableId="1241519419">
    <w:abstractNumId w:val="14"/>
  </w:num>
  <w:num w:numId="24" w16cid:durableId="1516190199">
    <w:abstractNumId w:val="10"/>
  </w:num>
  <w:num w:numId="25" w16cid:durableId="1789085635">
    <w:abstractNumId w:val="46"/>
  </w:num>
  <w:num w:numId="26" w16cid:durableId="1010065612">
    <w:abstractNumId w:val="20"/>
  </w:num>
  <w:num w:numId="27" w16cid:durableId="172455193">
    <w:abstractNumId w:val="33"/>
  </w:num>
  <w:num w:numId="28" w16cid:durableId="1729451779">
    <w:abstractNumId w:val="42"/>
  </w:num>
  <w:num w:numId="29" w16cid:durableId="2032487952">
    <w:abstractNumId w:val="40"/>
  </w:num>
  <w:num w:numId="30" w16cid:durableId="1920405991">
    <w:abstractNumId w:val="11"/>
  </w:num>
  <w:num w:numId="31" w16cid:durableId="2079476320">
    <w:abstractNumId w:val="43"/>
  </w:num>
  <w:num w:numId="32" w16cid:durableId="1418595457">
    <w:abstractNumId w:val="32"/>
  </w:num>
  <w:num w:numId="33" w16cid:durableId="1221867711">
    <w:abstractNumId w:val="15"/>
  </w:num>
  <w:num w:numId="34" w16cid:durableId="796533591">
    <w:abstractNumId w:val="0"/>
  </w:num>
  <w:num w:numId="35" w16cid:durableId="481043899">
    <w:abstractNumId w:val="24"/>
  </w:num>
  <w:num w:numId="36" w16cid:durableId="1272081178">
    <w:abstractNumId w:val="7"/>
  </w:num>
  <w:num w:numId="37" w16cid:durableId="1443306603">
    <w:abstractNumId w:val="36"/>
  </w:num>
  <w:num w:numId="38" w16cid:durableId="1522666287">
    <w:abstractNumId w:val="21"/>
  </w:num>
  <w:num w:numId="39" w16cid:durableId="116341573">
    <w:abstractNumId w:val="45"/>
  </w:num>
  <w:num w:numId="40" w16cid:durableId="507446225">
    <w:abstractNumId w:val="13"/>
  </w:num>
  <w:num w:numId="41" w16cid:durableId="236521143">
    <w:abstractNumId w:val="29"/>
  </w:num>
  <w:num w:numId="42" w16cid:durableId="331958939">
    <w:abstractNumId w:val="38"/>
  </w:num>
  <w:num w:numId="43" w16cid:durableId="1215584256">
    <w:abstractNumId w:val="8"/>
  </w:num>
  <w:num w:numId="44" w16cid:durableId="346761083">
    <w:abstractNumId w:val="16"/>
  </w:num>
  <w:num w:numId="45" w16cid:durableId="710806833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149783855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1336877905">
    <w:abstractNumId w:val="12"/>
  </w:num>
  <w:num w:numId="48" w16cid:durableId="872113723">
    <w:abstractNumId w:val="9"/>
  </w:num>
  <w:num w:numId="49" w16cid:durableId="1140539120">
    <w:abstractNumId w:val="22"/>
  </w:num>
  <w:num w:numId="50" w16cid:durableId="1033119422">
    <w:abstractNumId w:val="28"/>
  </w:num>
  <w:num w:numId="51" w16cid:durableId="94708230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040A0"/>
    <w:rsid w:val="00011628"/>
    <w:rsid w:val="000120DE"/>
    <w:rsid w:val="0001432E"/>
    <w:rsid w:val="000151C8"/>
    <w:rsid w:val="00015847"/>
    <w:rsid w:val="0001755A"/>
    <w:rsid w:val="000218EC"/>
    <w:rsid w:val="00030FF4"/>
    <w:rsid w:val="00032391"/>
    <w:rsid w:val="00032EA3"/>
    <w:rsid w:val="00043B0C"/>
    <w:rsid w:val="00043E01"/>
    <w:rsid w:val="00047D17"/>
    <w:rsid w:val="00057277"/>
    <w:rsid w:val="00061420"/>
    <w:rsid w:val="000615E1"/>
    <w:rsid w:val="0007130F"/>
    <w:rsid w:val="0007337D"/>
    <w:rsid w:val="000741F0"/>
    <w:rsid w:val="00075D3A"/>
    <w:rsid w:val="00085A33"/>
    <w:rsid w:val="0008786D"/>
    <w:rsid w:val="00092464"/>
    <w:rsid w:val="00094E78"/>
    <w:rsid w:val="00096CA0"/>
    <w:rsid w:val="000A104B"/>
    <w:rsid w:val="000B5E5A"/>
    <w:rsid w:val="000C15AA"/>
    <w:rsid w:val="000C5978"/>
    <w:rsid w:val="000C6558"/>
    <w:rsid w:val="000D1835"/>
    <w:rsid w:val="000E5B7A"/>
    <w:rsid w:val="000F3BC1"/>
    <w:rsid w:val="00106AAC"/>
    <w:rsid w:val="00106C25"/>
    <w:rsid w:val="00121BC5"/>
    <w:rsid w:val="00122EBF"/>
    <w:rsid w:val="001310D4"/>
    <w:rsid w:val="00136DBB"/>
    <w:rsid w:val="00136F7A"/>
    <w:rsid w:val="00145C3D"/>
    <w:rsid w:val="00175C28"/>
    <w:rsid w:val="00177939"/>
    <w:rsid w:val="001846C3"/>
    <w:rsid w:val="00186AAC"/>
    <w:rsid w:val="001978D8"/>
    <w:rsid w:val="001A100D"/>
    <w:rsid w:val="001B35EC"/>
    <w:rsid w:val="001C0EFE"/>
    <w:rsid w:val="001C6040"/>
    <w:rsid w:val="001D739D"/>
    <w:rsid w:val="001E1236"/>
    <w:rsid w:val="001F6814"/>
    <w:rsid w:val="002260DA"/>
    <w:rsid w:val="00233E17"/>
    <w:rsid w:val="00241493"/>
    <w:rsid w:val="00241AF3"/>
    <w:rsid w:val="00242486"/>
    <w:rsid w:val="00244C50"/>
    <w:rsid w:val="00250129"/>
    <w:rsid w:val="00287B03"/>
    <w:rsid w:val="002A23B2"/>
    <w:rsid w:val="002A4296"/>
    <w:rsid w:val="002A703D"/>
    <w:rsid w:val="002A7B1B"/>
    <w:rsid w:val="002B73C8"/>
    <w:rsid w:val="002D5A93"/>
    <w:rsid w:val="002E75F2"/>
    <w:rsid w:val="00300534"/>
    <w:rsid w:val="00302A9E"/>
    <w:rsid w:val="0032051A"/>
    <w:rsid w:val="00321609"/>
    <w:rsid w:val="00322AB1"/>
    <w:rsid w:val="0032387D"/>
    <w:rsid w:val="00327A66"/>
    <w:rsid w:val="00331382"/>
    <w:rsid w:val="003404BD"/>
    <w:rsid w:val="003423C1"/>
    <w:rsid w:val="0034756B"/>
    <w:rsid w:val="003567F0"/>
    <w:rsid w:val="00371655"/>
    <w:rsid w:val="0037356C"/>
    <w:rsid w:val="0037522E"/>
    <w:rsid w:val="00376AA2"/>
    <w:rsid w:val="0038267F"/>
    <w:rsid w:val="00387E90"/>
    <w:rsid w:val="003A10F5"/>
    <w:rsid w:val="003A7293"/>
    <w:rsid w:val="003B2092"/>
    <w:rsid w:val="003B382C"/>
    <w:rsid w:val="003C0573"/>
    <w:rsid w:val="003C1978"/>
    <w:rsid w:val="003D32AD"/>
    <w:rsid w:val="003D76D3"/>
    <w:rsid w:val="003E31E7"/>
    <w:rsid w:val="003E57DB"/>
    <w:rsid w:val="003E7B50"/>
    <w:rsid w:val="004024C4"/>
    <w:rsid w:val="00412F4D"/>
    <w:rsid w:val="0041471A"/>
    <w:rsid w:val="004157A1"/>
    <w:rsid w:val="004164DC"/>
    <w:rsid w:val="00423845"/>
    <w:rsid w:val="004325B9"/>
    <w:rsid w:val="00436317"/>
    <w:rsid w:val="004422E0"/>
    <w:rsid w:val="0045368F"/>
    <w:rsid w:val="00464183"/>
    <w:rsid w:val="004663B6"/>
    <w:rsid w:val="00470C26"/>
    <w:rsid w:val="00471A5C"/>
    <w:rsid w:val="00476DD7"/>
    <w:rsid w:val="00476DE9"/>
    <w:rsid w:val="00483E31"/>
    <w:rsid w:val="00484617"/>
    <w:rsid w:val="00496DE1"/>
    <w:rsid w:val="004A619C"/>
    <w:rsid w:val="004A689C"/>
    <w:rsid w:val="004B5282"/>
    <w:rsid w:val="004B7E6A"/>
    <w:rsid w:val="004C5E94"/>
    <w:rsid w:val="004E297D"/>
    <w:rsid w:val="004E5DF2"/>
    <w:rsid w:val="004F21DB"/>
    <w:rsid w:val="0050007A"/>
    <w:rsid w:val="00500C16"/>
    <w:rsid w:val="00507D6E"/>
    <w:rsid w:val="0051261B"/>
    <w:rsid w:val="005128DA"/>
    <w:rsid w:val="00516EAC"/>
    <w:rsid w:val="005206B2"/>
    <w:rsid w:val="00522FAC"/>
    <w:rsid w:val="00523995"/>
    <w:rsid w:val="00524D57"/>
    <w:rsid w:val="00525719"/>
    <w:rsid w:val="0054057D"/>
    <w:rsid w:val="00541916"/>
    <w:rsid w:val="00543F29"/>
    <w:rsid w:val="00567ECE"/>
    <w:rsid w:val="005712E5"/>
    <w:rsid w:val="005716AE"/>
    <w:rsid w:val="005801EF"/>
    <w:rsid w:val="005908A6"/>
    <w:rsid w:val="00593461"/>
    <w:rsid w:val="005A64A1"/>
    <w:rsid w:val="005A7EC5"/>
    <w:rsid w:val="005C2824"/>
    <w:rsid w:val="005C2CDE"/>
    <w:rsid w:val="005C2E94"/>
    <w:rsid w:val="005D3507"/>
    <w:rsid w:val="005E60B9"/>
    <w:rsid w:val="005E7854"/>
    <w:rsid w:val="00607703"/>
    <w:rsid w:val="00607F29"/>
    <w:rsid w:val="00617D7D"/>
    <w:rsid w:val="00632B8A"/>
    <w:rsid w:val="00643DFA"/>
    <w:rsid w:val="00644072"/>
    <w:rsid w:val="00650AAA"/>
    <w:rsid w:val="00654086"/>
    <w:rsid w:val="006720F0"/>
    <w:rsid w:val="00675C55"/>
    <w:rsid w:val="006776BA"/>
    <w:rsid w:val="00684ABB"/>
    <w:rsid w:val="00685CC2"/>
    <w:rsid w:val="006865E4"/>
    <w:rsid w:val="006876A4"/>
    <w:rsid w:val="00690A3B"/>
    <w:rsid w:val="006C0A59"/>
    <w:rsid w:val="006C632F"/>
    <w:rsid w:val="006D02F6"/>
    <w:rsid w:val="006D0442"/>
    <w:rsid w:val="006D4305"/>
    <w:rsid w:val="006E3C35"/>
    <w:rsid w:val="006E4610"/>
    <w:rsid w:val="006E7D80"/>
    <w:rsid w:val="006F499C"/>
    <w:rsid w:val="00701EE7"/>
    <w:rsid w:val="007061B1"/>
    <w:rsid w:val="00706383"/>
    <w:rsid w:val="00714F34"/>
    <w:rsid w:val="007170C1"/>
    <w:rsid w:val="0072111C"/>
    <w:rsid w:val="00742E9E"/>
    <w:rsid w:val="00755DBD"/>
    <w:rsid w:val="00756F8B"/>
    <w:rsid w:val="00761627"/>
    <w:rsid w:val="007646DA"/>
    <w:rsid w:val="00773FAB"/>
    <w:rsid w:val="0077787A"/>
    <w:rsid w:val="00781100"/>
    <w:rsid w:val="007849C1"/>
    <w:rsid w:val="007855CC"/>
    <w:rsid w:val="007942C5"/>
    <w:rsid w:val="00797888"/>
    <w:rsid w:val="007A4953"/>
    <w:rsid w:val="007B04E2"/>
    <w:rsid w:val="007B28C7"/>
    <w:rsid w:val="007B3A9F"/>
    <w:rsid w:val="007B4B5A"/>
    <w:rsid w:val="007C041E"/>
    <w:rsid w:val="007D3867"/>
    <w:rsid w:val="007E60D0"/>
    <w:rsid w:val="007F0F6C"/>
    <w:rsid w:val="007F36E5"/>
    <w:rsid w:val="007F65EE"/>
    <w:rsid w:val="00826B17"/>
    <w:rsid w:val="008312B8"/>
    <w:rsid w:val="00831FD4"/>
    <w:rsid w:val="008329C8"/>
    <w:rsid w:val="00832D2B"/>
    <w:rsid w:val="008343D7"/>
    <w:rsid w:val="008345C3"/>
    <w:rsid w:val="00844152"/>
    <w:rsid w:val="00844771"/>
    <w:rsid w:val="00852018"/>
    <w:rsid w:val="00863129"/>
    <w:rsid w:val="00867512"/>
    <w:rsid w:val="00876D4F"/>
    <w:rsid w:val="00880070"/>
    <w:rsid w:val="00880B0A"/>
    <w:rsid w:val="00881BEE"/>
    <w:rsid w:val="00883E9E"/>
    <w:rsid w:val="00893E1F"/>
    <w:rsid w:val="00894048"/>
    <w:rsid w:val="008A12E2"/>
    <w:rsid w:val="008B0895"/>
    <w:rsid w:val="008B17E3"/>
    <w:rsid w:val="008B21BA"/>
    <w:rsid w:val="008B2A0E"/>
    <w:rsid w:val="008B50F4"/>
    <w:rsid w:val="008C4AE5"/>
    <w:rsid w:val="008D1255"/>
    <w:rsid w:val="008D723E"/>
    <w:rsid w:val="008E1A7C"/>
    <w:rsid w:val="008E410E"/>
    <w:rsid w:val="008E6A37"/>
    <w:rsid w:val="008F0700"/>
    <w:rsid w:val="008F5920"/>
    <w:rsid w:val="009002A7"/>
    <w:rsid w:val="00905BA7"/>
    <w:rsid w:val="00911E9B"/>
    <w:rsid w:val="00917054"/>
    <w:rsid w:val="00917807"/>
    <w:rsid w:val="00917959"/>
    <w:rsid w:val="00935ED3"/>
    <w:rsid w:val="00941EE2"/>
    <w:rsid w:val="00956307"/>
    <w:rsid w:val="009664A6"/>
    <w:rsid w:val="00966B44"/>
    <w:rsid w:val="00977445"/>
    <w:rsid w:val="00980122"/>
    <w:rsid w:val="00980A3B"/>
    <w:rsid w:val="00980C88"/>
    <w:rsid w:val="0098125E"/>
    <w:rsid w:val="00984761"/>
    <w:rsid w:val="00997551"/>
    <w:rsid w:val="009A7912"/>
    <w:rsid w:val="009B086F"/>
    <w:rsid w:val="009B6044"/>
    <w:rsid w:val="009C0D72"/>
    <w:rsid w:val="009C4456"/>
    <w:rsid w:val="009C78EB"/>
    <w:rsid w:val="009D5DEC"/>
    <w:rsid w:val="009F06B5"/>
    <w:rsid w:val="009F431B"/>
    <w:rsid w:val="00A0212B"/>
    <w:rsid w:val="00A0335F"/>
    <w:rsid w:val="00A06380"/>
    <w:rsid w:val="00A100F7"/>
    <w:rsid w:val="00A14BD0"/>
    <w:rsid w:val="00A14D1F"/>
    <w:rsid w:val="00A175AA"/>
    <w:rsid w:val="00A21CA9"/>
    <w:rsid w:val="00A25446"/>
    <w:rsid w:val="00A45120"/>
    <w:rsid w:val="00A56629"/>
    <w:rsid w:val="00A61447"/>
    <w:rsid w:val="00A75ED7"/>
    <w:rsid w:val="00A779DD"/>
    <w:rsid w:val="00A86BF9"/>
    <w:rsid w:val="00AB5C77"/>
    <w:rsid w:val="00AC01B8"/>
    <w:rsid w:val="00AC41BF"/>
    <w:rsid w:val="00AC6124"/>
    <w:rsid w:val="00AC7C2B"/>
    <w:rsid w:val="00AE3914"/>
    <w:rsid w:val="00AE628C"/>
    <w:rsid w:val="00AF25FF"/>
    <w:rsid w:val="00B006A5"/>
    <w:rsid w:val="00B01426"/>
    <w:rsid w:val="00B036FA"/>
    <w:rsid w:val="00B049A5"/>
    <w:rsid w:val="00B2399A"/>
    <w:rsid w:val="00B31DEC"/>
    <w:rsid w:val="00B33E8F"/>
    <w:rsid w:val="00B3564E"/>
    <w:rsid w:val="00B448D8"/>
    <w:rsid w:val="00B52239"/>
    <w:rsid w:val="00B57EA3"/>
    <w:rsid w:val="00B624A7"/>
    <w:rsid w:val="00B62976"/>
    <w:rsid w:val="00B64F50"/>
    <w:rsid w:val="00B67CF9"/>
    <w:rsid w:val="00B70A7F"/>
    <w:rsid w:val="00B728BF"/>
    <w:rsid w:val="00B775C0"/>
    <w:rsid w:val="00B84B99"/>
    <w:rsid w:val="00B8681C"/>
    <w:rsid w:val="00B96EC5"/>
    <w:rsid w:val="00BB0113"/>
    <w:rsid w:val="00BB481F"/>
    <w:rsid w:val="00BC23B4"/>
    <w:rsid w:val="00BC2FF2"/>
    <w:rsid w:val="00BC31CF"/>
    <w:rsid w:val="00BC7506"/>
    <w:rsid w:val="00BE228C"/>
    <w:rsid w:val="00BE293D"/>
    <w:rsid w:val="00BE4845"/>
    <w:rsid w:val="00BE5D08"/>
    <w:rsid w:val="00BF2644"/>
    <w:rsid w:val="00C05F29"/>
    <w:rsid w:val="00C13DD0"/>
    <w:rsid w:val="00C20192"/>
    <w:rsid w:val="00C23DB5"/>
    <w:rsid w:val="00C31125"/>
    <w:rsid w:val="00C323BB"/>
    <w:rsid w:val="00C3717C"/>
    <w:rsid w:val="00C4392F"/>
    <w:rsid w:val="00C55297"/>
    <w:rsid w:val="00C60BCC"/>
    <w:rsid w:val="00C62FC3"/>
    <w:rsid w:val="00C66A1D"/>
    <w:rsid w:val="00C67C93"/>
    <w:rsid w:val="00C8023F"/>
    <w:rsid w:val="00C81F7C"/>
    <w:rsid w:val="00C83D85"/>
    <w:rsid w:val="00CB0A75"/>
    <w:rsid w:val="00CB148E"/>
    <w:rsid w:val="00CB4CFA"/>
    <w:rsid w:val="00CC0A5B"/>
    <w:rsid w:val="00CC1341"/>
    <w:rsid w:val="00CC1626"/>
    <w:rsid w:val="00CC6F3E"/>
    <w:rsid w:val="00CD479B"/>
    <w:rsid w:val="00CD7CDA"/>
    <w:rsid w:val="00CF148B"/>
    <w:rsid w:val="00CF2814"/>
    <w:rsid w:val="00CF36C1"/>
    <w:rsid w:val="00CF40A2"/>
    <w:rsid w:val="00D23612"/>
    <w:rsid w:val="00D26648"/>
    <w:rsid w:val="00D33D25"/>
    <w:rsid w:val="00D63F3A"/>
    <w:rsid w:val="00D66A1F"/>
    <w:rsid w:val="00D71B84"/>
    <w:rsid w:val="00D744D8"/>
    <w:rsid w:val="00D77517"/>
    <w:rsid w:val="00D84D66"/>
    <w:rsid w:val="00D94520"/>
    <w:rsid w:val="00D95B25"/>
    <w:rsid w:val="00D96C17"/>
    <w:rsid w:val="00DB1879"/>
    <w:rsid w:val="00DB7A10"/>
    <w:rsid w:val="00DC18A7"/>
    <w:rsid w:val="00DC23EC"/>
    <w:rsid w:val="00DC2CD0"/>
    <w:rsid w:val="00DF2E48"/>
    <w:rsid w:val="00DF590A"/>
    <w:rsid w:val="00E06766"/>
    <w:rsid w:val="00E1000D"/>
    <w:rsid w:val="00E13028"/>
    <w:rsid w:val="00E15F26"/>
    <w:rsid w:val="00E17359"/>
    <w:rsid w:val="00E17EC0"/>
    <w:rsid w:val="00E23E22"/>
    <w:rsid w:val="00E317D1"/>
    <w:rsid w:val="00E3601F"/>
    <w:rsid w:val="00E36B8C"/>
    <w:rsid w:val="00E6061F"/>
    <w:rsid w:val="00E63B89"/>
    <w:rsid w:val="00E6495B"/>
    <w:rsid w:val="00E66E40"/>
    <w:rsid w:val="00E70D2D"/>
    <w:rsid w:val="00E74A2F"/>
    <w:rsid w:val="00E77144"/>
    <w:rsid w:val="00E87092"/>
    <w:rsid w:val="00E94042"/>
    <w:rsid w:val="00E94CC2"/>
    <w:rsid w:val="00EA6CFB"/>
    <w:rsid w:val="00EB6299"/>
    <w:rsid w:val="00EB67AA"/>
    <w:rsid w:val="00EC1FE5"/>
    <w:rsid w:val="00EC572C"/>
    <w:rsid w:val="00EC5797"/>
    <w:rsid w:val="00EC60AC"/>
    <w:rsid w:val="00ED37C8"/>
    <w:rsid w:val="00ED472E"/>
    <w:rsid w:val="00ED4768"/>
    <w:rsid w:val="00ED62DA"/>
    <w:rsid w:val="00ED7F4B"/>
    <w:rsid w:val="00EE190E"/>
    <w:rsid w:val="00EE32CA"/>
    <w:rsid w:val="00EE40E7"/>
    <w:rsid w:val="00EF2AB9"/>
    <w:rsid w:val="00F05941"/>
    <w:rsid w:val="00F12C7D"/>
    <w:rsid w:val="00F12CAB"/>
    <w:rsid w:val="00F1309E"/>
    <w:rsid w:val="00F165FA"/>
    <w:rsid w:val="00F20E49"/>
    <w:rsid w:val="00F21BD8"/>
    <w:rsid w:val="00F242A7"/>
    <w:rsid w:val="00F33012"/>
    <w:rsid w:val="00F344AD"/>
    <w:rsid w:val="00F36C8D"/>
    <w:rsid w:val="00F3761A"/>
    <w:rsid w:val="00F415D0"/>
    <w:rsid w:val="00F44D2D"/>
    <w:rsid w:val="00F519AA"/>
    <w:rsid w:val="00F54D31"/>
    <w:rsid w:val="00F5605D"/>
    <w:rsid w:val="00F67127"/>
    <w:rsid w:val="00F67618"/>
    <w:rsid w:val="00F77FC3"/>
    <w:rsid w:val="00F848D1"/>
    <w:rsid w:val="00F946D1"/>
    <w:rsid w:val="00F95660"/>
    <w:rsid w:val="00FA62CC"/>
    <w:rsid w:val="00FA790E"/>
    <w:rsid w:val="00FB06CD"/>
    <w:rsid w:val="00FB25E8"/>
    <w:rsid w:val="00FC0A5A"/>
    <w:rsid w:val="00FC4E07"/>
    <w:rsid w:val="00FD0242"/>
    <w:rsid w:val="00FD6102"/>
    <w:rsid w:val="00FE0A87"/>
    <w:rsid w:val="00FE2DCC"/>
    <w:rsid w:val="00FF0A44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011628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link w:val="10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 Caracter,List Paragraph 1,List Paragraph1,List Paragraph2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Caracter Знак,List Paragraph 1 Знак,List Paragraph1 Знак,List Paragraph2 Знак"/>
    <w:link w:val="a"/>
    <w:uiPriority w:val="34"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2">
    <w:name w:val="Заголовок1"/>
    <w:basedOn w:val="a1"/>
    <w:rsid w:val="00B96EC5"/>
  </w:style>
  <w:style w:type="character" w:customStyle="1" w:styleId="10">
    <w:name w:val="Заголовок 1 Знак"/>
    <w:basedOn w:val="a1"/>
    <w:link w:val="1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3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3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85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estatii@ansc.md" TargetMode="External"/><Relationship Id="rId3" Type="http://schemas.openxmlformats.org/officeDocument/2006/relationships/styles" Target="styles.xml"/><Relationship Id="rId7" Type="http://schemas.openxmlformats.org/officeDocument/2006/relationships/hyperlink" Target="https://termoelectrica.md/wpcontent/uploads/2023/03/doc07416220230331083928.pd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F86DCD-F1B6-46CB-9739-CE1AB4C373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5</Pages>
  <Words>1905</Words>
  <Characters>10861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Olga Radnev</cp:lastModifiedBy>
  <cp:revision>20</cp:revision>
  <cp:lastPrinted>2024-02-27T11:21:00Z</cp:lastPrinted>
  <dcterms:created xsi:type="dcterms:W3CDTF">2024-02-27T09:02:00Z</dcterms:created>
  <dcterms:modified xsi:type="dcterms:W3CDTF">2024-02-27T14:27:00Z</dcterms:modified>
</cp:coreProperties>
</file>