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14:paraId="42F5B3D6" w14:textId="77777777"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2" w:name="_Hlk77771256"/>
      <w:r w:rsidRPr="00773661">
        <w:t>ANGAJAMENT TERŢ SUSŢINĂTOR FINANCIAR</w:t>
      </w:r>
    </w:p>
    <w:bookmarkEnd w:id="92"/>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96"/>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98"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98"/>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99" w:name="_Toc449692118"/>
      <w:bookmarkEnd w:id="79"/>
      <w:bookmarkEnd w:id="80"/>
    </w:p>
    <w:p w14:paraId="6AA6E5B3" w14:textId="1D9F26BC" w:rsidR="008D4238" w:rsidRDefault="008D4238" w:rsidP="008D4238">
      <w:pPr>
        <w:keepNext/>
        <w:keepLines/>
        <w:jc w:val="center"/>
        <w:outlineLvl w:val="1"/>
        <w:rPr>
          <w:rFonts w:eastAsiaTheme="majorEastAsia"/>
          <w:b/>
        </w:rPr>
      </w:pPr>
      <w:bookmarkStart w:id="100" w:name="_Hlk77771358"/>
      <w:r w:rsidRPr="008D4238">
        <w:rPr>
          <w:rFonts w:eastAsiaTheme="majorEastAsia"/>
          <w:b/>
        </w:rPr>
        <w:t>CAIET DE SARCINI</w:t>
      </w:r>
      <w:bookmarkEnd w:id="99"/>
    </w:p>
    <w:bookmarkEnd w:id="100"/>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1" w:name="_Hlk63345649"/>
      <w:r w:rsidRPr="00A72333">
        <w:rPr>
          <w:bCs/>
        </w:rPr>
        <w:t xml:space="preserve">Se </w:t>
      </w:r>
      <w:r w:rsidR="00A65FAA">
        <w:rPr>
          <w:bCs/>
        </w:rPr>
        <w:t>dau detalii generale privind obiectul achiziției.</w:t>
      </w:r>
      <w:bookmarkEnd w:id="101"/>
    </w:p>
    <w:p w14:paraId="1C963CB3" w14:textId="4CA702BE" w:rsidR="00435C57" w:rsidRPr="00A72333" w:rsidRDefault="00435C57" w:rsidP="00A72333">
      <w:pPr>
        <w:ind w:firstLine="709"/>
        <w:jc w:val="both"/>
        <w:rPr>
          <w:b/>
        </w:rPr>
      </w:pPr>
      <w:bookmarkStart w:id="102"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3" w:name="_Hlk63425519"/>
      <w:r w:rsidR="00A60A69">
        <w:rPr>
          <w:b/>
        </w:rPr>
        <w:t xml:space="preserve"> </w:t>
      </w:r>
      <w:r w:rsidRPr="00A72333">
        <w:rPr>
          <w:b/>
        </w:rPr>
        <w:t>produselor</w:t>
      </w:r>
      <w:r w:rsidR="00A6499A" w:rsidRPr="00A72333">
        <w:rPr>
          <w:b/>
        </w:rPr>
        <w:t>/serviciil</w:t>
      </w:r>
      <w:r w:rsidR="00511F81" w:rsidRPr="00A72333">
        <w:rPr>
          <w:b/>
        </w:rPr>
        <w:t>or</w:t>
      </w:r>
      <w:bookmarkEnd w:id="103"/>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04"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2"/>
    <w:bookmarkEnd w:id="104"/>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1" w:rightFromText="181" w:vertAnchor="page" w:horzAnchor="margin" w:tblpY="347"/>
        <w:tblOverlap w:val="neve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1336"/>
        <w:gridCol w:w="933"/>
        <w:gridCol w:w="983"/>
        <w:gridCol w:w="684"/>
        <w:gridCol w:w="4569"/>
        <w:gridCol w:w="1988"/>
        <w:gridCol w:w="1224"/>
        <w:gridCol w:w="59"/>
      </w:tblGrid>
      <w:tr w:rsidR="00215125" w:rsidRPr="00C00499" w14:paraId="398E671B" w14:textId="77777777" w:rsidTr="00B40C9B">
        <w:trPr>
          <w:trHeight w:val="20"/>
        </w:trPr>
        <w:tc>
          <w:tcPr>
            <w:tcW w:w="5000" w:type="pct"/>
            <w:gridSpan w:val="9"/>
            <w:tcBorders>
              <w:top w:val="nil"/>
              <w:left w:val="nil"/>
              <w:bottom w:val="nil"/>
              <w:right w:val="nil"/>
            </w:tcBorders>
            <w:shd w:val="clear" w:color="auto" w:fill="auto"/>
            <w:vAlign w:val="center"/>
          </w:tcPr>
          <w:p w14:paraId="61372821" w14:textId="3850C4AF" w:rsidR="009613A9" w:rsidRPr="004B16DD" w:rsidRDefault="00215125" w:rsidP="00B40C9B">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5" w:name="_Toc356920194"/>
            <w:bookmarkStart w:id="106" w:name="_Toc392180206"/>
            <w:bookmarkStart w:id="107"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B40C9B">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B40C9B">
            <w:pPr>
              <w:jc w:val="center"/>
              <w:rPr>
                <w:noProof w:val="0"/>
                <w:lang w:val="it-IT"/>
              </w:rPr>
            </w:pPr>
            <w:r>
              <w:rPr>
                <w:noProof w:val="0"/>
                <w:lang w:val="it-IT"/>
              </w:rPr>
              <w:t xml:space="preserve">                                                                                                                                                                             </w:t>
            </w:r>
            <w:r w:rsidR="009613A9" w:rsidRPr="0003591A">
              <w:rPr>
                <w:noProof w:val="0"/>
                <w:lang w:val="it-IT"/>
              </w:rPr>
              <w:t>din “____” ________ 20___</w:t>
            </w:r>
          </w:p>
          <w:p w14:paraId="77600435" w14:textId="28626694" w:rsidR="00215125" w:rsidRPr="00C00499" w:rsidRDefault="00215125" w:rsidP="00C01AEC">
            <w:pPr>
              <w:pStyle w:val="2"/>
              <w:jc w:val="center"/>
              <w:rPr>
                <w:sz w:val="24"/>
                <w:lang w:val="en-US"/>
              </w:rPr>
            </w:pPr>
            <w:bookmarkStart w:id="108" w:name="_Hlk77771394"/>
            <w:r w:rsidRPr="00C00499">
              <w:t>Specificaţii tehnice</w:t>
            </w:r>
            <w:bookmarkEnd w:id="105"/>
            <w:bookmarkEnd w:id="106"/>
            <w:bookmarkEnd w:id="107"/>
            <w:bookmarkEnd w:id="108"/>
          </w:p>
        </w:tc>
      </w:tr>
      <w:tr w:rsidR="00215125" w:rsidRPr="00C00499" w14:paraId="22A265A2" w14:textId="77777777" w:rsidTr="00B40C9B">
        <w:trPr>
          <w:trHeight w:val="20"/>
        </w:trPr>
        <w:tc>
          <w:tcPr>
            <w:tcW w:w="5000" w:type="pct"/>
            <w:gridSpan w:val="9"/>
            <w:tcBorders>
              <w:top w:val="nil"/>
              <w:left w:val="nil"/>
              <w:bottom w:val="nil"/>
              <w:right w:val="nil"/>
            </w:tcBorders>
            <w:shd w:val="clear" w:color="auto" w:fill="auto"/>
          </w:tcPr>
          <w:tbl>
            <w:tblPr>
              <w:tblW w:w="12508" w:type="dxa"/>
              <w:jc w:val="center"/>
              <w:tblLayout w:type="fixed"/>
              <w:tblCellMar>
                <w:top w:w="15" w:type="dxa"/>
                <w:left w:w="15" w:type="dxa"/>
                <w:bottom w:w="15" w:type="dxa"/>
                <w:right w:w="15" w:type="dxa"/>
              </w:tblCellMar>
              <w:tblLook w:val="04A0" w:firstRow="1" w:lastRow="0" w:firstColumn="1" w:lastColumn="0" w:noHBand="0" w:noVBand="1"/>
            </w:tblPr>
            <w:tblGrid>
              <w:gridCol w:w="12508"/>
            </w:tblGrid>
            <w:tr w:rsidR="00215125" w:rsidRPr="007C0C9D" w14:paraId="077CED3E" w14:textId="77777777" w:rsidTr="00C01AEC">
              <w:trPr>
                <w:jc w:val="center"/>
              </w:trPr>
              <w:tc>
                <w:tcPr>
                  <w:tcW w:w="12508"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40C9B">
                  <w:pPr>
                    <w:framePr w:hSpace="181" w:wrap="around" w:vAnchor="page" w:hAnchor="margin" w:y="347"/>
                    <w:suppressOverlap/>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B40C9B">
            <w:pPr>
              <w:jc w:val="center"/>
            </w:pPr>
          </w:p>
        </w:tc>
      </w:tr>
      <w:tr w:rsidR="00215125" w:rsidRPr="00C00499" w14:paraId="69DB3777" w14:textId="77777777" w:rsidTr="00B40C9B">
        <w:trPr>
          <w:gridAfter w:val="1"/>
          <w:wAfter w:w="19" w:type="pct"/>
          <w:trHeight w:val="20"/>
        </w:trPr>
        <w:tc>
          <w:tcPr>
            <w:tcW w:w="4981" w:type="pct"/>
            <w:gridSpan w:val="8"/>
            <w:tcBorders>
              <w:top w:val="nil"/>
              <w:left w:val="nil"/>
              <w:bottom w:val="nil"/>
              <w:right w:val="nil"/>
            </w:tcBorders>
            <w:shd w:val="clear" w:color="auto" w:fill="auto"/>
            <w:vAlign w:val="center"/>
          </w:tcPr>
          <w:p w14:paraId="4B21C6FA" w14:textId="77777777" w:rsidR="00215125" w:rsidRPr="00C00499" w:rsidRDefault="00215125" w:rsidP="00B40C9B">
            <w:r w:rsidRPr="00C00499">
              <w:t xml:space="preserve">Numărul </w:t>
            </w:r>
            <w:r>
              <w:t>procedurii de achiziție______________din_________</w:t>
            </w:r>
          </w:p>
        </w:tc>
      </w:tr>
      <w:tr w:rsidR="00215125" w:rsidRPr="00C00499" w14:paraId="02EACF11" w14:textId="77777777" w:rsidTr="00B40C9B">
        <w:trPr>
          <w:gridAfter w:val="1"/>
          <w:wAfter w:w="19" w:type="pct"/>
          <w:trHeight w:val="20"/>
        </w:trPr>
        <w:tc>
          <w:tcPr>
            <w:tcW w:w="4981" w:type="pct"/>
            <w:gridSpan w:val="8"/>
            <w:tcBorders>
              <w:top w:val="nil"/>
              <w:left w:val="nil"/>
              <w:bottom w:val="nil"/>
              <w:right w:val="nil"/>
            </w:tcBorders>
            <w:shd w:val="clear" w:color="auto" w:fill="auto"/>
            <w:vAlign w:val="center"/>
          </w:tcPr>
          <w:p w14:paraId="19EBB77C" w14:textId="77777777" w:rsidR="00215125" w:rsidRPr="00C00499" w:rsidRDefault="00573A39" w:rsidP="00B40C9B">
            <w:r>
              <w:t>Obiectul</w:t>
            </w:r>
            <w:r w:rsidR="00215125">
              <w:t xml:space="preserve"> achiziție</w:t>
            </w:r>
            <w:r>
              <w:t>i</w:t>
            </w:r>
            <w:r w:rsidR="00215125" w:rsidRPr="00C00499">
              <w:t>:</w:t>
            </w:r>
            <w:r>
              <w:t>____________________</w:t>
            </w:r>
          </w:p>
        </w:tc>
      </w:tr>
      <w:tr w:rsidR="00215125" w:rsidRPr="00C00499" w14:paraId="38DE1370" w14:textId="77777777" w:rsidTr="00B40C9B">
        <w:trPr>
          <w:trHeight w:val="20"/>
        </w:trPr>
        <w:tc>
          <w:tcPr>
            <w:tcW w:w="2488" w:type="pct"/>
            <w:gridSpan w:val="5"/>
            <w:tcBorders>
              <w:top w:val="nil"/>
              <w:left w:val="nil"/>
              <w:bottom w:val="nil"/>
              <w:right w:val="nil"/>
            </w:tcBorders>
            <w:shd w:val="clear" w:color="auto" w:fill="auto"/>
          </w:tcPr>
          <w:p w14:paraId="05166970" w14:textId="77777777" w:rsidR="00215125" w:rsidRPr="00C00499" w:rsidRDefault="00215125" w:rsidP="00B40C9B"/>
        </w:tc>
        <w:tc>
          <w:tcPr>
            <w:tcW w:w="2512" w:type="pct"/>
            <w:gridSpan w:val="4"/>
            <w:tcBorders>
              <w:top w:val="nil"/>
              <w:left w:val="nil"/>
              <w:bottom w:val="nil"/>
              <w:right w:val="nil"/>
            </w:tcBorders>
            <w:shd w:val="clear" w:color="auto" w:fill="auto"/>
          </w:tcPr>
          <w:p w14:paraId="47D7B240" w14:textId="77777777" w:rsidR="00215125" w:rsidRPr="00C00499" w:rsidRDefault="00215125" w:rsidP="00B40C9B"/>
        </w:tc>
      </w:tr>
      <w:tr w:rsidR="005F52B3" w:rsidRPr="00C00499" w14:paraId="694FCDB5" w14:textId="77777777" w:rsidTr="00B40C9B">
        <w:trPr>
          <w:gridAfter w:val="1"/>
          <w:wAfter w:w="19" w:type="pct"/>
          <w:trHeight w:val="20"/>
        </w:trPr>
        <w:tc>
          <w:tcPr>
            <w:tcW w:w="1227" w:type="pct"/>
            <w:shd w:val="clear" w:color="auto" w:fill="auto"/>
            <w:vAlign w:val="center"/>
          </w:tcPr>
          <w:p w14:paraId="3A9C8435" w14:textId="26F78DE7" w:rsidR="00215125" w:rsidRPr="0065496F" w:rsidRDefault="00215125" w:rsidP="00B40C9B">
            <w:pPr>
              <w:jc w:val="center"/>
              <w:rPr>
                <w:b/>
                <w:sz w:val="20"/>
                <w:szCs w:val="20"/>
              </w:rPr>
            </w:pPr>
            <w:r w:rsidRPr="0065496F">
              <w:rPr>
                <w:b/>
                <w:sz w:val="20"/>
                <w:szCs w:val="20"/>
              </w:rPr>
              <w:t xml:space="preserve">Denumirea </w:t>
            </w:r>
            <w:r w:rsidR="00B40C9B">
              <w:rPr>
                <w:b/>
                <w:sz w:val="20"/>
                <w:szCs w:val="20"/>
              </w:rPr>
              <w:t>serviciilor</w:t>
            </w:r>
          </w:p>
        </w:tc>
        <w:tc>
          <w:tcPr>
            <w:tcW w:w="428" w:type="pct"/>
            <w:shd w:val="clear" w:color="auto" w:fill="auto"/>
            <w:vAlign w:val="center"/>
          </w:tcPr>
          <w:p w14:paraId="2188BAE6" w14:textId="16949615" w:rsidR="00215125" w:rsidRPr="0065496F" w:rsidRDefault="00D33322" w:rsidP="00B40C9B">
            <w:pPr>
              <w:jc w:val="center"/>
              <w:rPr>
                <w:b/>
                <w:sz w:val="20"/>
                <w:szCs w:val="20"/>
              </w:rPr>
            </w:pPr>
            <w:r w:rsidRPr="00D33322">
              <w:rPr>
                <w:b/>
                <w:sz w:val="20"/>
                <w:szCs w:val="20"/>
              </w:rPr>
              <w:t>Denumirea modelului servic</w:t>
            </w:r>
            <w:r>
              <w:rPr>
                <w:b/>
                <w:sz w:val="20"/>
                <w:szCs w:val="20"/>
              </w:rPr>
              <w:t>iului</w:t>
            </w:r>
          </w:p>
        </w:tc>
        <w:tc>
          <w:tcPr>
            <w:tcW w:w="299" w:type="pct"/>
            <w:shd w:val="clear" w:color="auto" w:fill="auto"/>
            <w:vAlign w:val="center"/>
          </w:tcPr>
          <w:p w14:paraId="1576D4A3" w14:textId="77777777" w:rsidR="00215125" w:rsidRPr="0065496F" w:rsidRDefault="00215125" w:rsidP="00B40C9B">
            <w:pPr>
              <w:jc w:val="center"/>
              <w:rPr>
                <w:b/>
                <w:sz w:val="20"/>
                <w:szCs w:val="20"/>
              </w:rPr>
            </w:pPr>
            <w:r w:rsidRPr="0065496F">
              <w:rPr>
                <w:b/>
                <w:sz w:val="20"/>
                <w:szCs w:val="20"/>
              </w:rPr>
              <w:t>Ţara de origine</w:t>
            </w:r>
          </w:p>
        </w:tc>
        <w:tc>
          <w:tcPr>
            <w:tcW w:w="315" w:type="pct"/>
            <w:shd w:val="clear" w:color="auto" w:fill="auto"/>
            <w:vAlign w:val="center"/>
          </w:tcPr>
          <w:p w14:paraId="0AC824D8" w14:textId="77777777" w:rsidR="00215125" w:rsidRPr="0065496F" w:rsidRDefault="00215125" w:rsidP="00B40C9B">
            <w:pPr>
              <w:jc w:val="center"/>
              <w:rPr>
                <w:b/>
                <w:sz w:val="20"/>
                <w:szCs w:val="20"/>
              </w:rPr>
            </w:pPr>
            <w:r w:rsidRPr="0065496F">
              <w:rPr>
                <w:b/>
                <w:sz w:val="20"/>
                <w:szCs w:val="20"/>
              </w:rPr>
              <w:t>Produ-cătorul</w:t>
            </w:r>
          </w:p>
        </w:tc>
        <w:tc>
          <w:tcPr>
            <w:tcW w:w="1683" w:type="pct"/>
            <w:gridSpan w:val="2"/>
            <w:shd w:val="clear" w:color="auto" w:fill="auto"/>
            <w:vAlign w:val="center"/>
          </w:tcPr>
          <w:p w14:paraId="6C5092BE" w14:textId="77777777" w:rsidR="0020599C" w:rsidRDefault="00215125" w:rsidP="00B40C9B">
            <w:pPr>
              <w:jc w:val="center"/>
              <w:rPr>
                <w:b/>
                <w:sz w:val="20"/>
                <w:szCs w:val="20"/>
              </w:rPr>
            </w:pPr>
            <w:r w:rsidRPr="0065496F">
              <w:rPr>
                <w:b/>
                <w:sz w:val="20"/>
                <w:szCs w:val="20"/>
              </w:rPr>
              <w:t xml:space="preserve">Specificarea tehnică deplină solicitată de </w:t>
            </w:r>
          </w:p>
          <w:p w14:paraId="41ABDCA1" w14:textId="6A1A6B2C" w:rsidR="00215125" w:rsidRPr="00754CF1" w:rsidRDefault="00215125" w:rsidP="00B40C9B">
            <w:pPr>
              <w:jc w:val="center"/>
              <w:rPr>
                <w:b/>
                <w:sz w:val="20"/>
                <w:szCs w:val="20"/>
              </w:rPr>
            </w:pPr>
            <w:r w:rsidRPr="0065496F">
              <w:rPr>
                <w:b/>
                <w:sz w:val="20"/>
                <w:szCs w:val="20"/>
              </w:rPr>
              <w:t>c</w:t>
            </w:r>
            <w:r w:rsidR="00754CF1">
              <w:rPr>
                <w:b/>
                <w:sz w:val="20"/>
                <w:szCs w:val="20"/>
              </w:rPr>
              <w:t>ătre autoritatea contractantă</w:t>
            </w:r>
          </w:p>
        </w:tc>
        <w:tc>
          <w:tcPr>
            <w:tcW w:w="637" w:type="pct"/>
            <w:vAlign w:val="center"/>
          </w:tcPr>
          <w:p w14:paraId="085F28F2" w14:textId="24A62F39" w:rsidR="00215125" w:rsidRPr="0065496F" w:rsidRDefault="00215125" w:rsidP="00B40C9B">
            <w:pPr>
              <w:jc w:val="center"/>
              <w:rPr>
                <w:b/>
                <w:sz w:val="20"/>
                <w:szCs w:val="20"/>
              </w:rPr>
            </w:pPr>
            <w:r w:rsidRPr="0065496F">
              <w:rPr>
                <w:b/>
                <w:sz w:val="20"/>
                <w:szCs w:val="20"/>
              </w:rPr>
              <w:t>Specificarea tehnică de</w:t>
            </w:r>
            <w:r w:rsidR="00754CF1">
              <w:rPr>
                <w:b/>
                <w:sz w:val="20"/>
                <w:szCs w:val="20"/>
              </w:rPr>
              <w:t>plină propusă de către ofertant</w:t>
            </w:r>
          </w:p>
        </w:tc>
        <w:tc>
          <w:tcPr>
            <w:tcW w:w="392" w:type="pct"/>
            <w:shd w:val="clear" w:color="auto" w:fill="auto"/>
            <w:vAlign w:val="center"/>
          </w:tcPr>
          <w:p w14:paraId="45B26EC1" w14:textId="77777777" w:rsidR="00215125" w:rsidRPr="0065496F" w:rsidRDefault="00215125" w:rsidP="00B40C9B">
            <w:pPr>
              <w:jc w:val="center"/>
              <w:rPr>
                <w:b/>
                <w:sz w:val="20"/>
                <w:szCs w:val="20"/>
              </w:rPr>
            </w:pPr>
            <w:r w:rsidRPr="0065496F">
              <w:rPr>
                <w:b/>
                <w:sz w:val="20"/>
                <w:szCs w:val="20"/>
              </w:rPr>
              <w:t>Standarde de referinţă</w:t>
            </w:r>
          </w:p>
        </w:tc>
      </w:tr>
      <w:tr w:rsidR="005F52B3" w:rsidRPr="00C00499" w14:paraId="683B6E54" w14:textId="77777777" w:rsidTr="00B40C9B">
        <w:trPr>
          <w:gridAfter w:val="1"/>
          <w:wAfter w:w="19" w:type="pct"/>
          <w:trHeight w:val="20"/>
        </w:trPr>
        <w:tc>
          <w:tcPr>
            <w:tcW w:w="1227" w:type="pct"/>
            <w:shd w:val="clear" w:color="auto" w:fill="auto"/>
            <w:vAlign w:val="center"/>
          </w:tcPr>
          <w:p w14:paraId="359392AA" w14:textId="1E67AF5F" w:rsidR="00215125" w:rsidRPr="00754CF1" w:rsidRDefault="00A60A69" w:rsidP="00B40C9B">
            <w:pPr>
              <w:jc w:val="center"/>
              <w:rPr>
                <w:sz w:val="16"/>
                <w:szCs w:val="20"/>
              </w:rPr>
            </w:pPr>
            <w:r w:rsidRPr="00754CF1">
              <w:rPr>
                <w:sz w:val="16"/>
                <w:szCs w:val="20"/>
              </w:rPr>
              <w:t>1</w:t>
            </w:r>
          </w:p>
        </w:tc>
        <w:tc>
          <w:tcPr>
            <w:tcW w:w="428" w:type="pct"/>
            <w:shd w:val="clear" w:color="auto" w:fill="auto"/>
            <w:vAlign w:val="center"/>
          </w:tcPr>
          <w:p w14:paraId="796E4B89" w14:textId="71B78292" w:rsidR="00215125" w:rsidRPr="00754CF1" w:rsidRDefault="00A60A69" w:rsidP="00B40C9B">
            <w:pPr>
              <w:jc w:val="center"/>
              <w:rPr>
                <w:sz w:val="16"/>
                <w:szCs w:val="20"/>
              </w:rPr>
            </w:pPr>
            <w:r w:rsidRPr="00754CF1">
              <w:rPr>
                <w:sz w:val="16"/>
                <w:szCs w:val="20"/>
              </w:rPr>
              <w:t>2</w:t>
            </w:r>
          </w:p>
        </w:tc>
        <w:tc>
          <w:tcPr>
            <w:tcW w:w="299" w:type="pct"/>
            <w:shd w:val="clear" w:color="auto" w:fill="auto"/>
            <w:vAlign w:val="center"/>
          </w:tcPr>
          <w:p w14:paraId="1754C76D" w14:textId="61998059" w:rsidR="00215125" w:rsidRPr="00754CF1" w:rsidRDefault="00A60A69" w:rsidP="00B40C9B">
            <w:pPr>
              <w:jc w:val="center"/>
              <w:rPr>
                <w:sz w:val="16"/>
                <w:szCs w:val="20"/>
              </w:rPr>
            </w:pPr>
            <w:r w:rsidRPr="00754CF1">
              <w:rPr>
                <w:sz w:val="16"/>
                <w:szCs w:val="20"/>
              </w:rPr>
              <w:t>3</w:t>
            </w:r>
          </w:p>
        </w:tc>
        <w:tc>
          <w:tcPr>
            <w:tcW w:w="315" w:type="pct"/>
            <w:shd w:val="clear" w:color="auto" w:fill="auto"/>
            <w:vAlign w:val="center"/>
          </w:tcPr>
          <w:p w14:paraId="2A734F6E" w14:textId="4C887079" w:rsidR="00215125" w:rsidRPr="00754CF1" w:rsidRDefault="00A60A69" w:rsidP="00B40C9B">
            <w:pPr>
              <w:jc w:val="center"/>
              <w:rPr>
                <w:sz w:val="16"/>
                <w:szCs w:val="20"/>
              </w:rPr>
            </w:pPr>
            <w:r w:rsidRPr="00754CF1">
              <w:rPr>
                <w:sz w:val="16"/>
                <w:szCs w:val="20"/>
              </w:rPr>
              <w:t>4</w:t>
            </w:r>
          </w:p>
        </w:tc>
        <w:tc>
          <w:tcPr>
            <w:tcW w:w="1683" w:type="pct"/>
            <w:gridSpan w:val="2"/>
            <w:shd w:val="clear" w:color="auto" w:fill="auto"/>
            <w:vAlign w:val="center"/>
          </w:tcPr>
          <w:p w14:paraId="24BAF698" w14:textId="72924ADA" w:rsidR="00215125" w:rsidRPr="00754CF1" w:rsidRDefault="00A60A69" w:rsidP="00B40C9B">
            <w:pPr>
              <w:jc w:val="center"/>
              <w:rPr>
                <w:sz w:val="16"/>
                <w:szCs w:val="20"/>
              </w:rPr>
            </w:pPr>
            <w:r w:rsidRPr="00754CF1">
              <w:rPr>
                <w:sz w:val="16"/>
                <w:szCs w:val="20"/>
              </w:rPr>
              <w:t>5</w:t>
            </w:r>
          </w:p>
        </w:tc>
        <w:tc>
          <w:tcPr>
            <w:tcW w:w="637" w:type="pct"/>
          </w:tcPr>
          <w:p w14:paraId="3392F192" w14:textId="6E3CEC3E" w:rsidR="00215125" w:rsidRPr="00754CF1" w:rsidRDefault="00A60A69" w:rsidP="00B40C9B">
            <w:pPr>
              <w:jc w:val="center"/>
              <w:rPr>
                <w:sz w:val="16"/>
                <w:szCs w:val="20"/>
              </w:rPr>
            </w:pPr>
            <w:r w:rsidRPr="00754CF1">
              <w:rPr>
                <w:sz w:val="16"/>
                <w:szCs w:val="20"/>
              </w:rPr>
              <w:t>6</w:t>
            </w:r>
          </w:p>
        </w:tc>
        <w:tc>
          <w:tcPr>
            <w:tcW w:w="392" w:type="pct"/>
            <w:shd w:val="clear" w:color="auto" w:fill="auto"/>
            <w:vAlign w:val="center"/>
          </w:tcPr>
          <w:p w14:paraId="274A4B67" w14:textId="5D65DE48" w:rsidR="00215125" w:rsidRPr="00754CF1" w:rsidRDefault="00A60A69" w:rsidP="00B40C9B">
            <w:pPr>
              <w:jc w:val="center"/>
              <w:rPr>
                <w:sz w:val="16"/>
                <w:szCs w:val="20"/>
              </w:rPr>
            </w:pPr>
            <w:r w:rsidRPr="00754CF1">
              <w:rPr>
                <w:sz w:val="16"/>
                <w:szCs w:val="20"/>
              </w:rPr>
              <w:t>7</w:t>
            </w:r>
          </w:p>
        </w:tc>
      </w:tr>
      <w:tr w:rsidR="00A579A3" w:rsidRPr="00C00499" w14:paraId="39100406" w14:textId="77777777" w:rsidTr="00C01AEC">
        <w:trPr>
          <w:gridAfter w:val="1"/>
          <w:wAfter w:w="19" w:type="pct"/>
          <w:trHeight w:val="607"/>
        </w:trPr>
        <w:tc>
          <w:tcPr>
            <w:tcW w:w="1227" w:type="pct"/>
            <w:shd w:val="clear" w:color="auto" w:fill="auto"/>
            <w:vAlign w:val="center"/>
          </w:tcPr>
          <w:p w14:paraId="47400193" w14:textId="6E1A1A02" w:rsidR="00A579A3" w:rsidRPr="00B40C9B" w:rsidRDefault="00A579A3" w:rsidP="00A579A3">
            <w:pPr>
              <w:rPr>
                <w:noProof w:val="0"/>
                <w:sz w:val="20"/>
                <w:szCs w:val="20"/>
                <w:lang w:eastAsia="ru-RU"/>
              </w:rPr>
            </w:pPr>
            <w:r>
              <w:rPr>
                <w:b/>
                <w:color w:val="000000"/>
                <w:szCs w:val="22"/>
                <w:lang w:val="en-GB"/>
              </w:rPr>
              <w:t xml:space="preserve">Lotul nr. 1 - </w:t>
            </w:r>
            <w:r w:rsidRPr="005603F3">
              <w:rPr>
                <w:b/>
                <w:color w:val="000000"/>
                <w:szCs w:val="22"/>
                <w:lang w:val="en-GB"/>
              </w:rPr>
              <w:t>Acumulator auto 6ST 65 A</w:t>
            </w:r>
          </w:p>
        </w:tc>
        <w:tc>
          <w:tcPr>
            <w:tcW w:w="428" w:type="pct"/>
            <w:shd w:val="clear" w:color="auto" w:fill="auto"/>
            <w:vAlign w:val="center"/>
          </w:tcPr>
          <w:p w14:paraId="7D8941FC" w14:textId="77777777" w:rsidR="00A579A3" w:rsidRPr="0065496F" w:rsidRDefault="00A579A3" w:rsidP="00A579A3">
            <w:pPr>
              <w:rPr>
                <w:sz w:val="20"/>
                <w:szCs w:val="20"/>
              </w:rPr>
            </w:pPr>
          </w:p>
        </w:tc>
        <w:tc>
          <w:tcPr>
            <w:tcW w:w="299" w:type="pct"/>
            <w:shd w:val="clear" w:color="auto" w:fill="auto"/>
            <w:vAlign w:val="center"/>
          </w:tcPr>
          <w:p w14:paraId="15B55BBB" w14:textId="77777777" w:rsidR="00A579A3" w:rsidRPr="0065496F" w:rsidRDefault="00A579A3" w:rsidP="00A579A3">
            <w:pPr>
              <w:rPr>
                <w:sz w:val="20"/>
                <w:szCs w:val="20"/>
              </w:rPr>
            </w:pPr>
          </w:p>
        </w:tc>
        <w:tc>
          <w:tcPr>
            <w:tcW w:w="315" w:type="pct"/>
            <w:shd w:val="clear" w:color="auto" w:fill="auto"/>
            <w:vAlign w:val="center"/>
          </w:tcPr>
          <w:p w14:paraId="698CE016" w14:textId="77777777" w:rsidR="00A579A3" w:rsidRPr="0065496F" w:rsidRDefault="00A579A3" w:rsidP="00A579A3">
            <w:pPr>
              <w:rPr>
                <w:sz w:val="20"/>
                <w:szCs w:val="20"/>
              </w:rPr>
            </w:pPr>
          </w:p>
        </w:tc>
        <w:tc>
          <w:tcPr>
            <w:tcW w:w="1683" w:type="pct"/>
            <w:gridSpan w:val="2"/>
            <w:shd w:val="clear" w:color="auto" w:fill="auto"/>
            <w:vAlign w:val="center"/>
          </w:tcPr>
          <w:p w14:paraId="5C7D8CF3" w14:textId="0CF21959" w:rsidR="00A579A3" w:rsidRPr="00A579A3" w:rsidRDefault="00A579A3" w:rsidP="00A579A3">
            <w:pPr>
              <w:rPr>
                <w:sz w:val="20"/>
                <w:szCs w:val="20"/>
              </w:rPr>
            </w:pPr>
            <w:r w:rsidRPr="00A579A3">
              <w:rPr>
                <w:color w:val="000000"/>
                <w:sz w:val="20"/>
                <w:szCs w:val="22"/>
                <w:lang w:val="en-GB"/>
              </w:rPr>
              <w:t>Termen de garantie minim 20 luni. Anul fabricării 2023. Capacitate – 65Ah. Curent pornire – min 650 A (EN). Voltaj – 12v. Polaritatea – dreapta +</w:t>
            </w:r>
          </w:p>
        </w:tc>
        <w:tc>
          <w:tcPr>
            <w:tcW w:w="637" w:type="pct"/>
            <w:vAlign w:val="center"/>
          </w:tcPr>
          <w:p w14:paraId="579521C4" w14:textId="40199654" w:rsidR="00A579A3" w:rsidRPr="0065496F" w:rsidRDefault="00A579A3" w:rsidP="00A579A3">
            <w:pPr>
              <w:rPr>
                <w:sz w:val="20"/>
                <w:szCs w:val="20"/>
              </w:rPr>
            </w:pPr>
          </w:p>
        </w:tc>
        <w:tc>
          <w:tcPr>
            <w:tcW w:w="392" w:type="pct"/>
            <w:vMerge w:val="restart"/>
            <w:shd w:val="clear" w:color="auto" w:fill="auto"/>
            <w:vAlign w:val="center"/>
          </w:tcPr>
          <w:p w14:paraId="0F3D2DBA" w14:textId="30A8EA89" w:rsidR="00A579A3" w:rsidRPr="0065496F" w:rsidRDefault="00A579A3" w:rsidP="00A579A3">
            <w:pPr>
              <w:rPr>
                <w:sz w:val="20"/>
                <w:szCs w:val="20"/>
              </w:rPr>
            </w:pPr>
            <w:r w:rsidRPr="006764E2">
              <w:rPr>
                <w:b/>
                <w:sz w:val="20"/>
                <w:szCs w:val="20"/>
              </w:rPr>
              <w:t>Conform SIA RSAP</w:t>
            </w:r>
          </w:p>
        </w:tc>
      </w:tr>
      <w:tr w:rsidR="00A579A3" w:rsidRPr="00C00499" w14:paraId="41359317" w14:textId="77777777" w:rsidTr="0079438C">
        <w:trPr>
          <w:gridAfter w:val="1"/>
          <w:wAfter w:w="19" w:type="pct"/>
          <w:trHeight w:val="20"/>
        </w:trPr>
        <w:tc>
          <w:tcPr>
            <w:tcW w:w="1227" w:type="pct"/>
            <w:shd w:val="clear" w:color="auto" w:fill="auto"/>
            <w:vAlign w:val="center"/>
          </w:tcPr>
          <w:p w14:paraId="44F1A2B6" w14:textId="7A64BC74" w:rsidR="00A579A3" w:rsidRPr="00B40C9B" w:rsidRDefault="00A579A3" w:rsidP="00A579A3">
            <w:pPr>
              <w:rPr>
                <w:color w:val="000000"/>
                <w:sz w:val="20"/>
                <w:szCs w:val="20"/>
                <w:lang w:val="en-GB"/>
              </w:rPr>
            </w:pPr>
            <w:r>
              <w:rPr>
                <w:b/>
                <w:color w:val="000000"/>
                <w:szCs w:val="22"/>
                <w:lang w:val="en-GB"/>
              </w:rPr>
              <w:t xml:space="preserve">Lotul nr. 2 - </w:t>
            </w:r>
            <w:r w:rsidRPr="001F3C73">
              <w:rPr>
                <w:b/>
                <w:color w:val="000000"/>
                <w:szCs w:val="22"/>
                <w:lang w:val="en-GB"/>
              </w:rPr>
              <w:t>Acumulator auto 6ST 75 A</w:t>
            </w:r>
          </w:p>
        </w:tc>
        <w:tc>
          <w:tcPr>
            <w:tcW w:w="428" w:type="pct"/>
            <w:shd w:val="clear" w:color="auto" w:fill="auto"/>
            <w:vAlign w:val="center"/>
          </w:tcPr>
          <w:p w14:paraId="04FC02A7" w14:textId="77777777" w:rsidR="00A579A3" w:rsidRPr="0065496F" w:rsidRDefault="00A579A3" w:rsidP="00A579A3">
            <w:pPr>
              <w:rPr>
                <w:sz w:val="20"/>
                <w:szCs w:val="20"/>
              </w:rPr>
            </w:pPr>
          </w:p>
        </w:tc>
        <w:tc>
          <w:tcPr>
            <w:tcW w:w="299" w:type="pct"/>
            <w:shd w:val="clear" w:color="auto" w:fill="auto"/>
            <w:vAlign w:val="center"/>
          </w:tcPr>
          <w:p w14:paraId="52FE6EAC" w14:textId="77777777" w:rsidR="00A579A3" w:rsidRPr="0065496F" w:rsidRDefault="00A579A3" w:rsidP="00A579A3">
            <w:pPr>
              <w:rPr>
                <w:sz w:val="20"/>
                <w:szCs w:val="20"/>
              </w:rPr>
            </w:pPr>
          </w:p>
        </w:tc>
        <w:tc>
          <w:tcPr>
            <w:tcW w:w="315" w:type="pct"/>
            <w:shd w:val="clear" w:color="auto" w:fill="auto"/>
            <w:vAlign w:val="center"/>
          </w:tcPr>
          <w:p w14:paraId="05E8AA8F" w14:textId="77777777" w:rsidR="00A579A3" w:rsidRPr="0065496F" w:rsidRDefault="00A579A3" w:rsidP="00A579A3">
            <w:pPr>
              <w:rPr>
                <w:sz w:val="20"/>
                <w:szCs w:val="20"/>
              </w:rPr>
            </w:pPr>
          </w:p>
        </w:tc>
        <w:tc>
          <w:tcPr>
            <w:tcW w:w="1683" w:type="pct"/>
            <w:gridSpan w:val="2"/>
            <w:shd w:val="clear" w:color="auto" w:fill="auto"/>
            <w:vAlign w:val="center"/>
          </w:tcPr>
          <w:p w14:paraId="49E3DCE8" w14:textId="3EC32DF2" w:rsidR="00A579A3" w:rsidRPr="00A579A3" w:rsidRDefault="00A579A3" w:rsidP="00A579A3">
            <w:pPr>
              <w:rPr>
                <w:sz w:val="20"/>
                <w:szCs w:val="20"/>
              </w:rPr>
            </w:pPr>
            <w:r w:rsidRPr="00A579A3">
              <w:rPr>
                <w:color w:val="000000"/>
                <w:sz w:val="20"/>
                <w:szCs w:val="22"/>
                <w:lang w:val="en-GB"/>
              </w:rPr>
              <w:t>Termen de garantie minim 20 luni. Anul fabricării 2023. Capacitate – 75Ah. Curent pornire – min 720 A (EN). Voltaj – 12v. Polaritatea – dreapta +</w:t>
            </w:r>
          </w:p>
        </w:tc>
        <w:tc>
          <w:tcPr>
            <w:tcW w:w="637" w:type="pct"/>
            <w:vAlign w:val="center"/>
          </w:tcPr>
          <w:p w14:paraId="459E8985" w14:textId="77777777" w:rsidR="00A579A3" w:rsidRPr="0065496F" w:rsidRDefault="00A579A3" w:rsidP="00A579A3">
            <w:pPr>
              <w:rPr>
                <w:sz w:val="20"/>
                <w:szCs w:val="20"/>
              </w:rPr>
            </w:pPr>
          </w:p>
        </w:tc>
        <w:tc>
          <w:tcPr>
            <w:tcW w:w="392" w:type="pct"/>
            <w:vMerge/>
            <w:shd w:val="clear" w:color="auto" w:fill="auto"/>
            <w:vAlign w:val="center"/>
          </w:tcPr>
          <w:p w14:paraId="6E0E99F7" w14:textId="77777777" w:rsidR="00A579A3" w:rsidRPr="0065496F" w:rsidRDefault="00A579A3" w:rsidP="00A579A3">
            <w:pPr>
              <w:rPr>
                <w:sz w:val="20"/>
                <w:szCs w:val="20"/>
              </w:rPr>
            </w:pPr>
          </w:p>
        </w:tc>
      </w:tr>
      <w:tr w:rsidR="00A579A3" w:rsidRPr="00C00499" w14:paraId="5FFE01C9" w14:textId="77777777" w:rsidTr="0079438C">
        <w:trPr>
          <w:gridAfter w:val="1"/>
          <w:wAfter w:w="19" w:type="pct"/>
          <w:trHeight w:val="723"/>
        </w:trPr>
        <w:tc>
          <w:tcPr>
            <w:tcW w:w="1227" w:type="pct"/>
            <w:shd w:val="clear" w:color="auto" w:fill="auto"/>
            <w:vAlign w:val="center"/>
          </w:tcPr>
          <w:p w14:paraId="3C73C3D2" w14:textId="059EA68E" w:rsidR="00A579A3" w:rsidRPr="00B40C9B" w:rsidRDefault="00A579A3" w:rsidP="00A579A3">
            <w:pPr>
              <w:rPr>
                <w:color w:val="000000"/>
                <w:sz w:val="20"/>
                <w:szCs w:val="20"/>
                <w:lang w:val="en-GB"/>
              </w:rPr>
            </w:pPr>
            <w:r>
              <w:rPr>
                <w:b/>
                <w:color w:val="000000"/>
                <w:szCs w:val="22"/>
                <w:lang w:val="en-GB"/>
              </w:rPr>
              <w:t xml:space="preserve">Lotul nr. 3 - </w:t>
            </w:r>
            <w:r w:rsidRPr="001F3C73">
              <w:rPr>
                <w:b/>
                <w:color w:val="000000"/>
                <w:szCs w:val="22"/>
                <w:lang w:val="en-GB"/>
              </w:rPr>
              <w:t>Acumulator auto 6ST 90 A</w:t>
            </w:r>
          </w:p>
        </w:tc>
        <w:tc>
          <w:tcPr>
            <w:tcW w:w="428" w:type="pct"/>
            <w:shd w:val="clear" w:color="auto" w:fill="auto"/>
            <w:vAlign w:val="center"/>
          </w:tcPr>
          <w:p w14:paraId="402C2B9A" w14:textId="77777777" w:rsidR="00A579A3" w:rsidRPr="0065496F" w:rsidRDefault="00A579A3" w:rsidP="00A579A3">
            <w:pPr>
              <w:rPr>
                <w:sz w:val="20"/>
                <w:szCs w:val="20"/>
              </w:rPr>
            </w:pPr>
          </w:p>
        </w:tc>
        <w:tc>
          <w:tcPr>
            <w:tcW w:w="299" w:type="pct"/>
            <w:shd w:val="clear" w:color="auto" w:fill="auto"/>
            <w:vAlign w:val="center"/>
          </w:tcPr>
          <w:p w14:paraId="79918464" w14:textId="77777777" w:rsidR="00A579A3" w:rsidRPr="0065496F" w:rsidRDefault="00A579A3" w:rsidP="00A579A3">
            <w:pPr>
              <w:rPr>
                <w:sz w:val="20"/>
                <w:szCs w:val="20"/>
              </w:rPr>
            </w:pPr>
          </w:p>
        </w:tc>
        <w:tc>
          <w:tcPr>
            <w:tcW w:w="315" w:type="pct"/>
            <w:shd w:val="clear" w:color="auto" w:fill="auto"/>
            <w:vAlign w:val="center"/>
          </w:tcPr>
          <w:p w14:paraId="5E90DB2D" w14:textId="77777777" w:rsidR="00A579A3" w:rsidRPr="0065496F" w:rsidRDefault="00A579A3" w:rsidP="00A579A3">
            <w:pPr>
              <w:rPr>
                <w:sz w:val="20"/>
                <w:szCs w:val="20"/>
              </w:rPr>
            </w:pPr>
          </w:p>
        </w:tc>
        <w:tc>
          <w:tcPr>
            <w:tcW w:w="1683" w:type="pct"/>
            <w:gridSpan w:val="2"/>
            <w:shd w:val="clear" w:color="auto" w:fill="auto"/>
            <w:vAlign w:val="center"/>
          </w:tcPr>
          <w:p w14:paraId="76352815" w14:textId="60C662BF" w:rsidR="00A579A3" w:rsidRPr="00A579A3" w:rsidRDefault="00A579A3" w:rsidP="00A579A3">
            <w:pPr>
              <w:rPr>
                <w:color w:val="000000"/>
                <w:sz w:val="20"/>
                <w:lang w:val="en-GB"/>
              </w:rPr>
            </w:pPr>
            <w:r w:rsidRPr="00A579A3">
              <w:rPr>
                <w:color w:val="000000"/>
                <w:sz w:val="20"/>
                <w:szCs w:val="22"/>
                <w:lang w:val="en-GB"/>
              </w:rPr>
              <w:t>Termen de garantie minim 20 luni. Anul fabricării 2023. Capacitate – 90Ah. Curent pornire – min 800 A (EN). Voltaj – 12v. Polaritatea – dreapta +</w:t>
            </w:r>
          </w:p>
        </w:tc>
        <w:tc>
          <w:tcPr>
            <w:tcW w:w="637" w:type="pct"/>
            <w:vAlign w:val="center"/>
          </w:tcPr>
          <w:p w14:paraId="704FAC8E" w14:textId="77777777" w:rsidR="00A579A3" w:rsidRPr="0065496F" w:rsidRDefault="00A579A3" w:rsidP="00A579A3">
            <w:pPr>
              <w:rPr>
                <w:sz w:val="20"/>
                <w:szCs w:val="20"/>
              </w:rPr>
            </w:pPr>
          </w:p>
        </w:tc>
        <w:tc>
          <w:tcPr>
            <w:tcW w:w="392" w:type="pct"/>
            <w:vMerge/>
            <w:shd w:val="clear" w:color="auto" w:fill="auto"/>
            <w:vAlign w:val="center"/>
          </w:tcPr>
          <w:p w14:paraId="3B9BB866" w14:textId="77777777" w:rsidR="00A579A3" w:rsidRPr="0065496F" w:rsidRDefault="00A579A3" w:rsidP="00A579A3">
            <w:pPr>
              <w:rPr>
                <w:sz w:val="20"/>
                <w:szCs w:val="20"/>
              </w:rPr>
            </w:pPr>
          </w:p>
        </w:tc>
      </w:tr>
      <w:tr w:rsidR="00A579A3" w:rsidRPr="00C00499" w14:paraId="3FD1CE41" w14:textId="77777777" w:rsidTr="00A579A3">
        <w:trPr>
          <w:gridAfter w:val="1"/>
          <w:wAfter w:w="19" w:type="pct"/>
          <w:trHeight w:val="70"/>
        </w:trPr>
        <w:tc>
          <w:tcPr>
            <w:tcW w:w="1227" w:type="pct"/>
            <w:shd w:val="clear" w:color="auto" w:fill="auto"/>
            <w:vAlign w:val="center"/>
          </w:tcPr>
          <w:p w14:paraId="169886DB" w14:textId="3268452B" w:rsidR="00A579A3" w:rsidRPr="00B40C9B" w:rsidRDefault="00A579A3" w:rsidP="00A579A3">
            <w:pPr>
              <w:rPr>
                <w:color w:val="000000"/>
                <w:sz w:val="20"/>
                <w:szCs w:val="20"/>
                <w:lang w:val="en-GB"/>
              </w:rPr>
            </w:pPr>
            <w:r>
              <w:rPr>
                <w:b/>
                <w:color w:val="000000"/>
                <w:szCs w:val="22"/>
                <w:lang w:val="en-GB"/>
              </w:rPr>
              <w:t xml:space="preserve">Lotul nr. 4 - </w:t>
            </w:r>
            <w:r w:rsidRPr="001F3C73">
              <w:rPr>
                <w:b/>
                <w:color w:val="000000"/>
                <w:szCs w:val="22"/>
                <w:lang w:val="en-GB"/>
              </w:rPr>
              <w:t>Acumulator auto 6ST 100A</w:t>
            </w:r>
          </w:p>
        </w:tc>
        <w:tc>
          <w:tcPr>
            <w:tcW w:w="428" w:type="pct"/>
            <w:shd w:val="clear" w:color="auto" w:fill="auto"/>
            <w:vAlign w:val="center"/>
          </w:tcPr>
          <w:p w14:paraId="747A302F" w14:textId="77777777" w:rsidR="00A579A3" w:rsidRPr="0065496F" w:rsidRDefault="00A579A3" w:rsidP="00A579A3">
            <w:pPr>
              <w:rPr>
                <w:sz w:val="20"/>
                <w:szCs w:val="20"/>
              </w:rPr>
            </w:pPr>
          </w:p>
        </w:tc>
        <w:tc>
          <w:tcPr>
            <w:tcW w:w="299" w:type="pct"/>
            <w:shd w:val="clear" w:color="auto" w:fill="auto"/>
            <w:vAlign w:val="center"/>
          </w:tcPr>
          <w:p w14:paraId="0E9776DC" w14:textId="77777777" w:rsidR="00A579A3" w:rsidRPr="0065496F" w:rsidRDefault="00A579A3" w:rsidP="00A579A3">
            <w:pPr>
              <w:rPr>
                <w:sz w:val="20"/>
                <w:szCs w:val="20"/>
              </w:rPr>
            </w:pPr>
          </w:p>
        </w:tc>
        <w:tc>
          <w:tcPr>
            <w:tcW w:w="315" w:type="pct"/>
            <w:shd w:val="clear" w:color="auto" w:fill="auto"/>
            <w:vAlign w:val="center"/>
          </w:tcPr>
          <w:p w14:paraId="63B78C18" w14:textId="77777777" w:rsidR="00A579A3" w:rsidRPr="0065496F" w:rsidRDefault="00A579A3" w:rsidP="00A579A3">
            <w:pPr>
              <w:rPr>
                <w:sz w:val="20"/>
                <w:szCs w:val="20"/>
              </w:rPr>
            </w:pPr>
          </w:p>
        </w:tc>
        <w:tc>
          <w:tcPr>
            <w:tcW w:w="1683" w:type="pct"/>
            <w:gridSpan w:val="2"/>
            <w:shd w:val="clear" w:color="auto" w:fill="auto"/>
            <w:vAlign w:val="center"/>
          </w:tcPr>
          <w:p w14:paraId="13865B13" w14:textId="35C71E51" w:rsidR="00A579A3" w:rsidRPr="00A579A3" w:rsidRDefault="00A579A3" w:rsidP="00A579A3">
            <w:pPr>
              <w:rPr>
                <w:color w:val="000000"/>
                <w:sz w:val="20"/>
                <w:lang w:val="en-GB"/>
              </w:rPr>
            </w:pPr>
            <w:r w:rsidRPr="00A579A3">
              <w:rPr>
                <w:color w:val="000000"/>
                <w:sz w:val="20"/>
                <w:szCs w:val="22"/>
                <w:lang w:val="en-GB"/>
              </w:rPr>
              <w:t>Termen de garantie minim 20 luni. Anul fabricării 2023. Capacitate – 100Ah. Curent pornire – min 810 A (EN). Voltaj – 12v. Polaritatea – dreapta +</w:t>
            </w:r>
          </w:p>
        </w:tc>
        <w:tc>
          <w:tcPr>
            <w:tcW w:w="637" w:type="pct"/>
            <w:vAlign w:val="center"/>
          </w:tcPr>
          <w:p w14:paraId="2460A007" w14:textId="77777777" w:rsidR="00A579A3" w:rsidRPr="0065496F" w:rsidRDefault="00A579A3" w:rsidP="00A579A3">
            <w:pPr>
              <w:rPr>
                <w:sz w:val="20"/>
                <w:szCs w:val="20"/>
              </w:rPr>
            </w:pPr>
          </w:p>
        </w:tc>
        <w:tc>
          <w:tcPr>
            <w:tcW w:w="392" w:type="pct"/>
            <w:vMerge/>
            <w:shd w:val="clear" w:color="auto" w:fill="auto"/>
            <w:vAlign w:val="center"/>
          </w:tcPr>
          <w:p w14:paraId="29E7E1E5" w14:textId="77777777" w:rsidR="00A579A3" w:rsidRPr="0065496F" w:rsidRDefault="00A579A3" w:rsidP="00A579A3">
            <w:pPr>
              <w:rPr>
                <w:sz w:val="20"/>
                <w:szCs w:val="20"/>
              </w:rPr>
            </w:pPr>
          </w:p>
        </w:tc>
      </w:tr>
      <w:tr w:rsidR="00A579A3" w:rsidRPr="00C00499" w14:paraId="53CCB8CE" w14:textId="77777777" w:rsidTr="0079438C">
        <w:trPr>
          <w:gridAfter w:val="1"/>
          <w:wAfter w:w="19" w:type="pct"/>
          <w:trHeight w:val="20"/>
        </w:trPr>
        <w:tc>
          <w:tcPr>
            <w:tcW w:w="1227" w:type="pct"/>
            <w:shd w:val="clear" w:color="auto" w:fill="auto"/>
            <w:vAlign w:val="center"/>
          </w:tcPr>
          <w:p w14:paraId="6EE27910" w14:textId="65324335" w:rsidR="00A579A3" w:rsidRPr="00B40C9B" w:rsidRDefault="00A579A3" w:rsidP="00A579A3">
            <w:pPr>
              <w:rPr>
                <w:color w:val="000000"/>
                <w:sz w:val="20"/>
                <w:szCs w:val="20"/>
                <w:lang w:val="en-GB"/>
              </w:rPr>
            </w:pPr>
            <w:r>
              <w:rPr>
                <w:b/>
                <w:color w:val="000000"/>
                <w:szCs w:val="22"/>
                <w:lang w:val="en-GB"/>
              </w:rPr>
              <w:t xml:space="preserve">Lotul nr. 5 - </w:t>
            </w:r>
            <w:r w:rsidRPr="001F3C73">
              <w:rPr>
                <w:b/>
                <w:color w:val="000000"/>
                <w:szCs w:val="22"/>
                <w:lang w:val="en-GB"/>
              </w:rPr>
              <w:t>Acumulator auto 6ST 100A  (Standart JIS)</w:t>
            </w:r>
          </w:p>
        </w:tc>
        <w:tc>
          <w:tcPr>
            <w:tcW w:w="428" w:type="pct"/>
            <w:shd w:val="clear" w:color="auto" w:fill="auto"/>
            <w:vAlign w:val="center"/>
          </w:tcPr>
          <w:p w14:paraId="014B58C5" w14:textId="77777777" w:rsidR="00A579A3" w:rsidRPr="0065496F" w:rsidRDefault="00A579A3" w:rsidP="00A579A3">
            <w:pPr>
              <w:rPr>
                <w:sz w:val="20"/>
                <w:szCs w:val="20"/>
              </w:rPr>
            </w:pPr>
          </w:p>
        </w:tc>
        <w:tc>
          <w:tcPr>
            <w:tcW w:w="299" w:type="pct"/>
            <w:shd w:val="clear" w:color="auto" w:fill="auto"/>
            <w:vAlign w:val="center"/>
          </w:tcPr>
          <w:p w14:paraId="42993E14" w14:textId="77777777" w:rsidR="00A579A3" w:rsidRPr="0065496F" w:rsidRDefault="00A579A3" w:rsidP="00A579A3">
            <w:pPr>
              <w:rPr>
                <w:sz w:val="20"/>
                <w:szCs w:val="20"/>
              </w:rPr>
            </w:pPr>
          </w:p>
        </w:tc>
        <w:tc>
          <w:tcPr>
            <w:tcW w:w="315" w:type="pct"/>
            <w:shd w:val="clear" w:color="auto" w:fill="auto"/>
            <w:vAlign w:val="center"/>
          </w:tcPr>
          <w:p w14:paraId="0BEF6E2B" w14:textId="77777777" w:rsidR="00A579A3" w:rsidRPr="0065496F" w:rsidRDefault="00A579A3" w:rsidP="00A579A3">
            <w:pPr>
              <w:rPr>
                <w:sz w:val="20"/>
                <w:szCs w:val="20"/>
              </w:rPr>
            </w:pPr>
          </w:p>
        </w:tc>
        <w:tc>
          <w:tcPr>
            <w:tcW w:w="1683" w:type="pct"/>
            <w:gridSpan w:val="2"/>
            <w:shd w:val="clear" w:color="auto" w:fill="auto"/>
            <w:vAlign w:val="center"/>
          </w:tcPr>
          <w:p w14:paraId="7B6231F2" w14:textId="32E2D69A" w:rsidR="00A579A3" w:rsidRPr="00A579A3" w:rsidRDefault="00A579A3" w:rsidP="00A579A3">
            <w:pPr>
              <w:rPr>
                <w:color w:val="000000"/>
                <w:sz w:val="20"/>
                <w:lang w:val="en-GB"/>
              </w:rPr>
            </w:pPr>
            <w:r w:rsidRPr="00A579A3">
              <w:rPr>
                <w:color w:val="000000"/>
                <w:sz w:val="20"/>
                <w:szCs w:val="22"/>
                <w:lang w:val="en-GB"/>
              </w:rPr>
              <w:t>Termen de garantie minim 20 luni. Anul fabricării 2023. Capacitate – 100Ah. Curent pornire – min 810 A (EN). Voltaj – 12v. Polaritatea – stînga + Standart JIS</w:t>
            </w:r>
          </w:p>
        </w:tc>
        <w:tc>
          <w:tcPr>
            <w:tcW w:w="637" w:type="pct"/>
            <w:vAlign w:val="center"/>
          </w:tcPr>
          <w:p w14:paraId="01231850" w14:textId="77777777" w:rsidR="00A579A3" w:rsidRPr="0065496F" w:rsidRDefault="00A579A3" w:rsidP="00A579A3">
            <w:pPr>
              <w:rPr>
                <w:sz w:val="20"/>
                <w:szCs w:val="20"/>
              </w:rPr>
            </w:pPr>
          </w:p>
        </w:tc>
        <w:tc>
          <w:tcPr>
            <w:tcW w:w="392" w:type="pct"/>
            <w:vMerge/>
            <w:shd w:val="clear" w:color="auto" w:fill="auto"/>
            <w:vAlign w:val="center"/>
          </w:tcPr>
          <w:p w14:paraId="3A68713B" w14:textId="77777777" w:rsidR="00A579A3" w:rsidRPr="0065496F" w:rsidRDefault="00A579A3" w:rsidP="00A579A3">
            <w:pPr>
              <w:rPr>
                <w:sz w:val="20"/>
                <w:szCs w:val="20"/>
              </w:rPr>
            </w:pPr>
          </w:p>
        </w:tc>
      </w:tr>
      <w:tr w:rsidR="00A579A3" w:rsidRPr="00C00499" w14:paraId="70026ADA" w14:textId="77777777" w:rsidTr="0079438C">
        <w:trPr>
          <w:gridAfter w:val="1"/>
          <w:wAfter w:w="19" w:type="pct"/>
          <w:trHeight w:val="20"/>
        </w:trPr>
        <w:tc>
          <w:tcPr>
            <w:tcW w:w="1227" w:type="pct"/>
            <w:shd w:val="clear" w:color="auto" w:fill="auto"/>
            <w:vAlign w:val="center"/>
          </w:tcPr>
          <w:p w14:paraId="2AA6B965" w14:textId="5449381F" w:rsidR="00A579A3" w:rsidRPr="00B40C9B" w:rsidRDefault="00A579A3" w:rsidP="00A579A3">
            <w:pPr>
              <w:rPr>
                <w:color w:val="000000"/>
                <w:sz w:val="20"/>
              </w:rPr>
            </w:pPr>
            <w:r>
              <w:rPr>
                <w:b/>
                <w:color w:val="000000"/>
                <w:szCs w:val="22"/>
                <w:lang w:val="en-GB"/>
              </w:rPr>
              <w:t xml:space="preserve">Lotul nr. 6 - </w:t>
            </w:r>
            <w:r w:rsidRPr="001F3C73">
              <w:rPr>
                <w:b/>
                <w:color w:val="000000"/>
                <w:szCs w:val="22"/>
                <w:lang w:val="en-GB"/>
              </w:rPr>
              <w:t>Acumulator auto 6ST 110 A</w:t>
            </w:r>
          </w:p>
        </w:tc>
        <w:tc>
          <w:tcPr>
            <w:tcW w:w="428" w:type="pct"/>
            <w:shd w:val="clear" w:color="auto" w:fill="auto"/>
            <w:vAlign w:val="center"/>
          </w:tcPr>
          <w:p w14:paraId="592312E2" w14:textId="77777777" w:rsidR="00A579A3" w:rsidRPr="0065496F" w:rsidRDefault="00A579A3" w:rsidP="00A579A3">
            <w:pPr>
              <w:rPr>
                <w:sz w:val="20"/>
                <w:szCs w:val="20"/>
              </w:rPr>
            </w:pPr>
          </w:p>
        </w:tc>
        <w:tc>
          <w:tcPr>
            <w:tcW w:w="299" w:type="pct"/>
            <w:shd w:val="clear" w:color="auto" w:fill="auto"/>
            <w:vAlign w:val="center"/>
          </w:tcPr>
          <w:p w14:paraId="319854F9" w14:textId="77777777" w:rsidR="00A579A3" w:rsidRPr="0065496F" w:rsidRDefault="00A579A3" w:rsidP="00A579A3">
            <w:pPr>
              <w:rPr>
                <w:sz w:val="20"/>
                <w:szCs w:val="20"/>
              </w:rPr>
            </w:pPr>
          </w:p>
        </w:tc>
        <w:tc>
          <w:tcPr>
            <w:tcW w:w="315" w:type="pct"/>
            <w:shd w:val="clear" w:color="auto" w:fill="auto"/>
            <w:vAlign w:val="center"/>
          </w:tcPr>
          <w:p w14:paraId="3C00AB60" w14:textId="77777777" w:rsidR="00A579A3" w:rsidRPr="0065496F" w:rsidRDefault="00A579A3" w:rsidP="00A579A3">
            <w:pPr>
              <w:rPr>
                <w:sz w:val="20"/>
                <w:szCs w:val="20"/>
              </w:rPr>
            </w:pPr>
          </w:p>
        </w:tc>
        <w:tc>
          <w:tcPr>
            <w:tcW w:w="1683" w:type="pct"/>
            <w:gridSpan w:val="2"/>
            <w:shd w:val="clear" w:color="auto" w:fill="auto"/>
            <w:vAlign w:val="center"/>
          </w:tcPr>
          <w:p w14:paraId="00BB5054" w14:textId="434FAF3B" w:rsidR="00A579A3" w:rsidRPr="00A579A3" w:rsidRDefault="00A579A3" w:rsidP="00A579A3">
            <w:pPr>
              <w:rPr>
                <w:color w:val="000000"/>
                <w:sz w:val="20"/>
                <w:lang w:val="en-GB"/>
              </w:rPr>
            </w:pPr>
            <w:r w:rsidRPr="00A579A3">
              <w:rPr>
                <w:color w:val="000000"/>
                <w:sz w:val="20"/>
                <w:szCs w:val="22"/>
                <w:lang w:val="en-GB"/>
              </w:rPr>
              <w:t>Termen de garantie minim 20 luni. Anul fabricării 2023. Capacitate – 110Ah. Curent pornire – min 950 A (EN). Voltaj – 12v. Polaritatea – dreapta +</w:t>
            </w:r>
          </w:p>
        </w:tc>
        <w:tc>
          <w:tcPr>
            <w:tcW w:w="637" w:type="pct"/>
            <w:vAlign w:val="center"/>
          </w:tcPr>
          <w:p w14:paraId="2D0560D0" w14:textId="77777777" w:rsidR="00A579A3" w:rsidRPr="0065496F" w:rsidRDefault="00A579A3" w:rsidP="00A579A3">
            <w:pPr>
              <w:rPr>
                <w:sz w:val="20"/>
                <w:szCs w:val="20"/>
              </w:rPr>
            </w:pPr>
          </w:p>
        </w:tc>
        <w:tc>
          <w:tcPr>
            <w:tcW w:w="392" w:type="pct"/>
            <w:shd w:val="clear" w:color="auto" w:fill="auto"/>
            <w:vAlign w:val="center"/>
          </w:tcPr>
          <w:p w14:paraId="425FCB2E" w14:textId="77777777" w:rsidR="00A579A3" w:rsidRPr="0065496F" w:rsidRDefault="00A579A3" w:rsidP="00A579A3">
            <w:pPr>
              <w:rPr>
                <w:sz w:val="20"/>
                <w:szCs w:val="20"/>
              </w:rPr>
            </w:pPr>
          </w:p>
        </w:tc>
      </w:tr>
      <w:tr w:rsidR="00610991" w:rsidRPr="00C00499" w14:paraId="1F8005AB" w14:textId="77777777" w:rsidTr="00B40C9B">
        <w:trPr>
          <w:gridAfter w:val="1"/>
          <w:wAfter w:w="19" w:type="pct"/>
          <w:trHeight w:val="20"/>
        </w:trPr>
        <w:tc>
          <w:tcPr>
            <w:tcW w:w="1227" w:type="pct"/>
            <w:shd w:val="clear" w:color="auto" w:fill="auto"/>
            <w:vAlign w:val="center"/>
          </w:tcPr>
          <w:p w14:paraId="065C445F" w14:textId="77777777" w:rsidR="00610991" w:rsidRPr="0065496F" w:rsidRDefault="00610991" w:rsidP="00610991">
            <w:pPr>
              <w:rPr>
                <w:b/>
                <w:sz w:val="20"/>
                <w:szCs w:val="20"/>
              </w:rPr>
            </w:pPr>
            <w:r w:rsidRPr="0065496F">
              <w:rPr>
                <w:b/>
                <w:sz w:val="20"/>
                <w:szCs w:val="20"/>
              </w:rPr>
              <w:t>TOTAL</w:t>
            </w:r>
          </w:p>
        </w:tc>
        <w:tc>
          <w:tcPr>
            <w:tcW w:w="428" w:type="pct"/>
            <w:shd w:val="clear" w:color="auto" w:fill="auto"/>
            <w:vAlign w:val="center"/>
          </w:tcPr>
          <w:p w14:paraId="1CB7AEA1" w14:textId="77777777" w:rsidR="00610991" w:rsidRPr="0065496F" w:rsidRDefault="00610991" w:rsidP="00610991">
            <w:pPr>
              <w:rPr>
                <w:sz w:val="20"/>
                <w:szCs w:val="20"/>
              </w:rPr>
            </w:pPr>
          </w:p>
        </w:tc>
        <w:tc>
          <w:tcPr>
            <w:tcW w:w="299" w:type="pct"/>
            <w:shd w:val="clear" w:color="auto" w:fill="auto"/>
            <w:vAlign w:val="center"/>
          </w:tcPr>
          <w:p w14:paraId="4DB32038" w14:textId="77777777" w:rsidR="00610991" w:rsidRPr="0065496F" w:rsidRDefault="00610991" w:rsidP="00610991">
            <w:pPr>
              <w:rPr>
                <w:sz w:val="20"/>
                <w:szCs w:val="20"/>
              </w:rPr>
            </w:pPr>
          </w:p>
        </w:tc>
        <w:tc>
          <w:tcPr>
            <w:tcW w:w="315" w:type="pct"/>
            <w:shd w:val="clear" w:color="auto" w:fill="auto"/>
            <w:vAlign w:val="center"/>
          </w:tcPr>
          <w:p w14:paraId="6BE7D3FD" w14:textId="77777777" w:rsidR="00610991" w:rsidRPr="0065496F" w:rsidRDefault="00610991" w:rsidP="00610991">
            <w:pPr>
              <w:rPr>
                <w:sz w:val="20"/>
                <w:szCs w:val="20"/>
              </w:rPr>
            </w:pPr>
          </w:p>
        </w:tc>
        <w:tc>
          <w:tcPr>
            <w:tcW w:w="1683" w:type="pct"/>
            <w:gridSpan w:val="2"/>
            <w:shd w:val="clear" w:color="auto" w:fill="auto"/>
            <w:vAlign w:val="center"/>
          </w:tcPr>
          <w:p w14:paraId="37BC9456" w14:textId="77777777" w:rsidR="00610991" w:rsidRPr="0065496F" w:rsidRDefault="00610991" w:rsidP="00610991">
            <w:pPr>
              <w:rPr>
                <w:sz w:val="20"/>
                <w:szCs w:val="20"/>
              </w:rPr>
            </w:pPr>
          </w:p>
        </w:tc>
        <w:tc>
          <w:tcPr>
            <w:tcW w:w="637" w:type="pct"/>
          </w:tcPr>
          <w:p w14:paraId="589371CB" w14:textId="77777777" w:rsidR="00610991" w:rsidRPr="0065496F" w:rsidRDefault="00610991" w:rsidP="00610991">
            <w:pPr>
              <w:rPr>
                <w:sz w:val="20"/>
                <w:szCs w:val="20"/>
              </w:rPr>
            </w:pPr>
          </w:p>
        </w:tc>
        <w:tc>
          <w:tcPr>
            <w:tcW w:w="392" w:type="pct"/>
            <w:shd w:val="clear" w:color="auto" w:fill="auto"/>
            <w:vAlign w:val="center"/>
          </w:tcPr>
          <w:p w14:paraId="2B816EAF" w14:textId="77777777" w:rsidR="00610991" w:rsidRPr="0065496F" w:rsidRDefault="00610991" w:rsidP="00610991">
            <w:pPr>
              <w:rPr>
                <w:sz w:val="20"/>
                <w:szCs w:val="20"/>
              </w:rPr>
            </w:pPr>
          </w:p>
        </w:tc>
      </w:tr>
      <w:tr w:rsidR="00610991" w:rsidRPr="00C00499" w14:paraId="60B54015" w14:textId="77777777" w:rsidTr="00B40C9B">
        <w:trPr>
          <w:trHeight w:val="20"/>
        </w:trPr>
        <w:tc>
          <w:tcPr>
            <w:tcW w:w="5000" w:type="pct"/>
            <w:gridSpan w:val="9"/>
            <w:tcBorders>
              <w:top w:val="nil"/>
              <w:left w:val="nil"/>
              <w:bottom w:val="nil"/>
              <w:right w:val="nil"/>
            </w:tcBorders>
            <w:shd w:val="clear" w:color="auto" w:fill="auto"/>
            <w:vAlign w:val="center"/>
          </w:tcPr>
          <w:p w14:paraId="0D663FA6" w14:textId="77777777" w:rsidR="00610991" w:rsidRPr="00C00499" w:rsidRDefault="00610991" w:rsidP="00610991">
            <w:pPr>
              <w:tabs>
                <w:tab w:val="left" w:pos="6120"/>
              </w:tabs>
            </w:pPr>
          </w:p>
          <w:p w14:paraId="26A48492" w14:textId="77777777" w:rsidR="00610991" w:rsidRPr="00C00499" w:rsidRDefault="00610991" w:rsidP="00610991">
            <w:r w:rsidRPr="00C00499">
              <w:t>Semnat:_______________ Numele, Prenumele:_____________________________ În calitate de: ________________</w:t>
            </w:r>
          </w:p>
          <w:p w14:paraId="11EB4EEF" w14:textId="77777777" w:rsidR="00610991" w:rsidRDefault="00610991" w:rsidP="00610991">
            <w:pPr>
              <w:rPr>
                <w:bCs/>
                <w:iCs/>
              </w:rPr>
            </w:pPr>
          </w:p>
          <w:p w14:paraId="29814EB5" w14:textId="4D6D5F31" w:rsidR="00610991" w:rsidRPr="00C00499" w:rsidRDefault="00610991" w:rsidP="00610991">
            <w:pPr>
              <w:rPr>
                <w:bCs/>
                <w:iCs/>
              </w:rPr>
            </w:pPr>
            <w:r w:rsidRPr="00C00499">
              <w:rPr>
                <w:bCs/>
                <w:iCs/>
              </w:rPr>
              <w:t>Ofertantul: _______________________ Adresa: __________________________</w:t>
            </w:r>
          </w:p>
        </w:tc>
      </w:tr>
    </w:tbl>
    <w:tbl>
      <w:tblPr>
        <w:tblpPr w:leftFromText="180" w:rightFromText="180" w:vertAnchor="page" w:horzAnchor="margin" w:tblpY="1"/>
        <w:tblOverlap w:val="never"/>
        <w:tblW w:w="15336" w:type="dxa"/>
        <w:tblLayout w:type="fixed"/>
        <w:tblLook w:val="04A0" w:firstRow="1" w:lastRow="0" w:firstColumn="1" w:lastColumn="0" w:noHBand="0" w:noVBand="1"/>
      </w:tblPr>
      <w:tblGrid>
        <w:gridCol w:w="709"/>
        <w:gridCol w:w="4536"/>
        <w:gridCol w:w="958"/>
        <w:gridCol w:w="743"/>
        <w:gridCol w:w="1097"/>
        <w:gridCol w:w="1175"/>
        <w:gridCol w:w="1130"/>
        <w:gridCol w:w="1276"/>
        <w:gridCol w:w="2551"/>
        <w:gridCol w:w="183"/>
        <w:gridCol w:w="668"/>
        <w:gridCol w:w="236"/>
        <w:gridCol w:w="47"/>
        <w:gridCol w:w="27"/>
      </w:tblGrid>
      <w:tr w:rsidR="003E0BA0" w:rsidRPr="00C00499" w14:paraId="71999001" w14:textId="77777777" w:rsidTr="00D83719">
        <w:trPr>
          <w:gridAfter w:val="3"/>
          <w:wAfter w:w="310" w:type="dxa"/>
          <w:trHeight w:val="606"/>
        </w:trPr>
        <w:tc>
          <w:tcPr>
            <w:tcW w:w="15026" w:type="dxa"/>
            <w:gridSpan w:val="11"/>
            <w:tcBorders>
              <w:top w:val="nil"/>
            </w:tcBorders>
            <w:shd w:val="clear" w:color="auto" w:fill="auto"/>
            <w:vAlign w:val="center"/>
          </w:tcPr>
          <w:p w14:paraId="6519B19E" w14:textId="77777777" w:rsidR="003E0BA0" w:rsidRDefault="003E0BA0" w:rsidP="003E0BA0">
            <w:pPr>
              <w:jc w:val="right"/>
              <w:rPr>
                <w:noProof w:val="0"/>
                <w:sz w:val="20"/>
                <w:szCs w:val="20"/>
                <w:lang w:val="it-IT"/>
              </w:rPr>
            </w:pPr>
          </w:p>
          <w:p w14:paraId="096745A6" w14:textId="77777777" w:rsidR="003E0BA0" w:rsidRDefault="003E0BA0" w:rsidP="003E0BA0">
            <w:pPr>
              <w:jc w:val="right"/>
              <w:rPr>
                <w:noProof w:val="0"/>
                <w:sz w:val="20"/>
                <w:szCs w:val="20"/>
                <w:lang w:val="it-IT"/>
              </w:rPr>
            </w:pPr>
          </w:p>
          <w:p w14:paraId="5FAE8A47" w14:textId="77777777" w:rsidR="0032592D" w:rsidRDefault="0032592D" w:rsidP="003E0BA0">
            <w:pPr>
              <w:jc w:val="right"/>
              <w:rPr>
                <w:noProof w:val="0"/>
                <w:sz w:val="20"/>
                <w:szCs w:val="20"/>
                <w:lang w:val="it-IT"/>
              </w:rPr>
            </w:pPr>
          </w:p>
          <w:p w14:paraId="1ECB9733" w14:textId="77777777" w:rsidR="005F52B3" w:rsidRDefault="005F52B3" w:rsidP="003E0BA0">
            <w:pPr>
              <w:jc w:val="right"/>
              <w:rPr>
                <w:noProof w:val="0"/>
                <w:sz w:val="20"/>
                <w:szCs w:val="20"/>
                <w:lang w:val="it-IT"/>
              </w:rPr>
            </w:pPr>
          </w:p>
          <w:p w14:paraId="0374527A" w14:textId="77777777" w:rsidR="005F52B3" w:rsidRDefault="005F52B3" w:rsidP="003E0BA0">
            <w:pPr>
              <w:jc w:val="right"/>
              <w:rPr>
                <w:noProof w:val="0"/>
                <w:sz w:val="20"/>
                <w:szCs w:val="20"/>
                <w:lang w:val="it-IT"/>
              </w:rPr>
            </w:pPr>
          </w:p>
          <w:p w14:paraId="208CC8B8" w14:textId="77777777" w:rsidR="005F52B3" w:rsidRDefault="005F52B3" w:rsidP="003E0BA0">
            <w:pPr>
              <w:jc w:val="right"/>
              <w:rPr>
                <w:noProof w:val="0"/>
                <w:sz w:val="20"/>
                <w:szCs w:val="20"/>
                <w:lang w:val="it-IT"/>
              </w:rPr>
            </w:pPr>
          </w:p>
          <w:p w14:paraId="2BAE176C" w14:textId="7F9CA9B7" w:rsidR="003E0BA0" w:rsidRPr="0051204A" w:rsidRDefault="003E0BA0" w:rsidP="003E0BA0">
            <w:pPr>
              <w:jc w:val="right"/>
              <w:rPr>
                <w:noProof w:val="0"/>
                <w:sz w:val="20"/>
                <w:szCs w:val="20"/>
                <w:lang w:val="it-IT"/>
              </w:rPr>
            </w:pPr>
            <w:r w:rsidRPr="0051204A">
              <w:rPr>
                <w:noProof w:val="0"/>
                <w:sz w:val="20"/>
                <w:szCs w:val="20"/>
                <w:lang w:val="it-IT"/>
              </w:rPr>
              <w:t>Anexa nr.</w:t>
            </w:r>
            <w:r>
              <w:rPr>
                <w:noProof w:val="0"/>
                <w:sz w:val="20"/>
                <w:szCs w:val="20"/>
                <w:lang w:val="it-IT"/>
              </w:rPr>
              <w:t xml:space="preserve"> </w:t>
            </w:r>
            <w:r w:rsidRPr="0051204A">
              <w:rPr>
                <w:noProof w:val="0"/>
                <w:sz w:val="20"/>
                <w:szCs w:val="20"/>
                <w:lang w:val="it-IT"/>
              </w:rPr>
              <w:t>23</w:t>
            </w:r>
          </w:p>
          <w:p w14:paraId="50C54F64" w14:textId="77777777" w:rsidR="003E0BA0" w:rsidRPr="0051204A" w:rsidRDefault="003E0BA0" w:rsidP="003E0BA0">
            <w:pPr>
              <w:ind w:right="426"/>
              <w:jc w:val="right"/>
              <w:rPr>
                <w:noProof w:val="0"/>
                <w:sz w:val="20"/>
                <w:szCs w:val="20"/>
                <w:lang w:val="it-IT"/>
              </w:rPr>
            </w:pPr>
            <w:r w:rsidRPr="0051204A">
              <w:rPr>
                <w:noProof w:val="0"/>
                <w:sz w:val="20"/>
                <w:szCs w:val="20"/>
                <w:lang w:val="it-IT"/>
              </w:rPr>
              <w:t xml:space="preserve">  la Documentația standard nr._____</w:t>
            </w:r>
          </w:p>
          <w:p w14:paraId="3C83A245" w14:textId="2935F9B3" w:rsidR="003E0BA0" w:rsidRDefault="003E0BA0" w:rsidP="003E0BA0">
            <w:pPr>
              <w:ind w:right="426"/>
              <w:jc w:val="right"/>
              <w:rPr>
                <w:noProof w:val="0"/>
                <w:sz w:val="20"/>
                <w:szCs w:val="20"/>
                <w:lang w:val="it-IT"/>
              </w:rPr>
            </w:pPr>
            <w:r w:rsidRPr="0051204A">
              <w:rPr>
                <w:noProof w:val="0"/>
                <w:sz w:val="20"/>
                <w:szCs w:val="20"/>
                <w:lang w:val="it-IT"/>
              </w:rPr>
              <w:t xml:space="preserve">                                                                                                                                                                  din “____” ________ 20___</w:t>
            </w:r>
          </w:p>
          <w:p w14:paraId="16B908B1" w14:textId="77777777" w:rsidR="0032592D" w:rsidRPr="00D22624" w:rsidRDefault="0032592D" w:rsidP="003E0BA0">
            <w:pPr>
              <w:ind w:right="426"/>
              <w:jc w:val="right"/>
              <w:rPr>
                <w:noProof w:val="0"/>
                <w:lang w:val="it-IT"/>
              </w:rPr>
            </w:pPr>
          </w:p>
          <w:p w14:paraId="20F4FCF9" w14:textId="77777777" w:rsidR="003E0BA0" w:rsidRPr="00DC35AC" w:rsidRDefault="003E0BA0" w:rsidP="003E0BA0">
            <w:pPr>
              <w:pStyle w:val="2"/>
              <w:jc w:val="center"/>
              <w:rPr>
                <w:noProof w:val="0"/>
                <w:sz w:val="24"/>
                <w:lang w:val="it-IT"/>
              </w:rPr>
            </w:pPr>
            <w:r w:rsidRPr="00DC35AC">
              <w:rPr>
                <w:noProof w:val="0"/>
                <w:lang w:val="it-IT"/>
              </w:rPr>
              <w:t>Specificații de preț</w:t>
            </w:r>
          </w:p>
        </w:tc>
      </w:tr>
      <w:tr w:rsidR="003E0BA0" w:rsidRPr="00C00499" w14:paraId="63416C7D" w14:textId="77777777" w:rsidTr="00D83719">
        <w:trPr>
          <w:gridAfter w:val="2"/>
          <w:wAfter w:w="74" w:type="dxa"/>
          <w:trHeight w:val="212"/>
        </w:trPr>
        <w:tc>
          <w:tcPr>
            <w:tcW w:w="15262" w:type="dxa"/>
            <w:gridSpan w:val="12"/>
            <w:tcBorders>
              <w:bottom w:val="single" w:sz="4" w:space="0" w:color="auto"/>
            </w:tcBorders>
            <w:shd w:val="clear" w:color="auto" w:fill="auto"/>
          </w:tcPr>
          <w:p w14:paraId="2B36755E" w14:textId="77777777" w:rsidR="003E0BA0" w:rsidRPr="009610F8" w:rsidRDefault="003E0BA0" w:rsidP="003E0BA0">
            <w:pPr>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tc>
      </w:tr>
      <w:tr w:rsidR="003E0BA0" w:rsidRPr="00C00499" w14:paraId="1D5E4C61" w14:textId="77777777" w:rsidTr="00D83719">
        <w:trPr>
          <w:trHeight w:val="277"/>
        </w:trPr>
        <w:tc>
          <w:tcPr>
            <w:tcW w:w="709" w:type="dxa"/>
            <w:tcBorders>
              <w:top w:val="single" w:sz="4" w:space="0" w:color="auto"/>
              <w:left w:val="single" w:sz="4" w:space="0" w:color="auto"/>
              <w:bottom w:val="single" w:sz="4" w:space="0" w:color="auto"/>
              <w:right w:val="single" w:sz="4" w:space="0" w:color="auto"/>
            </w:tcBorders>
          </w:tcPr>
          <w:p w14:paraId="5FEBF357" w14:textId="77777777" w:rsidR="003E0BA0" w:rsidRPr="00C00499" w:rsidRDefault="003E0BA0" w:rsidP="003E0BA0"/>
        </w:tc>
        <w:tc>
          <w:tcPr>
            <w:tcW w:w="14627" w:type="dxa"/>
            <w:gridSpan w:val="13"/>
            <w:tcBorders>
              <w:top w:val="single" w:sz="4" w:space="0" w:color="auto"/>
              <w:left w:val="single" w:sz="4" w:space="0" w:color="auto"/>
              <w:bottom w:val="single" w:sz="4" w:space="0" w:color="auto"/>
            </w:tcBorders>
            <w:shd w:val="clear" w:color="auto" w:fill="auto"/>
            <w:vAlign w:val="center"/>
          </w:tcPr>
          <w:p w14:paraId="79E33B13" w14:textId="77777777" w:rsidR="003E0BA0" w:rsidRPr="00C00499" w:rsidRDefault="003E0BA0" w:rsidP="003E0BA0">
            <w:r w:rsidRPr="00C00499">
              <w:t xml:space="preserve">Numărul </w:t>
            </w:r>
            <w:r>
              <w:t xml:space="preserve"> procedurii de achiziție______________din_________</w:t>
            </w:r>
          </w:p>
        </w:tc>
      </w:tr>
      <w:tr w:rsidR="003E0BA0" w:rsidRPr="00C00499" w14:paraId="7F9897AE" w14:textId="77777777" w:rsidTr="00D83719">
        <w:trPr>
          <w:trHeight w:val="268"/>
        </w:trPr>
        <w:tc>
          <w:tcPr>
            <w:tcW w:w="709" w:type="dxa"/>
            <w:tcBorders>
              <w:top w:val="single" w:sz="4" w:space="0" w:color="auto"/>
              <w:left w:val="single" w:sz="4" w:space="0" w:color="auto"/>
              <w:bottom w:val="single" w:sz="4" w:space="0" w:color="auto"/>
              <w:right w:val="single" w:sz="4" w:space="0" w:color="auto"/>
            </w:tcBorders>
          </w:tcPr>
          <w:p w14:paraId="45A4DE1C" w14:textId="77777777" w:rsidR="003E0BA0" w:rsidRDefault="003E0BA0" w:rsidP="003E0BA0"/>
        </w:tc>
        <w:tc>
          <w:tcPr>
            <w:tcW w:w="14627" w:type="dxa"/>
            <w:gridSpan w:val="13"/>
            <w:tcBorders>
              <w:top w:val="single" w:sz="4" w:space="0" w:color="auto"/>
              <w:left w:val="single" w:sz="4" w:space="0" w:color="auto"/>
              <w:bottom w:val="single" w:sz="4" w:space="0" w:color="auto"/>
            </w:tcBorders>
            <w:shd w:val="clear" w:color="auto" w:fill="auto"/>
            <w:vAlign w:val="center"/>
          </w:tcPr>
          <w:p w14:paraId="60E9ACD7" w14:textId="77777777" w:rsidR="003E0BA0" w:rsidRPr="00C00499" w:rsidRDefault="003E0BA0" w:rsidP="003E0BA0">
            <w:r>
              <w:t>Obiectul de achiziției</w:t>
            </w:r>
            <w:r w:rsidRPr="00C00499">
              <w:t>:</w:t>
            </w:r>
            <w:r>
              <w:t>______________</w:t>
            </w:r>
          </w:p>
        </w:tc>
      </w:tr>
      <w:tr w:rsidR="003E0BA0" w:rsidRPr="00C00499" w14:paraId="46B76FAB" w14:textId="77777777" w:rsidTr="00D83719">
        <w:trPr>
          <w:gridAfter w:val="4"/>
          <w:wAfter w:w="978" w:type="dxa"/>
          <w:trHeight w:val="86"/>
        </w:trPr>
        <w:tc>
          <w:tcPr>
            <w:tcW w:w="14358" w:type="dxa"/>
            <w:gridSpan w:val="10"/>
            <w:shd w:val="clear" w:color="auto" w:fill="auto"/>
          </w:tcPr>
          <w:p w14:paraId="3D3091E5" w14:textId="77777777" w:rsidR="003E0BA0" w:rsidRDefault="003E0BA0" w:rsidP="003E0BA0">
            <w:pPr>
              <w:rPr>
                <w:sz w:val="16"/>
                <w:szCs w:val="16"/>
              </w:rPr>
            </w:pPr>
          </w:p>
          <w:p w14:paraId="1BFFFDC7" w14:textId="2316CFDA" w:rsidR="0032592D" w:rsidRPr="0051204A" w:rsidRDefault="0032592D" w:rsidP="003E0BA0">
            <w:pPr>
              <w:rPr>
                <w:sz w:val="16"/>
                <w:szCs w:val="16"/>
              </w:rPr>
            </w:pPr>
          </w:p>
        </w:tc>
      </w:tr>
      <w:tr w:rsidR="003E0BA0" w:rsidRPr="006C1FA2" w14:paraId="03BA827C" w14:textId="77777777" w:rsidTr="00D83719">
        <w:trPr>
          <w:gridAfter w:val="1"/>
          <w:wAfter w:w="27" w:type="dxa"/>
          <w:trHeight w:val="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43CBB1" w14:textId="77777777" w:rsidR="003E0BA0" w:rsidRPr="00754CF1" w:rsidRDefault="003E0BA0" w:rsidP="003E0BA0">
            <w:pPr>
              <w:jc w:val="center"/>
              <w:rPr>
                <w:b/>
                <w:sz w:val="18"/>
              </w:rPr>
            </w:pPr>
            <w:r w:rsidRPr="00754CF1">
              <w:rPr>
                <w:b/>
                <w:sz w:val="18"/>
              </w:rPr>
              <w:t>Cod CPV</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1E9ED3C" w14:textId="12538001" w:rsidR="003E0BA0" w:rsidRPr="00754CF1" w:rsidRDefault="003E0BA0" w:rsidP="00C01AEC">
            <w:pPr>
              <w:jc w:val="center"/>
              <w:rPr>
                <w:b/>
                <w:sz w:val="18"/>
              </w:rPr>
            </w:pPr>
            <w:r w:rsidRPr="00754CF1">
              <w:rPr>
                <w:b/>
                <w:sz w:val="18"/>
              </w:rPr>
              <w:t xml:space="preserve">Denumirea </w:t>
            </w:r>
            <w:r w:rsidR="00C01AEC">
              <w:rPr>
                <w:b/>
                <w:sz w:val="18"/>
              </w:rPr>
              <w:t>serviciilor</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363F0FE2" w14:textId="77777777" w:rsidR="003E0BA0" w:rsidRPr="00754CF1" w:rsidRDefault="003E0BA0" w:rsidP="003E0BA0">
            <w:pPr>
              <w:jc w:val="center"/>
              <w:rPr>
                <w:b/>
                <w:sz w:val="18"/>
              </w:rPr>
            </w:pPr>
            <w:r w:rsidRPr="00754CF1">
              <w:rPr>
                <w:b/>
                <w:sz w:val="18"/>
              </w:rPr>
              <w:t>Unitatea de măsură</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2C5118F6" w14:textId="77777777" w:rsidR="003E0BA0" w:rsidRPr="00754CF1" w:rsidRDefault="003E0BA0" w:rsidP="003E0BA0">
            <w:pPr>
              <w:jc w:val="center"/>
              <w:rPr>
                <w:b/>
                <w:sz w:val="18"/>
              </w:rPr>
            </w:pPr>
            <w:r w:rsidRPr="00754CF1">
              <w:rPr>
                <w:b/>
                <w:sz w:val="18"/>
              </w:rPr>
              <w:t>Canti-tatea</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E375043" w14:textId="77777777" w:rsidR="003E0BA0" w:rsidRPr="00754CF1" w:rsidRDefault="003E0BA0" w:rsidP="003E0BA0">
            <w:pPr>
              <w:jc w:val="center"/>
              <w:rPr>
                <w:b/>
                <w:sz w:val="18"/>
              </w:rPr>
            </w:pPr>
            <w:r w:rsidRPr="00754CF1">
              <w:rPr>
                <w:b/>
                <w:sz w:val="18"/>
              </w:rPr>
              <w:t>Preţ unitar (fără TVA)</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B0EEB56" w14:textId="77777777" w:rsidR="003E0BA0" w:rsidRPr="00754CF1" w:rsidRDefault="003E0BA0" w:rsidP="003E0BA0">
            <w:pPr>
              <w:jc w:val="center"/>
              <w:rPr>
                <w:b/>
                <w:sz w:val="18"/>
              </w:rPr>
            </w:pPr>
            <w:r w:rsidRPr="00754CF1">
              <w:rPr>
                <w:b/>
                <w:sz w:val="18"/>
              </w:rPr>
              <w:t>Preţ unitar (cu TVA)</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66729A5" w14:textId="77777777" w:rsidR="003E0BA0" w:rsidRPr="00754CF1" w:rsidRDefault="003E0BA0" w:rsidP="003E0BA0">
            <w:pPr>
              <w:jc w:val="center"/>
              <w:rPr>
                <w:b/>
                <w:sz w:val="18"/>
              </w:rPr>
            </w:pPr>
            <w:r w:rsidRPr="00754CF1">
              <w:rPr>
                <w:b/>
                <w:sz w:val="18"/>
              </w:rPr>
              <w:t>Suma</w:t>
            </w:r>
          </w:p>
          <w:p w14:paraId="2EB56BE5" w14:textId="77777777" w:rsidR="003E0BA0" w:rsidRPr="00754CF1" w:rsidRDefault="003E0BA0" w:rsidP="003E0BA0">
            <w:pPr>
              <w:jc w:val="center"/>
              <w:rPr>
                <w:b/>
                <w:sz w:val="18"/>
              </w:rPr>
            </w:pPr>
            <w:r>
              <w:rPr>
                <w:b/>
                <w:sz w:val="18"/>
              </w:rPr>
              <w:t xml:space="preserve">fără </w:t>
            </w:r>
            <w:r w:rsidRPr="00754CF1">
              <w:rPr>
                <w:b/>
                <w:sz w:val="18"/>
              </w:rPr>
              <w:t>TVA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F8F894" w14:textId="77777777" w:rsidR="003E0BA0" w:rsidRPr="00754CF1" w:rsidRDefault="003E0BA0" w:rsidP="003E0BA0">
            <w:pPr>
              <w:jc w:val="center"/>
              <w:rPr>
                <w:b/>
                <w:sz w:val="18"/>
              </w:rPr>
            </w:pPr>
            <w:r w:rsidRPr="00754CF1">
              <w:rPr>
                <w:b/>
                <w:sz w:val="18"/>
              </w:rPr>
              <w:t>Suma</w:t>
            </w:r>
          </w:p>
          <w:p w14:paraId="6A64E4B5" w14:textId="77777777" w:rsidR="003E0BA0" w:rsidRPr="00754CF1" w:rsidRDefault="003E0BA0" w:rsidP="003E0BA0">
            <w:pPr>
              <w:jc w:val="center"/>
              <w:rPr>
                <w:b/>
                <w:sz w:val="18"/>
              </w:rPr>
            </w:pPr>
            <w:r w:rsidRPr="00754CF1">
              <w:rPr>
                <w:b/>
                <w:sz w:val="18"/>
              </w:rPr>
              <w:t>cu TVA</w:t>
            </w:r>
          </w:p>
        </w:tc>
        <w:tc>
          <w:tcPr>
            <w:tcW w:w="2551" w:type="dxa"/>
            <w:tcBorders>
              <w:top w:val="single" w:sz="4" w:space="0" w:color="auto"/>
              <w:left w:val="single" w:sz="4" w:space="0" w:color="auto"/>
              <w:bottom w:val="single" w:sz="4" w:space="0" w:color="auto"/>
              <w:right w:val="single" w:sz="4" w:space="0" w:color="auto"/>
            </w:tcBorders>
            <w:vAlign w:val="center"/>
          </w:tcPr>
          <w:p w14:paraId="3BA6F4A2" w14:textId="77777777" w:rsidR="003E0BA0" w:rsidRPr="00754CF1" w:rsidRDefault="003E0BA0" w:rsidP="003E0BA0">
            <w:pPr>
              <w:jc w:val="center"/>
              <w:rPr>
                <w:b/>
                <w:sz w:val="18"/>
                <w:szCs w:val="28"/>
              </w:rPr>
            </w:pPr>
            <w:r w:rsidRPr="00754CF1">
              <w:rPr>
                <w:b/>
                <w:sz w:val="18"/>
                <w:szCs w:val="28"/>
              </w:rPr>
              <w:t>Termenul de</w:t>
            </w:r>
          </w:p>
          <w:p w14:paraId="0F03B9FB" w14:textId="60F07FC9" w:rsidR="003E0BA0" w:rsidRPr="00754CF1" w:rsidRDefault="00C01AEC" w:rsidP="003E0BA0">
            <w:pPr>
              <w:jc w:val="center"/>
              <w:rPr>
                <w:b/>
                <w:sz w:val="18"/>
              </w:rPr>
            </w:pPr>
            <w:r>
              <w:rPr>
                <w:b/>
                <w:sz w:val="18"/>
                <w:szCs w:val="28"/>
              </w:rPr>
              <w:t>prestare</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D027E78" w14:textId="77777777" w:rsidR="003E0BA0" w:rsidRPr="00754CF1" w:rsidRDefault="003E0BA0" w:rsidP="003E0BA0">
            <w:pPr>
              <w:jc w:val="center"/>
              <w:rPr>
                <w:b/>
                <w:sz w:val="18"/>
                <w:szCs w:val="28"/>
              </w:rPr>
            </w:pPr>
            <w:r w:rsidRPr="00754CF1">
              <w:rPr>
                <w:b/>
                <w:sz w:val="18"/>
                <w:szCs w:val="28"/>
              </w:rPr>
              <w:t>Clasificație bugetară (IBAN)</w:t>
            </w:r>
          </w:p>
        </w:tc>
      </w:tr>
      <w:tr w:rsidR="003E0BA0" w:rsidRPr="006C1FA2" w14:paraId="2EC1D5FF" w14:textId="77777777" w:rsidTr="009B6DCF">
        <w:trPr>
          <w:gridAfter w:val="1"/>
          <w:wAfter w:w="27" w:type="dxa"/>
          <w:trHeight w:val="2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2C8E10" w14:textId="77777777" w:rsidR="003E0BA0" w:rsidRPr="0028367D" w:rsidRDefault="003E0BA0" w:rsidP="003E0BA0">
            <w:pPr>
              <w:jc w:val="center"/>
              <w:rPr>
                <w:sz w:val="20"/>
              </w:rPr>
            </w:pPr>
            <w:r w:rsidRPr="0028367D">
              <w:rPr>
                <w:sz w:val="20"/>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952CC70" w14:textId="77777777" w:rsidR="003E0BA0" w:rsidRPr="0028367D" w:rsidRDefault="003E0BA0" w:rsidP="003E0BA0">
            <w:pPr>
              <w:jc w:val="center"/>
              <w:rPr>
                <w:sz w:val="20"/>
              </w:rPr>
            </w:pPr>
            <w:r w:rsidRPr="0028367D">
              <w:rPr>
                <w:sz w:val="20"/>
              </w:rPr>
              <w:t>2</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3879A93F" w14:textId="77777777" w:rsidR="003E0BA0" w:rsidRPr="0028367D" w:rsidRDefault="003E0BA0" w:rsidP="003E0BA0">
            <w:pPr>
              <w:jc w:val="center"/>
              <w:rPr>
                <w:sz w:val="20"/>
              </w:rPr>
            </w:pPr>
            <w:r w:rsidRPr="0028367D">
              <w:rPr>
                <w:sz w:val="20"/>
              </w:rPr>
              <w:t>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2E5EB772" w14:textId="77777777" w:rsidR="003E0BA0" w:rsidRPr="0028367D" w:rsidRDefault="003E0BA0" w:rsidP="003E0BA0">
            <w:pPr>
              <w:jc w:val="center"/>
              <w:rPr>
                <w:sz w:val="20"/>
              </w:rPr>
            </w:pPr>
            <w:r w:rsidRPr="0028367D">
              <w:rPr>
                <w:sz w:val="2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02B056ED" w14:textId="77777777" w:rsidR="003E0BA0" w:rsidRPr="0028367D" w:rsidRDefault="003E0BA0" w:rsidP="003E0BA0">
            <w:pPr>
              <w:jc w:val="center"/>
              <w:rPr>
                <w:sz w:val="20"/>
              </w:rPr>
            </w:pPr>
            <w:r w:rsidRPr="0028367D">
              <w:rPr>
                <w:sz w:val="20"/>
              </w:rPr>
              <w:t>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420372A7" w14:textId="77777777" w:rsidR="003E0BA0" w:rsidRPr="0028367D" w:rsidRDefault="003E0BA0" w:rsidP="003E0BA0">
            <w:pPr>
              <w:jc w:val="center"/>
              <w:rPr>
                <w:sz w:val="20"/>
              </w:rPr>
            </w:pPr>
            <w:r w:rsidRPr="0028367D">
              <w:rPr>
                <w:sz w:val="20"/>
              </w:rPr>
              <w:t>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9523F1F" w14:textId="77777777" w:rsidR="003E0BA0" w:rsidRPr="0028367D" w:rsidRDefault="003E0BA0" w:rsidP="003E0BA0">
            <w:pPr>
              <w:jc w:val="center"/>
              <w:rPr>
                <w:sz w:val="20"/>
              </w:rPr>
            </w:pPr>
            <w:r w:rsidRPr="0028367D">
              <w:rPr>
                <w:sz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4C5990" w14:textId="77777777" w:rsidR="003E0BA0" w:rsidRPr="0028367D" w:rsidRDefault="003E0BA0" w:rsidP="003E0BA0">
            <w:pPr>
              <w:jc w:val="center"/>
              <w:rPr>
                <w:sz w:val="20"/>
              </w:rPr>
            </w:pPr>
            <w:r w:rsidRPr="0028367D">
              <w:rPr>
                <w:sz w:val="20"/>
              </w:rPr>
              <w:t>8</w:t>
            </w:r>
          </w:p>
        </w:tc>
        <w:tc>
          <w:tcPr>
            <w:tcW w:w="2551" w:type="dxa"/>
            <w:tcBorders>
              <w:top w:val="single" w:sz="4" w:space="0" w:color="auto"/>
              <w:left w:val="single" w:sz="4" w:space="0" w:color="auto"/>
              <w:bottom w:val="single" w:sz="4" w:space="0" w:color="auto"/>
              <w:right w:val="single" w:sz="4" w:space="0" w:color="auto"/>
            </w:tcBorders>
          </w:tcPr>
          <w:p w14:paraId="23149FDD" w14:textId="77777777" w:rsidR="003E0BA0" w:rsidRPr="0028367D" w:rsidRDefault="003E0BA0" w:rsidP="003E0BA0">
            <w:pPr>
              <w:jc w:val="center"/>
              <w:rPr>
                <w:sz w:val="20"/>
              </w:rPr>
            </w:pPr>
            <w:r w:rsidRPr="0028367D">
              <w:rPr>
                <w:sz w:val="20"/>
              </w:rPr>
              <w:t>9</w:t>
            </w:r>
          </w:p>
        </w:tc>
        <w:tc>
          <w:tcPr>
            <w:tcW w:w="1134" w:type="dxa"/>
            <w:gridSpan w:val="4"/>
            <w:tcBorders>
              <w:top w:val="single" w:sz="4" w:space="0" w:color="auto"/>
              <w:left w:val="single" w:sz="4" w:space="0" w:color="auto"/>
              <w:bottom w:val="single" w:sz="4" w:space="0" w:color="auto"/>
              <w:right w:val="single" w:sz="4" w:space="0" w:color="auto"/>
            </w:tcBorders>
          </w:tcPr>
          <w:p w14:paraId="69459DC1" w14:textId="77777777" w:rsidR="003E0BA0" w:rsidRDefault="003E0BA0" w:rsidP="003E0BA0">
            <w:pPr>
              <w:jc w:val="center"/>
              <w:rPr>
                <w:sz w:val="20"/>
              </w:rPr>
            </w:pPr>
            <w:r>
              <w:rPr>
                <w:sz w:val="20"/>
              </w:rPr>
              <w:t>10</w:t>
            </w:r>
          </w:p>
        </w:tc>
      </w:tr>
      <w:tr w:rsidR="009B6DCF" w:rsidRPr="006C1FA2" w14:paraId="3DEDF471" w14:textId="77777777" w:rsidTr="009B6DCF">
        <w:trPr>
          <w:gridAfter w:val="1"/>
          <w:wAfter w:w="27" w:type="dxa"/>
          <w:trHeight w:val="429"/>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5D3B6C28" w14:textId="6F6F6A91" w:rsidR="009B6DCF" w:rsidRPr="003971B9" w:rsidRDefault="009B6DCF" w:rsidP="009B6DCF">
            <w:pPr>
              <w:ind w:left="113" w:right="113"/>
              <w:jc w:val="center"/>
              <w:rPr>
                <w:sz w:val="20"/>
                <w:szCs w:val="20"/>
              </w:rPr>
            </w:pPr>
            <w:r w:rsidRPr="00B40C9B">
              <w:rPr>
                <w:b/>
                <w:bCs/>
                <w:color w:val="000000"/>
                <w:sz w:val="20"/>
                <w:szCs w:val="20"/>
                <w:lang w:val="en-GB"/>
              </w:rPr>
              <w:t>50112300-6</w:t>
            </w:r>
          </w:p>
        </w:tc>
        <w:tc>
          <w:tcPr>
            <w:tcW w:w="4536" w:type="dxa"/>
            <w:tcBorders>
              <w:top w:val="single" w:sz="4" w:space="0" w:color="auto"/>
              <w:bottom w:val="single" w:sz="4" w:space="0" w:color="auto"/>
              <w:right w:val="single" w:sz="4" w:space="0" w:color="auto"/>
            </w:tcBorders>
            <w:shd w:val="clear" w:color="auto" w:fill="auto"/>
            <w:vAlign w:val="center"/>
          </w:tcPr>
          <w:p w14:paraId="4BB1102D" w14:textId="1163F15C" w:rsidR="009B6DCF" w:rsidRPr="00D83719" w:rsidRDefault="009B6DCF" w:rsidP="009B6DCF">
            <w:pPr>
              <w:jc w:val="both"/>
              <w:rPr>
                <w:sz w:val="20"/>
              </w:rPr>
            </w:pPr>
            <w:r>
              <w:rPr>
                <w:b/>
                <w:color w:val="000000"/>
                <w:szCs w:val="22"/>
                <w:lang w:val="en-GB"/>
              </w:rPr>
              <w:t xml:space="preserve">Lotul nr. 1 - </w:t>
            </w:r>
            <w:r w:rsidRPr="005603F3">
              <w:rPr>
                <w:b/>
                <w:color w:val="000000"/>
                <w:szCs w:val="22"/>
                <w:lang w:val="en-GB"/>
              </w:rPr>
              <w:t>Acumulator auto 6ST 65 A</w:t>
            </w:r>
          </w:p>
        </w:tc>
        <w:tc>
          <w:tcPr>
            <w:tcW w:w="958" w:type="dxa"/>
            <w:tcBorders>
              <w:top w:val="single" w:sz="4" w:space="0" w:color="auto"/>
              <w:left w:val="single" w:sz="4" w:space="0" w:color="auto"/>
              <w:bottom w:val="single" w:sz="4" w:space="0" w:color="auto"/>
              <w:right w:val="single" w:sz="4" w:space="0" w:color="auto"/>
            </w:tcBorders>
            <w:vAlign w:val="center"/>
          </w:tcPr>
          <w:p w14:paraId="62C6596D" w14:textId="177526B0" w:rsidR="009B6DCF" w:rsidRPr="00B40C9B" w:rsidRDefault="009B6DCF" w:rsidP="009B6DCF">
            <w:pPr>
              <w:jc w:val="center"/>
              <w:rPr>
                <w:sz w:val="20"/>
                <w:szCs w:val="20"/>
              </w:rPr>
            </w:pPr>
            <w:r>
              <w:rPr>
                <w:sz w:val="20"/>
                <w:szCs w:val="20"/>
              </w:rPr>
              <w:t>buc</w:t>
            </w:r>
          </w:p>
        </w:tc>
        <w:tc>
          <w:tcPr>
            <w:tcW w:w="743" w:type="dxa"/>
            <w:tcBorders>
              <w:top w:val="single" w:sz="4" w:space="0" w:color="auto"/>
              <w:bottom w:val="single" w:sz="4" w:space="0" w:color="auto"/>
            </w:tcBorders>
            <w:shd w:val="clear" w:color="auto" w:fill="auto"/>
            <w:vAlign w:val="center"/>
          </w:tcPr>
          <w:p w14:paraId="6E618496" w14:textId="3900B5F2" w:rsidR="009B6DCF" w:rsidRPr="007E4D22" w:rsidRDefault="009B6DCF" w:rsidP="009B6DCF">
            <w:pPr>
              <w:jc w:val="center"/>
              <w:rPr>
                <w:sz w:val="20"/>
                <w:szCs w:val="20"/>
              </w:rPr>
            </w:pPr>
            <w:r w:rsidRPr="00A706C1">
              <w:rPr>
                <w:bCs/>
                <w:color w:val="000000"/>
                <w:lang w:val="en-GB"/>
              </w:rPr>
              <w:t>3</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2E284E1A" w14:textId="77777777" w:rsidR="009B6DCF" w:rsidRPr="0028367D" w:rsidRDefault="009B6DCF" w:rsidP="009B6DCF">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5B490C97" w14:textId="77777777" w:rsidR="009B6DCF" w:rsidRPr="0028367D" w:rsidRDefault="009B6DCF" w:rsidP="009B6DCF">
            <w:pP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C74F232" w14:textId="77777777" w:rsidR="009B6DCF" w:rsidRPr="0028367D" w:rsidRDefault="009B6DCF" w:rsidP="009B6DCF">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7C2CDF" w14:textId="77777777" w:rsidR="009B6DCF" w:rsidRPr="0028367D" w:rsidRDefault="009B6DCF" w:rsidP="009B6DCF">
            <w:pPr>
              <w:rPr>
                <w:sz w:val="20"/>
              </w:rPr>
            </w:pPr>
          </w:p>
        </w:tc>
        <w:tc>
          <w:tcPr>
            <w:tcW w:w="2551" w:type="dxa"/>
            <w:vMerge w:val="restart"/>
            <w:tcBorders>
              <w:top w:val="single" w:sz="4" w:space="0" w:color="auto"/>
              <w:left w:val="single" w:sz="4" w:space="0" w:color="auto"/>
              <w:right w:val="single" w:sz="4" w:space="0" w:color="auto"/>
            </w:tcBorders>
            <w:vAlign w:val="center"/>
          </w:tcPr>
          <w:p w14:paraId="2FD25682" w14:textId="65CFD4E5" w:rsidR="009B6DCF" w:rsidRPr="00B40C9B" w:rsidRDefault="009B6DCF" w:rsidP="009B6DCF">
            <w:pPr>
              <w:jc w:val="both"/>
              <w:rPr>
                <w:sz w:val="20"/>
                <w:szCs w:val="20"/>
                <w:lang w:val="en-GB"/>
              </w:rPr>
            </w:pPr>
            <w:r>
              <w:rPr>
                <w:b/>
                <w:bCs/>
                <w:i/>
                <w:sz w:val="20"/>
                <w:szCs w:val="20"/>
                <w:u w:val="single"/>
                <w:lang w:val="en-GB"/>
              </w:rPr>
              <w:t>L</w:t>
            </w:r>
            <w:r w:rsidRPr="00A579A3">
              <w:rPr>
                <w:b/>
                <w:bCs/>
                <w:i/>
                <w:sz w:val="20"/>
                <w:szCs w:val="20"/>
                <w:u w:val="single"/>
                <w:lang w:val="en-GB"/>
              </w:rPr>
              <w:t>a necesitate, în termen de 10 zile de la înaintarea comenzii, pe parcursul anului 202</w:t>
            </w:r>
            <w:r>
              <w:rPr>
                <w:b/>
                <w:bCs/>
                <w:i/>
                <w:sz w:val="20"/>
                <w:szCs w:val="20"/>
                <w:u w:val="single"/>
                <w:lang w:val="en-GB"/>
              </w:rPr>
              <w:t>3</w:t>
            </w:r>
          </w:p>
        </w:tc>
        <w:tc>
          <w:tcPr>
            <w:tcW w:w="1134" w:type="dxa"/>
            <w:gridSpan w:val="4"/>
            <w:vMerge w:val="restart"/>
            <w:tcBorders>
              <w:top w:val="single" w:sz="4" w:space="0" w:color="auto"/>
              <w:left w:val="single" w:sz="4" w:space="0" w:color="auto"/>
              <w:right w:val="single" w:sz="4" w:space="0" w:color="auto"/>
            </w:tcBorders>
            <w:textDirection w:val="btLr"/>
            <w:vAlign w:val="center"/>
          </w:tcPr>
          <w:p w14:paraId="334D777E" w14:textId="77777777" w:rsidR="009B6DCF" w:rsidRPr="003971B9" w:rsidRDefault="009B6DCF" w:rsidP="009B6DCF">
            <w:pPr>
              <w:ind w:left="113" w:right="113"/>
              <w:jc w:val="center"/>
              <w:rPr>
                <w:sz w:val="16"/>
                <w:szCs w:val="16"/>
              </w:rPr>
            </w:pPr>
            <w:r w:rsidRPr="003971B9">
              <w:rPr>
                <w:b/>
                <w:sz w:val="16"/>
                <w:szCs w:val="16"/>
              </w:rPr>
              <w:t>Conform SIA RSAP</w:t>
            </w:r>
          </w:p>
        </w:tc>
      </w:tr>
      <w:tr w:rsidR="009B6DCF" w:rsidRPr="006C1FA2" w14:paraId="3ACD74DF" w14:textId="77777777" w:rsidTr="009B6DCF">
        <w:trPr>
          <w:gridAfter w:val="1"/>
          <w:wAfter w:w="27" w:type="dxa"/>
          <w:trHeight w:val="663"/>
        </w:trPr>
        <w:tc>
          <w:tcPr>
            <w:tcW w:w="709" w:type="dxa"/>
            <w:vMerge/>
            <w:tcBorders>
              <w:left w:val="single" w:sz="4" w:space="0" w:color="auto"/>
              <w:right w:val="single" w:sz="4" w:space="0" w:color="auto"/>
            </w:tcBorders>
            <w:shd w:val="clear" w:color="auto" w:fill="auto"/>
            <w:vAlign w:val="center"/>
          </w:tcPr>
          <w:p w14:paraId="0ECCBAE1" w14:textId="77777777" w:rsidR="009B6DCF" w:rsidRPr="0028367D" w:rsidRDefault="009B6DCF" w:rsidP="009B6DCF">
            <w:pPr>
              <w:rPr>
                <w:sz w:val="20"/>
              </w:rPr>
            </w:pPr>
          </w:p>
        </w:tc>
        <w:tc>
          <w:tcPr>
            <w:tcW w:w="4536" w:type="dxa"/>
            <w:tcBorders>
              <w:top w:val="single" w:sz="4" w:space="0" w:color="auto"/>
              <w:bottom w:val="single" w:sz="4" w:space="0" w:color="auto"/>
              <w:right w:val="single" w:sz="4" w:space="0" w:color="auto"/>
            </w:tcBorders>
            <w:shd w:val="clear" w:color="auto" w:fill="auto"/>
            <w:vAlign w:val="center"/>
          </w:tcPr>
          <w:p w14:paraId="5F29F139" w14:textId="422F1344" w:rsidR="009B6DCF" w:rsidRPr="00D83719" w:rsidRDefault="009B6DCF" w:rsidP="009B6DCF">
            <w:pPr>
              <w:jc w:val="both"/>
              <w:rPr>
                <w:color w:val="000000"/>
                <w:sz w:val="20"/>
              </w:rPr>
            </w:pPr>
            <w:r>
              <w:rPr>
                <w:b/>
                <w:color w:val="000000"/>
                <w:szCs w:val="22"/>
                <w:lang w:val="en-GB"/>
              </w:rPr>
              <w:t xml:space="preserve">Lotul nr. 2 - </w:t>
            </w:r>
            <w:r w:rsidRPr="001F3C73">
              <w:rPr>
                <w:b/>
                <w:color w:val="000000"/>
                <w:szCs w:val="22"/>
                <w:lang w:val="en-GB"/>
              </w:rPr>
              <w:t>Acumulator auto 6ST 75 A</w:t>
            </w:r>
          </w:p>
        </w:tc>
        <w:tc>
          <w:tcPr>
            <w:tcW w:w="958" w:type="dxa"/>
            <w:tcBorders>
              <w:top w:val="single" w:sz="4" w:space="0" w:color="auto"/>
              <w:left w:val="single" w:sz="4" w:space="0" w:color="auto"/>
              <w:bottom w:val="single" w:sz="4" w:space="0" w:color="auto"/>
              <w:right w:val="single" w:sz="4" w:space="0" w:color="auto"/>
            </w:tcBorders>
            <w:vAlign w:val="center"/>
          </w:tcPr>
          <w:p w14:paraId="67180D58" w14:textId="0A767533" w:rsidR="009B6DCF" w:rsidRPr="00B40C9B" w:rsidRDefault="009B6DCF" w:rsidP="009B6DCF">
            <w:pPr>
              <w:jc w:val="center"/>
              <w:rPr>
                <w:color w:val="000000"/>
                <w:sz w:val="20"/>
                <w:szCs w:val="20"/>
                <w:lang w:val="en-GB"/>
              </w:rPr>
            </w:pPr>
            <w:r w:rsidRPr="00E25356">
              <w:rPr>
                <w:sz w:val="20"/>
                <w:szCs w:val="20"/>
              </w:rPr>
              <w:t>bu</w:t>
            </w:r>
            <w:bookmarkStart w:id="109" w:name="_GoBack"/>
            <w:bookmarkEnd w:id="109"/>
            <w:r w:rsidRPr="00E25356">
              <w:rPr>
                <w:sz w:val="20"/>
                <w:szCs w:val="20"/>
              </w:rPr>
              <w:t>c</w:t>
            </w:r>
          </w:p>
        </w:tc>
        <w:tc>
          <w:tcPr>
            <w:tcW w:w="743" w:type="dxa"/>
            <w:tcBorders>
              <w:top w:val="single" w:sz="4" w:space="0" w:color="auto"/>
              <w:bottom w:val="single" w:sz="4" w:space="0" w:color="auto"/>
            </w:tcBorders>
            <w:shd w:val="clear" w:color="auto" w:fill="auto"/>
            <w:vAlign w:val="center"/>
          </w:tcPr>
          <w:p w14:paraId="20C4C98E" w14:textId="6B50CABF" w:rsidR="009B6DCF" w:rsidRPr="007E4D22" w:rsidRDefault="009B6DCF" w:rsidP="009B6DCF">
            <w:pPr>
              <w:jc w:val="center"/>
              <w:rPr>
                <w:sz w:val="20"/>
                <w:szCs w:val="20"/>
                <w:lang w:val="en-GB"/>
              </w:rPr>
            </w:pPr>
            <w:r w:rsidRPr="00A706C1">
              <w:rPr>
                <w:bCs/>
                <w:color w:val="000000"/>
                <w:lang w:val="en-GB"/>
              </w:rPr>
              <w:t>60</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875053C" w14:textId="77777777" w:rsidR="009B6DCF" w:rsidRPr="0028367D" w:rsidRDefault="009B6DCF" w:rsidP="009B6DCF">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7C568E8F" w14:textId="77777777" w:rsidR="009B6DCF" w:rsidRPr="0028367D" w:rsidRDefault="009B6DCF" w:rsidP="009B6DCF">
            <w:pP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FA7F3E5" w14:textId="77777777" w:rsidR="009B6DCF" w:rsidRPr="0028367D" w:rsidRDefault="009B6DCF" w:rsidP="009B6DCF">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445A0F" w14:textId="77777777" w:rsidR="009B6DCF" w:rsidRPr="0028367D" w:rsidRDefault="009B6DCF" w:rsidP="009B6DCF">
            <w:pPr>
              <w:rPr>
                <w:sz w:val="20"/>
              </w:rPr>
            </w:pPr>
          </w:p>
        </w:tc>
        <w:tc>
          <w:tcPr>
            <w:tcW w:w="2551" w:type="dxa"/>
            <w:vMerge/>
            <w:tcBorders>
              <w:left w:val="single" w:sz="4" w:space="0" w:color="auto"/>
              <w:right w:val="single" w:sz="4" w:space="0" w:color="auto"/>
            </w:tcBorders>
          </w:tcPr>
          <w:p w14:paraId="1E3F97F7" w14:textId="77777777" w:rsidR="009B6DCF" w:rsidRPr="0028367D" w:rsidRDefault="009B6DCF" w:rsidP="009B6DCF">
            <w:pPr>
              <w:rPr>
                <w:sz w:val="20"/>
              </w:rPr>
            </w:pPr>
          </w:p>
        </w:tc>
        <w:tc>
          <w:tcPr>
            <w:tcW w:w="1134" w:type="dxa"/>
            <w:gridSpan w:val="4"/>
            <w:vMerge/>
            <w:tcBorders>
              <w:left w:val="single" w:sz="4" w:space="0" w:color="auto"/>
              <w:right w:val="single" w:sz="4" w:space="0" w:color="auto"/>
            </w:tcBorders>
            <w:vAlign w:val="center"/>
          </w:tcPr>
          <w:p w14:paraId="08B5A026" w14:textId="77777777" w:rsidR="009B6DCF" w:rsidRPr="006C1FA2" w:rsidRDefault="009B6DCF" w:rsidP="009B6DCF">
            <w:pPr>
              <w:rPr>
                <w:sz w:val="20"/>
              </w:rPr>
            </w:pPr>
          </w:p>
        </w:tc>
      </w:tr>
      <w:tr w:rsidR="009B6DCF" w:rsidRPr="006C1FA2" w14:paraId="50ED7361" w14:textId="77777777" w:rsidTr="009B6DCF">
        <w:trPr>
          <w:gridAfter w:val="1"/>
          <w:wAfter w:w="27" w:type="dxa"/>
          <w:trHeight w:val="587"/>
        </w:trPr>
        <w:tc>
          <w:tcPr>
            <w:tcW w:w="709" w:type="dxa"/>
            <w:vMerge/>
            <w:tcBorders>
              <w:left w:val="single" w:sz="4" w:space="0" w:color="auto"/>
              <w:right w:val="single" w:sz="4" w:space="0" w:color="auto"/>
            </w:tcBorders>
            <w:shd w:val="clear" w:color="auto" w:fill="auto"/>
            <w:vAlign w:val="center"/>
          </w:tcPr>
          <w:p w14:paraId="0573BD9D" w14:textId="77777777" w:rsidR="009B6DCF" w:rsidRPr="0028367D" w:rsidRDefault="009B6DCF" w:rsidP="009B6DCF">
            <w:pPr>
              <w:rPr>
                <w:sz w:val="20"/>
              </w:rPr>
            </w:pPr>
          </w:p>
        </w:tc>
        <w:tc>
          <w:tcPr>
            <w:tcW w:w="4536" w:type="dxa"/>
            <w:tcBorders>
              <w:top w:val="single" w:sz="4" w:space="0" w:color="auto"/>
              <w:bottom w:val="single" w:sz="4" w:space="0" w:color="auto"/>
              <w:right w:val="single" w:sz="4" w:space="0" w:color="auto"/>
            </w:tcBorders>
            <w:shd w:val="clear" w:color="auto" w:fill="auto"/>
            <w:vAlign w:val="center"/>
          </w:tcPr>
          <w:p w14:paraId="443DF19A" w14:textId="2302DE10" w:rsidR="009B6DCF" w:rsidRPr="00D83719" w:rsidRDefault="009B6DCF" w:rsidP="009B6DCF">
            <w:pPr>
              <w:jc w:val="both"/>
              <w:rPr>
                <w:color w:val="000000"/>
                <w:sz w:val="20"/>
                <w:szCs w:val="20"/>
                <w:lang w:val="en-GB"/>
              </w:rPr>
            </w:pPr>
            <w:r>
              <w:rPr>
                <w:b/>
                <w:color w:val="000000"/>
                <w:szCs w:val="22"/>
                <w:lang w:val="en-GB"/>
              </w:rPr>
              <w:t xml:space="preserve">Lotul nr. 3 - </w:t>
            </w:r>
            <w:r w:rsidRPr="001F3C73">
              <w:rPr>
                <w:b/>
                <w:color w:val="000000"/>
                <w:szCs w:val="22"/>
                <w:lang w:val="en-GB"/>
              </w:rPr>
              <w:t>Acumulator auto 6ST 90 A</w:t>
            </w:r>
          </w:p>
        </w:tc>
        <w:tc>
          <w:tcPr>
            <w:tcW w:w="958" w:type="dxa"/>
            <w:tcBorders>
              <w:top w:val="single" w:sz="4" w:space="0" w:color="auto"/>
              <w:left w:val="single" w:sz="4" w:space="0" w:color="auto"/>
              <w:bottom w:val="single" w:sz="4" w:space="0" w:color="auto"/>
              <w:right w:val="single" w:sz="4" w:space="0" w:color="auto"/>
            </w:tcBorders>
            <w:vAlign w:val="center"/>
          </w:tcPr>
          <w:p w14:paraId="176A68F2" w14:textId="7D7AD780" w:rsidR="009B6DCF" w:rsidRPr="00B40C9B" w:rsidRDefault="009B6DCF" w:rsidP="009B6DCF">
            <w:pPr>
              <w:jc w:val="center"/>
              <w:rPr>
                <w:color w:val="000000"/>
                <w:sz w:val="20"/>
                <w:szCs w:val="20"/>
                <w:lang w:val="en-GB"/>
              </w:rPr>
            </w:pPr>
            <w:r w:rsidRPr="00E25356">
              <w:rPr>
                <w:sz w:val="20"/>
                <w:szCs w:val="20"/>
              </w:rPr>
              <w:t>buc</w:t>
            </w:r>
          </w:p>
        </w:tc>
        <w:tc>
          <w:tcPr>
            <w:tcW w:w="743" w:type="dxa"/>
            <w:tcBorders>
              <w:top w:val="single" w:sz="4" w:space="0" w:color="auto"/>
              <w:left w:val="single" w:sz="4" w:space="0" w:color="auto"/>
              <w:bottom w:val="single" w:sz="4" w:space="0" w:color="auto"/>
            </w:tcBorders>
            <w:shd w:val="clear" w:color="auto" w:fill="auto"/>
            <w:vAlign w:val="center"/>
          </w:tcPr>
          <w:p w14:paraId="6848C575" w14:textId="157EE651" w:rsidR="009B6DCF" w:rsidRPr="007E4D22" w:rsidRDefault="009B6DCF" w:rsidP="009B6DCF">
            <w:pPr>
              <w:jc w:val="center"/>
              <w:rPr>
                <w:bCs/>
                <w:color w:val="000000"/>
                <w:sz w:val="20"/>
                <w:szCs w:val="20"/>
              </w:rPr>
            </w:pPr>
            <w:r w:rsidRPr="00A706C1">
              <w:rPr>
                <w:bCs/>
                <w:color w:val="000000"/>
              </w:rPr>
              <w:t>20</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4ACC0686" w14:textId="77777777" w:rsidR="009B6DCF" w:rsidRPr="0028367D" w:rsidRDefault="009B6DCF" w:rsidP="009B6DCF">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10232789" w14:textId="77777777" w:rsidR="009B6DCF" w:rsidRPr="0028367D" w:rsidRDefault="009B6DCF" w:rsidP="009B6DCF">
            <w:pP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FB078FB" w14:textId="77777777" w:rsidR="009B6DCF" w:rsidRPr="0028367D" w:rsidRDefault="009B6DCF" w:rsidP="009B6DCF">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1DF03B" w14:textId="77777777" w:rsidR="009B6DCF" w:rsidRPr="0028367D" w:rsidRDefault="009B6DCF" w:rsidP="009B6DCF">
            <w:pPr>
              <w:rPr>
                <w:sz w:val="20"/>
              </w:rPr>
            </w:pPr>
          </w:p>
        </w:tc>
        <w:tc>
          <w:tcPr>
            <w:tcW w:w="2551" w:type="dxa"/>
            <w:vMerge/>
            <w:tcBorders>
              <w:left w:val="single" w:sz="4" w:space="0" w:color="auto"/>
              <w:right w:val="single" w:sz="4" w:space="0" w:color="auto"/>
            </w:tcBorders>
          </w:tcPr>
          <w:p w14:paraId="3795C001" w14:textId="77777777" w:rsidR="009B6DCF" w:rsidRPr="0028367D" w:rsidRDefault="009B6DCF" w:rsidP="009B6DCF">
            <w:pPr>
              <w:rPr>
                <w:sz w:val="20"/>
              </w:rPr>
            </w:pPr>
          </w:p>
        </w:tc>
        <w:tc>
          <w:tcPr>
            <w:tcW w:w="1134" w:type="dxa"/>
            <w:gridSpan w:val="4"/>
            <w:vMerge/>
            <w:tcBorders>
              <w:left w:val="single" w:sz="4" w:space="0" w:color="auto"/>
              <w:right w:val="single" w:sz="4" w:space="0" w:color="auto"/>
            </w:tcBorders>
            <w:vAlign w:val="center"/>
          </w:tcPr>
          <w:p w14:paraId="06F3C587" w14:textId="77777777" w:rsidR="009B6DCF" w:rsidRPr="006C1FA2" w:rsidRDefault="009B6DCF" w:rsidP="009B6DCF">
            <w:pPr>
              <w:rPr>
                <w:sz w:val="20"/>
              </w:rPr>
            </w:pPr>
          </w:p>
        </w:tc>
      </w:tr>
      <w:tr w:rsidR="009B6DCF" w:rsidRPr="006C1FA2" w14:paraId="7096E773" w14:textId="77777777" w:rsidTr="009B6DCF">
        <w:trPr>
          <w:gridAfter w:val="1"/>
          <w:wAfter w:w="27" w:type="dxa"/>
          <w:trHeight w:val="553"/>
        </w:trPr>
        <w:tc>
          <w:tcPr>
            <w:tcW w:w="709" w:type="dxa"/>
            <w:vMerge/>
            <w:tcBorders>
              <w:left w:val="single" w:sz="4" w:space="0" w:color="auto"/>
              <w:right w:val="single" w:sz="4" w:space="0" w:color="auto"/>
            </w:tcBorders>
            <w:shd w:val="clear" w:color="auto" w:fill="auto"/>
            <w:vAlign w:val="center"/>
          </w:tcPr>
          <w:p w14:paraId="2431961E" w14:textId="77777777" w:rsidR="009B6DCF" w:rsidRPr="0028367D" w:rsidRDefault="009B6DCF" w:rsidP="009B6DCF">
            <w:pPr>
              <w:rPr>
                <w:sz w:val="20"/>
              </w:rPr>
            </w:pPr>
          </w:p>
        </w:tc>
        <w:tc>
          <w:tcPr>
            <w:tcW w:w="4536" w:type="dxa"/>
            <w:tcBorders>
              <w:top w:val="single" w:sz="4" w:space="0" w:color="auto"/>
              <w:bottom w:val="single" w:sz="4" w:space="0" w:color="auto"/>
              <w:right w:val="single" w:sz="4" w:space="0" w:color="auto"/>
            </w:tcBorders>
            <w:shd w:val="clear" w:color="auto" w:fill="auto"/>
            <w:vAlign w:val="center"/>
          </w:tcPr>
          <w:p w14:paraId="1D58C9C7" w14:textId="400DD4CB" w:rsidR="009B6DCF" w:rsidRPr="00D83719" w:rsidRDefault="009B6DCF" w:rsidP="009B6DCF">
            <w:pPr>
              <w:jc w:val="both"/>
              <w:rPr>
                <w:color w:val="000000"/>
                <w:sz w:val="20"/>
                <w:szCs w:val="20"/>
                <w:lang w:val="en-GB"/>
              </w:rPr>
            </w:pPr>
            <w:r>
              <w:rPr>
                <w:b/>
                <w:color w:val="000000"/>
                <w:szCs w:val="22"/>
                <w:lang w:val="en-GB"/>
              </w:rPr>
              <w:t xml:space="preserve">Lotul nr. 4 - </w:t>
            </w:r>
            <w:r w:rsidRPr="001F3C73">
              <w:rPr>
                <w:b/>
                <w:color w:val="000000"/>
                <w:szCs w:val="22"/>
                <w:lang w:val="en-GB"/>
              </w:rPr>
              <w:t>Acumulator auto 6ST 100A</w:t>
            </w:r>
          </w:p>
        </w:tc>
        <w:tc>
          <w:tcPr>
            <w:tcW w:w="958" w:type="dxa"/>
            <w:tcBorders>
              <w:top w:val="single" w:sz="4" w:space="0" w:color="auto"/>
              <w:left w:val="single" w:sz="4" w:space="0" w:color="auto"/>
              <w:bottom w:val="single" w:sz="4" w:space="0" w:color="auto"/>
              <w:right w:val="single" w:sz="4" w:space="0" w:color="auto"/>
            </w:tcBorders>
            <w:vAlign w:val="center"/>
          </w:tcPr>
          <w:p w14:paraId="724198B4" w14:textId="6CAA4F9F" w:rsidR="009B6DCF" w:rsidRPr="00B40C9B" w:rsidRDefault="009B6DCF" w:rsidP="009B6DCF">
            <w:pPr>
              <w:jc w:val="center"/>
              <w:rPr>
                <w:color w:val="000000"/>
                <w:sz w:val="20"/>
                <w:szCs w:val="20"/>
                <w:lang w:val="en-GB"/>
              </w:rPr>
            </w:pPr>
            <w:r w:rsidRPr="00E25356">
              <w:rPr>
                <w:sz w:val="20"/>
                <w:szCs w:val="20"/>
              </w:rPr>
              <w:t>buc</w:t>
            </w:r>
          </w:p>
        </w:tc>
        <w:tc>
          <w:tcPr>
            <w:tcW w:w="743" w:type="dxa"/>
            <w:tcBorders>
              <w:top w:val="single" w:sz="4" w:space="0" w:color="auto"/>
              <w:left w:val="single" w:sz="4" w:space="0" w:color="auto"/>
              <w:bottom w:val="single" w:sz="4" w:space="0" w:color="auto"/>
            </w:tcBorders>
            <w:shd w:val="clear" w:color="auto" w:fill="auto"/>
            <w:vAlign w:val="center"/>
          </w:tcPr>
          <w:p w14:paraId="598C212F" w14:textId="40567EAD" w:rsidR="009B6DCF" w:rsidRPr="007E4D22" w:rsidRDefault="009B6DCF" w:rsidP="009B6DCF">
            <w:pPr>
              <w:jc w:val="center"/>
              <w:rPr>
                <w:bCs/>
                <w:color w:val="000000"/>
                <w:sz w:val="20"/>
                <w:szCs w:val="20"/>
              </w:rPr>
            </w:pPr>
            <w:r w:rsidRPr="00A706C1">
              <w:rPr>
                <w:bCs/>
                <w:color w:val="000000"/>
              </w:rPr>
              <w:t>75</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6FE1E236" w14:textId="77777777" w:rsidR="009B6DCF" w:rsidRPr="0028367D" w:rsidRDefault="009B6DCF" w:rsidP="009B6DCF">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47B01F2A" w14:textId="77777777" w:rsidR="009B6DCF" w:rsidRPr="0028367D" w:rsidRDefault="009B6DCF" w:rsidP="009B6DCF">
            <w:pP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AA85750" w14:textId="77777777" w:rsidR="009B6DCF" w:rsidRPr="0028367D" w:rsidRDefault="009B6DCF" w:rsidP="009B6DCF">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2A75B9" w14:textId="77777777" w:rsidR="009B6DCF" w:rsidRPr="0028367D" w:rsidRDefault="009B6DCF" w:rsidP="009B6DCF">
            <w:pPr>
              <w:rPr>
                <w:sz w:val="20"/>
              </w:rPr>
            </w:pPr>
          </w:p>
        </w:tc>
        <w:tc>
          <w:tcPr>
            <w:tcW w:w="2551" w:type="dxa"/>
            <w:vMerge/>
            <w:tcBorders>
              <w:left w:val="single" w:sz="4" w:space="0" w:color="auto"/>
              <w:right w:val="single" w:sz="4" w:space="0" w:color="auto"/>
            </w:tcBorders>
          </w:tcPr>
          <w:p w14:paraId="72F315FE" w14:textId="77777777" w:rsidR="009B6DCF" w:rsidRPr="0028367D" w:rsidRDefault="009B6DCF" w:rsidP="009B6DCF">
            <w:pPr>
              <w:rPr>
                <w:sz w:val="20"/>
              </w:rPr>
            </w:pPr>
          </w:p>
        </w:tc>
        <w:tc>
          <w:tcPr>
            <w:tcW w:w="1134" w:type="dxa"/>
            <w:gridSpan w:val="4"/>
            <w:vMerge/>
            <w:tcBorders>
              <w:left w:val="single" w:sz="4" w:space="0" w:color="auto"/>
              <w:right w:val="single" w:sz="4" w:space="0" w:color="auto"/>
            </w:tcBorders>
            <w:vAlign w:val="center"/>
          </w:tcPr>
          <w:p w14:paraId="729F9EAA" w14:textId="77777777" w:rsidR="009B6DCF" w:rsidRPr="006C1FA2" w:rsidRDefault="009B6DCF" w:rsidP="009B6DCF">
            <w:pPr>
              <w:rPr>
                <w:sz w:val="20"/>
              </w:rPr>
            </w:pPr>
          </w:p>
        </w:tc>
      </w:tr>
      <w:tr w:rsidR="009B6DCF" w:rsidRPr="006C1FA2" w14:paraId="5890FD1D" w14:textId="77777777" w:rsidTr="009B6DCF">
        <w:trPr>
          <w:gridAfter w:val="1"/>
          <w:wAfter w:w="27" w:type="dxa"/>
          <w:trHeight w:val="735"/>
        </w:trPr>
        <w:tc>
          <w:tcPr>
            <w:tcW w:w="709" w:type="dxa"/>
            <w:vMerge/>
            <w:tcBorders>
              <w:left w:val="single" w:sz="4" w:space="0" w:color="auto"/>
              <w:right w:val="single" w:sz="4" w:space="0" w:color="auto"/>
            </w:tcBorders>
            <w:shd w:val="clear" w:color="auto" w:fill="auto"/>
            <w:vAlign w:val="center"/>
          </w:tcPr>
          <w:p w14:paraId="683A252E" w14:textId="77777777" w:rsidR="009B6DCF" w:rsidRPr="0028367D" w:rsidRDefault="009B6DCF" w:rsidP="009B6DCF">
            <w:pPr>
              <w:rPr>
                <w:sz w:val="20"/>
              </w:rPr>
            </w:pPr>
          </w:p>
        </w:tc>
        <w:tc>
          <w:tcPr>
            <w:tcW w:w="4536" w:type="dxa"/>
            <w:tcBorders>
              <w:top w:val="single" w:sz="4" w:space="0" w:color="auto"/>
              <w:bottom w:val="single" w:sz="4" w:space="0" w:color="auto"/>
              <w:right w:val="single" w:sz="4" w:space="0" w:color="auto"/>
            </w:tcBorders>
            <w:shd w:val="clear" w:color="auto" w:fill="auto"/>
            <w:vAlign w:val="center"/>
          </w:tcPr>
          <w:p w14:paraId="19B14009" w14:textId="6DA94670" w:rsidR="009B6DCF" w:rsidRPr="00D83719" w:rsidRDefault="009B6DCF" w:rsidP="009B6DCF">
            <w:pPr>
              <w:jc w:val="both"/>
              <w:rPr>
                <w:color w:val="000000"/>
                <w:sz w:val="20"/>
                <w:szCs w:val="20"/>
                <w:lang w:val="en-GB"/>
              </w:rPr>
            </w:pPr>
            <w:r>
              <w:rPr>
                <w:b/>
                <w:color w:val="000000"/>
                <w:szCs w:val="22"/>
                <w:lang w:val="en-GB"/>
              </w:rPr>
              <w:t xml:space="preserve">Lotul nr. 5 - </w:t>
            </w:r>
            <w:r w:rsidRPr="001F3C73">
              <w:rPr>
                <w:b/>
                <w:color w:val="000000"/>
                <w:szCs w:val="22"/>
                <w:lang w:val="en-GB"/>
              </w:rPr>
              <w:t>Acumulator auto 6ST 100A  (Standart JIS)</w:t>
            </w:r>
          </w:p>
        </w:tc>
        <w:tc>
          <w:tcPr>
            <w:tcW w:w="958" w:type="dxa"/>
            <w:tcBorders>
              <w:top w:val="single" w:sz="4" w:space="0" w:color="auto"/>
              <w:left w:val="single" w:sz="4" w:space="0" w:color="auto"/>
              <w:right w:val="single" w:sz="4" w:space="0" w:color="auto"/>
            </w:tcBorders>
            <w:vAlign w:val="center"/>
          </w:tcPr>
          <w:p w14:paraId="3FF26971" w14:textId="5CBD65FF" w:rsidR="009B6DCF" w:rsidRPr="00B40C9B" w:rsidRDefault="009B6DCF" w:rsidP="009B6DCF">
            <w:pPr>
              <w:jc w:val="center"/>
              <w:rPr>
                <w:color w:val="000000"/>
                <w:sz w:val="20"/>
                <w:szCs w:val="20"/>
                <w:lang w:val="en-GB"/>
              </w:rPr>
            </w:pPr>
            <w:r w:rsidRPr="00E25356">
              <w:rPr>
                <w:sz w:val="20"/>
                <w:szCs w:val="20"/>
              </w:rPr>
              <w:t>buc</w:t>
            </w:r>
          </w:p>
        </w:tc>
        <w:tc>
          <w:tcPr>
            <w:tcW w:w="743" w:type="dxa"/>
            <w:tcBorders>
              <w:top w:val="single" w:sz="4" w:space="0" w:color="auto"/>
              <w:left w:val="single" w:sz="4" w:space="0" w:color="auto"/>
              <w:bottom w:val="single" w:sz="4" w:space="0" w:color="auto"/>
            </w:tcBorders>
            <w:shd w:val="clear" w:color="auto" w:fill="auto"/>
            <w:vAlign w:val="center"/>
          </w:tcPr>
          <w:p w14:paraId="51C3FB87" w14:textId="5146971A" w:rsidR="009B6DCF" w:rsidRPr="007E4D22" w:rsidRDefault="009B6DCF" w:rsidP="009B6DCF">
            <w:pPr>
              <w:jc w:val="center"/>
              <w:rPr>
                <w:bCs/>
                <w:color w:val="000000"/>
                <w:sz w:val="20"/>
                <w:szCs w:val="20"/>
              </w:rPr>
            </w:pPr>
            <w:r w:rsidRPr="00A706C1">
              <w:rPr>
                <w:bCs/>
                <w:color w:val="000000"/>
              </w:rPr>
              <w:t>10</w:t>
            </w:r>
          </w:p>
        </w:tc>
        <w:tc>
          <w:tcPr>
            <w:tcW w:w="1097" w:type="dxa"/>
            <w:tcBorders>
              <w:top w:val="single" w:sz="4" w:space="0" w:color="auto"/>
              <w:left w:val="single" w:sz="4" w:space="0" w:color="auto"/>
              <w:right w:val="single" w:sz="4" w:space="0" w:color="auto"/>
            </w:tcBorders>
            <w:shd w:val="clear" w:color="auto" w:fill="auto"/>
            <w:vAlign w:val="center"/>
          </w:tcPr>
          <w:p w14:paraId="66953DF6" w14:textId="77777777" w:rsidR="009B6DCF" w:rsidRPr="0028367D" w:rsidRDefault="009B6DCF" w:rsidP="009B6DCF">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0676F0FE" w14:textId="77777777" w:rsidR="009B6DCF" w:rsidRPr="0028367D" w:rsidRDefault="009B6DCF" w:rsidP="009B6DCF">
            <w:pPr>
              <w:rPr>
                <w:sz w:val="20"/>
              </w:rPr>
            </w:pPr>
          </w:p>
        </w:tc>
        <w:tc>
          <w:tcPr>
            <w:tcW w:w="1130" w:type="dxa"/>
            <w:tcBorders>
              <w:top w:val="single" w:sz="4" w:space="0" w:color="auto"/>
              <w:left w:val="single" w:sz="4" w:space="0" w:color="auto"/>
              <w:right w:val="single" w:sz="4" w:space="0" w:color="auto"/>
            </w:tcBorders>
            <w:shd w:val="clear" w:color="auto" w:fill="auto"/>
            <w:vAlign w:val="center"/>
          </w:tcPr>
          <w:p w14:paraId="1C0805F6" w14:textId="77777777" w:rsidR="009B6DCF" w:rsidRPr="0028367D" w:rsidRDefault="009B6DCF" w:rsidP="009B6DCF">
            <w:pPr>
              <w:rPr>
                <w:sz w:val="20"/>
              </w:rPr>
            </w:pPr>
          </w:p>
        </w:tc>
        <w:tc>
          <w:tcPr>
            <w:tcW w:w="1276" w:type="dxa"/>
            <w:tcBorders>
              <w:top w:val="single" w:sz="4" w:space="0" w:color="auto"/>
              <w:left w:val="single" w:sz="4" w:space="0" w:color="auto"/>
              <w:right w:val="single" w:sz="4" w:space="0" w:color="auto"/>
            </w:tcBorders>
            <w:shd w:val="clear" w:color="auto" w:fill="auto"/>
            <w:vAlign w:val="center"/>
          </w:tcPr>
          <w:p w14:paraId="7AD95EFE" w14:textId="77777777" w:rsidR="009B6DCF" w:rsidRPr="0028367D" w:rsidRDefault="009B6DCF" w:rsidP="009B6DCF">
            <w:pPr>
              <w:rPr>
                <w:sz w:val="20"/>
              </w:rPr>
            </w:pPr>
          </w:p>
        </w:tc>
        <w:tc>
          <w:tcPr>
            <w:tcW w:w="2551" w:type="dxa"/>
            <w:vMerge/>
            <w:tcBorders>
              <w:left w:val="single" w:sz="4" w:space="0" w:color="auto"/>
              <w:right w:val="single" w:sz="4" w:space="0" w:color="auto"/>
            </w:tcBorders>
          </w:tcPr>
          <w:p w14:paraId="001E320F" w14:textId="77777777" w:rsidR="009B6DCF" w:rsidRPr="0028367D" w:rsidRDefault="009B6DCF" w:rsidP="009B6DCF">
            <w:pPr>
              <w:rPr>
                <w:sz w:val="20"/>
              </w:rPr>
            </w:pPr>
          </w:p>
        </w:tc>
        <w:tc>
          <w:tcPr>
            <w:tcW w:w="1134" w:type="dxa"/>
            <w:gridSpan w:val="4"/>
            <w:vMerge/>
            <w:tcBorders>
              <w:left w:val="single" w:sz="4" w:space="0" w:color="auto"/>
              <w:right w:val="single" w:sz="4" w:space="0" w:color="auto"/>
            </w:tcBorders>
            <w:vAlign w:val="center"/>
          </w:tcPr>
          <w:p w14:paraId="21731FA0" w14:textId="77777777" w:rsidR="009B6DCF" w:rsidRPr="006C1FA2" w:rsidRDefault="009B6DCF" w:rsidP="009B6DCF">
            <w:pPr>
              <w:rPr>
                <w:sz w:val="20"/>
              </w:rPr>
            </w:pPr>
          </w:p>
        </w:tc>
      </w:tr>
      <w:tr w:rsidR="009B6DCF" w:rsidRPr="006C1FA2" w14:paraId="3144AAFC" w14:textId="77777777" w:rsidTr="009B6DCF">
        <w:trPr>
          <w:gridAfter w:val="1"/>
          <w:wAfter w:w="27" w:type="dxa"/>
          <w:trHeight w:val="529"/>
        </w:trPr>
        <w:tc>
          <w:tcPr>
            <w:tcW w:w="709" w:type="dxa"/>
            <w:tcBorders>
              <w:left w:val="single" w:sz="4" w:space="0" w:color="auto"/>
              <w:right w:val="single" w:sz="4" w:space="0" w:color="auto"/>
            </w:tcBorders>
            <w:shd w:val="clear" w:color="auto" w:fill="auto"/>
            <w:vAlign w:val="center"/>
          </w:tcPr>
          <w:p w14:paraId="5C9C6B56" w14:textId="77777777" w:rsidR="009B6DCF" w:rsidRPr="0028367D" w:rsidRDefault="009B6DCF" w:rsidP="009B6DCF">
            <w:pPr>
              <w:rPr>
                <w:sz w:val="20"/>
              </w:rPr>
            </w:pPr>
          </w:p>
        </w:tc>
        <w:tc>
          <w:tcPr>
            <w:tcW w:w="4536" w:type="dxa"/>
            <w:tcBorders>
              <w:top w:val="single" w:sz="4" w:space="0" w:color="auto"/>
              <w:bottom w:val="single" w:sz="4" w:space="0" w:color="auto"/>
              <w:right w:val="single" w:sz="4" w:space="0" w:color="auto"/>
            </w:tcBorders>
            <w:shd w:val="clear" w:color="auto" w:fill="auto"/>
            <w:vAlign w:val="center"/>
          </w:tcPr>
          <w:p w14:paraId="77CE9D34" w14:textId="12001699" w:rsidR="009B6DCF" w:rsidRPr="00D83719" w:rsidRDefault="009B6DCF" w:rsidP="009B6DCF">
            <w:pPr>
              <w:jc w:val="both"/>
              <w:rPr>
                <w:color w:val="000000"/>
                <w:sz w:val="20"/>
                <w:szCs w:val="20"/>
                <w:lang w:val="en-GB"/>
              </w:rPr>
            </w:pPr>
            <w:r>
              <w:rPr>
                <w:b/>
                <w:color w:val="000000"/>
                <w:szCs w:val="22"/>
                <w:lang w:val="en-GB"/>
              </w:rPr>
              <w:t xml:space="preserve">Lotul nr. 6 - </w:t>
            </w:r>
            <w:r w:rsidRPr="001F3C73">
              <w:rPr>
                <w:b/>
                <w:color w:val="000000"/>
                <w:szCs w:val="22"/>
                <w:lang w:val="en-GB"/>
              </w:rPr>
              <w:t>Acumulator auto 6ST 110 A</w:t>
            </w:r>
          </w:p>
        </w:tc>
        <w:tc>
          <w:tcPr>
            <w:tcW w:w="958" w:type="dxa"/>
            <w:tcBorders>
              <w:top w:val="single" w:sz="4" w:space="0" w:color="auto"/>
              <w:left w:val="single" w:sz="4" w:space="0" w:color="auto"/>
              <w:right w:val="single" w:sz="4" w:space="0" w:color="auto"/>
            </w:tcBorders>
            <w:vAlign w:val="center"/>
          </w:tcPr>
          <w:p w14:paraId="4C71C15C" w14:textId="68FEBC61" w:rsidR="009B6DCF" w:rsidRPr="00B40C9B" w:rsidRDefault="009B6DCF" w:rsidP="009B6DCF">
            <w:pPr>
              <w:jc w:val="center"/>
              <w:rPr>
                <w:sz w:val="20"/>
                <w:szCs w:val="20"/>
              </w:rPr>
            </w:pPr>
            <w:r w:rsidRPr="00E25356">
              <w:rPr>
                <w:sz w:val="20"/>
                <w:szCs w:val="20"/>
              </w:rPr>
              <w:t>buc</w:t>
            </w:r>
          </w:p>
        </w:tc>
        <w:tc>
          <w:tcPr>
            <w:tcW w:w="743" w:type="dxa"/>
            <w:tcBorders>
              <w:top w:val="single" w:sz="4" w:space="0" w:color="auto"/>
              <w:left w:val="single" w:sz="4" w:space="0" w:color="auto"/>
              <w:bottom w:val="single" w:sz="4" w:space="0" w:color="auto"/>
            </w:tcBorders>
            <w:shd w:val="clear" w:color="auto" w:fill="auto"/>
            <w:vAlign w:val="center"/>
          </w:tcPr>
          <w:p w14:paraId="4313CECC" w14:textId="1C1F9BA3" w:rsidR="009B6DCF" w:rsidRPr="007E4D22" w:rsidRDefault="009B6DCF" w:rsidP="009B6DCF">
            <w:pPr>
              <w:jc w:val="center"/>
              <w:rPr>
                <w:bCs/>
                <w:color w:val="000000"/>
                <w:sz w:val="20"/>
              </w:rPr>
            </w:pPr>
            <w:r w:rsidRPr="00A706C1">
              <w:rPr>
                <w:bCs/>
                <w:color w:val="000000"/>
              </w:rPr>
              <w:t>30</w:t>
            </w:r>
          </w:p>
        </w:tc>
        <w:tc>
          <w:tcPr>
            <w:tcW w:w="1097" w:type="dxa"/>
            <w:tcBorders>
              <w:top w:val="single" w:sz="4" w:space="0" w:color="auto"/>
              <w:left w:val="single" w:sz="4" w:space="0" w:color="auto"/>
              <w:right w:val="single" w:sz="4" w:space="0" w:color="auto"/>
            </w:tcBorders>
            <w:shd w:val="clear" w:color="auto" w:fill="auto"/>
            <w:vAlign w:val="center"/>
          </w:tcPr>
          <w:p w14:paraId="69F142EC" w14:textId="77777777" w:rsidR="009B6DCF" w:rsidRPr="0028367D" w:rsidRDefault="009B6DCF" w:rsidP="009B6DCF">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67A13744" w14:textId="77777777" w:rsidR="009B6DCF" w:rsidRPr="0028367D" w:rsidRDefault="009B6DCF" w:rsidP="009B6DCF">
            <w:pPr>
              <w:rPr>
                <w:sz w:val="20"/>
              </w:rPr>
            </w:pPr>
          </w:p>
        </w:tc>
        <w:tc>
          <w:tcPr>
            <w:tcW w:w="1130" w:type="dxa"/>
            <w:tcBorders>
              <w:top w:val="single" w:sz="4" w:space="0" w:color="auto"/>
              <w:left w:val="single" w:sz="4" w:space="0" w:color="auto"/>
              <w:right w:val="single" w:sz="4" w:space="0" w:color="auto"/>
            </w:tcBorders>
            <w:shd w:val="clear" w:color="auto" w:fill="auto"/>
            <w:vAlign w:val="center"/>
          </w:tcPr>
          <w:p w14:paraId="2ED21C3F" w14:textId="77777777" w:rsidR="009B6DCF" w:rsidRPr="0028367D" w:rsidRDefault="009B6DCF" w:rsidP="009B6DCF">
            <w:pPr>
              <w:rPr>
                <w:sz w:val="20"/>
              </w:rPr>
            </w:pPr>
          </w:p>
        </w:tc>
        <w:tc>
          <w:tcPr>
            <w:tcW w:w="1276" w:type="dxa"/>
            <w:tcBorders>
              <w:top w:val="single" w:sz="4" w:space="0" w:color="auto"/>
              <w:left w:val="single" w:sz="4" w:space="0" w:color="auto"/>
              <w:right w:val="single" w:sz="4" w:space="0" w:color="auto"/>
            </w:tcBorders>
            <w:shd w:val="clear" w:color="auto" w:fill="auto"/>
            <w:vAlign w:val="center"/>
          </w:tcPr>
          <w:p w14:paraId="4D926FFB" w14:textId="77777777" w:rsidR="009B6DCF" w:rsidRPr="0028367D" w:rsidRDefault="009B6DCF" w:rsidP="009B6DCF">
            <w:pPr>
              <w:rPr>
                <w:sz w:val="20"/>
              </w:rPr>
            </w:pPr>
          </w:p>
        </w:tc>
        <w:tc>
          <w:tcPr>
            <w:tcW w:w="2551" w:type="dxa"/>
            <w:tcBorders>
              <w:left w:val="single" w:sz="4" w:space="0" w:color="auto"/>
              <w:right w:val="single" w:sz="4" w:space="0" w:color="auto"/>
            </w:tcBorders>
          </w:tcPr>
          <w:p w14:paraId="05DEDAE3" w14:textId="77777777" w:rsidR="009B6DCF" w:rsidRPr="0028367D" w:rsidRDefault="009B6DCF" w:rsidP="009B6DCF">
            <w:pPr>
              <w:rPr>
                <w:sz w:val="20"/>
              </w:rPr>
            </w:pPr>
          </w:p>
        </w:tc>
        <w:tc>
          <w:tcPr>
            <w:tcW w:w="1134" w:type="dxa"/>
            <w:gridSpan w:val="4"/>
            <w:tcBorders>
              <w:left w:val="single" w:sz="4" w:space="0" w:color="auto"/>
              <w:right w:val="single" w:sz="4" w:space="0" w:color="auto"/>
            </w:tcBorders>
            <w:vAlign w:val="center"/>
          </w:tcPr>
          <w:p w14:paraId="517FDCC1" w14:textId="77777777" w:rsidR="009B6DCF" w:rsidRPr="006C1FA2" w:rsidRDefault="009B6DCF" w:rsidP="009B6DCF">
            <w:pPr>
              <w:rPr>
                <w:sz w:val="20"/>
              </w:rPr>
            </w:pPr>
          </w:p>
        </w:tc>
      </w:tr>
      <w:tr w:rsidR="008D35ED" w:rsidRPr="006C1FA2" w14:paraId="179A9F58" w14:textId="77777777" w:rsidTr="009B6DCF">
        <w:trPr>
          <w:gridAfter w:val="1"/>
          <w:wAfter w:w="27" w:type="dxa"/>
          <w:trHeight w:val="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8ABBB" w14:textId="77777777" w:rsidR="008D35ED" w:rsidRPr="0028367D" w:rsidRDefault="008D35ED" w:rsidP="008D35ED">
            <w:pPr>
              <w:rPr>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F30F735" w14:textId="77777777" w:rsidR="008D35ED" w:rsidRPr="0028367D" w:rsidRDefault="008D35ED" w:rsidP="008D35ED">
            <w:pPr>
              <w:rPr>
                <w:b/>
                <w:sz w:val="20"/>
              </w:rPr>
            </w:pPr>
            <w:r w:rsidRPr="0028367D">
              <w:rPr>
                <w:b/>
                <w:sz w:val="20"/>
              </w:rPr>
              <w:t>TOTAL</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48870AA" w14:textId="77777777" w:rsidR="008D35ED" w:rsidRPr="0028367D" w:rsidRDefault="008D35ED" w:rsidP="008D35ED">
            <w:pPr>
              <w:rPr>
                <w:sz w:val="20"/>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1156FD62" w14:textId="77777777" w:rsidR="008D35ED" w:rsidRPr="0028367D" w:rsidRDefault="008D35ED" w:rsidP="008D35ED">
            <w:pPr>
              <w:rPr>
                <w:sz w:val="20"/>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514340FD" w14:textId="77777777" w:rsidR="008D35ED" w:rsidRPr="0028367D" w:rsidRDefault="008D35ED" w:rsidP="008D35ED">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1C210015" w14:textId="77777777" w:rsidR="008D35ED" w:rsidRPr="0028367D" w:rsidRDefault="008D35ED" w:rsidP="008D35ED">
            <w:pP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90CD4C2" w14:textId="77777777" w:rsidR="008D35ED" w:rsidRPr="0028367D" w:rsidRDefault="008D35ED" w:rsidP="008D35ED">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4AF9FB" w14:textId="77777777" w:rsidR="008D35ED" w:rsidRPr="0028367D" w:rsidRDefault="008D35ED" w:rsidP="008D35ED">
            <w:pPr>
              <w:rPr>
                <w:sz w:val="20"/>
              </w:rPr>
            </w:pPr>
          </w:p>
        </w:tc>
        <w:tc>
          <w:tcPr>
            <w:tcW w:w="2551" w:type="dxa"/>
            <w:tcBorders>
              <w:top w:val="single" w:sz="4" w:space="0" w:color="auto"/>
              <w:left w:val="single" w:sz="4" w:space="0" w:color="auto"/>
              <w:bottom w:val="single" w:sz="4" w:space="0" w:color="auto"/>
              <w:right w:val="single" w:sz="4" w:space="0" w:color="auto"/>
            </w:tcBorders>
          </w:tcPr>
          <w:p w14:paraId="2364F46B" w14:textId="77777777" w:rsidR="008D35ED" w:rsidRPr="0028367D" w:rsidRDefault="008D35ED" w:rsidP="008D35ED">
            <w:pPr>
              <w:rPr>
                <w:sz w:val="20"/>
              </w:rPr>
            </w:pPr>
          </w:p>
        </w:tc>
        <w:tc>
          <w:tcPr>
            <w:tcW w:w="1134" w:type="dxa"/>
            <w:gridSpan w:val="4"/>
            <w:tcBorders>
              <w:top w:val="single" w:sz="4" w:space="0" w:color="auto"/>
              <w:left w:val="single" w:sz="4" w:space="0" w:color="auto"/>
              <w:bottom w:val="single" w:sz="4" w:space="0" w:color="auto"/>
              <w:right w:val="single" w:sz="4" w:space="0" w:color="auto"/>
            </w:tcBorders>
          </w:tcPr>
          <w:p w14:paraId="7301655D" w14:textId="77777777" w:rsidR="008D35ED" w:rsidRPr="006C1FA2" w:rsidRDefault="008D35ED" w:rsidP="008D35ED">
            <w:pPr>
              <w:rPr>
                <w:sz w:val="20"/>
              </w:rPr>
            </w:pPr>
          </w:p>
        </w:tc>
      </w:tr>
      <w:tr w:rsidR="008D35ED" w:rsidRPr="00845C1B" w14:paraId="3C89E2A8" w14:textId="77777777" w:rsidTr="00D83719">
        <w:trPr>
          <w:trHeight w:val="345"/>
        </w:trPr>
        <w:tc>
          <w:tcPr>
            <w:tcW w:w="15336" w:type="dxa"/>
            <w:gridSpan w:val="14"/>
            <w:tcBorders>
              <w:top w:val="single" w:sz="4" w:space="0" w:color="auto"/>
            </w:tcBorders>
            <w:shd w:val="clear" w:color="auto" w:fill="auto"/>
            <w:vAlign w:val="center"/>
          </w:tcPr>
          <w:p w14:paraId="21DF9E81" w14:textId="77777777" w:rsidR="008D35ED" w:rsidRPr="00845C1B" w:rsidRDefault="008D35ED" w:rsidP="008D35ED">
            <w:pPr>
              <w:tabs>
                <w:tab w:val="left" w:pos="6120"/>
              </w:tabs>
              <w:rPr>
                <w:sz w:val="20"/>
              </w:rPr>
            </w:pPr>
          </w:p>
          <w:p w14:paraId="1AD082CC" w14:textId="77777777" w:rsidR="008D35ED" w:rsidRDefault="008D35ED" w:rsidP="008D35ED">
            <w:r w:rsidRPr="00FF7E7F">
              <w:t>Semnat:_______________ Numele, Prenumele:_____________________________ În calitate de: ______________</w:t>
            </w:r>
          </w:p>
          <w:p w14:paraId="0B0EE9D1" w14:textId="05383C62" w:rsidR="00495047" w:rsidRPr="00FF7E7F" w:rsidRDefault="00495047" w:rsidP="008D35ED">
            <w:r w:rsidRPr="00FF7E7F">
              <w:rPr>
                <w:iCs/>
              </w:rPr>
              <w:lastRenderedPageBreak/>
              <w:t>Ofertantul: ______</w:t>
            </w:r>
            <w:r>
              <w:rPr>
                <w:iCs/>
              </w:rPr>
              <w:t>____________</w:t>
            </w:r>
            <w:r w:rsidRPr="00FF7E7F">
              <w:rPr>
                <w:iCs/>
              </w:rPr>
              <w:t>_ Adresa:</w:t>
            </w:r>
            <w:r>
              <w:rPr>
                <w:iCs/>
              </w:rPr>
              <w:t>__________________________</w:t>
            </w:r>
          </w:p>
          <w:p w14:paraId="4C368DF9" w14:textId="77777777" w:rsidR="008D35ED" w:rsidRDefault="008D35ED" w:rsidP="008D35ED">
            <w:pPr>
              <w:tabs>
                <w:tab w:val="left" w:pos="6120"/>
              </w:tabs>
              <w:rPr>
                <w:iCs/>
              </w:rPr>
            </w:pPr>
          </w:p>
          <w:p w14:paraId="63F15655" w14:textId="130A3E91" w:rsidR="008D35ED" w:rsidRPr="00845C1B" w:rsidRDefault="008D35ED" w:rsidP="008D35ED">
            <w:pPr>
              <w:tabs>
                <w:tab w:val="left" w:pos="6120"/>
              </w:tabs>
              <w:rPr>
                <w:sz w:val="20"/>
              </w:rPr>
            </w:pPr>
          </w:p>
        </w:tc>
      </w:tr>
    </w:tbl>
    <w:p w14:paraId="324A2B17" w14:textId="77777777" w:rsidR="00215125" w:rsidRDefault="00215125" w:rsidP="009610F8">
      <w:pPr>
        <w:framePr w:h="9548" w:hRule="exact" w:wrap="auto" w:hAnchor="text" w:y="-2015"/>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0" w:name="_Hlk77771427"/>
      <w:r w:rsidRPr="007B392A">
        <w:rPr>
          <w:b/>
          <w:noProof w:val="0"/>
        </w:rPr>
        <w:t xml:space="preserve">CONTRACT </w:t>
      </w:r>
      <w:r w:rsidR="00F94BAD">
        <w:rPr>
          <w:b/>
          <w:noProof w:val="0"/>
        </w:rPr>
        <w:t>–</w:t>
      </w:r>
      <w:r w:rsidRPr="007B392A">
        <w:rPr>
          <w:b/>
          <w:noProof w:val="0"/>
        </w:rPr>
        <w:t xml:space="preserve"> MODEL</w:t>
      </w:r>
      <w:bookmarkEnd w:id="110"/>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61B9FE56"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6764E2">
              <w:rPr>
                <w:iCs/>
              </w:rPr>
              <w:t>5 %</w:t>
            </w:r>
            <w:r w:rsidRPr="00E91463">
              <w:rPr>
                <w:iCs/>
              </w:rPr>
              <w:t xml:space="preserve"> din suma totală a contractului.</w:t>
            </w:r>
          </w:p>
          <w:p w14:paraId="4CEB5FC5" w14:textId="48CE4CED"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6764E2">
              <w:rPr>
                <w:iCs/>
              </w:rPr>
              <w:t xml:space="preserve">0,1 </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6764E2">
              <w:rPr>
                <w:iCs/>
              </w:rPr>
              <w:t xml:space="preserve">5 </w:t>
            </w:r>
            <w:r w:rsidRPr="00E91463">
              <w:rPr>
                <w:iCs/>
              </w:rPr>
              <w:t xml:space="preserve">% din suma totală a prezentului Contract. </w:t>
            </w:r>
            <w:r w:rsidR="0016683B">
              <w:t xml:space="preserve"> </w:t>
            </w:r>
            <w:r w:rsidR="0016683B" w:rsidRPr="0016683B">
              <w:rPr>
                <w:iCs/>
              </w:rPr>
              <w:t xml:space="preserve">În cazul în care întârzierea </w:t>
            </w:r>
            <w:r w:rsidR="0016683B" w:rsidRPr="0016683B">
              <w:rPr>
                <w:iCs/>
              </w:rPr>
              <w:lastRenderedPageBreak/>
              <w:t xml:space="preserve">depășește </w:t>
            </w:r>
            <w:r w:rsidR="006764E2">
              <w:rPr>
                <w:iCs/>
              </w:rPr>
              <w:t>7</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05930126"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6764E2">
              <w:rPr>
                <w:iCs/>
              </w:rPr>
              <w:t>0,1</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6764E2">
              <w:rPr>
                <w:iCs/>
              </w:rPr>
              <w:t>5</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D152334" w14:textId="77777777" w:rsidR="00233538" w:rsidRPr="00E91463" w:rsidRDefault="00233538" w:rsidP="00196AB4">
            <w:pPr>
              <w:jc w:val="both"/>
            </w:pPr>
          </w:p>
        </w:tc>
      </w:tr>
    </w:tbl>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62E85" w14:textId="77777777" w:rsidR="000C74C5" w:rsidRDefault="000C74C5" w:rsidP="00A20ACF">
      <w:r>
        <w:separator/>
      </w:r>
    </w:p>
  </w:endnote>
  <w:endnote w:type="continuationSeparator" w:id="0">
    <w:p w14:paraId="24628AC5" w14:textId="77777777" w:rsidR="000C74C5" w:rsidRDefault="000C74C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rPr>
        <w:sz w:val="16"/>
      </w:rPr>
    </w:sdtEndPr>
    <w:sdtContent>
      <w:p w14:paraId="394448D7" w14:textId="7C4D7656" w:rsidR="00B40C9B" w:rsidRPr="00754CF1" w:rsidRDefault="00B40C9B" w:rsidP="00754CF1">
        <w:pPr>
          <w:pStyle w:val="a4"/>
          <w:jc w:val="right"/>
          <w:rPr>
            <w:sz w:val="16"/>
          </w:rPr>
        </w:pPr>
        <w:r w:rsidRPr="00754CF1">
          <w:rPr>
            <w:sz w:val="16"/>
          </w:rPr>
          <w:fldChar w:fldCharType="begin"/>
        </w:r>
        <w:r w:rsidRPr="00754CF1">
          <w:rPr>
            <w:sz w:val="16"/>
          </w:rPr>
          <w:instrText xml:space="preserve"> PAGE   \* MERGEFORMAT </w:instrText>
        </w:r>
        <w:r w:rsidRPr="00754CF1">
          <w:rPr>
            <w:sz w:val="16"/>
          </w:rPr>
          <w:fldChar w:fldCharType="separate"/>
        </w:r>
        <w:r w:rsidR="009B6DCF">
          <w:rPr>
            <w:sz w:val="16"/>
          </w:rPr>
          <w:t>42</w:t>
        </w:r>
        <w:r w:rsidRPr="00754CF1">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68362" w14:textId="77777777" w:rsidR="000C74C5" w:rsidRDefault="000C74C5" w:rsidP="00A20ACF">
      <w:r>
        <w:separator/>
      </w:r>
    </w:p>
  </w:footnote>
  <w:footnote w:type="continuationSeparator" w:id="0">
    <w:p w14:paraId="4B5D4D24" w14:textId="77777777" w:rsidR="000C74C5" w:rsidRDefault="000C74C5"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9AB7615"/>
    <w:multiLevelType w:val="hybridMultilevel"/>
    <w:tmpl w:val="F1EC7DCA"/>
    <w:lvl w:ilvl="0" w:tplc="4CA6EB9A">
      <w:numFmt w:val="bullet"/>
      <w:lvlText w:val="-"/>
      <w:lvlJc w:val="left"/>
      <w:pPr>
        <w:ind w:left="786" w:hanging="360"/>
      </w:pPr>
      <w:rPr>
        <w:rFonts w:ascii="Calibri" w:eastAsiaTheme="minorHAnsi" w:hAnsi="Calibri" w:cs="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D9A"/>
    <w:rsid w:val="0004670D"/>
    <w:rsid w:val="00050E70"/>
    <w:rsid w:val="0005316F"/>
    <w:rsid w:val="00054AD8"/>
    <w:rsid w:val="00055A06"/>
    <w:rsid w:val="000565E9"/>
    <w:rsid w:val="00056F96"/>
    <w:rsid w:val="00057663"/>
    <w:rsid w:val="00057F3A"/>
    <w:rsid w:val="00060382"/>
    <w:rsid w:val="00064F1F"/>
    <w:rsid w:val="00065C50"/>
    <w:rsid w:val="00066391"/>
    <w:rsid w:val="000668F5"/>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38C"/>
    <w:rsid w:val="00097617"/>
    <w:rsid w:val="000A2D22"/>
    <w:rsid w:val="000A63ED"/>
    <w:rsid w:val="000A7988"/>
    <w:rsid w:val="000A7A90"/>
    <w:rsid w:val="000B2369"/>
    <w:rsid w:val="000B5D92"/>
    <w:rsid w:val="000B6CE5"/>
    <w:rsid w:val="000C00CF"/>
    <w:rsid w:val="000C2827"/>
    <w:rsid w:val="000C3C74"/>
    <w:rsid w:val="000C4352"/>
    <w:rsid w:val="000C470A"/>
    <w:rsid w:val="000C5AE0"/>
    <w:rsid w:val="000C6960"/>
    <w:rsid w:val="000C74C5"/>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5440"/>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0B6C"/>
    <w:rsid w:val="00192E0B"/>
    <w:rsid w:val="00192F3F"/>
    <w:rsid w:val="001941D9"/>
    <w:rsid w:val="00194380"/>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E7A8F"/>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599C"/>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15D2"/>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25D2"/>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357C"/>
    <w:rsid w:val="002D66EB"/>
    <w:rsid w:val="002D6E71"/>
    <w:rsid w:val="002D7857"/>
    <w:rsid w:val="002E0B05"/>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71F"/>
    <w:rsid w:val="00323BE3"/>
    <w:rsid w:val="00324E2A"/>
    <w:rsid w:val="0032592D"/>
    <w:rsid w:val="00326D17"/>
    <w:rsid w:val="00327654"/>
    <w:rsid w:val="0033109C"/>
    <w:rsid w:val="003317BE"/>
    <w:rsid w:val="00332F8E"/>
    <w:rsid w:val="003353C8"/>
    <w:rsid w:val="00341210"/>
    <w:rsid w:val="00341BDF"/>
    <w:rsid w:val="00341C8C"/>
    <w:rsid w:val="003427FE"/>
    <w:rsid w:val="0034315B"/>
    <w:rsid w:val="00350122"/>
    <w:rsid w:val="003506C9"/>
    <w:rsid w:val="00350BEC"/>
    <w:rsid w:val="00350F3F"/>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6085"/>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1B9"/>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0BA0"/>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1996"/>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B6D"/>
    <w:rsid w:val="00442D67"/>
    <w:rsid w:val="00443325"/>
    <w:rsid w:val="00443BED"/>
    <w:rsid w:val="00444038"/>
    <w:rsid w:val="00444071"/>
    <w:rsid w:val="00444596"/>
    <w:rsid w:val="004464FF"/>
    <w:rsid w:val="0044783C"/>
    <w:rsid w:val="00451A22"/>
    <w:rsid w:val="00451E14"/>
    <w:rsid w:val="00453E2A"/>
    <w:rsid w:val="00453E79"/>
    <w:rsid w:val="00455A94"/>
    <w:rsid w:val="004565D0"/>
    <w:rsid w:val="00460653"/>
    <w:rsid w:val="00461DAC"/>
    <w:rsid w:val="00464994"/>
    <w:rsid w:val="00464A07"/>
    <w:rsid w:val="00464A19"/>
    <w:rsid w:val="00466394"/>
    <w:rsid w:val="00466BDC"/>
    <w:rsid w:val="00466EB9"/>
    <w:rsid w:val="004702B5"/>
    <w:rsid w:val="00470E50"/>
    <w:rsid w:val="00473CA9"/>
    <w:rsid w:val="00474497"/>
    <w:rsid w:val="0047650A"/>
    <w:rsid w:val="0047776F"/>
    <w:rsid w:val="00480208"/>
    <w:rsid w:val="00484113"/>
    <w:rsid w:val="004856C0"/>
    <w:rsid w:val="00485A35"/>
    <w:rsid w:val="0049123D"/>
    <w:rsid w:val="00491A3D"/>
    <w:rsid w:val="00495047"/>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04A"/>
    <w:rsid w:val="005124FD"/>
    <w:rsid w:val="00515F31"/>
    <w:rsid w:val="00516A3C"/>
    <w:rsid w:val="005203FE"/>
    <w:rsid w:val="005229B2"/>
    <w:rsid w:val="00522B45"/>
    <w:rsid w:val="00523447"/>
    <w:rsid w:val="00530124"/>
    <w:rsid w:val="005309C1"/>
    <w:rsid w:val="00531712"/>
    <w:rsid w:val="0053238B"/>
    <w:rsid w:val="00532A46"/>
    <w:rsid w:val="00533BEC"/>
    <w:rsid w:val="0053683F"/>
    <w:rsid w:val="00536C2B"/>
    <w:rsid w:val="00541DCC"/>
    <w:rsid w:val="00544071"/>
    <w:rsid w:val="005459A4"/>
    <w:rsid w:val="00546E60"/>
    <w:rsid w:val="0054729F"/>
    <w:rsid w:val="005506F8"/>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775EC"/>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33D2"/>
    <w:rsid w:val="005A3812"/>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14AA"/>
    <w:rsid w:val="005D3D45"/>
    <w:rsid w:val="005D44CE"/>
    <w:rsid w:val="005D5589"/>
    <w:rsid w:val="005D560A"/>
    <w:rsid w:val="005D5FE4"/>
    <w:rsid w:val="005D676F"/>
    <w:rsid w:val="005D708F"/>
    <w:rsid w:val="005E3355"/>
    <w:rsid w:val="005E5325"/>
    <w:rsid w:val="005E57E4"/>
    <w:rsid w:val="005E5A05"/>
    <w:rsid w:val="005E5CFB"/>
    <w:rsid w:val="005E6B4A"/>
    <w:rsid w:val="005E7C99"/>
    <w:rsid w:val="005F0C11"/>
    <w:rsid w:val="005F0DE9"/>
    <w:rsid w:val="005F211D"/>
    <w:rsid w:val="005F2C77"/>
    <w:rsid w:val="005F52B3"/>
    <w:rsid w:val="005F6807"/>
    <w:rsid w:val="00600941"/>
    <w:rsid w:val="006009B2"/>
    <w:rsid w:val="00601A5E"/>
    <w:rsid w:val="00601B8F"/>
    <w:rsid w:val="00602562"/>
    <w:rsid w:val="00602F2C"/>
    <w:rsid w:val="00603207"/>
    <w:rsid w:val="00603DE7"/>
    <w:rsid w:val="00604556"/>
    <w:rsid w:val="0060606F"/>
    <w:rsid w:val="00606581"/>
    <w:rsid w:val="006104BA"/>
    <w:rsid w:val="00610991"/>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73F"/>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D9C"/>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5845"/>
    <w:rsid w:val="006764E2"/>
    <w:rsid w:val="0067797D"/>
    <w:rsid w:val="00680AC9"/>
    <w:rsid w:val="006819B2"/>
    <w:rsid w:val="0068226E"/>
    <w:rsid w:val="00683A89"/>
    <w:rsid w:val="006914ED"/>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40B7"/>
    <w:rsid w:val="006B6003"/>
    <w:rsid w:val="006B6292"/>
    <w:rsid w:val="006B79CE"/>
    <w:rsid w:val="006C018D"/>
    <w:rsid w:val="006C20AA"/>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68C"/>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009"/>
    <w:rsid w:val="00706AD6"/>
    <w:rsid w:val="00706FA7"/>
    <w:rsid w:val="00707585"/>
    <w:rsid w:val="007075E8"/>
    <w:rsid w:val="007114AE"/>
    <w:rsid w:val="00712E40"/>
    <w:rsid w:val="00713C76"/>
    <w:rsid w:val="00714483"/>
    <w:rsid w:val="007167E4"/>
    <w:rsid w:val="00716AC6"/>
    <w:rsid w:val="00717AA7"/>
    <w:rsid w:val="00717B6E"/>
    <w:rsid w:val="00717EBA"/>
    <w:rsid w:val="007208DC"/>
    <w:rsid w:val="00721A9A"/>
    <w:rsid w:val="00721BB5"/>
    <w:rsid w:val="00721FC7"/>
    <w:rsid w:val="007230BF"/>
    <w:rsid w:val="00723880"/>
    <w:rsid w:val="00724566"/>
    <w:rsid w:val="00730A78"/>
    <w:rsid w:val="007323B6"/>
    <w:rsid w:val="00734AAD"/>
    <w:rsid w:val="00736134"/>
    <w:rsid w:val="007361BD"/>
    <w:rsid w:val="00736B8F"/>
    <w:rsid w:val="00740BE4"/>
    <w:rsid w:val="0074397A"/>
    <w:rsid w:val="00751E45"/>
    <w:rsid w:val="00752EE3"/>
    <w:rsid w:val="0075322C"/>
    <w:rsid w:val="00754CF1"/>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8AB"/>
    <w:rsid w:val="00773FE9"/>
    <w:rsid w:val="00774881"/>
    <w:rsid w:val="00776ADB"/>
    <w:rsid w:val="00777538"/>
    <w:rsid w:val="00781336"/>
    <w:rsid w:val="00785E49"/>
    <w:rsid w:val="00792182"/>
    <w:rsid w:val="007939DD"/>
    <w:rsid w:val="0079540A"/>
    <w:rsid w:val="007959BF"/>
    <w:rsid w:val="00795A4A"/>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4D22"/>
    <w:rsid w:val="007E533B"/>
    <w:rsid w:val="007E5578"/>
    <w:rsid w:val="007E6476"/>
    <w:rsid w:val="007E6935"/>
    <w:rsid w:val="007E6990"/>
    <w:rsid w:val="007E79C1"/>
    <w:rsid w:val="007F137E"/>
    <w:rsid w:val="007F3964"/>
    <w:rsid w:val="007F3D6F"/>
    <w:rsid w:val="007F6835"/>
    <w:rsid w:val="007F6980"/>
    <w:rsid w:val="007F70A9"/>
    <w:rsid w:val="007F739F"/>
    <w:rsid w:val="007F7D69"/>
    <w:rsid w:val="00800D00"/>
    <w:rsid w:val="00800DC7"/>
    <w:rsid w:val="00800E7D"/>
    <w:rsid w:val="00801345"/>
    <w:rsid w:val="00801B00"/>
    <w:rsid w:val="00802558"/>
    <w:rsid w:val="00802B76"/>
    <w:rsid w:val="0080433F"/>
    <w:rsid w:val="00805514"/>
    <w:rsid w:val="008056B7"/>
    <w:rsid w:val="00806535"/>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5E7"/>
    <w:rsid w:val="00841964"/>
    <w:rsid w:val="008435FD"/>
    <w:rsid w:val="008449C1"/>
    <w:rsid w:val="00845320"/>
    <w:rsid w:val="00845C1B"/>
    <w:rsid w:val="0084605E"/>
    <w:rsid w:val="008506F1"/>
    <w:rsid w:val="00852228"/>
    <w:rsid w:val="00852DB5"/>
    <w:rsid w:val="00853139"/>
    <w:rsid w:val="00854D4E"/>
    <w:rsid w:val="00856A66"/>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0E7D"/>
    <w:rsid w:val="008C182E"/>
    <w:rsid w:val="008D067E"/>
    <w:rsid w:val="008D1ADB"/>
    <w:rsid w:val="008D1E68"/>
    <w:rsid w:val="008D2C5A"/>
    <w:rsid w:val="008D35ED"/>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33A7"/>
    <w:rsid w:val="008F42C5"/>
    <w:rsid w:val="008F467E"/>
    <w:rsid w:val="008F510B"/>
    <w:rsid w:val="008F5C61"/>
    <w:rsid w:val="008F5E7D"/>
    <w:rsid w:val="009009C2"/>
    <w:rsid w:val="0090214E"/>
    <w:rsid w:val="00905255"/>
    <w:rsid w:val="009056E5"/>
    <w:rsid w:val="00905E0C"/>
    <w:rsid w:val="00907166"/>
    <w:rsid w:val="00911AC8"/>
    <w:rsid w:val="00912A33"/>
    <w:rsid w:val="00916065"/>
    <w:rsid w:val="00917D88"/>
    <w:rsid w:val="00920A78"/>
    <w:rsid w:val="00920F84"/>
    <w:rsid w:val="0092158C"/>
    <w:rsid w:val="00922793"/>
    <w:rsid w:val="009229B6"/>
    <w:rsid w:val="009230E9"/>
    <w:rsid w:val="009233C4"/>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0F8"/>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B6DCF"/>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D75BD"/>
    <w:rsid w:val="009E0F3F"/>
    <w:rsid w:val="009E1485"/>
    <w:rsid w:val="009E19EA"/>
    <w:rsid w:val="009E2657"/>
    <w:rsid w:val="009E3C56"/>
    <w:rsid w:val="009E3D35"/>
    <w:rsid w:val="009E3F79"/>
    <w:rsid w:val="009F0CD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134B"/>
    <w:rsid w:val="00A4474E"/>
    <w:rsid w:val="00A44AFE"/>
    <w:rsid w:val="00A47CAE"/>
    <w:rsid w:val="00A50B1A"/>
    <w:rsid w:val="00A50D0A"/>
    <w:rsid w:val="00A52736"/>
    <w:rsid w:val="00A53EBF"/>
    <w:rsid w:val="00A53ED5"/>
    <w:rsid w:val="00A54239"/>
    <w:rsid w:val="00A55E28"/>
    <w:rsid w:val="00A56CE6"/>
    <w:rsid w:val="00A56DD7"/>
    <w:rsid w:val="00A56E57"/>
    <w:rsid w:val="00A579A3"/>
    <w:rsid w:val="00A57CD4"/>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4801"/>
    <w:rsid w:val="00A75527"/>
    <w:rsid w:val="00A763EB"/>
    <w:rsid w:val="00A76842"/>
    <w:rsid w:val="00A76B48"/>
    <w:rsid w:val="00A77C4F"/>
    <w:rsid w:val="00A8086A"/>
    <w:rsid w:val="00A84B21"/>
    <w:rsid w:val="00A85592"/>
    <w:rsid w:val="00A85C06"/>
    <w:rsid w:val="00A875CF"/>
    <w:rsid w:val="00A900BE"/>
    <w:rsid w:val="00A93B25"/>
    <w:rsid w:val="00A93C8E"/>
    <w:rsid w:val="00A946E0"/>
    <w:rsid w:val="00A953D2"/>
    <w:rsid w:val="00A96BD5"/>
    <w:rsid w:val="00A96FA9"/>
    <w:rsid w:val="00A973C8"/>
    <w:rsid w:val="00AA1372"/>
    <w:rsid w:val="00AA3E12"/>
    <w:rsid w:val="00AA698F"/>
    <w:rsid w:val="00AA70E8"/>
    <w:rsid w:val="00AA7C82"/>
    <w:rsid w:val="00AB2528"/>
    <w:rsid w:val="00AB2648"/>
    <w:rsid w:val="00AB376F"/>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1ED9"/>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2C4B"/>
    <w:rsid w:val="00B03165"/>
    <w:rsid w:val="00B0685C"/>
    <w:rsid w:val="00B06D9F"/>
    <w:rsid w:val="00B07774"/>
    <w:rsid w:val="00B10024"/>
    <w:rsid w:val="00B121E0"/>
    <w:rsid w:val="00B13000"/>
    <w:rsid w:val="00B138F6"/>
    <w:rsid w:val="00B14173"/>
    <w:rsid w:val="00B15531"/>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C9B"/>
    <w:rsid w:val="00B40F42"/>
    <w:rsid w:val="00B41939"/>
    <w:rsid w:val="00B433B3"/>
    <w:rsid w:val="00B453B6"/>
    <w:rsid w:val="00B4553F"/>
    <w:rsid w:val="00B45E5C"/>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0991"/>
    <w:rsid w:val="00B618C5"/>
    <w:rsid w:val="00B6367F"/>
    <w:rsid w:val="00B6370C"/>
    <w:rsid w:val="00B64CC9"/>
    <w:rsid w:val="00B65074"/>
    <w:rsid w:val="00B65C93"/>
    <w:rsid w:val="00B660B6"/>
    <w:rsid w:val="00B663FE"/>
    <w:rsid w:val="00B720FE"/>
    <w:rsid w:val="00B7229E"/>
    <w:rsid w:val="00B733E2"/>
    <w:rsid w:val="00B73964"/>
    <w:rsid w:val="00B74898"/>
    <w:rsid w:val="00B75A38"/>
    <w:rsid w:val="00B764B7"/>
    <w:rsid w:val="00B76D90"/>
    <w:rsid w:val="00B77248"/>
    <w:rsid w:val="00B777DC"/>
    <w:rsid w:val="00B77CD1"/>
    <w:rsid w:val="00B80957"/>
    <w:rsid w:val="00B81043"/>
    <w:rsid w:val="00B90D94"/>
    <w:rsid w:val="00B91A34"/>
    <w:rsid w:val="00B927F6"/>
    <w:rsid w:val="00B92FD0"/>
    <w:rsid w:val="00B93561"/>
    <w:rsid w:val="00B93DBE"/>
    <w:rsid w:val="00B94324"/>
    <w:rsid w:val="00B94D54"/>
    <w:rsid w:val="00B96242"/>
    <w:rsid w:val="00B963D0"/>
    <w:rsid w:val="00B96B36"/>
    <w:rsid w:val="00B97A8B"/>
    <w:rsid w:val="00BA084A"/>
    <w:rsid w:val="00BA1A8F"/>
    <w:rsid w:val="00BA1E09"/>
    <w:rsid w:val="00BA6B1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74"/>
    <w:rsid w:val="00BD12C3"/>
    <w:rsid w:val="00BD1516"/>
    <w:rsid w:val="00BD3082"/>
    <w:rsid w:val="00BD36A5"/>
    <w:rsid w:val="00BD4D27"/>
    <w:rsid w:val="00BD5359"/>
    <w:rsid w:val="00BD6E7B"/>
    <w:rsid w:val="00BD717F"/>
    <w:rsid w:val="00BE0197"/>
    <w:rsid w:val="00BE2C93"/>
    <w:rsid w:val="00BE32F4"/>
    <w:rsid w:val="00BE362C"/>
    <w:rsid w:val="00BE48D7"/>
    <w:rsid w:val="00BE5425"/>
    <w:rsid w:val="00BE5A1E"/>
    <w:rsid w:val="00BE784E"/>
    <w:rsid w:val="00BF1FB8"/>
    <w:rsid w:val="00BF2BE1"/>
    <w:rsid w:val="00BF4972"/>
    <w:rsid w:val="00BF4F93"/>
    <w:rsid w:val="00BF5BF3"/>
    <w:rsid w:val="00C005CD"/>
    <w:rsid w:val="00C0172A"/>
    <w:rsid w:val="00C01AEC"/>
    <w:rsid w:val="00C0254C"/>
    <w:rsid w:val="00C056B5"/>
    <w:rsid w:val="00C060AF"/>
    <w:rsid w:val="00C06A3D"/>
    <w:rsid w:val="00C06FE7"/>
    <w:rsid w:val="00C074E3"/>
    <w:rsid w:val="00C10538"/>
    <w:rsid w:val="00C10B7C"/>
    <w:rsid w:val="00C121F1"/>
    <w:rsid w:val="00C16E1E"/>
    <w:rsid w:val="00C1712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0A2B"/>
    <w:rsid w:val="00D81247"/>
    <w:rsid w:val="00D822CE"/>
    <w:rsid w:val="00D82570"/>
    <w:rsid w:val="00D82E40"/>
    <w:rsid w:val="00D83719"/>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2F68"/>
    <w:rsid w:val="00DF4668"/>
    <w:rsid w:val="00DF6ADE"/>
    <w:rsid w:val="00E000AD"/>
    <w:rsid w:val="00E02E95"/>
    <w:rsid w:val="00E036E7"/>
    <w:rsid w:val="00E03760"/>
    <w:rsid w:val="00E05E0E"/>
    <w:rsid w:val="00E061A1"/>
    <w:rsid w:val="00E06A29"/>
    <w:rsid w:val="00E076DF"/>
    <w:rsid w:val="00E10C0A"/>
    <w:rsid w:val="00E1109C"/>
    <w:rsid w:val="00E1122E"/>
    <w:rsid w:val="00E1157D"/>
    <w:rsid w:val="00E133BB"/>
    <w:rsid w:val="00E136F0"/>
    <w:rsid w:val="00E16033"/>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0CB4"/>
    <w:rsid w:val="00E526C4"/>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2F14"/>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12CE"/>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76640"/>
    <w:rsid w:val="00F76BAE"/>
    <w:rsid w:val="00F80BB0"/>
    <w:rsid w:val="00F82E99"/>
    <w:rsid w:val="00F8399A"/>
    <w:rsid w:val="00F85248"/>
    <w:rsid w:val="00F854EA"/>
    <w:rsid w:val="00F85D58"/>
    <w:rsid w:val="00F86700"/>
    <w:rsid w:val="00F90362"/>
    <w:rsid w:val="00F917E2"/>
    <w:rsid w:val="00F91B0A"/>
    <w:rsid w:val="00F92ACB"/>
    <w:rsid w:val="00F92DE2"/>
    <w:rsid w:val="00F94BAD"/>
    <w:rsid w:val="00F954EF"/>
    <w:rsid w:val="00F95B56"/>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 w:val="00FF7E7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link w:val="aff4"/>
    <w:uiPriority w:val="1"/>
    <w:qFormat/>
    <w:rsid w:val="006764E2"/>
    <w:pPr>
      <w:spacing w:after="0" w:line="240" w:lineRule="auto"/>
    </w:pPr>
    <w:rPr>
      <w:rFonts w:ascii="Times New Roman" w:eastAsia="Times New Roman" w:hAnsi="Times New Roman" w:cs="Times New Roman"/>
      <w:noProof/>
      <w:sz w:val="24"/>
      <w:szCs w:val="24"/>
      <w:lang w:val="ro-RO"/>
    </w:rPr>
  </w:style>
  <w:style w:type="character" w:customStyle="1" w:styleId="aff4">
    <w:name w:val="Без интервала Знак"/>
    <w:link w:val="aff3"/>
    <w:uiPriority w:val="1"/>
    <w:rsid w:val="00B40C9B"/>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E142-6188-4CDB-9B4F-830BD0A9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43</Pages>
  <Words>16343</Words>
  <Characters>93157</Characters>
  <Application>Microsoft Office Word</Application>
  <DocSecurity>0</DocSecurity>
  <Lines>776</Lines>
  <Paragraphs>218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109282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Ion Moroi</cp:lastModifiedBy>
  <cp:revision>14</cp:revision>
  <cp:lastPrinted>2021-03-10T08:12:00Z</cp:lastPrinted>
  <dcterms:created xsi:type="dcterms:W3CDTF">2022-10-12T10:44:00Z</dcterms:created>
  <dcterms:modified xsi:type="dcterms:W3CDTF">2023-03-13T09:14:00Z</dcterms:modified>
</cp:coreProperties>
</file>