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160005E1" w:rsidR="00C84E22" w:rsidRPr="00430C4A" w:rsidRDefault="00C84E22" w:rsidP="008965D9">
      <w:pPr>
        <w:pStyle w:val="Heading1"/>
        <w:spacing w:before="120"/>
        <w:jc w:val="left"/>
        <w:rPr>
          <w:rFonts w:ascii="PermianSerifTypeface" w:hAnsi="PermianSerifTypeface"/>
          <w:lang w:val="en-US"/>
        </w:rPr>
      </w:pPr>
    </w:p>
    <w:p w14:paraId="694E5B5F" w14:textId="1F0078D1" w:rsidR="00B60771" w:rsidRPr="00430C4A" w:rsidRDefault="0090083E" w:rsidP="00B55AC4">
      <w:pPr>
        <w:pStyle w:val="Heading1"/>
        <w:spacing w:before="120"/>
        <w:rPr>
          <w:rFonts w:ascii="PermianSerifTypeface" w:hAnsi="PermianSerifTypeface"/>
          <w:sz w:val="28"/>
          <w:szCs w:val="28"/>
          <w:lang w:val="en-US"/>
        </w:rPr>
      </w:pPr>
      <w:r w:rsidRPr="00430C4A">
        <w:rPr>
          <w:rFonts w:ascii="PermianSerifTypeface" w:hAnsi="PermianSerifTypeface"/>
          <w:lang w:val="en-US"/>
        </w:rPr>
        <w:t xml:space="preserve">  </w:t>
      </w:r>
      <w:r w:rsidRPr="00430C4A">
        <w:rPr>
          <w:rFonts w:ascii="PermianSerifTypeface" w:hAnsi="PermianSerifTypeface"/>
          <w:sz w:val="24"/>
          <w:szCs w:val="28"/>
          <w:lang w:val="en-US"/>
        </w:rPr>
        <w:t>ANUNȚ DE PARTICIPARE</w:t>
      </w:r>
    </w:p>
    <w:p w14:paraId="259754A7" w14:textId="3E1B62DE" w:rsidR="00B60771" w:rsidRPr="00430C4A" w:rsidRDefault="003F0534" w:rsidP="00B60771">
      <w:pPr>
        <w:jc w:val="center"/>
        <w:rPr>
          <w:rFonts w:ascii="PermianSerifTypeface" w:hAnsi="PermianSerifTypeface"/>
          <w:sz w:val="28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sz w:val="22"/>
          <w:szCs w:val="32"/>
          <w:lang w:val="en-US"/>
        </w:rPr>
        <w:t>Achiziționarea</w:t>
      </w:r>
      <w:proofErr w:type="spellEnd"/>
      <w:r w:rsidRPr="00430C4A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sz w:val="22"/>
          <w:szCs w:val="22"/>
          <w:lang w:val="en-US"/>
        </w:rPr>
        <w:t>tehnicii</w:t>
      </w:r>
      <w:proofErr w:type="spellEnd"/>
      <w:r w:rsidR="00E353BA" w:rsidRPr="00430C4A">
        <w:rPr>
          <w:rFonts w:ascii="PermianSerifTypeface" w:hAnsi="PermianSerifTypeface"/>
          <w:sz w:val="22"/>
          <w:szCs w:val="22"/>
          <w:lang w:val="en-US"/>
        </w:rPr>
        <w:t xml:space="preserve"> de </w:t>
      </w:r>
      <w:proofErr w:type="spellStart"/>
      <w:r w:rsidR="00E353BA" w:rsidRPr="00430C4A">
        <w:rPr>
          <w:rFonts w:ascii="PermianSerifTypeface" w:hAnsi="PermianSerifTypeface"/>
          <w:sz w:val="22"/>
          <w:szCs w:val="22"/>
          <w:lang w:val="en-US"/>
        </w:rPr>
        <w:t>calcul</w:t>
      </w:r>
      <w:proofErr w:type="spellEnd"/>
      <w:r w:rsidR="00E353BA" w:rsidRPr="00430C4A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sz w:val="22"/>
          <w:szCs w:val="22"/>
          <w:lang w:val="en-US"/>
        </w:rPr>
        <w:t>și</w:t>
      </w:r>
      <w:proofErr w:type="spellEnd"/>
      <w:r w:rsidR="00E353BA" w:rsidRPr="00430C4A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sz w:val="22"/>
          <w:szCs w:val="22"/>
          <w:lang w:val="en-US"/>
        </w:rPr>
        <w:t>echipamente</w:t>
      </w:r>
      <w:proofErr w:type="spellEnd"/>
      <w:r w:rsidR="00E353BA" w:rsidRPr="00430C4A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sz w:val="22"/>
          <w:szCs w:val="22"/>
          <w:lang w:val="en-US"/>
        </w:rPr>
        <w:t>periferice</w:t>
      </w:r>
      <w:proofErr w:type="spellEnd"/>
      <w:r w:rsidR="002E0874" w:rsidRPr="00430C4A">
        <w:rPr>
          <w:rFonts w:ascii="PermianSerifTypeface" w:hAnsi="PermianSerifTypeface"/>
          <w:sz w:val="22"/>
          <w:szCs w:val="22"/>
          <w:lang w:val="en-US"/>
        </w:rPr>
        <w:t xml:space="preserve"> - REPETAT</w:t>
      </w:r>
    </w:p>
    <w:p w14:paraId="3CC761C2" w14:textId="77777777" w:rsidR="0090083E" w:rsidRPr="00430C4A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Denumirea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4"/>
          <w:lang w:val="en-US"/>
        </w:rPr>
        <w:t>autorității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contractante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53175C" w:rsidRPr="00430C4A">
        <w:rPr>
          <w:rFonts w:ascii="PermianSerifTypeface" w:hAnsi="PermianSerifTypeface"/>
          <w:sz w:val="22"/>
          <w:szCs w:val="24"/>
          <w:lang w:val="en-US"/>
        </w:rPr>
        <w:t xml:space="preserve">Banca </w:t>
      </w:r>
      <w:proofErr w:type="spellStart"/>
      <w:r w:rsidR="0053175C" w:rsidRPr="00430C4A">
        <w:rPr>
          <w:rFonts w:ascii="PermianSerifTypeface" w:hAnsi="PermianSerifTypeface"/>
          <w:sz w:val="22"/>
          <w:szCs w:val="24"/>
          <w:lang w:val="en-US"/>
        </w:rPr>
        <w:t>Națională</w:t>
      </w:r>
      <w:proofErr w:type="spellEnd"/>
      <w:r w:rsidR="0053175C" w:rsidRPr="00430C4A">
        <w:rPr>
          <w:rFonts w:ascii="PermianSerifTypeface" w:hAnsi="PermianSerifTypeface"/>
          <w:sz w:val="22"/>
          <w:szCs w:val="24"/>
          <w:lang w:val="en-US"/>
        </w:rPr>
        <w:t xml:space="preserve"> a </w:t>
      </w:r>
      <w:proofErr w:type="spellStart"/>
      <w:r w:rsidR="0053175C" w:rsidRPr="00430C4A">
        <w:rPr>
          <w:rFonts w:ascii="PermianSerifTypeface" w:hAnsi="PermianSerifTypeface"/>
          <w:sz w:val="22"/>
          <w:szCs w:val="24"/>
          <w:lang w:val="en-US"/>
        </w:rPr>
        <w:t>Moldovei</w:t>
      </w:r>
      <w:proofErr w:type="spellEnd"/>
    </w:p>
    <w:p w14:paraId="47FE20D9" w14:textId="77777777" w:rsidR="0090083E" w:rsidRPr="00430C4A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en-US"/>
        </w:rPr>
      </w:pPr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IDNO: </w:t>
      </w:r>
      <w:r w:rsidR="0053175C" w:rsidRPr="00430C4A">
        <w:rPr>
          <w:rFonts w:ascii="PermianSerifTypeface" w:hAnsi="PermianSerifTypeface"/>
          <w:sz w:val="22"/>
          <w:szCs w:val="24"/>
          <w:lang w:val="en-US"/>
        </w:rPr>
        <w:t>79592</w:t>
      </w:r>
    </w:p>
    <w:p w14:paraId="7B3F08B5" w14:textId="77777777" w:rsidR="00A61F2B" w:rsidRPr="00430C4A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Adresa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DA416B" w:rsidRPr="00430C4A">
        <w:rPr>
          <w:rFonts w:ascii="PermianSerifTypeface" w:hAnsi="PermianSerifTypeface"/>
          <w:sz w:val="22"/>
          <w:szCs w:val="24"/>
          <w:lang w:val="en-US"/>
        </w:rPr>
        <w:t>bd</w:t>
      </w:r>
      <w:r w:rsidR="000526A3" w:rsidRPr="00430C4A">
        <w:rPr>
          <w:rFonts w:ascii="PermianSerifTypeface" w:hAnsi="PermianSerifTypeface"/>
          <w:sz w:val="22"/>
          <w:szCs w:val="24"/>
          <w:lang w:val="en-US"/>
        </w:rPr>
        <w:t>.</w:t>
      </w:r>
      <w:r w:rsidR="0053175C" w:rsidRPr="00430C4A">
        <w:rPr>
          <w:rFonts w:ascii="PermianSerifTypeface" w:hAnsi="PermianSerifTypeface"/>
          <w:sz w:val="22"/>
          <w:szCs w:val="24"/>
          <w:lang w:val="en-US"/>
        </w:rPr>
        <w:t xml:space="preserve"> Grigore </w:t>
      </w:r>
      <w:proofErr w:type="spellStart"/>
      <w:r w:rsidR="0053175C" w:rsidRPr="00430C4A">
        <w:rPr>
          <w:rFonts w:ascii="PermianSerifTypeface" w:hAnsi="PermianSerifTypeface"/>
          <w:sz w:val="22"/>
          <w:szCs w:val="24"/>
          <w:lang w:val="en-US"/>
        </w:rPr>
        <w:t>Vieru</w:t>
      </w:r>
      <w:proofErr w:type="spellEnd"/>
      <w:r w:rsidR="0053175C" w:rsidRPr="00430C4A">
        <w:rPr>
          <w:rFonts w:ascii="PermianSerifTypeface" w:hAnsi="PermianSerifTypeface"/>
          <w:sz w:val="22"/>
          <w:szCs w:val="24"/>
          <w:lang w:val="en-US"/>
        </w:rPr>
        <w:t xml:space="preserve"> 1</w:t>
      </w:r>
    </w:p>
    <w:p w14:paraId="3C3E0CD4" w14:textId="062BF826" w:rsidR="00A61F2B" w:rsidRPr="00430C4A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Numărul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telefon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48265D" w:rsidRPr="00430C4A">
        <w:rPr>
          <w:rFonts w:ascii="PermianSerifTypeface" w:hAnsi="PermianSerifTypeface"/>
          <w:sz w:val="22"/>
          <w:szCs w:val="24"/>
          <w:lang w:val="en-US"/>
        </w:rPr>
        <w:t xml:space="preserve">022 822 </w:t>
      </w:r>
      <w:r w:rsidR="00507085">
        <w:rPr>
          <w:rFonts w:ascii="PermianSerifTypeface" w:hAnsi="PermianSerifTypeface"/>
          <w:sz w:val="22"/>
          <w:szCs w:val="24"/>
          <w:lang w:val="en-US"/>
        </w:rPr>
        <w:t>237</w:t>
      </w:r>
      <w:r w:rsidR="000B25B3" w:rsidRPr="00430C4A">
        <w:rPr>
          <w:rFonts w:ascii="PermianSerifTypeface" w:hAnsi="PermianSerifTypeface"/>
          <w:sz w:val="22"/>
          <w:szCs w:val="24"/>
          <w:lang w:val="en-US"/>
        </w:rPr>
        <w:t xml:space="preserve"> / 022 822</w:t>
      </w:r>
      <w:r w:rsidR="000C7C0B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r w:rsidR="00E353BA" w:rsidRPr="00430C4A">
        <w:rPr>
          <w:rFonts w:ascii="PermianSerifTypeface" w:hAnsi="PermianSerifTypeface"/>
          <w:sz w:val="22"/>
          <w:szCs w:val="24"/>
          <w:lang w:val="en-US"/>
        </w:rPr>
        <w:t>337</w:t>
      </w:r>
    </w:p>
    <w:p w14:paraId="337EEB45" w14:textId="301C82BF" w:rsidR="002E606A" w:rsidRPr="00430C4A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Adresa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e-mail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internet 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autorității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contractante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4F00C4" w:rsidRPr="00430C4A">
        <w:rPr>
          <w:rStyle w:val="Hyperlink"/>
          <w:rFonts w:ascii="PermianSerifTypeface" w:hAnsi="PermianSerifTypeface"/>
          <w:b/>
          <w:color w:val="auto"/>
          <w:sz w:val="22"/>
          <w:szCs w:val="24"/>
          <w:lang w:val="en-US"/>
        </w:rPr>
        <w:t>achizitii.contracte@bnm.md</w:t>
      </w:r>
      <w:r w:rsidR="0053175C" w:rsidRPr="00430C4A">
        <w:rPr>
          <w:rFonts w:ascii="PermianSerifTypeface" w:hAnsi="PermianSerifTypeface"/>
          <w:b/>
          <w:sz w:val="22"/>
          <w:szCs w:val="24"/>
          <w:lang w:val="en-US"/>
        </w:rPr>
        <w:t>, www.bnm.md</w:t>
      </w:r>
    </w:p>
    <w:p w14:paraId="27149022" w14:textId="7CD48EB4" w:rsidR="00A61F2B" w:rsidRPr="00430C4A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Adresa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e-mail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internet de la care se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va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putea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obține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accesul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la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documentația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atribuire</w:t>
      </w:r>
      <w:proofErr w:type="spellEnd"/>
      <w:r w:rsidR="00A61F2B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documentația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de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atribuire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este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anexată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în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cadrul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procedurii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  <w:proofErr w:type="spellStart"/>
      <w:r w:rsidR="008876C3" w:rsidRPr="00430C4A">
        <w:rPr>
          <w:rFonts w:ascii="PermianSerifTypeface" w:hAnsi="PermianSerifTypeface"/>
          <w:sz w:val="22"/>
          <w:szCs w:val="24"/>
          <w:lang w:val="en-US"/>
        </w:rPr>
        <w:t>în</w:t>
      </w:r>
      <w:proofErr w:type="spellEnd"/>
      <w:r w:rsidR="008876C3" w:rsidRPr="00430C4A">
        <w:rPr>
          <w:rFonts w:ascii="PermianSerifTypeface" w:hAnsi="PermianSerifTypeface"/>
          <w:sz w:val="22"/>
          <w:szCs w:val="24"/>
          <w:lang w:val="en-US"/>
        </w:rPr>
        <w:t xml:space="preserve"> SIA </w:t>
      </w:r>
      <w:r w:rsidR="00EF7886" w:rsidRPr="00430C4A">
        <w:rPr>
          <w:rFonts w:ascii="PermianSerifTypeface" w:hAnsi="PermianSerifTypeface"/>
          <w:sz w:val="22"/>
          <w:szCs w:val="24"/>
          <w:lang w:val="en-US"/>
        </w:rPr>
        <w:t>„</w:t>
      </w:r>
      <w:r w:rsidR="008876C3" w:rsidRPr="00430C4A">
        <w:rPr>
          <w:rFonts w:ascii="PermianSerifTypeface" w:hAnsi="PermianSerifTypeface"/>
          <w:sz w:val="22"/>
          <w:szCs w:val="24"/>
          <w:lang w:val="en-US"/>
        </w:rPr>
        <w:t>RSAP</w:t>
      </w:r>
      <w:r w:rsidR="00EF7886" w:rsidRPr="00430C4A">
        <w:rPr>
          <w:rFonts w:ascii="PermianSerifTypeface" w:hAnsi="PermianSerifTypeface"/>
          <w:sz w:val="22"/>
          <w:szCs w:val="24"/>
          <w:lang w:val="en-US"/>
        </w:rPr>
        <w:t>”</w:t>
      </w:r>
      <w:r w:rsidR="0053175C" w:rsidRPr="00430C4A">
        <w:rPr>
          <w:rFonts w:ascii="PermianSerifTypeface" w:hAnsi="PermianSerifTypeface"/>
          <w:sz w:val="22"/>
          <w:szCs w:val="24"/>
          <w:lang w:val="en-US"/>
        </w:rPr>
        <w:t xml:space="preserve"> M-Tender </w:t>
      </w:r>
      <w:r w:rsidR="00A61F2B" w:rsidRPr="00430C4A">
        <w:rPr>
          <w:rFonts w:ascii="PermianSerifTypeface" w:hAnsi="PermianSerifTypeface"/>
          <w:sz w:val="22"/>
          <w:szCs w:val="24"/>
          <w:lang w:val="en-US"/>
        </w:rPr>
        <w:t xml:space="preserve"> </w:t>
      </w:r>
    </w:p>
    <w:p w14:paraId="56FB55D7" w14:textId="002999E3" w:rsidR="00C17FDF" w:rsidRPr="00430C4A" w:rsidRDefault="009E401E" w:rsidP="003F4C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Cumpărătorul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invită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operatorii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economici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4"/>
          <w:lang w:val="en-US"/>
        </w:rPr>
        <w:t>interesați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, care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îi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pot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satisface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4"/>
          <w:lang w:val="en-US"/>
        </w:rPr>
        <w:t>necesitățile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,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să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participe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la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procedura</w:t>
      </w:r>
      <w:proofErr w:type="spellEnd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="0062221E" w:rsidRPr="00430C4A">
        <w:rPr>
          <w:rFonts w:ascii="PermianSerifTypeface" w:hAnsi="PermianSerifTypeface"/>
          <w:b/>
          <w:sz w:val="22"/>
          <w:szCs w:val="24"/>
          <w:lang w:val="en-US"/>
        </w:rPr>
        <w:t>achiziție</w:t>
      </w:r>
      <w:proofErr w:type="spellEnd"/>
      <w:r w:rsidR="00DA4455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a </w:t>
      </w:r>
      <w:proofErr w:type="spellStart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>tehnicii</w:t>
      </w:r>
      <w:proofErr w:type="spellEnd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>calcul</w:t>
      </w:r>
      <w:proofErr w:type="spellEnd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>și</w:t>
      </w:r>
      <w:proofErr w:type="spellEnd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>echipamente</w:t>
      </w:r>
      <w:proofErr w:type="spellEnd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E353BA" w:rsidRPr="00430C4A">
        <w:rPr>
          <w:rFonts w:ascii="PermianSerifTypeface" w:hAnsi="PermianSerifTypeface"/>
          <w:b/>
          <w:sz w:val="22"/>
          <w:szCs w:val="24"/>
          <w:lang w:val="en-US"/>
        </w:rPr>
        <w:t>periferice</w:t>
      </w:r>
      <w:r w:rsidR="00507085">
        <w:rPr>
          <w:rFonts w:ascii="PermianSerifTypeface" w:hAnsi="PermianSerifTypeface"/>
          <w:b/>
          <w:sz w:val="22"/>
          <w:szCs w:val="24"/>
          <w:lang w:val="en-US"/>
        </w:rPr>
        <w:t>-repetat</w:t>
      </w:r>
      <w:proofErr w:type="spellEnd"/>
      <w:r w:rsidR="00A6042B" w:rsidRPr="00430C4A">
        <w:rPr>
          <w:rFonts w:ascii="PermianSerifTypeface" w:hAnsi="PermianSerifTypeface"/>
          <w:sz w:val="22"/>
          <w:szCs w:val="32"/>
          <w:lang w:val="en-US"/>
        </w:rPr>
        <w:t>: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559"/>
        <w:gridCol w:w="1133"/>
        <w:gridCol w:w="850"/>
        <w:gridCol w:w="3404"/>
        <w:gridCol w:w="1276"/>
      </w:tblGrid>
      <w:tr w:rsidR="00430C4A" w:rsidRPr="00DD3595" w14:paraId="622413A1" w14:textId="77777777" w:rsidTr="00430C4A">
        <w:trPr>
          <w:trHeight w:val="90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430C4A" w:rsidRDefault="00C17FDF" w:rsidP="00C17FDF">
            <w:pPr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Nr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. d/o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430C4A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531460BA" w:rsidR="00C17FDF" w:rsidRPr="00430C4A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0545C"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bunurilor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430C4A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Unitatea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77777777" w:rsidR="00C17FDF" w:rsidRPr="00430C4A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430C4A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solicitată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430C4A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TVA, MDL</w:t>
            </w:r>
          </w:p>
        </w:tc>
      </w:tr>
      <w:tr w:rsidR="00430C4A" w:rsidRPr="00430C4A" w14:paraId="56E36CCD" w14:textId="77777777" w:rsidTr="00430C4A">
        <w:trPr>
          <w:trHeight w:val="346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E575F" w14:textId="6CBA8951" w:rsidR="006B3A62" w:rsidRPr="00507085" w:rsidRDefault="006B3A62" w:rsidP="00577815">
            <w:pPr>
              <w:spacing w:before="120"/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Lot 1. </w:t>
            </w:r>
            <w:proofErr w:type="spellStart"/>
            <w:r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Stații</w:t>
            </w:r>
            <w:proofErr w:type="spellEnd"/>
            <w:r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lucru</w:t>
            </w:r>
            <w:proofErr w:type="spellEnd"/>
            <w:r w:rsidR="00507085"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07085"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507085"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07085"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m</w:t>
            </w:r>
            <w:r w:rsidR="002E0874" w:rsidRPr="00507085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onitoare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0200" w14:textId="15E6BDF3" w:rsidR="006B3A62" w:rsidRPr="00430C4A" w:rsidRDefault="002E0874" w:rsidP="006B3A62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323 333,33</w:t>
            </w:r>
          </w:p>
        </w:tc>
      </w:tr>
      <w:tr w:rsidR="00430C4A" w:rsidRPr="00DD3595" w14:paraId="7BF886FA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BF36" w14:textId="71A70FE0" w:rsidR="002E0874" w:rsidRPr="00430C4A" w:rsidRDefault="002E0874" w:rsidP="002E087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1.1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6011" w14:textId="5A7DA22D" w:rsidR="002E0874" w:rsidRPr="00430C4A" w:rsidRDefault="002E0874" w:rsidP="002E087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30213000-5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6A21" w14:textId="694A550F" w:rsidR="002E0874" w:rsidRPr="00430C4A" w:rsidRDefault="002E0874" w:rsidP="002E0874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Stație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lucru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5ADD" w14:textId="4BE80EDF" w:rsidR="002E0874" w:rsidRPr="00430C4A" w:rsidRDefault="002E0874" w:rsidP="002E087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B930" w14:textId="365DF1B7" w:rsidR="002E0874" w:rsidRPr="00430C4A" w:rsidRDefault="002E0874" w:rsidP="002E087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DC9A" w14:textId="77777777" w:rsidR="002E0874" w:rsidRPr="00507085" w:rsidRDefault="002E0874" w:rsidP="002E0874">
            <w:pPr>
              <w:autoSpaceDE w:val="0"/>
              <w:autoSpaceDN w:val="0"/>
              <w:adjustRightInd w:val="0"/>
              <w:ind w:left="-9" w:firstLine="9"/>
              <w:rPr>
                <w:rFonts w:ascii="PermianSerifTypeface" w:eastAsia="Calibri" w:hAnsi="PermianSerifTypefac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Tip:</w:t>
            </w:r>
            <w:r w:rsidRPr="00507085">
              <w:rPr>
                <w:rFonts w:ascii="PermianSerifTypeface" w:hAnsi="PermianSerifTypeface"/>
                <w:i/>
                <w:lang w:val="en-US"/>
              </w:rPr>
              <w:t xml:space="preserve"> Thin workstation</w:t>
            </w:r>
          </w:p>
          <w:p w14:paraId="114BEC38" w14:textId="77777777" w:rsidR="002E0874" w:rsidRPr="00507085" w:rsidRDefault="002E0874" w:rsidP="002E0874">
            <w:pPr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proofErr w:type="spellStart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Condiții</w:t>
            </w:r>
            <w:proofErr w:type="spellEnd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generale</w:t>
            </w:r>
            <w:proofErr w:type="spellEnd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Echipamentele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oferite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noi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calitative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produse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serie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a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producătorilor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renumiți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cunoscuți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internaţional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în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domeniul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TI.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Componentele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echipamentelor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reciproc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compatibile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asigure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funcţionarea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sigură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eficientă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și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optimă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a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sistemului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în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ansamblu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.</w:t>
            </w:r>
          </w:p>
          <w:p w14:paraId="28B1E5F4" w14:textId="77777777" w:rsidR="002E0874" w:rsidRPr="00507085" w:rsidRDefault="002E0874" w:rsidP="002E0874">
            <w:pPr>
              <w:tabs>
                <w:tab w:val="left" w:pos="409"/>
              </w:tabs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b/>
                <w:u w:val="single"/>
                <w:lang w:val="en-US"/>
              </w:rPr>
            </w:pPr>
            <w:proofErr w:type="spellStart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Specificații</w:t>
            </w:r>
            <w:proofErr w:type="spellEnd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tehnice</w:t>
            </w:r>
            <w:proofErr w:type="spellEnd"/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:</w:t>
            </w:r>
          </w:p>
          <w:p w14:paraId="4BCF91AA" w14:textId="77777777" w:rsidR="002E0874" w:rsidRPr="00507085" w:rsidRDefault="002E0874" w:rsidP="002E0874">
            <w:pPr>
              <w:numPr>
                <w:ilvl w:val="0"/>
                <w:numId w:val="15"/>
              </w:numPr>
              <w:tabs>
                <w:tab w:val="left" w:pos="148"/>
              </w:tabs>
              <w:autoSpaceDE w:val="0"/>
              <w:autoSpaceDN w:val="0"/>
              <w:adjustRightInd w:val="0"/>
              <w:ind w:left="107" w:hanging="107"/>
              <w:contextualSpacing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Form Factor</w:t>
            </w:r>
            <w:r w:rsidRPr="00507085">
              <w:rPr>
                <w:rFonts w:ascii="PermianSerifTypeface" w:eastAsia="Calibri" w:hAnsi="PermianSerifTypeface"/>
                <w:lang w:val="en-US"/>
              </w:rPr>
              <w:t>: m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ini/ultra/small form factor;</w:t>
            </w:r>
          </w:p>
          <w:p w14:paraId="7514004B" w14:textId="77777777" w:rsidR="002E0874" w:rsidRPr="00507085" w:rsidRDefault="002E0874" w:rsidP="002E0874">
            <w:pPr>
              <w:numPr>
                <w:ilvl w:val="0"/>
                <w:numId w:val="15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ind w:left="249" w:hanging="243"/>
              <w:contextualSpacing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CPU 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Cores: 6, Threads: 12; Base Frequency 2,3 GHz; 12 MB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SmartCache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, TDP(max): 35W;</w:t>
            </w:r>
          </w:p>
          <w:p w14:paraId="1B5C3FC6" w14:textId="77777777" w:rsidR="002E0874" w:rsidRPr="00507085" w:rsidRDefault="002E0874" w:rsidP="002E0874">
            <w:pPr>
              <w:tabs>
                <w:tab w:val="left" w:pos="277"/>
                <w:tab w:val="left" w:pos="409"/>
              </w:tabs>
              <w:autoSpaceDE w:val="0"/>
              <w:autoSpaceDN w:val="0"/>
              <w:adjustRightInd w:val="0"/>
              <w:ind w:left="249"/>
              <w:contextualSpacing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-Features: SSE4.2, AVX2, EPT, 64-bit, Virtualization technology (VT-x, VT-d);</w:t>
            </w:r>
          </w:p>
          <w:p w14:paraId="3D075297" w14:textId="5F0D70B0" w:rsidR="002E0874" w:rsidRPr="00507085" w:rsidRDefault="002E0874" w:rsidP="002E0874">
            <w:pPr>
              <w:tabs>
                <w:tab w:val="left" w:pos="409"/>
              </w:tabs>
              <w:autoSpaceDE w:val="0"/>
              <w:autoSpaceDN w:val="0"/>
              <w:adjustRightInd w:val="0"/>
              <w:ind w:left="249" w:hanging="107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- Graphics: DirectX 12, OpenGL 4.5, 4K @60Hz; 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Nr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. of Displays Support - 3.</w:t>
            </w:r>
          </w:p>
          <w:p w14:paraId="5CF84584" w14:textId="5AF6B0F9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107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b/>
                <w:bCs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Memory slots 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bCs/>
                <w:lang w:val="en-US"/>
              </w:rPr>
              <w:t xml:space="preserve"> </w:t>
            </w:r>
            <w:r w:rsidRPr="00507085">
              <w:rPr>
                <w:rFonts w:ascii="PermianSerifTypeface" w:eastAsia="Calibri" w:hAnsi="PermianSerifTypeface"/>
                <w:bCs/>
                <w:i/>
                <w:iCs/>
                <w:lang w:val="en-US"/>
              </w:rPr>
              <w:t>2 DIMM.</w:t>
            </w:r>
          </w:p>
          <w:p w14:paraId="3B8FD0EA" w14:textId="77777777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107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i/>
                <w:iCs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RAM 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PermianSerifTypeface,Calibri" w:hAnsi="PermianSerifTypeface"/>
                <w:i/>
                <w:iCs/>
                <w:lang w:val="en-US"/>
              </w:rPr>
              <w:t>1x16 GB DDR4-2666.</w:t>
            </w:r>
          </w:p>
          <w:p w14:paraId="174E736F" w14:textId="77777777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107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Storage 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PermianSerifTypeface,Calibri" w:hAnsi="PermianSerifTypeface"/>
                <w:i/>
                <w:lang w:val="en-US"/>
              </w:rPr>
              <w:t xml:space="preserve">M.2 512GB </w:t>
            </w:r>
            <w:proofErr w:type="spellStart"/>
            <w:r w:rsidRPr="00507085">
              <w:rPr>
                <w:rFonts w:ascii="PermianSerifTypeface" w:eastAsia="PermianSerifTypeface,Calibri" w:hAnsi="PermianSerifTypeface"/>
                <w:i/>
                <w:lang w:val="en-US"/>
              </w:rPr>
              <w:t>NVMe</w:t>
            </w:r>
            <w:proofErr w:type="spellEnd"/>
            <w:r w:rsidRPr="00507085">
              <w:rPr>
                <w:rFonts w:ascii="PermianSerifTypeface" w:eastAsia="PermianSerifTypeface,Calibri" w:hAnsi="PermianSerifTypeface"/>
                <w:i/>
                <w:lang w:val="en-US"/>
              </w:rPr>
              <w:t xml:space="preserve"> SSD</w:t>
            </w:r>
            <w:r w:rsidRPr="00507085">
              <w:rPr>
                <w:rFonts w:ascii="PermianSerifTypeface" w:eastAsia="PermianSerifTypeface,Calibri" w:hAnsi="PermianSerifTypeface"/>
                <w:i/>
                <w:iCs/>
                <w:lang w:val="en-US"/>
              </w:rPr>
              <w:t>.</w:t>
            </w:r>
          </w:p>
          <w:p w14:paraId="37AF154F" w14:textId="481C3D4A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107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Display controller (minim)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Dual Display support up to UHD/4k (3840x2160@60hz) resolutions.</w:t>
            </w:r>
          </w:p>
          <w:p w14:paraId="52D14314" w14:textId="2C38F6E1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816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Ports and Connectors 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headphone/microphone combo jack, power connector, RJ-45,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2xVideo Ports (DisplayPort 1.4 or 2xHDMI 2.0 with up to 4k resolution), 4xUSB Type A (min 2 port USB 3.2 gen1);</w:t>
            </w:r>
          </w:p>
          <w:p w14:paraId="410725C4" w14:textId="77777777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816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i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Expansion slots: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507085">
              <w:rPr>
                <w:rFonts w:ascii="PermianSerifTypeface" w:eastAsia="Calibri" w:hAnsi="PermianSerifTypeface"/>
                <w:i/>
                <w:lang w:val="en-US"/>
              </w:rPr>
              <w:t>1xM.2 2280, 1xM.2 2230, 1xSATA.</w:t>
            </w:r>
          </w:p>
          <w:p w14:paraId="4A409F54" w14:textId="77777777" w:rsidR="002E0874" w:rsidRPr="00507085" w:rsidRDefault="002E0874" w:rsidP="002E0874">
            <w:pPr>
              <w:numPr>
                <w:ilvl w:val="0"/>
                <w:numId w:val="14"/>
              </w:numPr>
              <w:tabs>
                <w:tab w:val="left" w:pos="107"/>
              </w:tabs>
              <w:autoSpaceDE w:val="0"/>
              <w:autoSpaceDN w:val="0"/>
              <w:adjustRightInd w:val="0"/>
              <w:ind w:left="107" w:hanging="142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Power:</w:t>
            </w:r>
          </w:p>
          <w:p w14:paraId="2C2D2C2A" w14:textId="0A400E3B" w:rsidR="002E0874" w:rsidRPr="00507085" w:rsidRDefault="002E0874" w:rsidP="002E0874">
            <w:pPr>
              <w:pStyle w:val="ListParagraph"/>
              <w:numPr>
                <w:ilvl w:val="0"/>
                <w:numId w:val="19"/>
              </w:numPr>
              <w:tabs>
                <w:tab w:val="left" w:pos="107"/>
              </w:tabs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Efficiency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ENERGY STAR certified;</w:t>
            </w:r>
          </w:p>
          <w:p w14:paraId="5C040825" w14:textId="6EDA6FD6" w:rsidR="002E0874" w:rsidRPr="00507085" w:rsidRDefault="002E0874" w:rsidP="002E0874">
            <w:pPr>
              <w:pStyle w:val="ListParagraph"/>
              <w:numPr>
                <w:ilvl w:val="0"/>
                <w:numId w:val="19"/>
              </w:numPr>
              <w:tabs>
                <w:tab w:val="left" w:pos="107"/>
              </w:tabs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proofErr w:type="spellStart"/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Suply</w:t>
            </w:r>
            <w:proofErr w:type="spellEnd"/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 xml:space="preserve"> (min):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65 W;</w:t>
            </w:r>
          </w:p>
          <w:p w14:paraId="21B958D2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07" w:hanging="107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Networking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PermianSerifTypeface,Calibri" w:hAnsi="PermianSerifTypeface"/>
                <w:i/>
                <w:lang w:val="en-US"/>
              </w:rPr>
              <w:t>10/100/1000BASE-T Ethernet (RJ-45</w:t>
            </w:r>
            <w:r w:rsidRPr="00507085">
              <w:rPr>
                <w:rFonts w:ascii="PermianSerifTypeface" w:eastAsia="PermianSerifTypeface,Calibri" w:hAnsi="PermianSerifTypeface"/>
                <w:i/>
                <w:iCs/>
                <w:lang w:val="en-US"/>
              </w:rPr>
              <w:t>);</w:t>
            </w:r>
          </w:p>
          <w:p w14:paraId="5E9140E9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07" w:hanging="107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Operating System(min.)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Windows 10 Pro 64 English;</w:t>
            </w:r>
          </w:p>
          <w:p w14:paraId="05741592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10" w:hanging="11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iCs/>
                <w:u w:val="single"/>
                <w:lang w:val="en-US"/>
              </w:rPr>
              <w:t>Security</w:t>
            </w:r>
            <w:r w:rsidRPr="00507085">
              <w:rPr>
                <w:rFonts w:ascii="PermianSerifTypeface" w:eastAsia="Calibri" w:hAnsi="PermianSerifTypeface"/>
                <w:iCs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Power </w:t>
            </w:r>
            <w:proofErr w:type="gram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On</w:t>
            </w:r>
            <w:proofErr w:type="gram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Authentication, Pre-boot Authentication, hard disk password, Chassis intrusion switch alert, TPM 2.0, Security Case Lock.</w:t>
            </w:r>
          </w:p>
          <w:p w14:paraId="516C3D3B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07" w:hanging="107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iCs/>
                <w:u w:val="single"/>
                <w:lang w:val="en-US"/>
              </w:rPr>
              <w:t>Physical Dimensions (max)</w:t>
            </w:r>
            <w:r w:rsidRPr="00507085">
              <w:rPr>
                <w:rFonts w:ascii="PermianSerifTypeface" w:eastAsia="Calibri" w:hAnsi="PermianSerifTypeface"/>
                <w:iCs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40x200x200 mm.</w:t>
            </w:r>
          </w:p>
          <w:p w14:paraId="4075ED4E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07" w:hanging="107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iCs/>
                <w:u w:val="single"/>
                <w:lang w:val="en-US"/>
              </w:rPr>
              <w:t>Weight (max)</w:t>
            </w:r>
            <w:r w:rsidRPr="00507085">
              <w:rPr>
                <w:rFonts w:ascii="PermianSerifTypeface" w:eastAsia="Calibri" w:hAnsi="PermianSerifTypeface"/>
                <w:iCs/>
                <w:lang w:val="en-US"/>
              </w:rPr>
              <w:t xml:space="preserve">: </w:t>
            </w:r>
            <w:r w:rsidRPr="00507085">
              <w:rPr>
                <w:rFonts w:ascii="PermianSerifTypeface" w:eastAsia="Calibri" w:hAnsi="PermianSerifTypeface"/>
                <w:i/>
                <w:lang w:val="en-US"/>
              </w:rPr>
              <w:t xml:space="preserve">1.5 </w:t>
            </w:r>
            <w:r w:rsidRPr="00507085">
              <w:rPr>
                <w:rFonts w:ascii="PermianSerifTypeface" w:eastAsia="PermianSerifTypeface,Calibri" w:hAnsi="PermianSerifTypeface"/>
                <w:i/>
                <w:lang w:val="en-US"/>
              </w:rPr>
              <w:t>kg</w:t>
            </w:r>
            <w:r w:rsidRPr="00507085">
              <w:rPr>
                <w:rFonts w:ascii="PermianSerifTypeface" w:eastAsia="PermianSerifTypeface,Calibri" w:hAnsi="PermianSerifTypeface"/>
                <w:lang w:val="en-US"/>
              </w:rPr>
              <w:t>.</w:t>
            </w:r>
          </w:p>
          <w:p w14:paraId="071DA042" w14:textId="5610811D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431"/>
              </w:tabs>
              <w:autoSpaceDE w:val="0"/>
              <w:autoSpaceDN w:val="0"/>
              <w:adjustRightInd w:val="0"/>
              <w:ind w:left="148" w:hanging="142"/>
              <w:rPr>
                <w:rFonts w:ascii="PermianSerifTypeface" w:hAnsi="PermianSerifTypeface"/>
                <w:i/>
                <w:lang w:val="en-US"/>
              </w:rPr>
            </w:pPr>
            <w:r w:rsidRPr="00507085">
              <w:rPr>
                <w:rFonts w:ascii="PermianSerifTypeface" w:hAnsi="PermianSerifTypeface"/>
                <w:iCs/>
                <w:u w:val="single"/>
                <w:lang w:val="en-US"/>
              </w:rPr>
              <w:t xml:space="preserve">USB Wired </w:t>
            </w:r>
            <w:proofErr w:type="spellStart"/>
            <w:r w:rsidRPr="00507085">
              <w:rPr>
                <w:rFonts w:ascii="PermianSerifTypeface" w:hAnsi="PermianSerifTypeface"/>
                <w:iCs/>
                <w:u w:val="single"/>
                <w:lang w:val="en-US"/>
              </w:rPr>
              <w:t>SmartCard</w:t>
            </w:r>
            <w:proofErr w:type="spellEnd"/>
            <w:r w:rsidRPr="00507085">
              <w:rPr>
                <w:rFonts w:ascii="PermianSerifTypeface" w:hAnsi="PermianSerifTypeface"/>
                <w:iCs/>
                <w:u w:val="single"/>
                <w:lang w:val="en-US"/>
              </w:rPr>
              <w:t xml:space="preserve"> Keyboard</w:t>
            </w:r>
            <w:r w:rsidRPr="00507085">
              <w:rPr>
                <w:rFonts w:ascii="PermianSerifTypeface" w:hAnsi="PermianSerifTypeface"/>
                <w:i/>
                <w:lang w:val="en-US"/>
              </w:rPr>
              <w:t xml:space="preserve">: compatible with all </w:t>
            </w:r>
            <w:proofErr w:type="spellStart"/>
            <w:r w:rsidRPr="00507085">
              <w:rPr>
                <w:rFonts w:ascii="PermianSerifTypeface" w:hAnsi="PermianSerifTypeface"/>
                <w:i/>
                <w:lang w:val="en-US"/>
              </w:rPr>
              <w:t>SmartCards</w:t>
            </w:r>
            <w:proofErr w:type="spellEnd"/>
            <w:r w:rsidRPr="00507085">
              <w:rPr>
                <w:rFonts w:ascii="PermianSerifTypeface" w:hAnsi="PermianSerifTypeface"/>
                <w:i/>
                <w:lang w:val="en-US"/>
              </w:rPr>
              <w:t xml:space="preserve"> that comply with ISO standard 7816; windows keyboard with full-size F-keys and number pad; multimedia and volume control keys; thin profile, spill-resistant design, comfortable and quiet typing; adjustable tilt legs; compatibility with operating systems: Windows, Linux, English-Russian keys (not Ru-</w:t>
            </w:r>
            <w:proofErr w:type="spellStart"/>
            <w:r w:rsidRPr="00507085">
              <w:rPr>
                <w:rFonts w:ascii="PermianSerifTypeface" w:hAnsi="PermianSerifTypeface"/>
                <w:i/>
                <w:lang w:val="en-US"/>
              </w:rPr>
              <w:t>En</w:t>
            </w:r>
            <w:proofErr w:type="spellEnd"/>
            <w:r w:rsidRPr="00507085">
              <w:rPr>
                <w:rFonts w:ascii="PermianSerifTypeface" w:hAnsi="PermianSerifTypeface"/>
                <w:i/>
                <w:lang w:val="en-US"/>
              </w:rPr>
              <w:t xml:space="preserve">, engraved by manufacturer); </w:t>
            </w:r>
          </w:p>
          <w:p w14:paraId="1699AC11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431"/>
              </w:tabs>
              <w:autoSpaceDE w:val="0"/>
              <w:autoSpaceDN w:val="0"/>
              <w:adjustRightInd w:val="0"/>
              <w:ind w:left="148" w:hanging="14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hAnsi="PermianSerifTypeface"/>
                <w:u w:val="single"/>
                <w:lang w:val="en-US"/>
              </w:rPr>
              <w:t>USB Wired Mouse</w:t>
            </w:r>
            <w:r w:rsidRPr="00507085">
              <w:rPr>
                <w:rFonts w:ascii="PermianSerifTypeface" w:hAnsi="PermianSerifTypeface"/>
                <w:lang w:val="en-US"/>
              </w:rPr>
              <w:t xml:space="preserve">: </w:t>
            </w:r>
            <w:r w:rsidRPr="00507085">
              <w:rPr>
                <w:rFonts w:ascii="PermianSerifTypeface" w:hAnsi="PermianSerifTypeface"/>
                <w:i/>
                <w:lang w:val="en-US"/>
              </w:rPr>
              <w:t xml:space="preserve">High-Definition, Movement Resolution 1000 dpi, </w:t>
            </w:r>
            <w:r w:rsidRPr="00507085">
              <w:rPr>
                <w:rFonts w:ascii="PermianSerifTypeface" w:eastAsia="PermianSerifTypeface" w:hAnsi="PermianSerifTypeface"/>
                <w:i/>
                <w:lang w:val="en-US"/>
              </w:rPr>
              <w:t>required to work on most surfaces including carpet/wood/glass</w:t>
            </w:r>
            <w:r w:rsidRPr="00507085">
              <w:rPr>
                <w:rFonts w:ascii="PermianSerifTypeface" w:eastAsia="PermianSerifTypeface" w:hAnsi="PermianSerifTypeface"/>
                <w:i/>
                <w:iCs/>
                <w:lang w:val="en-US"/>
              </w:rPr>
              <w:t>.</w:t>
            </w:r>
          </w:p>
          <w:p w14:paraId="206AC279" w14:textId="77777777" w:rsidR="002E0874" w:rsidRPr="00507085" w:rsidRDefault="002E0874" w:rsidP="002E0874">
            <w:pPr>
              <w:numPr>
                <w:ilvl w:val="0"/>
                <w:numId w:val="16"/>
              </w:numPr>
              <w:tabs>
                <w:tab w:val="left" w:pos="277"/>
              </w:tabs>
              <w:autoSpaceDE w:val="0"/>
              <w:autoSpaceDN w:val="0"/>
              <w:adjustRightInd w:val="0"/>
              <w:ind w:left="107" w:hanging="107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u w:val="single"/>
                <w:lang w:val="en-US"/>
              </w:rPr>
              <w:t>Accessories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: Quick Release Bracket/</w:t>
            </w:r>
            <w:proofErr w:type="spellStart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Vesa</w:t>
            </w:r>
            <w:proofErr w:type="spellEnd"/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mount bracket kit, VESA-compliant, with screws included, Power adapter/cable.</w:t>
            </w:r>
          </w:p>
          <w:p w14:paraId="3AB35B92" w14:textId="1CC4F671" w:rsidR="002E0874" w:rsidRPr="00507085" w:rsidRDefault="002E0874" w:rsidP="002E0874">
            <w:pPr>
              <w:tabs>
                <w:tab w:val="left" w:pos="277"/>
              </w:tabs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507085">
              <w:rPr>
                <w:rFonts w:ascii="PermianSerifTypeface" w:eastAsia="Calibri" w:hAnsi="PermianSerifTypeface"/>
                <w:b/>
                <w:u w:val="single"/>
                <w:lang w:val="en-US"/>
              </w:rPr>
              <w:t>Warranty</w:t>
            </w:r>
            <w:r w:rsidRPr="00507085">
              <w:rPr>
                <w:rFonts w:ascii="PermianSerifTypeface" w:eastAsia="Calibri" w:hAnsi="PermianSerifTypeface"/>
                <w:b/>
                <w:lang w:val="en-US"/>
              </w:rPr>
              <w:t>:</w:t>
            </w:r>
            <w:r w:rsidRPr="00507085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507085">
              <w:rPr>
                <w:rFonts w:ascii="PermianSerifTypeface" w:eastAsia="Calibri" w:hAnsi="PermianSerifTypeface"/>
                <w:i/>
                <w:iCs/>
                <w:lang w:val="en-US"/>
              </w:rPr>
              <w:t>3 years hardware warranty and software support, software upgrade included.</w:t>
            </w:r>
          </w:p>
          <w:p w14:paraId="35C1254E" w14:textId="164A0A58" w:rsidR="002E0874" w:rsidRPr="00430C4A" w:rsidRDefault="002E0874" w:rsidP="002E0874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u w:val="single"/>
                <w:lang w:val="en-US"/>
              </w:rPr>
              <w:t>Note</w:t>
            </w:r>
            <w:r w:rsidRPr="00507085">
              <w:rPr>
                <w:rFonts w:ascii="PermianSerifTypeface" w:hAnsi="PermianSerifTypeface"/>
                <w:b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lang w:val="en-US"/>
              </w:rPr>
              <w:t>the keyboard and mouse must be of the style, design and colors (black, gray, gray) and of the same manufacturer as the Thin workstation.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E406" w14:textId="3CEAD4EF" w:rsidR="002E0874" w:rsidRPr="00430C4A" w:rsidRDefault="002E0874" w:rsidP="002E087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430C4A" w14:paraId="6B4FD951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0899" w14:textId="373C243E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1.2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8862" w14:textId="77D048B8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32422000-7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F749" w14:textId="0C82A386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Monitor de 27-inch 2K QHD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83A2" w14:textId="0AC7F5B8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CF12" w14:textId="342A4380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40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35DEC" w14:textId="77777777" w:rsidR="00430C4A" w:rsidRPr="00507085" w:rsidRDefault="00430C4A" w:rsidP="00430C4A">
            <w:pPr>
              <w:rPr>
                <w:rFonts w:ascii="PermianSerifTypeface" w:hAnsi="PermianSerifTypeface"/>
                <w:szCs w:val="22"/>
                <w:lang w:val="en-US"/>
              </w:rPr>
            </w:pPr>
            <w:r w:rsidRPr="00507085">
              <w:rPr>
                <w:rFonts w:ascii="PermianSerifTypeface" w:eastAsiaTheme="minorEastAsia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eastAsiaTheme="minorEastAsia" w:hAnsi="PermianSerifTypeface"/>
                <w:b/>
                <w:i/>
                <w:iCs/>
                <w:szCs w:val="22"/>
                <w:lang w:val="en-US"/>
              </w:rPr>
              <w:t>:</w:t>
            </w:r>
            <w:r w:rsidRPr="00507085">
              <w:rPr>
                <w:rFonts w:ascii="PermianSerifTypeface" w:eastAsiaTheme="minorEastAsia" w:hAnsi="PermianSerifTypeface"/>
                <w:i/>
                <w:iCs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27-inch QHD Display</w:t>
            </w:r>
          </w:p>
          <w:p w14:paraId="37C6FBEE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b/>
                <w:szCs w:val="22"/>
                <w:u w:val="single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ro-RO"/>
              </w:rPr>
              <w:t>Condiții generale:</w:t>
            </w:r>
          </w:p>
          <w:p w14:paraId="67BBA117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 xml:space="preserve">Echipamentele trebuie să fie noi, calitative, produse de serie a producătorilor renumiți, cunoscuți </w:t>
            </w:r>
            <w:proofErr w:type="spellStart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lastRenderedPageBreak/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 xml:space="preserve"> în domeniul TI. Componentele echipamentelor trebuie să fie reciproc compatibile, să asigure </w:t>
            </w:r>
            <w:proofErr w:type="spellStart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funcţionarea</w:t>
            </w:r>
            <w:proofErr w:type="spellEnd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 xml:space="preserve"> sigură, eficientă și optimă a sistemului în ansamblu. </w:t>
            </w:r>
          </w:p>
          <w:p w14:paraId="4844E4B7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b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iCs/>
                <w:szCs w:val="22"/>
                <w:u w:val="single"/>
                <w:lang w:val="en-US"/>
              </w:rPr>
              <w:t>Characteristics (min)</w:t>
            </w:r>
            <w:r w:rsidRPr="00507085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: </w:t>
            </w:r>
          </w:p>
          <w:p w14:paraId="241FE213" w14:textId="17879AA8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Panel Type: IPS, Native Resolution 2560 x 1440 @ 60Hz, Brightness 300 cd/m</w:t>
            </w:r>
            <w:r w:rsidRPr="00507085">
              <w:rPr>
                <w:rFonts w:ascii="Calibri" w:hAnsi="Calibri" w:cs="Calibri"/>
                <w:i/>
                <w:szCs w:val="22"/>
                <w:lang w:val="en-US"/>
              </w:rPr>
              <w:t>²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, Contrast ratio 1000:1 (typical), Viewing angle:178</w:t>
            </w:r>
            <w:r w:rsidRPr="00507085">
              <w:rPr>
                <w:rFonts w:ascii="Calibri" w:hAnsi="Calibri" w:cs="Calibri"/>
                <w:i/>
                <w:szCs w:val="22"/>
                <w:lang w:val="en-US"/>
              </w:rPr>
              <w:t>º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(H) / 178</w:t>
            </w:r>
            <w:r w:rsidRPr="00507085">
              <w:rPr>
                <w:rFonts w:ascii="Calibri" w:hAnsi="Calibri" w:cs="Calibri"/>
                <w:i/>
                <w:szCs w:val="22"/>
                <w:lang w:val="en-US"/>
              </w:rPr>
              <w:t>º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(V);</w:t>
            </w:r>
          </w:p>
          <w:p w14:paraId="7630A9E6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Cs/>
                <w:szCs w:val="22"/>
                <w:u w:val="single"/>
                <w:lang w:val="en-US"/>
              </w:rPr>
              <w:t>Interface(min)</w:t>
            </w:r>
            <w:r w:rsidRPr="00507085">
              <w:rPr>
                <w:rFonts w:ascii="PermianSerifTypeface" w:hAnsi="PermianSerifTypeface"/>
                <w:iCs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DisplayPort 1.2, HDMI 1.4, audio line-out;</w:t>
            </w:r>
          </w:p>
          <w:p w14:paraId="43F2C2D5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Cs/>
                <w:szCs w:val="22"/>
                <w:u w:val="single"/>
                <w:lang w:val="en-US"/>
              </w:rPr>
              <w:t>Speakers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: Type - integrated or mountable, sound - stereo, power(min) - 2W RMS;</w:t>
            </w:r>
          </w:p>
          <w:p w14:paraId="53293CF8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507085">
              <w:rPr>
                <w:rFonts w:ascii="PermianSerifTypeface" w:hAnsi="PermianSerifTypeface"/>
                <w:iCs/>
                <w:szCs w:val="22"/>
                <w:u w:val="single"/>
                <w:lang w:val="en-US"/>
              </w:rPr>
              <w:t>Vesa</w:t>
            </w:r>
            <w:proofErr w:type="spellEnd"/>
            <w:r w:rsidRPr="00507085">
              <w:rPr>
                <w:rFonts w:ascii="PermianSerifTypeface" w:hAnsi="PermianSerifTypeface"/>
                <w:i/>
                <w:szCs w:val="22"/>
                <w:u w:val="single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Vesa</w:t>
            </w:r>
            <w:proofErr w:type="spellEnd"/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Mount Capability;</w:t>
            </w:r>
          </w:p>
          <w:p w14:paraId="7014DCE5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u w:val="single"/>
                <w:lang w:val="en-US"/>
              </w:rPr>
            </w:pPr>
            <w:r w:rsidRPr="00507085">
              <w:rPr>
                <w:rFonts w:ascii="PermianSerifTypeface" w:hAnsi="PermianSerifTypeface"/>
                <w:iCs/>
                <w:szCs w:val="22"/>
                <w:u w:val="single"/>
                <w:lang w:val="en-US"/>
              </w:rPr>
              <w:t>Power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u w:val="single"/>
                <w:lang w:val="en-US"/>
              </w:rPr>
              <w:t xml:space="preserve"> </w:t>
            </w:r>
          </w:p>
          <w:p w14:paraId="6B6B1F1F" w14:textId="77777777" w:rsidR="00430C4A" w:rsidRPr="00507085" w:rsidRDefault="00430C4A" w:rsidP="00430C4A">
            <w:pPr>
              <w:numPr>
                <w:ilvl w:val="0"/>
                <w:numId w:val="13"/>
              </w:numPr>
              <w:tabs>
                <w:tab w:val="left" w:pos="419"/>
              </w:tabs>
              <w:ind w:left="419" w:hanging="283"/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On Mode typical(max) : &lt;45 W (typ.); stand by: 0.5W(typ.); </w:t>
            </w:r>
          </w:p>
          <w:p w14:paraId="0795D1B1" w14:textId="77777777" w:rsidR="00430C4A" w:rsidRPr="00507085" w:rsidRDefault="00430C4A" w:rsidP="00430C4A">
            <w:pPr>
              <w:numPr>
                <w:ilvl w:val="0"/>
                <w:numId w:val="13"/>
              </w:numPr>
              <w:tabs>
                <w:tab w:val="left" w:pos="419"/>
              </w:tabs>
              <w:ind w:left="419" w:hanging="283"/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Power Efficiency: ENERGY STAR certified;</w:t>
            </w:r>
          </w:p>
          <w:p w14:paraId="199A164C" w14:textId="77777777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u w:val="single"/>
                <w:lang w:val="en-US"/>
              </w:rPr>
              <w:t>Display Position Adjustments(min)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Tilt: -5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>°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+20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>°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;</w:t>
            </w:r>
          </w:p>
          <w:p w14:paraId="47560E6B" w14:textId="0EC06C19" w:rsidR="00430C4A" w:rsidRPr="00507085" w:rsidRDefault="00430C4A" w:rsidP="00430C4A">
            <w:pPr>
              <w:tabs>
                <w:tab w:val="left" w:pos="243"/>
              </w:tabs>
              <w:rPr>
                <w:rFonts w:ascii="PermianSerifTypeface" w:hAnsi="PermianSerifTypeface"/>
                <w:szCs w:val="22"/>
                <w:u w:val="single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u w:val="single"/>
                <w:lang w:val="en-US"/>
              </w:rPr>
              <w:t>Accessories included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</w:p>
          <w:p w14:paraId="4B73EA2C" w14:textId="77777777" w:rsidR="00430C4A" w:rsidRPr="00507085" w:rsidRDefault="00430C4A" w:rsidP="00430C4A">
            <w:pPr>
              <w:numPr>
                <w:ilvl w:val="0"/>
                <w:numId w:val="12"/>
              </w:num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cable DisplayPort – DisplayPort; </w:t>
            </w:r>
          </w:p>
          <w:p w14:paraId="38EB88E1" w14:textId="77777777" w:rsidR="00430C4A" w:rsidRPr="00507085" w:rsidRDefault="00430C4A" w:rsidP="00430C4A">
            <w:pPr>
              <w:numPr>
                <w:ilvl w:val="0"/>
                <w:numId w:val="12"/>
              </w:num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cable HDMI – HDMI;</w:t>
            </w:r>
          </w:p>
          <w:p w14:paraId="3EEEF2FC" w14:textId="77777777" w:rsidR="00430C4A" w:rsidRPr="00507085" w:rsidRDefault="00430C4A" w:rsidP="00430C4A">
            <w:pPr>
              <w:numPr>
                <w:ilvl w:val="0"/>
                <w:numId w:val="12"/>
              </w:numPr>
              <w:tabs>
                <w:tab w:val="left" w:pos="243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gramStart"/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>power</w:t>
            </w:r>
            <w:proofErr w:type="gramEnd"/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cable.</w:t>
            </w:r>
          </w:p>
          <w:p w14:paraId="160CAAA0" w14:textId="7AC9CF4B" w:rsidR="00430C4A" w:rsidRPr="00507085" w:rsidRDefault="00430C4A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Warranty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i/>
                <w:szCs w:val="22"/>
                <w:lang w:val="en-US"/>
              </w:rPr>
              <w:t xml:space="preserve"> 24 months</w:t>
            </w:r>
            <w:r w:rsidR="00507085" w:rsidRPr="00507085">
              <w:rPr>
                <w:rFonts w:ascii="PermianSerifTypeface" w:hAnsi="PermianSerifTypeface"/>
                <w:i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81BB" w14:textId="17F7ABAB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430C4A" w14:paraId="3914C718" w14:textId="77777777" w:rsidTr="00430C4A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4130" w14:textId="6A866C62" w:rsidR="006B3A62" w:rsidRPr="00507085" w:rsidRDefault="006B3A62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b/>
                <w:i/>
                <w:iCs/>
                <w:sz w:val="22"/>
                <w:szCs w:val="22"/>
                <w:lang w:val="en-US"/>
              </w:rPr>
            </w:pPr>
            <w:r w:rsidRPr="00507085">
              <w:rPr>
                <w:rFonts w:ascii="PermianSerifTypeface" w:eastAsiaTheme="minorHAnsi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 xml:space="preserve">Lot </w:t>
            </w:r>
            <w:r w:rsidR="00430C4A" w:rsidRPr="00507085">
              <w:rPr>
                <w:rFonts w:ascii="PermianSerifTypeface" w:eastAsiaTheme="minorHAnsi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>2</w:t>
            </w:r>
            <w:r w:rsidRPr="00507085">
              <w:rPr>
                <w:rFonts w:ascii="PermianSerifTypeface" w:eastAsiaTheme="minorHAnsi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07085">
              <w:rPr>
                <w:rFonts w:ascii="PermianSerifTypeface" w:eastAsiaTheme="minorHAnsi" w:hAnsi="PermianSerifTypeface"/>
                <w:b/>
                <w:i/>
                <w:iCs/>
                <w:sz w:val="22"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eastAsiaTheme="minorHAnsi" w:hAnsi="PermianSerifTypeface"/>
                <w:b/>
                <w:i/>
                <w:iCs/>
                <w:sz w:val="22"/>
                <w:szCs w:val="22"/>
                <w:lang w:val="en-US"/>
              </w:rPr>
              <w:t xml:space="preserve"> color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B53D" w14:textId="398D961B" w:rsidR="006B3A62" w:rsidRPr="00430C4A" w:rsidRDefault="00983C5A" w:rsidP="00430C4A">
            <w:pPr>
              <w:spacing w:before="12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2</w:t>
            </w:r>
            <w:r w:rsidR="00430C4A"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6</w:t>
            </w:r>
            <w:r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430C4A"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666</w:t>
            </w:r>
            <w:r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,</w:t>
            </w:r>
            <w:r w:rsidR="00430C4A" w:rsidRPr="00430C4A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>67</w:t>
            </w:r>
          </w:p>
        </w:tc>
      </w:tr>
      <w:tr w:rsidR="00430C4A" w:rsidRPr="00430C4A" w14:paraId="55C34011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A6B4" w14:textId="44B9F2BE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2.1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3010" w14:textId="10DD9973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30232110-8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CC92" w14:textId="20548C0C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Imprimantă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grup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laser format A4 color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97F" w14:textId="668D75D5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4BBD" w14:textId="5BEE6589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FE3A" w14:textId="77777777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grup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laser format A4 color,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inclusiv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cartuse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(standard capacity print </w:t>
            </w:r>
          </w:p>
          <w:p w14:paraId="7D50B542" w14:textId="77777777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b/>
                <w:bCs/>
                <w:i/>
                <w:iCs/>
                <w:szCs w:val="22"/>
                <w:lang w:val="en-US"/>
              </w:rPr>
            </w:pPr>
            <w:proofErr w:type="gram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cartridges</w:t>
            </w:r>
            <w:proofErr w:type="gram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black and color).</w:t>
            </w:r>
          </w:p>
          <w:p w14:paraId="1C469C0A" w14:textId="77777777" w:rsidR="00430C4A" w:rsidRPr="00507085" w:rsidRDefault="00430C4A" w:rsidP="00430C4A">
            <w:pPr>
              <w:tabs>
                <w:tab w:val="left" w:pos="534"/>
              </w:tabs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ro-RO"/>
              </w:rPr>
              <w:t>Condiții generale</w:t>
            </w:r>
            <w:r w:rsidRPr="00507085">
              <w:rPr>
                <w:rFonts w:ascii="PermianSerifTypeface" w:hAnsi="PermianSerifTypeface"/>
                <w:b/>
                <w:szCs w:val="22"/>
                <w:lang w:val="ro-RO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ro-RO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Echipamentul oferit în cadrul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achiziţiei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trebuie să fie nou, calitativ, produs de serie brand (BRAND NAME),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provenienţă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de la producătorii renumiți, bine cunoscuți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în domeniul TI. În cazul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existenţei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certificatelor de atestare 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calităţii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, o copie sau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referinţa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Internet trebuie să fie inclusă în ofertă.</w:t>
            </w:r>
          </w:p>
          <w:p w14:paraId="05BC463A" w14:textId="77777777" w:rsidR="008953B8" w:rsidRPr="00507085" w:rsidRDefault="008953B8" w:rsidP="008953B8">
            <w:pPr>
              <w:tabs>
                <w:tab w:val="left" w:pos="243"/>
              </w:tabs>
              <w:rPr>
                <w:rFonts w:ascii="PermianSerifTypeface" w:hAnsi="PermianSerifTypeface"/>
                <w:b/>
                <w:i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iCs/>
                <w:szCs w:val="22"/>
                <w:u w:val="single"/>
                <w:lang w:val="en-US"/>
              </w:rPr>
              <w:t>Characteristics (min)</w:t>
            </w:r>
            <w:r w:rsidRPr="00507085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: </w:t>
            </w:r>
          </w:p>
          <w:p w14:paraId="47059D33" w14:textId="77777777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Print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technology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: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Laser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; </w:t>
            </w:r>
          </w:p>
          <w:p w14:paraId="3D6C96A7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A4 one-sided print speed (min): 28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ppm;</w:t>
            </w:r>
          </w:p>
          <w:p w14:paraId="09DC5871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A4 two-sided print speed (min):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18 ppm;</w:t>
            </w:r>
          </w:p>
          <w:p w14:paraId="65399D5F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Duty cycle (monthly, A4) (min):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50,000 pages;</w:t>
            </w:r>
          </w:p>
          <w:p w14:paraId="6E5739CC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Recommended monthly page volume: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~ 3000 pages;</w:t>
            </w:r>
          </w:p>
          <w:p w14:paraId="235143B8" w14:textId="05572B44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lastRenderedPageBreak/>
              <w:t xml:space="preserve">First page out (ready) (max):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Black: 12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sec, Color: 12 sec;</w:t>
            </w:r>
          </w:p>
          <w:p w14:paraId="7F9FA003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Print Resolution(min):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1200x2400 dpi;</w:t>
            </w:r>
          </w:p>
          <w:p w14:paraId="29CA9FCF" w14:textId="77777777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Processor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speed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(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min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>): 700</w:t>
            </w:r>
            <w:r w:rsidRPr="00507085">
              <w:rPr>
                <w:rFonts w:ascii="PermianSerifTypeface" w:hAnsi="PermianSerifTypeface"/>
                <w:b/>
                <w:bCs/>
                <w:i/>
                <w:iCs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GHz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;</w:t>
            </w:r>
          </w:p>
          <w:p w14:paraId="5D618078" w14:textId="089FCFEA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Memory</w:t>
            </w:r>
            <w:proofErr w:type="spellEnd"/>
            <w:r w:rsidR="009C01BE" w:rsidRPr="00507085">
              <w:rPr>
                <w:rFonts w:ascii="PermianSerifTypeface" w:hAnsi="PermianSerifTypeface"/>
                <w:szCs w:val="22"/>
                <w:lang w:val="ro-MD"/>
              </w:rPr>
              <w:t xml:space="preserve"> </w:t>
            </w:r>
            <w:r w:rsidRPr="00507085">
              <w:rPr>
                <w:rFonts w:ascii="PermianSerifTypeface" w:hAnsi="PermianSerifTypeface"/>
                <w:szCs w:val="22"/>
              </w:rPr>
              <w:t>(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min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>):</w:t>
            </w:r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 1GB;</w:t>
            </w:r>
          </w:p>
          <w:p w14:paraId="008A653F" w14:textId="1B24B7A0" w:rsidR="00430C4A" w:rsidRPr="00507085" w:rsidRDefault="00430C4A" w:rsidP="00430C4A">
            <w:pPr>
              <w:pStyle w:val="ListParagraph"/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Connectivity, standard: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Hi-Speed USB 3.0 port, built-in Fast Ethernet 10/100/1000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Base-TX network port;</w:t>
            </w:r>
          </w:p>
          <w:p w14:paraId="585AD9B5" w14:textId="77777777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Paper handling input (min):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 bypass tray - 50 sheet main tray - 250 - sheet;</w:t>
            </w:r>
          </w:p>
          <w:p w14:paraId="305EDAF5" w14:textId="77777777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Output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capacity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(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min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>):</w:t>
            </w:r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 150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sheets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;</w:t>
            </w:r>
          </w:p>
          <w:p w14:paraId="0B8BFACF" w14:textId="77777777" w:rsidR="008953B8" w:rsidRPr="00507085" w:rsidRDefault="00430C4A" w:rsidP="008953B8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Duplex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szCs w:val="22"/>
              </w:rPr>
              <w:t>printing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: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Automatic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 (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standard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);</w:t>
            </w:r>
          </w:p>
          <w:p w14:paraId="7F4D0663" w14:textId="3BE9987E" w:rsidR="00430C4A" w:rsidRPr="00507085" w:rsidRDefault="00430C4A" w:rsidP="008953B8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Media type(min):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Bond, Plain, Cardstock, Custom, Envelopes, Glossy Cardstock, Hole Punched, Labels, Letterhead, Lightweight Cardstock, Lightweight, Glossy, Cardstock, Preprinted, Recycled;</w:t>
            </w:r>
          </w:p>
          <w:p w14:paraId="48FAFF4C" w14:textId="258316F8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Media size(min):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A4, RA4, A5, B5 (JIS), B6 (JIS),  A6, Custom: 76 x 147mm to  216 x 356 mm;</w:t>
            </w:r>
          </w:p>
          <w:p w14:paraId="6020DFD9" w14:textId="77777777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Media types: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Paper (plain, light, bond, recycled, mid-weight, heavy, mid-weight glossy, heavy glossy, extra heavy, extra heavy glossy, cardstock, card glossy) color transparency, labels, letterhead, envelope, preprinted,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prepunched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, colored, rough, opaque film;</w:t>
            </w:r>
          </w:p>
          <w:p w14:paraId="68386E7B" w14:textId="77777777" w:rsidR="00430C4A" w:rsidRPr="00507085" w:rsidRDefault="00430C4A" w:rsidP="00430C4A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Compatible operating systems: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Windows &amp; Mac Compatible;</w:t>
            </w:r>
          </w:p>
          <w:p w14:paraId="6A6D5327" w14:textId="77777777" w:rsidR="008953B8" w:rsidRPr="00507085" w:rsidRDefault="00430C4A" w:rsidP="008953B8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Display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: </w:t>
            </w:r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LCD (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color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graphics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).</w:t>
            </w:r>
          </w:p>
          <w:p w14:paraId="01309923" w14:textId="77777777" w:rsidR="008953B8" w:rsidRPr="00507085" w:rsidRDefault="00430C4A" w:rsidP="008953B8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</w:rPr>
            </w:pPr>
            <w:proofErr w:type="spellStart"/>
            <w:r w:rsidRPr="00507085">
              <w:rPr>
                <w:rFonts w:ascii="PermianSerifTypeface" w:hAnsi="PermianSerifTypeface"/>
                <w:szCs w:val="22"/>
              </w:rPr>
              <w:t>Adițional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: </w:t>
            </w:r>
            <w:r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USB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cable</w:t>
            </w:r>
            <w:proofErr w:type="spellEnd"/>
            <w:r w:rsidRPr="00507085">
              <w:rPr>
                <w:rFonts w:ascii="PermianSerifTypeface" w:hAnsi="PermianSerifTypeface"/>
                <w:szCs w:val="22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</w:rPr>
              <w:t>2m</w:t>
            </w:r>
          </w:p>
          <w:p w14:paraId="427573AF" w14:textId="77777777" w:rsidR="008953B8" w:rsidRPr="00507085" w:rsidRDefault="00430C4A" w:rsidP="008953B8">
            <w:pPr>
              <w:numPr>
                <w:ilvl w:val="0"/>
                <w:numId w:val="6"/>
              </w:numPr>
              <w:tabs>
                <w:tab w:val="left" w:pos="110"/>
              </w:tabs>
              <w:ind w:left="110" w:hanging="142"/>
              <w:contextualSpacing/>
              <w:rPr>
                <w:rFonts w:ascii="PermianSerifTypeface" w:hAnsi="PermianSerifTypeface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Energy Efficiency: 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Energy Star Qualified</w:t>
            </w:r>
          </w:p>
          <w:p w14:paraId="336059E4" w14:textId="26380B2E" w:rsidR="00430C4A" w:rsidRPr="00507085" w:rsidRDefault="008953B8" w:rsidP="00507085">
            <w:pPr>
              <w:tabs>
                <w:tab w:val="left" w:pos="110"/>
              </w:tabs>
              <w:ind w:left="-32"/>
              <w:contextualSpacing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Warranty</w:t>
            </w:r>
            <w:r w:rsidR="00430C4A" w:rsidRPr="00507085">
              <w:rPr>
                <w:rFonts w:ascii="PermianSerifTypeface" w:hAnsi="PermianSerifTypeface"/>
                <w:b/>
                <w:szCs w:val="22"/>
              </w:rPr>
              <w:t>:</w:t>
            </w:r>
            <w:r w:rsidR="00430C4A" w:rsidRPr="00507085">
              <w:rPr>
                <w:rFonts w:ascii="PermianSerifTypeface" w:hAnsi="PermianSerifTypeface"/>
                <w:szCs w:val="22"/>
              </w:rPr>
              <w:t xml:space="preserve"> </w:t>
            </w:r>
            <w:r w:rsidR="00430C4A" w:rsidRPr="00507085">
              <w:rPr>
                <w:rFonts w:ascii="PermianSerifTypeface" w:hAnsi="PermianSerifTypeface"/>
                <w:i/>
                <w:iCs/>
                <w:szCs w:val="22"/>
              </w:rPr>
              <w:t xml:space="preserve">24 </w:t>
            </w:r>
            <w:proofErr w:type="spellStart"/>
            <w:r w:rsidR="00430C4A" w:rsidRPr="00507085">
              <w:rPr>
                <w:rFonts w:ascii="PermianSerifTypeface" w:hAnsi="PermianSerifTypeface"/>
                <w:i/>
                <w:iCs/>
                <w:szCs w:val="22"/>
              </w:rPr>
              <w:t>months</w:t>
            </w:r>
            <w:proofErr w:type="spellEnd"/>
            <w:r w:rsidR="00507085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5D91" w14:textId="037F0C22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DD3595" w14:paraId="53B80543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B573" w14:textId="60ADB902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2.2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DE7B" w14:textId="63BA2DF5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30125100-2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0F7D" w14:textId="7881ED23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Cartridge black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imprimanta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color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2385" w14:textId="2B734F74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A1D9" w14:textId="01BBD2D0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8AC88" w14:textId="7D5F1264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b/>
                <w:bCs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Cartridge Black color – original,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compatibil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grup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laser format A4 color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propusă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poz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1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capacitatea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5500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ISO/IEC 197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9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8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  <w:p w14:paraId="08E1D754" w14:textId="522FA63C" w:rsidR="00430C4A" w:rsidRPr="00430C4A" w:rsidRDefault="00430C4A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 w:val="22"/>
                <w:szCs w:val="22"/>
                <w:lang w:val="en-US"/>
              </w:rPr>
            </w:pP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Condiții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generale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oferit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cadrul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achiziţiei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nou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calitativ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brand (BRAND NAME),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proveniență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producătorii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renumiți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bine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cunoscuți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domeniul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6EA8" w14:textId="3C0130AB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DD3595" w14:paraId="65487E06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BA33" w14:textId="20962FC0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2.3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0EB8" w14:textId="1D93157C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30125100-2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7AAB" w14:textId="2EABF810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Cartridge magenta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imprimanta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color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B315" w14:textId="16584945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8FA" w14:textId="53FF8C2B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0B29" w14:textId="6169AD85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b/>
                <w:bCs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Cartridge Magenta color - original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compatibil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grup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laser format A4 color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propusă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poz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1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capacitatea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43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00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ISO/IEC 197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9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8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  <w:p w14:paraId="432EFB52" w14:textId="4886E9CD" w:rsidR="00430C4A" w:rsidRPr="00430C4A" w:rsidRDefault="00430C4A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 w:val="22"/>
                <w:szCs w:val="22"/>
                <w:lang w:val="en-US"/>
              </w:rPr>
            </w:pP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lastRenderedPageBreak/>
              <w:t>Condiții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generale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oferit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cadrul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achiziţiei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nou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calitativ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brand (BRAND NAME),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provenienţă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producătorii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renumiți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bine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cunoscuți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domeniul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6415" w14:textId="14B4F26E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DD3595" w14:paraId="5F21B367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0CFC" w14:textId="104ADAC4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2.4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EA1A" w14:textId="0DB13EFE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30125100-2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B706" w14:textId="63CA42EE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Cartridge yellow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imprimanta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color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10EA" w14:textId="61768830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892B" w14:textId="1B539093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8A91" w14:textId="200C0396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b/>
                <w:bCs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Cartridge Yellow color - original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compatibil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grup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laser format A4 color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propusă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poz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1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capacitatea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43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00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ISO/IEC 197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9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8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  <w:p w14:paraId="3E5B1E3F" w14:textId="3BB3BA69" w:rsidR="00430C4A" w:rsidRPr="00430C4A" w:rsidRDefault="00430C4A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 w:val="22"/>
                <w:szCs w:val="22"/>
                <w:lang w:val="en-US"/>
              </w:rPr>
            </w:pP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Condiții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generale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oferit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cadrul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achiziţiei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nou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calitativ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brand (BRAND NAME),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provenienţă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producătorii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renumiți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bine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cunoscuți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domeniul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38BE" w14:textId="7CC5256C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DD3595" w14:paraId="2D95065E" w14:textId="77777777" w:rsidTr="00430C4A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6337" w14:textId="3A3677EA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2.5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04EE" w14:textId="6FDE29E5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szCs w:val="22"/>
                <w:lang w:val="en-US"/>
              </w:rPr>
              <w:t>30125100-2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F109" w14:textId="38FA35DF" w:rsidR="00430C4A" w:rsidRPr="00430C4A" w:rsidRDefault="00430C4A" w:rsidP="00430C4A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bookmarkStart w:id="0" w:name="_GoBack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Cartridge cyan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imprimanta</w:t>
            </w:r>
            <w:proofErr w:type="spellEnd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color</w:t>
            </w:r>
            <w:bookmarkEnd w:id="0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A030" w14:textId="71F17344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13AF0" w14:textId="56DFEDF0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30C4A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17180" w14:textId="58CF6A76" w:rsidR="00430C4A" w:rsidRPr="00507085" w:rsidRDefault="00430C4A" w:rsidP="00430C4A">
            <w:pPr>
              <w:tabs>
                <w:tab w:val="left" w:pos="-32"/>
              </w:tabs>
              <w:rPr>
                <w:rFonts w:ascii="PermianSerifTypeface" w:hAnsi="PermianSerifTypeface"/>
                <w:b/>
                <w:bCs/>
                <w:i/>
                <w:iCs/>
                <w:szCs w:val="22"/>
                <w:lang w:val="en-US"/>
              </w:rPr>
            </w:pPr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</w:t>
            </w:r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Cartridge Yellow color - original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compatibil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imprimantă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grup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laser fo</w:t>
            </w:r>
            <w:r w:rsidR="006F3E59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rmat A4 color </w:t>
            </w:r>
            <w:proofErr w:type="spellStart"/>
            <w:r w:rsidR="006F3E59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propusă</w:t>
            </w:r>
            <w:proofErr w:type="spellEnd"/>
            <w:r w:rsidR="006F3E59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 </w:t>
            </w:r>
            <w:proofErr w:type="spellStart"/>
            <w:r w:rsidR="006F3E59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poz</w:t>
            </w:r>
            <w:proofErr w:type="spellEnd"/>
            <w:r w:rsidR="006F3E59"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1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capacitatea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minimă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9,000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 xml:space="preserve"> ISO/IEC 197</w:t>
            </w:r>
            <w:r w:rsidR="008953B8"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9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shd w:val="clear" w:color="auto" w:fill="FFFFFF"/>
                <w:lang w:val="en-US"/>
              </w:rPr>
              <w:t>8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  <w:p w14:paraId="00FED971" w14:textId="6EAC1A5B" w:rsidR="00430C4A" w:rsidRPr="00430C4A" w:rsidRDefault="00430C4A" w:rsidP="00430C4A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sz w:val="22"/>
                <w:szCs w:val="22"/>
                <w:lang w:val="en-US"/>
              </w:rPr>
            </w:pP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Condiții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generale</w:t>
            </w:r>
            <w:proofErr w:type="spellEnd"/>
            <w:r w:rsidRPr="00507085">
              <w:rPr>
                <w:rFonts w:ascii="PermianSerifTypeface" w:hAnsi="PermianSerifTypeface"/>
                <w:b/>
                <w:szCs w:val="22"/>
                <w:lang w:val="en-US"/>
              </w:rPr>
              <w:t>:</w:t>
            </w:r>
            <w:r w:rsidRPr="00507085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oferit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cadrul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achiziţiei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nou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calitativ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produs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brand (BRAND NAME), cu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provenienţă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la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producătorii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renumiți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bine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cunoscuți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internaţional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domeniul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65C5" w14:textId="32399AAB" w:rsidR="00430C4A" w:rsidRPr="00430C4A" w:rsidRDefault="00430C4A" w:rsidP="00430C4A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30C4A" w:rsidRPr="00430C4A" w14:paraId="3CBDF911" w14:textId="77777777" w:rsidTr="008953B8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6EAE" w14:textId="0AAC9474" w:rsidR="00430C4A" w:rsidRPr="00430C4A" w:rsidRDefault="00430C4A" w:rsidP="008953B8">
            <w:pPr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totală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lei </w:t>
            </w:r>
            <w:proofErr w:type="spellStart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TVA: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E466" w14:textId="67B28F34" w:rsidR="00430C4A" w:rsidRPr="00430C4A" w:rsidRDefault="008953B8" w:rsidP="008953B8">
            <w:pPr>
              <w:ind w:left="-102" w:right="-107"/>
              <w:jc w:val="center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350</w:t>
            </w:r>
            <w:r w:rsidR="00430C4A"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00</w:t>
            </w:r>
            <w:r w:rsidR="00430C4A" w:rsidRPr="00430C4A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0,00</w:t>
            </w:r>
          </w:p>
        </w:tc>
      </w:tr>
    </w:tbl>
    <w:p w14:paraId="650B829F" w14:textId="1B2FD84A" w:rsidR="007D2F0B" w:rsidRPr="00430C4A" w:rsidRDefault="00C17FDF" w:rsidP="007D2F0B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0" w:firstLine="0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</w:t>
      </w:r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>dmiterea</w:t>
      </w:r>
      <w:proofErr w:type="spellEnd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>interzicerea</w:t>
      </w:r>
      <w:proofErr w:type="spellEnd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>ofertelor</w:t>
      </w:r>
      <w:proofErr w:type="spellEnd"/>
      <w:r w:rsidR="00116A2C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alternative: </w:t>
      </w:r>
      <w:r w:rsidR="00116A2C" w:rsidRPr="00507085">
        <w:rPr>
          <w:rFonts w:ascii="PermianSerifTypeface" w:hAnsi="PermianSerifTypeface"/>
          <w:b/>
          <w:i/>
          <w:sz w:val="22"/>
          <w:szCs w:val="24"/>
          <w:lang w:val="en-US"/>
        </w:rPr>
        <w:t xml:space="preserve">nu se </w:t>
      </w:r>
      <w:proofErr w:type="spellStart"/>
      <w:r w:rsidR="00116A2C" w:rsidRPr="00507085">
        <w:rPr>
          <w:rFonts w:ascii="PermianSerifTypeface" w:hAnsi="PermianSerifTypeface"/>
          <w:b/>
          <w:i/>
          <w:sz w:val="22"/>
          <w:szCs w:val="24"/>
          <w:lang w:val="en-US"/>
        </w:rPr>
        <w:t>admite</w:t>
      </w:r>
      <w:proofErr w:type="spellEnd"/>
      <w:r w:rsidR="007D2F0B" w:rsidRPr="00507085">
        <w:rPr>
          <w:rFonts w:ascii="PermianSerifTypeface" w:hAnsi="PermianSerifTypeface"/>
          <w:b/>
          <w:i/>
          <w:sz w:val="22"/>
          <w:szCs w:val="24"/>
          <w:lang w:val="en-US"/>
        </w:rPr>
        <w:t>.</w:t>
      </w:r>
    </w:p>
    <w:p w14:paraId="0B13489C" w14:textId="2DBC94DA" w:rsidR="003448F8" w:rsidRPr="008953B8" w:rsidRDefault="003448F8" w:rsidP="008953B8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Termenii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condițiile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r w:rsidR="00C44457" w:rsidRPr="00430C4A">
        <w:rPr>
          <w:rFonts w:ascii="PermianSerifTypeface" w:hAnsi="PermianSerifTypeface"/>
          <w:b/>
          <w:sz w:val="22"/>
          <w:szCs w:val="22"/>
          <w:lang w:val="en-US"/>
        </w:rPr>
        <w:t>de</w:t>
      </w:r>
      <w:r w:rsidR="00F32531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b/>
          <w:sz w:val="22"/>
          <w:szCs w:val="22"/>
          <w:lang w:val="en-US"/>
        </w:rPr>
        <w:t>livrare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  <w:proofErr w:type="spellStart"/>
      <w:r w:rsidR="0027473E" w:rsidRPr="00430C4A">
        <w:rPr>
          <w:rFonts w:ascii="PermianSerifTypeface" w:hAnsi="PermianSerifTypeface"/>
          <w:i/>
          <w:sz w:val="22"/>
          <w:szCs w:val="22"/>
          <w:lang w:val="en-US"/>
        </w:rPr>
        <w:t>B</w:t>
      </w:r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unurile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vor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fi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livrate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către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Vânzător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la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sediul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>Cumpărătorului</w:t>
      </w:r>
      <w:proofErr w:type="spellEnd"/>
      <w:r w:rsidR="00F32531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8953B8">
        <w:rPr>
          <w:rFonts w:ascii="PermianSerifTypeface" w:hAnsi="PermianSerifTypeface"/>
          <w:i/>
          <w:sz w:val="22"/>
          <w:szCs w:val="22"/>
          <w:lang w:val="en-US"/>
        </w:rPr>
        <w:t>până</w:t>
      </w:r>
      <w:proofErr w:type="spellEnd"/>
      <w:r w:rsidR="008953B8">
        <w:rPr>
          <w:rFonts w:ascii="PermianSerifTypeface" w:hAnsi="PermianSerifTypeface"/>
          <w:i/>
          <w:sz w:val="22"/>
          <w:szCs w:val="22"/>
          <w:lang w:val="en-US"/>
        </w:rPr>
        <w:t xml:space="preserve"> la</w:t>
      </w:r>
      <w:r w:rsidR="00507085">
        <w:rPr>
          <w:rFonts w:ascii="PermianSerifTypeface" w:hAnsi="PermianSerifTypeface"/>
          <w:i/>
          <w:sz w:val="22"/>
          <w:szCs w:val="22"/>
          <w:lang w:val="en-US"/>
        </w:rPr>
        <w:t xml:space="preserve"> data de</w:t>
      </w:r>
      <w:r w:rsidR="008953B8">
        <w:rPr>
          <w:rFonts w:ascii="PermianSerifTypeface" w:hAnsi="PermianSerifTypeface"/>
          <w:i/>
          <w:sz w:val="22"/>
          <w:szCs w:val="22"/>
          <w:lang w:val="en-US"/>
        </w:rPr>
        <w:t xml:space="preserve"> 1</w:t>
      </w:r>
      <w:r w:rsidR="000D4BF5" w:rsidRPr="008953B8">
        <w:rPr>
          <w:rFonts w:ascii="PermianSerifTypeface" w:hAnsi="PermianSerifTypeface"/>
          <w:i/>
          <w:sz w:val="22"/>
          <w:szCs w:val="22"/>
          <w:lang w:val="en-US"/>
        </w:rPr>
        <w:t>5</w:t>
      </w:r>
      <w:r w:rsidR="008953B8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8953B8">
        <w:rPr>
          <w:rFonts w:ascii="PermianSerifTypeface" w:hAnsi="PermianSerifTypeface"/>
          <w:i/>
          <w:sz w:val="22"/>
          <w:szCs w:val="22"/>
          <w:lang w:val="en-US"/>
        </w:rPr>
        <w:t>decembrie</w:t>
      </w:r>
      <w:proofErr w:type="spellEnd"/>
      <w:r w:rsidR="008953B8">
        <w:rPr>
          <w:rFonts w:ascii="PermianSerifTypeface" w:hAnsi="PermianSerifTypeface"/>
          <w:i/>
          <w:sz w:val="22"/>
          <w:szCs w:val="22"/>
          <w:lang w:val="en-US"/>
        </w:rPr>
        <w:t xml:space="preserve"> 2021</w:t>
      </w:r>
      <w:r w:rsidR="00F32531" w:rsidRPr="008953B8">
        <w:rPr>
          <w:rFonts w:ascii="PermianSerifTypeface" w:hAnsi="PermianSerifTypeface"/>
          <w:i/>
          <w:sz w:val="22"/>
          <w:szCs w:val="22"/>
          <w:lang w:val="en-US"/>
        </w:rPr>
        <w:t>.</w:t>
      </w:r>
    </w:p>
    <w:p w14:paraId="10B9CED5" w14:textId="4934632F" w:rsidR="0047526A" w:rsidRPr="00430C4A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Termenul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valabilitate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contractului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FB3E24" w:rsidRPr="00430C4A">
        <w:rPr>
          <w:rFonts w:ascii="PermianSerifTypeface" w:hAnsi="PermianSerifTypeface"/>
          <w:i/>
          <w:sz w:val="22"/>
          <w:szCs w:val="24"/>
          <w:lang w:val="en-US"/>
        </w:rPr>
        <w:t>31.12.2021.</w:t>
      </w:r>
    </w:p>
    <w:p w14:paraId="422B322C" w14:textId="77777777" w:rsidR="00116A2C" w:rsidRPr="00430C4A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en-US"/>
        </w:rPr>
      </w:pPr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Contract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achiziție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rezervat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atelierelor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protejate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acesta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poate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fi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executat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numai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în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cadrul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unor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programe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angajare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protejată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(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după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caz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): </w:t>
      </w:r>
      <w:r w:rsidRPr="00507085">
        <w:rPr>
          <w:rFonts w:ascii="PermianSerifTypeface" w:hAnsi="PermianSerifTypeface"/>
          <w:b/>
          <w:i/>
          <w:sz w:val="22"/>
          <w:szCs w:val="24"/>
          <w:lang w:val="en-US"/>
        </w:rPr>
        <w:t>Nu</w:t>
      </w:r>
    </w:p>
    <w:p w14:paraId="0938C3C4" w14:textId="504DC095" w:rsidR="00C84E22" w:rsidRPr="00430C4A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Scurta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descriere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criteriilor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privind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eligibilitatea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operatorilor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economici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care pot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determina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eliminarea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acestora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criteriilor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selecție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;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nivelul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minim (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nivelurile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minime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) al (ale)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cerințelor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eventual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impuse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; se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menționează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informațiile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solicitate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(DUAE,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documentație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7"/>
        <w:gridCol w:w="2607"/>
        <w:gridCol w:w="4653"/>
        <w:gridCol w:w="1781"/>
      </w:tblGrid>
      <w:tr w:rsidR="00430C4A" w:rsidRPr="00430C4A" w14:paraId="3BFF8C9E" w14:textId="77777777" w:rsidTr="00700360">
        <w:tc>
          <w:tcPr>
            <w:tcW w:w="553" w:type="dxa"/>
            <w:shd w:val="clear" w:color="auto" w:fill="D9D9D9" w:themeFill="background1" w:themeFillShade="D9"/>
            <w:vAlign w:val="center"/>
          </w:tcPr>
          <w:p w14:paraId="3F3F9F21" w14:textId="77777777" w:rsidR="00444B84" w:rsidRPr="008953B8" w:rsidRDefault="00444B84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625" w:type="dxa"/>
            <w:shd w:val="clear" w:color="auto" w:fill="D9D9D9" w:themeFill="background1" w:themeFillShade="D9"/>
            <w:vAlign w:val="center"/>
          </w:tcPr>
          <w:p w14:paraId="06C88B76" w14:textId="77777777" w:rsidR="00444B84" w:rsidRPr="008953B8" w:rsidRDefault="006C11CA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4812" w:type="dxa"/>
            <w:shd w:val="clear" w:color="auto" w:fill="D9D9D9" w:themeFill="background1" w:themeFillShade="D9"/>
            <w:vAlign w:val="center"/>
          </w:tcPr>
          <w:p w14:paraId="569AD282" w14:textId="77777777" w:rsidR="00444B84" w:rsidRPr="008953B8" w:rsidRDefault="00444B84" w:rsidP="00700360">
            <w:pPr>
              <w:tabs>
                <w:tab w:val="left" w:pos="612"/>
              </w:tabs>
              <w:ind w:left="140" w:hanging="14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cerinței</w:t>
            </w:r>
            <w:r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38" w:type="dxa"/>
            <w:shd w:val="clear" w:color="auto" w:fill="D9D9D9" w:themeFill="background1" w:themeFillShade="D9"/>
            <w:vAlign w:val="center"/>
          </w:tcPr>
          <w:p w14:paraId="0C8A9840" w14:textId="77777777" w:rsidR="00444B84" w:rsidRPr="008953B8" w:rsidRDefault="006C11CA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br/>
            </w:r>
            <w:r w:rsidR="00444B84" w:rsidRPr="008953B8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430C4A" w:rsidRPr="00430C4A" w14:paraId="218425CA" w14:textId="77777777" w:rsidTr="007D2F0B">
        <w:trPr>
          <w:trHeight w:val="439"/>
        </w:trPr>
        <w:tc>
          <w:tcPr>
            <w:tcW w:w="553" w:type="dxa"/>
          </w:tcPr>
          <w:p w14:paraId="0CFAF0BF" w14:textId="6185A375" w:rsidR="00C21FE7" w:rsidRPr="008953B8" w:rsidRDefault="00C21FE7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2625" w:type="dxa"/>
            <w:shd w:val="clear" w:color="auto" w:fill="auto"/>
          </w:tcPr>
          <w:p w14:paraId="11F28A35" w14:textId="3DFFB9C9" w:rsidR="00C21FE7" w:rsidRPr="008953B8" w:rsidRDefault="00700360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Formularul ofertei</w:t>
            </w:r>
            <w:r w:rsidR="00EF7886" w:rsidRPr="008953B8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812" w:type="dxa"/>
            <w:shd w:val="clear" w:color="auto" w:fill="auto"/>
          </w:tcPr>
          <w:p w14:paraId="20ACDD49" w14:textId="346645E0" w:rsidR="00C21FE7" w:rsidRPr="008953B8" w:rsidRDefault="00E65123" w:rsidP="00700360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O</w:t>
            </w:r>
            <w:r w:rsidR="000504C9"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riginal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confirmat</w:t>
            </w:r>
            <w:r w:rsidR="000504C9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prin semnătura electronică – conform formularului F3.1. din documentația de atribuire</w:t>
            </w:r>
            <w:r w:rsid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.</w:t>
            </w:r>
          </w:p>
        </w:tc>
        <w:tc>
          <w:tcPr>
            <w:tcW w:w="1638" w:type="dxa"/>
          </w:tcPr>
          <w:p w14:paraId="3F17C50E" w14:textId="77777777" w:rsidR="00FD4E2A" w:rsidRPr="008953B8" w:rsidRDefault="00C21FE7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Da</w:t>
            </w:r>
          </w:p>
          <w:p w14:paraId="22B1FEAE" w14:textId="523FF72F" w:rsidR="00C21FE7" w:rsidRPr="008953B8" w:rsidRDefault="00C21FE7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</w:tr>
      <w:tr w:rsidR="00430C4A" w:rsidRPr="00430C4A" w14:paraId="17F7AC7C" w14:textId="77777777" w:rsidTr="007D2F0B">
        <w:trPr>
          <w:trHeight w:val="439"/>
        </w:trPr>
        <w:tc>
          <w:tcPr>
            <w:tcW w:w="553" w:type="dxa"/>
          </w:tcPr>
          <w:p w14:paraId="4FFA7FC8" w14:textId="41BBA78F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2625" w:type="dxa"/>
            <w:shd w:val="clear" w:color="auto" w:fill="auto"/>
          </w:tcPr>
          <w:p w14:paraId="5805005C" w14:textId="5735262D" w:rsidR="007D2F0B" w:rsidRPr="008953B8" w:rsidRDefault="007D2F0B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Garanție pentru ofertă</w:t>
            </w:r>
          </w:p>
        </w:tc>
        <w:tc>
          <w:tcPr>
            <w:tcW w:w="4812" w:type="dxa"/>
            <w:shd w:val="clear" w:color="auto" w:fill="auto"/>
          </w:tcPr>
          <w:p w14:paraId="5B8C0BCB" w14:textId="5BA5836C" w:rsidR="007D2F0B" w:rsidRPr="00507085" w:rsidRDefault="007D2F0B" w:rsidP="00700360">
            <w:pPr>
              <w:rPr>
                <w:rFonts w:ascii="PermianSerifTypeface" w:hAnsi="PermianSerifTypeface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bCs/>
                <w:i/>
                <w:iCs/>
                <w:szCs w:val="22"/>
                <w:lang w:val="ro-RO"/>
              </w:rPr>
              <w:t xml:space="preserve">Forma </w:t>
            </w:r>
            <w:r w:rsidR="00700360" w:rsidRPr="00507085">
              <w:rPr>
                <w:rFonts w:ascii="PermianSerifTypeface" w:hAnsi="PermianSerifTypeface"/>
                <w:b/>
                <w:bCs/>
                <w:i/>
                <w:iCs/>
                <w:szCs w:val="22"/>
                <w:lang w:val="ro-RO"/>
              </w:rPr>
              <w:t>garanției</w:t>
            </w:r>
            <w:r w:rsidR="009007E1" w:rsidRPr="00507085">
              <w:rPr>
                <w:rFonts w:ascii="PermianSerifTypeface" w:hAnsi="PermianSerifTypeface"/>
                <w:b/>
                <w:bCs/>
                <w:i/>
                <w:iCs/>
                <w:szCs w:val="22"/>
                <w:lang w:val="ro-RO"/>
              </w:rPr>
              <w:t xml:space="preserve"> – 1%</w:t>
            </w:r>
            <w:r w:rsidRPr="00507085">
              <w:rPr>
                <w:rFonts w:ascii="PermianSerifTypeface" w:hAnsi="PermianSerifTypeface"/>
                <w:b/>
                <w:bCs/>
                <w:i/>
                <w:iCs/>
                <w:szCs w:val="22"/>
                <w:lang w:val="ro-RO"/>
              </w:rPr>
              <w:t>:</w:t>
            </w:r>
          </w:p>
          <w:p w14:paraId="26AD5E23" w14:textId="77777777" w:rsidR="007D2F0B" w:rsidRPr="00507085" w:rsidRDefault="007D2F0B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lastRenderedPageBreak/>
              <w:t xml:space="preserve">a)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Garanţia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pentru ofertă prin transfer la contul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autorităţii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contractante, conform următoarelor date bancare:</w:t>
            </w:r>
          </w:p>
          <w:p w14:paraId="64013410" w14:textId="77777777" w:rsidR="007D2F0B" w:rsidRPr="00507085" w:rsidRDefault="007D2F0B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Beneficiarul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plăţii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: Banca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Naţională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 Moldovei</w:t>
            </w:r>
          </w:p>
          <w:p w14:paraId="1D37315E" w14:textId="77777777" w:rsidR="007D2F0B" w:rsidRPr="00507085" w:rsidRDefault="007D2F0B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Denumirea Băncii: Banca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Naţională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 Moldovei</w:t>
            </w:r>
          </w:p>
          <w:p w14:paraId="696D97AC" w14:textId="77777777" w:rsidR="007D2F0B" w:rsidRPr="00507085" w:rsidRDefault="007D2F0B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Codul fiscal: 79592</w:t>
            </w:r>
          </w:p>
          <w:p w14:paraId="2C6087FD" w14:textId="77777777" w:rsidR="007D2F0B" w:rsidRPr="00507085" w:rsidRDefault="007D2F0B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IBAN: MD12NB000000000004914852</w:t>
            </w:r>
          </w:p>
          <w:p w14:paraId="0E4DBAF9" w14:textId="3416F2D4" w:rsidR="007D2F0B" w:rsidRPr="00507085" w:rsidRDefault="00507085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Cod</w:t>
            </w:r>
            <w:r w:rsidR="007D2F0B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bancar: NBMDMD2X</w:t>
            </w:r>
          </w:p>
          <w:p w14:paraId="570A8F90" w14:textId="77777777" w:rsidR="007D2F0B" w:rsidRPr="00507085" w:rsidRDefault="007D2F0B" w:rsidP="00700360">
            <w:pPr>
              <w:tabs>
                <w:tab w:val="left" w:pos="1152"/>
              </w:tabs>
              <w:suppressAutoHyphens/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u w:val="single"/>
                <w:lang w:val="ro-RO"/>
              </w:rPr>
              <w:t>cu nota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“Pentru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garanţia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pentru ofertă la procedura de achiziție prin LD” </w:t>
            </w:r>
          </w:p>
          <w:p w14:paraId="4B326E7D" w14:textId="77777777" w:rsidR="007D2F0B" w:rsidRPr="00507085" w:rsidRDefault="007D2F0B" w:rsidP="00700360">
            <w:pPr>
              <w:tabs>
                <w:tab w:val="left" w:pos="1152"/>
              </w:tabs>
              <w:suppressAutoHyphens/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sau,</w:t>
            </w:r>
          </w:p>
          <w:p w14:paraId="1F9CD97E" w14:textId="77777777" w:rsidR="007D2F0B" w:rsidRDefault="007D2F0B" w:rsidP="00700360">
            <w:pPr>
              <w:tabs>
                <w:tab w:val="left" w:pos="709"/>
              </w:tabs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b)  Oferta va fi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însoţită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de o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Garanţie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pentru ofertă (emisă de o bancă) conform formularului F3.2 din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secţiunea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 3-a – Formulare pentru depunerea ofertei din documentația de atribuire</w:t>
            </w:r>
          </w:p>
          <w:p w14:paraId="7FEA5C7A" w14:textId="77777777" w:rsidR="008F6CB6" w:rsidRDefault="008F6CB6" w:rsidP="00700360">
            <w:pPr>
              <w:tabs>
                <w:tab w:val="left" w:pos="709"/>
              </w:tabs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</w:p>
          <w:p w14:paraId="52EBA80E" w14:textId="36022BF0" w:rsidR="008F6CB6" w:rsidRPr="008953B8" w:rsidRDefault="008F6CB6" w:rsidP="008F6CB6">
            <w:pPr>
              <w:tabs>
                <w:tab w:val="left" w:pos="709"/>
              </w:tabs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8F6CB6">
              <w:rPr>
                <w:rFonts w:ascii="PermianSerifTypeface" w:eastAsia="PMingLiU" w:hAnsi="PermianSerifTypeface"/>
                <w:i/>
                <w:szCs w:val="22"/>
                <w:lang w:val="en-US" w:eastAsia="zh-CN"/>
              </w:rPr>
              <w:t>*</w:t>
            </w:r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 xml:space="preserve">Termenul de valabilitate al garanției bancare de ofertă va fi egal cu termenul de valabilitate </w:t>
            </w:r>
            <w:proofErr w:type="gramStart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>a</w:t>
            </w:r>
            <w:proofErr w:type="gramEnd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 xml:space="preserve"> ofertei</w:t>
            </w:r>
            <w:r>
              <w:rPr>
                <w:rFonts w:ascii="PermianSerifTypeface" w:hAnsi="PermianSerifTypeface"/>
                <w:i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0A7C9A18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Da</w:t>
            </w:r>
          </w:p>
          <w:p w14:paraId="359B0ABC" w14:textId="620982DF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</w:tr>
      <w:tr w:rsidR="00430C4A" w:rsidRPr="00DD3595" w14:paraId="54353317" w14:textId="77777777" w:rsidTr="007D2F0B">
        <w:trPr>
          <w:trHeight w:val="439"/>
        </w:trPr>
        <w:tc>
          <w:tcPr>
            <w:tcW w:w="553" w:type="dxa"/>
          </w:tcPr>
          <w:p w14:paraId="4DBD48B7" w14:textId="57516131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3</w:t>
            </w:r>
          </w:p>
        </w:tc>
        <w:tc>
          <w:tcPr>
            <w:tcW w:w="2625" w:type="dxa"/>
            <w:shd w:val="clear" w:color="auto" w:fill="auto"/>
          </w:tcPr>
          <w:p w14:paraId="719B85FE" w14:textId="115230A3" w:rsidR="007D2F0B" w:rsidRPr="008953B8" w:rsidRDefault="007D2F0B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 xml:space="preserve">Garanția de bună execuție  </w:t>
            </w:r>
          </w:p>
        </w:tc>
        <w:tc>
          <w:tcPr>
            <w:tcW w:w="4812" w:type="dxa"/>
            <w:shd w:val="clear" w:color="auto" w:fill="auto"/>
          </w:tcPr>
          <w:p w14:paraId="112801FD" w14:textId="2856CECB" w:rsidR="007D2F0B" w:rsidRPr="00507085" w:rsidRDefault="007D2F0B" w:rsidP="00700360">
            <w:pPr>
              <w:tabs>
                <w:tab w:val="left" w:pos="372"/>
              </w:tabs>
              <w:suppressAutoHyphens/>
              <w:rPr>
                <w:rFonts w:ascii="PermianSerifTypeface" w:hAnsi="PermianSerifTypeface"/>
                <w:b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szCs w:val="22"/>
                <w:lang w:val="ro-RO"/>
              </w:rPr>
              <w:t>Forma garanției de bună execuție</w:t>
            </w:r>
            <w:r w:rsidR="009007E1" w:rsidRPr="00507085">
              <w:rPr>
                <w:rFonts w:ascii="PermianSerifTypeface" w:hAnsi="PermianSerifTypeface"/>
                <w:b/>
                <w:i/>
                <w:szCs w:val="22"/>
                <w:lang w:val="ro-RO"/>
              </w:rPr>
              <w:t xml:space="preserve"> – 5%</w:t>
            </w:r>
            <w:r w:rsidRPr="00507085">
              <w:rPr>
                <w:rFonts w:ascii="PermianSerifTypeface" w:hAnsi="PermianSerifTypeface"/>
                <w:b/>
                <w:i/>
                <w:szCs w:val="22"/>
                <w:lang w:val="ro-RO"/>
              </w:rPr>
              <w:t xml:space="preserve">: </w:t>
            </w:r>
          </w:p>
          <w:p w14:paraId="46E0F8BD" w14:textId="77777777" w:rsidR="007D2F0B" w:rsidRPr="00507085" w:rsidRDefault="007D2F0B" w:rsidP="00700360">
            <w:pPr>
              <w:pStyle w:val="ListParagraph"/>
              <w:numPr>
                <w:ilvl w:val="0"/>
                <w:numId w:val="3"/>
              </w:numPr>
              <w:tabs>
                <w:tab w:val="left" w:pos="402"/>
              </w:tabs>
              <w:suppressAutoHyphens/>
              <w:ind w:left="0" w:firstLine="0"/>
              <w:contextualSpacing w:val="0"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Garanţia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de bună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execuţie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prin transfer la contul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autorităţii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contractante, conform următoarelor date bancare:</w:t>
            </w:r>
          </w:p>
          <w:p w14:paraId="3FB33C7B" w14:textId="77777777" w:rsidR="007D2F0B" w:rsidRPr="00507085" w:rsidRDefault="007D2F0B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Beneficiarul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plăţii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: Banca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Naţională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a Moldovei</w:t>
            </w:r>
          </w:p>
          <w:p w14:paraId="5A242202" w14:textId="77777777" w:rsidR="007D2F0B" w:rsidRPr="00507085" w:rsidRDefault="007D2F0B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Denumirea Băncii: Banca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Naţională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a Moldovei</w:t>
            </w:r>
          </w:p>
          <w:p w14:paraId="37399313" w14:textId="77777777" w:rsidR="007D2F0B" w:rsidRPr="00507085" w:rsidRDefault="007D2F0B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Codul fiscal: 79592</w:t>
            </w:r>
          </w:p>
          <w:p w14:paraId="36CC0C68" w14:textId="77777777" w:rsidR="007D2F0B" w:rsidRPr="00507085" w:rsidRDefault="007D2F0B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IBAN: MD65NB000000000004914771</w:t>
            </w:r>
          </w:p>
          <w:p w14:paraId="4D04B6B7" w14:textId="4C878DB4" w:rsidR="007D2F0B" w:rsidRPr="00507085" w:rsidRDefault="00507085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Cod</w:t>
            </w:r>
            <w:r w:rsidR="007D2F0B"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bancar: NBMDMD2X</w:t>
            </w:r>
          </w:p>
          <w:p w14:paraId="48E26884" w14:textId="77777777" w:rsidR="007D2F0B" w:rsidRPr="00507085" w:rsidRDefault="007D2F0B" w:rsidP="00700360">
            <w:pPr>
              <w:tabs>
                <w:tab w:val="left" w:pos="40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cu nota “Pentru </w:t>
            </w:r>
            <w:proofErr w:type="spellStart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>garanţia</w:t>
            </w:r>
            <w:proofErr w:type="spellEnd"/>
            <w:r w:rsidRPr="00507085">
              <w:rPr>
                <w:rFonts w:ascii="PermianSerifTypeface" w:eastAsia="PMingLiU" w:hAnsi="PermianSerifTypeface"/>
                <w:i/>
                <w:iCs/>
                <w:szCs w:val="22"/>
                <w:lang w:val="ro-RO" w:eastAsia="zh-CN"/>
              </w:rPr>
              <w:t xml:space="preserve"> de bună executare a contractului la procedura de achiziție prin LD” </w:t>
            </w:r>
          </w:p>
          <w:p w14:paraId="30D06838" w14:textId="77777777" w:rsidR="007D2F0B" w:rsidRPr="00507085" w:rsidRDefault="007D2F0B" w:rsidP="00700360">
            <w:pPr>
              <w:tabs>
                <w:tab w:val="left" w:pos="372"/>
              </w:tabs>
              <w:suppressAutoHyphens/>
              <w:ind w:left="260"/>
              <w:rPr>
                <w:rFonts w:ascii="PermianSerifTypeface" w:eastAsia="PMingLiU" w:hAnsi="PermianSerifTypeface"/>
                <w:b/>
                <w:i/>
                <w:iCs/>
                <w:szCs w:val="22"/>
                <w:lang w:val="ro-RO" w:eastAsia="zh-CN"/>
              </w:rPr>
            </w:pPr>
            <w:r w:rsidRPr="00507085">
              <w:rPr>
                <w:rFonts w:ascii="PermianSerifTypeface" w:eastAsia="PMingLiU" w:hAnsi="PermianSerifTypeface"/>
                <w:b/>
                <w:i/>
                <w:iCs/>
                <w:szCs w:val="22"/>
                <w:lang w:val="ro-RO" w:eastAsia="zh-CN"/>
              </w:rPr>
              <w:t>sau</w:t>
            </w:r>
          </w:p>
          <w:p w14:paraId="56FFC1E2" w14:textId="77777777" w:rsidR="007D2F0B" w:rsidRDefault="007D2F0B" w:rsidP="00700360">
            <w:pPr>
              <w:tabs>
                <w:tab w:val="left" w:pos="709"/>
              </w:tabs>
              <w:rPr>
                <w:rFonts w:ascii="PermianSerifTypeface" w:hAnsi="PermianSerifTypeface"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b.   Garanția de bună execuție emisă de o bancă conform formularului F3.3 din documentația de atribuire.</w:t>
            </w:r>
          </w:p>
          <w:p w14:paraId="00721CB2" w14:textId="77777777" w:rsidR="008F6CB6" w:rsidRDefault="008F6CB6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</w:p>
          <w:p w14:paraId="76706897" w14:textId="346E03EB" w:rsidR="008F6CB6" w:rsidRPr="00507085" w:rsidRDefault="008F6CB6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  <w:r w:rsidRPr="008F6CB6">
              <w:rPr>
                <w:rFonts w:ascii="PermianSerifTypeface" w:eastAsia="PMingLiU" w:hAnsi="PermianSerifTypeface"/>
                <w:i/>
                <w:szCs w:val="22"/>
                <w:lang w:val="en-US" w:eastAsia="zh-CN"/>
              </w:rPr>
              <w:t>*</w:t>
            </w:r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 xml:space="preserve">Termenul de valabilitate al garanției bancare de bună execuție va </w:t>
            </w:r>
            <w:proofErr w:type="spellStart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>depăşi</w:t>
            </w:r>
            <w:proofErr w:type="spellEnd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 xml:space="preserve"> cu cel </w:t>
            </w:r>
            <w:proofErr w:type="spellStart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>puţin</w:t>
            </w:r>
            <w:proofErr w:type="spellEnd"/>
            <w:r>
              <w:rPr>
                <w:rFonts w:ascii="PermianSerifTypeface" w:eastAsia="PMingLiU" w:hAnsi="PermianSerifTypeface"/>
                <w:i/>
                <w:szCs w:val="22"/>
                <w:lang w:val="ro-MD" w:eastAsia="zh-CN"/>
              </w:rPr>
              <w:t xml:space="preserve"> 30 zile calendaristice data planificată a semnării Actului de predare-primire a Bunurilor</w:t>
            </w:r>
            <w:r>
              <w:rPr>
                <w:rFonts w:ascii="PermianSerifTypeface" w:hAnsi="PermianSerifTypeface"/>
                <w:i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66E3E8D2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Da</w:t>
            </w:r>
          </w:p>
          <w:p w14:paraId="51696ADB" w14:textId="455EF4D8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(se va prezenta de către ofertantul câștigător la încheierea contractului)</w:t>
            </w:r>
          </w:p>
        </w:tc>
      </w:tr>
      <w:tr w:rsidR="00430C4A" w:rsidRPr="00430C4A" w14:paraId="600FF4FA" w14:textId="77777777" w:rsidTr="007D2F0B">
        <w:trPr>
          <w:trHeight w:val="439"/>
        </w:trPr>
        <w:tc>
          <w:tcPr>
            <w:tcW w:w="553" w:type="dxa"/>
          </w:tcPr>
          <w:p w14:paraId="738D8432" w14:textId="39173DE9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4</w:t>
            </w:r>
          </w:p>
        </w:tc>
        <w:tc>
          <w:tcPr>
            <w:tcW w:w="2625" w:type="dxa"/>
            <w:shd w:val="clear" w:color="auto" w:fill="auto"/>
          </w:tcPr>
          <w:p w14:paraId="171573B8" w14:textId="6013E862" w:rsidR="007D2F0B" w:rsidRPr="008953B8" w:rsidRDefault="007D2F0B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4812" w:type="dxa"/>
            <w:shd w:val="clear" w:color="auto" w:fill="auto"/>
          </w:tcPr>
          <w:p w14:paraId="2D050F92" w14:textId="28387CA2" w:rsidR="007D2F0B" w:rsidRPr="00507085" w:rsidRDefault="007D2F0B" w:rsidP="00700360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Original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confirmat prin semnătura electronică –conform formularului F4.1. din documentația de atribuire</w:t>
            </w:r>
          </w:p>
        </w:tc>
        <w:tc>
          <w:tcPr>
            <w:tcW w:w="1638" w:type="dxa"/>
          </w:tcPr>
          <w:p w14:paraId="78878B46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Da</w:t>
            </w:r>
          </w:p>
          <w:p w14:paraId="36331095" w14:textId="7EC7E1D4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</w:tr>
      <w:tr w:rsidR="00430C4A" w:rsidRPr="00430C4A" w14:paraId="7EAB9D0E" w14:textId="77777777" w:rsidTr="007D2F0B">
        <w:trPr>
          <w:trHeight w:val="439"/>
        </w:trPr>
        <w:tc>
          <w:tcPr>
            <w:tcW w:w="553" w:type="dxa"/>
          </w:tcPr>
          <w:p w14:paraId="3A61726F" w14:textId="249CC4D2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5</w:t>
            </w:r>
          </w:p>
        </w:tc>
        <w:tc>
          <w:tcPr>
            <w:tcW w:w="2625" w:type="dxa"/>
            <w:shd w:val="clear" w:color="auto" w:fill="auto"/>
          </w:tcPr>
          <w:p w14:paraId="476FE723" w14:textId="19874E6A" w:rsidR="007D2F0B" w:rsidRPr="008953B8" w:rsidRDefault="007D2F0B" w:rsidP="00700360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4812" w:type="dxa"/>
            <w:shd w:val="clear" w:color="auto" w:fill="auto"/>
          </w:tcPr>
          <w:p w14:paraId="2B030940" w14:textId="283DCAAB" w:rsidR="007D2F0B" w:rsidRPr="00507085" w:rsidRDefault="007D2F0B" w:rsidP="00700360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Original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confirmat prin semnătura electronică –conform formularului F4.2. din documentația de atribuire</w:t>
            </w:r>
          </w:p>
        </w:tc>
        <w:tc>
          <w:tcPr>
            <w:tcW w:w="1638" w:type="dxa"/>
          </w:tcPr>
          <w:p w14:paraId="2D487BCB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Da</w:t>
            </w:r>
          </w:p>
          <w:p w14:paraId="2E86A66E" w14:textId="40350685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</w:p>
        </w:tc>
      </w:tr>
      <w:tr w:rsidR="00430C4A" w:rsidRPr="00430C4A" w14:paraId="34CD29DC" w14:textId="77777777" w:rsidTr="007D2F0B">
        <w:trPr>
          <w:trHeight w:val="439"/>
        </w:trPr>
        <w:tc>
          <w:tcPr>
            <w:tcW w:w="553" w:type="dxa"/>
          </w:tcPr>
          <w:p w14:paraId="452791B4" w14:textId="76350366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6</w:t>
            </w:r>
          </w:p>
        </w:tc>
        <w:tc>
          <w:tcPr>
            <w:tcW w:w="2625" w:type="dxa"/>
            <w:shd w:val="clear" w:color="auto" w:fill="auto"/>
          </w:tcPr>
          <w:p w14:paraId="1A0D8DF2" w14:textId="77CF6436" w:rsidR="007D2F0B" w:rsidRPr="008953B8" w:rsidRDefault="007D2F0B" w:rsidP="0070036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Formularul DUAE</w:t>
            </w:r>
          </w:p>
        </w:tc>
        <w:tc>
          <w:tcPr>
            <w:tcW w:w="4812" w:type="dxa"/>
            <w:shd w:val="clear" w:color="auto" w:fill="auto"/>
          </w:tcPr>
          <w:p w14:paraId="150B3171" w14:textId="6A97A4A0" w:rsidR="007D2F0B" w:rsidRPr="00507085" w:rsidRDefault="007D2F0B" w:rsidP="00700360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  <w:t>Original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confirmat prin semnătura electronică</w:t>
            </w:r>
          </w:p>
        </w:tc>
        <w:tc>
          <w:tcPr>
            <w:tcW w:w="1638" w:type="dxa"/>
          </w:tcPr>
          <w:p w14:paraId="69747C30" w14:textId="2AC028C4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Da</w:t>
            </w:r>
          </w:p>
        </w:tc>
      </w:tr>
      <w:tr w:rsidR="00430C4A" w:rsidRPr="00430C4A" w14:paraId="117AAB8B" w14:textId="77777777" w:rsidTr="007D2F0B">
        <w:trPr>
          <w:trHeight w:val="663"/>
        </w:trPr>
        <w:tc>
          <w:tcPr>
            <w:tcW w:w="553" w:type="dxa"/>
          </w:tcPr>
          <w:p w14:paraId="1E0B4A36" w14:textId="672992D2" w:rsidR="007D2F0B" w:rsidRPr="008953B8" w:rsidRDefault="003973D1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7</w:t>
            </w:r>
          </w:p>
        </w:tc>
        <w:tc>
          <w:tcPr>
            <w:tcW w:w="2625" w:type="dxa"/>
            <w:shd w:val="clear" w:color="auto" w:fill="auto"/>
          </w:tcPr>
          <w:p w14:paraId="322AB410" w14:textId="38BA7D1F" w:rsidR="007D2F0B" w:rsidRPr="008953B8" w:rsidRDefault="00DC5738" w:rsidP="00700360">
            <w:pPr>
              <w:tabs>
                <w:tab w:val="left" w:pos="612"/>
              </w:tabs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Certificat</w:t>
            </w:r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de înregistra</w:t>
            </w: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re a întreprinderii/Extras</w:t>
            </w:r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din Registrul de stat al persoanelor juridice, emis de către organul împuternicit conform </w:t>
            </w:r>
            <w:proofErr w:type="spellStart"/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ţării</w:t>
            </w:r>
            <w:proofErr w:type="spellEnd"/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de </w:t>
            </w:r>
            <w:proofErr w:type="spellStart"/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reşedinţă</w:t>
            </w:r>
            <w:proofErr w:type="spellEnd"/>
            <w:r w:rsidR="007D2F0B"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a ofertantului</w:t>
            </w:r>
          </w:p>
        </w:tc>
        <w:tc>
          <w:tcPr>
            <w:tcW w:w="4812" w:type="dxa"/>
            <w:shd w:val="clear" w:color="auto" w:fill="auto"/>
          </w:tcPr>
          <w:p w14:paraId="2B4AA5C0" w14:textId="63011B1B" w:rsidR="007D2F0B" w:rsidRPr="00507085" w:rsidRDefault="007D2F0B" w:rsidP="00700360">
            <w:pPr>
              <w:tabs>
                <w:tab w:val="left" w:pos="612"/>
              </w:tabs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scanată de pe original  confirmată prin semnătura electronică</w:t>
            </w:r>
            <w:r w:rsidR="00EE03EB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sau după caz,  semnătura și ștampila </w:t>
            </w:r>
            <w:r w:rsidR="00D305FC"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</w:tc>
        <w:tc>
          <w:tcPr>
            <w:tcW w:w="1638" w:type="dxa"/>
            <w:shd w:val="clear" w:color="auto" w:fill="auto"/>
          </w:tcPr>
          <w:p w14:paraId="4773DB96" w14:textId="39B47C8F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5A8DEAEF" w14:textId="3EFAC086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0332C289" w14:textId="77777777" w:rsidTr="008E1782">
        <w:trPr>
          <w:trHeight w:val="1940"/>
        </w:trPr>
        <w:tc>
          <w:tcPr>
            <w:tcW w:w="553" w:type="dxa"/>
          </w:tcPr>
          <w:p w14:paraId="2A13A95F" w14:textId="01CA8996" w:rsidR="007D2F0B" w:rsidRPr="008953B8" w:rsidRDefault="003973D1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2625" w:type="dxa"/>
            <w:shd w:val="clear" w:color="auto" w:fill="auto"/>
          </w:tcPr>
          <w:p w14:paraId="4F556BFD" w14:textId="77777777" w:rsidR="007D2F0B" w:rsidRPr="008953B8" w:rsidRDefault="007D2F0B" w:rsidP="00700360">
            <w:pPr>
              <w:tabs>
                <w:tab w:val="left" w:pos="612"/>
              </w:tabs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Certificat de atribuire a contului bancar </w:t>
            </w: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eliberat de banca </w:t>
            </w:r>
            <w:proofErr w:type="spellStart"/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deţinătoare</w:t>
            </w:r>
            <w:proofErr w:type="spellEnd"/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 de cont după data punerii în aplicare a codurilor IBAN</w:t>
            </w:r>
          </w:p>
        </w:tc>
        <w:tc>
          <w:tcPr>
            <w:tcW w:w="4812" w:type="dxa"/>
            <w:shd w:val="clear" w:color="auto" w:fill="auto"/>
          </w:tcPr>
          <w:p w14:paraId="1B1CB7E2" w14:textId="30C75296" w:rsidR="007D2F0B" w:rsidRPr="00507085" w:rsidRDefault="007D2F0B" w:rsidP="00700360">
            <w:pPr>
              <w:tabs>
                <w:tab w:val="left" w:pos="612"/>
              </w:tabs>
              <w:rPr>
                <w:rFonts w:ascii="PermianSerifTypeface" w:hAnsi="PermianSerifTypeface"/>
                <w:b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scanată de pe original  confirmată prin semnătura electronică</w:t>
            </w:r>
            <w:r w:rsidR="00EE03EB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sau după caz,  semnătura și ștampila </w:t>
            </w:r>
            <w:r w:rsidR="00D305FC"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</w:tc>
        <w:tc>
          <w:tcPr>
            <w:tcW w:w="1638" w:type="dxa"/>
            <w:shd w:val="clear" w:color="auto" w:fill="auto"/>
          </w:tcPr>
          <w:p w14:paraId="37C70CF4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  <w:p w14:paraId="132CE702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6A48BACA" w14:textId="770FB7B9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123449FC" w14:textId="77777777" w:rsidTr="007D2F0B">
        <w:trPr>
          <w:trHeight w:val="439"/>
        </w:trPr>
        <w:tc>
          <w:tcPr>
            <w:tcW w:w="553" w:type="dxa"/>
          </w:tcPr>
          <w:p w14:paraId="36700213" w14:textId="01F6D282" w:rsidR="007D2F0B" w:rsidRPr="008953B8" w:rsidRDefault="003973D1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9</w:t>
            </w:r>
          </w:p>
        </w:tc>
        <w:tc>
          <w:tcPr>
            <w:tcW w:w="2625" w:type="dxa"/>
            <w:shd w:val="clear" w:color="auto" w:fill="auto"/>
          </w:tcPr>
          <w:p w14:paraId="020C63C1" w14:textId="21A4571F" w:rsidR="007D2F0B" w:rsidRPr="008953B8" w:rsidRDefault="007D2F0B" w:rsidP="00700360">
            <w:pPr>
              <w:tabs>
                <w:tab w:val="left" w:pos="612"/>
              </w:tabs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812" w:type="dxa"/>
            <w:shd w:val="clear" w:color="auto" w:fill="auto"/>
          </w:tcPr>
          <w:p w14:paraId="305B9637" w14:textId="6B806123" w:rsidR="007D2F0B" w:rsidRPr="008953B8" w:rsidRDefault="007D2F0B" w:rsidP="00700360">
            <w:pPr>
              <w:autoSpaceDE w:val="0"/>
              <w:autoSpaceDN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Copia ultimului raport financiar, semnat de reprezentatul companiei de audit, de contabilul certificat sau avizate de către Biroul Național de Statistică al Republicii Moldova –</w:t>
            </w:r>
            <w:r w:rsidR="005668B2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scanată de pe original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 confirmat</w:t>
            </w:r>
            <w:r w:rsidR="008E1782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ă prin semnătura electronică a o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fertantului</w:t>
            </w:r>
            <w:r w:rsidRPr="00507085">
              <w:rPr>
                <w:rFonts w:ascii="PermianSerifTypeface" w:hAnsi="PermianSerifTypeface" w:cs="Segoe UI"/>
                <w:szCs w:val="22"/>
                <w:lang w:val="ro-RO"/>
              </w:rPr>
              <w:t xml:space="preserve"> </w:t>
            </w:r>
            <w:r w:rsidR="008E1782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sau după caz,  semnătura și ștampila </w:t>
            </w:r>
            <w:r w:rsidR="00D305FC"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</w:tc>
        <w:tc>
          <w:tcPr>
            <w:tcW w:w="1638" w:type="dxa"/>
            <w:shd w:val="clear" w:color="auto" w:fill="auto"/>
          </w:tcPr>
          <w:p w14:paraId="1CD69914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449E912D" w14:textId="0230EE7D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332ECE37" w14:textId="77777777" w:rsidTr="007D2F0B">
        <w:trPr>
          <w:trHeight w:val="439"/>
        </w:trPr>
        <w:tc>
          <w:tcPr>
            <w:tcW w:w="553" w:type="dxa"/>
          </w:tcPr>
          <w:p w14:paraId="67E9AE80" w14:textId="794AC94D" w:rsidR="007D2F0B" w:rsidRPr="008953B8" w:rsidRDefault="008A0DA9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10</w:t>
            </w:r>
          </w:p>
        </w:tc>
        <w:tc>
          <w:tcPr>
            <w:tcW w:w="2625" w:type="dxa"/>
            <w:shd w:val="clear" w:color="auto" w:fill="auto"/>
          </w:tcPr>
          <w:p w14:paraId="0AD85712" w14:textId="6C63DEB4" w:rsidR="007D2F0B" w:rsidRPr="008953B8" w:rsidRDefault="00F32531" w:rsidP="00700360">
            <w:pPr>
              <w:tabs>
                <w:tab w:val="left" w:pos="612"/>
              </w:tabs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812" w:type="dxa"/>
            <w:shd w:val="clear" w:color="auto" w:fill="auto"/>
          </w:tcPr>
          <w:p w14:paraId="78497DC6" w14:textId="15398ED2" w:rsidR="00F32531" w:rsidRPr="00507085" w:rsidRDefault="00F32531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Ofertantul trebuie să posede o experiență specifică în livrarea bunurilor similare de cel puțin </w:t>
            </w:r>
            <w:r w:rsidR="00221812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3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an</w:t>
            </w:r>
            <w:r w:rsidR="00221812"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i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în domeniu,  reputație bună, să fie dotat cu tehnică necesară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să dispună de competențe profesionale, echipament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alte resurse, inclusiv servicii post-vânzare, precum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competențe manageriale, experiență specifică, personal calificat necesar pentru realizarea contractului </w:t>
            </w:r>
            <w:proofErr w:type="spellStart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alte capacități necesare pentru a executa contractul de achiziție publică la calitatea solicitată, pe toată perioada de valabilitate.</w:t>
            </w:r>
          </w:p>
          <w:p w14:paraId="5C28BF4A" w14:textId="77777777" w:rsidR="00700360" w:rsidRPr="00507085" w:rsidRDefault="00700360" w:rsidP="00700360">
            <w:pPr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</w:p>
          <w:p w14:paraId="24AF18E6" w14:textId="26B100CB" w:rsidR="008E1782" w:rsidRPr="00507085" w:rsidRDefault="00F32531" w:rsidP="00700360">
            <w:pPr>
              <w:tabs>
                <w:tab w:val="left" w:pos="276"/>
              </w:tabs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Pentru demonstrarea îndeplinirii acestor cerințe operatorul economic completează capitolele aferente în DUAE și Declarația privind lista principalelor livrări</w:t>
            </w:r>
            <w:r w:rsidR="00AE2AC8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/prestări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de bunuri</w:t>
            </w:r>
            <w:r w:rsidR="00AE2AC8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/servicii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similare în ultimii </w:t>
            </w:r>
            <w:r w:rsidR="00221812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5 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ani (F.3.5) cu nominalizarea cel puțin a 1 (un)  contract </w:t>
            </w:r>
            <w:r w:rsidR="00221812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finalizat cu succes 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în baza căruia se întrunesc cerințele stabilite. În scopul verificării și confirmării informațiilor declarate, Ofertantul trebuie să fie dispus la solicitare</w:t>
            </w:r>
            <w:r w:rsidR="00221812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a Autorității contractante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să prezinte documente suport ca</w:t>
            </w:r>
            <w:r w:rsidR="00221812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: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copie (extras) ale respectivului/ respectivelor contract/ contracte, astfel încât autoritatea contractantă să poată identifica natura bunurilor livrate, valoarea acestora și prețul.</w:t>
            </w:r>
          </w:p>
          <w:p w14:paraId="4DF94A65" w14:textId="77777777" w:rsidR="00F32531" w:rsidRPr="00507085" w:rsidRDefault="00F32531" w:rsidP="00700360">
            <w:pPr>
              <w:tabs>
                <w:tab w:val="left" w:pos="276"/>
              </w:tabs>
              <w:rPr>
                <w:rFonts w:ascii="PermianSerifTypeface" w:hAnsi="PermianSerifTypeface"/>
                <w:bCs/>
                <w:i/>
                <w:iCs/>
                <w:szCs w:val="22"/>
                <w:lang w:val="ro-RO"/>
              </w:rPr>
            </w:pPr>
          </w:p>
          <w:p w14:paraId="2890F69A" w14:textId="0E09EEF7" w:rsidR="008E1782" w:rsidRPr="00507085" w:rsidRDefault="008E1782" w:rsidP="00700360">
            <w:pPr>
              <w:tabs>
                <w:tab w:val="left" w:pos="276"/>
              </w:tabs>
              <w:rPr>
                <w:rFonts w:ascii="PermianSerifTypeface" w:hAnsi="PermianSerifTypeface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*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Varianta scanată de pe original confirmată prin semnătura electronică a ofertantului sau după caz,  semnătura și ștampila </w:t>
            </w:r>
            <w:r w:rsidR="00D305FC"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</w:tc>
        <w:tc>
          <w:tcPr>
            <w:tcW w:w="1638" w:type="dxa"/>
            <w:shd w:val="clear" w:color="auto" w:fill="auto"/>
          </w:tcPr>
          <w:p w14:paraId="159D5FD5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5C513A1A" w14:textId="61C4722F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077F08C2" w14:textId="77777777" w:rsidTr="008E1782">
        <w:trPr>
          <w:trHeight w:val="1717"/>
        </w:trPr>
        <w:tc>
          <w:tcPr>
            <w:tcW w:w="553" w:type="dxa"/>
          </w:tcPr>
          <w:p w14:paraId="34579BC4" w14:textId="20E86858" w:rsidR="007D2F0B" w:rsidRPr="008953B8" w:rsidRDefault="008A0DA9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11</w:t>
            </w:r>
          </w:p>
        </w:tc>
        <w:tc>
          <w:tcPr>
            <w:tcW w:w="2625" w:type="dxa"/>
            <w:shd w:val="clear" w:color="auto" w:fill="auto"/>
          </w:tcPr>
          <w:p w14:paraId="1FFF8100" w14:textId="4EAE46B3" w:rsidR="007D2F0B" w:rsidRPr="008953B8" w:rsidRDefault="00221812" w:rsidP="00700360">
            <w:pPr>
              <w:tabs>
                <w:tab w:val="left" w:pos="612"/>
              </w:tabs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Prezentarea a</w:t>
            </w:r>
            <w:r w:rsidR="003973D1" w:rsidRPr="008953B8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ct</w:t>
            </w:r>
            <w:r w:rsidRPr="008953B8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elor</w:t>
            </w:r>
            <w:r w:rsidR="003973D1" w:rsidRPr="008953B8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ce atestă dreptul de livrare a bunurilor</w:t>
            </w:r>
          </w:p>
        </w:tc>
        <w:tc>
          <w:tcPr>
            <w:tcW w:w="4812" w:type="dxa"/>
            <w:shd w:val="clear" w:color="auto" w:fill="auto"/>
          </w:tcPr>
          <w:p w14:paraId="5325858D" w14:textId="51F39915" w:rsidR="00F32531" w:rsidRPr="00507085" w:rsidRDefault="008953B8" w:rsidP="00700360">
            <w:pPr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bCs/>
                <w:i/>
                <w:szCs w:val="22"/>
                <w:u w:val="single"/>
                <w:lang w:val="ro-RO"/>
              </w:rPr>
              <w:t>Pentru lotul 1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–</w:t>
            </w:r>
            <w:r w:rsidR="00221812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autorizația de la producător care confirmă dreptul Ofertantului pentru această procedură de a livra bunurile propuse (MAF)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;</w:t>
            </w:r>
          </w:p>
          <w:p w14:paraId="16A2BD13" w14:textId="1B678DA2" w:rsidR="008953B8" w:rsidRPr="00507085" w:rsidRDefault="008953B8" w:rsidP="00700360">
            <w:pPr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/>
                <w:bCs/>
                <w:i/>
                <w:szCs w:val="22"/>
                <w:u w:val="single"/>
                <w:lang w:val="ro-RO"/>
              </w:rPr>
              <w:t>Pentru lotul 2</w:t>
            </w: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- certificatul ce atestă relația Ofertantului cu Producătorul sau certificatul de partener autorizat al producătorului sau autorizație de livrare de la parteneri teritoriali</w:t>
            </w:r>
            <w:r w:rsidR="00700360"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.</w:t>
            </w:r>
          </w:p>
          <w:p w14:paraId="090410FF" w14:textId="77777777" w:rsidR="007D2F0B" w:rsidRPr="00507085" w:rsidRDefault="007D2F0B" w:rsidP="00700360">
            <w:pPr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</w:p>
          <w:p w14:paraId="2804ABD4" w14:textId="7C0CB53D" w:rsidR="00221812" w:rsidRPr="008953B8" w:rsidRDefault="00221812" w:rsidP="00700360">
            <w:pPr>
              <w:rPr>
                <w:rFonts w:ascii="PermianSerifTypeface" w:hAnsi="PermianSerifTypeface"/>
                <w:bCs/>
                <w:i/>
                <w:sz w:val="22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*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Varianta scanată de pe original confirmată prin semnătura electronică a ofertantului sau după caz,  semnătura și ștampila </w:t>
            </w:r>
            <w:r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</w:tc>
        <w:tc>
          <w:tcPr>
            <w:tcW w:w="1638" w:type="dxa"/>
            <w:shd w:val="clear" w:color="auto" w:fill="auto"/>
          </w:tcPr>
          <w:p w14:paraId="4B2158CC" w14:textId="77777777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56409ACA" w14:textId="02427BE0" w:rsidR="007D2F0B" w:rsidRPr="008953B8" w:rsidRDefault="007D2F0B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66E775C9" w14:textId="77777777" w:rsidTr="007D2F0B">
        <w:trPr>
          <w:trHeight w:val="874"/>
        </w:trPr>
        <w:tc>
          <w:tcPr>
            <w:tcW w:w="553" w:type="dxa"/>
          </w:tcPr>
          <w:p w14:paraId="7EC848E2" w14:textId="555B371B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12</w:t>
            </w:r>
          </w:p>
        </w:tc>
        <w:tc>
          <w:tcPr>
            <w:tcW w:w="2625" w:type="dxa"/>
            <w:shd w:val="clear" w:color="auto" w:fill="auto"/>
          </w:tcPr>
          <w:p w14:paraId="64A0FAC3" w14:textId="3BC08C60" w:rsidR="00B5783D" w:rsidRPr="008953B8" w:rsidRDefault="00B5783D" w:rsidP="00700360">
            <w:pPr>
              <w:tabs>
                <w:tab w:val="left" w:pos="612"/>
              </w:tabs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Demonstrarea accesului la infrastructura/ mijloacele indicate de autoritatea contractantă, pe care aceasta le consideră strict necesare pentru îndeplinirea corespunzătoare a Contractului</w:t>
            </w:r>
          </w:p>
        </w:tc>
        <w:tc>
          <w:tcPr>
            <w:tcW w:w="4812" w:type="dxa"/>
            <w:shd w:val="clear" w:color="auto" w:fill="auto"/>
          </w:tcPr>
          <w:p w14:paraId="2557D192" w14:textId="77777777" w:rsidR="00B5783D" w:rsidRPr="00507085" w:rsidRDefault="00B5783D" w:rsidP="00700360">
            <w:pPr>
              <w:pStyle w:val="ListParagraph"/>
              <w:numPr>
                <w:ilvl w:val="0"/>
                <w:numId w:val="18"/>
              </w:numPr>
              <w:tabs>
                <w:tab w:val="left" w:pos="361"/>
                <w:tab w:val="left" w:pos="466"/>
              </w:tabs>
              <w:ind w:left="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Ofertantul va indica în oferta sa adresa Centru de deservire tehnică local autorizat pentru deservirea echipamentului ofertat, cu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specialişti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calificaţi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, cu indicarea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condiţiilor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de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menţinere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suport pentru perioada de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garanţie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cu specificarea:</w:t>
            </w:r>
          </w:p>
          <w:p w14:paraId="350F8629" w14:textId="77777777" w:rsidR="00B5783D" w:rsidRPr="00507085" w:rsidRDefault="00B5783D" w:rsidP="00700360">
            <w:pPr>
              <w:pStyle w:val="ListParagraph"/>
              <w:numPr>
                <w:ilvl w:val="0"/>
                <w:numId w:val="17"/>
              </w:numPr>
              <w:tabs>
                <w:tab w:val="left" w:pos="544"/>
              </w:tabs>
              <w:ind w:left="26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Procedurilor de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menţinere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suport;</w:t>
            </w:r>
          </w:p>
          <w:p w14:paraId="2F9AAE9C" w14:textId="77777777" w:rsidR="00B5783D" w:rsidRPr="00507085" w:rsidRDefault="00B5783D" w:rsidP="00700360">
            <w:pPr>
              <w:pStyle w:val="ListParagraph"/>
              <w:numPr>
                <w:ilvl w:val="0"/>
                <w:numId w:val="17"/>
              </w:numPr>
              <w:tabs>
                <w:tab w:val="left" w:pos="544"/>
              </w:tabs>
              <w:ind w:left="26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Timpului de reacție din momentul adresării pentru suport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timpului mediu de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reparaţie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pentru fiecare tip echipament aflat la mentenanță; </w:t>
            </w:r>
          </w:p>
          <w:p w14:paraId="5C2956BC" w14:textId="77777777" w:rsidR="00B5783D" w:rsidRPr="00507085" w:rsidRDefault="00B5783D" w:rsidP="00700360">
            <w:pPr>
              <w:pStyle w:val="ListParagraph"/>
              <w:numPr>
                <w:ilvl w:val="0"/>
                <w:numId w:val="17"/>
              </w:numPr>
              <w:tabs>
                <w:tab w:val="left" w:pos="544"/>
              </w:tabs>
              <w:ind w:left="26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Organizarea </w:t>
            </w:r>
            <w:proofErr w:type="spellStart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şi</w:t>
            </w:r>
            <w:proofErr w:type="spellEnd"/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 xml:space="preserve"> asigurarea suportului “hot-line”.</w:t>
            </w:r>
          </w:p>
          <w:p w14:paraId="38F14FC0" w14:textId="00C4E180" w:rsidR="00B5783D" w:rsidRPr="00507085" w:rsidRDefault="00B5783D" w:rsidP="00700360">
            <w:pPr>
              <w:pStyle w:val="ListParagraph"/>
              <w:numPr>
                <w:ilvl w:val="0"/>
                <w:numId w:val="18"/>
              </w:numPr>
              <w:tabs>
                <w:tab w:val="left" w:pos="361"/>
                <w:tab w:val="left" w:pos="496"/>
              </w:tabs>
              <w:ind w:left="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Ofertantul va prezenta certificate eliberate de producătorul echipamentului propus pentru centrul de deservire;</w:t>
            </w:r>
          </w:p>
          <w:p w14:paraId="3D34F8E6" w14:textId="77777777" w:rsidR="00B5783D" w:rsidRPr="00507085" w:rsidRDefault="00B5783D" w:rsidP="00700360">
            <w:pPr>
              <w:pStyle w:val="ListParagraph"/>
              <w:numPr>
                <w:ilvl w:val="0"/>
                <w:numId w:val="18"/>
              </w:numPr>
              <w:tabs>
                <w:tab w:val="left" w:pos="361"/>
                <w:tab w:val="left" w:pos="496"/>
              </w:tabs>
              <w:ind w:left="0" w:firstLine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bCs/>
                <w:i/>
                <w:szCs w:val="22"/>
                <w:lang w:val="ro-RO"/>
              </w:rPr>
              <w:t>Ofertantul va prezenta documente ce confirmă că centrul de deservire autorizat va deservi bunurile ofertate de Ofertant în cadrul procedurii de achiziție.</w:t>
            </w:r>
          </w:p>
          <w:p w14:paraId="34EF831F" w14:textId="77777777" w:rsidR="00B5783D" w:rsidRPr="00507085" w:rsidRDefault="00B5783D" w:rsidP="00700360">
            <w:pPr>
              <w:pStyle w:val="ListParagraph"/>
              <w:tabs>
                <w:tab w:val="left" w:pos="361"/>
                <w:tab w:val="left" w:pos="496"/>
              </w:tabs>
              <w:ind w:left="0"/>
              <w:contextualSpacing w:val="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</w:p>
          <w:p w14:paraId="1210CA43" w14:textId="77777777" w:rsidR="00B5783D" w:rsidRPr="00507085" w:rsidRDefault="00B5783D" w:rsidP="00700360">
            <w:pPr>
              <w:pStyle w:val="ListParagraph"/>
              <w:tabs>
                <w:tab w:val="left" w:pos="361"/>
                <w:tab w:val="left" w:pos="496"/>
              </w:tabs>
              <w:ind w:left="0"/>
              <w:contextualSpacing w:val="0"/>
              <w:jc w:val="both"/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*</w:t>
            </w:r>
            <w:r w:rsidRPr="00507085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Varianta scanată de pe original confirmată prin semnătura electronică a ofertantului sau după caz,  semnătura și ștampila </w:t>
            </w:r>
            <w:r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ofertantului</w:t>
            </w:r>
          </w:p>
          <w:p w14:paraId="0EC10401" w14:textId="14769FE2" w:rsidR="004647E2" w:rsidRPr="008953B8" w:rsidRDefault="004647E2" w:rsidP="004647E2">
            <w:pPr>
              <w:pStyle w:val="ListParagraph"/>
              <w:tabs>
                <w:tab w:val="left" w:pos="361"/>
                <w:tab w:val="left" w:pos="496"/>
              </w:tabs>
              <w:ind w:left="0"/>
              <w:contextualSpacing w:val="0"/>
              <w:jc w:val="both"/>
              <w:rPr>
                <w:rFonts w:ascii="PermianSerifTypeface" w:hAnsi="PermianSerifTypeface"/>
                <w:bCs/>
                <w:i/>
                <w:sz w:val="22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* Garanția va fi oferită respectând condițiile minime de garanție specificate în</w:t>
            </w:r>
            <w:r w:rsid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 xml:space="preserve"> modelul de contract secțiunea </w:t>
            </w:r>
            <w:r w:rsid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MD"/>
              </w:rPr>
              <w:t>„</w:t>
            </w:r>
            <w:r w:rsidRPr="00507085">
              <w:rPr>
                <w:rFonts w:ascii="PermianSerifTypeface" w:hAnsi="PermianSerifTypeface"/>
                <w:i/>
                <w:szCs w:val="22"/>
                <w:shd w:val="clear" w:color="auto" w:fill="FFFFFF"/>
                <w:lang w:val="ro-RO"/>
              </w:rPr>
              <w:t>Garanții”.</w:t>
            </w:r>
          </w:p>
        </w:tc>
        <w:tc>
          <w:tcPr>
            <w:tcW w:w="1638" w:type="dxa"/>
            <w:shd w:val="clear" w:color="auto" w:fill="auto"/>
          </w:tcPr>
          <w:p w14:paraId="1F7C7A03" w14:textId="77777777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1DC342D4" w14:textId="7BB699D4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430C4A" w:rsidRPr="00430C4A" w14:paraId="2FAEE085" w14:textId="77777777" w:rsidTr="000D4BF5">
        <w:trPr>
          <w:trHeight w:val="874"/>
        </w:trPr>
        <w:tc>
          <w:tcPr>
            <w:tcW w:w="553" w:type="dxa"/>
          </w:tcPr>
          <w:p w14:paraId="64882C76" w14:textId="7DD269CA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sz w:val="22"/>
                <w:szCs w:val="22"/>
                <w:lang w:val="ro-RO"/>
              </w:rPr>
              <w:t>13</w:t>
            </w:r>
          </w:p>
        </w:tc>
        <w:tc>
          <w:tcPr>
            <w:tcW w:w="2625" w:type="dxa"/>
            <w:shd w:val="clear" w:color="auto" w:fill="auto"/>
            <w:vAlign w:val="center"/>
          </w:tcPr>
          <w:p w14:paraId="571EAA2B" w14:textId="11EBF0EE" w:rsidR="00B5783D" w:rsidRPr="008953B8" w:rsidRDefault="00B5783D" w:rsidP="00700360">
            <w:pPr>
              <w:tabs>
                <w:tab w:val="left" w:pos="612"/>
              </w:tabs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Demonstrarea conformării reglementărilor Legii nr.209 din 29 iulie 2016 privind deșeurile</w:t>
            </w:r>
          </w:p>
        </w:tc>
        <w:tc>
          <w:tcPr>
            <w:tcW w:w="4812" w:type="dxa"/>
            <w:shd w:val="clear" w:color="auto" w:fill="auto"/>
            <w:vAlign w:val="center"/>
          </w:tcPr>
          <w:p w14:paraId="4E7324C3" w14:textId="238697D4" w:rsidR="00B5783D" w:rsidRPr="008953B8" w:rsidRDefault="00B5783D" w:rsidP="00700360">
            <w:pPr>
              <w:pStyle w:val="ListParagraph"/>
              <w:tabs>
                <w:tab w:val="left" w:pos="466"/>
              </w:tabs>
              <w:ind w:left="0"/>
              <w:contextualSpacing w:val="0"/>
              <w:jc w:val="both"/>
              <w:rPr>
                <w:rFonts w:ascii="PermianSerifTypeface" w:hAnsi="PermianSerifTypeface"/>
                <w:bCs/>
                <w:i/>
                <w:sz w:val="22"/>
                <w:szCs w:val="22"/>
                <w:lang w:val="ro-RO"/>
              </w:rPr>
            </w:pPr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Prezentarea numărului de înregistrare din „</w:t>
            </w:r>
            <w:bookmarkStart w:id="1" w:name="_Hlk71215852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Lista producătorilor de produse supuse reglementărilor de responsabilitate extinsă a producătorului</w:t>
            </w:r>
            <w:bookmarkEnd w:id="1"/>
            <w:r w:rsidRPr="00507085">
              <w:rPr>
                <w:rFonts w:ascii="PermianSerifTypeface" w:hAnsi="PermianSerifTypeface"/>
                <w:i/>
                <w:szCs w:val="22"/>
                <w:lang w:val="ro-RO"/>
              </w:rPr>
              <w:t>”, în conformitate cu Regulamentul privind deșeurile de echipamente electrice și electronice, aprobat prin Hotărârea Guvernului nr.212 din 07.03.2018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7D7B70C9" w14:textId="77777777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8953B8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Da</w:t>
            </w:r>
          </w:p>
          <w:p w14:paraId="32563152" w14:textId="420DE573" w:rsidR="00B5783D" w:rsidRPr="008953B8" w:rsidRDefault="00B5783D" w:rsidP="00700360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</w:tc>
      </w:tr>
    </w:tbl>
    <w:p w14:paraId="210EE542" w14:textId="76765EBE" w:rsidR="00FD4E2A" w:rsidRPr="00430C4A" w:rsidRDefault="00FD4E2A" w:rsidP="003973D1">
      <w:pPr>
        <w:tabs>
          <w:tab w:val="right" w:pos="426"/>
        </w:tabs>
        <w:spacing w:before="120"/>
        <w:rPr>
          <w:rFonts w:ascii="PermianSerifTypeface" w:hAnsi="PermianSerifTypeface"/>
          <w:i/>
          <w:sz w:val="18"/>
          <w:lang w:val="en-US"/>
        </w:rPr>
      </w:pPr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IMPORTANT:   </w:t>
      </w:r>
      <w:proofErr w:type="spellStart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>În</w:t>
      </w:r>
      <w:proofErr w:type="spellEnd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>conformitate</w:t>
      </w:r>
      <w:proofErr w:type="spellEnd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 xml:space="preserve"> cu </w:t>
      </w:r>
      <w:proofErr w:type="spellStart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>L</w:t>
      </w:r>
      <w:r w:rsidRPr="00430C4A">
        <w:rPr>
          <w:rFonts w:ascii="PermianSerifTypeface" w:hAnsi="PermianSerifTypeface"/>
          <w:b/>
          <w:i/>
          <w:szCs w:val="22"/>
          <w:lang w:val="en-US"/>
        </w:rPr>
        <w:t>egea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privind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achizițiile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publice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nr.131 din 03.07.2015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anume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, art.65 </w:t>
      </w:r>
      <w:proofErr w:type="spellStart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>alin</w:t>
      </w:r>
      <w:proofErr w:type="spellEnd"/>
      <w:r w:rsidR="00284B7F" w:rsidRPr="00430C4A">
        <w:rPr>
          <w:rFonts w:ascii="PermianSerifTypeface" w:hAnsi="PermianSerifTypeface"/>
          <w:b/>
          <w:i/>
          <w:szCs w:val="22"/>
          <w:lang w:val="en-US"/>
        </w:rPr>
        <w:t xml:space="preserve">. </w:t>
      </w:r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(4),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prezentarea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ofertei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presupune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în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mod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obligatoriu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depunerea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„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ofertei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tehnice</w:t>
      </w:r>
      <w:proofErr w:type="spellEnd"/>
      <w:r w:rsidR="009E4A37" w:rsidRPr="00430C4A">
        <w:rPr>
          <w:rFonts w:ascii="PermianSerifTypeface" w:hAnsi="PermianSerifTypeface"/>
          <w:b/>
          <w:i/>
          <w:szCs w:val="22"/>
          <w:lang w:val="en-US"/>
        </w:rPr>
        <w:t xml:space="preserve"> (F4.1)</w:t>
      </w:r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,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ofertei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financiare</w:t>
      </w:r>
      <w:proofErr w:type="spellEnd"/>
      <w:r w:rsidR="009E4A37" w:rsidRPr="00430C4A">
        <w:rPr>
          <w:rFonts w:ascii="PermianSerifTypeface" w:hAnsi="PermianSerifTypeface"/>
          <w:b/>
          <w:i/>
          <w:szCs w:val="22"/>
          <w:lang w:val="en-US"/>
        </w:rPr>
        <w:t xml:space="preserve"> (F4.2)</w:t>
      </w:r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,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formularului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DUAE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garanția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pentru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Cs w:val="22"/>
          <w:lang w:val="en-US"/>
        </w:rPr>
        <w:t>ofertă</w:t>
      </w:r>
      <w:proofErr w:type="spellEnd"/>
      <w:r w:rsidRPr="00430C4A">
        <w:rPr>
          <w:rFonts w:ascii="PermianSerifTypeface" w:hAnsi="PermianSerifTypeface"/>
          <w:b/>
          <w:i/>
          <w:szCs w:val="22"/>
          <w:lang w:val="en-US"/>
        </w:rPr>
        <w:t>”</w:t>
      </w:r>
      <w:r w:rsidR="00C84E22" w:rsidRPr="00430C4A">
        <w:rPr>
          <w:rFonts w:ascii="PermianSerifTypeface" w:hAnsi="PermianSerifTypeface"/>
          <w:b/>
          <w:i/>
          <w:szCs w:val="22"/>
          <w:lang w:val="en-US"/>
        </w:rPr>
        <w:t>.</w:t>
      </w:r>
    </w:p>
    <w:p w14:paraId="7FD2A9F5" w14:textId="2E2C78E2" w:rsidR="00C136AB" w:rsidRPr="00430C4A" w:rsidRDefault="00654065" w:rsidP="00BC1E47">
      <w:pPr>
        <w:pStyle w:val="ListParagraph"/>
        <w:numPr>
          <w:ilvl w:val="0"/>
          <w:numId w:val="1"/>
        </w:numPr>
        <w:tabs>
          <w:tab w:val="right" w:pos="426"/>
        </w:tabs>
        <w:spacing w:before="120" w:after="160" w:line="259" w:lineRule="auto"/>
        <w:contextualSpacing w:val="0"/>
        <w:rPr>
          <w:rFonts w:ascii="PermianSerifTypeface" w:hAnsi="PermianSerifTypeface"/>
          <w:b/>
          <w:sz w:val="28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Criteriul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evaluare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aplicat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pentr</w:t>
      </w:r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>u</w:t>
      </w:r>
      <w:proofErr w:type="spellEnd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>adjudecarea</w:t>
      </w:r>
      <w:proofErr w:type="spellEnd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>contractului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>:</w:t>
      </w:r>
      <w:r w:rsidRPr="00430C4A">
        <w:rPr>
          <w:rFonts w:ascii="PermianSerifTypeface" w:hAnsi="PermianSerifTypeface"/>
          <w:b/>
          <w:sz w:val="24"/>
          <w:szCs w:val="22"/>
          <w:lang w:val="en-US"/>
        </w:rPr>
        <w:t xml:space="preserve"> </w:t>
      </w:r>
      <w:proofErr w:type="spellStart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>Prețul</w:t>
      </w:r>
      <w:proofErr w:type="spellEnd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>cel</w:t>
      </w:r>
      <w:proofErr w:type="spellEnd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>mai</w:t>
      </w:r>
      <w:proofErr w:type="spellEnd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>scăzut</w:t>
      </w:r>
      <w:proofErr w:type="spellEnd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 xml:space="preserve">, </w:t>
      </w:r>
      <w:proofErr w:type="spellStart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>fără</w:t>
      </w:r>
      <w:proofErr w:type="spellEnd"/>
      <w:r w:rsidR="00BC1E47" w:rsidRPr="00430C4A">
        <w:rPr>
          <w:rFonts w:ascii="PermianSerifTypeface" w:hAnsi="PermianSerifTypeface"/>
          <w:bCs/>
          <w:i/>
          <w:sz w:val="22"/>
          <w:lang w:val="en-US"/>
        </w:rPr>
        <w:t xml:space="preserve"> TVA.</w:t>
      </w:r>
    </w:p>
    <w:p w14:paraId="0E90F772" w14:textId="2C244EE5" w:rsidR="00C136AB" w:rsidRPr="00430C4A" w:rsidRDefault="00BC1E47" w:rsidP="009E3ECC">
      <w:pPr>
        <w:pStyle w:val="ListParagraph"/>
        <w:tabs>
          <w:tab w:val="right" w:pos="426"/>
        </w:tabs>
        <w:spacing w:before="120"/>
        <w:ind w:left="284"/>
        <w:rPr>
          <w:rFonts w:ascii="PermianSerifTypeface" w:hAnsi="PermianSerifTypeface"/>
          <w:i/>
          <w:iCs/>
          <w:sz w:val="24"/>
          <w:lang w:val="en-US"/>
        </w:rPr>
      </w:pP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Evaluarea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proofErr w:type="gramStart"/>
      <w:r w:rsidRPr="00430C4A">
        <w:rPr>
          <w:rFonts w:ascii="PermianSerifTypeface" w:hAnsi="PermianSerifTypeface"/>
          <w:i/>
          <w:iCs/>
          <w:sz w:val="22"/>
          <w:lang w:val="en-US"/>
        </w:rPr>
        <w:t>va</w:t>
      </w:r>
      <w:proofErr w:type="spellEnd"/>
      <w:proofErr w:type="gram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fi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efectuată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pe</w:t>
      </w:r>
      <w:proofErr w:type="spellEnd"/>
      <w:r w:rsidR="00BB445E"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r w:rsidRPr="00430C4A">
        <w:rPr>
          <w:rFonts w:ascii="PermianSerifTypeface" w:hAnsi="PermianSerifTypeface"/>
          <w:i/>
          <w:iCs/>
          <w:sz w:val="22"/>
          <w:lang w:val="en-US"/>
        </w:rPr>
        <w:t>lot</w:t>
      </w:r>
      <w:r w:rsidRPr="00430C4A">
        <w:rPr>
          <w:rFonts w:ascii="PermianSerifTypeface" w:hAnsi="PermianSerifTypeface"/>
          <w:i/>
          <w:sz w:val="22"/>
          <w:lang w:val="en-US"/>
        </w:rPr>
        <w:t>,</w:t>
      </w:r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cu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faţă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ofertant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şi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tuturor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tehnice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minime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obligatorii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privind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obiectul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iCs/>
          <w:sz w:val="22"/>
          <w:lang w:val="en-US"/>
        </w:rPr>
        <w:t>achiziţiei</w:t>
      </w:r>
      <w:proofErr w:type="spellEnd"/>
      <w:r w:rsidRPr="00430C4A">
        <w:rPr>
          <w:rFonts w:ascii="PermianSerifTypeface" w:hAnsi="PermianSerifTypeface"/>
          <w:i/>
          <w:iCs/>
          <w:sz w:val="22"/>
          <w:lang w:val="en-US"/>
        </w:rPr>
        <w:t>.</w:t>
      </w:r>
    </w:p>
    <w:p w14:paraId="284D6A09" w14:textId="030E0B7D" w:rsidR="007D2F0B" w:rsidRPr="00430C4A" w:rsidRDefault="007D2F0B" w:rsidP="00C136AB">
      <w:pPr>
        <w:pStyle w:val="ListParagraph"/>
        <w:tabs>
          <w:tab w:val="right" w:pos="426"/>
        </w:tabs>
        <w:spacing w:before="120"/>
        <w:ind w:left="0"/>
        <w:rPr>
          <w:rFonts w:ascii="PermianSerifTypeface" w:hAnsi="PermianSerifTypeface"/>
          <w:b/>
          <w:sz w:val="22"/>
          <w:szCs w:val="22"/>
          <w:lang w:val="en-US"/>
        </w:rPr>
      </w:pPr>
    </w:p>
    <w:p w14:paraId="329BAF55" w14:textId="0A44DAF7" w:rsidR="00297F99" w:rsidRPr="00430C4A" w:rsidRDefault="00297F99" w:rsidP="003F4C85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Termenul</w:t>
      </w:r>
      <w:proofErr w:type="spellEnd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74622B" w:rsidRPr="00430C4A">
        <w:rPr>
          <w:rFonts w:ascii="PermianSerifTypeface" w:hAnsi="PermianSerifTypeface"/>
          <w:b/>
          <w:sz w:val="22"/>
          <w:szCs w:val="22"/>
          <w:lang w:val="en-US"/>
        </w:rPr>
        <w:t>limită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depunere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>/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deschidere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a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ofertelor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>:</w:t>
      </w:r>
    </w:p>
    <w:p w14:paraId="19A21245" w14:textId="2C2CB7F1" w:rsidR="00297F99" w:rsidRPr="00430C4A" w:rsidRDefault="004225A2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lang w:val="en-US"/>
        </w:rPr>
        <w:t>până</w:t>
      </w:r>
      <w:proofErr w:type="spellEnd"/>
      <w:r w:rsidR="00297F99" w:rsidRPr="00430C4A">
        <w:rPr>
          <w:rFonts w:ascii="PermianSerifTypeface" w:hAnsi="PermianSerifTypeface"/>
          <w:b/>
          <w:sz w:val="22"/>
          <w:lang w:val="en-US"/>
        </w:rPr>
        <w:t xml:space="preserve"> la</w:t>
      </w:r>
      <w:r w:rsidR="003448F8" w:rsidRPr="00430C4A">
        <w:rPr>
          <w:rFonts w:ascii="PermianSerifTypeface" w:hAnsi="PermianSerifTypeface"/>
          <w:b/>
          <w:sz w:val="22"/>
          <w:lang w:val="en-US"/>
        </w:rPr>
        <w:t xml:space="preserve"> </w:t>
      </w:r>
      <w:proofErr w:type="spellStart"/>
      <w:r w:rsidR="003448F8" w:rsidRPr="00430C4A">
        <w:rPr>
          <w:rFonts w:ascii="PermianSerifTypeface" w:hAnsi="PermianSerifTypeface"/>
          <w:b/>
          <w:sz w:val="22"/>
          <w:lang w:val="en-US"/>
        </w:rPr>
        <w:t>ora</w:t>
      </w:r>
      <w:proofErr w:type="spellEnd"/>
      <w:r w:rsidR="00297F99" w:rsidRPr="00430C4A">
        <w:rPr>
          <w:rFonts w:ascii="PermianSerifTypeface" w:hAnsi="PermianSerifTypeface"/>
          <w:b/>
          <w:sz w:val="22"/>
          <w:lang w:val="en-US"/>
        </w:rPr>
        <w:t>:</w:t>
      </w:r>
      <w:r w:rsidR="00EF6CEB" w:rsidRPr="00430C4A">
        <w:rPr>
          <w:rFonts w:ascii="PermianSerifTypeface" w:hAnsi="PermianSerifTypeface"/>
          <w:b/>
          <w:sz w:val="22"/>
          <w:lang w:val="en-US"/>
        </w:rPr>
        <w:t xml:space="preserve"> </w:t>
      </w:r>
      <w:r w:rsidR="008F6CB6">
        <w:rPr>
          <w:rFonts w:ascii="PermianSerifTypeface" w:hAnsi="PermianSerifTypeface"/>
          <w:b/>
          <w:sz w:val="22"/>
          <w:lang w:val="en-US"/>
        </w:rPr>
        <w:t>11:00</w:t>
      </w:r>
    </w:p>
    <w:p w14:paraId="79A391FE" w14:textId="50647F9B" w:rsidR="00654065" w:rsidRPr="00430C4A" w:rsidRDefault="00B70B2B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lang w:val="en-US"/>
        </w:rPr>
        <w:t>pe</w:t>
      </w:r>
      <w:proofErr w:type="spellEnd"/>
      <w:r w:rsidR="003448F8" w:rsidRPr="00430C4A">
        <w:rPr>
          <w:rFonts w:ascii="PermianSerifTypeface" w:hAnsi="PermianSerifTypeface"/>
          <w:b/>
          <w:sz w:val="22"/>
          <w:lang w:val="en-US"/>
        </w:rPr>
        <w:t xml:space="preserve"> data:</w:t>
      </w:r>
      <w:r w:rsidR="00CB045E" w:rsidRPr="00430C4A">
        <w:rPr>
          <w:rFonts w:ascii="PermianSerifTypeface" w:hAnsi="PermianSerifTypeface"/>
          <w:b/>
          <w:sz w:val="22"/>
          <w:lang w:val="en-US"/>
        </w:rPr>
        <w:t xml:space="preserve"> </w:t>
      </w:r>
      <w:r w:rsidR="00F97A29" w:rsidRPr="00430C4A">
        <w:rPr>
          <w:rFonts w:ascii="PermianSerifTypeface" w:hAnsi="PermianSerifTypeface"/>
          <w:b/>
          <w:sz w:val="22"/>
          <w:lang w:val="en-US"/>
        </w:rPr>
        <w:t xml:space="preserve"> </w:t>
      </w:r>
      <w:r w:rsidR="008F6CB6">
        <w:rPr>
          <w:rFonts w:ascii="PermianSerifTypeface" w:hAnsi="PermianSerifTypeface"/>
          <w:b/>
          <w:sz w:val="22"/>
          <w:lang w:val="en-US"/>
        </w:rPr>
        <w:t>26 august 2021</w:t>
      </w:r>
    </w:p>
    <w:p w14:paraId="1324AE91" w14:textId="77777777" w:rsidR="003647B8" w:rsidRPr="00430C4A" w:rsidRDefault="003647B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Adresa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la care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trebuie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transmise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ofertele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cererile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participare</w:t>
      </w:r>
      <w:proofErr w:type="spellEnd"/>
      <w:r w:rsidR="0096527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</w:p>
    <w:p w14:paraId="0149BCBB" w14:textId="5945C0BD" w:rsidR="0096527B" w:rsidRPr="00430C4A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Ofertele</w:t>
      </w:r>
      <w:proofErr w:type="spellEnd"/>
      <w:r w:rsidR="008876C3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vor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fi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depuse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electronic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prin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intermediul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SIA </w:t>
      </w:r>
      <w:r w:rsidR="00EF7886" w:rsidRPr="00430C4A">
        <w:rPr>
          <w:rFonts w:ascii="PermianSerifTypeface" w:hAnsi="PermianSerifTypeface"/>
          <w:i/>
          <w:sz w:val="22"/>
          <w:szCs w:val="22"/>
          <w:lang w:val="en-US"/>
        </w:rPr>
        <w:t>„</w:t>
      </w:r>
      <w:r w:rsidRPr="00430C4A">
        <w:rPr>
          <w:rFonts w:ascii="PermianSerifTypeface" w:hAnsi="PermianSerifTypeface"/>
          <w:i/>
          <w:sz w:val="22"/>
          <w:szCs w:val="22"/>
          <w:lang w:val="en-US"/>
        </w:rPr>
        <w:t>RSAP</w:t>
      </w:r>
      <w:r w:rsidR="00EF7886" w:rsidRPr="00430C4A">
        <w:rPr>
          <w:rFonts w:ascii="PermianSerifTypeface" w:hAnsi="PermianSerifTypeface"/>
          <w:i/>
          <w:sz w:val="22"/>
          <w:szCs w:val="22"/>
          <w:lang w:val="en-US"/>
        </w:rPr>
        <w:t>”</w:t>
      </w:r>
      <w:r w:rsidR="00B70B2B"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M-Tender</w:t>
      </w:r>
      <w:r w:rsidR="006E0957" w:rsidRPr="00430C4A">
        <w:rPr>
          <w:rFonts w:ascii="PermianSerifTypeface" w:hAnsi="PermianSerifTypeface"/>
          <w:i/>
          <w:sz w:val="22"/>
          <w:szCs w:val="22"/>
          <w:lang w:val="en-US"/>
        </w:rPr>
        <w:t>.</w:t>
      </w:r>
    </w:p>
    <w:p w14:paraId="04DA136D" w14:textId="72BB0911" w:rsidR="00B86AD1" w:rsidRPr="00430C4A" w:rsidRDefault="00B86AD1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Termenul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valabilitate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gram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</w:t>
      </w:r>
      <w:proofErr w:type="gram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ofertelor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  <w:r w:rsidR="0012076D" w:rsidRPr="00430C4A">
        <w:rPr>
          <w:rFonts w:ascii="PermianSerifTypeface" w:hAnsi="PermianSerifTypeface"/>
          <w:b/>
          <w:sz w:val="22"/>
          <w:szCs w:val="22"/>
          <w:lang w:val="en-US"/>
        </w:rPr>
        <w:t>60</w:t>
      </w:r>
      <w:r w:rsidR="00B70B2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B70B2B" w:rsidRPr="00430C4A">
        <w:rPr>
          <w:rFonts w:ascii="PermianSerifTypeface" w:hAnsi="PermianSerifTypeface"/>
          <w:b/>
          <w:sz w:val="22"/>
          <w:szCs w:val="22"/>
          <w:lang w:val="en-US"/>
        </w:rPr>
        <w:t>zile</w:t>
      </w:r>
      <w:proofErr w:type="spellEnd"/>
      <w:r w:rsidR="00B70B2B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B70B2B" w:rsidRPr="00430C4A">
        <w:rPr>
          <w:rFonts w:ascii="PermianSerifTypeface" w:hAnsi="PermianSerifTypeface"/>
          <w:b/>
          <w:sz w:val="22"/>
          <w:szCs w:val="22"/>
          <w:lang w:val="en-US"/>
        </w:rPr>
        <w:t>calendaristice</w:t>
      </w:r>
      <w:proofErr w:type="spellEnd"/>
      <w:r w:rsidR="0012076D" w:rsidRPr="00430C4A">
        <w:rPr>
          <w:rFonts w:ascii="PermianSerifTypeface" w:hAnsi="PermianSerifTypeface"/>
          <w:b/>
          <w:sz w:val="22"/>
          <w:szCs w:val="22"/>
          <w:lang w:val="en-US"/>
        </w:rPr>
        <w:t>.</w:t>
      </w:r>
    </w:p>
    <w:p w14:paraId="54C0005E" w14:textId="4D1FF13B" w:rsidR="003448F8" w:rsidRPr="00430C4A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Locul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deschiderii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ofertelor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  <w:r w:rsidR="00EF7886" w:rsidRPr="00430C4A">
        <w:rPr>
          <w:rFonts w:ascii="PermianSerifTypeface" w:hAnsi="PermianSerifTypeface"/>
          <w:i/>
          <w:sz w:val="22"/>
          <w:szCs w:val="22"/>
          <w:lang w:val="en-US"/>
        </w:rPr>
        <w:t>SIA „RSAP” M-TENDER</w:t>
      </w:r>
      <w:r w:rsidRPr="00430C4A">
        <w:rPr>
          <w:rFonts w:ascii="PermianSerifTypeface" w:hAnsi="PermianSerifTypeface"/>
          <w:i/>
          <w:sz w:val="22"/>
          <w:szCs w:val="22"/>
          <w:lang w:val="en-US"/>
        </w:rPr>
        <w:t>.</w:t>
      </w:r>
    </w:p>
    <w:p w14:paraId="162F399A" w14:textId="70D0AEE7" w:rsidR="00C3514F" w:rsidRPr="00430C4A" w:rsidRDefault="003448F8" w:rsidP="003448F8">
      <w:pPr>
        <w:tabs>
          <w:tab w:val="right" w:pos="426"/>
        </w:tabs>
        <w:spacing w:before="120"/>
        <w:rPr>
          <w:rFonts w:ascii="PermianSerifTypeface" w:hAnsi="PermianSerifTypeface"/>
          <w:b/>
          <w:i/>
          <w:sz w:val="22"/>
          <w:szCs w:val="22"/>
          <w:lang w:val="en-US"/>
        </w:rPr>
      </w:pPr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 xml:space="preserve">         </w:t>
      </w:r>
      <w:proofErr w:type="spellStart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Ofertele</w:t>
      </w:r>
      <w:proofErr w:type="spellEnd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întârziate</w:t>
      </w:r>
      <w:proofErr w:type="spellEnd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vor</w:t>
      </w:r>
      <w:proofErr w:type="spellEnd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 xml:space="preserve"> fi </w:t>
      </w:r>
      <w:proofErr w:type="spellStart"/>
      <w:r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respinse</w:t>
      </w:r>
      <w:proofErr w:type="spellEnd"/>
    </w:p>
    <w:p w14:paraId="48217CE7" w14:textId="4F0C6B11" w:rsidR="003448F8" w:rsidRPr="00430C4A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lastRenderedPageBreak/>
        <w:t>Limba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limbile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în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care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trebuie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redactate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ofertele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cererile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participare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proofErr w:type="spellStart"/>
      <w:r w:rsidRPr="00430C4A">
        <w:rPr>
          <w:rFonts w:ascii="PermianSerifTypeface" w:hAnsi="PermianSerifTypeface"/>
          <w:i/>
          <w:sz w:val="22"/>
          <w:szCs w:val="24"/>
          <w:lang w:val="en-US"/>
        </w:rPr>
        <w:t>limba</w:t>
      </w:r>
      <w:proofErr w:type="spellEnd"/>
      <w:r w:rsidRPr="00430C4A">
        <w:rPr>
          <w:rFonts w:ascii="PermianSerifTypeface" w:hAnsi="PermianSerifTypeface"/>
          <w:i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4"/>
          <w:lang w:val="en-US"/>
        </w:rPr>
        <w:t>română</w:t>
      </w:r>
      <w:proofErr w:type="spellEnd"/>
      <w:r w:rsidRPr="00430C4A">
        <w:rPr>
          <w:rFonts w:ascii="PermianSerifTypeface" w:hAnsi="PermianSerifTypeface"/>
          <w:i/>
          <w:sz w:val="22"/>
          <w:szCs w:val="24"/>
          <w:lang w:val="en-US"/>
        </w:rPr>
        <w:t>.</w:t>
      </w:r>
    </w:p>
    <w:p w14:paraId="53E279C4" w14:textId="450B1AC8" w:rsidR="00F32531" w:rsidRPr="00430C4A" w:rsidRDefault="00D04816" w:rsidP="00F32531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en-US"/>
        </w:rPr>
      </w:pPr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Alte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informații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relevante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,,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pentru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3973D1" w:rsidRPr="00430C4A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3973D1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proofErr w:type="spellStart"/>
      <w:r w:rsidR="003973D1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3973D1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(F.3.4)</w:t>
      </w:r>
      <w:r w:rsidR="003973D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din </w:t>
      </w:r>
      <w:proofErr w:type="spellStart"/>
      <w:r w:rsidR="003973D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documentația</w:t>
      </w:r>
      <w:proofErr w:type="spellEnd"/>
      <w:r w:rsidR="003973D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="003973D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atribuire</w:t>
      </w:r>
      <w:proofErr w:type="spellEnd"/>
      <w:r w:rsidR="00F03DC9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-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varianta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scanată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pe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original 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confirmată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prin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semnătura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electronică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după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caz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, 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semnătura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și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ștampila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D305FC" w:rsidRPr="00430C4A">
        <w:rPr>
          <w:rFonts w:ascii="PermianSerifTypeface" w:hAnsi="PermianSerifTypeface"/>
          <w:i/>
          <w:sz w:val="22"/>
          <w:shd w:val="clear" w:color="auto" w:fill="FFFFFF"/>
          <w:lang w:val="en-US"/>
        </w:rPr>
        <w:t>ofertantului</w:t>
      </w:r>
      <w:proofErr w:type="spellEnd"/>
      <w:r w:rsidR="00535D94" w:rsidRPr="00430C4A">
        <w:rPr>
          <w:rFonts w:ascii="PermianSerifTypeface" w:eastAsia="SimSun" w:hAnsi="PermianSerifTypeface"/>
          <w:i/>
          <w:sz w:val="24"/>
          <w:szCs w:val="22"/>
          <w:lang w:val="en-US" w:eastAsia="en-US"/>
        </w:rPr>
        <w:t xml:space="preserve"> </w:t>
      </w:r>
      <w:proofErr w:type="spellStart"/>
      <w:r w:rsidR="00535D94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și</w:t>
      </w:r>
      <w:proofErr w:type="spellEnd"/>
      <w:r w:rsidR="00535D94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„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Declarația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privind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confirmarea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identității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beneficiarilor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efectivi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neîncadrarea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acestora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în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situația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condamnării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pentru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participarea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la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activități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ale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unei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organizații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grupări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criminale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,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pentru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corupție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,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fraudă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/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spălare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bani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” –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formularul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(F3.6) din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documentația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atribuire</w:t>
      </w:r>
      <w:proofErr w:type="spellEnd"/>
      <w:r w:rsidR="00535D94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r w:rsidR="00F03DC9" w:rsidRPr="00430C4A">
        <w:rPr>
          <w:rFonts w:ascii="PermianSerifTypeface" w:hAnsi="PermianSerifTypeface"/>
          <w:iCs/>
          <w:sz w:val="22"/>
          <w:szCs w:val="22"/>
          <w:lang w:val="en-US"/>
        </w:rPr>
        <w:t>-</w:t>
      </w:r>
      <w:r w:rsidR="00F03DC9" w:rsidRPr="00430C4A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varianta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scanată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pe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original 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confirmată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prin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semnă</w:t>
      </w:r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tura</w:t>
      </w:r>
      <w:proofErr w:type="spellEnd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electronică</w:t>
      </w:r>
      <w:proofErr w:type="spellEnd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după</w:t>
      </w:r>
      <w:proofErr w:type="spellEnd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caz</w:t>
      </w:r>
      <w:proofErr w:type="spellEnd"/>
      <w:r w:rsidR="00F32531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,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semnătura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și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ștampila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="00D305FC" w:rsidRPr="00430C4A">
        <w:rPr>
          <w:rFonts w:ascii="PermianSerifTypeface" w:hAnsi="PermianSerifTypeface"/>
          <w:i/>
          <w:sz w:val="22"/>
          <w:szCs w:val="22"/>
          <w:shd w:val="clear" w:color="auto" w:fill="FFFFFF"/>
          <w:lang w:val="en-US"/>
        </w:rPr>
        <w:t>ofertantului</w:t>
      </w:r>
      <w:proofErr w:type="spellEnd"/>
      <w:r w:rsidR="00F03DC9" w:rsidRPr="00430C4A">
        <w:rPr>
          <w:rFonts w:ascii="PermianSerifTypeface" w:hAnsi="PermianSerifTypeface"/>
          <w:i/>
          <w:iCs/>
          <w:sz w:val="22"/>
          <w:szCs w:val="22"/>
          <w:lang w:val="en-US"/>
        </w:rPr>
        <w:t>.</w:t>
      </w:r>
    </w:p>
    <w:p w14:paraId="36D1CA34" w14:textId="61BC7FDE" w:rsidR="00F32531" w:rsidRPr="00430C4A" w:rsidRDefault="00F32531" w:rsidP="00F32531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en-US"/>
        </w:rPr>
      </w:pPr>
      <w:r w:rsidRPr="00430C4A">
        <w:rPr>
          <w:rFonts w:ascii="PermianSerifTypeface" w:hAnsi="PermianSerifTypeface"/>
          <w:b/>
          <w:sz w:val="22"/>
          <w:szCs w:val="22"/>
          <w:lang w:val="en-US"/>
        </w:rPr>
        <w:t>*</w:t>
      </w:r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conformitate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cu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prevederile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art.117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alin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. (12) </w:t>
      </w:r>
      <w:proofErr w:type="gramStart"/>
      <w:r w:rsidRPr="00430C4A">
        <w:rPr>
          <w:rFonts w:ascii="PermianSerifTypeface" w:hAnsi="PermianSerifTypeface"/>
          <w:i/>
          <w:sz w:val="22"/>
          <w:lang w:val="en-US"/>
        </w:rPr>
        <w:t>din</w:t>
      </w:r>
      <w:proofErr w:type="gram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Codul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Fiscal, </w:t>
      </w:r>
      <w:proofErr w:type="spellStart"/>
      <w:r w:rsidRPr="00430C4A">
        <w:rPr>
          <w:rFonts w:ascii="PermianSerifTypeface" w:hAnsi="PermianSerifTypeface"/>
          <w:bCs/>
          <w:i/>
          <w:sz w:val="22"/>
          <w:lang w:val="en-US"/>
        </w:rPr>
        <w:t>începând</w:t>
      </w:r>
      <w:proofErr w:type="spellEnd"/>
      <w:r w:rsidRPr="00430C4A">
        <w:rPr>
          <w:rFonts w:ascii="PermianSerifTypeface" w:hAnsi="PermianSerifTypeface"/>
          <w:bCs/>
          <w:i/>
          <w:sz w:val="22"/>
          <w:lang w:val="en-US"/>
        </w:rPr>
        <w:t xml:space="preserve"> cu  01.01.2021,</w:t>
      </w:r>
      <w:r w:rsidRPr="00430C4A">
        <w:rPr>
          <w:rFonts w:ascii="PermianSerifTypeface" w:hAnsi="PermianSerifTypeface"/>
          <w:i/>
          <w:sz w:val="22"/>
          <w:lang w:val="en-US"/>
        </w:rPr>
        <w:t xml:space="preserve"> 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facturile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fiscale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electronice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urmează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a fi </w:t>
      </w:r>
      <w:proofErr w:type="spellStart"/>
      <w:r w:rsidRPr="00430C4A">
        <w:rPr>
          <w:rFonts w:ascii="PermianSerifTypeface" w:hAnsi="PermianSerifTypeface"/>
          <w:bCs/>
          <w:i/>
          <w:sz w:val="22"/>
          <w:lang w:val="en-US"/>
        </w:rPr>
        <w:t>emise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către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furnizorii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rezidenți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, </w:t>
      </w:r>
      <w:proofErr w:type="spellStart"/>
      <w:r w:rsidRPr="00430C4A">
        <w:rPr>
          <w:rFonts w:ascii="PermianSerifTypeface" w:hAnsi="PermianSerifTypeface"/>
          <w:i/>
          <w:sz w:val="22"/>
          <w:lang w:val="en-US"/>
        </w:rPr>
        <w:t>prin</w:t>
      </w:r>
      <w:proofErr w:type="spellEnd"/>
      <w:r w:rsidRPr="00430C4A">
        <w:rPr>
          <w:rFonts w:ascii="PermianSerifTypeface" w:hAnsi="PermianSerifTypeface"/>
          <w:i/>
          <w:sz w:val="22"/>
          <w:lang w:val="en-US"/>
        </w:rPr>
        <w:t xml:space="preserve"> </w:t>
      </w:r>
      <w:r w:rsidRPr="00430C4A">
        <w:rPr>
          <w:rFonts w:ascii="PermianSerifTypeface" w:hAnsi="PermianSerifTypeface"/>
          <w:bCs/>
          <w:i/>
          <w:sz w:val="22"/>
          <w:u w:val="single"/>
          <w:lang w:val="en-US"/>
        </w:rPr>
        <w:t>SIA e-</w:t>
      </w:r>
      <w:proofErr w:type="spellStart"/>
      <w:r w:rsidRPr="00430C4A">
        <w:rPr>
          <w:rFonts w:ascii="PermianSerifTypeface" w:hAnsi="PermianSerifTypeface"/>
          <w:bCs/>
          <w:i/>
          <w:sz w:val="22"/>
          <w:u w:val="single"/>
          <w:lang w:val="en-US"/>
        </w:rPr>
        <w:t>Factura</w:t>
      </w:r>
      <w:proofErr w:type="spellEnd"/>
      <w:r w:rsidRPr="00430C4A">
        <w:rPr>
          <w:rFonts w:ascii="PermianSerifTypeface" w:hAnsi="PermianSerifTypeface"/>
          <w:bCs/>
          <w:i/>
          <w:sz w:val="22"/>
          <w:u w:val="single"/>
          <w:lang w:val="en-US"/>
        </w:rPr>
        <w:t>;</w:t>
      </w:r>
    </w:p>
    <w:p w14:paraId="3D27E6A2" w14:textId="77777777" w:rsidR="005140ED" w:rsidRPr="00430C4A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Denumirea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2"/>
          <w:lang w:val="en-US"/>
        </w:rPr>
        <w:t>și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adresa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organismului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competent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soluționare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a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2"/>
          <w:lang w:val="en-US"/>
        </w:rPr>
        <w:t>contestațiilor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</w:p>
    <w:p w14:paraId="3EC7B65E" w14:textId="77777777" w:rsidR="005140ED" w:rsidRPr="00430C4A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Agenția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Națională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pentru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Soluționarea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Contestațiilor</w:t>
      </w:r>
      <w:proofErr w:type="spellEnd"/>
    </w:p>
    <w:p w14:paraId="0EAC02C0" w14:textId="77777777" w:rsidR="005140ED" w:rsidRPr="00430C4A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Adresa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: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mun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.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Chișinău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, bd.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Ștefan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cel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Mare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și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i/>
          <w:sz w:val="22"/>
          <w:szCs w:val="22"/>
          <w:lang w:val="en-US"/>
        </w:rPr>
        <w:t>Sfânt</w:t>
      </w:r>
      <w:proofErr w:type="spellEnd"/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 nr.124 (et.4), MD 2001;</w:t>
      </w:r>
    </w:p>
    <w:p w14:paraId="7E1FC8ED" w14:textId="0EA7DFE7" w:rsidR="00FA6076" w:rsidRPr="00430C4A" w:rsidRDefault="005140ED" w:rsidP="00EA0284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u w:val="single"/>
          <w:lang w:val="en-US"/>
        </w:rPr>
      </w:pPr>
      <w:r w:rsidRPr="00430C4A">
        <w:rPr>
          <w:rFonts w:ascii="PermianSerifTypeface" w:hAnsi="PermianSerifTypeface"/>
          <w:i/>
          <w:sz w:val="22"/>
          <w:szCs w:val="22"/>
          <w:lang w:val="en-US"/>
        </w:rPr>
        <w:t>Tel/Fax/email:</w:t>
      </w:r>
      <w:r w:rsidRPr="00430C4A">
        <w:rPr>
          <w:rFonts w:ascii="PermianSerifTypeface" w:hAnsi="PermianSerifTypeface"/>
          <w:i/>
          <w:sz w:val="22"/>
          <w:szCs w:val="22"/>
          <w:shd w:val="clear" w:color="auto" w:fill="FFFFFF"/>
          <w:lang w:val="en-US"/>
        </w:rPr>
        <w:t xml:space="preserve"> </w:t>
      </w:r>
      <w:r w:rsidRPr="00430C4A">
        <w:rPr>
          <w:rFonts w:ascii="PermianSerifTypeface" w:hAnsi="PermianSerifTypeface"/>
          <w:i/>
          <w:sz w:val="22"/>
          <w:szCs w:val="22"/>
          <w:lang w:val="en-US"/>
        </w:rPr>
        <w:t xml:space="preserve">022-820 652, 022 820-651, </w:t>
      </w:r>
      <w:hyperlink r:id="rId8" w:history="1">
        <w:r w:rsidR="003F4654" w:rsidRPr="00430C4A">
          <w:rPr>
            <w:rStyle w:val="Hyperlink"/>
            <w:rFonts w:ascii="PermianSerifTypeface" w:hAnsi="PermianSerifTypeface"/>
            <w:i/>
            <w:color w:val="auto"/>
            <w:sz w:val="22"/>
            <w:szCs w:val="22"/>
            <w:lang w:val="en-US"/>
          </w:rPr>
          <w:t>contestatii@ansc.md</w:t>
        </w:r>
      </w:hyperlink>
    </w:p>
    <w:p w14:paraId="6B9BAF54" w14:textId="04FCBC51" w:rsidR="003973D1" w:rsidRPr="00430C4A" w:rsidRDefault="003F4654" w:rsidP="00FA6076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en-US"/>
        </w:rPr>
      </w:pPr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Data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publicării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anunțului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intenție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sau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,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după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caz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,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precizarea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că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nu a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fost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publicat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gram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un</w:t>
      </w:r>
      <w:proofErr w:type="gram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astfel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4"/>
          <w:lang w:val="en-US"/>
        </w:rPr>
        <w:t>anunţ</w:t>
      </w:r>
      <w:proofErr w:type="spellEnd"/>
      <w:r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: </w:t>
      </w:r>
      <w:r w:rsidR="00837ACE" w:rsidRPr="00430C4A">
        <w:rPr>
          <w:rFonts w:ascii="PermianSerifTypeface" w:hAnsi="PermianSerifTypeface"/>
          <w:b/>
          <w:sz w:val="22"/>
          <w:szCs w:val="24"/>
          <w:lang w:val="en-US"/>
        </w:rPr>
        <w:t xml:space="preserve"> </w:t>
      </w:r>
      <w:r w:rsidR="00837ACE" w:rsidRPr="00430C4A">
        <w:rPr>
          <w:rFonts w:ascii="PermianSerifTypeface" w:hAnsi="PermianSerifTypeface"/>
          <w:bCs/>
          <w:sz w:val="22"/>
          <w:szCs w:val="24"/>
          <w:lang w:val="en-US"/>
        </w:rPr>
        <w:t>BAP nr.3 din 15.01.2021</w:t>
      </w:r>
      <w:r w:rsidR="00F05E2C" w:rsidRPr="00430C4A">
        <w:rPr>
          <w:rFonts w:ascii="PermianSerifTypeface" w:hAnsi="PermianSerifTypeface"/>
          <w:bCs/>
          <w:sz w:val="22"/>
          <w:szCs w:val="24"/>
          <w:lang w:val="en-US"/>
        </w:rPr>
        <w:t xml:space="preserve"> (</w:t>
      </w:r>
      <w:proofErr w:type="spellStart"/>
      <w:r w:rsidR="00F05E2C" w:rsidRPr="00430C4A">
        <w:rPr>
          <w:rFonts w:ascii="PermianSerifTypeface" w:hAnsi="PermianSerifTypeface"/>
          <w:bCs/>
          <w:sz w:val="22"/>
          <w:szCs w:val="24"/>
          <w:lang w:val="en-US"/>
        </w:rPr>
        <w:t>Anunț</w:t>
      </w:r>
      <w:proofErr w:type="spellEnd"/>
      <w:r w:rsidR="00F05E2C" w:rsidRPr="00430C4A">
        <w:rPr>
          <w:rFonts w:ascii="PermianSerifTypeface" w:hAnsi="PermianSerifTypeface"/>
          <w:bCs/>
          <w:sz w:val="22"/>
          <w:szCs w:val="24"/>
          <w:lang w:val="en-US"/>
        </w:rPr>
        <w:t xml:space="preserve"> de </w:t>
      </w:r>
      <w:proofErr w:type="spellStart"/>
      <w:r w:rsidR="00F05E2C" w:rsidRPr="00430C4A">
        <w:rPr>
          <w:rFonts w:ascii="PermianSerifTypeface" w:hAnsi="PermianSerifTypeface"/>
          <w:bCs/>
          <w:sz w:val="22"/>
          <w:szCs w:val="24"/>
          <w:lang w:val="en-US"/>
        </w:rPr>
        <w:t>intenție</w:t>
      </w:r>
      <w:proofErr w:type="spellEnd"/>
      <w:r w:rsidR="00F05E2C" w:rsidRPr="00430C4A">
        <w:rPr>
          <w:rFonts w:ascii="PermianSerifTypeface" w:hAnsi="PermianSerifTypeface"/>
          <w:bCs/>
          <w:sz w:val="22"/>
          <w:szCs w:val="24"/>
          <w:lang w:val="en-US"/>
        </w:rPr>
        <w:t xml:space="preserve"> nr.16 din 05.01.2021)</w:t>
      </w:r>
      <w:r w:rsidR="00837ACE" w:rsidRPr="00430C4A">
        <w:rPr>
          <w:rFonts w:ascii="PermianSerifTypeface" w:hAnsi="PermianSerifTypeface"/>
          <w:bCs/>
          <w:sz w:val="22"/>
          <w:szCs w:val="24"/>
          <w:lang w:val="en-US"/>
        </w:rPr>
        <w:t>.</w:t>
      </w:r>
    </w:p>
    <w:p w14:paraId="0348F071" w14:textId="364502B7" w:rsidR="00120131" w:rsidRPr="00430C4A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en-US"/>
        </w:rPr>
      </w:pPr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Data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transmiterii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spre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publicare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gram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a</w:t>
      </w:r>
      <w:proofErr w:type="gram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="00AC2788" w:rsidRPr="00430C4A">
        <w:rPr>
          <w:rFonts w:ascii="PermianSerifTypeface" w:hAnsi="PermianSerifTypeface"/>
          <w:b/>
          <w:sz w:val="22"/>
          <w:szCs w:val="22"/>
          <w:lang w:val="en-US"/>
        </w:rPr>
        <w:t>anunțului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participare</w:t>
      </w:r>
      <w:proofErr w:type="spellEnd"/>
      <w:r w:rsidR="00DA7DF3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</w:t>
      </w:r>
      <w:r w:rsidR="008F6CB6">
        <w:rPr>
          <w:rFonts w:ascii="PermianSerifTypeface" w:hAnsi="PermianSerifTypeface"/>
          <w:b/>
          <w:sz w:val="22"/>
          <w:szCs w:val="22"/>
          <w:lang w:val="en-US"/>
        </w:rPr>
        <w:t>04</w:t>
      </w:r>
      <w:r w:rsidR="00BD6E97" w:rsidRPr="00430C4A">
        <w:rPr>
          <w:rFonts w:ascii="PermianSerifTypeface" w:hAnsi="PermianSerifTypeface"/>
          <w:b/>
          <w:sz w:val="22"/>
          <w:szCs w:val="22"/>
          <w:lang w:val="en-US"/>
        </w:rPr>
        <w:t>.</w:t>
      </w:r>
      <w:r w:rsidR="008F6CB6">
        <w:rPr>
          <w:rFonts w:ascii="PermianSerifTypeface" w:hAnsi="PermianSerifTypeface"/>
          <w:b/>
          <w:sz w:val="22"/>
          <w:szCs w:val="22"/>
          <w:lang w:val="en-US"/>
        </w:rPr>
        <w:t>08</w:t>
      </w:r>
      <w:r w:rsidR="00BD6E97" w:rsidRPr="00430C4A">
        <w:rPr>
          <w:rFonts w:ascii="PermianSerifTypeface" w:hAnsi="PermianSerifTypeface"/>
          <w:b/>
          <w:sz w:val="22"/>
          <w:szCs w:val="22"/>
          <w:lang w:val="en-US"/>
        </w:rPr>
        <w:t>.2021</w:t>
      </w:r>
      <w:r w:rsidR="00F20F0E" w:rsidRPr="00430C4A">
        <w:rPr>
          <w:rFonts w:ascii="PermianSerifTypeface" w:hAnsi="PermianSerifTypeface"/>
          <w:b/>
          <w:sz w:val="22"/>
          <w:szCs w:val="22"/>
          <w:lang w:val="en-US"/>
        </w:rPr>
        <w:t>.</w:t>
      </w:r>
    </w:p>
    <w:p w14:paraId="44A71488" w14:textId="77777777" w:rsidR="009E3ECC" w:rsidRPr="00430C4A" w:rsidRDefault="009E3ECC" w:rsidP="009E3ECC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en-US"/>
        </w:rPr>
      </w:pPr>
    </w:p>
    <w:p w14:paraId="4C684292" w14:textId="6B29A72F" w:rsidR="00BD2FEB" w:rsidRPr="00430C4A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Conducătorul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grupului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de </w:t>
      </w:r>
      <w:proofErr w:type="spellStart"/>
      <w:r w:rsidRPr="00430C4A">
        <w:rPr>
          <w:rFonts w:ascii="PermianSerifTypeface" w:hAnsi="PermianSerifTypeface"/>
          <w:b/>
          <w:sz w:val="22"/>
          <w:szCs w:val="22"/>
          <w:lang w:val="en-US"/>
        </w:rPr>
        <w:t>lucru</w:t>
      </w:r>
      <w:proofErr w:type="spellEnd"/>
      <w:r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:  </w:t>
      </w:r>
      <w:r w:rsidR="00507085">
        <w:rPr>
          <w:rFonts w:ascii="PermianSerifTypeface" w:hAnsi="PermianSerifTypeface"/>
          <w:b/>
          <w:sz w:val="22"/>
          <w:szCs w:val="22"/>
          <w:lang w:val="en-US"/>
        </w:rPr>
        <w:t>Ion STURZU</w:t>
      </w:r>
      <w:r w:rsidR="007C5F45" w:rsidRPr="00430C4A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r w:rsidR="009C2C5C"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(</w:t>
      </w:r>
      <w:proofErr w:type="spellStart"/>
      <w:r w:rsidR="009C2C5C"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>semnat</w:t>
      </w:r>
      <w:proofErr w:type="spellEnd"/>
      <w:r w:rsidR="009C2C5C" w:rsidRPr="00430C4A">
        <w:rPr>
          <w:rFonts w:ascii="PermianSerifTypeface" w:hAnsi="PermianSerifTypeface"/>
          <w:b/>
          <w:i/>
          <w:sz w:val="22"/>
          <w:szCs w:val="22"/>
          <w:lang w:val="en-US"/>
        </w:rPr>
        <w:t xml:space="preserve"> electronic)</w:t>
      </w:r>
    </w:p>
    <w:sectPr w:rsidR="00BD2FEB" w:rsidRPr="00430C4A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C1B34" w14:textId="77777777" w:rsidR="002E0874" w:rsidRDefault="002E0874">
      <w:r>
        <w:separator/>
      </w:r>
    </w:p>
  </w:endnote>
  <w:endnote w:type="continuationSeparator" w:id="0">
    <w:p w14:paraId="0A4CF17E" w14:textId="77777777" w:rsidR="002E0874" w:rsidRDefault="002E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ermianSerifTypeface,Calibri">
    <w:altName w:val="PermianSerifTypeface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2E0874" w:rsidRDefault="002E0874" w:rsidP="00586B64">
    <w:pPr>
      <w:pStyle w:val="Footer"/>
      <w:jc w:val="center"/>
    </w:pPr>
    <w:bookmarkStart w:id="4" w:name="TITUS1FooterEvenPages"/>
    <w:r>
      <w:t xml:space="preserve"> </w:t>
    </w:r>
  </w:p>
  <w:p w14:paraId="465372CC" w14:textId="77777777" w:rsidR="002E0874" w:rsidRDefault="002E0874" w:rsidP="00586B64">
    <w:pPr>
      <w:pStyle w:val="Footer"/>
    </w:pPr>
    <w:r>
      <w:t xml:space="preserve"> </w:t>
    </w:r>
  </w:p>
  <w:bookmarkEnd w:id="4"/>
  <w:p w14:paraId="0A67D4D4" w14:textId="0E16541E" w:rsidR="002E0874" w:rsidRDefault="002E0874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3595">
      <w:rPr>
        <w:noProof/>
      </w:rPr>
      <w:t>6</w:t>
    </w:r>
    <w:r>
      <w:fldChar w:fldCharType="end"/>
    </w:r>
  </w:p>
  <w:p w14:paraId="4C5C7EE3" w14:textId="77777777" w:rsidR="002E0874" w:rsidRDefault="002E08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2E0874" w:rsidRDefault="002E0874" w:rsidP="00586B64">
    <w:pPr>
      <w:pStyle w:val="Footer"/>
      <w:jc w:val="center"/>
    </w:pPr>
    <w:bookmarkStart w:id="5" w:name="TITUS1FooterPrimary"/>
    <w:r>
      <w:t xml:space="preserve"> </w:t>
    </w:r>
  </w:p>
  <w:p w14:paraId="02A2208E" w14:textId="77777777" w:rsidR="002E0874" w:rsidRDefault="002E0874" w:rsidP="00586B64">
    <w:pPr>
      <w:pStyle w:val="Footer"/>
    </w:pPr>
    <w:r>
      <w:t xml:space="preserve"> </w:t>
    </w:r>
  </w:p>
  <w:bookmarkEnd w:id="5"/>
  <w:p w14:paraId="20C78F60" w14:textId="7EDD469B" w:rsidR="002E0874" w:rsidRDefault="002E0874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359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628EB" w14:textId="77777777" w:rsidR="002E0874" w:rsidRDefault="002E0874">
      <w:r>
        <w:separator/>
      </w:r>
    </w:p>
  </w:footnote>
  <w:footnote w:type="continuationSeparator" w:id="0">
    <w:p w14:paraId="5AFFAEDC" w14:textId="77777777" w:rsidR="002E0874" w:rsidRDefault="002E0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2E0874" w:rsidRDefault="002E0874" w:rsidP="00586B64">
    <w:pPr>
      <w:pStyle w:val="Header"/>
      <w:jc w:val="right"/>
    </w:pPr>
    <w:bookmarkStart w:id="2" w:name="TITUS1HeaderEvenPages"/>
    <w:r>
      <w:t xml:space="preserve"> </w:t>
    </w:r>
  </w:p>
  <w:bookmarkEnd w:id="2"/>
  <w:p w14:paraId="57592BE9" w14:textId="77777777" w:rsidR="002E0874" w:rsidRDefault="002E08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2E0874" w:rsidRDefault="002E0874" w:rsidP="00586B64">
    <w:pPr>
      <w:pStyle w:val="Header"/>
      <w:jc w:val="right"/>
    </w:pPr>
    <w:bookmarkStart w:id="3" w:name="TITUS1HeaderPrimary"/>
    <w:r>
      <w:t xml:space="preserve"> </w:t>
    </w:r>
  </w:p>
  <w:bookmarkEnd w:id="3"/>
  <w:p w14:paraId="267AB40A" w14:textId="77777777" w:rsidR="002E0874" w:rsidRDefault="002E08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FD660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56FC7E26"/>
    <w:lvl w:ilvl="0">
      <w:numFmt w:val="bullet"/>
      <w:lvlText w:val="*"/>
      <w:lvlJc w:val="left"/>
      <w:rPr>
        <w:rFonts w:ascii="Symbol" w:hAnsi="Symbol" w:hint="default"/>
      </w:rPr>
    </w:lvl>
  </w:abstractNum>
  <w:abstractNum w:abstractNumId="2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3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1EC2"/>
    <w:multiLevelType w:val="hybridMultilevel"/>
    <w:tmpl w:val="3F6435D8"/>
    <w:lvl w:ilvl="0" w:tplc="49E2D680">
      <w:start w:val="1"/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20383"/>
    <w:multiLevelType w:val="hybridMultilevel"/>
    <w:tmpl w:val="C86C895E"/>
    <w:lvl w:ilvl="0" w:tplc="8ACAE4C4">
      <w:start w:val="323"/>
      <w:numFmt w:val="bullet"/>
      <w:lvlText w:val="-"/>
      <w:lvlJc w:val="left"/>
      <w:pPr>
        <w:ind w:left="467" w:hanging="360"/>
      </w:pPr>
      <w:rPr>
        <w:rFonts w:ascii="PermianSerifTypeface" w:eastAsia="Calibri" w:hAnsi="PermianSerifTypeface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6" w15:restartNumberingAfterBreak="0">
    <w:nsid w:val="18D965C2"/>
    <w:multiLevelType w:val="hybridMultilevel"/>
    <w:tmpl w:val="FE4405D6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2528AB"/>
    <w:multiLevelType w:val="hybridMultilevel"/>
    <w:tmpl w:val="C6D8D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E0EE5"/>
    <w:multiLevelType w:val="hybridMultilevel"/>
    <w:tmpl w:val="37D655BC"/>
    <w:lvl w:ilvl="0" w:tplc="041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35BA"/>
    <w:multiLevelType w:val="hybridMultilevel"/>
    <w:tmpl w:val="99083642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CF4A98"/>
    <w:multiLevelType w:val="hybridMultilevel"/>
    <w:tmpl w:val="F83EFB62"/>
    <w:lvl w:ilvl="0" w:tplc="E6CCC5C0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E08E3"/>
    <w:multiLevelType w:val="hybridMultilevel"/>
    <w:tmpl w:val="3B14C730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3" w:hanging="360"/>
      </w:pPr>
      <w:rPr>
        <w:rFonts w:ascii="Wingdings" w:hAnsi="Wingdings" w:hint="default"/>
      </w:rPr>
    </w:lvl>
  </w:abstractNum>
  <w:abstractNum w:abstractNumId="14" w15:restartNumberingAfterBreak="0">
    <w:nsid w:val="5F005DB1"/>
    <w:multiLevelType w:val="hybridMultilevel"/>
    <w:tmpl w:val="2F1A87CE"/>
    <w:lvl w:ilvl="0" w:tplc="C62AB4E8">
      <w:numFmt w:val="bullet"/>
      <w:lvlText w:val="-"/>
      <w:lvlJc w:val="left"/>
      <w:pPr>
        <w:ind w:left="6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167DC9"/>
    <w:multiLevelType w:val="hybridMultilevel"/>
    <w:tmpl w:val="B2BEB4E8"/>
    <w:lvl w:ilvl="0" w:tplc="30EE8380">
      <w:numFmt w:val="bullet"/>
      <w:lvlText w:val=""/>
      <w:lvlJc w:val="left"/>
      <w:pPr>
        <w:ind w:left="960" w:hanging="360"/>
      </w:pPr>
      <w:rPr>
        <w:rFonts w:ascii="Symbol" w:eastAsia="Times New Roman" w:hAnsi="Symbol" w:cs="Times New Roman" w:hint="default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 w15:restartNumberingAfterBreak="0">
    <w:nsid w:val="65A70B59"/>
    <w:multiLevelType w:val="hybridMultilevel"/>
    <w:tmpl w:val="130E60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D3B4E"/>
    <w:multiLevelType w:val="hybridMultilevel"/>
    <w:tmpl w:val="9A2E7D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0"/>
  </w:num>
  <w:num w:numId="5">
    <w:abstractNumId w:val="12"/>
  </w:num>
  <w:num w:numId="6">
    <w:abstractNumId w:val="4"/>
  </w:num>
  <w:num w:numId="7">
    <w:abstractNumId w:val="14"/>
  </w:num>
  <w:num w:numId="8">
    <w:abstractNumId w:val="11"/>
  </w:num>
  <w:num w:numId="9">
    <w:abstractNumId w:val="6"/>
  </w:num>
  <w:num w:numId="10">
    <w:abstractNumId w:val="9"/>
  </w:num>
  <w:num w:numId="11">
    <w:abstractNumId w:val="8"/>
  </w:num>
  <w:num w:numId="12">
    <w:abstractNumId w:val="13"/>
  </w:num>
  <w:num w:numId="13">
    <w:abstractNumId w:val="15"/>
  </w:num>
  <w:num w:numId="14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5">
    <w:abstractNumId w:val="17"/>
  </w:num>
  <w:num w:numId="16">
    <w:abstractNumId w:val="1"/>
    <w:lvlOverride w:ilvl="0">
      <w:lvl w:ilvl="0">
        <w:numFmt w:val="bullet"/>
        <w:lvlText w:val=""/>
        <w:legacy w:legacy="1" w:legacySpace="0" w:legacyIndent="6"/>
        <w:lvlJc w:val="left"/>
        <w:rPr>
          <w:rFonts w:ascii="Symbol" w:hAnsi="Symbol" w:hint="default"/>
        </w:rPr>
      </w:lvl>
    </w:lvlOverride>
  </w:num>
  <w:num w:numId="17">
    <w:abstractNumId w:val="7"/>
  </w:num>
  <w:num w:numId="18">
    <w:abstractNumId w:val="3"/>
  </w:num>
  <w:num w:numId="19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0989"/>
    <w:rsid w:val="00011B14"/>
    <w:rsid w:val="00014361"/>
    <w:rsid w:val="000173C0"/>
    <w:rsid w:val="0002751F"/>
    <w:rsid w:val="00027EFE"/>
    <w:rsid w:val="00031F87"/>
    <w:rsid w:val="000324C6"/>
    <w:rsid w:val="000348FC"/>
    <w:rsid w:val="00034AB8"/>
    <w:rsid w:val="00040F4F"/>
    <w:rsid w:val="00042883"/>
    <w:rsid w:val="00042F68"/>
    <w:rsid w:val="00044F61"/>
    <w:rsid w:val="0004525F"/>
    <w:rsid w:val="00045D71"/>
    <w:rsid w:val="000504C9"/>
    <w:rsid w:val="000526A3"/>
    <w:rsid w:val="00052E2E"/>
    <w:rsid w:val="00053319"/>
    <w:rsid w:val="0005503F"/>
    <w:rsid w:val="00056E64"/>
    <w:rsid w:val="000601BA"/>
    <w:rsid w:val="00066277"/>
    <w:rsid w:val="0006730A"/>
    <w:rsid w:val="00080D19"/>
    <w:rsid w:val="00081285"/>
    <w:rsid w:val="00082348"/>
    <w:rsid w:val="00086B34"/>
    <w:rsid w:val="000932D0"/>
    <w:rsid w:val="000969E8"/>
    <w:rsid w:val="000A1041"/>
    <w:rsid w:val="000B09F8"/>
    <w:rsid w:val="000B1AA0"/>
    <w:rsid w:val="000B25B3"/>
    <w:rsid w:val="000B2D7E"/>
    <w:rsid w:val="000B3AFC"/>
    <w:rsid w:val="000B3E94"/>
    <w:rsid w:val="000B4282"/>
    <w:rsid w:val="000B4C48"/>
    <w:rsid w:val="000C383B"/>
    <w:rsid w:val="000C4A3D"/>
    <w:rsid w:val="000C5517"/>
    <w:rsid w:val="000C5C14"/>
    <w:rsid w:val="000C7C0B"/>
    <w:rsid w:val="000D4BF5"/>
    <w:rsid w:val="000E108D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5604"/>
    <w:rsid w:val="00113444"/>
    <w:rsid w:val="00115AFD"/>
    <w:rsid w:val="00116A2C"/>
    <w:rsid w:val="00117031"/>
    <w:rsid w:val="00120131"/>
    <w:rsid w:val="0012076D"/>
    <w:rsid w:val="001224DA"/>
    <w:rsid w:val="00126D28"/>
    <w:rsid w:val="00130A8A"/>
    <w:rsid w:val="00131C42"/>
    <w:rsid w:val="00132588"/>
    <w:rsid w:val="00133DCB"/>
    <w:rsid w:val="00134AE4"/>
    <w:rsid w:val="00137718"/>
    <w:rsid w:val="00141775"/>
    <w:rsid w:val="001430C7"/>
    <w:rsid w:val="00144CE7"/>
    <w:rsid w:val="00150D75"/>
    <w:rsid w:val="00151AF3"/>
    <w:rsid w:val="001567C6"/>
    <w:rsid w:val="00157B0A"/>
    <w:rsid w:val="00160E50"/>
    <w:rsid w:val="00162304"/>
    <w:rsid w:val="00164A3D"/>
    <w:rsid w:val="00165BF3"/>
    <w:rsid w:val="001667E3"/>
    <w:rsid w:val="00166A81"/>
    <w:rsid w:val="001672FD"/>
    <w:rsid w:val="00173CA7"/>
    <w:rsid w:val="00175822"/>
    <w:rsid w:val="001762DB"/>
    <w:rsid w:val="001774B3"/>
    <w:rsid w:val="00180615"/>
    <w:rsid w:val="0018685E"/>
    <w:rsid w:val="00187DB7"/>
    <w:rsid w:val="00190294"/>
    <w:rsid w:val="00190750"/>
    <w:rsid w:val="001916A8"/>
    <w:rsid w:val="00192FCA"/>
    <w:rsid w:val="00193032"/>
    <w:rsid w:val="00193507"/>
    <w:rsid w:val="00195A29"/>
    <w:rsid w:val="001A6274"/>
    <w:rsid w:val="001A6962"/>
    <w:rsid w:val="001B14C5"/>
    <w:rsid w:val="001B1818"/>
    <w:rsid w:val="001B2F2B"/>
    <w:rsid w:val="001B3A48"/>
    <w:rsid w:val="001B52E4"/>
    <w:rsid w:val="001B77E5"/>
    <w:rsid w:val="001C0591"/>
    <w:rsid w:val="001C296E"/>
    <w:rsid w:val="001C2A32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1F3E7F"/>
    <w:rsid w:val="001F4145"/>
    <w:rsid w:val="00200A86"/>
    <w:rsid w:val="00200D5C"/>
    <w:rsid w:val="0020458E"/>
    <w:rsid w:val="00206182"/>
    <w:rsid w:val="00207B3C"/>
    <w:rsid w:val="0021271F"/>
    <w:rsid w:val="00213679"/>
    <w:rsid w:val="0021460D"/>
    <w:rsid w:val="00216287"/>
    <w:rsid w:val="0021795E"/>
    <w:rsid w:val="00221812"/>
    <w:rsid w:val="00222DC6"/>
    <w:rsid w:val="002260AD"/>
    <w:rsid w:val="00227A09"/>
    <w:rsid w:val="00232C2C"/>
    <w:rsid w:val="00233F4E"/>
    <w:rsid w:val="00234933"/>
    <w:rsid w:val="00235687"/>
    <w:rsid w:val="002371B5"/>
    <w:rsid w:val="00237444"/>
    <w:rsid w:val="002423A7"/>
    <w:rsid w:val="002435C8"/>
    <w:rsid w:val="002457C1"/>
    <w:rsid w:val="00251572"/>
    <w:rsid w:val="00251AC8"/>
    <w:rsid w:val="002546EC"/>
    <w:rsid w:val="00254B42"/>
    <w:rsid w:val="0026195A"/>
    <w:rsid w:val="00263445"/>
    <w:rsid w:val="00263AB5"/>
    <w:rsid w:val="00264D24"/>
    <w:rsid w:val="00266616"/>
    <w:rsid w:val="002731C5"/>
    <w:rsid w:val="002736FD"/>
    <w:rsid w:val="00273FE3"/>
    <w:rsid w:val="0027473E"/>
    <w:rsid w:val="00275225"/>
    <w:rsid w:val="002779A4"/>
    <w:rsid w:val="00280044"/>
    <w:rsid w:val="002839A8"/>
    <w:rsid w:val="00284B7F"/>
    <w:rsid w:val="00291981"/>
    <w:rsid w:val="0029320A"/>
    <w:rsid w:val="00296754"/>
    <w:rsid w:val="00297F99"/>
    <w:rsid w:val="002A074C"/>
    <w:rsid w:val="002A4F63"/>
    <w:rsid w:val="002A54B3"/>
    <w:rsid w:val="002A6DD9"/>
    <w:rsid w:val="002B3BBF"/>
    <w:rsid w:val="002B546C"/>
    <w:rsid w:val="002B5B4A"/>
    <w:rsid w:val="002B5EFB"/>
    <w:rsid w:val="002C31C9"/>
    <w:rsid w:val="002C4354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0874"/>
    <w:rsid w:val="002E127A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762B"/>
    <w:rsid w:val="003028ED"/>
    <w:rsid w:val="0030431F"/>
    <w:rsid w:val="003060AA"/>
    <w:rsid w:val="0031068B"/>
    <w:rsid w:val="003130C7"/>
    <w:rsid w:val="003140D2"/>
    <w:rsid w:val="00314742"/>
    <w:rsid w:val="003209FB"/>
    <w:rsid w:val="00322400"/>
    <w:rsid w:val="00323C87"/>
    <w:rsid w:val="0032479B"/>
    <w:rsid w:val="00327D8F"/>
    <w:rsid w:val="003308E7"/>
    <w:rsid w:val="00333020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3A69"/>
    <w:rsid w:val="0036092A"/>
    <w:rsid w:val="00361B84"/>
    <w:rsid w:val="00362078"/>
    <w:rsid w:val="0036286A"/>
    <w:rsid w:val="003635A8"/>
    <w:rsid w:val="003647B8"/>
    <w:rsid w:val="00365CA1"/>
    <w:rsid w:val="003672B4"/>
    <w:rsid w:val="003740FD"/>
    <w:rsid w:val="003773A1"/>
    <w:rsid w:val="00380209"/>
    <w:rsid w:val="003815C1"/>
    <w:rsid w:val="00381B37"/>
    <w:rsid w:val="00385EA7"/>
    <w:rsid w:val="00386623"/>
    <w:rsid w:val="0039146B"/>
    <w:rsid w:val="00391A39"/>
    <w:rsid w:val="00397232"/>
    <w:rsid w:val="003973D1"/>
    <w:rsid w:val="003A0B50"/>
    <w:rsid w:val="003A35FB"/>
    <w:rsid w:val="003A4E87"/>
    <w:rsid w:val="003B2EB0"/>
    <w:rsid w:val="003B5660"/>
    <w:rsid w:val="003B741F"/>
    <w:rsid w:val="003B7F72"/>
    <w:rsid w:val="003C0F6B"/>
    <w:rsid w:val="003D0CAB"/>
    <w:rsid w:val="003D1695"/>
    <w:rsid w:val="003D3686"/>
    <w:rsid w:val="003D7D50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30C4A"/>
    <w:rsid w:val="004366C2"/>
    <w:rsid w:val="0043795D"/>
    <w:rsid w:val="00440001"/>
    <w:rsid w:val="00443919"/>
    <w:rsid w:val="004444E7"/>
    <w:rsid w:val="00444B84"/>
    <w:rsid w:val="0044546D"/>
    <w:rsid w:val="00446020"/>
    <w:rsid w:val="00453347"/>
    <w:rsid w:val="0045517F"/>
    <w:rsid w:val="00455F01"/>
    <w:rsid w:val="00457684"/>
    <w:rsid w:val="004578C4"/>
    <w:rsid w:val="004647E2"/>
    <w:rsid w:val="00466874"/>
    <w:rsid w:val="00466AC5"/>
    <w:rsid w:val="00470E9F"/>
    <w:rsid w:val="00472C31"/>
    <w:rsid w:val="0047526A"/>
    <w:rsid w:val="00477EE3"/>
    <w:rsid w:val="0048265D"/>
    <w:rsid w:val="00482A7E"/>
    <w:rsid w:val="0049292B"/>
    <w:rsid w:val="004975BD"/>
    <w:rsid w:val="004A2841"/>
    <w:rsid w:val="004A41FE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7199"/>
    <w:rsid w:val="004D7E32"/>
    <w:rsid w:val="004E207B"/>
    <w:rsid w:val="004E57FA"/>
    <w:rsid w:val="004E5D27"/>
    <w:rsid w:val="004E66A0"/>
    <w:rsid w:val="004E7D38"/>
    <w:rsid w:val="004F00C4"/>
    <w:rsid w:val="004F2FEF"/>
    <w:rsid w:val="004F54D6"/>
    <w:rsid w:val="004F6142"/>
    <w:rsid w:val="004F6DFE"/>
    <w:rsid w:val="00500AF7"/>
    <w:rsid w:val="00503D3A"/>
    <w:rsid w:val="00506D5A"/>
    <w:rsid w:val="00507085"/>
    <w:rsid w:val="00511F82"/>
    <w:rsid w:val="00512126"/>
    <w:rsid w:val="005140ED"/>
    <w:rsid w:val="00515D7D"/>
    <w:rsid w:val="005160EE"/>
    <w:rsid w:val="005211BB"/>
    <w:rsid w:val="00526A50"/>
    <w:rsid w:val="00530FF4"/>
    <w:rsid w:val="0053175C"/>
    <w:rsid w:val="0053267C"/>
    <w:rsid w:val="0053569F"/>
    <w:rsid w:val="00535D94"/>
    <w:rsid w:val="00537F0B"/>
    <w:rsid w:val="00540AE4"/>
    <w:rsid w:val="005421FA"/>
    <w:rsid w:val="00546831"/>
    <w:rsid w:val="00546C16"/>
    <w:rsid w:val="005518F6"/>
    <w:rsid w:val="00552A03"/>
    <w:rsid w:val="005560D1"/>
    <w:rsid w:val="00556937"/>
    <w:rsid w:val="005632EA"/>
    <w:rsid w:val="00565E53"/>
    <w:rsid w:val="005668B2"/>
    <w:rsid w:val="00570008"/>
    <w:rsid w:val="00571A66"/>
    <w:rsid w:val="005729D8"/>
    <w:rsid w:val="00576AEC"/>
    <w:rsid w:val="00577815"/>
    <w:rsid w:val="00583ED3"/>
    <w:rsid w:val="00585530"/>
    <w:rsid w:val="00586B64"/>
    <w:rsid w:val="00593E1F"/>
    <w:rsid w:val="005946F5"/>
    <w:rsid w:val="005958A6"/>
    <w:rsid w:val="0059617B"/>
    <w:rsid w:val="005A0076"/>
    <w:rsid w:val="005A2F97"/>
    <w:rsid w:val="005A3056"/>
    <w:rsid w:val="005A32EC"/>
    <w:rsid w:val="005A46CD"/>
    <w:rsid w:val="005A5607"/>
    <w:rsid w:val="005B0108"/>
    <w:rsid w:val="005B296D"/>
    <w:rsid w:val="005B4625"/>
    <w:rsid w:val="005C28E3"/>
    <w:rsid w:val="005D1E00"/>
    <w:rsid w:val="005D2F0B"/>
    <w:rsid w:val="005D3A66"/>
    <w:rsid w:val="005D411E"/>
    <w:rsid w:val="005D5DE5"/>
    <w:rsid w:val="005D66D0"/>
    <w:rsid w:val="005E2215"/>
    <w:rsid w:val="005F153B"/>
    <w:rsid w:val="005F2528"/>
    <w:rsid w:val="005F61AE"/>
    <w:rsid w:val="006003FC"/>
    <w:rsid w:val="00600824"/>
    <w:rsid w:val="00602AC3"/>
    <w:rsid w:val="006060E3"/>
    <w:rsid w:val="00610EA1"/>
    <w:rsid w:val="0061421E"/>
    <w:rsid w:val="00615751"/>
    <w:rsid w:val="006163D7"/>
    <w:rsid w:val="00617ADE"/>
    <w:rsid w:val="0062221E"/>
    <w:rsid w:val="00622E0E"/>
    <w:rsid w:val="006270F5"/>
    <w:rsid w:val="00630476"/>
    <w:rsid w:val="006304CA"/>
    <w:rsid w:val="00641D52"/>
    <w:rsid w:val="00644508"/>
    <w:rsid w:val="006466C0"/>
    <w:rsid w:val="006477BD"/>
    <w:rsid w:val="0065121E"/>
    <w:rsid w:val="0065154F"/>
    <w:rsid w:val="00651CB7"/>
    <w:rsid w:val="00653257"/>
    <w:rsid w:val="00654065"/>
    <w:rsid w:val="00662C7D"/>
    <w:rsid w:val="00663072"/>
    <w:rsid w:val="00664601"/>
    <w:rsid w:val="00670374"/>
    <w:rsid w:val="00674A31"/>
    <w:rsid w:val="006767CF"/>
    <w:rsid w:val="00676FBD"/>
    <w:rsid w:val="006807A3"/>
    <w:rsid w:val="006855A3"/>
    <w:rsid w:val="00687E35"/>
    <w:rsid w:val="0069001F"/>
    <w:rsid w:val="00692FE3"/>
    <w:rsid w:val="00694865"/>
    <w:rsid w:val="0069696B"/>
    <w:rsid w:val="006A4CE5"/>
    <w:rsid w:val="006A610A"/>
    <w:rsid w:val="006A6405"/>
    <w:rsid w:val="006A7530"/>
    <w:rsid w:val="006B13C4"/>
    <w:rsid w:val="006B204A"/>
    <w:rsid w:val="006B2A4F"/>
    <w:rsid w:val="006B3A62"/>
    <w:rsid w:val="006C02B1"/>
    <w:rsid w:val="006C08CC"/>
    <w:rsid w:val="006C11CA"/>
    <w:rsid w:val="006C2274"/>
    <w:rsid w:val="006C2B5A"/>
    <w:rsid w:val="006C3268"/>
    <w:rsid w:val="006C53E5"/>
    <w:rsid w:val="006C66A0"/>
    <w:rsid w:val="006D1058"/>
    <w:rsid w:val="006D4A5C"/>
    <w:rsid w:val="006D529E"/>
    <w:rsid w:val="006D532B"/>
    <w:rsid w:val="006E0957"/>
    <w:rsid w:val="006E2A02"/>
    <w:rsid w:val="006E703E"/>
    <w:rsid w:val="006E7E5C"/>
    <w:rsid w:val="006F04DB"/>
    <w:rsid w:val="006F18FE"/>
    <w:rsid w:val="006F3E59"/>
    <w:rsid w:val="006F3EC9"/>
    <w:rsid w:val="006F4B8F"/>
    <w:rsid w:val="006F78D8"/>
    <w:rsid w:val="00700360"/>
    <w:rsid w:val="00700A2F"/>
    <w:rsid w:val="00700D1E"/>
    <w:rsid w:val="00702409"/>
    <w:rsid w:val="0070482D"/>
    <w:rsid w:val="0070545C"/>
    <w:rsid w:val="007075AA"/>
    <w:rsid w:val="007103E0"/>
    <w:rsid w:val="00711793"/>
    <w:rsid w:val="00713F94"/>
    <w:rsid w:val="007161C3"/>
    <w:rsid w:val="007164BA"/>
    <w:rsid w:val="007201DC"/>
    <w:rsid w:val="0072168B"/>
    <w:rsid w:val="007216C7"/>
    <w:rsid w:val="0072330A"/>
    <w:rsid w:val="0073118B"/>
    <w:rsid w:val="00736267"/>
    <w:rsid w:val="00736AE5"/>
    <w:rsid w:val="00737807"/>
    <w:rsid w:val="0074185F"/>
    <w:rsid w:val="00743959"/>
    <w:rsid w:val="0074622B"/>
    <w:rsid w:val="00746DBD"/>
    <w:rsid w:val="0075602E"/>
    <w:rsid w:val="0075771A"/>
    <w:rsid w:val="00760B66"/>
    <w:rsid w:val="00761741"/>
    <w:rsid w:val="00762355"/>
    <w:rsid w:val="0076290C"/>
    <w:rsid w:val="00762BB2"/>
    <w:rsid w:val="0076389C"/>
    <w:rsid w:val="00766C4D"/>
    <w:rsid w:val="00767310"/>
    <w:rsid w:val="0077120E"/>
    <w:rsid w:val="00776F77"/>
    <w:rsid w:val="00780F05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22"/>
    <w:rsid w:val="007A78A4"/>
    <w:rsid w:val="007A7B38"/>
    <w:rsid w:val="007B13D2"/>
    <w:rsid w:val="007B303B"/>
    <w:rsid w:val="007B4D90"/>
    <w:rsid w:val="007B64FD"/>
    <w:rsid w:val="007B6EC0"/>
    <w:rsid w:val="007C0017"/>
    <w:rsid w:val="007C149B"/>
    <w:rsid w:val="007C560D"/>
    <w:rsid w:val="007C5702"/>
    <w:rsid w:val="007C5F45"/>
    <w:rsid w:val="007D24A1"/>
    <w:rsid w:val="007D2F0B"/>
    <w:rsid w:val="007D450D"/>
    <w:rsid w:val="007E4979"/>
    <w:rsid w:val="007E552D"/>
    <w:rsid w:val="007E72E3"/>
    <w:rsid w:val="007E74DA"/>
    <w:rsid w:val="007F04EE"/>
    <w:rsid w:val="007F1077"/>
    <w:rsid w:val="007F47C5"/>
    <w:rsid w:val="007F6B5C"/>
    <w:rsid w:val="007F78F1"/>
    <w:rsid w:val="0080218B"/>
    <w:rsid w:val="0080245E"/>
    <w:rsid w:val="00802BC6"/>
    <w:rsid w:val="00803AE8"/>
    <w:rsid w:val="00803D6A"/>
    <w:rsid w:val="0080491E"/>
    <w:rsid w:val="00804B29"/>
    <w:rsid w:val="0081032E"/>
    <w:rsid w:val="008112C7"/>
    <w:rsid w:val="00815FC7"/>
    <w:rsid w:val="00821F08"/>
    <w:rsid w:val="008276D8"/>
    <w:rsid w:val="0083324B"/>
    <w:rsid w:val="00837ACE"/>
    <w:rsid w:val="00837BAF"/>
    <w:rsid w:val="00842ADD"/>
    <w:rsid w:val="0084424C"/>
    <w:rsid w:val="00845DF6"/>
    <w:rsid w:val="00846D5B"/>
    <w:rsid w:val="00850460"/>
    <w:rsid w:val="00852435"/>
    <w:rsid w:val="00852AF2"/>
    <w:rsid w:val="00853207"/>
    <w:rsid w:val="00863774"/>
    <w:rsid w:val="00864391"/>
    <w:rsid w:val="00864B8D"/>
    <w:rsid w:val="00872A1A"/>
    <w:rsid w:val="00875638"/>
    <w:rsid w:val="00887674"/>
    <w:rsid w:val="008876AD"/>
    <w:rsid w:val="008876C3"/>
    <w:rsid w:val="00891ABE"/>
    <w:rsid w:val="00892BD2"/>
    <w:rsid w:val="008953B8"/>
    <w:rsid w:val="008965D9"/>
    <w:rsid w:val="008976A9"/>
    <w:rsid w:val="008A0DA9"/>
    <w:rsid w:val="008A3865"/>
    <w:rsid w:val="008C152F"/>
    <w:rsid w:val="008D1B93"/>
    <w:rsid w:val="008D2C17"/>
    <w:rsid w:val="008D3334"/>
    <w:rsid w:val="008E1782"/>
    <w:rsid w:val="008E5BF4"/>
    <w:rsid w:val="008F3913"/>
    <w:rsid w:val="008F6CB6"/>
    <w:rsid w:val="009007E1"/>
    <w:rsid w:val="0090083E"/>
    <w:rsid w:val="00901793"/>
    <w:rsid w:val="009023FB"/>
    <w:rsid w:val="009041F0"/>
    <w:rsid w:val="00907BFC"/>
    <w:rsid w:val="00916F92"/>
    <w:rsid w:val="00917779"/>
    <w:rsid w:val="009235EF"/>
    <w:rsid w:val="0092481F"/>
    <w:rsid w:val="00924AEC"/>
    <w:rsid w:val="00926725"/>
    <w:rsid w:val="009274F2"/>
    <w:rsid w:val="00927648"/>
    <w:rsid w:val="00936455"/>
    <w:rsid w:val="00937720"/>
    <w:rsid w:val="0094576F"/>
    <w:rsid w:val="00950082"/>
    <w:rsid w:val="00950C7F"/>
    <w:rsid w:val="00952156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638"/>
    <w:rsid w:val="0098272C"/>
    <w:rsid w:val="00983189"/>
    <w:rsid w:val="00983C5A"/>
    <w:rsid w:val="00983D3F"/>
    <w:rsid w:val="009873C0"/>
    <w:rsid w:val="00987856"/>
    <w:rsid w:val="009922ED"/>
    <w:rsid w:val="00996B10"/>
    <w:rsid w:val="00997DEF"/>
    <w:rsid w:val="009A034A"/>
    <w:rsid w:val="009A14E8"/>
    <w:rsid w:val="009A6E0A"/>
    <w:rsid w:val="009B0C50"/>
    <w:rsid w:val="009B0D64"/>
    <w:rsid w:val="009C01BE"/>
    <w:rsid w:val="009C2C5C"/>
    <w:rsid w:val="009C511E"/>
    <w:rsid w:val="009D060A"/>
    <w:rsid w:val="009D3E79"/>
    <w:rsid w:val="009D5F69"/>
    <w:rsid w:val="009E05A0"/>
    <w:rsid w:val="009E12B9"/>
    <w:rsid w:val="009E244E"/>
    <w:rsid w:val="009E3ECC"/>
    <w:rsid w:val="009E401E"/>
    <w:rsid w:val="009E43A5"/>
    <w:rsid w:val="009E44EE"/>
    <w:rsid w:val="009E4A37"/>
    <w:rsid w:val="009E679C"/>
    <w:rsid w:val="009F0EDB"/>
    <w:rsid w:val="009F2CE1"/>
    <w:rsid w:val="009F35AD"/>
    <w:rsid w:val="009F362E"/>
    <w:rsid w:val="009F5797"/>
    <w:rsid w:val="009F7CE4"/>
    <w:rsid w:val="00A00B06"/>
    <w:rsid w:val="00A0115E"/>
    <w:rsid w:val="00A02472"/>
    <w:rsid w:val="00A02ACB"/>
    <w:rsid w:val="00A21A28"/>
    <w:rsid w:val="00A23A02"/>
    <w:rsid w:val="00A23CC4"/>
    <w:rsid w:val="00A26247"/>
    <w:rsid w:val="00A32074"/>
    <w:rsid w:val="00A35D3E"/>
    <w:rsid w:val="00A374D4"/>
    <w:rsid w:val="00A41FEB"/>
    <w:rsid w:val="00A4311B"/>
    <w:rsid w:val="00A434D5"/>
    <w:rsid w:val="00A45E49"/>
    <w:rsid w:val="00A45E61"/>
    <w:rsid w:val="00A461BD"/>
    <w:rsid w:val="00A51D6D"/>
    <w:rsid w:val="00A533B7"/>
    <w:rsid w:val="00A5580E"/>
    <w:rsid w:val="00A56E06"/>
    <w:rsid w:val="00A6042B"/>
    <w:rsid w:val="00A61F2B"/>
    <w:rsid w:val="00A631CC"/>
    <w:rsid w:val="00A632ED"/>
    <w:rsid w:val="00A6395E"/>
    <w:rsid w:val="00A64574"/>
    <w:rsid w:val="00A7512A"/>
    <w:rsid w:val="00A775C7"/>
    <w:rsid w:val="00A775CD"/>
    <w:rsid w:val="00A84559"/>
    <w:rsid w:val="00A86C70"/>
    <w:rsid w:val="00A87017"/>
    <w:rsid w:val="00A91BD4"/>
    <w:rsid w:val="00A93CC3"/>
    <w:rsid w:val="00AA14E6"/>
    <w:rsid w:val="00AB0FD4"/>
    <w:rsid w:val="00AB158E"/>
    <w:rsid w:val="00AB7F06"/>
    <w:rsid w:val="00AC2788"/>
    <w:rsid w:val="00AD4BD5"/>
    <w:rsid w:val="00AD7DEF"/>
    <w:rsid w:val="00AE2AC8"/>
    <w:rsid w:val="00AE625C"/>
    <w:rsid w:val="00AE691F"/>
    <w:rsid w:val="00AE7A03"/>
    <w:rsid w:val="00AE7FAA"/>
    <w:rsid w:val="00AF44E7"/>
    <w:rsid w:val="00B00121"/>
    <w:rsid w:val="00B01108"/>
    <w:rsid w:val="00B01E61"/>
    <w:rsid w:val="00B04E4F"/>
    <w:rsid w:val="00B05460"/>
    <w:rsid w:val="00B072A5"/>
    <w:rsid w:val="00B07521"/>
    <w:rsid w:val="00B07EB3"/>
    <w:rsid w:val="00B1222A"/>
    <w:rsid w:val="00B12D54"/>
    <w:rsid w:val="00B1606A"/>
    <w:rsid w:val="00B24584"/>
    <w:rsid w:val="00B30B40"/>
    <w:rsid w:val="00B31E22"/>
    <w:rsid w:val="00B330DC"/>
    <w:rsid w:val="00B377E3"/>
    <w:rsid w:val="00B4248F"/>
    <w:rsid w:val="00B4323B"/>
    <w:rsid w:val="00B47C6D"/>
    <w:rsid w:val="00B528AA"/>
    <w:rsid w:val="00B53265"/>
    <w:rsid w:val="00B55AC4"/>
    <w:rsid w:val="00B5783D"/>
    <w:rsid w:val="00B60771"/>
    <w:rsid w:val="00B6098B"/>
    <w:rsid w:val="00B65510"/>
    <w:rsid w:val="00B6554D"/>
    <w:rsid w:val="00B6559D"/>
    <w:rsid w:val="00B67749"/>
    <w:rsid w:val="00B70404"/>
    <w:rsid w:val="00B70B2B"/>
    <w:rsid w:val="00B739A1"/>
    <w:rsid w:val="00B74519"/>
    <w:rsid w:val="00B83038"/>
    <w:rsid w:val="00B83D37"/>
    <w:rsid w:val="00B8401E"/>
    <w:rsid w:val="00B84582"/>
    <w:rsid w:val="00B86AD1"/>
    <w:rsid w:val="00B86DA0"/>
    <w:rsid w:val="00B8719D"/>
    <w:rsid w:val="00B94DAC"/>
    <w:rsid w:val="00B95A4F"/>
    <w:rsid w:val="00BA1A5E"/>
    <w:rsid w:val="00BA2A19"/>
    <w:rsid w:val="00BB1987"/>
    <w:rsid w:val="00BB445E"/>
    <w:rsid w:val="00BB4487"/>
    <w:rsid w:val="00BB56A2"/>
    <w:rsid w:val="00BB7398"/>
    <w:rsid w:val="00BC1135"/>
    <w:rsid w:val="00BC1E47"/>
    <w:rsid w:val="00BC278C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5845"/>
    <w:rsid w:val="00BD6E97"/>
    <w:rsid w:val="00BD737D"/>
    <w:rsid w:val="00BD753E"/>
    <w:rsid w:val="00BE1D76"/>
    <w:rsid w:val="00BE69C5"/>
    <w:rsid w:val="00BF3EDD"/>
    <w:rsid w:val="00C019A6"/>
    <w:rsid w:val="00C03320"/>
    <w:rsid w:val="00C03414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514F"/>
    <w:rsid w:val="00C368D0"/>
    <w:rsid w:val="00C3730A"/>
    <w:rsid w:val="00C43490"/>
    <w:rsid w:val="00C44022"/>
    <w:rsid w:val="00C44457"/>
    <w:rsid w:val="00C50BB1"/>
    <w:rsid w:val="00C50F25"/>
    <w:rsid w:val="00C523A2"/>
    <w:rsid w:val="00C550D3"/>
    <w:rsid w:val="00C55B3E"/>
    <w:rsid w:val="00C56C59"/>
    <w:rsid w:val="00C60338"/>
    <w:rsid w:val="00C63853"/>
    <w:rsid w:val="00C66758"/>
    <w:rsid w:val="00C66FEC"/>
    <w:rsid w:val="00C73E80"/>
    <w:rsid w:val="00C7743F"/>
    <w:rsid w:val="00C77A05"/>
    <w:rsid w:val="00C84E22"/>
    <w:rsid w:val="00C873D4"/>
    <w:rsid w:val="00C90EE0"/>
    <w:rsid w:val="00C95032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5FE6"/>
    <w:rsid w:val="00CB6418"/>
    <w:rsid w:val="00CB6510"/>
    <w:rsid w:val="00CB6C7D"/>
    <w:rsid w:val="00CC1337"/>
    <w:rsid w:val="00CD2BF8"/>
    <w:rsid w:val="00CD5878"/>
    <w:rsid w:val="00CD7055"/>
    <w:rsid w:val="00CE06D5"/>
    <w:rsid w:val="00CE0734"/>
    <w:rsid w:val="00CE3A43"/>
    <w:rsid w:val="00CE4A2E"/>
    <w:rsid w:val="00CF2BA7"/>
    <w:rsid w:val="00CF516D"/>
    <w:rsid w:val="00CF78FE"/>
    <w:rsid w:val="00D00DC9"/>
    <w:rsid w:val="00D03C08"/>
    <w:rsid w:val="00D04816"/>
    <w:rsid w:val="00D061BF"/>
    <w:rsid w:val="00D06E18"/>
    <w:rsid w:val="00D10289"/>
    <w:rsid w:val="00D11112"/>
    <w:rsid w:val="00D125A6"/>
    <w:rsid w:val="00D1501A"/>
    <w:rsid w:val="00D166C3"/>
    <w:rsid w:val="00D17B85"/>
    <w:rsid w:val="00D207B2"/>
    <w:rsid w:val="00D20E4D"/>
    <w:rsid w:val="00D23E48"/>
    <w:rsid w:val="00D26307"/>
    <w:rsid w:val="00D305FC"/>
    <w:rsid w:val="00D34301"/>
    <w:rsid w:val="00D41860"/>
    <w:rsid w:val="00D44240"/>
    <w:rsid w:val="00D54F0B"/>
    <w:rsid w:val="00D57DE6"/>
    <w:rsid w:val="00D617FD"/>
    <w:rsid w:val="00D62DD5"/>
    <w:rsid w:val="00D62F6B"/>
    <w:rsid w:val="00D70AD5"/>
    <w:rsid w:val="00D70FF5"/>
    <w:rsid w:val="00D7247C"/>
    <w:rsid w:val="00D73B54"/>
    <w:rsid w:val="00D73F2A"/>
    <w:rsid w:val="00D77E47"/>
    <w:rsid w:val="00D85B8C"/>
    <w:rsid w:val="00D86A70"/>
    <w:rsid w:val="00D91A2D"/>
    <w:rsid w:val="00D91BC4"/>
    <w:rsid w:val="00D92946"/>
    <w:rsid w:val="00D93AB5"/>
    <w:rsid w:val="00D96673"/>
    <w:rsid w:val="00DA2D10"/>
    <w:rsid w:val="00DA416B"/>
    <w:rsid w:val="00DA4455"/>
    <w:rsid w:val="00DA7DF3"/>
    <w:rsid w:val="00DB2C74"/>
    <w:rsid w:val="00DB2FA4"/>
    <w:rsid w:val="00DB38B3"/>
    <w:rsid w:val="00DC08DB"/>
    <w:rsid w:val="00DC18EE"/>
    <w:rsid w:val="00DC5738"/>
    <w:rsid w:val="00DD0CCD"/>
    <w:rsid w:val="00DD0F3B"/>
    <w:rsid w:val="00DD1F58"/>
    <w:rsid w:val="00DD3595"/>
    <w:rsid w:val="00DD6A5F"/>
    <w:rsid w:val="00DE02F9"/>
    <w:rsid w:val="00DE22D2"/>
    <w:rsid w:val="00DE340F"/>
    <w:rsid w:val="00DE4C0D"/>
    <w:rsid w:val="00DE534D"/>
    <w:rsid w:val="00DE584C"/>
    <w:rsid w:val="00DE7198"/>
    <w:rsid w:val="00DF16B5"/>
    <w:rsid w:val="00DF2994"/>
    <w:rsid w:val="00DF71D2"/>
    <w:rsid w:val="00DF7861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3051"/>
    <w:rsid w:val="00E353BA"/>
    <w:rsid w:val="00E3557D"/>
    <w:rsid w:val="00E450BC"/>
    <w:rsid w:val="00E47496"/>
    <w:rsid w:val="00E52B98"/>
    <w:rsid w:val="00E55E71"/>
    <w:rsid w:val="00E57041"/>
    <w:rsid w:val="00E60D8F"/>
    <w:rsid w:val="00E61473"/>
    <w:rsid w:val="00E65123"/>
    <w:rsid w:val="00E65BF7"/>
    <w:rsid w:val="00E67C66"/>
    <w:rsid w:val="00E74074"/>
    <w:rsid w:val="00E77683"/>
    <w:rsid w:val="00E80FAB"/>
    <w:rsid w:val="00E80FB6"/>
    <w:rsid w:val="00E831E2"/>
    <w:rsid w:val="00E83B71"/>
    <w:rsid w:val="00E860BA"/>
    <w:rsid w:val="00E93F96"/>
    <w:rsid w:val="00EA0284"/>
    <w:rsid w:val="00EA3ABD"/>
    <w:rsid w:val="00EA6921"/>
    <w:rsid w:val="00EB0724"/>
    <w:rsid w:val="00EB1A32"/>
    <w:rsid w:val="00EC65B0"/>
    <w:rsid w:val="00ED08C8"/>
    <w:rsid w:val="00ED4D8D"/>
    <w:rsid w:val="00ED6D05"/>
    <w:rsid w:val="00EE02AB"/>
    <w:rsid w:val="00EE03EB"/>
    <w:rsid w:val="00EE26D2"/>
    <w:rsid w:val="00EF6CEB"/>
    <w:rsid w:val="00EF6D0A"/>
    <w:rsid w:val="00EF7226"/>
    <w:rsid w:val="00EF7886"/>
    <w:rsid w:val="00F03DC9"/>
    <w:rsid w:val="00F040ED"/>
    <w:rsid w:val="00F051E0"/>
    <w:rsid w:val="00F05E2C"/>
    <w:rsid w:val="00F13A86"/>
    <w:rsid w:val="00F1644B"/>
    <w:rsid w:val="00F1654B"/>
    <w:rsid w:val="00F1693C"/>
    <w:rsid w:val="00F17C0E"/>
    <w:rsid w:val="00F20F0E"/>
    <w:rsid w:val="00F243E7"/>
    <w:rsid w:val="00F245D0"/>
    <w:rsid w:val="00F263C0"/>
    <w:rsid w:val="00F30D86"/>
    <w:rsid w:val="00F3148D"/>
    <w:rsid w:val="00F31A32"/>
    <w:rsid w:val="00F32531"/>
    <w:rsid w:val="00F33CA7"/>
    <w:rsid w:val="00F35801"/>
    <w:rsid w:val="00F37FB9"/>
    <w:rsid w:val="00F40FC0"/>
    <w:rsid w:val="00F4116A"/>
    <w:rsid w:val="00F41252"/>
    <w:rsid w:val="00F42240"/>
    <w:rsid w:val="00F424E8"/>
    <w:rsid w:val="00F42A38"/>
    <w:rsid w:val="00F53932"/>
    <w:rsid w:val="00F539AB"/>
    <w:rsid w:val="00F577F4"/>
    <w:rsid w:val="00F600DB"/>
    <w:rsid w:val="00F6187C"/>
    <w:rsid w:val="00F71625"/>
    <w:rsid w:val="00F73950"/>
    <w:rsid w:val="00F7436C"/>
    <w:rsid w:val="00F803E7"/>
    <w:rsid w:val="00F83677"/>
    <w:rsid w:val="00F84C32"/>
    <w:rsid w:val="00F90052"/>
    <w:rsid w:val="00F91187"/>
    <w:rsid w:val="00F95A20"/>
    <w:rsid w:val="00F96511"/>
    <w:rsid w:val="00F97513"/>
    <w:rsid w:val="00F97A29"/>
    <w:rsid w:val="00FA14A8"/>
    <w:rsid w:val="00FA42C8"/>
    <w:rsid w:val="00FA4476"/>
    <w:rsid w:val="00FA6076"/>
    <w:rsid w:val="00FA6D81"/>
    <w:rsid w:val="00FA7608"/>
    <w:rsid w:val="00FB099F"/>
    <w:rsid w:val="00FB3E24"/>
    <w:rsid w:val="00FB666C"/>
    <w:rsid w:val="00FB77FA"/>
    <w:rsid w:val="00FC0699"/>
    <w:rsid w:val="00FC2FB9"/>
    <w:rsid w:val="00FC508A"/>
    <w:rsid w:val="00FC5C90"/>
    <w:rsid w:val="00FD4E2A"/>
    <w:rsid w:val="00FD69A6"/>
    <w:rsid w:val="00FD6DBB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paragraph" w:styleId="ListBullet">
    <w:name w:val="List Bullet"/>
    <w:basedOn w:val="Normal"/>
    <w:rsid w:val="003973D1"/>
    <w:pPr>
      <w:numPr>
        <w:numId w:val="4"/>
      </w:numPr>
      <w:spacing w:after="60"/>
      <w:contextualSpacing/>
    </w:pPr>
    <w:rPr>
      <w:rFonts w:ascii="PermianSerifTypeface" w:hAnsi="PermianSerifTypeface"/>
      <w:sz w:val="22"/>
      <w:szCs w:val="24"/>
      <w:lang w:val="ro-RO" w:eastAsia="en-US"/>
    </w:rPr>
  </w:style>
  <w:style w:type="paragraph" w:customStyle="1" w:styleId="NoSpacing1">
    <w:name w:val="No Spacing1"/>
    <w:uiPriority w:val="1"/>
    <w:qFormat/>
    <w:rsid w:val="00F32531"/>
    <w:pPr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6B3A62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EA2FE-2839-43F5-8A52-4EAC68482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2656</Words>
  <Characters>15142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C. Samoila</cp:lastModifiedBy>
  <cp:revision>8</cp:revision>
  <cp:lastPrinted>2021-08-04T08:31:00Z</cp:lastPrinted>
  <dcterms:created xsi:type="dcterms:W3CDTF">2021-08-02T11:58:00Z</dcterms:created>
  <dcterms:modified xsi:type="dcterms:W3CDTF">2021-08-04T10:18:00Z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b16cff50-e480-496a-9821-0553ed5b086f</vt:lpwstr>
  </property>
  <property fmtid="{D5CDD505-2E9C-101B-9397-08002B2CF9AE}" pid="3" name="Clasificare">
    <vt:lpwstr>NONE</vt:lpwstr>
  </property>
</Properties>
</file>