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19" w:type="pct"/>
        <w:tblLayout w:type="fixed"/>
        <w:tblLook w:val="04A0"/>
      </w:tblPr>
      <w:tblGrid>
        <w:gridCol w:w="522"/>
        <w:gridCol w:w="1873"/>
        <w:gridCol w:w="408"/>
        <w:gridCol w:w="809"/>
        <w:gridCol w:w="464"/>
        <w:gridCol w:w="16"/>
        <w:gridCol w:w="236"/>
        <w:gridCol w:w="952"/>
        <w:gridCol w:w="884"/>
        <w:gridCol w:w="3684"/>
        <w:gridCol w:w="327"/>
        <w:gridCol w:w="2383"/>
        <w:gridCol w:w="62"/>
        <w:gridCol w:w="1808"/>
        <w:gridCol w:w="666"/>
        <w:gridCol w:w="464"/>
      </w:tblGrid>
      <w:tr w:rsidR="00204CAC" w:rsidRPr="00C00499" w:rsidTr="00204CAC">
        <w:trPr>
          <w:gridAfter w:val="3"/>
          <w:wAfter w:w="944" w:type="pct"/>
          <w:trHeight w:val="698"/>
        </w:trPr>
        <w:tc>
          <w:tcPr>
            <w:tcW w:w="4056" w:type="pct"/>
            <w:gridSpan w:val="13"/>
            <w:shd w:val="clear" w:color="auto" w:fill="auto"/>
            <w:vAlign w:val="center"/>
          </w:tcPr>
          <w:p w:rsidR="00204CAC" w:rsidRPr="004B16DD" w:rsidRDefault="00204CAC" w:rsidP="00204CAC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22</w:t>
            </w:r>
          </w:p>
          <w:p w:rsidR="00204CAC" w:rsidRPr="00D22624" w:rsidRDefault="00204CAC" w:rsidP="00204CA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204CAC" w:rsidRPr="00D22624" w:rsidRDefault="00204CAC" w:rsidP="00204CA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04CAC" w:rsidRPr="00C00499" w:rsidRDefault="00204CAC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4CAC" w:rsidRPr="00C00499" w:rsidTr="00204CAC">
        <w:trPr>
          <w:gridAfter w:val="3"/>
          <w:wAfter w:w="944" w:type="pct"/>
          <w:trHeight w:val="144"/>
        </w:trPr>
        <w:tc>
          <w:tcPr>
            <w:tcW w:w="4056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818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84"/>
            </w:tblGrid>
            <w:tr w:rsidR="00204CAC" w:rsidRPr="007C0C9D" w:rsidTr="00204CAC">
              <w:trPr>
                <w:trHeight w:val="144"/>
                <w:jc w:val="center"/>
              </w:trPr>
              <w:tc>
                <w:tcPr>
                  <w:tcW w:w="818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04CAC" w:rsidRPr="007C0C9D" w:rsidRDefault="00204CAC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04CAC" w:rsidRPr="00C00499" w:rsidRDefault="00204CAC" w:rsidP="00590BCC">
            <w:pPr>
              <w:jc w:val="center"/>
            </w:pPr>
          </w:p>
        </w:tc>
      </w:tr>
      <w:tr w:rsidR="00204CAC" w:rsidRPr="00C00499" w:rsidTr="00204CAC">
        <w:trPr>
          <w:gridAfter w:val="4"/>
          <w:wAfter w:w="964" w:type="pct"/>
          <w:trHeight w:val="398"/>
        </w:trPr>
        <w:tc>
          <w:tcPr>
            <w:tcW w:w="403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C00499" w:rsidRDefault="00204CAC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04CAC" w:rsidRPr="00C00499" w:rsidTr="00204CAC">
        <w:trPr>
          <w:gridAfter w:val="4"/>
          <w:wAfter w:w="964" w:type="pct"/>
          <w:trHeight w:val="398"/>
        </w:trPr>
        <w:tc>
          <w:tcPr>
            <w:tcW w:w="403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C00499" w:rsidRDefault="00204CAC" w:rsidP="00590BCC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204CAC" w:rsidRPr="00C00499" w:rsidTr="00204CAC">
        <w:trPr>
          <w:trHeight w:val="568"/>
        </w:trPr>
        <w:tc>
          <w:tcPr>
            <w:tcW w:w="168" w:type="pct"/>
          </w:tcPr>
          <w:p w:rsidR="00204CAC" w:rsidRPr="00C00499" w:rsidRDefault="00204CAC" w:rsidP="00590BCC"/>
        </w:tc>
        <w:tc>
          <w:tcPr>
            <w:tcW w:w="2997" w:type="pct"/>
            <w:gridSpan w:val="9"/>
            <w:shd w:val="clear" w:color="auto" w:fill="auto"/>
          </w:tcPr>
          <w:p w:rsidR="00204CAC" w:rsidRPr="00C00499" w:rsidRDefault="00204CAC" w:rsidP="00590BCC"/>
        </w:tc>
        <w:tc>
          <w:tcPr>
            <w:tcW w:w="1835" w:type="pct"/>
            <w:gridSpan w:val="6"/>
            <w:shd w:val="clear" w:color="auto" w:fill="auto"/>
          </w:tcPr>
          <w:p w:rsidR="00204CAC" w:rsidRPr="00C00499" w:rsidRDefault="00204CAC" w:rsidP="00590BCC"/>
        </w:tc>
      </w:tr>
      <w:tr w:rsidR="00204CAC" w:rsidRPr="00C00499" w:rsidTr="00204CAC">
        <w:trPr>
          <w:trHeight w:val="104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bunurilor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modelului </w:t>
            </w:r>
            <w:r>
              <w:rPr>
                <w:b/>
                <w:sz w:val="20"/>
                <w:szCs w:val="20"/>
              </w:rPr>
              <w:t>bunului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04CAC" w:rsidRPr="00C00499" w:rsidTr="00204CAC">
        <w:trPr>
          <w:trHeight w:val="283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Default="00204CAC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D07069" w:rsidRDefault="00204CAC" w:rsidP="00D07069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D07069" w:rsidRDefault="00204CAC" w:rsidP="00D07069">
            <w:pPr>
              <w:rPr>
                <w:rFonts w:eastAsia="Calibri"/>
                <w:b/>
                <w:bCs/>
                <w:i/>
                <w:iCs/>
                <w:noProof w:val="0"/>
                <w:lang w:val="en-US"/>
              </w:rPr>
            </w:pPr>
            <w:r w:rsidRPr="00D07069">
              <w:rPr>
                <w:b/>
                <w:bCs/>
                <w:i/>
                <w:iCs/>
              </w:rPr>
              <w:t>Lotul 1.</w:t>
            </w:r>
            <w:r>
              <w:rPr>
                <w:b/>
                <w:bCs/>
                <w:i/>
                <w:iCs/>
              </w:rPr>
              <w:t>Hârtie pentru tehnica de calcul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590BCC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06500" w:rsidRDefault="00C03350" w:rsidP="00FE6073">
            <w:r>
              <w:t>1.1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b/>
                <w:sz w:val="20"/>
                <w:szCs w:val="20"/>
              </w:rPr>
            </w:pPr>
            <w:r w:rsidRPr="00206500">
              <w:t>Hârtie pentru tehnica de birou, A4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  <w:r w:rsidRPr="006D2091">
              <w:t>Hârtie pentru tehnica de birou A4, 80g/m², culoare extra albă minim 160%, ambalaj 500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06500" w:rsidRDefault="00C03350" w:rsidP="00FE6073">
            <w:r>
              <w:t>1.2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b/>
                <w:sz w:val="20"/>
                <w:szCs w:val="20"/>
              </w:rPr>
            </w:pPr>
            <w:r w:rsidRPr="00206500">
              <w:t>Hârtie pentru tehnica de birou, A5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  <w:r w:rsidRPr="006D2091">
              <w:t>Hârtie pentru tehnica de birou A5, 80g/m², culoare extra albă minim 150%, ambalaj 500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FE6073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06500" w:rsidRDefault="00C03350" w:rsidP="00A40171">
            <w:r>
              <w:t>1.3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06500">
              <w:t>Hârtie pentru tehnica de birou, A</w:t>
            </w:r>
            <w:r>
              <w:t>3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sz w:val="22"/>
                <w:szCs w:val="22"/>
              </w:rPr>
              <w:t>Hârtie pentru tehnica de birou A3, 80g/m², culoare extra albă minim 150%, ambalaj 500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FE6073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  <w:r w:rsidRPr="00FE6073">
              <w:rPr>
                <w:b/>
                <w:bCs/>
                <w:i/>
                <w:iCs/>
              </w:rPr>
              <w:t>Lotul 2. Mape din carton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/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83661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color w:val="000000"/>
                <w:sz w:val="22"/>
                <w:szCs w:val="22"/>
              </w:rPr>
              <w:t>Mapă - boxă din carton cu legături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color w:val="000000"/>
                <w:sz w:val="22"/>
                <w:szCs w:val="22"/>
              </w:rPr>
              <w:t>Mapă - boxă din carton pentru arhivare cu șireturi, din carton rigid de calitate înaltă, densitatea minimă 350 gr/m². Lățimea cotorului 50 mm, materialul legăturilor - coton.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83661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2.2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Mapă din carton cu șină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Mapă din carton cu șină din metal, minim 320 gr/m2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  <w:r w:rsidRPr="00FE6073">
              <w:rPr>
                <w:b/>
                <w:bCs/>
                <w:i/>
                <w:iCs/>
              </w:rPr>
              <w:t>Lotul 3. Mape din plastic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Dosar de plastic cu șină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Dosar cu șină, fabricat din polipropilenă, coperta față transparentă mată, eticheta pentru marcare, coperta spate color, format A4. Diverse culori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103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75 mm (albastru)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din polipropilenă, diverse culori, format A4. Confecționat din carton tare. Învelișul exterior – polipropilenă colorată. Interiorul – hârtie albă. Mecanism metalic de 75 mm. Are fante pe capacul de sus pentru a ține dosarul în poziția vertical chiar și atunci când în ea este o cantitate mare de documente. Marginile colțurilor sunt din metal pentru o exploatare mai lungă a dosarului. Gaura pentru a lua mapa în mână, cu marginile de metal. Buzunar pentru eticheta pe cotorul dosarului cu posibilitatea de a înlocui eticheta.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50 mm (albastru)</w:t>
            </w:r>
          </w:p>
        </w:tc>
        <w:tc>
          <w:tcPr>
            <w:tcW w:w="4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Biblioraft din polipropilenă, diverse culori, format A4. Confecționat din carton tare</w:t>
            </w:r>
            <w:r w:rsidRPr="002A7616">
              <w:rPr>
                <w:color w:val="000000"/>
                <w:sz w:val="22"/>
                <w:szCs w:val="22"/>
              </w:rPr>
              <w:br/>
              <w:t>Învelișul exterior – polipropilenă colorată. Interiorul – hârtie albă. Mecanism metalic de 50 mm. Are fante pe capacul de sus pentru a ține dosarul în poziția vertical chiar și atunci când în ea este o cantitate mare de documente. Marginile colțurilor sunt din metal pentru o exploatare mai lungă a dosarului. Gaura pentru a lua mapa în mână, cu marginile de metal. Buzunar pentru eticheta pe cotorul dosarului cu posibilitatea de a înlocui eticheta.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</w:p>
        </w:tc>
        <w:tc>
          <w:tcPr>
            <w:tcW w:w="4469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FE6073" w:rsidRDefault="00204CAC" w:rsidP="00A40171">
            <w:pPr>
              <w:rPr>
                <w:b/>
                <w:bCs/>
                <w:i/>
                <w:iCs/>
              </w:rPr>
            </w:pPr>
            <w:r w:rsidRPr="00FE6073">
              <w:rPr>
                <w:b/>
                <w:bCs/>
                <w:i/>
                <w:iCs/>
              </w:rPr>
              <w:t>Lotul 4. Rechizite de birou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Cub de hârtie (alb)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Bloc de hârtie albă pentru notițe. </w:t>
            </w:r>
            <w:r w:rsidRPr="002A7616">
              <w:rPr>
                <w:color w:val="000000"/>
                <w:sz w:val="22"/>
                <w:szCs w:val="22"/>
              </w:rPr>
              <w:lastRenderedPageBreak/>
              <w:t>Dimensiuni 90x90x90 mm. Set 1000 file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4.2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b/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Notițe adezive (albe și colorate)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283661" w:rsidRDefault="00204CAC" w:rsidP="00A40171">
            <w:r w:rsidRPr="00283661">
              <w:rPr>
                <w:color w:val="000000"/>
                <w:sz w:val="22"/>
                <w:szCs w:val="22"/>
              </w:rPr>
              <w:t>Notițe autoadezive colorate. Dimensiuni 75x75 mm. Set 400 file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Creion simplu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Creion simplu cu grafit HB, radieră încorporată moale ce nu lasă urme, corp din lemn și vopsit. Ușor de ascuțit. Calitate superioară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4.4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Marker pentru text, diverse culori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Marker permanent color pentru evidențierea textului, cu vârful lățit, pe bază de alcool, lățimea vârfului 1-5 mm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Clame / Agrafe mari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50 mm, minim 100 buc/cutie, nichelate, forma rotungită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Lipici solid (Clei)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Lipici solid (clei de cancelarie), minim 20 gr. PVP sau PVC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2A7616" w:rsidRDefault="00C03350" w:rsidP="00A40171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4.7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Caiet-registru de cancelarie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Caiet de cancelarie A4, 200 foi, matematica, densitatea hârtiei minim 60 gr/m². Materialul copertei - imitație de piele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204CAC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5A371D" w:rsidRDefault="005A371D" w:rsidP="00A40171">
            <w:pPr>
              <w:rPr>
                <w:color w:val="000000"/>
                <w:sz w:val="22"/>
                <w:szCs w:val="22"/>
              </w:rPr>
            </w:pPr>
            <w:r w:rsidRPr="005A371D">
              <w:rPr>
                <w:color w:val="000000"/>
                <w:sz w:val="22"/>
                <w:szCs w:val="22"/>
              </w:rPr>
              <w:t>4.8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Default="00204CAC" w:rsidP="00A40171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Folii A4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100 buc/set, format A4, polipropilenă, transparent, grosimea - minim 50 microni, cu deschiderea de sus, cu perforații standard pentru dosare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4CAC" w:rsidRPr="0065496F" w:rsidRDefault="00204CAC" w:rsidP="00A40171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4.9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Pixuri albastre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Pix pe bază de ulei pentru utilizare repetată, corp din plastic, capac cu clip de prindere. Lungimea de scriere 2000 m, diametru 0,7 mm, cerneală albastră.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Pixuri roșii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Pix pe bază de ulei pentru utilizare repetată, corp din plastic, semitransparent, capac cu clip de prindere. Lungimea de scriere 2000 m, diametru 0,7 mm, cerneală roșie. 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Pixuri negre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Pix pe bază de ulei pentru utilizare repetată, corp din plastic, semitransparent, capac cu clip de prindere. Lungimea de scriere 2000 m, diametru 0,7 mm, cerneală neagră. 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4.12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 xml:space="preserve">Corector (bandă) 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Bandă corectoare ce acoperă toate tipurile de scriere, uscare rapidă, nu lasă urme la copiere. Rotițele permit poziționarea perfectă a corectorului pe hârtie. Lățime bandă: 5 mm. Lungime bandă: 12 m.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Capsator mic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Capsator de metal, mic, capacitate de capsare 15 file. Adâncimea hârtiei introduse - 50 mm. Mărimea capselor - Nr. 10.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4.14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Capsator mijlociu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Capsator de metal, mijlociu, capacitate de capsare minim 25 file. Adâncimea hârtiei introduse - 60 mm. Mărimea capselor - Nr. 24/6.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r w:rsidRPr="00283661">
              <w:rPr>
                <w:color w:val="000000"/>
                <w:sz w:val="22"/>
                <w:szCs w:val="22"/>
              </w:rPr>
              <w:t>Capsator mare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r w:rsidRPr="00283661">
              <w:rPr>
                <w:sz w:val="22"/>
                <w:szCs w:val="22"/>
              </w:rPr>
              <w:t>Capsator de metal, mare, capacitate de capsare minim 40 file. Adâncimea hârtiei introduce – 48 mm. Mărimea capselor - № 24/6 - 26/8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Calculator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Display LCD, înclinat, 12 cifre, alimentare solară + baterie, închidere automata în caz de neutilizare, taste din cauciuc, funcții standard. Dimensiuni minime: 20x15x2,5 cm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4.17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Riglă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Riglă de plastic, lungimea 30 cm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4.18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Foarfece de birou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Lungime 150-170 mm. Lama din oțel inoxidabil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4.19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Tuș pentru ștampilă Violet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Tuș violet pentru ștampilă, 30 ml.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lată, transparentă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(Scotch) lată, transparentă. Dimensiuni minime 48mm x 100m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îngustă, transparentă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Bandă adezivă (Scotch) îngustă, t</w:t>
            </w:r>
            <w:r>
              <w:rPr>
                <w:color w:val="000000"/>
                <w:sz w:val="22"/>
                <w:szCs w:val="22"/>
              </w:rPr>
              <w:t>ransparentă. Dimensiuni minime 18mm x 3</w:t>
            </w:r>
            <w:r w:rsidRPr="002A7616">
              <w:rPr>
                <w:color w:val="000000"/>
                <w:sz w:val="22"/>
                <w:szCs w:val="22"/>
              </w:rPr>
              <w:t>0m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Radieră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Dimensiuni minime 50mm x 10mm, duo color, elastică, omogenă la consistență, din cauciuc de înaltă calitatece nu lasă urme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4.23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Default="005A371D" w:rsidP="005A371D">
            <w:pPr>
              <w:rPr>
                <w:color w:val="000000"/>
              </w:rPr>
            </w:pPr>
            <w:r w:rsidRPr="002A7616">
              <w:rPr>
                <w:color w:val="000000"/>
                <w:sz w:val="22"/>
                <w:szCs w:val="22"/>
              </w:rPr>
              <w:t>Clipsuri, 41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  <w:r w:rsidRPr="002A7616">
              <w:rPr>
                <w:color w:val="000000"/>
                <w:sz w:val="22"/>
                <w:szCs w:val="22"/>
              </w:rPr>
              <w:t>Pentru prinderea colilor de hârtie, metal rezistent la utilizare. Special confecționate pentru prinderea documentelor fără perforarea acestora. Dimensiunea - 41 mm. 12 bucăți/cutie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4.24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A7616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Decapsator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r w:rsidRPr="00283661">
              <w:rPr>
                <w:color w:val="000000"/>
                <w:sz w:val="22"/>
                <w:szCs w:val="22"/>
              </w:rPr>
              <w:t>Decapsatorul îndepărtează capsule fără a deteriora integritatea hârtiei. Elimină cu ușurință cele mai populare capse: Nr. 24/6, Nr. 26/6, Nr. 10.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4.25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6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20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4.26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8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40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4.27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10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55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4.28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Spirale pentru copertare, 12 mm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Inele din plastic pentru îndosarierea foilor format A4, capacitate de indosariere - pina la 80 foi (80 g/mp)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4.29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Registru de casă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Registru de casă A4, 48 foi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Buretieră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Constă dintr-un suport rotund din plastic și un burete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4.31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Plicuri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Plicuri de hârtie, dimensiuni 110x220 mm. 10 buc/set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283661" w:rsidRDefault="005A371D" w:rsidP="005A371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4.32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Elastice colore</w:t>
            </w:r>
          </w:p>
        </w:tc>
        <w:tc>
          <w:tcPr>
            <w:tcW w:w="3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53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1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A371D" w:rsidRPr="00283661" w:rsidRDefault="005A371D" w:rsidP="005A371D">
            <w:pPr>
              <w:rPr>
                <w:color w:val="000000"/>
              </w:rPr>
            </w:pPr>
            <w:r w:rsidRPr="00283661">
              <w:rPr>
                <w:color w:val="000000"/>
                <w:sz w:val="22"/>
                <w:szCs w:val="22"/>
              </w:rPr>
              <w:t>Elastice colore pentru organizarea medicamentelor, bancnotelor, etc. Ambalaj – 1 kg. Diametru banda elastică – 50-55 mm</w:t>
            </w:r>
          </w:p>
        </w:tc>
        <w:tc>
          <w:tcPr>
            <w:tcW w:w="136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371D" w:rsidRPr="0065496F" w:rsidRDefault="005A371D" w:rsidP="005A371D">
            <w:pPr>
              <w:rPr>
                <w:sz w:val="20"/>
                <w:szCs w:val="20"/>
              </w:rPr>
            </w:pPr>
          </w:p>
        </w:tc>
      </w:tr>
      <w:tr w:rsidR="005A371D" w:rsidRPr="00C00499" w:rsidTr="00204CAC">
        <w:trPr>
          <w:trHeight w:val="398"/>
        </w:trPr>
        <w:tc>
          <w:tcPr>
            <w:tcW w:w="168" w:type="pct"/>
            <w:tcBorders>
              <w:top w:val="single" w:sz="4" w:space="0" w:color="auto"/>
            </w:tcBorders>
          </w:tcPr>
          <w:p w:rsidR="005A371D" w:rsidRPr="00C00499" w:rsidRDefault="005A371D" w:rsidP="005A371D">
            <w:pPr>
              <w:tabs>
                <w:tab w:val="left" w:pos="6120"/>
              </w:tabs>
            </w:pPr>
          </w:p>
        </w:tc>
        <w:tc>
          <w:tcPr>
            <w:tcW w:w="4832" w:type="pct"/>
            <w:gridSpan w:val="1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371D" w:rsidRPr="00C00499" w:rsidRDefault="005A371D" w:rsidP="005A371D">
            <w:pPr>
              <w:tabs>
                <w:tab w:val="left" w:pos="6120"/>
              </w:tabs>
            </w:pPr>
          </w:p>
          <w:p w:rsidR="005A371D" w:rsidRPr="00C00499" w:rsidRDefault="005A371D" w:rsidP="005A371D">
            <w:r w:rsidRPr="00C00499">
              <w:t>Semnat:_______________ Numele, Prenumele:_____________________________ În calitate de: ________________</w:t>
            </w:r>
          </w:p>
          <w:p w:rsidR="005A371D" w:rsidRPr="00C00499" w:rsidRDefault="005A371D" w:rsidP="005A371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574" w:type="dxa"/>
              <w:tblLayout w:type="fixed"/>
              <w:tblLook w:val="04A0"/>
            </w:tblPr>
            <w:tblGrid>
              <w:gridCol w:w="740"/>
              <w:gridCol w:w="233"/>
              <w:gridCol w:w="1974"/>
              <w:gridCol w:w="740"/>
              <w:gridCol w:w="724"/>
              <w:gridCol w:w="1092"/>
              <w:gridCol w:w="914"/>
              <w:gridCol w:w="1152"/>
              <w:gridCol w:w="909"/>
              <w:gridCol w:w="43"/>
              <w:gridCol w:w="1072"/>
              <w:gridCol w:w="206"/>
              <w:gridCol w:w="29"/>
              <w:gridCol w:w="739"/>
              <w:gridCol w:w="187"/>
              <w:gridCol w:w="19"/>
              <w:gridCol w:w="29"/>
              <w:gridCol w:w="926"/>
              <w:gridCol w:w="2492"/>
              <w:gridCol w:w="354"/>
            </w:tblGrid>
            <w:tr w:rsidR="005A371D" w:rsidRPr="00C00499" w:rsidTr="00C03350">
              <w:trPr>
                <w:gridAfter w:val="2"/>
                <w:wAfter w:w="2846" w:type="dxa"/>
                <w:trHeight w:val="698"/>
              </w:trPr>
              <w:tc>
                <w:tcPr>
                  <w:tcW w:w="10754" w:type="dxa"/>
                  <w:gridSpan w:val="15"/>
                  <w:shd w:val="clear" w:color="auto" w:fill="auto"/>
                  <w:vAlign w:val="center"/>
                </w:tcPr>
                <w:p w:rsidR="005A371D" w:rsidRPr="00DC35AC" w:rsidRDefault="005A371D" w:rsidP="005A371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5A371D" w:rsidRPr="00D22624" w:rsidRDefault="005A371D" w:rsidP="005A371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5A371D" w:rsidRPr="00D22624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5A371D" w:rsidRDefault="005A371D" w:rsidP="005A371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A371D" w:rsidRPr="00DC35AC" w:rsidRDefault="005A371D" w:rsidP="005A371D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74" w:type="dxa"/>
                  <w:gridSpan w:val="3"/>
                </w:tcPr>
                <w:p w:rsidR="005A371D" w:rsidRPr="00C00499" w:rsidRDefault="005A371D" w:rsidP="005A371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A371D" w:rsidRPr="00C00499" w:rsidTr="00C03350">
              <w:trPr>
                <w:gridAfter w:val="2"/>
                <w:wAfter w:w="2846" w:type="dxa"/>
                <w:trHeight w:val="144"/>
              </w:trPr>
              <w:tc>
                <w:tcPr>
                  <w:tcW w:w="107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A371D" w:rsidRPr="00DC35AC" w:rsidRDefault="005A371D" w:rsidP="005A371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5A371D" w:rsidRPr="00C00499" w:rsidRDefault="005A371D" w:rsidP="005A371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974" w:type="dxa"/>
                  <w:gridSpan w:val="3"/>
                  <w:tcBorders>
                    <w:bottom w:val="single" w:sz="4" w:space="0" w:color="auto"/>
                  </w:tcBorders>
                </w:tcPr>
                <w:p w:rsidR="005A371D" w:rsidRPr="007C0C9D" w:rsidRDefault="005A371D" w:rsidP="005A371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A371D" w:rsidRPr="00C00499" w:rsidTr="00C03350">
              <w:trPr>
                <w:trHeight w:val="398"/>
              </w:trPr>
              <w:tc>
                <w:tcPr>
                  <w:tcW w:w="9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5A371D" w:rsidRPr="00C00499" w:rsidTr="00C03350">
              <w:trPr>
                <w:trHeight w:val="398"/>
              </w:trPr>
              <w:tc>
                <w:tcPr>
                  <w:tcW w:w="9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5A371D" w:rsidRPr="00C00499" w:rsidTr="00C03350">
              <w:trPr>
                <w:trHeight w:val="568"/>
              </w:trPr>
              <w:tc>
                <w:tcPr>
                  <w:tcW w:w="9593" w:type="dxa"/>
                  <w:gridSpan w:val="11"/>
                  <w:shd w:val="clear" w:color="auto" w:fill="auto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4" w:type="dxa"/>
                  <w:gridSpan w:val="3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4007" w:type="dxa"/>
                  <w:gridSpan w:val="6"/>
                </w:tcPr>
                <w:p w:rsidR="005A371D" w:rsidRPr="00C00499" w:rsidRDefault="005A371D" w:rsidP="005A371D">
                  <w:pPr>
                    <w:framePr w:hSpace="180" w:wrap="around" w:vAnchor="page" w:hAnchor="margin" w:y="347"/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1045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283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Default="005A371D" w:rsidP="005A371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D07069">
                    <w:rPr>
                      <w:b/>
                      <w:bCs/>
                      <w:i/>
                      <w:iCs/>
                    </w:rPr>
                    <w:t>Lotul 1.</w:t>
                  </w:r>
                  <w:r>
                    <w:rPr>
                      <w:b/>
                      <w:bCs/>
                      <w:i/>
                      <w:iCs/>
                    </w:rPr>
                    <w:t>Hârtie pentru tehnica de calcul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Hârtie pentru tehnica de birou, A4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800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Hârtie pentru tehnica de birou, A5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Hârtie pentru tehnica de birou, A</w:t>
                  </w: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  <w:r w:rsidRPr="00FE6073">
                    <w:rPr>
                      <w:b/>
                      <w:bCs/>
                    </w:rPr>
                    <w:t>Total lotul 1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</w:rPr>
                  </w:pPr>
                  <w:r w:rsidRPr="00FE6073">
                    <w:rPr>
                      <w:b/>
                      <w:bCs/>
                      <w:i/>
                      <w:iCs/>
                    </w:rPr>
                    <w:t>Lotul 2. Mape din carton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Mapă - boxă din carton cu legături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Mapă din carton cu șină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100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FE6073">
                    <w:rPr>
                      <w:b/>
                      <w:bCs/>
                    </w:rPr>
                    <w:t>Total lotul 2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</w:rPr>
                  </w:pPr>
                  <w:r>
                    <w:rPr>
                      <w:b/>
                      <w:bCs/>
                      <w:i/>
                      <w:iCs/>
                    </w:rPr>
                    <w:t>Lotul 3. Mape din plastic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Dosar de plastic cu șină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Biblioraft 75 mm (albastru)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Biblioraft 50 mm (albastru)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Total lotul 3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D07069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D07069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</w:rPr>
                  </w:pPr>
                </w:p>
              </w:tc>
              <w:tc>
                <w:tcPr>
                  <w:tcW w:w="13480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</w:rPr>
                  </w:pPr>
                  <w:r w:rsidRPr="00FE6073">
                    <w:rPr>
                      <w:b/>
                      <w:bCs/>
                      <w:i/>
                      <w:iCs/>
                    </w:rPr>
                    <w:t>Lotul 4. Rechizite de birou</w:t>
                  </w: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Cub de hârtie (alb)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Notițe adezive (albe și colorate)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set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Creion simplu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Marker pentru text, diverse culori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Clame / Agrafe mari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cutie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Lipici solid (Clei)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Caiet-registru de cancelarie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6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Folii A4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Pixuri albastre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t>60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Pixuri roșii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Pixuri negre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 xml:space="preserve">Corector (bandă) 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rPr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Capsator mic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Capsator mijlociu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Capsator mare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Calculator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Riglă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rPr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Foarfece de birou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Tuș pentru ștampilă Violet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Bandă adezivă lată, transparentă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24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Bandă adezivă îngustă, transparentă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8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Radieră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bucată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  <w:r w:rsidRPr="002A7616">
                    <w:rPr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rPr>
                      <w:color w:val="000000"/>
                      <w:sz w:val="22"/>
                      <w:szCs w:val="22"/>
                    </w:rPr>
                    <w:t>Clipsuri, 41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766098" w:rsidRDefault="005A371D" w:rsidP="005A371D">
                  <w:pPr>
                    <w:framePr w:hSpace="180" w:wrap="around" w:vAnchor="page" w:hAnchor="margin" w:y="347"/>
                  </w:pPr>
                  <w:r w:rsidRPr="002A7616">
                    <w:t>cutie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Decapsator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6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A7616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8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10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Spirale pentru copertare, 12 mm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25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Registru de casă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Buretieră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Plicuri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6C1FA2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30190 000-7</w:t>
                  </w:r>
                </w:p>
              </w:tc>
              <w:tc>
                <w:tcPr>
                  <w:tcW w:w="22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rPr>
                      <w:color w:val="000000"/>
                    </w:rPr>
                  </w:pPr>
                  <w:r w:rsidRPr="00283661">
                    <w:rPr>
                      <w:color w:val="000000"/>
                      <w:sz w:val="22"/>
                      <w:szCs w:val="22"/>
                    </w:rPr>
                    <w:t>Elastice colore</w:t>
                  </w:r>
                </w:p>
              </w:tc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Default="005A371D" w:rsidP="005A371D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7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61" w:rsidRDefault="005A371D" w:rsidP="005A371D">
                  <w:pPr>
                    <w:framePr w:hSpace="180" w:wrap="around" w:vAnchor="page" w:hAnchor="margin" w:y="347"/>
                    <w:jc w:val="center"/>
                  </w:pPr>
                  <w:r w:rsidRPr="00283661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28367D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6C1FA2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A371D" w:rsidRPr="00A94FED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FE6073" w:rsidRDefault="005A371D" w:rsidP="005A371D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Total lotul 4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</w:tr>
            <w:tr w:rsidR="005A371D" w:rsidRPr="00A94FED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56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4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A371D" w:rsidRPr="00A94FED" w:rsidRDefault="005A371D" w:rsidP="005A371D">
                  <w:pPr>
                    <w:framePr w:hSpace="180" w:wrap="around" w:vAnchor="page" w:hAnchor="margin" w:y="347"/>
                  </w:pPr>
                </w:p>
              </w:tc>
            </w:tr>
            <w:tr w:rsidR="005A371D" w:rsidRPr="00845C1B" w:rsidTr="00C03350">
              <w:trPr>
                <w:gridAfter w:val="1"/>
                <w:wAfter w:w="354" w:type="dxa"/>
                <w:trHeight w:val="398"/>
              </w:trPr>
              <w:tc>
                <w:tcPr>
                  <w:tcW w:w="8521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5A371D" w:rsidRPr="00845C1B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5A371D" w:rsidRPr="00845C1B" w:rsidRDefault="005A371D" w:rsidP="005A371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A371D" w:rsidRPr="00845C1B" w:rsidRDefault="005A371D" w:rsidP="005A371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307" w:type="dxa"/>
                  <w:gridSpan w:val="3"/>
                  <w:tcBorders>
                    <w:top w:val="single" w:sz="4" w:space="0" w:color="auto"/>
                  </w:tcBorders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4" w:type="dxa"/>
                  <w:gridSpan w:val="4"/>
                  <w:tcBorders>
                    <w:top w:val="single" w:sz="4" w:space="0" w:color="auto"/>
                  </w:tcBorders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418" w:type="dxa"/>
                  <w:gridSpan w:val="2"/>
                  <w:tcBorders>
                    <w:top w:val="single" w:sz="4" w:space="0" w:color="auto"/>
                  </w:tcBorders>
                </w:tcPr>
                <w:p w:rsidR="005A371D" w:rsidRPr="00845C1B" w:rsidRDefault="005A371D" w:rsidP="005A371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A371D" w:rsidRPr="00C00499" w:rsidRDefault="005A371D" w:rsidP="005A371D">
            <w:pPr>
              <w:rPr>
                <w:bCs/>
                <w:iCs/>
              </w:rPr>
            </w:pPr>
          </w:p>
        </w:tc>
      </w:tr>
      <w:tr w:rsidR="005A371D" w:rsidRPr="00C60D06" w:rsidTr="00204CAC">
        <w:trPr>
          <w:gridAfter w:val="1"/>
          <w:wAfter w:w="149" w:type="pct"/>
          <w:trHeight w:val="398"/>
        </w:trPr>
        <w:tc>
          <w:tcPr>
            <w:tcW w:w="168" w:type="pct"/>
            <w:tcBorders>
              <w:top w:val="single" w:sz="4" w:space="0" w:color="auto"/>
            </w:tcBorders>
          </w:tcPr>
          <w:p w:rsidR="005A371D" w:rsidRPr="00C60D06" w:rsidRDefault="005A371D" w:rsidP="005A371D">
            <w:pPr>
              <w:tabs>
                <w:tab w:val="left" w:pos="6120"/>
              </w:tabs>
            </w:pPr>
          </w:p>
        </w:tc>
        <w:tc>
          <w:tcPr>
            <w:tcW w:w="1147" w:type="pct"/>
            <w:gridSpan w:val="5"/>
            <w:tcBorders>
              <w:top w:val="single" w:sz="4" w:space="0" w:color="auto"/>
            </w:tcBorders>
          </w:tcPr>
          <w:p w:rsidR="005A371D" w:rsidRPr="00C60D06" w:rsidRDefault="005A371D" w:rsidP="005A371D">
            <w:pPr>
              <w:tabs>
                <w:tab w:val="left" w:pos="6120"/>
              </w:tabs>
            </w:pPr>
          </w:p>
        </w:tc>
        <w:tc>
          <w:tcPr>
            <w:tcW w:w="76" w:type="pct"/>
            <w:tcBorders>
              <w:top w:val="single" w:sz="4" w:space="0" w:color="auto"/>
            </w:tcBorders>
          </w:tcPr>
          <w:p w:rsidR="005A371D" w:rsidRPr="00C60D06" w:rsidRDefault="005A371D" w:rsidP="005A371D">
            <w:pPr>
              <w:tabs>
                <w:tab w:val="left" w:pos="6120"/>
              </w:tabs>
            </w:pPr>
          </w:p>
        </w:tc>
        <w:tc>
          <w:tcPr>
            <w:tcW w:w="346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A371D" w:rsidRPr="00C60D06" w:rsidRDefault="005A371D" w:rsidP="005A371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6F3D" w:rsidRDefault="00756F3D" w:rsidP="00A20ACF">
      <w:r>
        <w:separator/>
      </w:r>
    </w:p>
  </w:endnote>
  <w:endnote w:type="continuationSeparator" w:id="1">
    <w:p w:rsidR="00756F3D" w:rsidRDefault="00756F3D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56F3D" w:rsidRDefault="00FF2ABE">
        <w:pPr>
          <w:pStyle w:val="Subsol"/>
          <w:jc w:val="right"/>
        </w:pPr>
        <w:fldSimple w:instr=" PAGE   \* MERGEFORMAT ">
          <w:r w:rsidR="005A371D">
            <w:t>9</w:t>
          </w:r>
        </w:fldSimple>
      </w:p>
    </w:sdtContent>
  </w:sdt>
  <w:p w:rsidR="00756F3D" w:rsidRDefault="00756F3D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6F3D" w:rsidRDefault="00756F3D" w:rsidP="00A20ACF">
      <w:r>
        <w:separator/>
      </w:r>
    </w:p>
  </w:footnote>
  <w:footnote w:type="continuationSeparator" w:id="1">
    <w:p w:rsidR="00756F3D" w:rsidRDefault="00756F3D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0920F5"/>
    <w:multiLevelType w:val="multilevel"/>
    <w:tmpl w:val="2DD4AD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CE46D8E"/>
    <w:multiLevelType w:val="multilevel"/>
    <w:tmpl w:val="39EC925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2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2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6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1"/>
  </w:num>
  <w:num w:numId="58">
    <w:abstractNumId w:val="31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074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CAC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122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5C9B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21C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1D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108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6F3D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672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67609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375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418D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0171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D2F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3350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069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4C8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73"/>
    <w:rsid w:val="00FE6192"/>
    <w:rsid w:val="00FE6B60"/>
    <w:rsid w:val="00FE700E"/>
    <w:rsid w:val="00FF2AB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7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53DA0-7059-4F0F-8036-3B3CB3C55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10</Pages>
  <Words>1552</Words>
  <Characters>8852</Characters>
  <Application>Microsoft Office Word</Application>
  <DocSecurity>0</DocSecurity>
  <Lines>73</Lines>
  <Paragraphs>20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10384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13</cp:revision>
  <cp:lastPrinted>2021-03-10T08:12:00Z</cp:lastPrinted>
  <dcterms:created xsi:type="dcterms:W3CDTF">2024-11-25T11:39:00Z</dcterms:created>
  <dcterms:modified xsi:type="dcterms:W3CDTF">2026-04-01T13:02:00Z</dcterms:modified>
</cp:coreProperties>
</file>