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43B" w:rsidRPr="00E4043B" w:rsidRDefault="00E4043B" w:rsidP="00E4043B">
      <w:pPr>
        <w:pStyle w:val="1"/>
        <w:spacing w:before="189"/>
        <w:ind w:left="2241" w:right="2100"/>
        <w:jc w:val="right"/>
        <w:rPr>
          <w:rFonts w:ascii="Times New Roman" w:hAnsi="Times New Roman" w:cs="Times New Roman"/>
          <w:i/>
          <w:sz w:val="22"/>
          <w:szCs w:val="22"/>
        </w:rPr>
      </w:pPr>
      <w:r w:rsidRPr="00E4043B">
        <w:rPr>
          <w:rFonts w:ascii="Times New Roman" w:hAnsi="Times New Roman" w:cs="Times New Roman"/>
          <w:i/>
          <w:sz w:val="22"/>
          <w:szCs w:val="22"/>
        </w:rPr>
        <w:t>Anexa 4</w:t>
      </w:r>
    </w:p>
    <w:p w:rsidR="00FF2BD2" w:rsidRPr="000026B0" w:rsidRDefault="00FF2BD2" w:rsidP="00FF2BD2">
      <w:pPr>
        <w:pStyle w:val="1"/>
        <w:spacing w:before="189"/>
        <w:ind w:left="2241" w:right="2100"/>
        <w:jc w:val="center"/>
        <w:rPr>
          <w:rFonts w:ascii="Times New Roman" w:hAnsi="Times New Roman" w:cs="Times New Roman"/>
          <w:sz w:val="22"/>
          <w:szCs w:val="22"/>
        </w:rPr>
      </w:pPr>
      <w:r w:rsidRPr="000026B0">
        <w:rPr>
          <w:rFonts w:ascii="Times New Roman" w:hAnsi="Times New Roman" w:cs="Times New Roman"/>
          <w:sz w:val="22"/>
          <w:szCs w:val="22"/>
        </w:rPr>
        <w:t>DECLARAŢIE</w:t>
      </w:r>
    </w:p>
    <w:p w:rsidR="00FF2BD2" w:rsidRPr="000026B0" w:rsidRDefault="00FF2BD2" w:rsidP="00FF2BD2">
      <w:pPr>
        <w:spacing w:before="179"/>
        <w:ind w:left="972" w:right="828"/>
        <w:jc w:val="center"/>
        <w:rPr>
          <w:rFonts w:ascii="Times New Roman" w:hAnsi="Times New Roman" w:cs="Times New Roman"/>
          <w:b/>
          <w:lang w:val="en-US"/>
        </w:rPr>
      </w:pPr>
      <w:bookmarkStart w:id="0" w:name="privind_dotările_specifice,_utilajul_şi_"/>
      <w:bookmarkEnd w:id="0"/>
      <w:r w:rsidRPr="000026B0">
        <w:rPr>
          <w:rFonts w:ascii="Times New Roman" w:hAnsi="Times New Roman" w:cs="Times New Roman"/>
          <w:b/>
        </w:rPr>
        <w:t>privind</w:t>
      </w:r>
      <w:r w:rsidRPr="000026B0">
        <w:rPr>
          <w:rFonts w:ascii="Times New Roman" w:hAnsi="Times New Roman" w:cs="Times New Roman"/>
          <w:b/>
          <w:spacing w:val="-6"/>
        </w:rPr>
        <w:t xml:space="preserve"> </w:t>
      </w:r>
      <w:r w:rsidRPr="000026B0">
        <w:rPr>
          <w:rFonts w:ascii="Times New Roman" w:hAnsi="Times New Roman" w:cs="Times New Roman"/>
          <w:b/>
        </w:rPr>
        <w:t>dotările</w:t>
      </w:r>
      <w:r w:rsidRPr="000026B0">
        <w:rPr>
          <w:rFonts w:ascii="Times New Roman" w:hAnsi="Times New Roman" w:cs="Times New Roman"/>
          <w:b/>
          <w:spacing w:val="-5"/>
        </w:rPr>
        <w:t xml:space="preserve"> </w:t>
      </w:r>
      <w:r w:rsidRPr="000026B0">
        <w:rPr>
          <w:rFonts w:ascii="Times New Roman" w:hAnsi="Times New Roman" w:cs="Times New Roman"/>
          <w:b/>
        </w:rPr>
        <w:t>specifice,</w:t>
      </w:r>
      <w:r w:rsidRPr="000026B0">
        <w:rPr>
          <w:rFonts w:ascii="Times New Roman" w:hAnsi="Times New Roman" w:cs="Times New Roman"/>
          <w:b/>
          <w:spacing w:val="3"/>
        </w:rPr>
        <w:t xml:space="preserve"> </w:t>
      </w:r>
      <w:r w:rsidRPr="000026B0">
        <w:rPr>
          <w:rFonts w:ascii="Times New Roman" w:hAnsi="Times New Roman" w:cs="Times New Roman"/>
          <w:b/>
        </w:rPr>
        <w:t>utilajul</w:t>
      </w:r>
      <w:r w:rsidRPr="000026B0">
        <w:rPr>
          <w:rFonts w:ascii="Times New Roman" w:hAnsi="Times New Roman" w:cs="Times New Roman"/>
          <w:b/>
          <w:spacing w:val="-7"/>
        </w:rPr>
        <w:t xml:space="preserve"> </w:t>
      </w:r>
      <w:proofErr w:type="spellStart"/>
      <w:r w:rsidRPr="000026B0">
        <w:rPr>
          <w:rFonts w:ascii="Times New Roman" w:hAnsi="Times New Roman" w:cs="Times New Roman"/>
          <w:b/>
        </w:rPr>
        <w:t>şi</w:t>
      </w:r>
      <w:proofErr w:type="spellEnd"/>
      <w:r w:rsidRPr="000026B0">
        <w:rPr>
          <w:rFonts w:ascii="Times New Roman" w:hAnsi="Times New Roman" w:cs="Times New Roman"/>
          <w:b/>
          <w:spacing w:val="-6"/>
        </w:rPr>
        <w:t xml:space="preserve"> </w:t>
      </w:r>
      <w:r w:rsidRPr="000026B0">
        <w:rPr>
          <w:rFonts w:ascii="Times New Roman" w:hAnsi="Times New Roman" w:cs="Times New Roman"/>
          <w:b/>
        </w:rPr>
        <w:t>echipamentul</w:t>
      </w:r>
      <w:r w:rsidRPr="000026B0">
        <w:rPr>
          <w:rFonts w:ascii="Times New Roman" w:hAnsi="Times New Roman" w:cs="Times New Roman"/>
          <w:b/>
          <w:spacing w:val="-2"/>
        </w:rPr>
        <w:t xml:space="preserve"> </w:t>
      </w:r>
      <w:r w:rsidRPr="000026B0">
        <w:rPr>
          <w:rFonts w:ascii="Times New Roman" w:hAnsi="Times New Roman" w:cs="Times New Roman"/>
          <w:b/>
        </w:rPr>
        <w:t>necesar pentru</w:t>
      </w:r>
      <w:r w:rsidRPr="000026B0">
        <w:rPr>
          <w:rFonts w:ascii="Times New Roman" w:hAnsi="Times New Roman" w:cs="Times New Roman"/>
          <w:b/>
          <w:spacing w:val="-10"/>
        </w:rPr>
        <w:t xml:space="preserve"> </w:t>
      </w:r>
      <w:r w:rsidRPr="000026B0">
        <w:rPr>
          <w:rFonts w:ascii="Times New Roman" w:hAnsi="Times New Roman" w:cs="Times New Roman"/>
          <w:b/>
        </w:rPr>
        <w:t>îndeplinirea</w:t>
      </w:r>
      <w:r w:rsidRPr="000026B0">
        <w:rPr>
          <w:rFonts w:ascii="Times New Roman" w:hAnsi="Times New Roman" w:cs="Times New Roman"/>
          <w:b/>
          <w:spacing w:val="-7"/>
        </w:rPr>
        <w:t xml:space="preserve"> </w:t>
      </w:r>
      <w:r w:rsidRPr="000026B0">
        <w:rPr>
          <w:rFonts w:ascii="Times New Roman" w:hAnsi="Times New Roman" w:cs="Times New Roman"/>
          <w:b/>
        </w:rPr>
        <w:t>corespunzătoare</w:t>
      </w:r>
      <w:r w:rsidRPr="000026B0">
        <w:rPr>
          <w:rFonts w:ascii="Times New Roman" w:hAnsi="Times New Roman" w:cs="Times New Roman"/>
          <w:b/>
          <w:spacing w:val="-5"/>
        </w:rPr>
        <w:t xml:space="preserve"> </w:t>
      </w:r>
      <w:r w:rsidRPr="000026B0">
        <w:rPr>
          <w:rFonts w:ascii="Times New Roman" w:hAnsi="Times New Roman" w:cs="Times New Roman"/>
          <w:b/>
        </w:rPr>
        <w:t>a</w:t>
      </w:r>
      <w:r w:rsidRPr="000026B0">
        <w:rPr>
          <w:rFonts w:ascii="Times New Roman" w:hAnsi="Times New Roman" w:cs="Times New Roman"/>
          <w:b/>
          <w:spacing w:val="-52"/>
        </w:rPr>
        <w:t xml:space="preserve"> </w:t>
      </w:r>
      <w:r w:rsidRPr="000026B0">
        <w:rPr>
          <w:rFonts w:ascii="Times New Roman" w:hAnsi="Times New Roman" w:cs="Times New Roman"/>
          <w:b/>
        </w:rPr>
        <w:t>contractului</w:t>
      </w:r>
    </w:p>
    <w:p w:rsidR="00FF2BD2" w:rsidRPr="000026B0" w:rsidRDefault="00FF2BD2" w:rsidP="00FF2BD2">
      <w:pPr>
        <w:pStyle w:val="a3"/>
        <w:spacing w:before="4"/>
        <w:rPr>
          <w:rFonts w:ascii="Times New Roman" w:hAnsi="Times New Roman"/>
          <w:b/>
          <w:sz w:val="22"/>
          <w:szCs w:val="22"/>
          <w:lang w:val="en-US"/>
        </w:rPr>
      </w:pPr>
    </w:p>
    <w:tbl>
      <w:tblPr>
        <w:tblStyle w:val="TableNormal"/>
        <w:tblW w:w="9493" w:type="dxa"/>
        <w:tblInd w:w="6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4682"/>
        <w:gridCol w:w="1258"/>
        <w:gridCol w:w="1291"/>
        <w:gridCol w:w="1541"/>
      </w:tblGrid>
      <w:tr w:rsidR="006D0DEC" w:rsidRPr="000026B0" w:rsidTr="006D0DEC">
        <w:trPr>
          <w:trHeight w:val="1477"/>
        </w:trPr>
        <w:tc>
          <w:tcPr>
            <w:tcW w:w="721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6D0DEC" w:rsidRPr="000026B0" w:rsidRDefault="006D0DEC" w:rsidP="006D0DEC">
            <w:pPr>
              <w:pStyle w:val="TableParagraph"/>
              <w:spacing w:before="162" w:line="410" w:lineRule="auto"/>
              <w:ind w:left="105" w:right="274"/>
              <w:rPr>
                <w:rFonts w:ascii="Times New Roman" w:hAnsi="Times New Roman" w:cs="Times New Roman"/>
                <w:b/>
              </w:rPr>
            </w:pPr>
            <w:r w:rsidRPr="000026B0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4682" w:type="dxa"/>
          </w:tcPr>
          <w:p w:rsidR="006D0DEC" w:rsidRPr="007A5877" w:rsidRDefault="006D0DEC" w:rsidP="006D0DEC">
            <w:pPr>
              <w:spacing w:before="179"/>
              <w:ind w:left="972" w:right="82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A5877">
              <w:rPr>
                <w:rFonts w:ascii="Times New Roman" w:hAnsi="Times New Roman" w:cs="Times New Roman"/>
                <w:b/>
              </w:rPr>
              <w:t>Denumirea</w:t>
            </w:r>
            <w:r w:rsidRPr="007A587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7A5877">
              <w:rPr>
                <w:rFonts w:ascii="Times New Roman" w:hAnsi="Times New Roman" w:cs="Times New Roman"/>
                <w:b/>
              </w:rPr>
              <w:t>principalelor</w:t>
            </w:r>
            <w:r w:rsidRPr="007A587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echipamente și mijloace de transport propuse </w:t>
            </w:r>
            <w:r w:rsidRPr="007A5877">
              <w:rPr>
                <w:rFonts w:ascii="Times New Roman" w:hAnsi="Times New Roman" w:cs="Times New Roman"/>
                <w:b/>
              </w:rPr>
              <w:t>pentru</w:t>
            </w:r>
            <w:r w:rsidRPr="007A5877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7A5877">
              <w:rPr>
                <w:rFonts w:ascii="Times New Roman" w:hAnsi="Times New Roman" w:cs="Times New Roman"/>
                <w:b/>
              </w:rPr>
              <w:t>îndeplinirea</w:t>
            </w:r>
            <w:r w:rsidRPr="007A587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7A5877">
              <w:rPr>
                <w:rFonts w:ascii="Times New Roman" w:hAnsi="Times New Roman" w:cs="Times New Roman"/>
                <w:b/>
              </w:rPr>
              <w:t>corespunzătoare</w:t>
            </w:r>
            <w:r w:rsidRPr="007A587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7A5877">
              <w:rPr>
                <w:rFonts w:ascii="Times New Roman" w:hAnsi="Times New Roman" w:cs="Times New Roman"/>
                <w:b/>
              </w:rPr>
              <w:t>a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A5877">
              <w:rPr>
                <w:rFonts w:ascii="Times New Roman" w:hAnsi="Times New Roman" w:cs="Times New Roman"/>
                <w:b/>
                <w:spacing w:val="-5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52"/>
              </w:rPr>
              <w:t xml:space="preserve">    </w:t>
            </w:r>
            <w:r w:rsidRPr="007A5877">
              <w:rPr>
                <w:rFonts w:ascii="Times New Roman" w:hAnsi="Times New Roman" w:cs="Times New Roman"/>
                <w:b/>
              </w:rPr>
              <w:t>contractului</w:t>
            </w:r>
          </w:p>
          <w:p w:rsidR="006D0DEC" w:rsidRPr="00617496" w:rsidRDefault="006D0DEC" w:rsidP="006D0DEC">
            <w:pPr>
              <w:pStyle w:val="TableParagraph"/>
              <w:spacing w:before="25" w:line="259" w:lineRule="auto"/>
              <w:ind w:left="172" w:right="174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258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6D0DEC" w:rsidRPr="000026B0" w:rsidRDefault="006D0DEC" w:rsidP="006D0DEC">
            <w:pPr>
              <w:pStyle w:val="TableParagraph"/>
              <w:spacing w:before="162" w:line="254" w:lineRule="auto"/>
              <w:ind w:left="133" w:right="129" w:firstLine="5"/>
              <w:jc w:val="center"/>
              <w:rPr>
                <w:rFonts w:ascii="Times New Roman" w:hAnsi="Times New Roman" w:cs="Times New Roman"/>
                <w:b/>
              </w:rPr>
            </w:pPr>
            <w:r w:rsidRPr="000026B0">
              <w:rPr>
                <w:rFonts w:ascii="Times New Roman" w:hAnsi="Times New Roman" w:cs="Times New Roman"/>
                <w:b/>
              </w:rPr>
              <w:t>Unitatea</w:t>
            </w:r>
            <w:r w:rsidRPr="000026B0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0026B0">
              <w:rPr>
                <w:rFonts w:ascii="Times New Roman" w:hAnsi="Times New Roman" w:cs="Times New Roman"/>
                <w:b/>
              </w:rPr>
              <w:t>de</w:t>
            </w:r>
            <w:r w:rsidRPr="000026B0">
              <w:rPr>
                <w:rFonts w:ascii="Times New Roman" w:hAnsi="Times New Roman" w:cs="Times New Roman"/>
                <w:b/>
                <w:spacing w:val="-13"/>
              </w:rPr>
              <w:t xml:space="preserve"> </w:t>
            </w:r>
            <w:r w:rsidRPr="000026B0">
              <w:rPr>
                <w:rFonts w:ascii="Times New Roman" w:hAnsi="Times New Roman" w:cs="Times New Roman"/>
                <w:b/>
              </w:rPr>
              <w:t>măsură</w:t>
            </w:r>
          </w:p>
          <w:p w:rsidR="006D0DEC" w:rsidRPr="000026B0" w:rsidRDefault="006D0DEC" w:rsidP="006D0DEC">
            <w:pPr>
              <w:pStyle w:val="TableParagraph"/>
              <w:spacing w:before="169" w:line="259" w:lineRule="auto"/>
              <w:ind w:left="195" w:right="187"/>
              <w:jc w:val="center"/>
              <w:rPr>
                <w:rFonts w:ascii="Times New Roman" w:hAnsi="Times New Roman" w:cs="Times New Roman"/>
                <w:b/>
              </w:rPr>
            </w:pPr>
            <w:bookmarkStart w:id="1" w:name="_GoBack"/>
            <w:bookmarkEnd w:id="1"/>
            <w:r w:rsidRPr="000026B0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0026B0">
              <w:rPr>
                <w:rFonts w:ascii="Times New Roman" w:hAnsi="Times New Roman" w:cs="Times New Roman"/>
                <w:b/>
              </w:rPr>
              <w:t>bucăţi</w:t>
            </w:r>
            <w:proofErr w:type="spellEnd"/>
            <w:r w:rsidRPr="000026B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026B0">
              <w:rPr>
                <w:rFonts w:ascii="Times New Roman" w:hAnsi="Times New Roman" w:cs="Times New Roman"/>
                <w:b/>
              </w:rPr>
              <w:t>şi</w:t>
            </w:r>
            <w:proofErr w:type="spellEnd"/>
            <w:r w:rsidRPr="000026B0">
              <w:rPr>
                <w:rFonts w:ascii="Times New Roman" w:hAnsi="Times New Roman" w:cs="Times New Roman"/>
                <w:b/>
                <w:spacing w:val="-52"/>
              </w:rPr>
              <w:t xml:space="preserve"> </w:t>
            </w:r>
            <w:r w:rsidRPr="000026B0">
              <w:rPr>
                <w:rFonts w:ascii="Times New Roman" w:hAnsi="Times New Roman" w:cs="Times New Roman"/>
                <w:b/>
              </w:rPr>
              <w:t>seturi)</w:t>
            </w:r>
          </w:p>
        </w:tc>
        <w:tc>
          <w:tcPr>
            <w:tcW w:w="1291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6D0DEC" w:rsidRPr="000026B0" w:rsidRDefault="006D0DEC" w:rsidP="006D0DEC">
            <w:pPr>
              <w:pStyle w:val="TableParagraph"/>
              <w:spacing w:before="6"/>
              <w:rPr>
                <w:rFonts w:ascii="Times New Roman" w:hAnsi="Times New Roman" w:cs="Times New Roman"/>
                <w:b/>
              </w:rPr>
            </w:pPr>
          </w:p>
          <w:p w:rsidR="006D0DEC" w:rsidRPr="000026B0" w:rsidRDefault="006D0DEC" w:rsidP="006D0DEC">
            <w:pPr>
              <w:pStyle w:val="TableParagraph"/>
              <w:spacing w:line="259" w:lineRule="auto"/>
              <w:ind w:left="162" w:right="147" w:firstLine="28"/>
              <w:rPr>
                <w:rFonts w:ascii="Times New Roman" w:hAnsi="Times New Roman" w:cs="Times New Roman"/>
                <w:b/>
              </w:rPr>
            </w:pPr>
            <w:r w:rsidRPr="000026B0">
              <w:rPr>
                <w:rFonts w:ascii="Times New Roman" w:hAnsi="Times New Roman" w:cs="Times New Roman"/>
                <w:b/>
              </w:rPr>
              <w:t>Asigurate</w:t>
            </w:r>
            <w:r w:rsidRPr="000026B0">
              <w:rPr>
                <w:rFonts w:ascii="Times New Roman" w:hAnsi="Times New Roman" w:cs="Times New Roman"/>
                <w:b/>
                <w:spacing w:val="-52"/>
              </w:rPr>
              <w:t xml:space="preserve"> </w:t>
            </w:r>
            <w:r w:rsidRPr="000026B0">
              <w:rPr>
                <w:rFonts w:ascii="Times New Roman" w:hAnsi="Times New Roman" w:cs="Times New Roman"/>
                <w:b/>
                <w:spacing w:val="-1"/>
              </w:rPr>
              <w:t>din</w:t>
            </w:r>
            <w:r w:rsidRPr="000026B0">
              <w:rPr>
                <w:rFonts w:ascii="Times New Roman" w:hAnsi="Times New Roman" w:cs="Times New Roman"/>
                <w:b/>
                <w:spacing w:val="-11"/>
              </w:rPr>
              <w:t xml:space="preserve"> </w:t>
            </w:r>
            <w:r w:rsidRPr="000026B0">
              <w:rPr>
                <w:rFonts w:ascii="Times New Roman" w:hAnsi="Times New Roman" w:cs="Times New Roman"/>
                <w:b/>
                <w:spacing w:val="-1"/>
              </w:rPr>
              <w:t>dotare</w:t>
            </w:r>
          </w:p>
        </w:tc>
        <w:tc>
          <w:tcPr>
            <w:tcW w:w="1541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  <w:p w:rsidR="006D0DEC" w:rsidRPr="000026B0" w:rsidRDefault="006D0DEC" w:rsidP="006D0DEC">
            <w:pPr>
              <w:pStyle w:val="TableParagraph"/>
              <w:spacing w:before="10"/>
              <w:rPr>
                <w:rFonts w:ascii="Times New Roman" w:hAnsi="Times New Roman" w:cs="Times New Roman"/>
                <w:b/>
              </w:rPr>
            </w:pPr>
          </w:p>
          <w:p w:rsidR="006D0DEC" w:rsidRPr="000026B0" w:rsidRDefault="006D0DEC" w:rsidP="006D0DEC">
            <w:pPr>
              <w:pStyle w:val="TableParagraph"/>
              <w:spacing w:line="256" w:lineRule="auto"/>
              <w:ind w:left="143" w:right="141" w:firstLine="10"/>
              <w:jc w:val="center"/>
              <w:rPr>
                <w:rFonts w:ascii="Times New Roman" w:hAnsi="Times New Roman" w:cs="Times New Roman"/>
                <w:b/>
              </w:rPr>
            </w:pPr>
            <w:r w:rsidRPr="000026B0">
              <w:rPr>
                <w:rFonts w:ascii="Times New Roman" w:hAnsi="Times New Roman" w:cs="Times New Roman"/>
                <w:b/>
              </w:rPr>
              <w:t>Asigurate de</w:t>
            </w:r>
            <w:r w:rsidRPr="000026B0">
              <w:rPr>
                <w:rFonts w:ascii="Times New Roman" w:hAnsi="Times New Roman" w:cs="Times New Roman"/>
                <w:b/>
                <w:spacing w:val="-52"/>
              </w:rPr>
              <w:t xml:space="preserve"> </w:t>
            </w:r>
            <w:r w:rsidRPr="000026B0">
              <w:rPr>
                <w:rFonts w:ascii="Times New Roman" w:hAnsi="Times New Roman" w:cs="Times New Roman"/>
                <w:b/>
              </w:rPr>
              <w:t xml:space="preserve">la </w:t>
            </w:r>
            <w:proofErr w:type="spellStart"/>
            <w:r w:rsidRPr="000026B0">
              <w:rPr>
                <w:rFonts w:ascii="Times New Roman" w:hAnsi="Times New Roman" w:cs="Times New Roman"/>
                <w:b/>
              </w:rPr>
              <w:t>terţi</w:t>
            </w:r>
            <w:proofErr w:type="spellEnd"/>
            <w:r w:rsidRPr="000026B0">
              <w:rPr>
                <w:rFonts w:ascii="Times New Roman" w:hAnsi="Times New Roman" w:cs="Times New Roman"/>
                <w:b/>
              </w:rPr>
              <w:t xml:space="preserve"> sau</w:t>
            </w:r>
            <w:r w:rsidRPr="000026B0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0026B0">
              <w:rPr>
                <w:rFonts w:ascii="Times New Roman" w:hAnsi="Times New Roman" w:cs="Times New Roman"/>
                <w:b/>
              </w:rPr>
              <w:t>din</w:t>
            </w:r>
            <w:r w:rsidRPr="000026B0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  <w:r w:rsidRPr="000026B0">
              <w:rPr>
                <w:rFonts w:ascii="Times New Roman" w:hAnsi="Times New Roman" w:cs="Times New Roman"/>
                <w:b/>
              </w:rPr>
              <w:t>alte</w:t>
            </w:r>
            <w:r w:rsidRPr="000026B0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0026B0">
              <w:rPr>
                <w:rFonts w:ascii="Times New Roman" w:hAnsi="Times New Roman" w:cs="Times New Roman"/>
                <w:b/>
              </w:rPr>
              <w:t>surse</w:t>
            </w:r>
          </w:p>
        </w:tc>
      </w:tr>
      <w:tr w:rsidR="006D0DEC" w:rsidRPr="000026B0" w:rsidTr="006D0DEC">
        <w:trPr>
          <w:trHeight w:val="431"/>
        </w:trPr>
        <w:tc>
          <w:tcPr>
            <w:tcW w:w="721" w:type="dxa"/>
          </w:tcPr>
          <w:p w:rsidR="006D0DEC" w:rsidRPr="000026B0" w:rsidRDefault="006D0DEC" w:rsidP="006D0DEC">
            <w:pPr>
              <w:pStyle w:val="TableParagraph"/>
              <w:spacing w:before="1"/>
              <w:ind w:left="4"/>
              <w:jc w:val="center"/>
              <w:rPr>
                <w:rFonts w:ascii="Times New Roman" w:hAnsi="Times New Roman" w:cs="Times New Roman"/>
                <w:b/>
              </w:rPr>
            </w:pPr>
            <w:r w:rsidRPr="000026B0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4682" w:type="dxa"/>
          </w:tcPr>
          <w:p w:rsidR="006D0DEC" w:rsidRPr="000026B0" w:rsidRDefault="006D0DEC" w:rsidP="006D0DEC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  <w:r w:rsidRPr="000026B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58" w:type="dxa"/>
          </w:tcPr>
          <w:p w:rsidR="006D0DEC" w:rsidRPr="000026B0" w:rsidRDefault="006D0DEC" w:rsidP="006D0DEC">
            <w:pPr>
              <w:pStyle w:val="TableParagraph"/>
              <w:spacing w:before="1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0026B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91" w:type="dxa"/>
          </w:tcPr>
          <w:p w:rsidR="006D0DEC" w:rsidRPr="000026B0" w:rsidRDefault="006D0DEC" w:rsidP="006D0DEC">
            <w:pPr>
              <w:pStyle w:val="TableParagraph"/>
              <w:spacing w:before="1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0026B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41" w:type="dxa"/>
          </w:tcPr>
          <w:p w:rsidR="006D0DEC" w:rsidRPr="000026B0" w:rsidRDefault="006D0DEC" w:rsidP="006D0DEC">
            <w:pPr>
              <w:pStyle w:val="TableParagraph"/>
              <w:spacing w:before="1"/>
              <w:ind w:left="9"/>
              <w:jc w:val="center"/>
              <w:rPr>
                <w:rFonts w:ascii="Times New Roman" w:hAnsi="Times New Roman" w:cs="Times New Roman"/>
                <w:b/>
              </w:rPr>
            </w:pPr>
            <w:r w:rsidRPr="000026B0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6D0DEC" w:rsidRPr="000026B0" w:rsidTr="006D0DEC">
        <w:trPr>
          <w:trHeight w:val="633"/>
        </w:trPr>
        <w:tc>
          <w:tcPr>
            <w:tcW w:w="721" w:type="dxa"/>
          </w:tcPr>
          <w:p w:rsidR="006D0DEC" w:rsidRPr="000026B0" w:rsidRDefault="006D0DEC" w:rsidP="006D0DEC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</w:rPr>
            </w:pPr>
            <w:r w:rsidRPr="000026B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82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6D0DEC" w:rsidRPr="000026B0" w:rsidTr="006D0DEC">
        <w:trPr>
          <w:trHeight w:val="633"/>
        </w:trPr>
        <w:tc>
          <w:tcPr>
            <w:tcW w:w="721" w:type="dxa"/>
          </w:tcPr>
          <w:p w:rsidR="006D0DEC" w:rsidRPr="000026B0" w:rsidRDefault="006D0DEC" w:rsidP="006D0DEC">
            <w:pPr>
              <w:pStyle w:val="TableParagraph"/>
              <w:spacing w:line="249" w:lineRule="exact"/>
              <w:ind w:left="105"/>
              <w:rPr>
                <w:rFonts w:ascii="Times New Roman" w:hAnsi="Times New Roman" w:cs="Times New Roman"/>
              </w:rPr>
            </w:pPr>
            <w:r w:rsidRPr="000026B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682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</w:tcPr>
          <w:p w:rsidR="006D0DEC" w:rsidRPr="000026B0" w:rsidRDefault="006D0DEC" w:rsidP="006D0DE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FF2BD2" w:rsidRPr="000026B0" w:rsidRDefault="00FF2BD2" w:rsidP="00FF2B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F2BD2" w:rsidRDefault="00FF2BD2" w:rsidP="00766D8E">
      <w:pPr>
        <w:jc w:val="both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</w:p>
    <w:p w:rsidR="00766D8E" w:rsidRPr="00766D8E" w:rsidRDefault="00766D8E" w:rsidP="00766D8E">
      <w:pPr>
        <w:jc w:val="both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  <w:r w:rsidRPr="00766D8E">
        <w:rPr>
          <w:rFonts w:ascii="Times New Roman" w:eastAsia="PMingLiU" w:hAnsi="Times New Roman" w:cs="Times New Roman"/>
          <w:sz w:val="24"/>
          <w:szCs w:val="24"/>
          <w:lang w:val="ro-MD" w:eastAsia="zh-CN"/>
        </w:rPr>
        <w:t>Semnat: _________________________________________</w:t>
      </w:r>
    </w:p>
    <w:p w:rsidR="00766D8E" w:rsidRPr="00766D8E" w:rsidRDefault="00766D8E" w:rsidP="00766D8E">
      <w:pPr>
        <w:jc w:val="both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  <w:r w:rsidRPr="00766D8E">
        <w:rPr>
          <w:rFonts w:ascii="Times New Roman" w:eastAsia="PMingLiU" w:hAnsi="Times New Roman" w:cs="Times New Roman"/>
          <w:sz w:val="24"/>
          <w:szCs w:val="24"/>
          <w:lang w:val="ro-MD" w:eastAsia="zh-CN"/>
        </w:rPr>
        <w:t>Nume: __________________________________________</w:t>
      </w:r>
    </w:p>
    <w:p w:rsidR="00766D8E" w:rsidRPr="00766D8E" w:rsidRDefault="00766D8E" w:rsidP="00766D8E">
      <w:pPr>
        <w:jc w:val="both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  <w:proofErr w:type="spellStart"/>
      <w:r w:rsidRPr="00766D8E">
        <w:rPr>
          <w:rFonts w:ascii="Times New Roman" w:eastAsia="PMingLiU" w:hAnsi="Times New Roman" w:cs="Times New Roman"/>
          <w:sz w:val="24"/>
          <w:szCs w:val="24"/>
          <w:lang w:val="ro-MD" w:eastAsia="zh-CN"/>
        </w:rPr>
        <w:t>Funcţia</w:t>
      </w:r>
      <w:proofErr w:type="spellEnd"/>
      <w:r w:rsidRPr="00766D8E">
        <w:rPr>
          <w:rFonts w:ascii="Times New Roman" w:eastAsia="PMingLiU" w:hAnsi="Times New Roman" w:cs="Times New Roman"/>
          <w:sz w:val="24"/>
          <w:szCs w:val="24"/>
          <w:lang w:val="ro-MD" w:eastAsia="zh-CN"/>
        </w:rPr>
        <w:t xml:space="preserve"> în cadrul întreprinderii: ____________________________</w:t>
      </w:r>
    </w:p>
    <w:p w:rsidR="00766D8E" w:rsidRPr="00766D8E" w:rsidRDefault="00766D8E" w:rsidP="00766D8E">
      <w:pPr>
        <w:jc w:val="both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  <w:r w:rsidRPr="00766D8E">
        <w:rPr>
          <w:rFonts w:ascii="Times New Roman" w:eastAsia="PMingLiU" w:hAnsi="Times New Roman" w:cs="Times New Roman"/>
          <w:sz w:val="24"/>
          <w:szCs w:val="24"/>
          <w:lang w:val="ro-MD" w:eastAsia="zh-CN"/>
        </w:rPr>
        <w:t>Denumirea întreprinderii: _________________________________</w:t>
      </w:r>
    </w:p>
    <w:p w:rsidR="00150B3E" w:rsidRPr="00766D8E" w:rsidRDefault="00150B3E" w:rsidP="00766D8E">
      <w:pPr>
        <w:rPr>
          <w:sz w:val="24"/>
          <w:szCs w:val="24"/>
        </w:rPr>
      </w:pPr>
    </w:p>
    <w:sectPr w:rsidR="00150B3E" w:rsidRPr="00766D8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1B1"/>
    <w:rsid w:val="00095EFD"/>
    <w:rsid w:val="00150B3E"/>
    <w:rsid w:val="00247A68"/>
    <w:rsid w:val="002D6A11"/>
    <w:rsid w:val="003041B1"/>
    <w:rsid w:val="006D0DEC"/>
    <w:rsid w:val="00766D8E"/>
    <w:rsid w:val="00E4043B"/>
    <w:rsid w:val="00FF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56F3C"/>
  <w15:chartTrackingRefBased/>
  <w15:docId w15:val="{2B1D19E8-1B1C-4CB1-8EC5-E40A84BA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D8E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FF2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041B1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rsid w:val="003041B1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FF2BD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ableParagraph">
    <w:name w:val="Table Paragraph"/>
    <w:basedOn w:val="a"/>
    <w:uiPriority w:val="1"/>
    <w:qFormat/>
    <w:rsid w:val="00FF2BD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FF2BD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Voinovan Viorica</cp:lastModifiedBy>
  <cp:revision>7</cp:revision>
  <dcterms:created xsi:type="dcterms:W3CDTF">2023-07-27T07:48:00Z</dcterms:created>
  <dcterms:modified xsi:type="dcterms:W3CDTF">2023-10-30T09:18:00Z</dcterms:modified>
</cp:coreProperties>
</file>