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Default="006B5DD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Resistematizarea incaperilor cladirii cu nr. cad. 010021349701 si reconstructia rampei de acces, in vederea organizarii si amenajarii unitatii de primire urgente din str. Gh. Asachi, nr. 25 b, mun. Ch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3B6B49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/>
    <w:p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2-1-6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Telecomunicatii TS</w:t>
      </w:r>
    </w:p>
    <w:p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09"/>
        <w:gridCol w:w="1276"/>
        <w:gridCol w:w="4252"/>
        <w:gridCol w:w="993"/>
        <w:gridCol w:w="1559"/>
      </w:tblGrid>
      <w:tr w:rsidR="0097392D" w:rsidRPr="0088414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de constructii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RpEJ08F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Executarea santurilor cu adincimea de pina la 5 cm in pereti din piatra sau beton armat de 5x100 cmp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7,50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RpEJ09E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Matarea santurilor in pereti intre 50 si 100 cmp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6,75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33,75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2652102100713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Var pasta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RpCU05I1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Executarea strapungerilor pentru conducte sau tiranti in pereti din piatra sau beton armat de 26 - 50 cm, pentru executarea strapungerilor mecanizat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2,20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14,30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RpCU05C1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Executarea strapungerilor pentru conducte sau tiranti in pereti sau plansee din piatra sau beton armat pina la 15 cm, pentru executarea strapungerilor mecanizat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0,54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3,96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Matarea golurilor in pereti, cu mortar de ipsos, dupa instalatii sau consolidari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2,80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0,60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Contributii asigurari sociale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constructii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Lucrari de montaj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11-04-005-01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Pupitru, loc de lucru, Dulap telecomunicational18U 600x600,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20,20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zincate, diametru 6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zincate, diametru 10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Borne de cablu din cupru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5009413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Furtun din cauciuc "ОПР 30/25"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Aliaje de staniu-plumb fara stibiu, marca "ПОС61"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Piese diverse: Bloc prize 19" PDU, 6 outlets, 1U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3,38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1010424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Vopsele de ulei si alchidice, gata pentru folosire, alb de zinc: МА-15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1010964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Laminat la cald din otel carbon de calitate obisnuita, rotund si patrat, dimensiuni 52-70 mm, otel marca "Ст0"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1100173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Otel cornier  50х50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Autoincarcatoare, 5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0,13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Bloc prize 19" PDU, 6 outlets, 1U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Bloc prize 19" PDU, 6 outlets, 1U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11-04-</w:t>
            </w:r>
            <w:r>
              <w:rPr>
                <w:sz w:val="24"/>
                <w:szCs w:val="24"/>
                <w:lang w:val="en-US"/>
              </w:rPr>
              <w:lastRenderedPageBreak/>
              <w:t>002-01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lastRenderedPageBreak/>
              <w:t xml:space="preserve">Aparat de masa, masa, t, pina la: 0,015 - </w:t>
            </w:r>
            <w:r>
              <w:rPr>
                <w:sz w:val="24"/>
                <w:szCs w:val="24"/>
              </w:rPr>
              <w:lastRenderedPageBreak/>
              <w:t>Cablu-organizer 1U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3,09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Cablu-organizer 1U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25124107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Cablu-organizer 1U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11-04-002-01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Aparat de masa, masa, t, pina la: 0,015 - Patch-panel 24-ports 8p8c (RJ45), Cat.5E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3,09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10-03-001-04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Utilajul centralelor: Router RB4011iGS+RM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2,29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Autoincarcatoare, 5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0,09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11-04-004-01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Aparat de perete, masa de la 0,15 t pina la 0,2 t  Comutator-router 24 port, Comutator 24 port POE, Acces point WiFi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40,40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zincate, diametru 6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zincate, diametru 12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1,63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Borne de cablu din cupru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Aliaje de staniu-plumb fara stibiu, marca "ПОС61"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10-02-016-06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Вloc de alimentare - UPS UPS-RACK-1500VA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20,20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08-03-591-9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Priza de fisa tip neingropat, la instalatie inchisa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0,36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13,72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Liant de ipsos "Г-3"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36,72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Розетка RJ-45 (+10%) RJ-45, cat.5e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252525184444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Priza comunicationala RJ-45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40,00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11-04-028-01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Racordarea conectorilor de priza in aparataj, cantitatea contactelor in conector, buc, pina la: 14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conector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22,00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Patch-cord SF/UTP cat.5e, 0,5m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252525244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Patch-cord SF/UTP cat.5e, 0,5m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50,00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Patch-cord SF/UTP cat.5e, 1,5m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2525252441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Patch-cord SF/UTP cat.5e, 1,5m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50,00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Teava din vinilplast pe contructii instalate, pe pereti si coloane, fixare cu scoabe, diametru pina la 25 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6,30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149,94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84,42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84,42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1139042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Clei "БМК-5k"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Flanse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42,21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113,40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Racordari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11,34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30,49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Teava gofrata (+10%) D20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1240202552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Teava gofrata (+10%) D20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700,00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Introducerea conductorilor in tevi si furtunuri metalice pozate: primul conductor monofir sau multifir in impletire comuna, sectiune sumara pina la 2,5 mm2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6,30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35,34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Talc maruntit cat.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1,95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5009056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Capace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76,86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08-02-398-1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Conductor in jgheaburi, sectiune pina la 6 mm2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10,17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17,09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5009719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Fisii si catarame pentru fixarea conductorilor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5009826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Dispozitiv de stringere cuplare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1,63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Cablul de comunicatie(+10%) UTP cat.5e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1 830,00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2464148800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Cablul de comunicatie(+10%) UTP cat.5e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1 830,00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08-02-396-6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Canal metalic pe pereti si tavane, lungime 3 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26,46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11,25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11,25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0,98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8,21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1,94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0,98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Jgheab metalic, perforat 50x50x3000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Jgheab metalic, perforat 50x50x3000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90,00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Suport p/u jgheab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0414441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Suport p/u jgheab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150,00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08-02-390-1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Canale din masa plastica cu latime: pina la 40 mm. 25x16 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8,14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101-1485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Suruburi cu cap semirotund 4х40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101-2202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de distantare din polietilena 6х40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110-03433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Canale din masa plastica (complet) 25x16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Dispozitiv de insurubare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08-02-390-1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Canale din masa plastica cu latime: pina la 40 mm. 40x60 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1,63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101-1485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Suruburi cu cap semirotund 4х40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101-2202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de distantare din polietilena 6х40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110-034330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Canale din masa plastica (complet) 40x60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Dispozitiv de insurubare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Elemente de fixare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221202454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Elemente de fixare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50,00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Contributii asigurari sociale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montaj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Dulap telecomunicational 18 U 600x6000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Dulap telecomunicational 18 U 600x6000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Patch-panel 24-ports 8p8c (RJ45), Cat.5E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Patch-panel 24-ports 8p8c (RJ45), Cat.5E, ecranat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Router RB4011iGS+RM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1124500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Router RB4011iGS+RM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Comutator-router 24 port CRS326-24G-2S+RM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11211001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Comutator-router 24 port CRS326-24G-2S+RM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Comutator-router 24 port PoE CRS328-24P-4S+RM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112110501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Comutator-router 24 port PoE CRS328-24P-4S+RM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Acces point WiFi wAP ax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112141005141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Acces point WiFi wAP ax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UPS UPS-RACK-1500VA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112110105141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UPS UPS-RACK-1500VA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de achizitionare-depozitare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Utilaj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B66DC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534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9DA206-DE7C-417B-AD6E-93FD9576E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1569</Words>
  <Characters>8948</Characters>
  <Application>Microsoft Office Word</Application>
  <DocSecurity>0</DocSecurity>
  <Lines>74</Lines>
  <Paragraphs>20</Paragraphs>
  <ScaleCrop>false</ScaleCrop>
  <Company/>
  <LinksUpToDate>false</LinksUpToDate>
  <CharactersWithSpaces>10497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</dc:creator>
  <cp:lastModifiedBy>Sergei</cp:lastModifiedBy>
  <cp:revision>2</cp:revision>
  <dcterms:created xsi:type="dcterms:W3CDTF">2026-05-27T06:47:00Z</dcterms:created>
  <dcterms:modified xsi:type="dcterms:W3CDTF">2026-05-27T06:47:00Z</dcterms:modified>
</cp:coreProperties>
</file>