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5FF" w:rsidRDefault="000065FF" w:rsidP="000065FF">
      <w:pPr>
        <w:spacing w:before="120"/>
        <w:jc w:val="center"/>
        <w:outlineLvl w:val="0"/>
        <w:rPr>
          <w:b/>
          <w:sz w:val="28"/>
          <w:szCs w:val="28"/>
          <w:lang w:val="zh-CN" w:eastAsia="zh-CN"/>
        </w:rPr>
      </w:pPr>
      <w:r>
        <w:rPr>
          <w:rFonts w:hint="eastAsia"/>
          <w:b/>
          <w:sz w:val="28"/>
          <w:szCs w:val="28"/>
          <w:lang w:val="zh-CN" w:eastAsia="zh-CN"/>
        </w:rPr>
        <w:t xml:space="preserve">ANUNȚ DE PARTICIPARE, </w:t>
      </w:r>
    </w:p>
    <w:p w:rsidR="000065FF" w:rsidRDefault="000065FF" w:rsidP="000065FF">
      <w:pPr>
        <w:spacing w:before="120"/>
        <w:jc w:val="center"/>
        <w:outlineLvl w:val="0"/>
        <w:rPr>
          <w:rFonts w:hint="eastAsia"/>
          <w:b/>
          <w:sz w:val="28"/>
          <w:szCs w:val="28"/>
          <w:lang w:val="zh-CN" w:eastAsia="zh-CN"/>
        </w:rPr>
      </w:pPr>
      <w:r>
        <w:rPr>
          <w:rFonts w:hint="eastAsia"/>
          <w:b/>
          <w:sz w:val="28"/>
          <w:szCs w:val="28"/>
          <w:lang w:val="zh-CN" w:eastAsia="zh-CN"/>
        </w:rPr>
        <w:t>INCLUSIV PENTRU PROCEDURILE DE PRESELECȚIE/PROCEDURILE NEGOCIATE</w:t>
      </w:r>
    </w:p>
    <w:p w:rsidR="000065FF" w:rsidRDefault="000065FF" w:rsidP="000065FF">
      <w:pPr>
        <w:rPr>
          <w:rFonts w:hint="eastAsia"/>
          <w:lang w:val="zh-CN" w:eastAsia="zh-CN"/>
        </w:rPr>
      </w:pPr>
    </w:p>
    <w:p w:rsidR="000065FF" w:rsidRDefault="000065FF" w:rsidP="000065FF">
      <w:pPr>
        <w:spacing w:before="120"/>
        <w:ind w:right="-143" w:hanging="426"/>
        <w:jc w:val="center"/>
        <w:rPr>
          <w:rFonts w:hint="eastAsia"/>
          <w:b/>
          <w:bCs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Nișa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chimică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(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Dulap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de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ventilare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a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gazelor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)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pentru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centrul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de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ftizipnevomologie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</w:p>
    <w:p w:rsidR="000065FF" w:rsidRDefault="000065FF" w:rsidP="000065FF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r>
        <w:rPr>
          <w:b/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b/>
          <w:bCs/>
          <w:i/>
          <w:sz w:val="24"/>
          <w:szCs w:val="24"/>
          <w:lang w:val="en-US"/>
        </w:rPr>
        <w:t>al</w:t>
      </w:r>
      <w:proofErr w:type="gramEnd"/>
      <w:r>
        <w:rPr>
          <w:b/>
          <w:bCs/>
          <w:i/>
          <w:sz w:val="24"/>
          <w:szCs w:val="24"/>
          <w:lang w:val="en-US"/>
        </w:rPr>
        <w:t xml:space="preserve"> IMSP CS </w:t>
      </w:r>
      <w:proofErr w:type="spellStart"/>
      <w:r>
        <w:rPr>
          <w:b/>
          <w:bCs/>
          <w:i/>
          <w:sz w:val="24"/>
          <w:szCs w:val="24"/>
          <w:lang w:val="en-US"/>
        </w:rPr>
        <w:t>Hîncești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:rsidR="000065FF" w:rsidRDefault="000065FF" w:rsidP="000065FF">
      <w:pPr>
        <w:tabs>
          <w:tab w:val="left" w:pos="284"/>
          <w:tab w:val="right" w:pos="9531"/>
        </w:tabs>
        <w:spacing w:before="120"/>
        <w:rPr>
          <w:lang w:val="zh-CN" w:eastAsia="zh-CN"/>
        </w:rPr>
      </w:pPr>
      <w:r>
        <w:rPr>
          <w:rFonts w:hint="eastAsia"/>
          <w:b/>
          <w:sz w:val="24"/>
          <w:szCs w:val="24"/>
          <w:lang w:val="zh-CN" w:eastAsia="zh-CN"/>
        </w:rPr>
        <w:t xml:space="preserve">    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hint="eastAsia"/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IMSP CS </w:t>
      </w:r>
      <w:proofErr w:type="spellStart"/>
      <w:r>
        <w:rPr>
          <w:b/>
          <w:sz w:val="24"/>
          <w:szCs w:val="24"/>
          <w:lang w:val="en-US"/>
        </w:rPr>
        <w:t>Hîncești</w:t>
      </w:r>
      <w:proofErr w:type="spellEnd"/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i/>
          <w:sz w:val="24"/>
          <w:szCs w:val="24"/>
        </w:rPr>
        <w:t>1009605004078</w:t>
      </w:r>
    </w:p>
    <w:p w:rsidR="000065FF" w:rsidRDefault="000065FF" w:rsidP="000065FF">
      <w:pPr>
        <w:pStyle w:val="a3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ro-RO"/>
        </w:rPr>
        <w:t xml:space="preserve"> 3400, MD, Hîncești, mun.Hincesti, mun.Hincesti, strada Mihalcea Hincu 151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i/>
          <w:sz w:val="24"/>
          <w:szCs w:val="24"/>
          <w:lang w:val="en-US"/>
        </w:rPr>
        <w:t>0 269 2-56-28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>: achizitiihincesti51@gmail.com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0065FF" w:rsidRDefault="000065FF" w:rsidP="000065FF">
      <w:pPr>
        <w:pStyle w:val="a3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95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0065FF" w:rsidRPr="000065FF" w:rsidTr="000065F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indica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parte)</w:t>
            </w:r>
          </w:p>
        </w:tc>
      </w:tr>
      <w:tr w:rsidR="000065FF" w:rsidRPr="000065FF" w:rsidTr="000065FF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</w:tr>
      <w:tr w:rsidR="000065FF" w:rsidRPr="000065FF" w:rsidTr="000065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ind w:right="-106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1 </w:t>
            </w:r>
          </w:p>
          <w:p w:rsidR="000065FF" w:rsidRDefault="000065FF" w:rsidP="000065FF">
            <w:pPr>
              <w:spacing w:before="120"/>
              <w:ind w:right="-143" w:hanging="426"/>
              <w:jc w:val="center"/>
              <w:rPr>
                <w:rFonts w:hint="eastAsia"/>
                <w:b/>
                <w:bCs/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achiziționarea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Nișa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chimică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(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Dulap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ventilare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gazelor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centrul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ftizipnevomologie</w:t>
            </w:r>
            <w:proofErr w:type="spellEnd"/>
            <w:r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</w:p>
          <w:p w:rsidR="000065FF" w:rsidRDefault="000065FF">
            <w:pPr>
              <w:spacing w:before="120"/>
              <w:ind w:right="-106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al IMSP CS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Hîncești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 de </w:t>
            </w:r>
            <w:proofErr w:type="spellStart"/>
            <w:r>
              <w:rPr>
                <w:sz w:val="24"/>
                <w:szCs w:val="24"/>
                <w:lang w:val="en-US"/>
              </w:rPr>
              <w:t>evacuare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gazelor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aproximativ.1200x750x2400mm.Format din 3 module.</w:t>
            </w:r>
          </w:p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1.Suport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metallic din </w:t>
            </w:r>
            <w:proofErr w:type="spellStart"/>
            <w:r>
              <w:rPr>
                <w:sz w:val="24"/>
                <w:szCs w:val="24"/>
                <w:lang w:val="en-US"/>
              </w:rPr>
              <w:t>țeavă,cu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ajustabile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înalțime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preluarea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denivelărilor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2.Dulap </w:t>
            </w:r>
            <w:proofErr w:type="spellStart"/>
            <w:r>
              <w:rPr>
                <w:sz w:val="24"/>
                <w:szCs w:val="24"/>
                <w:lang w:val="en-US"/>
              </w:rPr>
              <w:t>superior.Prins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metallic.Prevăzut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ușa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geam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culisanta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vertical,lampa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iluminarea,în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condiții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suprafeței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lucru,panou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cu 2 prize 220V, 2 </w:t>
            </w:r>
            <w:proofErr w:type="spellStart"/>
            <w:r>
              <w:rPr>
                <w:sz w:val="24"/>
                <w:szCs w:val="24"/>
                <w:lang w:val="en-US"/>
              </w:rPr>
              <w:t>siguranțe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întrerupător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iluminare,întrerupator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system de </w:t>
            </w:r>
            <w:proofErr w:type="spellStart"/>
            <w:r>
              <w:rPr>
                <w:sz w:val="24"/>
                <w:szCs w:val="24"/>
                <w:lang w:val="en-US"/>
              </w:rPr>
              <w:t>aeresire,bec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semnalizator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activare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sitemului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aeresire,suprafața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r w:rsidR="008A112B">
              <w:rPr>
                <w:sz w:val="24"/>
                <w:szCs w:val="24"/>
                <w:lang w:val="en-US"/>
              </w:rPr>
              <w:t>.inox</w:t>
            </w:r>
            <w:proofErr w:type="spellEnd"/>
            <w:r w:rsidR="008A112B">
              <w:rPr>
                <w:sz w:val="24"/>
                <w:szCs w:val="24"/>
                <w:lang w:val="en-US"/>
              </w:rPr>
              <w:t>/ceramic/</w:t>
            </w:r>
            <w:proofErr w:type="spellStart"/>
            <w:r w:rsidR="008A112B">
              <w:rPr>
                <w:sz w:val="24"/>
                <w:szCs w:val="24"/>
                <w:lang w:val="en-US"/>
              </w:rPr>
              <w:t>granit</w:t>
            </w:r>
            <w:proofErr w:type="spellEnd"/>
            <w:r w:rsidR="008A112B">
              <w:rPr>
                <w:sz w:val="24"/>
                <w:szCs w:val="24"/>
                <w:lang w:val="en-US"/>
              </w:rPr>
              <w:t>.</w:t>
            </w:r>
            <w:proofErr w:type="gramEnd"/>
          </w:p>
          <w:p w:rsidR="008A112B" w:rsidRDefault="008A112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3. </w:t>
            </w: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inferior</w:t>
            </w:r>
            <w:proofErr w:type="gramStart"/>
            <w:r>
              <w:rPr>
                <w:sz w:val="24"/>
                <w:szCs w:val="24"/>
                <w:lang w:val="en-US"/>
              </w:rPr>
              <w:t>,compus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2 </w:t>
            </w:r>
            <w:proofErr w:type="spellStart"/>
            <w:r>
              <w:rPr>
                <w:sz w:val="24"/>
                <w:szCs w:val="24"/>
                <w:lang w:val="en-US"/>
              </w:rPr>
              <w:t>compartimente.Primul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destinat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păstrării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substanțelor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2 </w:t>
            </w:r>
            <w:proofErr w:type="spellStart"/>
            <w:r>
              <w:rPr>
                <w:sz w:val="24"/>
                <w:szCs w:val="24"/>
                <w:lang w:val="en-US"/>
              </w:rPr>
              <w:t>uși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o </w:t>
            </w:r>
            <w:proofErr w:type="spellStart"/>
            <w:r>
              <w:rPr>
                <w:sz w:val="24"/>
                <w:szCs w:val="24"/>
                <w:lang w:val="en-US"/>
              </w:rPr>
              <w:t>poliță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reglabilă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înalțime.Al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2-lea cu o </w:t>
            </w:r>
            <w:proofErr w:type="spellStart"/>
            <w:r>
              <w:rPr>
                <w:sz w:val="24"/>
                <w:szCs w:val="24"/>
                <w:lang w:val="en-US"/>
              </w:rPr>
              <w:t>ușa.Caracteristici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sz w:val="24"/>
                <w:szCs w:val="24"/>
                <w:lang w:val="en-US"/>
              </w:rPr>
              <w:t>..</w:t>
            </w:r>
            <w:proofErr w:type="spellStart"/>
            <w:r>
              <w:rPr>
                <w:sz w:val="24"/>
                <w:szCs w:val="24"/>
                <w:lang w:val="en-US"/>
              </w:rPr>
              <w:t>Structura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niș</w:t>
            </w:r>
            <w:proofErr w:type="gramStart"/>
            <w:r>
              <w:rPr>
                <w:sz w:val="24"/>
                <w:szCs w:val="24"/>
                <w:lang w:val="en-US"/>
              </w:rPr>
              <w:t>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ș</w:t>
            </w:r>
            <w:proofErr w:type="gramEnd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dulapurilor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prevăzută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oțel,vopsită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electrostatic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gri.Carcasa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nișei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>
              <w:rPr>
                <w:sz w:val="24"/>
                <w:szCs w:val="24"/>
                <w:lang w:val="en-US"/>
              </w:rPr>
              <w:t>demontabilă.Suprafața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tratată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polimeri,pentru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sz w:val="24"/>
                <w:szCs w:val="24"/>
                <w:lang w:val="en-US"/>
              </w:rPr>
              <w:t>rezistența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sporită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factorii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fizico-chimici.Culoarea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solicitarea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instituției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Cu </w:t>
            </w:r>
            <w:proofErr w:type="spellStart"/>
            <w:r>
              <w:rPr>
                <w:sz w:val="24"/>
                <w:szCs w:val="24"/>
                <w:lang w:val="en-US"/>
              </w:rPr>
              <w:t>ieșirea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detaliilor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măsurilor.Livrarea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sediul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instituției</w:t>
            </w:r>
            <w:proofErr w:type="spellEnd"/>
            <w:r>
              <w:rPr>
                <w:sz w:val="24"/>
                <w:szCs w:val="24"/>
                <w:lang w:val="en-US"/>
              </w:rPr>
              <w:t>),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mobile din </w:t>
            </w:r>
            <w:proofErr w:type="spellStart"/>
            <w:r>
              <w:rPr>
                <w:sz w:val="24"/>
                <w:szCs w:val="24"/>
                <w:lang w:val="en-US"/>
              </w:rPr>
              <w:t>contul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economic,conform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instituției.Mobilirul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confecționat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urmează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fi </w:t>
            </w:r>
            <w:proofErr w:type="spellStart"/>
            <w:r>
              <w:rPr>
                <w:sz w:val="24"/>
                <w:szCs w:val="24"/>
                <w:lang w:val="en-US"/>
              </w:rPr>
              <w:t>etichetat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simbolul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insoțit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tehnice.Garanție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minim – 2 </w:t>
            </w:r>
            <w:proofErr w:type="spellStart"/>
            <w:r>
              <w:rPr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</w:p>
          <w:p w:rsidR="000065FF" w:rsidRDefault="000065FF">
            <w:pPr>
              <w:spacing w:before="120"/>
              <w:ind w:hanging="112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0065FF" w:rsidRPr="000065FF" w:rsidTr="000065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>
            <w:pPr>
              <w:spacing w:before="120"/>
              <w:rPr>
                <w:lang w:val="ro-MD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 w:rsidP="000065FF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0065FF" w:rsidRPr="000065FF" w:rsidTr="000065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 w:hint="eastAsia"/>
                <w:i/>
                <w:lang w:val="zh-CN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Pr="000065FF" w:rsidRDefault="000065FF" w:rsidP="000065FF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</w:tr>
      <w:tr w:rsidR="000065FF" w:rsidTr="000065FF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rFonts w:hint="eastAsia"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fără TVA.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712989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41 760</w:t>
            </w:r>
          </w:p>
        </w:tc>
      </w:tr>
    </w:tbl>
    <w:p w:rsidR="000065FF" w:rsidRDefault="000065FF" w:rsidP="000065FF">
      <w:pPr>
        <w:pStyle w:val="a3"/>
        <w:ind w:hanging="578"/>
        <w:rPr>
          <w:b/>
          <w:sz w:val="24"/>
          <w:szCs w:val="24"/>
          <w:lang w:val="en-US"/>
        </w:rPr>
      </w:pPr>
    </w:p>
    <w:p w:rsidR="000065FF" w:rsidRDefault="000065FF" w:rsidP="000065F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9.</w:t>
      </w:r>
      <w:r>
        <w:rPr>
          <w:b/>
          <w:sz w:val="24"/>
          <w:szCs w:val="24"/>
          <w:lang w:val="en-US"/>
        </w:rPr>
        <w:tab/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preselecție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indică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minim al </w:t>
      </w:r>
      <w:proofErr w:type="spellStart"/>
      <w:r>
        <w:rPr>
          <w:b/>
          <w:sz w:val="24"/>
          <w:szCs w:val="24"/>
          <w:lang w:val="en-US"/>
        </w:rPr>
        <w:t>candidaţilor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maxim al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>._________________________________________</w:t>
      </w:r>
    </w:p>
    <w:p w:rsidR="000065FF" w:rsidRDefault="000065FF" w:rsidP="000065F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10.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0065FF" w:rsidRDefault="000065FF" w:rsidP="000065FF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un s</w:t>
      </w:r>
      <w:proofErr w:type="spellStart"/>
      <w:r>
        <w:rPr>
          <w:b/>
          <w:sz w:val="24"/>
          <w:szCs w:val="24"/>
        </w:rPr>
        <w:t>ingur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sz w:val="24"/>
          <w:szCs w:val="24"/>
        </w:rPr>
        <w:t>;</w:t>
      </w:r>
    </w:p>
    <w:p w:rsidR="000065FF" w:rsidRDefault="000065FF" w:rsidP="000065FF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:rsidR="000065FF" w:rsidRDefault="000065FF" w:rsidP="000065FF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0065FF" w:rsidRDefault="000065FF" w:rsidP="000065FF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fi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ofertant</w:t>
      </w:r>
      <w:proofErr w:type="spellEnd"/>
      <w:r>
        <w:rPr>
          <w:sz w:val="24"/>
          <w:szCs w:val="24"/>
          <w:lang w:val="en-US"/>
        </w:rPr>
        <w:t>________.</w:t>
      </w:r>
    </w:p>
    <w:p w:rsidR="000065FF" w:rsidRDefault="000065FF" w:rsidP="000065FF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indicați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0065FF" w:rsidRDefault="000065FF" w:rsidP="000065FF">
      <w:pPr>
        <w:pStyle w:val="a3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12. </w:t>
      </w: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pînă</w:t>
      </w:r>
      <w:proofErr w:type="spellEnd"/>
      <w:r>
        <w:rPr>
          <w:b/>
          <w:i/>
          <w:sz w:val="24"/>
          <w:szCs w:val="24"/>
          <w:lang w:val="en-US"/>
        </w:rPr>
        <w:t xml:space="preserve"> la 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2026.</w:t>
      </w:r>
    </w:p>
    <w:p w:rsidR="000065FF" w:rsidRDefault="000065FF" w:rsidP="000065FF">
      <w:pPr>
        <w:pStyle w:val="a3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2026</w:t>
      </w:r>
    </w:p>
    <w:p w:rsidR="000065FF" w:rsidRDefault="000065FF" w:rsidP="000065FF">
      <w:pPr>
        <w:pStyle w:val="a3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0065FF" w:rsidRDefault="000065FF" w:rsidP="000065FF">
      <w:pPr>
        <w:pStyle w:val="a3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): _______--__________________</w:t>
      </w:r>
    </w:p>
    <w:p w:rsidR="000065FF" w:rsidRDefault="000065FF" w:rsidP="000065FF">
      <w:pPr>
        <w:pStyle w:val="a3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4"/>
        <w:tblW w:w="9634" w:type="dxa"/>
        <w:tblInd w:w="0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Cerere de participare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7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8 la Documentația standard, 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23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lista</w:t>
            </w:r>
            <w:proofErr w:type="spellEnd"/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similare</w:t>
            </w:r>
            <w:proofErr w:type="spellEnd"/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</w:t>
            </w:r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>
              <w:rPr>
                <w:rFonts w:eastAsia="PMingLiU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12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ind w:right="-135" w:hanging="132"/>
              <w:rPr>
                <w:lang w:val="en-US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dovezi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conformitatea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calitata</w:t>
            </w:r>
            <w:proofErr w:type="spellEnd"/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Copie,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întreprinderei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/Extras din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Registrul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stat al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juridice,emis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organului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împuternicit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țării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reședință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t>Semnat cu semnatură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0065FF" w:rsidRDefault="000065FF" w:rsidP="000065FF">
      <w:pPr>
        <w:pStyle w:val="a3"/>
        <w:rPr>
          <w:b/>
          <w:sz w:val="24"/>
          <w:szCs w:val="24"/>
          <w:lang w:val="en-US"/>
        </w:rPr>
      </w:pPr>
      <w:bookmarkStart w:id="0" w:name="_GoBack"/>
      <w:bookmarkEnd w:id="0"/>
    </w:p>
    <w:p w:rsidR="000065FF" w:rsidRDefault="000065FF" w:rsidP="000065FF">
      <w:pPr>
        <w:pStyle w:val="a3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ofertă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scrisoare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bancară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    </w:t>
      </w:r>
      <w:r>
        <w:rPr>
          <w:b/>
          <w:i/>
          <w:sz w:val="24"/>
          <w:szCs w:val="24"/>
          <w:u w:val="single"/>
          <w:lang w:val="en-US"/>
        </w:rPr>
        <w:t xml:space="preserve">  din </w:t>
      </w:r>
      <w:proofErr w:type="spellStart"/>
      <w:r>
        <w:rPr>
          <w:b/>
          <w:i/>
          <w:sz w:val="24"/>
          <w:szCs w:val="24"/>
          <w:u w:val="single"/>
          <w:lang w:val="en-US"/>
        </w:rPr>
        <w:t>valoarea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ofertei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fără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TVA</w:t>
      </w:r>
      <w:r>
        <w:rPr>
          <w:b/>
          <w:sz w:val="24"/>
          <w:szCs w:val="24"/>
          <w:lang w:val="en-US"/>
        </w:rPr>
        <w:t>.</w:t>
      </w:r>
    </w:p>
    <w:p w:rsidR="000065FF" w:rsidRDefault="000065FF" w:rsidP="000065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garanție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bunurilor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0065FF" w:rsidRDefault="000065FF" w:rsidP="000065FF">
      <w:pPr>
        <w:pStyle w:val="a3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567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transfer </w:t>
      </w:r>
      <w:proofErr w:type="spellStart"/>
      <w:r>
        <w:rPr>
          <w:b/>
          <w:i/>
          <w:sz w:val="24"/>
          <w:szCs w:val="24"/>
          <w:lang w:val="en-US"/>
        </w:rPr>
        <w:t>pe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contul</w:t>
      </w:r>
      <w:proofErr w:type="spellEnd"/>
      <w:r>
        <w:rPr>
          <w:b/>
          <w:i/>
          <w:spacing w:val="-2"/>
          <w:lang w:val="en-US"/>
        </w:rPr>
        <w:t xml:space="preserve"> </w:t>
      </w:r>
      <w:r>
        <w:rPr>
          <w:b/>
          <w:i/>
          <w:spacing w:val="-2"/>
          <w:sz w:val="24"/>
          <w:szCs w:val="24"/>
          <w:lang w:val="en-US"/>
        </w:rPr>
        <w:t>MD58TRPCCG518430A00364AA</w:t>
      </w:r>
      <w:r>
        <w:rPr>
          <w:b/>
          <w:sz w:val="24"/>
          <w:szCs w:val="24"/>
          <w:lang w:val="en-US"/>
        </w:rPr>
        <w:t xml:space="preserve">, 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din </w:t>
      </w:r>
      <w:proofErr w:type="spellStart"/>
      <w:r>
        <w:rPr>
          <w:b/>
          <w:i/>
          <w:sz w:val="24"/>
          <w:szCs w:val="24"/>
          <w:lang w:val="en-US"/>
        </w:rPr>
        <w:t>valoarea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contractului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atribuit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_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licitaţie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Numărul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runde</w:t>
      </w:r>
      <w:proofErr w:type="spellEnd"/>
      <w:r>
        <w:rPr>
          <w:i/>
          <w:sz w:val="24"/>
          <w:szCs w:val="24"/>
          <w:lang w:val="en-US"/>
        </w:rPr>
        <w:t xml:space="preserve">- 3. </w:t>
      </w:r>
      <w:proofErr w:type="spellStart"/>
      <w:r>
        <w:rPr>
          <w:i/>
          <w:sz w:val="24"/>
          <w:szCs w:val="24"/>
          <w:lang w:val="en-US"/>
        </w:rPr>
        <w:t>Timpul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pentru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fiecare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rundă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i/>
          <w:sz w:val="24"/>
          <w:szCs w:val="24"/>
          <w:lang w:val="en-US"/>
        </w:rPr>
        <w:t>este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stabilită</w:t>
      </w:r>
      <w:proofErr w:type="spellEnd"/>
      <w:r>
        <w:rPr>
          <w:i/>
          <w:sz w:val="24"/>
          <w:szCs w:val="24"/>
          <w:lang w:val="en-US"/>
        </w:rPr>
        <w:t xml:space="preserve"> automat de SIA RSAP. </w:t>
      </w:r>
      <w:proofErr w:type="spellStart"/>
      <w:r>
        <w:rPr>
          <w:i/>
          <w:sz w:val="24"/>
          <w:szCs w:val="24"/>
          <w:lang w:val="en-US"/>
        </w:rPr>
        <w:t>Pasul</w:t>
      </w:r>
      <w:proofErr w:type="spellEnd"/>
      <w:r>
        <w:rPr>
          <w:i/>
          <w:sz w:val="24"/>
          <w:szCs w:val="24"/>
          <w:lang w:val="en-US"/>
        </w:rPr>
        <w:t xml:space="preserve"> minim -1%. </w:t>
      </w:r>
      <w:proofErr w:type="spellStart"/>
      <w:proofErr w:type="gramStart"/>
      <w:r>
        <w:rPr>
          <w:i/>
          <w:sz w:val="24"/>
          <w:szCs w:val="24"/>
          <w:lang w:val="en-US"/>
        </w:rPr>
        <w:t>în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cazul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care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oferit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acelaşi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preţ</w:t>
      </w:r>
      <w:proofErr w:type="spellEnd"/>
      <w:r>
        <w:rPr>
          <w:i/>
          <w:sz w:val="24"/>
          <w:szCs w:val="24"/>
          <w:lang w:val="en-US"/>
        </w:rPr>
        <w:t xml:space="preserve"> minim, </w:t>
      </w:r>
      <w:proofErr w:type="spellStart"/>
      <w:r>
        <w:rPr>
          <w:i/>
          <w:sz w:val="24"/>
          <w:szCs w:val="24"/>
          <w:lang w:val="en-US"/>
        </w:rPr>
        <w:t>iar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întruni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cerinţele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calificare</w:t>
      </w:r>
      <w:proofErr w:type="spellEnd"/>
      <w:r>
        <w:rPr>
          <w:i/>
          <w:sz w:val="24"/>
          <w:szCs w:val="24"/>
          <w:lang w:val="en-US"/>
        </w:rPr>
        <w:t xml:space="preserve">- </w:t>
      </w:r>
      <w:proofErr w:type="spellStart"/>
      <w:r>
        <w:rPr>
          <w:i/>
          <w:sz w:val="24"/>
          <w:szCs w:val="24"/>
          <w:lang w:val="en-US"/>
        </w:rPr>
        <w:t>câştigător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desemnat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operatorul</w:t>
      </w:r>
      <w:proofErr w:type="spellEnd"/>
      <w:r>
        <w:rPr>
          <w:i/>
          <w:sz w:val="24"/>
          <w:szCs w:val="24"/>
          <w:lang w:val="en-US"/>
        </w:rPr>
        <w:t xml:space="preserve"> economic care a </w:t>
      </w:r>
      <w:proofErr w:type="spellStart"/>
      <w:r>
        <w:rPr>
          <w:i/>
          <w:sz w:val="24"/>
          <w:szCs w:val="24"/>
          <w:lang w:val="en-US"/>
        </w:rPr>
        <w:t>încărcat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primul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oferta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cadrul</w:t>
      </w:r>
      <w:proofErr w:type="spellEnd"/>
      <w:r>
        <w:rPr>
          <w:i/>
          <w:sz w:val="24"/>
          <w:szCs w:val="24"/>
          <w:lang w:val="en-US"/>
        </w:rPr>
        <w:t xml:space="preserve"> SIA RSAP </w:t>
      </w:r>
      <w:proofErr w:type="spellStart"/>
      <w:r>
        <w:rPr>
          <w:i/>
          <w:sz w:val="24"/>
          <w:szCs w:val="24"/>
          <w:lang w:val="en-US"/>
        </w:rPr>
        <w:t>Mtender</w:t>
      </w:r>
      <w:proofErr w:type="spellEnd"/>
      <w:r>
        <w:rPr>
          <w:i/>
          <w:sz w:val="24"/>
          <w:szCs w:val="24"/>
          <w:lang w:val="en-US"/>
        </w:rPr>
        <w:t>.</w:t>
      </w:r>
    </w:p>
    <w:p w:rsidR="000065FF" w:rsidRP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Style w:val="1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rStyle w:val="1"/>
          <w:b/>
          <w:sz w:val="24"/>
          <w:szCs w:val="24"/>
          <w:lang w:val="en-US"/>
        </w:rPr>
        <w:t xml:space="preserve">_____ nu se </w:t>
      </w:r>
      <w:proofErr w:type="spellStart"/>
      <w:r>
        <w:rPr>
          <w:rStyle w:val="1"/>
          <w:b/>
          <w:sz w:val="24"/>
          <w:szCs w:val="24"/>
          <w:lang w:val="en-US"/>
        </w:rPr>
        <w:t>aplică</w:t>
      </w:r>
      <w:proofErr w:type="spellEnd"/>
    </w:p>
    <w:p w:rsidR="000065FF" w:rsidRDefault="000065FF" w:rsidP="000065FF">
      <w:pPr>
        <w:pStyle w:val="a3"/>
        <w:numPr>
          <w:ilvl w:val="0"/>
          <w:numId w:val="3"/>
        </w:numPr>
        <w:ind w:left="426" w:hanging="426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rStyle w:val="1"/>
          <w:b/>
          <w:sz w:val="24"/>
          <w:szCs w:val="24"/>
          <w:lang w:val="en-US"/>
        </w:rPr>
        <w:t>Ofertele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se </w:t>
      </w:r>
      <w:proofErr w:type="spellStart"/>
      <w:r>
        <w:rPr>
          <w:rStyle w:val="1"/>
          <w:b/>
          <w:sz w:val="24"/>
          <w:szCs w:val="24"/>
          <w:lang w:val="en-US"/>
        </w:rPr>
        <w:t>prezintă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în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valută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__lei MD       </w:t>
      </w:r>
    </w:p>
    <w:p w:rsidR="000065FF" w:rsidRDefault="000065FF" w:rsidP="000065FF">
      <w:pPr>
        <w:pStyle w:val="a3"/>
        <w:ind w:left="426"/>
        <w:rPr>
          <w:rStyle w:val="1"/>
          <w:b/>
          <w:i w:val="0"/>
          <w:sz w:val="24"/>
          <w:szCs w:val="24"/>
          <w:lang w:val="en-US"/>
        </w:rPr>
      </w:pPr>
      <w:r>
        <w:rPr>
          <w:rStyle w:val="1"/>
          <w:b/>
          <w:sz w:val="24"/>
          <w:szCs w:val="24"/>
          <w:lang w:val="en-US"/>
        </w:rPr>
        <w:t xml:space="preserve">                                      </w:t>
      </w:r>
    </w:p>
    <w:p w:rsidR="000065FF" w:rsidRPr="000065FF" w:rsidRDefault="000065FF" w:rsidP="000065FF">
      <w:pPr>
        <w:pStyle w:val="a3"/>
        <w:numPr>
          <w:ilvl w:val="0"/>
          <w:numId w:val="3"/>
        </w:numPr>
        <w:spacing w:line="276" w:lineRule="auto"/>
        <w:jc w:val="both"/>
        <w:rPr>
          <w:i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cel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mai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scăzut</w:t>
      </w:r>
      <w:proofErr w:type="spellEnd"/>
    </w:p>
    <w:p w:rsidR="000065FF" w:rsidRDefault="000065FF" w:rsidP="000065FF">
      <w:pPr>
        <w:pStyle w:val="a3"/>
        <w:rPr>
          <w:b/>
          <w:i/>
          <w:sz w:val="24"/>
          <w:szCs w:val="24"/>
          <w:u w:val="single"/>
          <w:lang w:val="en-US"/>
        </w:rPr>
      </w:pPr>
    </w:p>
    <w:p w:rsidR="000065FF" w:rsidRDefault="000065FF" w:rsidP="000065FF">
      <w:pPr>
        <w:pStyle w:val="a3"/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</w:p>
    <w:p w:rsidR="000065FF" w:rsidRDefault="000065FF" w:rsidP="000065FF">
      <w:pPr>
        <w:pStyle w:val="a3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</w:t>
      </w: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065FF" w:rsidTr="000065F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 w:rsidR="000065FF" w:rsidTr="000065F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0065FF" w:rsidRDefault="000065FF" w:rsidP="000065F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>
        <w:rPr>
          <w:b/>
          <w:sz w:val="24"/>
          <w:szCs w:val="24"/>
          <w:lang w:val="en-US"/>
        </w:rPr>
        <w:t>.Termenul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0065FF" w:rsidRDefault="000065FF" w:rsidP="000065FF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ro-RO"/>
        </w:rPr>
        <w:t>Informația o găsiți în SIA RSAP</w:t>
      </w:r>
    </w:p>
    <w:p w:rsidR="000065FF" w:rsidRDefault="000065FF" w:rsidP="000065FF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ro-RO"/>
        </w:rPr>
        <w:t xml:space="preserve">   </w:t>
      </w:r>
      <w:r>
        <w:rPr>
          <w:b/>
          <w:sz w:val="24"/>
          <w:szCs w:val="24"/>
          <w:lang w:val="ro-RO"/>
        </w:rPr>
        <w:t>Informația o găsiți în SIA RSAP</w:t>
      </w:r>
    </w:p>
    <w:p w:rsidR="000065FF" w:rsidRDefault="000065FF" w:rsidP="000065FF">
      <w:pPr>
        <w:pStyle w:val="a3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0065FF" w:rsidRDefault="000065FF" w:rsidP="000065F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0065FF" w:rsidRDefault="000065FF" w:rsidP="000065FF">
      <w:pPr>
        <w:pStyle w:val="a3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 30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zile</w:t>
      </w:r>
      <w:proofErr w:type="spellEnd"/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SIA RSAP</w:t>
      </w:r>
    </w:p>
    <w:p w:rsidR="000065FF" w:rsidRDefault="000065FF" w:rsidP="000065FF">
      <w:pPr>
        <w:pStyle w:val="a3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0065FF" w:rsidRDefault="000065FF" w:rsidP="000065FF">
      <w:pPr>
        <w:pStyle w:val="a3"/>
        <w:tabs>
          <w:tab w:val="left" w:pos="1800"/>
          <w:tab w:val="left" w:pos="3240"/>
        </w:tabs>
        <w:spacing w:after="120"/>
        <w:ind w:left="0" w:firstLine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i/>
          <w:color w:val="000000"/>
          <w:sz w:val="24"/>
          <w:szCs w:val="24"/>
          <w:lang w:val="en-US"/>
        </w:rPr>
        <w:t xml:space="preserve">nu 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0065FF" w:rsidRDefault="000065FF" w:rsidP="000065F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0065FF" w:rsidRDefault="000065FF" w:rsidP="000065F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</w:t>
      </w:r>
      <w:proofErr w:type="gramStart"/>
      <w:r>
        <w:rPr>
          <w:b/>
          <w:i/>
          <w:sz w:val="24"/>
          <w:szCs w:val="24"/>
          <w:lang w:val="en-US"/>
        </w:rPr>
        <w:t xml:space="preserve">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</w:t>
      </w:r>
      <w:proofErr w:type="gramEnd"/>
      <w:r>
        <w:rPr>
          <w:b/>
          <w:i/>
          <w:sz w:val="24"/>
          <w:szCs w:val="24"/>
          <w:lang w:val="en-US"/>
        </w:rPr>
        <w:t xml:space="preserve"> (et.4), MD 2001;</w:t>
      </w:r>
    </w:p>
    <w:p w:rsidR="000065FF" w:rsidRDefault="000065FF" w:rsidP="000065F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cazul):_____________________________________________________________________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viitoare:______________________________________________________________________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i/>
          <w:sz w:val="24"/>
          <w:szCs w:val="24"/>
          <w:lang w:val="en-US"/>
        </w:rPr>
        <w:t xml:space="preserve"> 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>: 10</w:t>
      </w:r>
      <w:r>
        <w:rPr>
          <w:b/>
          <w:i/>
          <w:sz w:val="24"/>
          <w:szCs w:val="24"/>
          <w:lang w:val="en-US"/>
        </w:rPr>
        <w:t>.03.2026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0065FF" w:rsidRP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>: ______________________________________________________</w:t>
      </w:r>
    </w:p>
    <w:p w:rsidR="000065FF" w:rsidRDefault="000065FF" w:rsidP="000065FF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</w:t>
      </w:r>
    </w:p>
    <w:p w:rsidR="000065FF" w:rsidRDefault="000065FF" w:rsidP="000065FF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</w:t>
      </w: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  ____________________</w:t>
      </w:r>
      <w:r>
        <w:rPr>
          <w:b/>
          <w:sz w:val="28"/>
          <w:szCs w:val="28"/>
          <w:lang w:val="en-US"/>
        </w:rPr>
        <w:t xml:space="preserve">Angela </w:t>
      </w:r>
      <w:proofErr w:type="spellStart"/>
      <w:r>
        <w:rPr>
          <w:b/>
          <w:sz w:val="28"/>
          <w:szCs w:val="28"/>
          <w:lang w:val="en-US"/>
        </w:rPr>
        <w:t>Țurcanu</w:t>
      </w:r>
      <w:proofErr w:type="spellEnd"/>
      <w:r>
        <w:rPr>
          <w:b/>
          <w:sz w:val="24"/>
          <w:szCs w:val="24"/>
          <w:lang w:val="en-US"/>
        </w:rPr>
        <w:t xml:space="preserve">             </w:t>
      </w:r>
    </w:p>
    <w:p w:rsidR="000065FF" w:rsidRDefault="000065FF" w:rsidP="000065FF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L.Ș.</w:t>
      </w:r>
    </w:p>
    <w:p w:rsidR="000065FF" w:rsidRDefault="000065FF" w:rsidP="000065FF"/>
    <w:p w:rsidR="00C36BC5" w:rsidRDefault="00C36BC5"/>
    <w:sectPr w:rsidR="00C36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0D0"/>
    <w:rsid w:val="000065FF"/>
    <w:rsid w:val="00124E84"/>
    <w:rsid w:val="00712989"/>
    <w:rsid w:val="008250D0"/>
    <w:rsid w:val="008A112B"/>
    <w:rsid w:val="00C3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E3116-CB32-4442-B729-9D2649690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5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5FF"/>
    <w:pPr>
      <w:ind w:left="720"/>
      <w:contextualSpacing/>
    </w:pPr>
  </w:style>
  <w:style w:type="character" w:customStyle="1" w:styleId="1">
    <w:name w:val="Слабое выделение1"/>
    <w:basedOn w:val="a0"/>
    <w:uiPriority w:val="19"/>
    <w:qFormat/>
    <w:rsid w:val="000065FF"/>
    <w:rPr>
      <w:i/>
      <w:iCs/>
      <w:color w:val="404040" w:themeColor="text1" w:themeTint="BF"/>
    </w:rPr>
  </w:style>
  <w:style w:type="table" w:styleId="a4">
    <w:name w:val="Table Grid"/>
    <w:basedOn w:val="a1"/>
    <w:uiPriority w:val="39"/>
    <w:qFormat/>
    <w:rsid w:val="000065FF"/>
    <w:pPr>
      <w:spacing w:after="0" w:line="240" w:lineRule="auto"/>
    </w:pPr>
    <w:rPr>
      <w:rFonts w:eastAsiaTheme="minorEastAsia"/>
      <w:sz w:val="20"/>
      <w:szCs w:val="20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0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3</cp:revision>
  <dcterms:created xsi:type="dcterms:W3CDTF">2026-03-10T06:35:00Z</dcterms:created>
  <dcterms:modified xsi:type="dcterms:W3CDTF">2026-03-10T06:57:00Z</dcterms:modified>
</cp:coreProperties>
</file>