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68" w:type="pct"/>
        <w:tblLook w:val="01E0" w:firstRow="1" w:lastRow="1" w:firstColumn="1" w:lastColumn="1" w:noHBand="0" w:noVBand="0"/>
      </w:tblPr>
      <w:tblGrid>
        <w:gridCol w:w="1747"/>
      </w:tblGrid>
      <w:tr w:rsidR="00C84988" w:rsidRPr="002D59F8" w14:paraId="0CFA054A" w14:textId="77777777" w:rsidTr="00C84988">
        <w:trPr>
          <w:trHeight w:val="57"/>
        </w:trPr>
        <w:tc>
          <w:tcPr>
            <w:tcW w:w="5000" w:type="pct"/>
            <w:vAlign w:val="center"/>
          </w:tcPr>
          <w:p w14:paraId="35ED9550" w14:textId="77777777" w:rsidR="00C84988" w:rsidRPr="00100FC0" w:rsidRDefault="00C84988" w:rsidP="00AF5869">
            <w:pPr>
              <w:spacing w:after="0" w:line="240" w:lineRule="auto"/>
              <w:rPr>
                <w:noProof/>
                <w:lang w:val="ro-RO" w:eastAsia="ru-RU"/>
              </w:rPr>
            </w:pPr>
          </w:p>
        </w:tc>
      </w:tr>
    </w:tbl>
    <w:p w14:paraId="2A6E55B1" w14:textId="14D1E986" w:rsidR="00301ADD" w:rsidRPr="00A441E4" w:rsidRDefault="007839F9" w:rsidP="00301ADD">
      <w:pPr>
        <w:spacing w:before="240" w:after="120" w:line="240" w:lineRule="auto"/>
        <w:jc w:val="center"/>
        <w:rPr>
          <w:rFonts w:ascii="Times New Roman" w:hAnsi="Times New Roman"/>
          <w:b/>
          <w:caps/>
          <w:sz w:val="32"/>
          <w:szCs w:val="32"/>
          <w:lang w:val="ro-RO" w:eastAsia="ro-RO"/>
        </w:rPr>
      </w:pPr>
      <w:r w:rsidRPr="00A441E4">
        <w:rPr>
          <w:rFonts w:ascii="Times New Roman" w:hAnsi="Times New Roman"/>
          <w:b/>
          <w:caps/>
          <w:sz w:val="32"/>
          <w:szCs w:val="32"/>
          <w:lang w:val="ro-RO" w:eastAsia="ro-RO"/>
        </w:rPr>
        <w:t>Caiet de sarcini</w:t>
      </w:r>
    </w:p>
    <w:p w14:paraId="6AF65278" w14:textId="7D24E455" w:rsidR="00B35090" w:rsidRPr="004119CF" w:rsidRDefault="007839F9" w:rsidP="004119CF">
      <w:pPr>
        <w:spacing w:before="120" w:after="120" w:line="240" w:lineRule="auto"/>
        <w:jc w:val="center"/>
        <w:rPr>
          <w:rFonts w:ascii="Times New Roman" w:hAnsi="Times New Roman"/>
          <w:b/>
          <w:bCs/>
          <w:i/>
          <w:sz w:val="24"/>
          <w:szCs w:val="24"/>
          <w:lang w:val="ro-RO" w:eastAsia="ro-RO"/>
        </w:rPr>
      </w:pPr>
      <w:r w:rsidRPr="00301ADD">
        <w:rPr>
          <w:rFonts w:ascii="Times New Roman" w:hAnsi="Times New Roman"/>
          <w:b/>
          <w:bCs/>
          <w:i/>
          <w:sz w:val="24"/>
          <w:szCs w:val="24"/>
          <w:lang w:val="ro-RO" w:eastAsia="ro-RO"/>
        </w:rPr>
        <w:t xml:space="preserve">pentru </w:t>
      </w:r>
      <w:r w:rsidR="00196BFE" w:rsidRPr="00301ADD">
        <w:rPr>
          <w:rFonts w:ascii="Times New Roman" w:hAnsi="Times New Roman"/>
          <w:b/>
          <w:bCs/>
          <w:i/>
          <w:sz w:val="24"/>
          <w:szCs w:val="24"/>
          <w:lang w:val="ro-RO" w:eastAsia="ro-RO"/>
        </w:rPr>
        <w:t>achiziția</w:t>
      </w:r>
      <w:r w:rsidRPr="00301ADD">
        <w:rPr>
          <w:rFonts w:ascii="Times New Roman" w:hAnsi="Times New Roman"/>
          <w:b/>
          <w:bCs/>
          <w:i/>
          <w:sz w:val="24"/>
          <w:szCs w:val="24"/>
          <w:lang w:val="ro-RO" w:eastAsia="ro-RO"/>
        </w:rPr>
        <w:t xml:space="preserve"> lucrărilor/serviciilor</w:t>
      </w:r>
    </w:p>
    <w:p w14:paraId="482E8163" w14:textId="728159A7" w:rsidR="00CD306B" w:rsidRPr="00301ADD" w:rsidRDefault="00301ADD" w:rsidP="00AE7B7C">
      <w:pPr>
        <w:pStyle w:val="1"/>
        <w:spacing w:before="0" w:after="0" w:line="276" w:lineRule="auto"/>
        <w:jc w:val="both"/>
        <w:rPr>
          <w:noProof/>
        </w:rPr>
      </w:pPr>
      <w:r w:rsidRPr="009C1630">
        <w:rPr>
          <w:noProof/>
        </w:rPr>
        <w:t>OBIECTUL CAIETULUI DE SARCINI</w:t>
      </w:r>
    </w:p>
    <w:tbl>
      <w:tblPr>
        <w:tblW w:w="10155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85"/>
        <w:gridCol w:w="2406"/>
        <w:gridCol w:w="1563"/>
        <w:gridCol w:w="851"/>
        <w:gridCol w:w="1559"/>
        <w:gridCol w:w="11"/>
        <w:gridCol w:w="1765"/>
        <w:gridCol w:w="11"/>
      </w:tblGrid>
      <w:tr w:rsidR="00CD306B" w:rsidRPr="00C84988" w14:paraId="4EBC649B" w14:textId="77777777" w:rsidTr="00C84988">
        <w:trPr>
          <w:gridAfter w:val="1"/>
          <w:wAfter w:w="11" w:type="dxa"/>
          <w:trHeight w:val="567"/>
          <w:jc w:val="center"/>
        </w:trPr>
        <w:tc>
          <w:tcPr>
            <w:tcW w:w="7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145202B" w14:textId="77777777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Nr. d/o</w:t>
            </w:r>
          </w:p>
        </w:tc>
        <w:tc>
          <w:tcPr>
            <w:tcW w:w="12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EA6A" w14:textId="77777777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240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0A15A" w14:textId="77777777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Denumirea serviciilor de proiectare sau de lucrări solicitate</w:t>
            </w:r>
          </w:p>
        </w:tc>
        <w:tc>
          <w:tcPr>
            <w:tcW w:w="156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AC00E" w14:textId="77777777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6A211" w14:textId="77777777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3CDE" w14:textId="3749AADD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 xml:space="preserve">Specificarea tehnică deplină solicitată, </w:t>
            </w:r>
            <w:r w:rsidR="000426B3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s</w:t>
            </w: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tandarde de referință</w:t>
            </w:r>
          </w:p>
        </w:tc>
        <w:tc>
          <w:tcPr>
            <w:tcW w:w="17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FF08F" w14:textId="77777777" w:rsidR="00CD306B" w:rsidRPr="00301ADD" w:rsidRDefault="00CD306B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Valoarea estimată</w:t>
            </w: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br/>
              <w:t>(se va indica pentru fiecare lot în parte)</w:t>
            </w:r>
          </w:p>
        </w:tc>
      </w:tr>
      <w:tr w:rsidR="003D3A85" w:rsidRPr="00C84988" w14:paraId="34225968" w14:textId="77777777" w:rsidTr="00C84988">
        <w:trPr>
          <w:trHeight w:val="441"/>
          <w:jc w:val="center"/>
        </w:trPr>
        <w:tc>
          <w:tcPr>
            <w:tcW w:w="10155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AD69" w14:textId="54E97C00" w:rsidR="003D3A85" w:rsidRPr="003A267B" w:rsidRDefault="003D3A85" w:rsidP="003A267B">
            <w:pPr>
              <w:shd w:val="clear" w:color="auto" w:fill="FFFFFF" w:themeFill="background1"/>
              <w:spacing w:before="20" w:after="20"/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RO" w:eastAsia="ru-RU"/>
              </w:rPr>
              <w:t xml:space="preserve">Proiectarea pupitrului de semnalizare </w:t>
            </w:r>
            <w:proofErr w:type="spellStart"/>
            <w:r w:rsidRPr="008F16B1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MD" w:eastAsia="ru-RU"/>
              </w:rPr>
              <w:t>antiince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MD" w:eastAsia="ru-RU"/>
              </w:rPr>
              <w:t>n</w:t>
            </w:r>
            <w:r w:rsidRPr="008F16B1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MD" w:eastAsia="ru-RU"/>
              </w:rPr>
              <w:t>diară</w:t>
            </w:r>
            <w:proofErr w:type="spellEnd"/>
            <w:r w:rsidRPr="00301ADD">
              <w:rPr>
                <w:rFonts w:ascii="Times New Roman" w:hAnsi="Times New Roman"/>
                <w:b/>
                <w:i/>
                <w:iCs/>
                <w:sz w:val="24"/>
                <w:szCs w:val="24"/>
                <w:lang w:val="ro-RO" w:eastAsia="ru-RU"/>
              </w:rPr>
              <w:t xml:space="preserve"> cu înlocuirea cablurilor cu semnalizări</w:t>
            </w:r>
          </w:p>
        </w:tc>
      </w:tr>
      <w:tr w:rsidR="00C1300E" w:rsidRPr="00301ADD" w14:paraId="35FB9E17" w14:textId="77777777" w:rsidTr="00C84988">
        <w:trPr>
          <w:gridAfter w:val="1"/>
          <w:wAfter w:w="11" w:type="dxa"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732A" w14:textId="35033D7E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1</w:t>
            </w:r>
            <w:r w:rsidR="00C84988">
              <w:rPr>
                <w:rFonts w:ascii="Times New Roman" w:hAnsi="Times New Roman"/>
                <w:sz w:val="24"/>
                <w:szCs w:val="24"/>
                <w:lang w:val="ro-RO" w:eastAsia="ru-RU"/>
              </w:rPr>
              <w:t>.1</w:t>
            </w: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8AD877" w14:textId="36D20F00" w:rsidR="00C1300E" w:rsidRPr="00301ADD" w:rsidRDefault="00C1300E" w:rsidP="00C35454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color w:val="000000"/>
                <w:spacing w:val="-3"/>
                <w:sz w:val="24"/>
                <w:szCs w:val="24"/>
                <w:lang w:val="ro-RO"/>
              </w:rPr>
              <w:t>79930000-2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2EA4" w14:textId="4DBF93B3" w:rsidR="00C1300E" w:rsidRPr="00301ADD" w:rsidRDefault="00C1300E" w:rsidP="00AE7B7C">
            <w:pPr>
              <w:shd w:val="clear" w:color="auto" w:fill="FFFFFF" w:themeFill="background1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</w:pPr>
            <w:bookmarkStart w:id="0" w:name="_Hlk139369979"/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Proiectarea </w:t>
            </w:r>
            <w:r w:rsidR="00EE479C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pupitrelor</w:t>
            </w:r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 de semnalizare </w:t>
            </w:r>
            <w:proofErr w:type="spellStart"/>
            <w:r w:rsidRPr="00870AB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antiince</w:t>
            </w:r>
            <w:r w:rsidR="00870AB1" w:rsidRPr="00870AB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n</w:t>
            </w:r>
            <w:r w:rsidRPr="00870AB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diară</w:t>
            </w:r>
            <w:proofErr w:type="spellEnd"/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 cu înlocuirea cablurilor</w:t>
            </w:r>
            <w:bookmarkEnd w:id="0"/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.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0226" w14:textId="5C3C8ADE" w:rsidR="00C1300E" w:rsidRPr="00301ADD" w:rsidRDefault="00427A62" w:rsidP="00C35454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P</w:t>
            </w:r>
            <w:r w:rsidR="00C1300E"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upitre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/</w:t>
            </w:r>
            <w:r w:rsidRPr="003A267B">
              <w:rPr>
                <w:rFonts w:ascii="Times New Roman" w:hAnsi="Times New Roman"/>
                <w:sz w:val="24"/>
                <w:szCs w:val="24"/>
                <w:lang w:val="ro-RO" w:eastAsia="ru-RU"/>
              </w:rPr>
              <w:t>bucăți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4AF6" w14:textId="0A1DF4F3" w:rsidR="00C1300E" w:rsidRPr="00301ADD" w:rsidRDefault="00695C5A" w:rsidP="00C35454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A267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C35454" w:rsidRPr="003A267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0B36F" w14:textId="6BC564F4" w:rsidR="00C1300E" w:rsidRPr="00301ADD" w:rsidRDefault="00B363F3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</w:pPr>
            <w:r w:rsidRPr="00B363F3">
              <w:rPr>
                <w:rFonts w:ascii="Times New Roman" w:hAnsi="Times New Roman"/>
                <w:i/>
                <w:iCs/>
                <w:lang w:val="ro-MD" w:eastAsia="ru-RU"/>
              </w:rPr>
              <w:t>Conform listelor cu cantitățile de lucrări Anexa nr. 2</w:t>
            </w:r>
          </w:p>
        </w:tc>
        <w:tc>
          <w:tcPr>
            <w:tcW w:w="17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06ABD" w14:textId="6746EE95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2</w:t>
            </w:r>
            <w:r w:rsidR="006B216F">
              <w:rPr>
                <w:rFonts w:ascii="Times New Roman" w:hAnsi="Times New Roman"/>
                <w:sz w:val="24"/>
                <w:szCs w:val="24"/>
                <w:lang w:val="ro-RO" w:eastAsia="ru-RU"/>
              </w:rPr>
              <w:t>9</w:t>
            </w:r>
            <w:r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0 000</w:t>
            </w:r>
          </w:p>
        </w:tc>
      </w:tr>
      <w:tr w:rsidR="00C1300E" w:rsidRPr="00301ADD" w14:paraId="63E64F64" w14:textId="77777777" w:rsidTr="00C84988">
        <w:trPr>
          <w:gridAfter w:val="1"/>
          <w:wAfter w:w="11" w:type="dxa"/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7B13" w14:textId="7EAA7ED1" w:rsidR="00C1300E" w:rsidRPr="00301ADD" w:rsidRDefault="00C84988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1.</w:t>
            </w:r>
            <w:r w:rsidR="00C1300E"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5E71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color w:val="000000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0D63" w14:textId="10908365" w:rsidR="00C1300E" w:rsidRPr="00301ADD" w:rsidRDefault="00C1300E" w:rsidP="00AE7B7C">
            <w:pPr>
              <w:shd w:val="clear" w:color="auto" w:fill="FFFFFF" w:themeFill="background1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</w:pPr>
            <w:r w:rsidRPr="00301AD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Proiectarea – înlocuirea detectoarelor de fum</w:t>
            </w:r>
            <w:r w:rsidR="007B21F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.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4B5E03" w14:textId="5CFCEEF6" w:rsidR="00C1300E" w:rsidRPr="00301ADD" w:rsidRDefault="00427A62" w:rsidP="00AE7B7C">
            <w:pPr>
              <w:shd w:val="clear" w:color="auto" w:fill="FFFFFF" w:themeFill="background1"/>
              <w:spacing w:before="2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MD" w:eastAsia="ru-RU"/>
              </w:rPr>
              <w:t>C</w:t>
            </w:r>
            <w:r w:rsidR="000426B3">
              <w:rPr>
                <w:rFonts w:ascii="Times New Roman" w:hAnsi="Times New Roman"/>
                <w:sz w:val="24"/>
                <w:szCs w:val="24"/>
                <w:lang w:val="ro-MD" w:eastAsia="ru-RU"/>
              </w:rPr>
              <w:t>ompartimente</w:t>
            </w:r>
            <w:r w:rsidR="00C1300E" w:rsidRPr="00301ADD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de cabluri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8B21" w14:textId="63D61282" w:rsidR="00C1300E" w:rsidRPr="00301ADD" w:rsidRDefault="00C1300E" w:rsidP="00AE7B7C">
            <w:pPr>
              <w:shd w:val="clear" w:color="auto" w:fill="FFFFFF" w:themeFill="background1"/>
              <w:spacing w:before="80"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A267B">
              <w:rPr>
                <w:rFonts w:ascii="Times New Roman" w:hAnsi="Times New Roman"/>
                <w:sz w:val="24"/>
                <w:szCs w:val="24"/>
                <w:lang w:val="ro-RO" w:eastAsia="ru-RU"/>
              </w:rPr>
              <w:t>3</w:t>
            </w:r>
            <w:r w:rsidR="00B2405B" w:rsidRPr="003A267B">
              <w:rPr>
                <w:rFonts w:ascii="Times New Roman" w:hAnsi="Times New Roman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05C83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9DA3D" w14:textId="77777777" w:rsidR="00C1300E" w:rsidRPr="00301ADD" w:rsidRDefault="00C1300E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</w:tr>
      <w:tr w:rsidR="00CD306B" w:rsidRPr="00301ADD" w14:paraId="05A307B3" w14:textId="77777777" w:rsidTr="00C84988">
        <w:trPr>
          <w:trHeight w:val="397"/>
          <w:jc w:val="center"/>
        </w:trPr>
        <w:tc>
          <w:tcPr>
            <w:tcW w:w="8379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CB27F" w14:textId="2E617350" w:rsidR="00CD306B" w:rsidRPr="00301ADD" w:rsidRDefault="00CD306B" w:rsidP="00AE7B7C">
            <w:pPr>
              <w:shd w:val="clear" w:color="auto" w:fill="FFFFFF" w:themeFill="background1"/>
              <w:spacing w:after="0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 xml:space="preserve">Valoarea estimativă totală, </w:t>
            </w:r>
            <w:r w:rsidR="004138A2"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MDL</w:t>
            </w: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 xml:space="preserve"> fără TVA: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7951" w14:textId="12915A88" w:rsidR="00CD306B" w:rsidRPr="00301ADD" w:rsidRDefault="00947782" w:rsidP="00AE7B7C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</w:pPr>
            <w:r w:rsidRPr="00301ADD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>2</w:t>
            </w:r>
            <w:r w:rsidR="006B216F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>9</w:t>
            </w:r>
            <w:r w:rsidRPr="00301ADD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>0 000</w:t>
            </w:r>
          </w:p>
        </w:tc>
      </w:tr>
    </w:tbl>
    <w:p w14:paraId="215EB0D4" w14:textId="737DD276" w:rsidR="00990985" w:rsidRPr="00422826" w:rsidRDefault="00301ADD" w:rsidP="00E546CF">
      <w:pPr>
        <w:spacing w:before="120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301ADD">
        <w:rPr>
          <w:rFonts w:ascii="Times New Roman" w:hAnsi="Times New Roman"/>
          <w:b/>
          <w:noProof/>
          <w:color w:val="000000"/>
          <w:spacing w:val="-3"/>
          <w:sz w:val="24"/>
          <w:szCs w:val="24"/>
          <w:u w:val="single"/>
          <w:lang w:val="ro-RO"/>
        </w:rPr>
        <w:t>NOTĂ:</w:t>
      </w:r>
      <w:r w:rsidRPr="00EE479C">
        <w:rPr>
          <w:rFonts w:ascii="Times New Roman" w:hAnsi="Times New Roman"/>
          <w:bCs/>
          <w:noProof/>
          <w:color w:val="000000"/>
          <w:spacing w:val="-3"/>
          <w:sz w:val="24"/>
          <w:szCs w:val="24"/>
          <w:lang w:val="ro-RO"/>
        </w:rPr>
        <w:t xml:space="preserve"> 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>Toate cerințele din Caietul de sarcini sunt minimale și obligatorii. Specificațiile tehnice care indic</w:t>
      </w:r>
      <w:r w:rsidR="00196BFE">
        <w:rPr>
          <w:rFonts w:ascii="Times New Roman" w:hAnsi="Times New Roman"/>
          <w:i/>
          <w:iCs/>
          <w:noProof/>
          <w:sz w:val="24"/>
          <w:szCs w:val="24"/>
          <w:lang w:val="ro-RO"/>
        </w:rPr>
        <w:t>ă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 xml:space="preserve"> o anumit</w:t>
      </w:r>
      <w:r w:rsidR="00196BFE">
        <w:rPr>
          <w:rFonts w:ascii="Times New Roman" w:hAnsi="Times New Roman"/>
          <w:i/>
          <w:iCs/>
          <w:noProof/>
          <w:sz w:val="24"/>
          <w:szCs w:val="24"/>
          <w:lang w:val="ro-RO"/>
        </w:rPr>
        <w:t>ă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 xml:space="preserve"> origine, sursă, producție, tip, un procedeu special, o marc</w:t>
      </w:r>
      <w:r w:rsidR="00196BFE">
        <w:rPr>
          <w:rFonts w:ascii="Times New Roman" w:hAnsi="Times New Roman"/>
          <w:i/>
          <w:iCs/>
          <w:noProof/>
          <w:sz w:val="24"/>
          <w:szCs w:val="24"/>
          <w:lang w:val="ro-RO"/>
        </w:rPr>
        <w:t>ă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 xml:space="preserve"> de fabric</w:t>
      </w:r>
      <w:r w:rsidR="00196BFE">
        <w:rPr>
          <w:rFonts w:ascii="Times New Roman" w:hAnsi="Times New Roman"/>
          <w:i/>
          <w:iCs/>
          <w:noProof/>
          <w:sz w:val="24"/>
          <w:szCs w:val="24"/>
          <w:lang w:val="ro-RO"/>
        </w:rPr>
        <w:t>ă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 xml:space="preserve"> sau de comerț, un brevet de invenție, o licenț</w:t>
      </w:r>
      <w:r w:rsidR="00196BFE">
        <w:rPr>
          <w:rFonts w:ascii="Times New Roman" w:hAnsi="Times New Roman"/>
          <w:i/>
          <w:iCs/>
          <w:noProof/>
          <w:sz w:val="24"/>
          <w:szCs w:val="24"/>
          <w:lang w:val="ro-RO"/>
        </w:rPr>
        <w:t>ă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 xml:space="preserve"> de fabricate, un standard (</w:t>
      </w:r>
      <w:r w:rsidRPr="00301ADD">
        <w:rPr>
          <w:rFonts w:ascii="Times New Roman" w:eastAsia="Times New Roman" w:hAnsi="Times New Roman"/>
          <w:i/>
          <w:iCs/>
          <w:noProof/>
          <w:sz w:val="24"/>
          <w:szCs w:val="24"/>
          <w:lang w:val="ro-RO" w:eastAsia="ru-RU"/>
        </w:rPr>
        <w:t>ГОСТ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>) sunt menționate doar cu scopul de a identifica cu ușurinț</w:t>
      </w:r>
      <w:r w:rsidR="00196BFE">
        <w:rPr>
          <w:rFonts w:ascii="Times New Roman" w:hAnsi="Times New Roman"/>
          <w:i/>
          <w:iCs/>
          <w:noProof/>
          <w:sz w:val="24"/>
          <w:szCs w:val="24"/>
          <w:lang w:val="ro-RO"/>
        </w:rPr>
        <w:t>ă</w:t>
      </w:r>
      <w:r w:rsidRPr="00301ADD">
        <w:rPr>
          <w:rFonts w:ascii="Times New Roman" w:hAnsi="Times New Roman"/>
          <w:i/>
          <w:iCs/>
          <w:noProof/>
          <w:sz w:val="24"/>
          <w:szCs w:val="24"/>
          <w:lang w:val="ro-RO"/>
        </w:rPr>
        <w:t xml:space="preserve"> tipurile de produs ca și concept și nu au ca efect favorizarea sau eliminarea anumitor operatori economici sau a anumitor produse.</w:t>
      </w:r>
    </w:p>
    <w:p w14:paraId="459A244E" w14:textId="169B7242" w:rsidR="007A118F" w:rsidRPr="00E546CF" w:rsidRDefault="007A118F" w:rsidP="00E546CF">
      <w:pPr>
        <w:pStyle w:val="a6"/>
        <w:numPr>
          <w:ilvl w:val="0"/>
          <w:numId w:val="21"/>
        </w:numPr>
        <w:spacing w:before="120"/>
        <w:jc w:val="both"/>
        <w:rPr>
          <w:rFonts w:ascii="Times New Roman" w:hAnsi="Times New Roman"/>
          <w:b/>
          <w:noProof/>
          <w:color w:val="000000"/>
          <w:spacing w:val="-3"/>
          <w:sz w:val="24"/>
          <w:szCs w:val="24"/>
          <w:lang w:val="ro-RO"/>
        </w:rPr>
      </w:pPr>
      <w:r w:rsidRPr="00AD0ADC">
        <w:rPr>
          <w:rFonts w:ascii="Times New Roman" w:hAnsi="Times New Roman"/>
          <w:b/>
          <w:noProof/>
          <w:color w:val="000000"/>
          <w:spacing w:val="-3"/>
          <w:sz w:val="24"/>
          <w:szCs w:val="24"/>
          <w:lang w:val="ro-RO"/>
        </w:rPr>
        <w:t>DESCRIERE</w:t>
      </w:r>
      <w:r w:rsidRPr="00E546CF">
        <w:rPr>
          <w:rFonts w:ascii="Times New Roman" w:hAnsi="Times New Roman"/>
          <w:b/>
          <w:noProof/>
          <w:color w:val="000000"/>
          <w:spacing w:val="-3"/>
          <w:sz w:val="24"/>
          <w:szCs w:val="24"/>
          <w:lang w:val="ro-RO"/>
        </w:rPr>
        <w:t xml:space="preserve"> GENERALĂ. TERMENI DE EXECUȚIE</w:t>
      </w:r>
    </w:p>
    <w:p w14:paraId="54AC6062" w14:textId="14755040" w:rsidR="003F50A8" w:rsidRPr="00301ADD" w:rsidRDefault="00377AB1" w:rsidP="00AE7B7C">
      <w:pPr>
        <w:pStyle w:val="cp"/>
        <w:numPr>
          <w:ilvl w:val="1"/>
          <w:numId w:val="21"/>
        </w:numPr>
        <w:spacing w:line="276" w:lineRule="auto"/>
        <w:ind w:left="426" w:right="-284" w:hanging="426"/>
        <w:jc w:val="both"/>
        <w:rPr>
          <w:b w:val="0"/>
          <w:bCs w:val="0"/>
          <w:color w:val="000000"/>
          <w:spacing w:val="-3"/>
        </w:rPr>
      </w:pPr>
      <w:r w:rsidRPr="00301ADD">
        <w:rPr>
          <w:b w:val="0"/>
          <w:bCs w:val="0"/>
          <w:spacing w:val="-3"/>
          <w:lang w:eastAsia="ro-RO"/>
        </w:rPr>
        <w:t xml:space="preserve">Locul, adresa </w:t>
      </w:r>
      <w:r w:rsidR="002C052F" w:rsidRPr="00301ADD">
        <w:rPr>
          <w:b w:val="0"/>
          <w:bCs w:val="0"/>
          <w:spacing w:val="-3"/>
          <w:lang w:eastAsia="ro-RO"/>
        </w:rPr>
        <w:t>desfășurării</w:t>
      </w:r>
      <w:r w:rsidRPr="00301ADD">
        <w:rPr>
          <w:b w:val="0"/>
          <w:bCs w:val="0"/>
          <w:spacing w:val="-3"/>
          <w:lang w:eastAsia="ro-RO"/>
        </w:rPr>
        <w:t xml:space="preserve"> lucrărilor:</w:t>
      </w:r>
      <w:r w:rsidRPr="00301ADD">
        <w:rPr>
          <w:b w:val="0"/>
          <w:bCs w:val="0"/>
          <w:lang w:eastAsia="ro-RO"/>
        </w:rPr>
        <w:t xml:space="preserve"> </w:t>
      </w:r>
      <w:r w:rsidR="00196BFE">
        <w:rPr>
          <w:b w:val="0"/>
          <w:bCs w:val="0"/>
          <w:color w:val="000000"/>
          <w:spacing w:val="-3"/>
        </w:rPr>
        <w:t>mun</w:t>
      </w:r>
      <w:r w:rsidR="00083335" w:rsidRPr="00301ADD">
        <w:rPr>
          <w:b w:val="0"/>
          <w:bCs w:val="0"/>
          <w:color w:val="000000"/>
          <w:spacing w:val="-3"/>
        </w:rPr>
        <w:t>.</w:t>
      </w:r>
      <w:r w:rsidR="00947782" w:rsidRPr="00301ADD">
        <w:rPr>
          <w:b w:val="0"/>
          <w:bCs w:val="0"/>
          <w:color w:val="000000"/>
          <w:spacing w:val="-3"/>
        </w:rPr>
        <w:t xml:space="preserve"> </w:t>
      </w:r>
      <w:r w:rsidR="00083335" w:rsidRPr="00301ADD">
        <w:rPr>
          <w:b w:val="0"/>
          <w:bCs w:val="0"/>
          <w:color w:val="000000"/>
          <w:spacing w:val="-3"/>
        </w:rPr>
        <w:t>Chișinău, str.</w:t>
      </w:r>
      <w:r w:rsidR="00947782" w:rsidRPr="00301ADD">
        <w:rPr>
          <w:b w:val="0"/>
          <w:bCs w:val="0"/>
          <w:color w:val="000000"/>
          <w:spacing w:val="-3"/>
        </w:rPr>
        <w:t xml:space="preserve"> </w:t>
      </w:r>
      <w:r w:rsidR="00083335" w:rsidRPr="00301ADD">
        <w:rPr>
          <w:b w:val="0"/>
          <w:bCs w:val="0"/>
          <w:color w:val="000000"/>
          <w:spacing w:val="-3"/>
        </w:rPr>
        <w:t>Meșterul Manole, 3 – CET Sursa nr.1</w:t>
      </w:r>
      <w:r w:rsidR="003A267B">
        <w:rPr>
          <w:b w:val="0"/>
          <w:bCs w:val="0"/>
          <w:color w:val="000000"/>
          <w:spacing w:val="-3"/>
          <w:lang w:val="en-US"/>
        </w:rPr>
        <w:t>:</w:t>
      </w:r>
    </w:p>
    <w:p w14:paraId="4E982CAF" w14:textId="420BC468" w:rsidR="003F50A8" w:rsidRPr="00301ADD" w:rsidRDefault="00083335" w:rsidP="00AE7B7C">
      <w:pPr>
        <w:pStyle w:val="cp"/>
        <w:numPr>
          <w:ilvl w:val="0"/>
          <w:numId w:val="2"/>
        </w:numPr>
        <w:spacing w:line="276" w:lineRule="auto"/>
        <w:ind w:right="-284" w:hanging="436"/>
        <w:jc w:val="both"/>
        <w:rPr>
          <w:b w:val="0"/>
          <w:bCs w:val="0"/>
        </w:rPr>
      </w:pPr>
      <w:r w:rsidRPr="00301ADD">
        <w:rPr>
          <w:b w:val="0"/>
          <w:bCs w:val="0"/>
          <w:color w:val="000000"/>
          <w:spacing w:val="-3"/>
        </w:rPr>
        <w:t>bloc</w:t>
      </w:r>
      <w:r w:rsidR="00196BFE">
        <w:rPr>
          <w:b w:val="0"/>
          <w:bCs w:val="0"/>
          <w:color w:val="000000"/>
          <w:spacing w:val="-3"/>
        </w:rPr>
        <w:t>ul</w:t>
      </w:r>
      <w:r w:rsidRPr="00301ADD">
        <w:rPr>
          <w:b w:val="0"/>
          <w:bCs w:val="0"/>
          <w:color w:val="000000"/>
          <w:spacing w:val="-3"/>
        </w:rPr>
        <w:t xml:space="preserve"> principal</w:t>
      </w:r>
      <w:r w:rsidR="008F16B1">
        <w:rPr>
          <w:b w:val="0"/>
          <w:bCs w:val="0"/>
          <w:color w:val="000000"/>
          <w:spacing w:val="-3"/>
        </w:rPr>
        <w:t xml:space="preserve"> </w:t>
      </w:r>
      <w:r w:rsidR="00797F98">
        <w:rPr>
          <w:b w:val="0"/>
          <w:bCs w:val="0"/>
          <w:color w:val="000000"/>
          <w:spacing w:val="-3"/>
        </w:rPr>
        <w:t>(CET)</w:t>
      </w:r>
      <w:r w:rsidRPr="00301ADD">
        <w:rPr>
          <w:b w:val="0"/>
          <w:bCs w:val="0"/>
          <w:color w:val="000000"/>
          <w:spacing w:val="-3"/>
        </w:rPr>
        <w:t>;</w:t>
      </w:r>
    </w:p>
    <w:p w14:paraId="58F8DC3D" w14:textId="3141029E" w:rsidR="003F50A8" w:rsidRPr="00301ADD" w:rsidRDefault="002C052F" w:rsidP="00AE7B7C">
      <w:pPr>
        <w:pStyle w:val="cp"/>
        <w:numPr>
          <w:ilvl w:val="0"/>
          <w:numId w:val="2"/>
        </w:numPr>
        <w:spacing w:line="276" w:lineRule="auto"/>
        <w:ind w:right="-284" w:hanging="436"/>
        <w:jc w:val="both"/>
        <w:rPr>
          <w:b w:val="0"/>
          <w:bCs w:val="0"/>
        </w:rPr>
      </w:pPr>
      <w:r>
        <w:rPr>
          <w:b w:val="0"/>
          <w:bCs w:val="0"/>
        </w:rPr>
        <w:t>clădirea</w:t>
      </w:r>
      <w:r w:rsidR="00797F98">
        <w:rPr>
          <w:b w:val="0"/>
          <w:bCs w:val="0"/>
        </w:rPr>
        <w:t xml:space="preserve"> cu instalații </w:t>
      </w:r>
      <w:r w:rsidR="00797F98" w:rsidRPr="007475D2">
        <w:rPr>
          <w:b w:val="0"/>
          <w:bCs w:val="0"/>
        </w:rPr>
        <w:t>PRA</w:t>
      </w:r>
      <w:r w:rsidR="008F16B1">
        <w:rPr>
          <w:b w:val="0"/>
          <w:bCs w:val="0"/>
        </w:rPr>
        <w:t xml:space="preserve"> </w:t>
      </w:r>
      <w:r w:rsidR="00797F98">
        <w:rPr>
          <w:b w:val="0"/>
          <w:bCs w:val="0"/>
        </w:rPr>
        <w:t>(SE)</w:t>
      </w:r>
      <w:r w:rsidR="002E49CE">
        <w:rPr>
          <w:b w:val="0"/>
          <w:bCs w:val="0"/>
        </w:rPr>
        <w:t>;</w:t>
      </w:r>
    </w:p>
    <w:p w14:paraId="40E2DB65" w14:textId="0F08DADE" w:rsidR="00377AB1" w:rsidRPr="00301ADD" w:rsidRDefault="002E49CE" w:rsidP="00AE7B7C">
      <w:pPr>
        <w:pStyle w:val="cp"/>
        <w:numPr>
          <w:ilvl w:val="0"/>
          <w:numId w:val="2"/>
        </w:numPr>
        <w:spacing w:line="276" w:lineRule="auto"/>
        <w:ind w:right="-284" w:hanging="436"/>
        <w:jc w:val="both"/>
        <w:rPr>
          <w:b w:val="0"/>
          <w:bCs w:val="0"/>
        </w:rPr>
      </w:pPr>
      <w:r>
        <w:rPr>
          <w:b w:val="0"/>
          <w:bCs w:val="0"/>
        </w:rPr>
        <w:t>sala de filtrare (</w:t>
      </w:r>
      <w:proofErr w:type="spellStart"/>
      <w:r>
        <w:rPr>
          <w:b w:val="0"/>
          <w:bCs w:val="0"/>
        </w:rPr>
        <w:t>SCh</w:t>
      </w:r>
      <w:proofErr w:type="spellEnd"/>
      <w:r>
        <w:rPr>
          <w:b w:val="0"/>
          <w:bCs w:val="0"/>
        </w:rPr>
        <w:t>)</w:t>
      </w:r>
      <w:r>
        <w:rPr>
          <w:b w:val="0"/>
          <w:bCs w:val="0"/>
          <w:color w:val="000000"/>
          <w:spacing w:val="-3"/>
        </w:rPr>
        <w:t>;</w:t>
      </w:r>
    </w:p>
    <w:p w14:paraId="6149C222" w14:textId="34F62E5B" w:rsidR="000E23F4" w:rsidRDefault="002C052F" w:rsidP="00AE7B7C">
      <w:pPr>
        <w:pStyle w:val="cp"/>
        <w:numPr>
          <w:ilvl w:val="0"/>
          <w:numId w:val="2"/>
        </w:numPr>
        <w:spacing w:line="276" w:lineRule="auto"/>
        <w:ind w:right="-284" w:hanging="436"/>
        <w:jc w:val="both"/>
        <w:rPr>
          <w:b w:val="0"/>
          <w:bCs w:val="0"/>
        </w:rPr>
      </w:pPr>
      <w:r w:rsidRPr="003A267B">
        <w:rPr>
          <w:rFonts w:eastAsiaTheme="minorHAnsi"/>
          <w:b w:val="0"/>
          <w:bCs w:val="0"/>
        </w:rPr>
        <w:t>c</w:t>
      </w:r>
      <w:r w:rsidR="00797F98" w:rsidRPr="003A267B">
        <w:rPr>
          <w:rFonts w:eastAsiaTheme="minorHAnsi"/>
          <w:b w:val="0"/>
          <w:bCs w:val="0"/>
        </w:rPr>
        <w:t>azanele de apă fierbinte</w:t>
      </w:r>
      <w:r w:rsidR="00797F98" w:rsidRPr="003A267B">
        <w:rPr>
          <w:b w:val="0"/>
          <w:bCs w:val="0"/>
        </w:rPr>
        <w:t xml:space="preserve"> 4</w:t>
      </w:r>
      <w:r w:rsidR="00422826" w:rsidRPr="003A267B">
        <w:rPr>
          <w:b w:val="0"/>
          <w:bCs w:val="0"/>
        </w:rPr>
        <w:t>÷</w:t>
      </w:r>
      <w:r w:rsidR="00797F98" w:rsidRPr="003A267B">
        <w:rPr>
          <w:b w:val="0"/>
          <w:bCs w:val="0"/>
        </w:rPr>
        <w:t>5</w:t>
      </w:r>
      <w:r w:rsidR="00797F98" w:rsidRPr="003A267B">
        <w:rPr>
          <w:b w:val="0"/>
          <w:bCs w:val="0"/>
          <w:color w:val="000000"/>
          <w:spacing w:val="-3"/>
        </w:rPr>
        <w:t>(CET)</w:t>
      </w:r>
      <w:r w:rsidR="002E49CE" w:rsidRPr="003A267B">
        <w:rPr>
          <w:b w:val="0"/>
          <w:bCs w:val="0"/>
        </w:rPr>
        <w:t>;</w:t>
      </w:r>
    </w:p>
    <w:p w14:paraId="635D3BE3" w14:textId="0C29B38E" w:rsidR="003142CB" w:rsidRPr="003A267B" w:rsidRDefault="003142CB" w:rsidP="00AE7B7C">
      <w:pPr>
        <w:pStyle w:val="cp"/>
        <w:numPr>
          <w:ilvl w:val="0"/>
          <w:numId w:val="2"/>
        </w:numPr>
        <w:spacing w:line="276" w:lineRule="auto"/>
        <w:ind w:right="-284" w:hanging="436"/>
        <w:jc w:val="both"/>
        <w:rPr>
          <w:b w:val="0"/>
          <w:bCs w:val="0"/>
        </w:rPr>
      </w:pPr>
      <w:r>
        <w:rPr>
          <w:b w:val="0"/>
          <w:bCs w:val="0"/>
        </w:rPr>
        <w:t>Rezervoarele de păcură 1, 2, 3, 4</w:t>
      </w:r>
      <w:r>
        <w:rPr>
          <w:b w:val="0"/>
          <w:bCs w:val="0"/>
          <w:lang w:val="en-US"/>
        </w:rPr>
        <w:t>;</w:t>
      </w:r>
    </w:p>
    <w:p w14:paraId="42E6FB83" w14:textId="5AD8DF43" w:rsidR="00947782" w:rsidRDefault="00114FD6" w:rsidP="00AE7B7C">
      <w:pPr>
        <w:pStyle w:val="cp"/>
        <w:numPr>
          <w:ilvl w:val="0"/>
          <w:numId w:val="2"/>
        </w:numPr>
        <w:spacing w:line="276" w:lineRule="auto"/>
        <w:ind w:right="-284" w:hanging="436"/>
        <w:jc w:val="both"/>
        <w:rPr>
          <w:b w:val="0"/>
          <w:bCs w:val="0"/>
        </w:rPr>
      </w:pPr>
      <w:r w:rsidRPr="003A267B">
        <w:rPr>
          <w:b w:val="0"/>
          <w:bCs w:val="0"/>
        </w:rPr>
        <w:t>s</w:t>
      </w:r>
      <w:r w:rsidR="00797F98" w:rsidRPr="003A267B">
        <w:rPr>
          <w:b w:val="0"/>
          <w:bCs w:val="0"/>
        </w:rPr>
        <w:t>tație de pompare</w:t>
      </w:r>
      <w:r w:rsidRPr="003A267B">
        <w:rPr>
          <w:b w:val="0"/>
          <w:bCs w:val="0"/>
          <w:lang w:val="en-US"/>
        </w:rPr>
        <w:t xml:space="preserve"> de </w:t>
      </w:r>
      <w:r w:rsidR="006B0558" w:rsidRPr="003A267B">
        <w:rPr>
          <w:b w:val="0"/>
          <w:bCs w:val="0"/>
        </w:rPr>
        <w:t>păcură</w:t>
      </w:r>
      <w:r w:rsidR="00797F98">
        <w:rPr>
          <w:b w:val="0"/>
          <w:bCs w:val="0"/>
        </w:rPr>
        <w:t xml:space="preserve"> nr.1,</w:t>
      </w:r>
      <w:r w:rsidR="00422826">
        <w:rPr>
          <w:b w:val="0"/>
          <w:bCs w:val="0"/>
        </w:rPr>
        <w:t xml:space="preserve"> </w:t>
      </w:r>
      <w:r w:rsidR="00797F98">
        <w:rPr>
          <w:b w:val="0"/>
          <w:bCs w:val="0"/>
        </w:rPr>
        <w:t>2 (</w:t>
      </w:r>
      <w:proofErr w:type="spellStart"/>
      <w:r w:rsidR="00797F98" w:rsidRPr="00CF17ED">
        <w:rPr>
          <w:b w:val="0"/>
          <w:bCs w:val="0"/>
          <w:color w:val="000000" w:themeColor="text1"/>
        </w:rPr>
        <w:t>S</w:t>
      </w:r>
      <w:r w:rsidR="00830875">
        <w:rPr>
          <w:b w:val="0"/>
          <w:bCs w:val="0"/>
          <w:color w:val="000000" w:themeColor="text1"/>
        </w:rPr>
        <w:t>Cb</w:t>
      </w:r>
      <w:proofErr w:type="spellEnd"/>
      <w:r w:rsidR="00797F98">
        <w:rPr>
          <w:b w:val="0"/>
          <w:bCs w:val="0"/>
        </w:rPr>
        <w:t>).</w:t>
      </w:r>
    </w:p>
    <w:p w14:paraId="78BE4C51" w14:textId="250420B9" w:rsidR="00835533" w:rsidRDefault="00377AB1" w:rsidP="00AE7B7C">
      <w:pPr>
        <w:pStyle w:val="a6"/>
        <w:numPr>
          <w:ilvl w:val="1"/>
          <w:numId w:val="21"/>
        </w:numPr>
        <w:spacing w:before="120" w:after="0"/>
        <w:ind w:left="426" w:right="-284" w:hanging="426"/>
        <w:jc w:val="both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 w:rsidRPr="007A118F">
        <w:rPr>
          <w:rFonts w:ascii="Times New Roman" w:hAnsi="Times New Roman"/>
          <w:spacing w:val="-3"/>
          <w:sz w:val="24"/>
          <w:szCs w:val="24"/>
          <w:lang w:val="ro-RO" w:eastAsia="ro-RO"/>
        </w:rPr>
        <w:t>Termenul de realizare a l</w:t>
      </w:r>
      <w:r w:rsidR="00270704" w:rsidRPr="007A118F">
        <w:rPr>
          <w:rFonts w:ascii="Times New Roman" w:hAnsi="Times New Roman"/>
          <w:spacing w:val="-3"/>
          <w:sz w:val="24"/>
          <w:szCs w:val="24"/>
          <w:lang w:val="ro-RO" w:eastAsia="ro-RO"/>
        </w:rPr>
        <w:t>ucrărilor de proiectare</w:t>
      </w:r>
      <w:r w:rsidRPr="007A118F">
        <w:rPr>
          <w:rFonts w:ascii="Times New Roman" w:hAnsi="Times New Roman"/>
          <w:spacing w:val="-3"/>
          <w:sz w:val="24"/>
          <w:szCs w:val="24"/>
          <w:lang w:val="ro-RO" w:eastAsia="ro-RO"/>
        </w:rPr>
        <w:t>:</w:t>
      </w:r>
      <w:r w:rsidRPr="007A118F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până la </w:t>
      </w:r>
      <w:r w:rsidR="005864FC"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>15</w:t>
      </w:r>
      <w:r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 </w:t>
      </w:r>
      <w:r w:rsidR="00BF7D43"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>decembrie</w:t>
      </w:r>
      <w:r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 202</w:t>
      </w:r>
      <w:bookmarkStart w:id="1" w:name="_Hlk90457354"/>
      <w:r w:rsidR="00F469E6"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>4</w:t>
      </w:r>
      <w:r w:rsidRPr="00510F37">
        <w:rPr>
          <w:rFonts w:ascii="Times New Roman" w:hAnsi="Times New Roman"/>
          <w:b/>
          <w:bCs/>
          <w:sz w:val="24"/>
          <w:szCs w:val="24"/>
          <w:lang w:val="ro-RO" w:eastAsia="ro-RO"/>
        </w:rPr>
        <w:t>.</w:t>
      </w:r>
      <w:bookmarkEnd w:id="1"/>
    </w:p>
    <w:p w14:paraId="45527EA8" w14:textId="77777777" w:rsidR="00510F37" w:rsidRDefault="00510F37" w:rsidP="00AE7B7C">
      <w:pPr>
        <w:pStyle w:val="a6"/>
        <w:spacing w:before="120" w:after="0"/>
        <w:ind w:left="426" w:right="-284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525850B2" w14:textId="77777777" w:rsidR="00F508A0" w:rsidRPr="00E1735A" w:rsidRDefault="00F508A0" w:rsidP="00AE7B7C">
      <w:pPr>
        <w:pStyle w:val="a6"/>
        <w:spacing w:before="120" w:after="0"/>
        <w:ind w:left="426" w:right="-284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5EAFCCB0" w14:textId="7CC420FD" w:rsidR="00510F37" w:rsidRPr="00510F37" w:rsidRDefault="00510F37" w:rsidP="00AE7B7C">
      <w:pPr>
        <w:pStyle w:val="a6"/>
        <w:numPr>
          <w:ilvl w:val="0"/>
          <w:numId w:val="21"/>
        </w:numPr>
        <w:tabs>
          <w:tab w:val="left" w:pos="284"/>
        </w:tabs>
        <w:spacing w:before="120"/>
        <w:ind w:left="0" w:firstLine="0"/>
        <w:jc w:val="both"/>
        <w:rPr>
          <w:rFonts w:ascii="Times New Roman" w:hAnsi="Times New Roman"/>
          <w:b/>
          <w:noProof/>
          <w:color w:val="000000"/>
          <w:spacing w:val="-3"/>
          <w:sz w:val="24"/>
          <w:szCs w:val="24"/>
          <w:lang w:val="ro-RO"/>
        </w:rPr>
      </w:pPr>
      <w:r>
        <w:rPr>
          <w:rFonts w:ascii="Times New Roman" w:hAnsi="Times New Roman"/>
          <w:b/>
          <w:noProof/>
          <w:color w:val="000000"/>
          <w:spacing w:val="-3"/>
          <w:sz w:val="24"/>
          <w:szCs w:val="24"/>
          <w:lang w:val="ro-RO"/>
        </w:rPr>
        <w:t>INFORMAȚII ȘI PROIECTARE:</w:t>
      </w:r>
    </w:p>
    <w:p w14:paraId="15301E07" w14:textId="452E40B8" w:rsidR="005C3BCF" w:rsidRPr="00676207" w:rsidRDefault="005C3BCF" w:rsidP="00AE7B7C">
      <w:pPr>
        <w:pStyle w:val="a6"/>
        <w:numPr>
          <w:ilvl w:val="1"/>
          <w:numId w:val="21"/>
        </w:numPr>
        <w:spacing w:before="120" w:after="0"/>
        <w:ind w:left="426" w:hanging="426"/>
        <w:contextualSpacing w:val="0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1379AB">
        <w:rPr>
          <w:rFonts w:ascii="Times New Roman" w:eastAsiaTheme="minorHAnsi" w:hAnsi="Times New Roman"/>
          <w:sz w:val="24"/>
          <w:szCs w:val="24"/>
          <w:lang w:val="ro-RO"/>
        </w:rPr>
        <w:t>La CET Sursa nr.1 pentru sistemul automat de stingere a incendiilor (ASI) a compartimentelor de cabluri ale clădirii principale a CET</w:t>
      </w:r>
      <w:r w:rsidR="00E74518"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Sursa</w:t>
      </w:r>
      <w:r w:rsidR="00196BFE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E74518" w:rsidRPr="001379AB">
        <w:rPr>
          <w:rFonts w:ascii="Times New Roman" w:eastAsiaTheme="minorHAnsi" w:hAnsi="Times New Roman"/>
          <w:sz w:val="24"/>
          <w:szCs w:val="24"/>
          <w:lang w:val="ro-RO"/>
        </w:rPr>
        <w:t>1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, tuneluri de cablu, subsoluri de cablu </w:t>
      </w:r>
      <w:r w:rsidR="00AB6898">
        <w:rPr>
          <w:rFonts w:ascii="Times New Roman" w:eastAsiaTheme="minorHAnsi" w:hAnsi="Times New Roman"/>
          <w:sz w:val="24"/>
          <w:szCs w:val="24"/>
          <w:lang w:val="ro-RO"/>
        </w:rPr>
        <w:t>din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4E48E9" w:rsidRPr="001379AB">
        <w:rPr>
          <w:rFonts w:ascii="Times New Roman" w:eastAsiaTheme="minorHAnsi" w:hAnsi="Times New Roman"/>
          <w:sz w:val="24"/>
          <w:szCs w:val="24"/>
          <w:lang w:val="ro-RO"/>
        </w:rPr>
        <w:t>sala de filt</w:t>
      </w:r>
      <w:r w:rsidR="00AB6898">
        <w:rPr>
          <w:rFonts w:ascii="Times New Roman" w:eastAsiaTheme="minorHAnsi" w:hAnsi="Times New Roman"/>
          <w:sz w:val="24"/>
          <w:szCs w:val="24"/>
          <w:lang w:val="ro-RO"/>
        </w:rPr>
        <w:t>r</w:t>
      </w:r>
      <w:r w:rsidR="004E48E9" w:rsidRPr="001379AB">
        <w:rPr>
          <w:rFonts w:ascii="Times New Roman" w:eastAsiaTheme="minorHAnsi" w:hAnsi="Times New Roman"/>
          <w:sz w:val="24"/>
          <w:szCs w:val="24"/>
          <w:lang w:val="ro-RO"/>
        </w:rPr>
        <w:t>are, sectorul tratare</w:t>
      </w:r>
      <w:r w:rsidR="00AB6898">
        <w:rPr>
          <w:rFonts w:ascii="Times New Roman" w:eastAsiaTheme="minorHAnsi" w:hAnsi="Times New Roman"/>
          <w:sz w:val="24"/>
          <w:szCs w:val="24"/>
          <w:lang w:val="ro-RO"/>
        </w:rPr>
        <w:t xml:space="preserve"> a</w:t>
      </w:r>
      <w:r w:rsidR="004E48E9"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apei nr.1</w:t>
      </w:r>
      <w:r w:rsidR="00422826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>(</w:t>
      </w:r>
      <w:proofErr w:type="spellStart"/>
      <w:r w:rsidR="00E74518" w:rsidRPr="001379AB">
        <w:rPr>
          <w:rFonts w:ascii="Times New Roman" w:eastAsiaTheme="minorHAnsi" w:hAnsi="Times New Roman"/>
          <w:sz w:val="24"/>
          <w:szCs w:val="24"/>
          <w:lang w:val="ro-RO"/>
        </w:rPr>
        <w:t>SCh</w:t>
      </w:r>
      <w:proofErr w:type="spellEnd"/>
      <w:r w:rsidRPr="001379AB">
        <w:rPr>
          <w:rFonts w:ascii="Times New Roman" w:eastAsiaTheme="minorHAnsi" w:hAnsi="Times New Roman"/>
          <w:sz w:val="24"/>
          <w:szCs w:val="24"/>
          <w:lang w:val="ro-RO"/>
        </w:rPr>
        <w:t>)</w:t>
      </w:r>
      <w:r w:rsidR="00BA296B"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, </w:t>
      </w:r>
      <w:r w:rsidR="006B0558">
        <w:rPr>
          <w:rFonts w:ascii="Times New Roman" w:eastAsiaTheme="minorHAnsi" w:hAnsi="Times New Roman"/>
          <w:sz w:val="24"/>
          <w:szCs w:val="24"/>
          <w:lang w:val="ro-RO"/>
        </w:rPr>
        <w:t>stația</w:t>
      </w:r>
      <w:r w:rsidR="004E48E9" w:rsidRPr="001379AB">
        <w:rPr>
          <w:rFonts w:ascii="Times New Roman" w:eastAsiaTheme="minorHAnsi" w:hAnsi="Times New Roman"/>
          <w:sz w:val="24"/>
          <w:szCs w:val="24"/>
          <w:lang w:val="ro-MD"/>
        </w:rPr>
        <w:t xml:space="preserve"> de pompare</w:t>
      </w:r>
      <w:r w:rsidR="006B0558">
        <w:rPr>
          <w:rFonts w:ascii="Times New Roman" w:eastAsiaTheme="minorHAnsi" w:hAnsi="Times New Roman"/>
          <w:sz w:val="24"/>
          <w:szCs w:val="24"/>
          <w:lang w:val="ro-MD"/>
        </w:rPr>
        <w:t xml:space="preserve"> de păcură nr.</w:t>
      </w:r>
      <w:r w:rsidR="00CA6200">
        <w:rPr>
          <w:rFonts w:ascii="Times New Roman" w:eastAsiaTheme="minorHAnsi" w:hAnsi="Times New Roman"/>
          <w:sz w:val="24"/>
          <w:szCs w:val="24"/>
          <w:lang w:val="ro-MD"/>
        </w:rPr>
        <w:t>1,</w:t>
      </w:r>
      <w:r w:rsidR="006B0558">
        <w:rPr>
          <w:rFonts w:ascii="Times New Roman" w:eastAsiaTheme="minorHAnsi" w:hAnsi="Times New Roman"/>
          <w:sz w:val="24"/>
          <w:szCs w:val="24"/>
          <w:lang w:val="ro-MD"/>
        </w:rPr>
        <w:t>2</w:t>
      </w:r>
      <w:r w:rsidR="00BA296B" w:rsidRPr="001379AB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="00BA296B" w:rsidRPr="001379AB">
        <w:rPr>
          <w:rFonts w:ascii="Times New Roman" w:eastAsiaTheme="minorHAnsi" w:hAnsi="Times New Roman"/>
          <w:sz w:val="24"/>
          <w:szCs w:val="24"/>
          <w:lang w:val="ro-RO"/>
        </w:rPr>
        <w:t>(</w:t>
      </w:r>
      <w:proofErr w:type="spellStart"/>
      <w:r w:rsidR="00E74518" w:rsidRPr="00676207">
        <w:rPr>
          <w:rFonts w:ascii="Times New Roman" w:eastAsiaTheme="minorHAnsi" w:hAnsi="Times New Roman"/>
          <w:sz w:val="24"/>
          <w:szCs w:val="24"/>
          <w:lang w:val="ro-RO"/>
        </w:rPr>
        <w:t>S</w:t>
      </w:r>
      <w:r w:rsidR="00830875">
        <w:rPr>
          <w:rFonts w:ascii="Times New Roman" w:eastAsiaTheme="minorHAnsi" w:hAnsi="Times New Roman"/>
          <w:sz w:val="24"/>
          <w:szCs w:val="24"/>
          <w:lang w:val="ro-RO"/>
        </w:rPr>
        <w:t>Cb</w:t>
      </w:r>
      <w:proofErr w:type="spellEnd"/>
      <w:r w:rsidR="00BA296B" w:rsidRPr="001379AB">
        <w:rPr>
          <w:rFonts w:ascii="Times New Roman" w:eastAsiaTheme="minorHAnsi" w:hAnsi="Times New Roman"/>
          <w:sz w:val="24"/>
          <w:szCs w:val="24"/>
          <w:lang w:val="ro-RO"/>
        </w:rPr>
        <w:t>)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și </w:t>
      </w:r>
      <w:r w:rsidR="00797F98" w:rsidRPr="001379AB">
        <w:rPr>
          <w:rFonts w:ascii="Times New Roman" w:eastAsiaTheme="minorHAnsi" w:hAnsi="Times New Roman"/>
          <w:sz w:val="24"/>
          <w:szCs w:val="24"/>
          <w:lang w:val="ro-RO"/>
        </w:rPr>
        <w:t>clădire</w:t>
      </w:r>
      <w:r w:rsidR="00AB6898">
        <w:rPr>
          <w:rFonts w:ascii="Times New Roman" w:eastAsiaTheme="minorHAnsi" w:hAnsi="Times New Roman"/>
          <w:sz w:val="24"/>
          <w:szCs w:val="24"/>
          <w:lang w:val="ro-RO"/>
        </w:rPr>
        <w:t>a</w:t>
      </w:r>
      <w:r w:rsidR="00797F98"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cu instalații PRA</w:t>
      </w:r>
      <w:r w:rsidR="00851473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797F98" w:rsidRPr="001379AB">
        <w:rPr>
          <w:rFonts w:ascii="Times New Roman" w:eastAsiaTheme="minorHAnsi" w:hAnsi="Times New Roman"/>
          <w:sz w:val="24"/>
          <w:szCs w:val="24"/>
          <w:lang w:val="ro-RO"/>
        </w:rPr>
        <w:t>(SE)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(lângă IDD</w:t>
      </w:r>
      <w:r w:rsidR="00C24EBB">
        <w:rPr>
          <w:rFonts w:ascii="Times New Roman" w:eastAsiaTheme="minorHAnsi" w:hAnsi="Times New Roman"/>
          <w:bCs/>
          <w:sz w:val="24"/>
          <w:szCs w:val="24"/>
          <w:lang w:val="ro-RO"/>
        </w:rPr>
        <w:noBreakHyphen/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>110</w:t>
      </w:r>
      <w:r w:rsidR="00C24EBB">
        <w:rPr>
          <w:rFonts w:ascii="Times New Roman" w:eastAsiaTheme="minorHAnsi" w:hAnsi="Times New Roman"/>
          <w:sz w:val="24"/>
          <w:szCs w:val="24"/>
          <w:lang w:val="ro-RO"/>
        </w:rPr>
        <w:t> 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kV), sunt instalate dispozitive de control (pupitre) cu funcții de </w:t>
      </w:r>
      <w:r w:rsidR="00D871BC">
        <w:rPr>
          <w:rFonts w:ascii="Times New Roman" w:eastAsiaTheme="minorHAnsi" w:hAnsi="Times New Roman"/>
          <w:sz w:val="24"/>
          <w:szCs w:val="24"/>
          <w:lang w:val="ro-RO"/>
        </w:rPr>
        <w:t>semnalizare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și pornire automată a sistemului de stingere a incendiilor (în continuare </w:t>
      </w:r>
      <w:r w:rsidRPr="006B0558">
        <w:rPr>
          <w:rFonts w:ascii="Times New Roman" w:eastAsiaTheme="minorHAnsi" w:hAnsi="Times New Roman"/>
          <w:sz w:val="24"/>
          <w:szCs w:val="24"/>
          <w:u w:val="single"/>
          <w:lang w:val="ro-RO"/>
        </w:rPr>
        <w:t>pupitre ASI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>) de tipul ППС</w:t>
      </w:r>
      <w:r w:rsidR="00414FB9" w:rsidRPr="00301ADD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t>–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>3</w:t>
      </w:r>
      <w:r w:rsidR="00CA6200">
        <w:rPr>
          <w:rFonts w:ascii="Times New Roman" w:eastAsiaTheme="minorHAnsi" w:hAnsi="Times New Roman"/>
          <w:sz w:val="24"/>
          <w:szCs w:val="24"/>
          <w:lang w:val="ro-RO"/>
        </w:rPr>
        <w:t>,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ППС</w:t>
      </w:r>
      <w:r w:rsidR="00C35454">
        <w:rPr>
          <w:rFonts w:ascii="Times New Roman" w:eastAsiaTheme="minorHAnsi" w:hAnsi="Times New Roman"/>
          <w:bCs/>
          <w:i/>
          <w:iCs/>
          <w:sz w:val="24"/>
          <w:szCs w:val="24"/>
          <w:lang w:val="ro-RO"/>
        </w:rPr>
        <w:noBreakHyphen/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>3M</w:t>
      </w:r>
      <w:r w:rsidR="00C24EBB">
        <w:rPr>
          <w:rFonts w:ascii="Times New Roman" w:eastAsiaTheme="minorHAnsi" w:hAnsi="Times New Roman"/>
          <w:sz w:val="24"/>
          <w:szCs w:val="24"/>
          <w:lang w:val="ro-RO"/>
        </w:rPr>
        <w:t>(</w:t>
      </w:r>
      <w:r w:rsidR="00C24EBB">
        <w:rPr>
          <w:rFonts w:ascii="Times New Roman" w:eastAsiaTheme="minorHAnsi" w:hAnsi="Times New Roman"/>
          <w:sz w:val="24"/>
          <w:szCs w:val="24"/>
        </w:rPr>
        <w:t>ППКП</w:t>
      </w:r>
      <w:r w:rsidR="00C24EBB" w:rsidRPr="00C24EBB">
        <w:rPr>
          <w:rFonts w:ascii="Times New Roman" w:eastAsiaTheme="minorHAnsi" w:hAnsi="Times New Roman"/>
          <w:sz w:val="24"/>
          <w:szCs w:val="24"/>
          <w:lang w:val="en-US"/>
        </w:rPr>
        <w:t>-019-10)</w:t>
      </w:r>
      <w:r w:rsidR="00CA6200">
        <w:rPr>
          <w:rFonts w:ascii="Times New Roman" w:eastAsiaTheme="minorHAnsi" w:hAnsi="Times New Roman"/>
          <w:sz w:val="24"/>
          <w:szCs w:val="24"/>
          <w:lang w:val="en-US"/>
        </w:rPr>
        <w:t xml:space="preserve"> </w:t>
      </w:r>
      <w:r w:rsidR="00CA6200" w:rsidRPr="00114EFE">
        <w:rPr>
          <w:rFonts w:ascii="Times New Roman" w:eastAsiaTheme="minorHAnsi" w:hAnsi="Times New Roman"/>
          <w:sz w:val="24"/>
          <w:szCs w:val="24"/>
          <w:lang w:val="ro-RO"/>
        </w:rPr>
        <w:t>și</w:t>
      </w:r>
      <w:r w:rsidR="00CA6200">
        <w:rPr>
          <w:rFonts w:ascii="Times New Roman" w:eastAsiaTheme="minorHAnsi" w:hAnsi="Times New Roman"/>
          <w:sz w:val="24"/>
          <w:szCs w:val="24"/>
          <w:lang w:val="en-US"/>
        </w:rPr>
        <w:t xml:space="preserve"> </w:t>
      </w:r>
      <w:r w:rsidR="00CA6200">
        <w:rPr>
          <w:rFonts w:ascii="Times New Roman" w:eastAsiaTheme="minorHAnsi" w:hAnsi="Times New Roman"/>
          <w:sz w:val="24"/>
          <w:szCs w:val="24"/>
        </w:rPr>
        <w:t>ППК</w:t>
      </w:r>
      <w:r w:rsidR="00CA6200" w:rsidRPr="00CA6200">
        <w:rPr>
          <w:rFonts w:ascii="Times New Roman" w:eastAsiaTheme="minorHAnsi" w:hAnsi="Times New Roman"/>
          <w:sz w:val="24"/>
          <w:szCs w:val="24"/>
          <w:lang w:val="en-US"/>
        </w:rPr>
        <w:t>-2</w:t>
      </w:r>
      <w:r w:rsidR="006B0558">
        <w:rPr>
          <w:rFonts w:ascii="Times New Roman" w:eastAsiaTheme="minorHAnsi" w:hAnsi="Times New Roman"/>
          <w:sz w:val="24"/>
          <w:szCs w:val="24"/>
          <w:lang w:val="en-US"/>
        </w:rPr>
        <w:t>.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În total sunt instalate </w:t>
      </w:r>
      <w:r w:rsidR="00443A11" w:rsidRPr="00830875">
        <w:rPr>
          <w:rFonts w:ascii="Times New Roman" w:eastAsiaTheme="minorHAnsi" w:hAnsi="Times New Roman"/>
          <w:sz w:val="24"/>
          <w:szCs w:val="24"/>
          <w:lang w:val="en-US"/>
        </w:rPr>
        <w:t>5</w:t>
      </w:r>
      <w:r w:rsidRPr="001379AB">
        <w:rPr>
          <w:rFonts w:ascii="Times New Roman" w:eastAsiaTheme="minorHAnsi" w:hAnsi="Times New Roman"/>
          <w:sz w:val="24"/>
          <w:szCs w:val="24"/>
          <w:lang w:val="ro-RO"/>
        </w:rPr>
        <w:t xml:space="preserve"> pupitre.</w:t>
      </w:r>
    </w:p>
    <w:p w14:paraId="33544D76" w14:textId="6FEE57B2" w:rsidR="00676207" w:rsidRPr="002715FF" w:rsidRDefault="00676207" w:rsidP="00676207">
      <w:pPr>
        <w:pStyle w:val="a6"/>
        <w:numPr>
          <w:ilvl w:val="1"/>
          <w:numId w:val="21"/>
        </w:numPr>
        <w:spacing w:before="120" w:after="0"/>
        <w:ind w:left="426" w:hanging="426"/>
        <w:jc w:val="both"/>
        <w:rPr>
          <w:rFonts w:ascii="Times New Roman" w:hAnsi="Times New Roman"/>
          <w:sz w:val="24"/>
          <w:szCs w:val="24"/>
          <w:lang w:val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lastRenderedPageBreak/>
        <w:t xml:space="preserve">Pupitrele de semnalizare </w:t>
      </w:r>
      <w:proofErr w:type="spellStart"/>
      <w:r w:rsidRPr="002715FF">
        <w:rPr>
          <w:rFonts w:ascii="Times New Roman" w:hAnsi="Times New Roman"/>
          <w:sz w:val="24"/>
          <w:szCs w:val="24"/>
          <w:lang w:val="ro-MD"/>
        </w:rPr>
        <w:t>antiincendiar</w:t>
      </w:r>
      <w:proofErr w:type="spellEnd"/>
      <w:r w:rsidRPr="002715FF">
        <w:rPr>
          <w:rFonts w:ascii="Times New Roman" w:hAnsi="Times New Roman"/>
          <w:sz w:val="24"/>
          <w:szCs w:val="24"/>
          <w:lang w:val="ro-RO"/>
        </w:rPr>
        <w:t>ă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au funcția de a manevra </w:t>
      </w:r>
      <w:r w:rsidRPr="002715FF">
        <w:rPr>
          <w:rFonts w:ascii="Times New Roman" w:hAnsi="Times New Roman"/>
          <w:b/>
          <w:sz w:val="24"/>
          <w:szCs w:val="24"/>
          <w:lang w:val="ro-RO"/>
        </w:rPr>
        <w:t>3</w:t>
      </w:r>
      <w:r w:rsidR="00DC5526">
        <w:rPr>
          <w:rFonts w:ascii="Times New Roman" w:hAnsi="Times New Roman"/>
          <w:b/>
          <w:sz w:val="24"/>
          <w:szCs w:val="24"/>
          <w:lang w:val="ro-RO"/>
        </w:rPr>
        <w:t>8</w:t>
      </w:r>
      <w:r w:rsidRPr="002715FF">
        <w:rPr>
          <w:rFonts w:ascii="Times New Roman" w:hAnsi="Times New Roman"/>
          <w:b/>
          <w:sz w:val="24"/>
          <w:szCs w:val="24"/>
          <w:lang w:val="ro-RO"/>
        </w:rPr>
        <w:t xml:space="preserve"> de compartimente de cabluri</w:t>
      </w:r>
      <w:r w:rsidRPr="002715FF">
        <w:rPr>
          <w:rFonts w:ascii="Times New Roman" w:hAnsi="Times New Roman"/>
          <w:sz w:val="24"/>
          <w:szCs w:val="24"/>
          <w:lang w:val="ro-RO"/>
        </w:rPr>
        <w:t>, cu e</w:t>
      </w:r>
      <w:r>
        <w:rPr>
          <w:rFonts w:ascii="Times New Roman" w:hAnsi="Times New Roman"/>
          <w:sz w:val="24"/>
          <w:szCs w:val="24"/>
          <w:lang w:val="ro-RO"/>
        </w:rPr>
        <w:t>miterea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comenzii pentru deschiderea unei vane individuale de stingere a incendiilor (vane cu acționare electrică)</w:t>
      </w:r>
      <w:r w:rsidR="00153473" w:rsidRPr="00153473">
        <w:rPr>
          <w:rFonts w:ascii="Times New Roman" w:hAnsi="Times New Roman"/>
          <w:sz w:val="24"/>
          <w:szCs w:val="24"/>
          <w:lang w:val="ro-RO"/>
        </w:rPr>
        <w:t xml:space="preserve"> și </w:t>
      </w:r>
      <w:r w:rsidR="00153473" w:rsidRPr="00F508A0">
        <w:rPr>
          <w:rFonts w:ascii="Times New Roman" w:hAnsi="Times New Roman"/>
          <w:sz w:val="24"/>
          <w:szCs w:val="24"/>
          <w:lang w:val="ro-RO"/>
        </w:rPr>
        <w:t>pornirea pompelor de incendiu</w:t>
      </w:r>
      <w:r w:rsidRPr="00F508A0">
        <w:rPr>
          <w:rFonts w:ascii="Times New Roman" w:hAnsi="Times New Roman"/>
          <w:sz w:val="24"/>
          <w:szCs w:val="24"/>
          <w:lang w:val="ro-RO"/>
        </w:rPr>
        <w:t>.</w:t>
      </w:r>
    </w:p>
    <w:p w14:paraId="4AFC143D" w14:textId="576F27DB" w:rsidR="00153473" w:rsidRPr="00364E49" w:rsidRDefault="00676207" w:rsidP="00364E49">
      <w:pPr>
        <w:pStyle w:val="a6"/>
        <w:numPr>
          <w:ilvl w:val="1"/>
          <w:numId w:val="21"/>
        </w:numPr>
        <w:spacing w:after="0"/>
        <w:ind w:left="425" w:hanging="425"/>
        <w:contextualSpacing w:val="0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F508A0">
        <w:rPr>
          <w:rFonts w:ascii="Times New Roman" w:eastAsiaTheme="minorHAnsi" w:hAnsi="Times New Roman"/>
          <w:sz w:val="24"/>
          <w:szCs w:val="24"/>
          <w:lang w:val="ro-RO"/>
        </w:rPr>
        <w:t>La CET Sursa nr.1 pentru</w:t>
      </w:r>
      <w:r w:rsidR="00364E49">
        <w:rPr>
          <w:rFonts w:ascii="Times New Roman" w:eastAsiaTheme="minorHAnsi" w:hAnsi="Times New Roman"/>
          <w:sz w:val="24"/>
          <w:szCs w:val="24"/>
          <w:lang w:val="ro-RO"/>
        </w:rPr>
        <w:t xml:space="preserve"> compartimentul de cabluri aflat sub clădirea</w:t>
      </w:r>
      <w:r w:rsidRPr="00F508A0">
        <w:rPr>
          <w:rFonts w:ascii="Times New Roman" w:eastAsiaTheme="minorHAnsi" w:hAnsi="Times New Roman"/>
          <w:sz w:val="24"/>
          <w:szCs w:val="24"/>
          <w:lang w:val="ro-RO"/>
        </w:rPr>
        <w:t xml:space="preserve"> s</w:t>
      </w:r>
      <w:r w:rsidR="00364E49">
        <w:rPr>
          <w:rFonts w:ascii="Times New Roman" w:eastAsiaTheme="minorHAnsi" w:hAnsi="Times New Roman"/>
          <w:sz w:val="24"/>
          <w:szCs w:val="24"/>
          <w:lang w:val="ro-RO"/>
        </w:rPr>
        <w:t>ălii</w:t>
      </w:r>
      <w:r w:rsidRPr="00F508A0">
        <w:rPr>
          <w:rFonts w:ascii="Times New Roman" w:eastAsiaTheme="minorHAnsi" w:hAnsi="Times New Roman"/>
          <w:sz w:val="24"/>
          <w:szCs w:val="24"/>
          <w:lang w:val="ro-RO"/>
        </w:rPr>
        <w:t xml:space="preserve"> de pompare </w:t>
      </w:r>
      <w:r w:rsidR="00F508A0" w:rsidRPr="00F508A0">
        <w:rPr>
          <w:rFonts w:ascii="Times New Roman" w:eastAsiaTheme="minorHAnsi" w:hAnsi="Times New Roman"/>
          <w:sz w:val="24"/>
          <w:szCs w:val="24"/>
          <w:lang w:val="ro-RO"/>
        </w:rPr>
        <w:t>a</w:t>
      </w:r>
      <w:r w:rsidRPr="00F508A0">
        <w:rPr>
          <w:rFonts w:ascii="Times New Roman" w:eastAsiaTheme="minorHAnsi" w:hAnsi="Times New Roman"/>
          <w:sz w:val="24"/>
          <w:szCs w:val="24"/>
          <w:lang w:val="ro-RO"/>
        </w:rPr>
        <w:t xml:space="preserve"> păcur</w:t>
      </w:r>
      <w:r w:rsidR="00F508A0" w:rsidRPr="00F508A0">
        <w:rPr>
          <w:rFonts w:ascii="Times New Roman" w:eastAsiaTheme="minorHAnsi" w:hAnsi="Times New Roman"/>
          <w:sz w:val="24"/>
          <w:szCs w:val="24"/>
          <w:lang w:val="ro-RO"/>
        </w:rPr>
        <w:t>ei</w:t>
      </w:r>
      <w:r w:rsidRPr="00F508A0">
        <w:rPr>
          <w:rFonts w:ascii="Times New Roman" w:eastAsiaTheme="minorHAnsi" w:hAnsi="Times New Roman"/>
          <w:sz w:val="24"/>
          <w:szCs w:val="24"/>
          <w:lang w:val="ro-RO"/>
        </w:rPr>
        <w:t xml:space="preserve"> nr.1 (tunel de cablu</w:t>
      </w:r>
      <w:r w:rsidR="00364E49">
        <w:rPr>
          <w:rFonts w:ascii="Times New Roman" w:eastAsiaTheme="minorHAnsi" w:hAnsi="Times New Roman"/>
          <w:sz w:val="24"/>
          <w:szCs w:val="24"/>
          <w:lang w:val="ro-RO"/>
        </w:rPr>
        <w:t>ri</w:t>
      </w:r>
      <w:r w:rsidRPr="00F508A0">
        <w:rPr>
          <w:rFonts w:ascii="Times New Roman" w:eastAsiaTheme="minorHAnsi" w:hAnsi="Times New Roman"/>
          <w:sz w:val="24"/>
          <w:szCs w:val="24"/>
          <w:lang w:val="en-US"/>
        </w:rPr>
        <w:t>)</w:t>
      </w:r>
      <w:r w:rsidRPr="00F508A0">
        <w:rPr>
          <w:rFonts w:ascii="Times New Roman" w:eastAsiaTheme="minorHAnsi" w:hAnsi="Times New Roman"/>
          <w:sz w:val="24"/>
          <w:szCs w:val="24"/>
          <w:lang w:val="ro-RO"/>
        </w:rPr>
        <w:t xml:space="preserve"> și </w:t>
      </w:r>
      <w:r w:rsidRPr="00F508A0">
        <w:rPr>
          <w:rFonts w:ascii="Times New Roman" w:eastAsiaTheme="minorHAnsi" w:hAnsi="Times New Roman"/>
          <w:sz w:val="24"/>
          <w:szCs w:val="24"/>
          <w:lang w:val="ro-MD"/>
        </w:rPr>
        <w:t>rezervoare</w:t>
      </w:r>
      <w:r w:rsidR="00F508A0" w:rsidRPr="00F508A0">
        <w:rPr>
          <w:rFonts w:ascii="Times New Roman" w:eastAsiaTheme="minorHAnsi" w:hAnsi="Times New Roman"/>
          <w:sz w:val="24"/>
          <w:szCs w:val="24"/>
          <w:lang w:val="ro-MD"/>
        </w:rPr>
        <w:t>le</w:t>
      </w:r>
      <w:r w:rsidRPr="00F508A0">
        <w:rPr>
          <w:rFonts w:ascii="Times New Roman" w:eastAsiaTheme="minorHAnsi" w:hAnsi="Times New Roman"/>
          <w:sz w:val="24"/>
          <w:szCs w:val="24"/>
          <w:lang w:val="ro-RO"/>
        </w:rPr>
        <w:t xml:space="preserve"> de păcură nr.1÷4 </w:t>
      </w:r>
      <w:r w:rsidRPr="00F508A0">
        <w:rPr>
          <w:rFonts w:ascii="Times New Roman" w:eastAsiaTheme="minorHAnsi" w:hAnsi="Times New Roman"/>
          <w:sz w:val="24"/>
          <w:szCs w:val="24"/>
        </w:rPr>
        <w:t>а</w:t>
      </w:r>
      <w:r w:rsidRPr="00F508A0">
        <w:rPr>
          <w:rFonts w:ascii="Times New Roman" w:eastAsiaTheme="minorHAnsi" w:hAnsi="Times New Roman"/>
          <w:sz w:val="24"/>
          <w:szCs w:val="24"/>
          <w:lang w:val="ro-RO"/>
        </w:rPr>
        <w:t xml:space="preserve"> fost instalat un sistem separat de stingere a incendiilor</w:t>
      </w:r>
      <w:r w:rsidRPr="00F508A0">
        <w:rPr>
          <w:rFonts w:ascii="Times New Roman" w:eastAsiaTheme="minorHAnsi" w:hAnsi="Times New Roman"/>
          <w:sz w:val="24"/>
          <w:szCs w:val="24"/>
          <w:lang w:val="en-US"/>
        </w:rPr>
        <w:t>,</w:t>
      </w:r>
      <w:r w:rsidRPr="00F508A0">
        <w:rPr>
          <w:lang w:val="en-US"/>
        </w:rPr>
        <w:t xml:space="preserve"> </w:t>
      </w:r>
      <w:r w:rsidRPr="00F508A0">
        <w:rPr>
          <w:rFonts w:ascii="Times New Roman" w:eastAsiaTheme="minorHAnsi" w:hAnsi="Times New Roman"/>
          <w:sz w:val="24"/>
          <w:szCs w:val="24"/>
          <w:lang w:val="ro-RO"/>
        </w:rPr>
        <w:t xml:space="preserve">cu un </w:t>
      </w:r>
      <w:r w:rsidRPr="00F508A0">
        <w:rPr>
          <w:rFonts w:ascii="Times New Roman" w:eastAsiaTheme="minorHAnsi" w:hAnsi="Times New Roman"/>
          <w:sz w:val="24"/>
          <w:szCs w:val="24"/>
          <w:lang w:val="ro-MD"/>
        </w:rPr>
        <w:t>pupitru</w:t>
      </w:r>
      <w:r w:rsidRPr="00F508A0">
        <w:rPr>
          <w:rFonts w:ascii="Times New Roman" w:eastAsiaTheme="minorHAnsi" w:hAnsi="Times New Roman"/>
          <w:sz w:val="24"/>
          <w:szCs w:val="24"/>
          <w:lang w:val="ro-RO"/>
        </w:rPr>
        <w:t xml:space="preserve"> separat </w:t>
      </w:r>
      <w:r w:rsidR="000B4DEF" w:rsidRPr="00F508A0">
        <w:rPr>
          <w:rFonts w:ascii="Times New Roman" w:eastAsiaTheme="minorHAnsi" w:hAnsi="Times New Roman"/>
          <w:sz w:val="24"/>
          <w:szCs w:val="24"/>
          <w:lang w:val="ro-RO"/>
        </w:rPr>
        <w:t xml:space="preserve">cu funcții de semnalizare </w:t>
      </w:r>
      <w:r w:rsidRPr="00F508A0">
        <w:rPr>
          <w:rFonts w:ascii="Times New Roman" w:eastAsiaTheme="minorHAnsi" w:hAnsi="Times New Roman"/>
          <w:sz w:val="24"/>
          <w:szCs w:val="24"/>
          <w:lang w:val="ro-RO"/>
        </w:rPr>
        <w:t>și pornire automată a sistemului de stingere a incendiilor</w:t>
      </w:r>
      <w:r w:rsidR="00F508A0" w:rsidRPr="00F508A0">
        <w:rPr>
          <w:rFonts w:ascii="Times New Roman" w:eastAsiaTheme="minorHAnsi" w:hAnsi="Times New Roman"/>
          <w:sz w:val="24"/>
          <w:szCs w:val="24"/>
          <w:lang w:val="ro-RO"/>
        </w:rPr>
        <w:t>.</w:t>
      </w:r>
    </w:p>
    <w:p w14:paraId="2E796946" w14:textId="58AE9F87" w:rsidR="000C06A4" w:rsidRPr="00C174B3" w:rsidRDefault="00411B80" w:rsidP="00AE7B7C">
      <w:pPr>
        <w:pStyle w:val="a6"/>
        <w:numPr>
          <w:ilvl w:val="1"/>
          <w:numId w:val="21"/>
        </w:numPr>
        <w:tabs>
          <w:tab w:val="left" w:pos="851"/>
        </w:tabs>
        <w:spacing w:before="120" w:after="0"/>
        <w:ind w:left="426" w:right="57" w:hanging="426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2715FF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La proiectare</w:t>
      </w:r>
      <w:r w:rsidR="00040882" w:rsidRPr="0040534C">
        <w:rPr>
          <w:rFonts w:ascii="Times New Roman" w:hAnsi="Times New Roman"/>
          <w:bCs/>
          <w:spacing w:val="-3"/>
          <w:sz w:val="24"/>
          <w:szCs w:val="24"/>
          <w:lang w:val="en-US" w:eastAsia="ro-RO"/>
        </w:rPr>
        <w:t>,</w:t>
      </w:r>
      <w:r w:rsidRPr="002715FF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trebuie separate </w:t>
      </w:r>
      <w:r w:rsidR="00851473">
        <w:rPr>
          <w:rFonts w:ascii="Times New Roman" w:eastAsiaTheme="minorHAnsi" w:hAnsi="Times New Roman"/>
          <w:sz w:val="24"/>
          <w:szCs w:val="24"/>
          <w:lang w:val="ro-RO"/>
        </w:rPr>
        <w:t>canalele</w:t>
      </w:r>
      <w:r w:rsidRPr="002715FF">
        <w:rPr>
          <w:rFonts w:ascii="Times New Roman" w:eastAsiaTheme="minorHAnsi" w:hAnsi="Times New Roman"/>
          <w:sz w:val="24"/>
          <w:szCs w:val="24"/>
          <w:lang w:val="ro-RO"/>
        </w:rPr>
        <w:t xml:space="preserve"> detectoarelor di</w:t>
      </w:r>
      <w:r w:rsidR="00364E49">
        <w:rPr>
          <w:rFonts w:ascii="Times New Roman" w:eastAsiaTheme="minorHAnsi" w:hAnsi="Times New Roman"/>
          <w:sz w:val="24"/>
          <w:szCs w:val="24"/>
          <w:lang w:val="ro-RO"/>
        </w:rPr>
        <w:t>n</w:t>
      </w:r>
      <w:r w:rsidRPr="002715FF">
        <w:rPr>
          <w:rFonts w:ascii="Times New Roman" w:eastAsiaTheme="minorHAnsi" w:hAnsi="Times New Roman"/>
          <w:sz w:val="24"/>
          <w:szCs w:val="24"/>
          <w:lang w:val="ro-RO"/>
        </w:rPr>
        <w:t xml:space="preserve"> clădiri</w:t>
      </w:r>
      <w:r w:rsidR="00364E49">
        <w:rPr>
          <w:rFonts w:ascii="Times New Roman" w:eastAsiaTheme="minorHAnsi" w:hAnsi="Times New Roman"/>
          <w:sz w:val="24"/>
          <w:szCs w:val="24"/>
          <w:lang w:val="ro-RO"/>
        </w:rPr>
        <w:t>le enumerate mai jos,</w:t>
      </w:r>
      <w:r w:rsidRPr="002715FF">
        <w:rPr>
          <w:rFonts w:ascii="Times New Roman" w:eastAsiaTheme="minorHAnsi" w:hAnsi="Times New Roman"/>
          <w:sz w:val="24"/>
          <w:szCs w:val="24"/>
          <w:lang w:val="ro-RO"/>
        </w:rPr>
        <w:t xml:space="preserve"> prin diferite pupitre de </w:t>
      </w:r>
      <w:r w:rsidRPr="00C174B3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semnalizare </w:t>
      </w:r>
      <w:proofErr w:type="spellStart"/>
      <w:r w:rsidRPr="00C174B3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antiincend</w:t>
      </w:r>
      <w:r w:rsidR="00AE7AFE" w:rsidRPr="00C174B3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i</w:t>
      </w:r>
      <w:r w:rsidRPr="00C174B3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ară</w:t>
      </w:r>
      <w:proofErr w:type="spellEnd"/>
      <w:r w:rsidR="00C174B3" w:rsidRPr="00C174B3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, </w:t>
      </w:r>
      <w:r w:rsidR="00364E49" w:rsidRPr="00364E49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prevăzute</w:t>
      </w:r>
      <w:r w:rsidR="00C174B3" w:rsidRPr="00364E49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39642A" w:rsidRPr="00364E49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 xml:space="preserve">în timpul </w:t>
      </w:r>
      <w:r w:rsidR="00364E49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proiectării</w:t>
      </w:r>
      <w:r w:rsidRPr="00C174B3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:</w:t>
      </w:r>
    </w:p>
    <w:p w14:paraId="66225819" w14:textId="4E6D700D" w:rsidR="00797F98" w:rsidRPr="00C174B3" w:rsidRDefault="00561D67" w:rsidP="00CC230D">
      <w:pPr>
        <w:pStyle w:val="a6"/>
        <w:numPr>
          <w:ilvl w:val="2"/>
          <w:numId w:val="21"/>
        </w:numPr>
        <w:spacing w:before="120" w:after="0"/>
        <w:ind w:left="1276" w:right="57"/>
        <w:contextualSpacing w:val="0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Blocul</w:t>
      </w:r>
      <w:r w:rsidRPr="00561D67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principal</w:t>
      </w:r>
      <w:r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 xml:space="preserve"> (</w:t>
      </w:r>
      <w:r w:rsidRPr="00ED5CAB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Sec</w:t>
      </w:r>
      <w:r w:rsidRPr="00ED5CAB">
        <w:rPr>
          <w:rFonts w:ascii="Times New Roman" w:eastAsiaTheme="minorHAnsi" w:hAnsi="Times New Roman"/>
          <w:i/>
          <w:iCs/>
          <w:sz w:val="24"/>
          <w:szCs w:val="24"/>
          <w:lang w:val="ro-MD"/>
        </w:rPr>
        <w:t>ț</w:t>
      </w:r>
      <w:r w:rsidRPr="00ED5CAB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>ia Cazane și Turbine Generare nr.1</w:t>
      </w:r>
      <w:r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(SCTg-1)),</w:t>
      </w:r>
      <w:r w:rsidRPr="00561D67">
        <w:rPr>
          <w:rFonts w:ascii="Times New Roman" w:eastAsiaTheme="minorHAnsi" w:hAnsi="Times New Roman"/>
          <w:i/>
          <w:iCs/>
          <w:sz w:val="24"/>
          <w:szCs w:val="24"/>
          <w:lang w:val="ro-RO"/>
        </w:rPr>
        <w:t xml:space="preserve"> </w:t>
      </w:r>
      <w:r w:rsidRPr="00561D67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cu următoarele compartimente de cabluri:</w:t>
      </w:r>
    </w:p>
    <w:p w14:paraId="0EF924CC" w14:textId="44807878" w:rsidR="002D0C64" w:rsidRPr="00506B67" w:rsidRDefault="002D0C64" w:rsidP="00CC230D">
      <w:pPr>
        <w:pStyle w:val="a6"/>
        <w:numPr>
          <w:ilvl w:val="0"/>
          <w:numId w:val="29"/>
        </w:numPr>
        <w:spacing w:before="120" w:after="0"/>
        <w:ind w:left="2127" w:right="56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 w:rsidRPr="00506B67">
        <w:rPr>
          <w:rFonts w:ascii="Times New Roman" w:eastAsiaTheme="minorHAnsi" w:hAnsi="Times New Roman"/>
          <w:sz w:val="24"/>
          <w:szCs w:val="24"/>
          <w:lang w:val="ro-RO"/>
        </w:rPr>
        <w:t>nivelul 0</w:t>
      </w:r>
      <w:r w:rsidR="006B216F">
        <w:rPr>
          <w:rFonts w:ascii="Times New Roman" w:eastAsiaTheme="minorHAnsi" w:hAnsi="Times New Roman"/>
          <w:sz w:val="24"/>
          <w:szCs w:val="24"/>
          <w:lang w:val="ro-RO"/>
        </w:rPr>
        <w:t>.</w:t>
      </w:r>
      <w:r w:rsidRPr="00506B67">
        <w:rPr>
          <w:rFonts w:ascii="Times New Roman" w:eastAsiaTheme="minorHAnsi" w:hAnsi="Times New Roman"/>
          <w:sz w:val="24"/>
          <w:szCs w:val="24"/>
          <w:lang w:val="ro-RO"/>
        </w:rPr>
        <w:t>00 m - №1, 2, 3, 4, 7, 7a, 8, 8a;</w:t>
      </w:r>
    </w:p>
    <w:p w14:paraId="7B5D22BC" w14:textId="6F45FB1C" w:rsidR="002D0C64" w:rsidRPr="00506B67" w:rsidRDefault="002D0C64" w:rsidP="00CC230D">
      <w:pPr>
        <w:pStyle w:val="a6"/>
        <w:numPr>
          <w:ilvl w:val="0"/>
          <w:numId w:val="29"/>
        </w:numPr>
        <w:spacing w:before="120"/>
        <w:ind w:left="2127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 w:rsidRPr="00506B67">
        <w:rPr>
          <w:rFonts w:ascii="Times New Roman" w:eastAsiaTheme="minorHAnsi" w:hAnsi="Times New Roman"/>
          <w:sz w:val="24"/>
          <w:szCs w:val="24"/>
          <w:lang w:val="ro-RO"/>
        </w:rPr>
        <w:t>nivelul 8</w:t>
      </w:r>
      <w:r w:rsidR="006B216F">
        <w:rPr>
          <w:rFonts w:ascii="Times New Roman" w:eastAsiaTheme="minorHAnsi" w:hAnsi="Times New Roman"/>
          <w:sz w:val="24"/>
          <w:szCs w:val="24"/>
          <w:lang w:val="ro-RO"/>
        </w:rPr>
        <w:t>.</w:t>
      </w:r>
      <w:r w:rsidRPr="00506B67">
        <w:rPr>
          <w:rFonts w:ascii="Times New Roman" w:eastAsiaTheme="minorHAnsi" w:hAnsi="Times New Roman"/>
          <w:sz w:val="24"/>
          <w:szCs w:val="24"/>
          <w:lang w:val="ro-RO"/>
        </w:rPr>
        <w:t>3</w:t>
      </w:r>
      <w:r w:rsidR="006B216F">
        <w:rPr>
          <w:rFonts w:ascii="Times New Roman" w:eastAsiaTheme="minorHAnsi" w:hAnsi="Times New Roman"/>
          <w:sz w:val="24"/>
          <w:szCs w:val="24"/>
          <w:lang w:val="ro-RO"/>
        </w:rPr>
        <w:t>0</w:t>
      </w:r>
      <w:r w:rsidRPr="00506B67">
        <w:rPr>
          <w:rFonts w:ascii="Times New Roman" w:eastAsiaTheme="minorHAnsi" w:hAnsi="Times New Roman"/>
          <w:sz w:val="24"/>
          <w:szCs w:val="24"/>
          <w:lang w:val="ro-RO"/>
        </w:rPr>
        <w:t xml:space="preserve"> m - №9, 10, 11, 12, 13, 14, 15, 16, 17, 18</w:t>
      </w:r>
      <w:r w:rsidR="00C35454" w:rsidRPr="00506B67">
        <w:rPr>
          <w:rFonts w:ascii="Times New Roman" w:eastAsiaTheme="minorHAnsi" w:hAnsi="Times New Roman"/>
          <w:sz w:val="24"/>
          <w:szCs w:val="24"/>
        </w:rPr>
        <w:t>;</w:t>
      </w:r>
    </w:p>
    <w:p w14:paraId="5C7D753A" w14:textId="5881F87A" w:rsidR="000C06A4" w:rsidRDefault="002D0C64" w:rsidP="00CC230D">
      <w:pPr>
        <w:pStyle w:val="a6"/>
        <w:numPr>
          <w:ilvl w:val="0"/>
          <w:numId w:val="29"/>
        </w:numPr>
        <w:spacing w:after="0"/>
        <w:ind w:left="2126" w:hanging="357"/>
        <w:jc w:val="both"/>
        <w:rPr>
          <w:rFonts w:ascii="Times New Roman" w:eastAsiaTheme="minorHAnsi" w:hAnsi="Times New Roman"/>
          <w:bCs/>
          <w:sz w:val="24"/>
          <w:szCs w:val="24"/>
          <w:lang w:val="ro-RO"/>
        </w:rPr>
      </w:pP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tunelurile de cabluri </w:t>
      </w:r>
      <w:r w:rsidR="004A5B54" w:rsidRPr="00506B67">
        <w:rPr>
          <w:rFonts w:ascii="Times New Roman" w:eastAsiaTheme="minorHAnsi" w:hAnsi="Times New Roman"/>
          <w:bCs/>
          <w:sz w:val="24"/>
          <w:szCs w:val="24"/>
          <w:lang w:val="ro-MD"/>
        </w:rPr>
        <w:t xml:space="preserve">la 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IDD</w:t>
      </w:r>
      <w:r w:rsidR="004A5B54"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-110kV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– nivelul </w:t>
      </w:r>
      <w:r w:rsidR="00E74518"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-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3</w:t>
      </w:r>
      <w:r w:rsidR="006B216F">
        <w:rPr>
          <w:rFonts w:ascii="Times New Roman" w:eastAsiaTheme="minorHAnsi" w:hAnsi="Times New Roman"/>
          <w:bCs/>
          <w:sz w:val="24"/>
          <w:szCs w:val="24"/>
          <w:lang w:val="ro-RO"/>
        </w:rPr>
        <w:t>.0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0 m </w:t>
      </w:r>
      <w:r w:rsidR="00E42813"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–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№5, 6</w:t>
      </w:r>
      <w:r w:rsidR="006A47FA">
        <w:rPr>
          <w:rFonts w:ascii="Times New Roman" w:eastAsiaTheme="minorHAnsi" w:hAnsi="Times New Roman"/>
          <w:bCs/>
          <w:sz w:val="24"/>
          <w:szCs w:val="24"/>
          <w:lang w:val="ro-RO"/>
        </w:rPr>
        <w:t>;</w:t>
      </w:r>
    </w:p>
    <w:p w14:paraId="74CFBEF1" w14:textId="62760D63" w:rsidR="006A47FA" w:rsidRPr="00364E49" w:rsidRDefault="006A47FA" w:rsidP="00CC230D">
      <w:pPr>
        <w:pStyle w:val="a6"/>
        <w:numPr>
          <w:ilvl w:val="0"/>
          <w:numId w:val="29"/>
        </w:numPr>
        <w:spacing w:after="0"/>
        <w:ind w:left="2126" w:hanging="357"/>
        <w:jc w:val="both"/>
        <w:rPr>
          <w:rFonts w:ascii="Times New Roman" w:eastAsiaTheme="minorHAnsi" w:hAnsi="Times New Roman"/>
          <w:bCs/>
          <w:sz w:val="24"/>
          <w:szCs w:val="24"/>
          <w:lang w:val="ro-RO"/>
        </w:rPr>
      </w:pPr>
      <w:r w:rsidRPr="00364E49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4 camere cu echipamente informatice (buclă de </w:t>
      </w:r>
      <w:r w:rsidR="00A705D2" w:rsidRPr="00364E49">
        <w:rPr>
          <w:rFonts w:ascii="Times New Roman" w:eastAsiaTheme="minorHAnsi" w:hAnsi="Times New Roman"/>
          <w:bCs/>
          <w:sz w:val="24"/>
          <w:szCs w:val="24"/>
          <w:lang w:val="ro-MD"/>
        </w:rPr>
        <w:t>alarmă</w:t>
      </w:r>
      <w:r w:rsidRPr="00364E49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nouă).</w:t>
      </w:r>
    </w:p>
    <w:p w14:paraId="12DBA289" w14:textId="6EF36225" w:rsidR="00411B80" w:rsidRPr="00011000" w:rsidRDefault="00E42813" w:rsidP="00CC230D">
      <w:pPr>
        <w:pStyle w:val="a6"/>
        <w:numPr>
          <w:ilvl w:val="2"/>
          <w:numId w:val="21"/>
        </w:numPr>
        <w:spacing w:before="120" w:after="0"/>
        <w:ind w:left="1276" w:right="57"/>
        <w:contextualSpacing w:val="0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</w:t>
      </w:r>
      <w:r w:rsidR="00173D56"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lădire</w:t>
      </w:r>
      <w:r w:rsidR="00480202"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a</w:t>
      </w:r>
      <w:r w:rsidR="00173D56"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cu instalații cu PRA</w:t>
      </w:r>
      <w:r w:rsidR="00173D56" w:rsidRPr="00011000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</w:t>
      </w:r>
      <w:r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(</w:t>
      </w:r>
      <w:r w:rsidR="00797F98"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Serviciul Electric</w:t>
      </w:r>
      <w:r w:rsidR="00EB0160"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 xml:space="preserve"> (SE)</w:t>
      </w:r>
      <w:r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, Secția electrică Sursa 1 (ScES-1))</w:t>
      </w:r>
      <w:r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,</w:t>
      </w:r>
      <w:r w:rsidR="00CC230D"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CC230D" w:rsidRPr="00561D67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cu următoarele compartimente de cabluri</w:t>
      </w:r>
      <w:r w:rsidR="002D0C64" w:rsidRPr="00011000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:</w:t>
      </w:r>
    </w:p>
    <w:p w14:paraId="0A3E1063" w14:textId="3540DF74" w:rsidR="000C06A4" w:rsidRPr="00506B67" w:rsidRDefault="002D0C64" w:rsidP="00CC230D">
      <w:pPr>
        <w:pStyle w:val="a6"/>
        <w:numPr>
          <w:ilvl w:val="0"/>
          <w:numId w:val="31"/>
        </w:numPr>
        <w:spacing w:before="120" w:after="0"/>
        <w:ind w:right="56"/>
        <w:jc w:val="both"/>
        <w:rPr>
          <w:rFonts w:ascii="Times New Roman" w:eastAsiaTheme="minorHAnsi" w:hAnsi="Times New Roman"/>
          <w:bCs/>
          <w:sz w:val="24"/>
          <w:szCs w:val="24"/>
          <w:lang w:val="ro-RO"/>
        </w:rPr>
      </w:pP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nivelul </w:t>
      </w:r>
      <w:r w:rsidR="00E74518"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-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3</w:t>
      </w:r>
      <w:r w:rsidR="006B216F">
        <w:rPr>
          <w:rFonts w:ascii="Times New Roman" w:eastAsiaTheme="minorHAnsi" w:hAnsi="Times New Roman"/>
          <w:bCs/>
          <w:sz w:val="24"/>
          <w:szCs w:val="24"/>
          <w:lang w:val="ro-RO"/>
        </w:rPr>
        <w:t>.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0</w:t>
      </w:r>
      <w:r w:rsidR="006B216F">
        <w:rPr>
          <w:rFonts w:ascii="Times New Roman" w:eastAsiaTheme="minorHAnsi" w:hAnsi="Times New Roman"/>
          <w:bCs/>
          <w:sz w:val="24"/>
          <w:szCs w:val="24"/>
          <w:lang w:val="ro-RO"/>
        </w:rPr>
        <w:t>0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m</w:t>
      </w:r>
      <w:r w:rsidR="00D36FAD"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–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</w:t>
      </w:r>
      <w:r w:rsidR="00AE62E3"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№ 21, 22, 23</w:t>
      </w:r>
      <w:r w:rsidR="00D94535"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;</w:t>
      </w:r>
    </w:p>
    <w:p w14:paraId="139FF544" w14:textId="047E61A1" w:rsidR="00D94535" w:rsidRPr="00506B67" w:rsidRDefault="00D94535" w:rsidP="00CC230D">
      <w:pPr>
        <w:pStyle w:val="a6"/>
        <w:numPr>
          <w:ilvl w:val="0"/>
          <w:numId w:val="31"/>
        </w:numPr>
        <w:spacing w:before="120" w:after="0"/>
        <w:ind w:right="56"/>
        <w:jc w:val="both"/>
        <w:rPr>
          <w:rFonts w:ascii="Times New Roman" w:eastAsiaTheme="minorHAnsi" w:hAnsi="Times New Roman"/>
          <w:bCs/>
          <w:sz w:val="24"/>
          <w:szCs w:val="24"/>
          <w:lang w:val="ro-RO"/>
        </w:rPr>
      </w:pP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tunelurile de cabluri</w:t>
      </w:r>
      <w:r w:rsidR="00E42813"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la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IDD</w:t>
      </w:r>
      <w:r w:rsidR="00E42813"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-110kV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– nivelul -3</w:t>
      </w:r>
      <w:r w:rsidR="006B216F">
        <w:rPr>
          <w:rFonts w:ascii="Times New Roman" w:eastAsiaTheme="minorHAnsi" w:hAnsi="Times New Roman"/>
          <w:bCs/>
          <w:sz w:val="24"/>
          <w:szCs w:val="24"/>
          <w:lang w:val="ro-RO"/>
        </w:rPr>
        <w:t>.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0</w:t>
      </w:r>
      <w:r w:rsidR="006B216F">
        <w:rPr>
          <w:rFonts w:ascii="Times New Roman" w:eastAsiaTheme="minorHAnsi" w:hAnsi="Times New Roman"/>
          <w:bCs/>
          <w:sz w:val="24"/>
          <w:szCs w:val="24"/>
          <w:lang w:val="ro-RO"/>
        </w:rPr>
        <w:t>0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m</w:t>
      </w:r>
      <w:r w:rsidR="00E42813"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–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 №19, 20.</w:t>
      </w:r>
    </w:p>
    <w:p w14:paraId="4BC33A87" w14:textId="55CD314B" w:rsidR="00411B80" w:rsidRPr="00011000" w:rsidRDefault="00E42813" w:rsidP="00CC230D">
      <w:pPr>
        <w:pStyle w:val="a6"/>
        <w:numPr>
          <w:ilvl w:val="2"/>
          <w:numId w:val="21"/>
        </w:numPr>
        <w:spacing w:before="120" w:after="0"/>
        <w:ind w:left="1276" w:right="57"/>
        <w:contextualSpacing w:val="0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Clădire</w:t>
      </w:r>
      <w:r w:rsidR="00480202"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a</w:t>
      </w:r>
      <w:r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sectorului tratarea apei nr.1, sala de filtrare</w:t>
      </w:r>
      <w:r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</w:t>
      </w:r>
      <w:r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(</w:t>
      </w:r>
      <w:r w:rsidR="004E48E9"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Serviciul Chimic</w:t>
      </w:r>
      <w:r w:rsidR="00EB0160"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 xml:space="preserve"> (</w:t>
      </w:r>
      <w:proofErr w:type="spellStart"/>
      <w:r w:rsidR="00EB0160"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SCh</w:t>
      </w:r>
      <w:proofErr w:type="spellEnd"/>
      <w:r w:rsidR="00EB0160"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)</w:t>
      </w:r>
      <w:r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)</w:t>
      </w:r>
      <w:r w:rsidR="00CC230D"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, </w:t>
      </w:r>
      <w:r w:rsidR="00CC230D" w:rsidRPr="00561D67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cu următoarele compartimente de cabluri</w:t>
      </w:r>
      <w:r w:rsidR="00AE62E3" w:rsidRPr="00011000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:</w:t>
      </w:r>
    </w:p>
    <w:p w14:paraId="7D3B2F2A" w14:textId="6E0DD247" w:rsidR="00AE62E3" w:rsidRPr="00506B67" w:rsidRDefault="00AE62E3" w:rsidP="00A705D2">
      <w:pPr>
        <w:pStyle w:val="a6"/>
        <w:numPr>
          <w:ilvl w:val="0"/>
          <w:numId w:val="38"/>
        </w:numPr>
        <w:spacing w:before="120" w:after="0"/>
        <w:ind w:left="2268" w:right="56"/>
        <w:jc w:val="both"/>
        <w:rPr>
          <w:rFonts w:ascii="Times New Roman" w:eastAsiaTheme="minorHAnsi" w:hAnsi="Times New Roman"/>
          <w:bCs/>
          <w:sz w:val="24"/>
          <w:szCs w:val="24"/>
          <w:lang w:val="ro-RO"/>
        </w:rPr>
      </w:pPr>
      <w:r w:rsidRPr="00506B67">
        <w:rPr>
          <w:rFonts w:ascii="Times New Roman" w:eastAsiaTheme="minorHAnsi" w:hAnsi="Times New Roman"/>
          <w:sz w:val="24"/>
          <w:szCs w:val="24"/>
          <w:lang w:val="ro-RO"/>
        </w:rPr>
        <w:t>nivelul</w:t>
      </w:r>
      <w:r w:rsidR="00E74518" w:rsidRPr="00506B67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="007475D2" w:rsidRPr="00506B67">
        <w:rPr>
          <w:rFonts w:ascii="Times New Roman" w:eastAsiaTheme="minorHAnsi" w:hAnsi="Times New Roman"/>
          <w:bCs/>
          <w:sz w:val="24"/>
          <w:szCs w:val="24"/>
          <w:lang w:val="en-US"/>
        </w:rPr>
        <w:t>-</w:t>
      </w:r>
      <w:r w:rsidRPr="00506B67">
        <w:rPr>
          <w:rFonts w:ascii="Times New Roman" w:eastAsiaTheme="minorHAnsi" w:hAnsi="Times New Roman"/>
          <w:sz w:val="24"/>
          <w:szCs w:val="24"/>
          <w:lang w:val="ro-RO"/>
        </w:rPr>
        <w:t>3</w:t>
      </w:r>
      <w:r w:rsidR="006B216F">
        <w:rPr>
          <w:rFonts w:ascii="Times New Roman" w:eastAsiaTheme="minorHAnsi" w:hAnsi="Times New Roman"/>
          <w:sz w:val="24"/>
          <w:szCs w:val="24"/>
          <w:lang w:val="ro-RO"/>
        </w:rPr>
        <w:t>.0</w:t>
      </w:r>
      <w:r w:rsidRPr="00506B67">
        <w:rPr>
          <w:rFonts w:ascii="Times New Roman" w:eastAsiaTheme="minorHAnsi" w:hAnsi="Times New Roman"/>
          <w:sz w:val="24"/>
          <w:szCs w:val="24"/>
          <w:lang w:val="ro-RO"/>
        </w:rPr>
        <w:t xml:space="preserve">0 m </w:t>
      </w:r>
      <w:r w:rsidR="00D36FAD"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–</w:t>
      </w:r>
      <w:r w:rsidRPr="00506B67">
        <w:rPr>
          <w:rFonts w:ascii="Times New Roman" w:eastAsiaTheme="minorHAnsi" w:hAnsi="Times New Roman"/>
          <w:sz w:val="24"/>
          <w:szCs w:val="24"/>
          <w:lang w:val="ro-RO"/>
        </w:rPr>
        <w:t xml:space="preserve"> </w:t>
      </w:r>
      <w:r w:rsidRPr="00506B67">
        <w:rPr>
          <w:rFonts w:ascii="Times New Roman" w:eastAsiaTheme="minorHAnsi" w:hAnsi="Times New Roman"/>
          <w:bCs/>
          <w:sz w:val="24"/>
          <w:szCs w:val="24"/>
          <w:lang w:val="ro-RO"/>
        </w:rPr>
        <w:t>№26, 27, 29.</w:t>
      </w:r>
    </w:p>
    <w:p w14:paraId="4BE0CD4F" w14:textId="0F147055" w:rsidR="00ED5CAB" w:rsidRPr="00011000" w:rsidRDefault="00E42813" w:rsidP="00CC230D">
      <w:pPr>
        <w:pStyle w:val="a6"/>
        <w:numPr>
          <w:ilvl w:val="2"/>
          <w:numId w:val="21"/>
        </w:numPr>
        <w:spacing w:before="120" w:after="0"/>
        <w:ind w:left="1276" w:right="57"/>
        <w:contextualSpacing w:val="0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Clădire</w:t>
      </w:r>
      <w:r w:rsidR="00480202"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a</w:t>
      </w:r>
      <w:r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480202"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</w:t>
      </w:r>
      <w:r w:rsidR="00506B67"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azanelor de apă fierbinte</w:t>
      </w:r>
      <w:r w:rsidR="00E86943"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nr.4,5 </w:t>
      </w:r>
      <w:r w:rsidR="00506B67"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(CAF–4÷5</w:t>
      </w:r>
      <w:r w:rsidR="00E86943"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)</w:t>
      </w:r>
      <w:r w:rsidR="00506B67"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506B67"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(Secția Cazane și Turbine Generare nr.1 (SCTg-1))</w:t>
      </w:r>
      <w:r w:rsidR="00285F3C" w:rsidRPr="00285F3C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285F3C" w:rsidRPr="00561D67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cu următoarele compartimente de cabluri</w:t>
      </w:r>
      <w:r w:rsidR="00ED5CAB" w:rsidRPr="00011000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:</w:t>
      </w:r>
    </w:p>
    <w:p w14:paraId="4FE39D20" w14:textId="62C9318D" w:rsidR="00F55166" w:rsidRPr="00506B67" w:rsidRDefault="00AE7AFE" w:rsidP="00CC230D">
      <w:pPr>
        <w:pStyle w:val="a6"/>
        <w:numPr>
          <w:ilvl w:val="0"/>
          <w:numId w:val="32"/>
        </w:numPr>
        <w:spacing w:before="120" w:after="0"/>
        <w:ind w:left="2268" w:right="56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 w:rsidRPr="00506B67">
        <w:rPr>
          <w:rFonts w:ascii="Times New Roman" w:eastAsiaTheme="minorHAnsi" w:hAnsi="Times New Roman"/>
          <w:sz w:val="24"/>
          <w:szCs w:val="24"/>
          <w:lang w:val="ro-RO"/>
        </w:rPr>
        <w:t>nivelul 3</w:t>
      </w:r>
      <w:r w:rsidR="006B216F">
        <w:rPr>
          <w:rFonts w:ascii="Times New Roman" w:eastAsiaTheme="minorHAnsi" w:hAnsi="Times New Roman"/>
          <w:sz w:val="24"/>
          <w:szCs w:val="24"/>
          <w:lang w:val="ro-RO"/>
        </w:rPr>
        <w:t>.0</w:t>
      </w:r>
      <w:r w:rsidRPr="00506B67">
        <w:rPr>
          <w:rFonts w:ascii="Times New Roman" w:eastAsiaTheme="minorHAnsi" w:hAnsi="Times New Roman"/>
          <w:sz w:val="24"/>
          <w:szCs w:val="24"/>
          <w:lang w:val="ro-RO"/>
        </w:rPr>
        <w:t xml:space="preserve">0 </w:t>
      </w:r>
      <w:r w:rsidR="00D36FAD" w:rsidRPr="00506B67">
        <w:rPr>
          <w:rFonts w:ascii="Times New Roman" w:eastAsiaTheme="minorHAnsi" w:hAnsi="Times New Roman"/>
          <w:sz w:val="24"/>
          <w:szCs w:val="24"/>
          <w:lang w:val="ro-RO"/>
        </w:rPr>
        <w:t>–</w:t>
      </w:r>
      <w:r w:rsidRPr="00506B67">
        <w:rPr>
          <w:rFonts w:ascii="Times New Roman" w:eastAsiaTheme="minorHAnsi" w:hAnsi="Times New Roman"/>
          <w:sz w:val="24"/>
          <w:szCs w:val="24"/>
          <w:lang w:val="ro-RO"/>
        </w:rPr>
        <w:t xml:space="preserve"> №30, 31</w:t>
      </w:r>
      <w:r w:rsidR="00506B67">
        <w:rPr>
          <w:rFonts w:ascii="Times New Roman" w:eastAsiaTheme="minorHAnsi" w:hAnsi="Times New Roman"/>
          <w:sz w:val="24"/>
          <w:szCs w:val="24"/>
          <w:lang w:val="ro-RO"/>
        </w:rPr>
        <w:t>.</w:t>
      </w:r>
    </w:p>
    <w:p w14:paraId="273A1B24" w14:textId="59985732" w:rsidR="00347B97" w:rsidRPr="00F96584" w:rsidRDefault="00347B97" w:rsidP="00CC230D">
      <w:pPr>
        <w:pStyle w:val="a6"/>
        <w:numPr>
          <w:ilvl w:val="2"/>
          <w:numId w:val="21"/>
        </w:numPr>
        <w:spacing w:before="120" w:after="0"/>
        <w:ind w:left="1276" w:right="57"/>
        <w:contextualSpacing w:val="0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F96584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Clădirea s</w:t>
      </w:r>
      <w:r w:rsidR="00F96584" w:rsidRPr="00F96584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ălii</w:t>
      </w:r>
      <w:r w:rsidRPr="00F96584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de pompare </w:t>
      </w:r>
      <w:r w:rsidR="00F96584" w:rsidRPr="00F96584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a</w:t>
      </w:r>
      <w:r w:rsidRPr="00F96584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păcur</w:t>
      </w:r>
      <w:r w:rsidR="00F96584" w:rsidRPr="00F96584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ei</w:t>
      </w:r>
      <w:r w:rsidRPr="00F96584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nr.1 </w:t>
      </w:r>
      <w:r w:rsidRPr="00F96584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(Serviciul Combustibil (</w:t>
      </w:r>
      <w:proofErr w:type="spellStart"/>
      <w:r w:rsidRPr="00F96584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S</w:t>
      </w:r>
      <w:r w:rsidR="00C97F3C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Cb</w:t>
      </w:r>
      <w:proofErr w:type="spellEnd"/>
      <w:r w:rsidRPr="00F96584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))</w:t>
      </w:r>
      <w:r w:rsidRPr="00F96584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:</w:t>
      </w:r>
    </w:p>
    <w:p w14:paraId="7B2FF02B" w14:textId="2DFBCC1C" w:rsidR="00347B97" w:rsidRPr="00F96584" w:rsidRDefault="00347B97" w:rsidP="00CC230D">
      <w:pPr>
        <w:pStyle w:val="a6"/>
        <w:numPr>
          <w:ilvl w:val="0"/>
          <w:numId w:val="36"/>
        </w:numPr>
        <w:spacing w:before="120" w:after="0"/>
        <w:ind w:left="2268" w:right="56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 w:rsidRPr="00F96584">
        <w:rPr>
          <w:rFonts w:ascii="Times New Roman" w:eastAsiaTheme="minorHAnsi" w:hAnsi="Times New Roman"/>
          <w:bCs/>
          <w:sz w:val="24"/>
          <w:szCs w:val="24"/>
          <w:lang w:val="ro-RO"/>
        </w:rPr>
        <w:t>tunelul de cabluri – nivelul -2</w:t>
      </w:r>
      <w:r w:rsidR="006B216F">
        <w:rPr>
          <w:rFonts w:ascii="Times New Roman" w:eastAsiaTheme="minorHAnsi" w:hAnsi="Times New Roman"/>
          <w:bCs/>
          <w:sz w:val="24"/>
          <w:szCs w:val="24"/>
          <w:lang w:val="ro-RO"/>
        </w:rPr>
        <w:t>.0</w:t>
      </w:r>
      <w:r w:rsidRPr="00F96584">
        <w:rPr>
          <w:rFonts w:ascii="Times New Roman" w:eastAsiaTheme="minorHAnsi" w:hAnsi="Times New Roman"/>
          <w:bCs/>
          <w:sz w:val="24"/>
          <w:szCs w:val="24"/>
          <w:lang w:val="ro-RO"/>
        </w:rPr>
        <w:t>0 m;</w:t>
      </w:r>
    </w:p>
    <w:p w14:paraId="791D9562" w14:textId="756BC6C4" w:rsidR="00347B97" w:rsidRPr="00F96584" w:rsidRDefault="00347B97" w:rsidP="00CC230D">
      <w:pPr>
        <w:pStyle w:val="a6"/>
        <w:numPr>
          <w:ilvl w:val="0"/>
          <w:numId w:val="36"/>
        </w:numPr>
        <w:spacing w:before="120" w:after="0"/>
        <w:ind w:left="2268" w:right="56"/>
        <w:jc w:val="both"/>
        <w:rPr>
          <w:rFonts w:ascii="Times New Roman" w:eastAsiaTheme="minorHAnsi" w:hAnsi="Times New Roman"/>
          <w:bCs/>
          <w:sz w:val="24"/>
          <w:szCs w:val="24"/>
          <w:lang w:val="ro-RO"/>
        </w:rPr>
      </w:pPr>
      <w:r w:rsidRPr="00F96584">
        <w:rPr>
          <w:rFonts w:ascii="Times New Roman" w:eastAsiaTheme="minorHAnsi" w:hAnsi="Times New Roman"/>
          <w:bCs/>
          <w:sz w:val="24"/>
          <w:szCs w:val="24"/>
          <w:lang w:val="ro-RO"/>
        </w:rPr>
        <w:t>rezervoare de păcură nr.1÷4</w:t>
      </w:r>
      <w:r w:rsidR="007C6CBD" w:rsidRPr="00F96584">
        <w:rPr>
          <w:rFonts w:ascii="Times New Roman" w:eastAsiaTheme="minorHAnsi" w:hAnsi="Times New Roman"/>
          <w:bCs/>
          <w:sz w:val="24"/>
          <w:szCs w:val="24"/>
          <w:lang w:val="en-US"/>
        </w:rPr>
        <w:t xml:space="preserve"> </w:t>
      </w:r>
      <w:r w:rsidR="00E45C5B" w:rsidRPr="00F96584">
        <w:rPr>
          <w:rFonts w:ascii="Times New Roman" w:eastAsiaTheme="minorHAnsi" w:hAnsi="Times New Roman"/>
          <w:bCs/>
          <w:sz w:val="24"/>
          <w:szCs w:val="24"/>
          <w:lang w:val="en-US"/>
        </w:rPr>
        <w:t>(</w:t>
      </w:r>
      <w:r w:rsidR="007C6CBD" w:rsidRPr="00F96584">
        <w:rPr>
          <w:rFonts w:ascii="Times New Roman" w:eastAsiaTheme="minorHAnsi" w:hAnsi="Times New Roman"/>
          <w:bCs/>
          <w:sz w:val="24"/>
          <w:szCs w:val="24"/>
          <w:lang w:val="ro-MD"/>
        </w:rPr>
        <w:t>patru bucle de alarmă</w:t>
      </w:r>
      <w:r w:rsidR="00E45C5B" w:rsidRPr="00F96584">
        <w:rPr>
          <w:rFonts w:ascii="Times New Roman" w:eastAsiaTheme="minorHAnsi" w:hAnsi="Times New Roman"/>
          <w:bCs/>
          <w:sz w:val="24"/>
          <w:szCs w:val="24"/>
          <w:lang w:val="en-US"/>
        </w:rPr>
        <w:t>)</w:t>
      </w:r>
      <w:r w:rsidRPr="00F96584">
        <w:rPr>
          <w:rFonts w:ascii="Times New Roman" w:eastAsiaTheme="minorHAnsi" w:hAnsi="Times New Roman"/>
          <w:bCs/>
          <w:sz w:val="24"/>
          <w:szCs w:val="24"/>
          <w:lang w:val="ro-MD"/>
        </w:rPr>
        <w:t>.</w:t>
      </w:r>
    </w:p>
    <w:p w14:paraId="143C61D4" w14:textId="24D1B192" w:rsidR="00411B80" w:rsidRPr="0039642A" w:rsidRDefault="0040196D" w:rsidP="00CC230D">
      <w:pPr>
        <w:pStyle w:val="a6"/>
        <w:numPr>
          <w:ilvl w:val="2"/>
          <w:numId w:val="21"/>
        </w:numPr>
        <w:spacing w:before="120" w:after="0"/>
        <w:ind w:left="1276" w:right="57"/>
        <w:contextualSpacing w:val="0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Clădirea s</w:t>
      </w:r>
      <w:r w:rsidR="009779F1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ălii</w:t>
      </w:r>
      <w:r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de pompare </w:t>
      </w:r>
      <w:r w:rsidR="009779F1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a</w:t>
      </w:r>
      <w:r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păcur</w:t>
      </w:r>
      <w:r w:rsidR="009779F1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ei</w:t>
      </w:r>
      <w:r w:rsidRPr="00CC230D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nr.2 </w:t>
      </w:r>
      <w:r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(</w:t>
      </w:r>
      <w:r w:rsidR="004B5271"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Serviciul Combustibil</w:t>
      </w:r>
      <w:r w:rsidR="00EB0160"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 xml:space="preserve"> (</w:t>
      </w:r>
      <w:proofErr w:type="spellStart"/>
      <w:r w:rsidR="00EB0160"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SC</w:t>
      </w:r>
      <w:r w:rsidR="00C97F3C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b</w:t>
      </w:r>
      <w:proofErr w:type="spellEnd"/>
      <w:r w:rsidR="00EB0160"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)</w:t>
      </w:r>
      <w:r w:rsidRPr="00A705D2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)</w:t>
      </w:r>
      <w:r w:rsidR="00285F3C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,</w:t>
      </w:r>
      <w:r w:rsidR="00285F3C" w:rsidRPr="00285F3C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285F3C" w:rsidRPr="00561D67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cu următoarele compartimente de cabluri</w:t>
      </w:r>
      <w:r w:rsidR="00AE7AFE" w:rsidRPr="0039642A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:</w:t>
      </w:r>
    </w:p>
    <w:p w14:paraId="555C1534" w14:textId="1E85B674" w:rsidR="00347B97" w:rsidRDefault="00AE7AFE" w:rsidP="00CC230D">
      <w:pPr>
        <w:pStyle w:val="a6"/>
        <w:numPr>
          <w:ilvl w:val="0"/>
          <w:numId w:val="37"/>
        </w:numPr>
        <w:spacing w:before="120" w:after="0"/>
        <w:ind w:left="2268" w:right="56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 w:rsidRPr="0040196D">
        <w:rPr>
          <w:rFonts w:ascii="Times New Roman" w:eastAsiaTheme="minorHAnsi" w:hAnsi="Times New Roman"/>
          <w:sz w:val="24"/>
          <w:szCs w:val="24"/>
          <w:lang w:val="ro-RO"/>
        </w:rPr>
        <w:t>nivelul 0</w:t>
      </w:r>
      <w:r w:rsidR="006B216F">
        <w:rPr>
          <w:rFonts w:ascii="Times New Roman" w:eastAsiaTheme="minorHAnsi" w:hAnsi="Times New Roman"/>
          <w:sz w:val="24"/>
          <w:szCs w:val="24"/>
          <w:lang w:val="ro-RO"/>
        </w:rPr>
        <w:t>.0</w:t>
      </w:r>
      <w:r w:rsidRPr="0040196D">
        <w:rPr>
          <w:rFonts w:ascii="Times New Roman" w:eastAsiaTheme="minorHAnsi" w:hAnsi="Times New Roman"/>
          <w:sz w:val="24"/>
          <w:szCs w:val="24"/>
          <w:lang w:val="ro-RO"/>
        </w:rPr>
        <w:t xml:space="preserve">0 </w:t>
      </w:r>
      <w:r w:rsidR="0035156A" w:rsidRPr="0040196D">
        <w:rPr>
          <w:rFonts w:ascii="Times New Roman" w:eastAsiaTheme="minorHAnsi" w:hAnsi="Times New Roman"/>
          <w:sz w:val="24"/>
          <w:szCs w:val="24"/>
          <w:lang w:val="ro-RO"/>
        </w:rPr>
        <w:t>–</w:t>
      </w:r>
      <w:r w:rsidRPr="0040196D">
        <w:rPr>
          <w:rFonts w:ascii="Times New Roman" w:eastAsiaTheme="minorHAnsi" w:hAnsi="Times New Roman"/>
          <w:sz w:val="24"/>
          <w:szCs w:val="24"/>
          <w:lang w:val="ro-RO"/>
        </w:rPr>
        <w:t xml:space="preserve"> №32</w:t>
      </w:r>
      <w:r w:rsidR="00347B97">
        <w:rPr>
          <w:rFonts w:ascii="Times New Roman" w:eastAsiaTheme="minorHAnsi" w:hAnsi="Times New Roman"/>
          <w:sz w:val="24"/>
          <w:szCs w:val="24"/>
          <w:lang w:val="ro-RO"/>
        </w:rPr>
        <w:t xml:space="preserve"> (prin pupitru supl</w:t>
      </w:r>
      <w:r w:rsidR="009779F1">
        <w:rPr>
          <w:rFonts w:ascii="Times New Roman" w:eastAsiaTheme="minorHAnsi" w:hAnsi="Times New Roman"/>
          <w:sz w:val="24"/>
          <w:szCs w:val="24"/>
          <w:lang w:val="ro-RO"/>
        </w:rPr>
        <w:t>i</w:t>
      </w:r>
      <w:r w:rsidR="00347B97">
        <w:rPr>
          <w:rFonts w:ascii="Times New Roman" w:eastAsiaTheme="minorHAnsi" w:hAnsi="Times New Roman"/>
          <w:sz w:val="24"/>
          <w:szCs w:val="24"/>
          <w:lang w:val="ro-RO"/>
        </w:rPr>
        <w:t xml:space="preserve">mentar de tip </w:t>
      </w:r>
      <w:r w:rsidR="00347B97">
        <w:rPr>
          <w:rFonts w:ascii="Times New Roman" w:eastAsiaTheme="minorHAnsi" w:hAnsi="Times New Roman"/>
          <w:sz w:val="24"/>
          <w:szCs w:val="24"/>
        </w:rPr>
        <w:t>Сигнал</w:t>
      </w:r>
      <w:r w:rsidR="00347B97" w:rsidRPr="00347B97">
        <w:rPr>
          <w:rFonts w:ascii="Times New Roman" w:eastAsiaTheme="minorHAnsi" w:hAnsi="Times New Roman"/>
          <w:sz w:val="24"/>
          <w:szCs w:val="24"/>
          <w:lang w:val="en-US"/>
        </w:rPr>
        <w:t>-42)</w:t>
      </w:r>
      <w:r w:rsidR="00347B97">
        <w:rPr>
          <w:rFonts w:ascii="Times New Roman" w:eastAsiaTheme="minorHAnsi" w:hAnsi="Times New Roman"/>
          <w:sz w:val="24"/>
          <w:szCs w:val="24"/>
          <w:lang w:val="ro-RO"/>
        </w:rPr>
        <w:t>;</w:t>
      </w:r>
    </w:p>
    <w:p w14:paraId="2E3CEB0F" w14:textId="738934F5" w:rsidR="00506B23" w:rsidRDefault="009779F1" w:rsidP="00165DFE">
      <w:pPr>
        <w:pStyle w:val="a6"/>
        <w:numPr>
          <w:ilvl w:val="0"/>
          <w:numId w:val="37"/>
        </w:numPr>
        <w:spacing w:after="120"/>
        <w:ind w:left="2268" w:right="57" w:hanging="357"/>
        <w:contextualSpacing w:val="0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>
        <w:rPr>
          <w:rFonts w:ascii="Times New Roman" w:eastAsiaTheme="minorHAnsi" w:hAnsi="Times New Roman"/>
          <w:sz w:val="24"/>
          <w:szCs w:val="24"/>
          <w:lang w:val="ro-RO"/>
        </w:rPr>
        <w:t>sala de pompare</w:t>
      </w:r>
      <w:r w:rsidR="007C6CBD" w:rsidRPr="007C6CBD">
        <w:rPr>
          <w:rFonts w:ascii="Times New Roman" w:eastAsiaTheme="minorHAnsi" w:hAnsi="Times New Roman"/>
          <w:sz w:val="24"/>
          <w:szCs w:val="24"/>
          <w:lang w:val="en-US"/>
        </w:rPr>
        <w:t xml:space="preserve"> </w:t>
      </w:r>
      <w:r w:rsidR="007C6CBD">
        <w:rPr>
          <w:rFonts w:ascii="Times New Roman" w:eastAsiaTheme="minorHAnsi" w:hAnsi="Times New Roman"/>
          <w:sz w:val="24"/>
          <w:szCs w:val="24"/>
          <w:lang w:val="ro-RO"/>
        </w:rPr>
        <w:t>(prin pupitru supl</w:t>
      </w:r>
      <w:r>
        <w:rPr>
          <w:rFonts w:ascii="Times New Roman" w:eastAsiaTheme="minorHAnsi" w:hAnsi="Times New Roman"/>
          <w:sz w:val="24"/>
          <w:szCs w:val="24"/>
          <w:lang w:val="ro-RO"/>
        </w:rPr>
        <w:t>i</w:t>
      </w:r>
      <w:r w:rsidR="007C6CBD">
        <w:rPr>
          <w:rFonts w:ascii="Times New Roman" w:eastAsiaTheme="minorHAnsi" w:hAnsi="Times New Roman"/>
          <w:sz w:val="24"/>
          <w:szCs w:val="24"/>
          <w:lang w:val="ro-RO"/>
        </w:rPr>
        <w:t xml:space="preserve">mentar de tip </w:t>
      </w:r>
      <w:r w:rsidR="007C6CBD">
        <w:rPr>
          <w:rFonts w:ascii="Times New Roman" w:eastAsiaTheme="minorHAnsi" w:hAnsi="Times New Roman"/>
          <w:sz w:val="24"/>
          <w:szCs w:val="24"/>
        </w:rPr>
        <w:t>Сигнал</w:t>
      </w:r>
      <w:r w:rsidR="007C6CBD" w:rsidRPr="00347B97">
        <w:rPr>
          <w:rFonts w:ascii="Times New Roman" w:eastAsiaTheme="minorHAnsi" w:hAnsi="Times New Roman"/>
          <w:sz w:val="24"/>
          <w:szCs w:val="24"/>
          <w:lang w:val="en-US"/>
        </w:rPr>
        <w:t>-42)</w:t>
      </w:r>
      <w:r w:rsidR="00AE7AFE" w:rsidRPr="0040196D">
        <w:rPr>
          <w:rFonts w:ascii="Times New Roman" w:eastAsiaTheme="minorHAnsi" w:hAnsi="Times New Roman"/>
          <w:sz w:val="24"/>
          <w:szCs w:val="24"/>
          <w:lang w:val="ro-RO"/>
        </w:rPr>
        <w:t>.</w:t>
      </w:r>
    </w:p>
    <w:p w14:paraId="2EEC480B" w14:textId="4F6E7F97" w:rsidR="00506B23" w:rsidRDefault="00506B23" w:rsidP="0039642A">
      <w:pPr>
        <w:pStyle w:val="a6"/>
        <w:numPr>
          <w:ilvl w:val="1"/>
          <w:numId w:val="21"/>
        </w:numPr>
        <w:spacing w:before="120" w:after="0"/>
        <w:ind w:left="426" w:hanging="426"/>
        <w:jc w:val="both"/>
        <w:rPr>
          <w:rFonts w:ascii="Times New Roman" w:hAnsi="Times New Roman"/>
          <w:sz w:val="24"/>
          <w:szCs w:val="24"/>
          <w:lang w:val="ro-RO"/>
        </w:rPr>
      </w:pPr>
      <w:r w:rsidRPr="0039642A">
        <w:rPr>
          <w:rFonts w:ascii="Times New Roman" w:hAnsi="Times New Roman"/>
          <w:sz w:val="24"/>
          <w:szCs w:val="24"/>
          <w:lang w:val="ro-RO"/>
        </w:rPr>
        <w:t>Detectoarele de fum pentru compartimentele</w:t>
      </w:r>
      <w:r w:rsidR="00D871BC" w:rsidRPr="0039642A">
        <w:rPr>
          <w:rFonts w:ascii="Times New Roman" w:hAnsi="Times New Roman"/>
          <w:sz w:val="24"/>
          <w:szCs w:val="24"/>
          <w:lang w:val="ro-RO"/>
        </w:rPr>
        <w:t xml:space="preserve"> de cabluri</w:t>
      </w:r>
      <w:r w:rsidRPr="0039642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4579A" w:rsidRPr="0039642A">
        <w:rPr>
          <w:rFonts w:ascii="Times New Roman" w:hAnsi="Times New Roman"/>
          <w:sz w:val="24"/>
          <w:szCs w:val="24"/>
          <w:lang w:val="ro-RO"/>
        </w:rPr>
        <w:t>între blocul principal și cl</w:t>
      </w:r>
      <w:r w:rsidR="00745E1F" w:rsidRPr="0039642A">
        <w:rPr>
          <w:rFonts w:ascii="Times New Roman" w:hAnsi="Times New Roman"/>
          <w:sz w:val="24"/>
          <w:szCs w:val="24"/>
          <w:lang w:val="ro-RO"/>
        </w:rPr>
        <w:t>ă</w:t>
      </w:r>
      <w:r w:rsidR="00D4579A" w:rsidRPr="0039642A">
        <w:rPr>
          <w:rFonts w:ascii="Times New Roman" w:hAnsi="Times New Roman"/>
          <w:sz w:val="24"/>
          <w:szCs w:val="24"/>
          <w:lang w:val="ro-RO"/>
        </w:rPr>
        <w:t>dire</w:t>
      </w:r>
      <w:r w:rsidR="00745E1F" w:rsidRPr="0039642A">
        <w:rPr>
          <w:rFonts w:ascii="Times New Roman" w:hAnsi="Times New Roman"/>
          <w:sz w:val="24"/>
          <w:szCs w:val="24"/>
          <w:lang w:val="ro-RO"/>
        </w:rPr>
        <w:t>a</w:t>
      </w:r>
      <w:r w:rsidR="00D4579A" w:rsidRPr="0039642A">
        <w:rPr>
          <w:rFonts w:ascii="Times New Roman" w:hAnsi="Times New Roman"/>
          <w:sz w:val="24"/>
          <w:szCs w:val="24"/>
          <w:lang w:val="ro-RO"/>
        </w:rPr>
        <w:t xml:space="preserve"> cu instalații PRA</w:t>
      </w:r>
      <w:r w:rsidR="00051B07">
        <w:rPr>
          <w:rFonts w:ascii="Times New Roman" w:hAnsi="Times New Roman"/>
          <w:sz w:val="24"/>
          <w:szCs w:val="24"/>
          <w:lang w:val="ro-RO"/>
        </w:rPr>
        <w:t xml:space="preserve"> (ScES-1)</w:t>
      </w:r>
      <w:r w:rsidRPr="0039642A">
        <w:rPr>
          <w:rFonts w:ascii="Times New Roman" w:hAnsi="Times New Roman"/>
          <w:sz w:val="24"/>
          <w:szCs w:val="24"/>
          <w:lang w:val="ro-RO"/>
        </w:rPr>
        <w:t xml:space="preserve"> – nivelul </w:t>
      </w:r>
      <w:r w:rsidR="00B342F5" w:rsidRPr="0039642A">
        <w:rPr>
          <w:rFonts w:ascii="Times New Roman" w:hAnsi="Times New Roman"/>
          <w:sz w:val="24"/>
          <w:szCs w:val="24"/>
          <w:lang w:val="ro-RO"/>
        </w:rPr>
        <w:t>-</w:t>
      </w:r>
      <w:r w:rsidRPr="0039642A">
        <w:rPr>
          <w:rFonts w:ascii="Times New Roman" w:hAnsi="Times New Roman"/>
          <w:sz w:val="24"/>
          <w:szCs w:val="24"/>
          <w:lang w:val="ro-RO"/>
        </w:rPr>
        <w:t>3</w:t>
      </w:r>
      <w:r w:rsidR="006B216F">
        <w:rPr>
          <w:rFonts w:ascii="Times New Roman" w:hAnsi="Times New Roman"/>
          <w:sz w:val="24"/>
          <w:szCs w:val="24"/>
          <w:lang w:val="ro-RO"/>
        </w:rPr>
        <w:t>.0</w:t>
      </w:r>
      <w:r w:rsidRPr="0039642A">
        <w:rPr>
          <w:rFonts w:ascii="Times New Roman" w:hAnsi="Times New Roman"/>
          <w:sz w:val="24"/>
          <w:szCs w:val="24"/>
          <w:lang w:val="ro-RO"/>
        </w:rPr>
        <w:t xml:space="preserve">0 m </w:t>
      </w:r>
      <w:r w:rsidR="00D36FAD" w:rsidRPr="0039642A">
        <w:rPr>
          <w:rFonts w:ascii="Times New Roman" w:hAnsi="Times New Roman"/>
          <w:sz w:val="24"/>
          <w:szCs w:val="24"/>
          <w:lang w:val="ro-RO"/>
        </w:rPr>
        <w:t>–</w:t>
      </w:r>
      <w:r w:rsidRPr="0039642A">
        <w:rPr>
          <w:rFonts w:ascii="Times New Roman" w:hAnsi="Times New Roman"/>
          <w:sz w:val="24"/>
          <w:szCs w:val="24"/>
          <w:lang w:val="ro-RO"/>
        </w:rPr>
        <w:t xml:space="preserve"> №5, 6, 19, 20</w:t>
      </w:r>
      <w:r w:rsidR="00E45C5B">
        <w:rPr>
          <w:rFonts w:ascii="Times New Roman" w:hAnsi="Times New Roman"/>
          <w:sz w:val="24"/>
          <w:szCs w:val="24"/>
          <w:lang w:val="ro-RO"/>
        </w:rPr>
        <w:t>;</w:t>
      </w:r>
      <w:r w:rsidRPr="0039642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4579A" w:rsidRPr="0039642A">
        <w:rPr>
          <w:rFonts w:ascii="Times New Roman" w:hAnsi="Times New Roman"/>
          <w:sz w:val="24"/>
          <w:szCs w:val="24"/>
          <w:lang w:val="ro-RO"/>
        </w:rPr>
        <w:t>s</w:t>
      </w:r>
      <w:r w:rsidR="004B5271" w:rsidRPr="0039642A">
        <w:rPr>
          <w:rFonts w:ascii="Times New Roman" w:hAnsi="Times New Roman"/>
          <w:sz w:val="24"/>
          <w:szCs w:val="24"/>
          <w:lang w:val="ro-RO"/>
        </w:rPr>
        <w:t>ala de filtrare</w:t>
      </w:r>
      <w:r w:rsidRPr="0039642A">
        <w:rPr>
          <w:rFonts w:ascii="Times New Roman" w:hAnsi="Times New Roman"/>
          <w:sz w:val="24"/>
          <w:szCs w:val="24"/>
          <w:lang w:val="ro-RO"/>
        </w:rPr>
        <w:t>(</w:t>
      </w:r>
      <w:proofErr w:type="spellStart"/>
      <w:r w:rsidR="004B5271" w:rsidRPr="0039642A">
        <w:rPr>
          <w:rFonts w:ascii="Times New Roman" w:hAnsi="Times New Roman"/>
          <w:sz w:val="24"/>
          <w:szCs w:val="24"/>
          <w:lang w:val="ro-RO"/>
        </w:rPr>
        <w:t>SCh</w:t>
      </w:r>
      <w:proofErr w:type="spellEnd"/>
      <w:r w:rsidRPr="0039642A">
        <w:rPr>
          <w:rFonts w:ascii="Times New Roman" w:hAnsi="Times New Roman"/>
          <w:sz w:val="24"/>
          <w:szCs w:val="24"/>
          <w:lang w:val="ro-RO"/>
        </w:rPr>
        <w:t>)</w:t>
      </w:r>
      <w:r w:rsidR="00051B07">
        <w:rPr>
          <w:rFonts w:ascii="Times New Roman" w:hAnsi="Times New Roman"/>
          <w:sz w:val="24"/>
          <w:szCs w:val="24"/>
          <w:lang w:val="ro-RO"/>
        </w:rPr>
        <w:t xml:space="preserve"> – </w:t>
      </w:r>
      <w:r w:rsidRPr="0039642A">
        <w:rPr>
          <w:rFonts w:ascii="Times New Roman" w:hAnsi="Times New Roman"/>
          <w:sz w:val="24"/>
          <w:szCs w:val="24"/>
          <w:lang w:val="ro-RO"/>
        </w:rPr>
        <w:t>nivelul</w:t>
      </w:r>
      <w:r w:rsidR="004B5271" w:rsidRPr="0039642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B342F5" w:rsidRPr="0039642A">
        <w:rPr>
          <w:rFonts w:ascii="Times New Roman" w:hAnsi="Times New Roman"/>
          <w:sz w:val="24"/>
          <w:szCs w:val="24"/>
          <w:lang w:val="ro-RO"/>
        </w:rPr>
        <w:t>-</w:t>
      </w:r>
      <w:r w:rsidRPr="0039642A">
        <w:rPr>
          <w:rFonts w:ascii="Times New Roman" w:hAnsi="Times New Roman"/>
          <w:sz w:val="24"/>
          <w:szCs w:val="24"/>
          <w:lang w:val="ro-RO"/>
        </w:rPr>
        <w:t>3</w:t>
      </w:r>
      <w:r w:rsidR="006B216F">
        <w:rPr>
          <w:rFonts w:ascii="Times New Roman" w:hAnsi="Times New Roman"/>
          <w:sz w:val="24"/>
          <w:szCs w:val="24"/>
          <w:lang w:val="ro-RO"/>
        </w:rPr>
        <w:t>.0</w:t>
      </w:r>
      <w:r w:rsidRPr="0039642A">
        <w:rPr>
          <w:rFonts w:ascii="Times New Roman" w:hAnsi="Times New Roman"/>
          <w:sz w:val="24"/>
          <w:szCs w:val="24"/>
          <w:lang w:val="ro-RO"/>
        </w:rPr>
        <w:t xml:space="preserve">0 m </w:t>
      </w:r>
      <w:r w:rsidR="0035156A" w:rsidRPr="0039642A">
        <w:rPr>
          <w:rFonts w:ascii="Times New Roman" w:hAnsi="Times New Roman"/>
          <w:sz w:val="24"/>
          <w:szCs w:val="24"/>
          <w:lang w:val="ro-RO"/>
        </w:rPr>
        <w:t>–</w:t>
      </w:r>
      <w:r w:rsidRPr="0039642A">
        <w:rPr>
          <w:rFonts w:ascii="Times New Roman" w:hAnsi="Times New Roman"/>
          <w:sz w:val="24"/>
          <w:szCs w:val="24"/>
          <w:lang w:val="ro-RO"/>
        </w:rPr>
        <w:t xml:space="preserve"> №26</w:t>
      </w:r>
      <w:r w:rsidR="00051B07">
        <w:rPr>
          <w:rFonts w:ascii="Times New Roman" w:hAnsi="Times New Roman"/>
          <w:sz w:val="24"/>
          <w:szCs w:val="24"/>
          <w:lang w:val="ro-RO"/>
        </w:rPr>
        <w:t xml:space="preserve"> și clădirea stației de pompare de păcură</w:t>
      </w:r>
      <w:r w:rsidR="00A705D2">
        <w:rPr>
          <w:rFonts w:ascii="Times New Roman" w:hAnsi="Times New Roman"/>
          <w:sz w:val="24"/>
          <w:szCs w:val="24"/>
          <w:lang w:val="ro-RO"/>
        </w:rPr>
        <w:t xml:space="preserve"> nr.1</w:t>
      </w:r>
      <w:r w:rsidR="00051B07">
        <w:rPr>
          <w:rFonts w:ascii="Times New Roman" w:hAnsi="Times New Roman"/>
          <w:sz w:val="24"/>
          <w:szCs w:val="24"/>
          <w:lang w:val="ro-RO"/>
        </w:rPr>
        <w:t>, tunel de cabluri – nivelul -2 m</w:t>
      </w:r>
      <w:r w:rsidR="00165DFE">
        <w:rPr>
          <w:rFonts w:ascii="Times New Roman" w:hAnsi="Times New Roman"/>
          <w:sz w:val="24"/>
          <w:szCs w:val="24"/>
          <w:lang w:val="ro-RO"/>
        </w:rPr>
        <w:t>,</w:t>
      </w:r>
      <w:r w:rsidRPr="0039642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165DFE">
        <w:rPr>
          <w:rFonts w:ascii="Times New Roman" w:hAnsi="Times New Roman"/>
          <w:sz w:val="24"/>
          <w:szCs w:val="24"/>
          <w:lang w:val="ro-RO"/>
        </w:rPr>
        <w:t>l</w:t>
      </w:r>
      <w:r w:rsidRPr="0039642A">
        <w:rPr>
          <w:rFonts w:ascii="Times New Roman" w:hAnsi="Times New Roman"/>
          <w:sz w:val="24"/>
          <w:szCs w:val="24"/>
          <w:lang w:val="ro-RO"/>
        </w:rPr>
        <w:t xml:space="preserve">uând în considerare că </w:t>
      </w:r>
      <w:r w:rsidR="00EB53CE" w:rsidRPr="0039642A">
        <w:rPr>
          <w:rFonts w:ascii="Times New Roman" w:hAnsi="Times New Roman"/>
          <w:sz w:val="24"/>
          <w:szCs w:val="24"/>
          <w:lang w:val="ro-RO"/>
        </w:rPr>
        <w:t xml:space="preserve">în aceste </w:t>
      </w:r>
      <w:r w:rsidRPr="0039642A">
        <w:rPr>
          <w:rFonts w:ascii="Times New Roman" w:hAnsi="Times New Roman"/>
          <w:sz w:val="24"/>
          <w:szCs w:val="24"/>
          <w:lang w:val="ro-RO"/>
        </w:rPr>
        <w:t>încăper</w:t>
      </w:r>
      <w:r w:rsidR="00EB53CE" w:rsidRPr="0039642A">
        <w:rPr>
          <w:rFonts w:ascii="Times New Roman" w:hAnsi="Times New Roman"/>
          <w:sz w:val="24"/>
          <w:szCs w:val="24"/>
          <w:lang w:val="ro-RO"/>
        </w:rPr>
        <w:t xml:space="preserve">i persistă umiditate sporită </w:t>
      </w:r>
      <w:r w:rsidRPr="0039642A">
        <w:rPr>
          <w:rFonts w:ascii="Times New Roman" w:hAnsi="Times New Roman"/>
          <w:sz w:val="24"/>
          <w:szCs w:val="24"/>
          <w:lang w:val="ro-RO"/>
        </w:rPr>
        <w:t>se v</w:t>
      </w:r>
      <w:r w:rsidR="00D36FAD" w:rsidRPr="0039642A">
        <w:rPr>
          <w:rFonts w:ascii="Times New Roman" w:hAnsi="Times New Roman"/>
          <w:sz w:val="24"/>
          <w:szCs w:val="24"/>
          <w:lang w:val="ro-RO"/>
        </w:rPr>
        <w:t>or</w:t>
      </w:r>
      <w:r w:rsidRPr="0039642A">
        <w:rPr>
          <w:rFonts w:ascii="Times New Roman" w:hAnsi="Times New Roman"/>
          <w:sz w:val="24"/>
          <w:szCs w:val="24"/>
          <w:lang w:val="ro-RO"/>
        </w:rPr>
        <w:t xml:space="preserve"> alege detectoare de fum și temperatură </w:t>
      </w:r>
      <w:r w:rsidRPr="00FE2D42">
        <w:rPr>
          <w:rFonts w:ascii="Times New Roman" w:hAnsi="Times New Roman"/>
          <w:sz w:val="24"/>
          <w:szCs w:val="24"/>
          <w:u w:val="single"/>
          <w:lang w:val="ro-RO"/>
        </w:rPr>
        <w:t>rezistente la umiditate.</w:t>
      </w:r>
    </w:p>
    <w:p w14:paraId="2E53945E" w14:textId="640C7286" w:rsidR="005C3BCF" w:rsidRPr="00E45C5B" w:rsidRDefault="00131543" w:rsidP="00851473">
      <w:pPr>
        <w:pStyle w:val="a6"/>
        <w:numPr>
          <w:ilvl w:val="1"/>
          <w:numId w:val="21"/>
        </w:numPr>
        <w:spacing w:after="0"/>
        <w:ind w:left="426" w:hanging="425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E45C5B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La proiectare </w:t>
      </w:r>
      <w:r w:rsidR="0035156A" w:rsidRPr="00E45C5B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va fi</w:t>
      </w:r>
      <w:r w:rsidRPr="00E45C5B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 xml:space="preserve"> prevăzută </w:t>
      </w:r>
      <w:r w:rsidRPr="00E45C5B">
        <w:rPr>
          <w:rFonts w:ascii="Times New Roman" w:hAnsi="Times New Roman"/>
          <w:bCs/>
          <w:spacing w:val="-3"/>
          <w:sz w:val="24"/>
          <w:szCs w:val="24"/>
          <w:u w:val="single"/>
          <w:lang w:val="ro-RO" w:eastAsia="ro-RO"/>
        </w:rPr>
        <w:t xml:space="preserve">posibilitatea conectării </w:t>
      </w:r>
      <w:r w:rsidR="00D871BC" w:rsidRPr="00E45C5B">
        <w:rPr>
          <w:rFonts w:ascii="Times New Roman" w:hAnsi="Times New Roman"/>
          <w:bCs/>
          <w:spacing w:val="-3"/>
          <w:sz w:val="24"/>
          <w:szCs w:val="24"/>
          <w:u w:val="single"/>
          <w:lang w:val="ro-RO" w:eastAsia="ro-RO"/>
        </w:rPr>
        <w:t>canalelor</w:t>
      </w:r>
      <w:r w:rsidRPr="00E45C5B">
        <w:rPr>
          <w:rFonts w:ascii="Times New Roman" w:hAnsi="Times New Roman"/>
          <w:bCs/>
          <w:spacing w:val="-3"/>
          <w:sz w:val="24"/>
          <w:szCs w:val="24"/>
          <w:u w:val="single"/>
          <w:lang w:val="ro-RO" w:eastAsia="ro-RO"/>
        </w:rPr>
        <w:t xml:space="preserve"> suplimentare</w:t>
      </w:r>
      <w:r w:rsidR="00E45C5B" w:rsidRPr="00E45C5B">
        <w:rPr>
          <w:rFonts w:ascii="Times New Roman" w:hAnsi="Times New Roman"/>
          <w:bCs/>
          <w:spacing w:val="-3"/>
          <w:sz w:val="24"/>
          <w:szCs w:val="24"/>
          <w:u w:val="single"/>
          <w:lang w:val="en-US" w:eastAsia="ro-RO"/>
        </w:rPr>
        <w:t xml:space="preserve"> (</w:t>
      </w:r>
      <w:r w:rsidR="00E45C5B" w:rsidRPr="00E45C5B">
        <w:rPr>
          <w:rFonts w:ascii="Times New Roman" w:hAnsi="Times New Roman"/>
          <w:bCs/>
          <w:spacing w:val="-3"/>
          <w:sz w:val="24"/>
          <w:szCs w:val="24"/>
          <w:u w:val="single"/>
          <w:lang w:val="ro-MD" w:eastAsia="ro-RO"/>
        </w:rPr>
        <w:t>rezerv</w:t>
      </w:r>
      <w:r w:rsidR="006D2338">
        <w:rPr>
          <w:rFonts w:ascii="Times New Roman" w:hAnsi="Times New Roman"/>
          <w:bCs/>
          <w:spacing w:val="-3"/>
          <w:sz w:val="24"/>
          <w:szCs w:val="24"/>
          <w:u w:val="single"/>
          <w:lang w:val="ro-MD" w:eastAsia="ro-RO"/>
        </w:rPr>
        <w:t>ă</w:t>
      </w:r>
      <w:r w:rsidR="00E45C5B" w:rsidRPr="00E45C5B">
        <w:rPr>
          <w:rFonts w:ascii="Times New Roman" w:hAnsi="Times New Roman"/>
          <w:bCs/>
          <w:spacing w:val="-3"/>
          <w:sz w:val="24"/>
          <w:szCs w:val="24"/>
          <w:u w:val="single"/>
          <w:lang w:val="ro-MD" w:eastAsia="ro-RO"/>
        </w:rPr>
        <w:t>)</w:t>
      </w:r>
      <w:r w:rsidRPr="00E45C5B">
        <w:rPr>
          <w:rFonts w:ascii="Times New Roman" w:hAnsi="Times New Roman"/>
          <w:bCs/>
          <w:spacing w:val="-3"/>
          <w:sz w:val="24"/>
          <w:szCs w:val="24"/>
          <w:u w:val="single"/>
          <w:lang w:val="ro-RO" w:eastAsia="ro-RO"/>
        </w:rPr>
        <w:t>,</w:t>
      </w:r>
      <w:r w:rsidR="00AE62E3" w:rsidRPr="00E45C5B">
        <w:rPr>
          <w:rFonts w:ascii="Times New Roman" w:hAnsi="Times New Roman"/>
          <w:bCs/>
          <w:spacing w:val="-3"/>
          <w:sz w:val="24"/>
          <w:szCs w:val="24"/>
          <w:u w:val="single"/>
          <w:lang w:val="ro-RO" w:eastAsia="ro-RO"/>
        </w:rPr>
        <w:t xml:space="preserve"> </w:t>
      </w:r>
      <w:r w:rsidRPr="00C97F3C">
        <w:rPr>
          <w:rFonts w:ascii="Times New Roman" w:hAnsi="Times New Roman"/>
          <w:b/>
          <w:spacing w:val="-3"/>
          <w:sz w:val="24"/>
          <w:szCs w:val="24"/>
          <w:u w:val="single"/>
          <w:lang w:val="ro-RO" w:eastAsia="ro-RO"/>
        </w:rPr>
        <w:t>6</w:t>
      </w:r>
      <w:r w:rsidRPr="00E45C5B">
        <w:rPr>
          <w:rFonts w:ascii="Times New Roman" w:hAnsi="Times New Roman"/>
          <w:bCs/>
          <w:spacing w:val="-3"/>
          <w:sz w:val="24"/>
          <w:szCs w:val="24"/>
          <w:u w:val="single"/>
          <w:lang w:val="ro-RO" w:eastAsia="ro-RO"/>
        </w:rPr>
        <w:t xml:space="preserve"> unități.</w:t>
      </w:r>
    </w:p>
    <w:p w14:paraId="7A1F62A0" w14:textId="7B795E45" w:rsidR="00131543" w:rsidRPr="002715FF" w:rsidRDefault="00131543" w:rsidP="00851473">
      <w:pPr>
        <w:pStyle w:val="a6"/>
        <w:numPr>
          <w:ilvl w:val="1"/>
          <w:numId w:val="21"/>
        </w:numPr>
        <w:spacing w:after="0"/>
        <w:ind w:left="426" w:hanging="425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t xml:space="preserve">Numărul și amplasarea detectoarelor de fum și de căldură </w:t>
      </w:r>
      <w:r w:rsidR="00C02F9C" w:rsidRPr="002715FF">
        <w:rPr>
          <w:rFonts w:ascii="Times New Roman" w:hAnsi="Times New Roman"/>
          <w:sz w:val="24"/>
          <w:szCs w:val="24"/>
          <w:lang w:val="ro-RO"/>
        </w:rPr>
        <w:t>vor fi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determinate în timpul proiectării și vor fi coordonate cu </w:t>
      </w:r>
      <w:r w:rsidR="00137F64" w:rsidRPr="002715FF">
        <w:rPr>
          <w:rFonts w:ascii="Times New Roman" w:hAnsi="Times New Roman"/>
          <w:sz w:val="24"/>
          <w:szCs w:val="24"/>
          <w:lang w:val="ro-RO"/>
        </w:rPr>
        <w:t>Beneficiarul.</w:t>
      </w:r>
    </w:p>
    <w:p w14:paraId="001ADC8B" w14:textId="4BCAD35B" w:rsidR="00137F64" w:rsidRPr="002715FF" w:rsidRDefault="00441F93" w:rsidP="00AE7B7C">
      <w:pPr>
        <w:pStyle w:val="a6"/>
        <w:numPr>
          <w:ilvl w:val="1"/>
          <w:numId w:val="21"/>
        </w:numPr>
        <w:spacing w:before="120" w:after="0"/>
        <w:ind w:left="426" w:hanging="425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t xml:space="preserve">Pupitrele de semnalizare </w:t>
      </w:r>
      <w:proofErr w:type="spellStart"/>
      <w:r w:rsidRPr="002715FF">
        <w:rPr>
          <w:rFonts w:ascii="Times New Roman" w:hAnsi="Times New Roman"/>
          <w:sz w:val="24"/>
          <w:szCs w:val="24"/>
          <w:lang w:val="ro-RO"/>
        </w:rPr>
        <w:t>antiince</w:t>
      </w:r>
      <w:r w:rsidR="00BE03F5" w:rsidRPr="002715FF">
        <w:rPr>
          <w:rFonts w:ascii="Times New Roman" w:hAnsi="Times New Roman"/>
          <w:sz w:val="24"/>
          <w:szCs w:val="24"/>
          <w:lang w:val="ro-RO"/>
        </w:rPr>
        <w:t>n</w:t>
      </w:r>
      <w:r w:rsidRPr="002715FF">
        <w:rPr>
          <w:rFonts w:ascii="Times New Roman" w:hAnsi="Times New Roman"/>
          <w:sz w:val="24"/>
          <w:szCs w:val="24"/>
          <w:lang w:val="ro-RO"/>
        </w:rPr>
        <w:t>diară</w:t>
      </w:r>
      <w:proofErr w:type="spellEnd"/>
      <w:r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5156A" w:rsidRPr="002715FF">
        <w:rPr>
          <w:rFonts w:ascii="Times New Roman" w:hAnsi="Times New Roman"/>
          <w:sz w:val="24"/>
          <w:szCs w:val="24"/>
          <w:lang w:val="ro-RO"/>
        </w:rPr>
        <w:t>vor fi echipate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cu o sursă de alimentare de rezervă (</w:t>
      </w:r>
      <w:r w:rsidR="0045126B">
        <w:rPr>
          <w:rFonts w:ascii="Times New Roman" w:hAnsi="Times New Roman"/>
          <w:sz w:val="24"/>
          <w:szCs w:val="24"/>
          <w:lang w:val="ro-RO"/>
        </w:rPr>
        <w:t xml:space="preserve">cu </w:t>
      </w:r>
      <w:r w:rsidRPr="002715FF">
        <w:rPr>
          <w:rFonts w:ascii="Times New Roman" w:hAnsi="Times New Roman"/>
          <w:sz w:val="24"/>
          <w:szCs w:val="24"/>
          <w:lang w:val="ro-RO"/>
        </w:rPr>
        <w:t>baterie),</w:t>
      </w:r>
      <w:r w:rsidR="0035156A"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715FF">
        <w:rPr>
          <w:rFonts w:ascii="Times New Roman" w:hAnsi="Times New Roman"/>
          <w:sz w:val="24"/>
          <w:szCs w:val="24"/>
          <w:lang w:val="ro-RO"/>
        </w:rPr>
        <w:t>care trebuie să asigure o durată de funcționare de 48 ore și</w:t>
      </w:r>
      <w:r w:rsidR="00D871BC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715FF">
        <w:rPr>
          <w:rFonts w:ascii="Times New Roman" w:hAnsi="Times New Roman"/>
          <w:sz w:val="24"/>
          <w:szCs w:val="24"/>
          <w:lang w:val="ro-RO"/>
        </w:rPr>
        <w:t>30 minute de funcționare în mod de alarmă.</w:t>
      </w:r>
    </w:p>
    <w:p w14:paraId="0634E43D" w14:textId="344ACC02" w:rsidR="00441F93" w:rsidRPr="002715FF" w:rsidRDefault="00441F93" w:rsidP="00AE7B7C">
      <w:pPr>
        <w:pStyle w:val="a6"/>
        <w:numPr>
          <w:ilvl w:val="1"/>
          <w:numId w:val="21"/>
        </w:numPr>
        <w:tabs>
          <w:tab w:val="left" w:pos="993"/>
        </w:tabs>
        <w:spacing w:before="120" w:after="0"/>
        <w:ind w:left="426" w:right="57" w:hanging="466"/>
        <w:jc w:val="both"/>
        <w:rPr>
          <w:rFonts w:ascii="Times New Roman" w:hAnsi="Times New Roman"/>
          <w:sz w:val="24"/>
          <w:szCs w:val="24"/>
          <w:lang w:val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lastRenderedPageBreak/>
        <w:t>La efectuarea lucrărilor de proiectare</w:t>
      </w:r>
      <w:r w:rsidR="00AC7352" w:rsidRPr="002715FF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35156A" w:rsidRPr="002715FF">
        <w:rPr>
          <w:rFonts w:ascii="Times New Roman" w:hAnsi="Times New Roman"/>
          <w:sz w:val="24"/>
          <w:szCs w:val="24"/>
          <w:lang w:val="ro-RO"/>
        </w:rPr>
        <w:t>vor fi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luate în calcul folosirea releelor de separare</w:t>
      </w:r>
      <w:r w:rsidR="00AC7352" w:rsidRPr="002715FF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pentru a separa circuitele automate de stingere a incendiilor de la contactele de ieșire ale pupitrelor de semnalizare </w:t>
      </w:r>
      <w:proofErr w:type="spellStart"/>
      <w:r w:rsidRPr="002715FF">
        <w:rPr>
          <w:rFonts w:ascii="Times New Roman" w:hAnsi="Times New Roman"/>
          <w:sz w:val="24"/>
          <w:szCs w:val="24"/>
          <w:lang w:val="ro-RO"/>
        </w:rPr>
        <w:t>antiincendiară</w:t>
      </w:r>
      <w:proofErr w:type="spellEnd"/>
      <w:r w:rsidRPr="002715FF">
        <w:rPr>
          <w:rFonts w:ascii="Times New Roman" w:hAnsi="Times New Roman"/>
          <w:sz w:val="24"/>
          <w:szCs w:val="24"/>
          <w:lang w:val="ro-RO"/>
        </w:rPr>
        <w:t>.</w:t>
      </w:r>
    </w:p>
    <w:p w14:paraId="7C2D3F25" w14:textId="51E6F571" w:rsidR="00207500" w:rsidRPr="004119CF" w:rsidRDefault="00AC7352" w:rsidP="004119CF">
      <w:pPr>
        <w:pStyle w:val="a6"/>
        <w:numPr>
          <w:ilvl w:val="1"/>
          <w:numId w:val="21"/>
        </w:numPr>
        <w:shd w:val="clear" w:color="auto" w:fill="FFFFFF" w:themeFill="background1"/>
        <w:tabs>
          <w:tab w:val="left" w:pos="993"/>
        </w:tabs>
        <w:spacing w:before="120" w:after="0"/>
        <w:ind w:left="426" w:right="57" w:hanging="466"/>
        <w:jc w:val="both"/>
        <w:rPr>
          <w:rFonts w:ascii="Times New Roman" w:hAnsi="Times New Roman"/>
          <w:sz w:val="24"/>
          <w:szCs w:val="24"/>
          <w:u w:val="single"/>
          <w:lang w:val="ro-RO"/>
        </w:rPr>
      </w:pPr>
      <w:r w:rsidRPr="004119CF">
        <w:rPr>
          <w:rFonts w:ascii="Times New Roman" w:hAnsi="Times New Roman"/>
          <w:sz w:val="24"/>
          <w:szCs w:val="24"/>
          <w:lang w:val="ro-RO"/>
        </w:rPr>
        <w:t xml:space="preserve">La proiectare este necesar </w:t>
      </w:r>
      <w:r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să </w:t>
      </w:r>
      <w:r w:rsidR="0035156A" w:rsidRPr="004119CF">
        <w:rPr>
          <w:rFonts w:ascii="Times New Roman" w:hAnsi="Times New Roman"/>
          <w:sz w:val="24"/>
          <w:szCs w:val="24"/>
          <w:u w:val="single"/>
          <w:lang w:val="ro-RO"/>
        </w:rPr>
        <w:t>fie</w:t>
      </w:r>
      <w:r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prevă</w:t>
      </w:r>
      <w:r w:rsidR="0035156A" w:rsidRPr="004119CF">
        <w:rPr>
          <w:rFonts w:ascii="Times New Roman" w:hAnsi="Times New Roman"/>
          <w:sz w:val="24"/>
          <w:szCs w:val="24"/>
          <w:u w:val="single"/>
          <w:lang w:val="ro-RO"/>
        </w:rPr>
        <w:t>zută</w:t>
      </w:r>
      <w:r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înlocuirea cablurilor vechi de</w:t>
      </w:r>
      <w:r w:rsidR="0062642F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tip</w:t>
      </w:r>
      <w:r w:rsidR="004138A2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(КВВГ)</w:t>
      </w:r>
      <w:r w:rsidR="00D871BC" w:rsidRPr="004119CF">
        <w:rPr>
          <w:rFonts w:ascii="Times New Roman" w:hAnsi="Times New Roman"/>
          <w:sz w:val="24"/>
          <w:szCs w:val="24"/>
          <w:u w:val="single"/>
          <w:lang w:val="ro-RO"/>
        </w:rPr>
        <w:t>,</w:t>
      </w:r>
      <w:r w:rsidR="00BA296B" w:rsidRPr="004119C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51473" w:rsidRPr="004119CF">
        <w:rPr>
          <w:rFonts w:ascii="Times New Roman" w:hAnsi="Times New Roman"/>
          <w:sz w:val="24"/>
          <w:szCs w:val="24"/>
          <w:lang w:val="ro-RO"/>
        </w:rPr>
        <w:t>prin care se</w:t>
      </w:r>
      <w:r w:rsidRPr="004119CF">
        <w:rPr>
          <w:rFonts w:ascii="Times New Roman" w:hAnsi="Times New Roman"/>
          <w:sz w:val="24"/>
          <w:szCs w:val="24"/>
          <w:lang w:val="ro-RO"/>
        </w:rPr>
        <w:t xml:space="preserve"> conectează detectoarele de fum și pupitrele</w:t>
      </w:r>
      <w:r w:rsidR="000D5D6F" w:rsidRPr="004119CF">
        <w:rPr>
          <w:rFonts w:ascii="Times New Roman" w:hAnsi="Times New Roman"/>
          <w:sz w:val="24"/>
          <w:szCs w:val="24"/>
          <w:lang w:val="ro-RO"/>
        </w:rPr>
        <w:t>,</w:t>
      </w:r>
      <w:r w:rsidRPr="004119C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D5D6F" w:rsidRPr="004119CF">
        <w:rPr>
          <w:rFonts w:ascii="Times New Roman" w:hAnsi="Times New Roman"/>
          <w:sz w:val="24"/>
          <w:szCs w:val="24"/>
          <w:lang w:val="ro-RO"/>
        </w:rPr>
        <w:t>cu</w:t>
      </w:r>
      <w:r w:rsidRPr="004119C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cablu </w:t>
      </w:r>
      <w:r w:rsidR="00D927E2" w:rsidRPr="004119CF">
        <w:rPr>
          <w:rFonts w:ascii="Times New Roman" w:hAnsi="Times New Roman"/>
          <w:sz w:val="24"/>
          <w:szCs w:val="24"/>
          <w:u w:val="single"/>
          <w:lang w:val="ro-RO"/>
        </w:rPr>
        <w:t>specializat de calitate</w:t>
      </w:r>
      <w:r w:rsidR="006E1E44" w:rsidRPr="004119CF">
        <w:rPr>
          <w:rFonts w:ascii="Times New Roman" w:hAnsi="Times New Roman"/>
          <w:sz w:val="24"/>
          <w:szCs w:val="24"/>
          <w:u w:val="single"/>
          <w:lang w:val="ro-RO"/>
        </w:rPr>
        <w:t>a cea mai superioară cu izolație ignifugă nou,</w:t>
      </w:r>
      <w:r w:rsidR="00D927E2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</w:t>
      </w:r>
      <w:r w:rsidR="006E1E44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în conformitate cu cerințele și condițiile tehnice, respectând normativele </w:t>
      </w:r>
      <w:r w:rsidR="0040018E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specifice </w:t>
      </w:r>
      <w:r w:rsidR="006E1E44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la utilajul </w:t>
      </w:r>
      <w:r w:rsidR="0040018E" w:rsidRPr="004119CF">
        <w:rPr>
          <w:rFonts w:ascii="Times New Roman" w:hAnsi="Times New Roman"/>
          <w:sz w:val="24"/>
          <w:szCs w:val="24"/>
          <w:u w:val="single"/>
          <w:lang w:val="ro-RO"/>
        </w:rPr>
        <w:t>energetic,</w:t>
      </w:r>
      <w:r w:rsidR="006E1E44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</w:t>
      </w:r>
      <w:r w:rsidR="0040018E" w:rsidRPr="004119CF">
        <w:rPr>
          <w:rFonts w:ascii="Times New Roman" w:hAnsi="Times New Roman"/>
          <w:sz w:val="24"/>
          <w:szCs w:val="24"/>
          <w:u w:val="single"/>
          <w:lang w:val="ro-RO"/>
        </w:rPr>
        <w:t>întreprinderile</w:t>
      </w:r>
      <w:r w:rsidR="006E1E44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energetice și legislația în vigoare</w:t>
      </w:r>
      <w:r w:rsidR="0040018E" w:rsidRPr="004119CF">
        <w:rPr>
          <w:rFonts w:ascii="Times New Roman" w:hAnsi="Times New Roman"/>
          <w:sz w:val="24"/>
          <w:szCs w:val="24"/>
          <w:u w:val="single"/>
          <w:lang w:val="ro-RO"/>
        </w:rPr>
        <w:t xml:space="preserve"> RM.</w:t>
      </w:r>
    </w:p>
    <w:p w14:paraId="444F77B9" w14:textId="125257B5" w:rsidR="00207500" w:rsidRPr="002715FF" w:rsidRDefault="00207500" w:rsidP="00AE7B7C">
      <w:pPr>
        <w:pStyle w:val="a6"/>
        <w:numPr>
          <w:ilvl w:val="1"/>
          <w:numId w:val="21"/>
        </w:numPr>
        <w:tabs>
          <w:tab w:val="left" w:pos="993"/>
        </w:tabs>
        <w:spacing w:before="60" w:after="0"/>
        <w:ind w:left="426" w:right="57" w:hanging="466"/>
        <w:jc w:val="both"/>
        <w:rPr>
          <w:rFonts w:ascii="Times New Roman" w:hAnsi="Times New Roman"/>
          <w:sz w:val="24"/>
          <w:szCs w:val="24"/>
          <w:lang w:val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t xml:space="preserve">În concordanță cu arhitectura și </w:t>
      </w:r>
      <w:r w:rsidR="008543E7" w:rsidRPr="002715FF">
        <w:rPr>
          <w:rFonts w:ascii="Times New Roman" w:hAnsi="Times New Roman"/>
          <w:sz w:val="24"/>
          <w:szCs w:val="24"/>
          <w:lang w:val="ro-RO"/>
        </w:rPr>
        <w:t>designul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construcției este necesar de a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715FF">
        <w:rPr>
          <w:rFonts w:ascii="Times New Roman" w:hAnsi="Times New Roman"/>
          <w:sz w:val="24"/>
          <w:szCs w:val="24"/>
          <w:lang w:val="ro-RO"/>
        </w:rPr>
        <w:t>defini arii</w:t>
      </w:r>
      <w:r w:rsidR="00D871BC">
        <w:rPr>
          <w:rFonts w:ascii="Times New Roman" w:hAnsi="Times New Roman"/>
          <w:sz w:val="24"/>
          <w:szCs w:val="24"/>
          <w:lang w:val="ro-RO"/>
        </w:rPr>
        <w:t>le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de incendiu. În funcție de destinația spațiilor protejate </w:t>
      </w:r>
      <w:r w:rsidR="00A11176" w:rsidRPr="002715FF">
        <w:rPr>
          <w:rFonts w:ascii="Times New Roman" w:hAnsi="Times New Roman"/>
          <w:sz w:val="24"/>
          <w:szCs w:val="24"/>
          <w:lang w:val="ro-RO"/>
        </w:rPr>
        <w:t>s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e vor </w:t>
      </w:r>
      <w:r w:rsidR="008543E7" w:rsidRPr="002715FF">
        <w:rPr>
          <w:rFonts w:ascii="Times New Roman" w:hAnsi="Times New Roman"/>
          <w:sz w:val="24"/>
          <w:szCs w:val="24"/>
          <w:lang w:val="ro-RO"/>
        </w:rPr>
        <w:t>proiecta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detectoare de fum </w:t>
      </w:r>
      <w:r w:rsidR="00204ED6" w:rsidRPr="002715FF">
        <w:rPr>
          <w:rFonts w:ascii="Times New Roman" w:hAnsi="Times New Roman"/>
          <w:sz w:val="24"/>
          <w:szCs w:val="24"/>
          <w:lang w:val="ro-RO"/>
        </w:rPr>
        <w:t>ș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i temperatură, </w:t>
      </w:r>
      <w:r w:rsidR="00D871BC">
        <w:rPr>
          <w:rFonts w:ascii="Times New Roman" w:hAnsi="Times New Roman"/>
          <w:sz w:val="24"/>
          <w:szCs w:val="24"/>
          <w:lang w:val="ro-RO"/>
        </w:rPr>
        <w:t>care să detecteze un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început de incendiu, </w:t>
      </w:r>
      <w:r w:rsidR="00204ED6" w:rsidRPr="002715FF">
        <w:rPr>
          <w:rFonts w:ascii="Times New Roman" w:hAnsi="Times New Roman"/>
          <w:sz w:val="24"/>
          <w:szCs w:val="24"/>
          <w:lang w:val="ro-RO"/>
        </w:rPr>
        <w:t>î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n zonele de aglomerații și circulație subterană cum sunt tunelurile și 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>compartimentele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de cabluri.</w:t>
      </w:r>
    </w:p>
    <w:p w14:paraId="37B0C6C7" w14:textId="5477E6DB" w:rsidR="00207500" w:rsidRPr="002715FF" w:rsidRDefault="00207500" w:rsidP="00AE7B7C">
      <w:pPr>
        <w:pStyle w:val="a6"/>
        <w:numPr>
          <w:ilvl w:val="1"/>
          <w:numId w:val="21"/>
        </w:numPr>
        <w:tabs>
          <w:tab w:val="left" w:pos="993"/>
        </w:tabs>
        <w:spacing w:after="0"/>
        <w:ind w:left="426" w:hanging="567"/>
        <w:jc w:val="both"/>
        <w:rPr>
          <w:rFonts w:ascii="Times New Roman" w:hAnsi="Times New Roman"/>
          <w:sz w:val="24"/>
          <w:szCs w:val="24"/>
          <w:lang w:val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t>Butoanele manuale pentru semnalizarea incendiului vor fi prevăzute pe toate căile de acces</w:t>
      </w:r>
      <w:r w:rsidR="00E84EE1" w:rsidRPr="002715FF">
        <w:rPr>
          <w:rFonts w:ascii="Times New Roman" w:hAnsi="Times New Roman"/>
          <w:sz w:val="24"/>
          <w:szCs w:val="24"/>
          <w:lang w:val="ro-RO"/>
        </w:rPr>
        <w:t>/</w:t>
      </w:r>
      <w:r w:rsidRPr="002715FF">
        <w:rPr>
          <w:rFonts w:ascii="Times New Roman" w:hAnsi="Times New Roman"/>
          <w:sz w:val="24"/>
          <w:szCs w:val="24"/>
          <w:lang w:val="ro-RO"/>
        </w:rPr>
        <w:t>evacuare</w:t>
      </w:r>
      <w:r w:rsidR="00E84EE1" w:rsidRPr="002715FF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2715FF">
        <w:rPr>
          <w:rFonts w:ascii="Times New Roman" w:hAnsi="Times New Roman"/>
          <w:sz w:val="24"/>
          <w:szCs w:val="24"/>
          <w:lang w:val="ro-RO"/>
        </w:rPr>
        <w:t>respectând normative</w:t>
      </w:r>
      <w:r w:rsidR="00A77F8F" w:rsidRPr="002715FF">
        <w:rPr>
          <w:rFonts w:ascii="Times New Roman" w:hAnsi="Times New Roman"/>
          <w:sz w:val="24"/>
          <w:szCs w:val="24"/>
          <w:lang w:val="ro-RO"/>
        </w:rPr>
        <w:t>l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e interne </w:t>
      </w:r>
      <w:r w:rsidR="008543E7" w:rsidRPr="002715FF">
        <w:rPr>
          <w:rFonts w:ascii="Times New Roman" w:hAnsi="Times New Roman"/>
          <w:sz w:val="24"/>
          <w:szCs w:val="24"/>
          <w:lang w:val="ro-RO"/>
        </w:rPr>
        <w:t>și legislați</w:t>
      </w:r>
      <w:r w:rsidR="00C02F9C" w:rsidRPr="002715FF">
        <w:rPr>
          <w:rFonts w:ascii="Times New Roman" w:hAnsi="Times New Roman"/>
          <w:sz w:val="24"/>
          <w:szCs w:val="24"/>
          <w:lang w:val="ro-RO"/>
        </w:rPr>
        <w:t>a</w:t>
      </w:r>
      <w:r w:rsidR="008543E7"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715FF">
        <w:rPr>
          <w:rFonts w:ascii="Times New Roman" w:hAnsi="Times New Roman"/>
          <w:sz w:val="24"/>
          <w:szCs w:val="24"/>
          <w:lang w:val="ro-RO"/>
        </w:rPr>
        <w:t>în vigoare.</w:t>
      </w:r>
    </w:p>
    <w:p w14:paraId="13C6A094" w14:textId="57E25629" w:rsidR="00207500" w:rsidRPr="002715FF" w:rsidRDefault="00FB2910" w:rsidP="00AE7B7C">
      <w:pPr>
        <w:pStyle w:val="a6"/>
        <w:numPr>
          <w:ilvl w:val="1"/>
          <w:numId w:val="21"/>
        </w:numPr>
        <w:tabs>
          <w:tab w:val="left" w:pos="993"/>
        </w:tabs>
        <w:spacing w:after="120"/>
        <w:ind w:left="426" w:hanging="567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Pupitrele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 v</w:t>
      </w:r>
      <w:r>
        <w:rPr>
          <w:rFonts w:ascii="Times New Roman" w:hAnsi="Times New Roman"/>
          <w:sz w:val="24"/>
          <w:szCs w:val="24"/>
          <w:lang w:val="ro-RO"/>
        </w:rPr>
        <w:t>or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 fi </w:t>
      </w:r>
      <w:r w:rsidR="00373975">
        <w:rPr>
          <w:rFonts w:ascii="Times New Roman" w:hAnsi="Times New Roman"/>
          <w:sz w:val="24"/>
          <w:szCs w:val="24"/>
          <w:lang w:val="ro-RO"/>
        </w:rPr>
        <w:t xml:space="preserve">de 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tip digital </w:t>
      </w:r>
      <w:r w:rsidR="00373975">
        <w:rPr>
          <w:rFonts w:ascii="Times New Roman" w:hAnsi="Times New Roman"/>
          <w:sz w:val="24"/>
          <w:szCs w:val="24"/>
          <w:lang w:val="ro-RO"/>
        </w:rPr>
        <w:t>cu posibilitatea transmiterii și recepționării semnalelor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>, detecto</w:t>
      </w:r>
      <w:r w:rsidR="00851473">
        <w:rPr>
          <w:rFonts w:ascii="Times New Roman" w:hAnsi="Times New Roman"/>
          <w:sz w:val="24"/>
          <w:szCs w:val="24"/>
          <w:lang w:val="ro-RO"/>
        </w:rPr>
        <w:t>a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>r</w:t>
      </w:r>
      <w:r w:rsidR="00851473">
        <w:rPr>
          <w:rFonts w:ascii="Times New Roman" w:hAnsi="Times New Roman"/>
          <w:sz w:val="24"/>
          <w:szCs w:val="24"/>
          <w:lang w:val="ro-RO"/>
        </w:rPr>
        <w:t>ele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 de fum 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>ș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>i temperatură, conectat</w:t>
      </w:r>
      <w:r w:rsidR="00373975">
        <w:rPr>
          <w:rFonts w:ascii="Times New Roman" w:hAnsi="Times New Roman"/>
          <w:sz w:val="24"/>
          <w:szCs w:val="24"/>
          <w:lang w:val="ro-RO"/>
        </w:rPr>
        <w:t>e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 la </w:t>
      </w:r>
      <w:r w:rsidR="00D871BC">
        <w:rPr>
          <w:rFonts w:ascii="Times New Roman" w:hAnsi="Times New Roman"/>
          <w:sz w:val="24"/>
          <w:szCs w:val="24"/>
          <w:lang w:val="ro-RO"/>
        </w:rPr>
        <w:t>sistemul automat de stingere a incendiilor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 prin intermediul re</w:t>
      </w:r>
      <w:r w:rsidR="00A77F8F" w:rsidRPr="002715FF">
        <w:rPr>
          <w:rFonts w:ascii="Times New Roman" w:hAnsi="Times New Roman"/>
          <w:sz w:val="24"/>
          <w:szCs w:val="24"/>
          <w:lang w:val="ro-RO"/>
        </w:rPr>
        <w:t>ț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elei de cabluri </w:t>
      </w:r>
      <w:r w:rsidR="00C02F9C" w:rsidRPr="002715FF">
        <w:rPr>
          <w:rFonts w:ascii="Times New Roman" w:hAnsi="Times New Roman"/>
          <w:sz w:val="24"/>
          <w:szCs w:val="24"/>
          <w:lang w:val="ro-RO"/>
        </w:rPr>
        <w:t>cu izolație ignifugă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>, iar butoanele de declanșare manual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>ă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>ș</w:t>
      </w:r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i sirenele de interior </w:t>
      </w:r>
      <w:r w:rsidR="00AD402F">
        <w:rPr>
          <w:rFonts w:ascii="Times New Roman" w:hAnsi="Times New Roman"/>
          <w:sz w:val="24"/>
          <w:szCs w:val="24"/>
          <w:lang w:val="ro-RO"/>
        </w:rPr>
        <w:t xml:space="preserve">interconectate cu </w:t>
      </w:r>
      <w:r>
        <w:rPr>
          <w:rFonts w:ascii="Times New Roman" w:hAnsi="Times New Roman"/>
          <w:sz w:val="24"/>
          <w:szCs w:val="24"/>
          <w:lang w:val="ro-RO"/>
        </w:rPr>
        <w:t>pupitrele</w:t>
      </w:r>
      <w:r w:rsidR="00AD402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AD402F">
        <w:rPr>
          <w:rFonts w:ascii="Times New Roman" w:hAnsi="Times New Roman"/>
          <w:sz w:val="24"/>
          <w:szCs w:val="24"/>
          <w:lang w:val="ro-RO"/>
        </w:rPr>
        <w:t>antiincendiar</w:t>
      </w:r>
      <w:r>
        <w:rPr>
          <w:rFonts w:ascii="Times New Roman" w:hAnsi="Times New Roman"/>
          <w:sz w:val="24"/>
          <w:szCs w:val="24"/>
          <w:lang w:val="ro-RO"/>
        </w:rPr>
        <w:t>e</w:t>
      </w:r>
      <w:proofErr w:type="spellEnd"/>
      <w:r w:rsidR="00207500" w:rsidRPr="002715FF">
        <w:rPr>
          <w:rFonts w:ascii="Times New Roman" w:hAnsi="Times New Roman"/>
          <w:sz w:val="24"/>
          <w:szCs w:val="24"/>
          <w:lang w:val="ro-RO"/>
        </w:rPr>
        <w:t xml:space="preserve">. </w:t>
      </w:r>
      <w:r>
        <w:rPr>
          <w:rFonts w:ascii="Times New Roman" w:hAnsi="Times New Roman"/>
          <w:sz w:val="24"/>
          <w:szCs w:val="24"/>
          <w:lang w:val="ro-RO"/>
        </w:rPr>
        <w:t>Pupitrele</w:t>
      </w:r>
      <w:r w:rsidR="00AD402F" w:rsidRPr="00AD402F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AD402F" w:rsidRPr="00AD402F">
        <w:rPr>
          <w:rFonts w:ascii="Times New Roman" w:hAnsi="Times New Roman"/>
          <w:sz w:val="24"/>
          <w:szCs w:val="24"/>
          <w:lang w:val="ro-RO"/>
        </w:rPr>
        <w:t>antiincendiar</w:t>
      </w:r>
      <w:r>
        <w:rPr>
          <w:rFonts w:ascii="Times New Roman" w:hAnsi="Times New Roman"/>
          <w:sz w:val="24"/>
          <w:szCs w:val="24"/>
          <w:lang w:val="ro-RO"/>
        </w:rPr>
        <w:t>e</w:t>
      </w:r>
      <w:proofErr w:type="spellEnd"/>
      <w:r w:rsidR="00AD402F" w:rsidRPr="00AD402F">
        <w:rPr>
          <w:rFonts w:ascii="Times New Roman" w:hAnsi="Times New Roman"/>
          <w:sz w:val="24"/>
          <w:szCs w:val="24"/>
          <w:lang w:val="ro-RO"/>
        </w:rPr>
        <w:t xml:space="preserve"> pe bază de microprocesor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 v</w:t>
      </w:r>
      <w:r>
        <w:rPr>
          <w:rFonts w:ascii="Times New Roman" w:hAnsi="Times New Roman"/>
          <w:sz w:val="24"/>
          <w:szCs w:val="24"/>
          <w:lang w:val="ro-RO"/>
        </w:rPr>
        <w:t>or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 fi echipat</w:t>
      </w:r>
      <w:r w:rsidR="00D871BC">
        <w:rPr>
          <w:rFonts w:ascii="Times New Roman" w:hAnsi="Times New Roman"/>
          <w:sz w:val="24"/>
          <w:szCs w:val="24"/>
          <w:lang w:val="ro-RO"/>
        </w:rPr>
        <w:t>e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 cu un număr </w:t>
      </w:r>
      <w:r w:rsidR="00D871BC">
        <w:rPr>
          <w:rFonts w:ascii="Times New Roman" w:hAnsi="Times New Roman"/>
          <w:sz w:val="24"/>
          <w:szCs w:val="24"/>
          <w:lang w:val="ro-RO"/>
        </w:rPr>
        <w:t xml:space="preserve">suficient 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de </w:t>
      </w:r>
      <w:r w:rsidR="00AD402F" w:rsidRPr="00AD402F">
        <w:rPr>
          <w:rFonts w:ascii="Times New Roman" w:hAnsi="Times New Roman"/>
          <w:sz w:val="24"/>
          <w:szCs w:val="24"/>
          <w:lang w:val="ro-RO"/>
        </w:rPr>
        <w:t>canale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 pentru </w:t>
      </w:r>
      <w:r w:rsidR="00D871BC">
        <w:rPr>
          <w:rFonts w:ascii="Times New Roman" w:hAnsi="Times New Roman"/>
          <w:sz w:val="24"/>
          <w:szCs w:val="24"/>
          <w:lang w:val="ro-RO"/>
        </w:rPr>
        <w:t>conectarea a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51B07" w:rsidRPr="006D2338">
        <w:rPr>
          <w:rFonts w:ascii="Times New Roman" w:hAnsi="Times New Roman"/>
          <w:sz w:val="24"/>
          <w:szCs w:val="24"/>
          <w:lang w:val="ro-RO"/>
        </w:rPr>
        <w:t>3</w:t>
      </w:r>
      <w:r w:rsidR="00740CDF" w:rsidRPr="006D2338">
        <w:rPr>
          <w:rFonts w:ascii="Times New Roman" w:hAnsi="Times New Roman"/>
          <w:sz w:val="24"/>
          <w:szCs w:val="24"/>
          <w:lang w:val="ro-RO"/>
        </w:rPr>
        <w:t>8</w:t>
      </w:r>
      <w:r w:rsidR="00FE2D42" w:rsidRPr="006D2338">
        <w:rPr>
          <w:rFonts w:ascii="Times New Roman" w:hAnsi="Times New Roman"/>
          <w:sz w:val="24"/>
          <w:szCs w:val="24"/>
          <w:lang w:val="ro-RO"/>
        </w:rPr>
        <w:t xml:space="preserve"> (+6 rezerve)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 xml:space="preserve"> de compartimente</w:t>
      </w:r>
      <w:r w:rsidR="00204ED6" w:rsidRPr="00AD402F">
        <w:rPr>
          <w:rFonts w:ascii="Times New Roman" w:hAnsi="Times New Roman"/>
          <w:sz w:val="24"/>
          <w:szCs w:val="24"/>
          <w:lang w:val="ro-RO"/>
        </w:rPr>
        <w:t xml:space="preserve"> de cabluri</w:t>
      </w:r>
      <w:r w:rsidR="00207500" w:rsidRPr="00AD402F">
        <w:rPr>
          <w:rFonts w:ascii="Times New Roman" w:hAnsi="Times New Roman"/>
          <w:sz w:val="24"/>
          <w:szCs w:val="24"/>
          <w:lang w:val="ro-RO"/>
        </w:rPr>
        <w:t>.</w:t>
      </w:r>
    </w:p>
    <w:p w14:paraId="460B10E7" w14:textId="240CFE3B" w:rsidR="00207500" w:rsidRPr="002715FF" w:rsidRDefault="00207500" w:rsidP="00AE7B7C">
      <w:pPr>
        <w:pStyle w:val="a6"/>
        <w:numPr>
          <w:ilvl w:val="1"/>
          <w:numId w:val="21"/>
        </w:numPr>
        <w:tabs>
          <w:tab w:val="left" w:pos="993"/>
        </w:tabs>
        <w:spacing w:after="120"/>
        <w:ind w:left="426" w:hanging="567"/>
        <w:jc w:val="both"/>
        <w:rPr>
          <w:rFonts w:ascii="Times New Roman" w:hAnsi="Times New Roman"/>
          <w:sz w:val="24"/>
          <w:szCs w:val="24"/>
          <w:lang w:val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t xml:space="preserve">În momentul în care va fi </w:t>
      </w:r>
      <w:r w:rsidR="00D871BC">
        <w:rPr>
          <w:rFonts w:ascii="Times New Roman" w:hAnsi="Times New Roman"/>
          <w:sz w:val="24"/>
          <w:szCs w:val="24"/>
          <w:lang w:val="ro-RO"/>
        </w:rPr>
        <w:t>determinată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soluția</w:t>
      </w:r>
      <w:r w:rsidR="00D871BC">
        <w:rPr>
          <w:rFonts w:ascii="Times New Roman" w:hAnsi="Times New Roman"/>
          <w:sz w:val="24"/>
          <w:szCs w:val="24"/>
          <w:lang w:val="ro-RO"/>
        </w:rPr>
        <w:t xml:space="preserve"> optimală</w:t>
      </w:r>
      <w:r w:rsidR="00FB412E" w:rsidRPr="002715FF">
        <w:rPr>
          <w:rFonts w:ascii="Times New Roman" w:hAnsi="Times New Roman"/>
          <w:sz w:val="24"/>
          <w:szCs w:val="24"/>
          <w:lang w:val="ro-RO"/>
        </w:rPr>
        <w:t>,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vor fi luate</w:t>
      </w:r>
      <w:r w:rsidR="00AD402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715FF">
        <w:rPr>
          <w:rFonts w:ascii="Times New Roman" w:hAnsi="Times New Roman"/>
          <w:sz w:val="24"/>
          <w:szCs w:val="24"/>
          <w:lang w:val="ro-RO"/>
        </w:rPr>
        <w:t>în considera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>ție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riscurile de </w:t>
      </w:r>
      <w:r w:rsidR="00D871BC">
        <w:rPr>
          <w:rFonts w:ascii="Times New Roman" w:hAnsi="Times New Roman"/>
          <w:sz w:val="24"/>
          <w:szCs w:val="24"/>
          <w:lang w:val="ro-RO"/>
        </w:rPr>
        <w:t>izbucnire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a incend</w:t>
      </w:r>
      <w:r w:rsidR="00A77F8F" w:rsidRPr="002715FF">
        <w:rPr>
          <w:rFonts w:ascii="Times New Roman" w:hAnsi="Times New Roman"/>
          <w:sz w:val="24"/>
          <w:szCs w:val="24"/>
          <w:lang w:val="ro-RO"/>
        </w:rPr>
        <w:t>i</w:t>
      </w:r>
      <w:r w:rsidRPr="002715FF">
        <w:rPr>
          <w:rFonts w:ascii="Times New Roman" w:hAnsi="Times New Roman"/>
          <w:sz w:val="24"/>
          <w:szCs w:val="24"/>
          <w:lang w:val="ro-RO"/>
        </w:rPr>
        <w:t>ului pentru o clădire cu destinație</w:t>
      </w:r>
      <w:r w:rsidR="00ED0836" w:rsidRPr="002715FF">
        <w:rPr>
          <w:rFonts w:ascii="Times New Roman" w:hAnsi="Times New Roman"/>
          <w:sz w:val="24"/>
          <w:szCs w:val="24"/>
          <w:lang w:val="ro-RO"/>
        </w:rPr>
        <w:t xml:space="preserve"> spec</w:t>
      </w:r>
      <w:r w:rsidR="00FB412E" w:rsidRPr="002715FF">
        <w:rPr>
          <w:rFonts w:ascii="Times New Roman" w:hAnsi="Times New Roman"/>
          <w:sz w:val="24"/>
          <w:szCs w:val="24"/>
          <w:lang w:val="ro-RO"/>
        </w:rPr>
        <w:t>ială</w:t>
      </w:r>
      <w:r w:rsidRPr="002715FF">
        <w:rPr>
          <w:rFonts w:ascii="Times New Roman" w:hAnsi="Times New Roman"/>
          <w:sz w:val="24"/>
          <w:szCs w:val="24"/>
          <w:lang w:val="ro-RO"/>
        </w:rPr>
        <w:t>.</w:t>
      </w:r>
    </w:p>
    <w:p w14:paraId="04CDE1D1" w14:textId="2980786E" w:rsidR="00207500" w:rsidRPr="002715FF" w:rsidRDefault="00207500" w:rsidP="00AE7B7C">
      <w:pPr>
        <w:pStyle w:val="a6"/>
        <w:numPr>
          <w:ilvl w:val="1"/>
          <w:numId w:val="21"/>
        </w:numPr>
        <w:tabs>
          <w:tab w:val="left" w:pos="993"/>
        </w:tabs>
        <w:ind w:left="426" w:hanging="567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2715FF">
        <w:rPr>
          <w:rFonts w:ascii="Times New Roman" w:hAnsi="Times New Roman"/>
          <w:sz w:val="24"/>
          <w:szCs w:val="24"/>
          <w:lang w:val="ro-RO"/>
        </w:rPr>
        <w:t xml:space="preserve">În conformitate cu </w:t>
      </w:r>
      <w:r w:rsidR="00AD402F">
        <w:rPr>
          <w:rFonts w:ascii="Times New Roman" w:hAnsi="Times New Roman"/>
          <w:sz w:val="24"/>
          <w:szCs w:val="24"/>
          <w:lang w:val="ro-RO"/>
        </w:rPr>
        <w:t xml:space="preserve">documentația </w:t>
      </w:r>
      <w:r w:rsidRPr="002715FF">
        <w:rPr>
          <w:rFonts w:ascii="Times New Roman" w:hAnsi="Times New Roman"/>
          <w:sz w:val="24"/>
          <w:szCs w:val="24"/>
          <w:lang w:val="ro-RO"/>
        </w:rPr>
        <w:t>normativ</w:t>
      </w:r>
      <w:r w:rsidR="00AD402F">
        <w:rPr>
          <w:rFonts w:ascii="Times New Roman" w:hAnsi="Times New Roman"/>
          <w:sz w:val="24"/>
          <w:szCs w:val="24"/>
          <w:lang w:val="ro-RO"/>
        </w:rPr>
        <w:t>ă a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țării 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>î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n domeniul 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 xml:space="preserve">securității </w:t>
      </w:r>
      <w:proofErr w:type="spellStart"/>
      <w:r w:rsidR="00D23BD8" w:rsidRPr="002715FF">
        <w:rPr>
          <w:rFonts w:ascii="Times New Roman" w:hAnsi="Times New Roman"/>
          <w:sz w:val="24"/>
          <w:szCs w:val="24"/>
          <w:lang w:val="ro-RO"/>
        </w:rPr>
        <w:t>antiincendiare</w:t>
      </w:r>
      <w:proofErr w:type="spellEnd"/>
      <w:r w:rsidRPr="002715FF">
        <w:rPr>
          <w:rFonts w:ascii="Times New Roman" w:hAnsi="Times New Roman"/>
          <w:sz w:val="24"/>
          <w:szCs w:val="24"/>
          <w:lang w:val="ro-RO"/>
        </w:rPr>
        <w:t xml:space="preserve">, obligatoriu va fi </w:t>
      </w:r>
      <w:r w:rsidR="00AD402F">
        <w:rPr>
          <w:rFonts w:ascii="Times New Roman" w:hAnsi="Times New Roman"/>
          <w:sz w:val="24"/>
          <w:szCs w:val="24"/>
          <w:lang w:val="ro-RO"/>
        </w:rPr>
        <w:t>efectuată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106ED" w:rsidRPr="002715FF">
        <w:rPr>
          <w:rFonts w:ascii="Times New Roman" w:hAnsi="Times New Roman"/>
          <w:sz w:val="24"/>
          <w:szCs w:val="24"/>
          <w:lang w:val="ro-RO"/>
        </w:rPr>
        <w:t>coordonarea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23BD8" w:rsidRPr="00AD402F">
        <w:rPr>
          <w:rFonts w:ascii="Times New Roman" w:hAnsi="Times New Roman"/>
          <w:sz w:val="24"/>
          <w:szCs w:val="24"/>
          <w:lang w:val="ro-RO"/>
        </w:rPr>
        <w:t>Proiectului</w:t>
      </w:r>
      <w:r w:rsidR="00D23BD8" w:rsidRPr="002715F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715FF">
        <w:rPr>
          <w:rFonts w:ascii="Times New Roman" w:hAnsi="Times New Roman"/>
          <w:sz w:val="24"/>
          <w:szCs w:val="24"/>
          <w:lang w:val="ro-RO"/>
        </w:rPr>
        <w:t xml:space="preserve">cu </w:t>
      </w:r>
      <w:r w:rsidRPr="002715FF">
        <w:rPr>
          <w:rFonts w:ascii="Times New Roman" w:hAnsi="Times New Roman"/>
          <w:b/>
          <w:bCs/>
          <w:sz w:val="24"/>
          <w:szCs w:val="24"/>
          <w:lang w:val="ro-RO"/>
        </w:rPr>
        <w:t xml:space="preserve">Agenția </w:t>
      </w:r>
      <w:r w:rsidR="00D23BD8" w:rsidRPr="002715FF">
        <w:rPr>
          <w:rFonts w:ascii="Times New Roman" w:hAnsi="Times New Roman"/>
          <w:b/>
          <w:bCs/>
          <w:sz w:val="24"/>
          <w:szCs w:val="24"/>
          <w:lang w:val="ro-RO"/>
        </w:rPr>
        <w:t xml:space="preserve">de </w:t>
      </w:r>
      <w:r w:rsidRPr="002715FF">
        <w:rPr>
          <w:rFonts w:ascii="Times New Roman" w:hAnsi="Times New Roman"/>
          <w:b/>
          <w:bCs/>
          <w:sz w:val="24"/>
          <w:szCs w:val="24"/>
          <w:lang w:val="ro-RO"/>
        </w:rPr>
        <w:t>supraveghere tehnică – Direcția supraveghere a măsurilor contra incendiilor și protecției civile</w:t>
      </w:r>
      <w:r w:rsidRPr="002715FF">
        <w:rPr>
          <w:rFonts w:ascii="Times New Roman" w:hAnsi="Times New Roman"/>
          <w:sz w:val="24"/>
          <w:szCs w:val="24"/>
          <w:lang w:val="ro-RO"/>
        </w:rPr>
        <w:t>.</w:t>
      </w:r>
    </w:p>
    <w:p w14:paraId="61B87252" w14:textId="71CC536D" w:rsidR="00441F93" w:rsidRPr="002715FF" w:rsidRDefault="00AC7352" w:rsidP="00AE7B7C">
      <w:pPr>
        <w:pStyle w:val="a6"/>
        <w:numPr>
          <w:ilvl w:val="1"/>
          <w:numId w:val="21"/>
        </w:numPr>
        <w:tabs>
          <w:tab w:val="left" w:pos="426"/>
        </w:tabs>
        <w:spacing w:before="120" w:after="0"/>
        <w:ind w:left="142" w:hanging="283"/>
        <w:jc w:val="both"/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 w:rsidRPr="002715FF"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  <w:t>Cerințe tehnice:</w:t>
      </w:r>
    </w:p>
    <w:p w14:paraId="46433BCF" w14:textId="7C33AA7B" w:rsidR="00AC7352" w:rsidRPr="00301ADD" w:rsidRDefault="00AC7352" w:rsidP="00E47311">
      <w:pPr>
        <w:pStyle w:val="a6"/>
        <w:spacing w:after="0"/>
        <w:ind w:left="567" w:right="56"/>
        <w:jc w:val="both"/>
        <w:rPr>
          <w:rFonts w:ascii="Times New Roman" w:hAnsi="Times New Roman"/>
          <w:sz w:val="24"/>
          <w:szCs w:val="24"/>
          <w:lang w:val="ro-RO"/>
        </w:rPr>
      </w:pPr>
      <w:r w:rsidRPr="00301ADD">
        <w:rPr>
          <w:rFonts w:ascii="Times New Roman" w:hAnsi="Times New Roman"/>
          <w:b/>
          <w:bCs/>
          <w:sz w:val="24"/>
          <w:szCs w:val="24"/>
          <w:lang w:val="ro-RO"/>
        </w:rPr>
        <w:t>Tabel</w:t>
      </w:r>
      <w:r w:rsidR="004138A2" w:rsidRPr="00301ADD">
        <w:rPr>
          <w:rFonts w:ascii="Times New Roman" w:hAnsi="Times New Roman"/>
          <w:b/>
          <w:bCs/>
          <w:sz w:val="24"/>
          <w:szCs w:val="24"/>
          <w:lang w:val="ro-RO"/>
        </w:rPr>
        <w:t>ul</w:t>
      </w:r>
      <w:r w:rsidRPr="00301ADD">
        <w:rPr>
          <w:rFonts w:ascii="Times New Roman" w:hAnsi="Times New Roman"/>
          <w:b/>
          <w:bCs/>
          <w:sz w:val="24"/>
          <w:szCs w:val="24"/>
          <w:lang w:val="ro-RO"/>
        </w:rPr>
        <w:t xml:space="preserve"> 1</w:t>
      </w:r>
      <w:r w:rsidRPr="00301ADD">
        <w:rPr>
          <w:rFonts w:ascii="Times New Roman" w:hAnsi="Times New Roman"/>
          <w:sz w:val="24"/>
          <w:szCs w:val="24"/>
          <w:lang w:val="ro-RO"/>
        </w:rPr>
        <w:t xml:space="preserve"> Caracteristici tehnice ale </w:t>
      </w:r>
      <w:r w:rsidRPr="00301ADD">
        <w:rPr>
          <w:rFonts w:ascii="Times New Roman" w:hAnsi="Times New Roman"/>
          <w:color w:val="000000"/>
          <w:spacing w:val="-3"/>
          <w:sz w:val="24"/>
          <w:szCs w:val="24"/>
          <w:lang w:val="ro-RO"/>
        </w:rPr>
        <w:t xml:space="preserve">pupitrelor de semnalizare </w:t>
      </w:r>
      <w:proofErr w:type="spellStart"/>
      <w:r w:rsidRPr="00301ADD">
        <w:rPr>
          <w:rFonts w:ascii="Times New Roman" w:hAnsi="Times New Roman"/>
          <w:color w:val="000000"/>
          <w:spacing w:val="-3"/>
          <w:sz w:val="24"/>
          <w:szCs w:val="24"/>
          <w:lang w:val="ro-RO"/>
        </w:rPr>
        <w:t>antiincendiară</w:t>
      </w:r>
      <w:proofErr w:type="spellEnd"/>
      <w:r w:rsidRPr="00301ADD">
        <w:rPr>
          <w:rFonts w:ascii="Times New Roman" w:hAnsi="Times New Roman"/>
          <w:sz w:val="24"/>
          <w:szCs w:val="24"/>
          <w:lang w:val="ro-RO"/>
        </w:rPr>
        <w:t>.</w:t>
      </w:r>
    </w:p>
    <w:tbl>
      <w:tblPr>
        <w:tblW w:w="921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58"/>
        <w:gridCol w:w="1955"/>
      </w:tblGrid>
      <w:tr w:rsidR="00AC7352" w:rsidRPr="00CF17ED" w14:paraId="5B7982BC" w14:textId="77777777" w:rsidTr="004138A2">
        <w:tc>
          <w:tcPr>
            <w:tcW w:w="7258" w:type="dxa"/>
            <w:vAlign w:val="center"/>
          </w:tcPr>
          <w:p w14:paraId="1C5A4054" w14:textId="77777777" w:rsidR="00AC7352" w:rsidRPr="00CF17ED" w:rsidRDefault="00AC7352" w:rsidP="00CF17ED">
            <w:pPr>
              <w:spacing w:after="0"/>
              <w:ind w:right="5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CF17E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Tipul</w:t>
            </w:r>
          </w:p>
        </w:tc>
        <w:tc>
          <w:tcPr>
            <w:tcW w:w="1955" w:type="dxa"/>
            <w:vAlign w:val="center"/>
          </w:tcPr>
          <w:p w14:paraId="4D629EF9" w14:textId="77777777" w:rsidR="00AC7352" w:rsidRPr="00CF17ED" w:rsidRDefault="00AC7352" w:rsidP="00CF17ED">
            <w:pPr>
              <w:spacing w:after="0"/>
              <w:ind w:right="5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CF17E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Staționar</w:t>
            </w:r>
          </w:p>
        </w:tc>
      </w:tr>
      <w:tr w:rsidR="00AC7352" w:rsidRPr="00301ADD" w14:paraId="41F7B862" w14:textId="77777777" w:rsidTr="004138A2">
        <w:tc>
          <w:tcPr>
            <w:tcW w:w="7258" w:type="dxa"/>
            <w:vAlign w:val="center"/>
          </w:tcPr>
          <w:p w14:paraId="5F993CB0" w14:textId="1126338C" w:rsidR="00AC7352" w:rsidRPr="00301ADD" w:rsidRDefault="00AC7352" w:rsidP="00AE7B7C">
            <w:pPr>
              <w:spacing w:after="0"/>
              <w:ind w:right="5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Tensiunea de alimentar</w:t>
            </w:r>
            <w:r w:rsidR="00D871BC">
              <w:rPr>
                <w:rFonts w:ascii="Times New Roman" w:hAnsi="Times New Roman"/>
                <w:sz w:val="24"/>
                <w:szCs w:val="24"/>
                <w:lang w:val="ro-RO"/>
              </w:rPr>
              <w:t>e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, V</w:t>
            </w:r>
          </w:p>
        </w:tc>
        <w:tc>
          <w:tcPr>
            <w:tcW w:w="1955" w:type="dxa"/>
            <w:vAlign w:val="center"/>
          </w:tcPr>
          <w:p w14:paraId="14BA1657" w14:textId="77777777" w:rsidR="00AC7352" w:rsidRPr="00301ADD" w:rsidRDefault="00AC7352" w:rsidP="00AE7B7C">
            <w:pPr>
              <w:spacing w:after="0"/>
              <w:ind w:right="5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230 V (50 Hz)</w:t>
            </w:r>
          </w:p>
        </w:tc>
      </w:tr>
      <w:tr w:rsidR="00AC7352" w:rsidRPr="00301ADD" w14:paraId="61C003B5" w14:textId="77777777" w:rsidTr="004138A2">
        <w:tc>
          <w:tcPr>
            <w:tcW w:w="7258" w:type="dxa"/>
            <w:vAlign w:val="center"/>
          </w:tcPr>
          <w:p w14:paraId="57696AF5" w14:textId="06B52653" w:rsidR="00AC7352" w:rsidRPr="00301ADD" w:rsidRDefault="00AC7352" w:rsidP="00AE7B7C">
            <w:pPr>
              <w:spacing w:after="0"/>
              <w:ind w:right="5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Numărul </w:t>
            </w:r>
            <w:r w:rsidR="00D871BC">
              <w:rPr>
                <w:rFonts w:ascii="Times New Roman" w:hAnsi="Times New Roman"/>
                <w:sz w:val="24"/>
                <w:szCs w:val="24"/>
                <w:lang w:val="ro-RO"/>
              </w:rPr>
              <w:t>canalelor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detecto</w:t>
            </w:r>
            <w:r w:rsidR="00851473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r</w:t>
            </w:r>
            <w:r w:rsidR="00851473">
              <w:rPr>
                <w:rFonts w:ascii="Times New Roman" w:hAnsi="Times New Roman"/>
                <w:sz w:val="24"/>
                <w:szCs w:val="24"/>
                <w:lang w:val="ro-RO"/>
              </w:rPr>
              <w:t>e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lor din spațiile controlate, buc</w:t>
            </w:r>
          </w:p>
        </w:tc>
        <w:tc>
          <w:tcPr>
            <w:tcW w:w="1955" w:type="dxa"/>
            <w:vAlign w:val="center"/>
          </w:tcPr>
          <w:p w14:paraId="02390D4D" w14:textId="05D0F942" w:rsidR="00AC7352" w:rsidRPr="00562D96" w:rsidRDefault="00FE2D42" w:rsidP="00AE7B7C">
            <w:pPr>
              <w:spacing w:after="0"/>
              <w:ind w:right="5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62D96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  <w:r w:rsidR="00740CDF" w:rsidRPr="00562D96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  <w:r w:rsidR="00E868B4" w:rsidRPr="00562D9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(+6 rezerve)</w:t>
            </w:r>
          </w:p>
        </w:tc>
      </w:tr>
      <w:tr w:rsidR="00AC7352" w:rsidRPr="00301ADD" w14:paraId="0775D009" w14:textId="77777777" w:rsidTr="004138A2">
        <w:tc>
          <w:tcPr>
            <w:tcW w:w="7258" w:type="dxa"/>
            <w:vAlign w:val="center"/>
          </w:tcPr>
          <w:p w14:paraId="1E5B3490" w14:textId="31797CA3" w:rsidR="00AC7352" w:rsidRPr="00301ADD" w:rsidRDefault="00AC7352" w:rsidP="00AE7B7C">
            <w:pPr>
              <w:spacing w:after="0"/>
              <w:ind w:right="5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Numărul detectoarelor pe </w:t>
            </w:r>
            <w:r w:rsidR="00D871BC">
              <w:rPr>
                <w:rFonts w:ascii="Times New Roman" w:hAnsi="Times New Roman"/>
                <w:sz w:val="24"/>
                <w:szCs w:val="24"/>
                <w:lang w:val="ro-RO"/>
              </w:rPr>
              <w:t>canale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, buc</w:t>
            </w:r>
          </w:p>
        </w:tc>
        <w:tc>
          <w:tcPr>
            <w:tcW w:w="1955" w:type="dxa"/>
            <w:vAlign w:val="center"/>
          </w:tcPr>
          <w:p w14:paraId="2BFC41D2" w14:textId="172413E3" w:rsidR="00AC7352" w:rsidRPr="00562D96" w:rsidRDefault="00AC7352" w:rsidP="00AE7B7C">
            <w:pPr>
              <w:spacing w:after="0"/>
              <w:ind w:right="5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2D96">
              <w:rPr>
                <w:rFonts w:ascii="Times New Roman" w:hAnsi="Times New Roman"/>
                <w:sz w:val="24"/>
                <w:szCs w:val="24"/>
                <w:lang w:val="ro-RO"/>
              </w:rPr>
              <w:t>2÷</w:t>
            </w:r>
            <w:r w:rsidR="00F04C05" w:rsidRPr="00562D96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AC7352" w:rsidRPr="00301ADD" w14:paraId="69C9AB18" w14:textId="77777777" w:rsidTr="004138A2">
        <w:tc>
          <w:tcPr>
            <w:tcW w:w="7258" w:type="dxa"/>
            <w:vAlign w:val="center"/>
          </w:tcPr>
          <w:p w14:paraId="4DBAAC54" w14:textId="7B0B136E" w:rsidR="00AC7352" w:rsidRPr="00301ADD" w:rsidRDefault="00AC7352" w:rsidP="00AE7B7C">
            <w:pPr>
              <w:spacing w:after="0"/>
              <w:ind w:right="5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Numărul aproximativ de detecto</w:t>
            </w:r>
            <w:r w:rsidR="00D871BC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r</w:t>
            </w:r>
            <w:r w:rsidR="00D871BC">
              <w:rPr>
                <w:rFonts w:ascii="Times New Roman" w:hAnsi="Times New Roman"/>
                <w:sz w:val="24"/>
                <w:szCs w:val="24"/>
                <w:lang w:val="ro-RO"/>
              </w:rPr>
              <w:t>e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instala</w:t>
            </w:r>
            <w:r w:rsidR="00D871BC">
              <w:rPr>
                <w:rFonts w:ascii="Times New Roman" w:hAnsi="Times New Roman"/>
                <w:sz w:val="24"/>
                <w:szCs w:val="24"/>
                <w:lang w:val="ro-RO"/>
              </w:rPr>
              <w:t>te</w:t>
            </w:r>
            <w:r w:rsidR="00E868B4">
              <w:rPr>
                <w:rFonts w:ascii="Times New Roman" w:hAnsi="Times New Roman"/>
                <w:sz w:val="24"/>
                <w:szCs w:val="24"/>
                <w:lang w:val="ro-RO"/>
              </w:rPr>
              <w:t>, buc</w:t>
            </w: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301AD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*</w:t>
            </w:r>
            <w:r w:rsidRPr="00301ADD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ro-RO"/>
              </w:rPr>
              <w:t>1</w:t>
            </w:r>
          </w:p>
        </w:tc>
        <w:tc>
          <w:tcPr>
            <w:tcW w:w="1955" w:type="dxa"/>
            <w:vAlign w:val="center"/>
          </w:tcPr>
          <w:p w14:paraId="0D72022A" w14:textId="101081E1" w:rsidR="00AC7352" w:rsidRPr="00301ADD" w:rsidRDefault="00E868B4" w:rsidP="00AE7B7C">
            <w:pPr>
              <w:spacing w:after="0"/>
              <w:ind w:right="5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114</w:t>
            </w:r>
          </w:p>
        </w:tc>
      </w:tr>
      <w:tr w:rsidR="00AC7352" w:rsidRPr="00301ADD" w14:paraId="3A23B272" w14:textId="77777777" w:rsidTr="004138A2">
        <w:tc>
          <w:tcPr>
            <w:tcW w:w="7258" w:type="dxa"/>
            <w:vAlign w:val="center"/>
          </w:tcPr>
          <w:p w14:paraId="78B5AD81" w14:textId="77777777" w:rsidR="00AC7352" w:rsidRPr="00301ADD" w:rsidRDefault="00AC7352" w:rsidP="00AE7B7C">
            <w:pPr>
              <w:spacing w:after="0"/>
              <w:ind w:right="5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Tensiunea contactelor de ieșire pentru schema de automatizare pentru stingerea incendiului, V </w:t>
            </w:r>
            <w:r w:rsidRPr="00301AD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*</w:t>
            </w:r>
            <w:r w:rsidRPr="00301ADD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955" w:type="dxa"/>
            <w:vAlign w:val="center"/>
          </w:tcPr>
          <w:p w14:paraId="6CCE1C61" w14:textId="77777777" w:rsidR="00AC7352" w:rsidRPr="00301ADD" w:rsidRDefault="00AC7352" w:rsidP="00AE7B7C">
            <w:pPr>
              <w:spacing w:after="0"/>
              <w:ind w:right="5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/>
              </w:rPr>
              <w:t>220 (AC)</w:t>
            </w:r>
          </w:p>
        </w:tc>
      </w:tr>
      <w:tr w:rsidR="0040018E" w:rsidRPr="00C84988" w14:paraId="24BA6562" w14:textId="77777777" w:rsidTr="004138A2">
        <w:tc>
          <w:tcPr>
            <w:tcW w:w="7258" w:type="dxa"/>
            <w:vAlign w:val="center"/>
          </w:tcPr>
          <w:p w14:paraId="0E367F1E" w14:textId="090EDD3E" w:rsidR="0040018E" w:rsidRPr="00EB1C97" w:rsidRDefault="00187ACB" w:rsidP="00AE7B7C">
            <w:pPr>
              <w:spacing w:after="0"/>
              <w:ind w:right="56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B1C97">
              <w:rPr>
                <w:rFonts w:ascii="Times New Roman" w:hAnsi="Times New Roman"/>
                <w:sz w:val="24"/>
                <w:szCs w:val="24"/>
                <w:lang w:val="ro-RO"/>
              </w:rPr>
              <w:t>Gradul de protecție IP</w:t>
            </w:r>
            <w:r w:rsidR="00EB1C97" w:rsidRPr="00EB1C9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–</w:t>
            </w:r>
            <w:r w:rsidR="004E7501" w:rsidRPr="00EB1C9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="004E7501" w:rsidRPr="00EB1C97">
              <w:rPr>
                <w:rFonts w:ascii="Times New Roman" w:hAnsi="Times New Roman"/>
                <w:sz w:val="24"/>
                <w:szCs w:val="24"/>
                <w:lang w:val="ro-RO"/>
              </w:rPr>
              <w:t>cea mai superioară</w:t>
            </w:r>
            <w:r w:rsidR="00327640" w:rsidRPr="00EB1C97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="004E7501" w:rsidRPr="00EB1C9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327640" w:rsidRPr="00EB1C9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siguranță - </w:t>
            </w:r>
            <w:r w:rsidR="004E7501" w:rsidRPr="00EB1C9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apărare de praf, </w:t>
            </w:r>
            <w:r w:rsidR="008C1139" w:rsidRPr="00EB1C97">
              <w:rPr>
                <w:rFonts w:ascii="Times New Roman" w:hAnsi="Times New Roman"/>
                <w:sz w:val="24"/>
                <w:szCs w:val="24"/>
                <w:lang w:val="ro-RO"/>
              </w:rPr>
              <w:t>umiditate</w:t>
            </w:r>
            <w:r w:rsidR="00327640" w:rsidRPr="00EB1C9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100%</w:t>
            </w:r>
            <w:r w:rsidR="008C1139" w:rsidRPr="00EB1C9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, rezistent </w:t>
            </w:r>
            <w:r w:rsidR="00327640" w:rsidRPr="00EB1C9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la impacte diverse interne, externe sau </w:t>
            </w:r>
            <w:r w:rsidR="008C1139" w:rsidRPr="00EB1C97">
              <w:rPr>
                <w:rFonts w:ascii="Times New Roman" w:hAnsi="Times New Roman"/>
                <w:sz w:val="24"/>
                <w:szCs w:val="24"/>
                <w:lang w:val="ro-RO"/>
              </w:rPr>
              <w:t>mecanice</w:t>
            </w:r>
            <w:r w:rsidR="00327640" w:rsidRPr="00EB1C97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="008C1139" w:rsidRPr="00EB1C9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constructiv ermetic</w:t>
            </w:r>
            <w:r w:rsidR="00327640" w:rsidRPr="00EB1C97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955" w:type="dxa"/>
            <w:vAlign w:val="center"/>
          </w:tcPr>
          <w:p w14:paraId="5BB75EBD" w14:textId="77777777" w:rsidR="0040018E" w:rsidRPr="00301ADD" w:rsidRDefault="0040018E" w:rsidP="00AE7B7C">
            <w:pPr>
              <w:spacing w:after="0"/>
              <w:ind w:right="5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70B2CD3A" w14:textId="6E8BFC31" w:rsidR="00293A57" w:rsidRPr="00301ADD" w:rsidRDefault="00293A57" w:rsidP="00AE7B7C">
      <w:pPr>
        <w:spacing w:after="0"/>
        <w:ind w:left="426" w:right="56"/>
        <w:jc w:val="both"/>
        <w:rPr>
          <w:rFonts w:ascii="Times New Roman" w:eastAsiaTheme="minorHAnsi" w:hAnsi="Times New Roman"/>
          <w:i/>
          <w:sz w:val="24"/>
          <w:szCs w:val="24"/>
          <w:lang w:val="ro-RO"/>
        </w:rPr>
      </w:pPr>
      <w:r w:rsidRPr="00301ADD">
        <w:rPr>
          <w:rFonts w:ascii="Times New Roman" w:eastAsiaTheme="minorHAnsi" w:hAnsi="Times New Roman"/>
          <w:b/>
          <w:sz w:val="24"/>
          <w:szCs w:val="24"/>
          <w:lang w:val="ro-RO"/>
        </w:rPr>
        <w:t>*</w:t>
      </w:r>
      <w:r w:rsidRPr="00301ADD">
        <w:rPr>
          <w:rFonts w:ascii="Times New Roman" w:eastAsiaTheme="minorHAnsi" w:hAnsi="Times New Roman"/>
          <w:b/>
          <w:sz w:val="24"/>
          <w:szCs w:val="24"/>
          <w:vertAlign w:val="superscript"/>
          <w:lang w:val="ro-RO"/>
        </w:rPr>
        <w:t>1</w:t>
      </w:r>
      <w:r w:rsidRPr="00301ADD">
        <w:rPr>
          <w:rFonts w:ascii="Times New Roman" w:eastAsiaTheme="minorHAnsi" w:hAnsi="Times New Roman"/>
          <w:sz w:val="24"/>
          <w:szCs w:val="24"/>
          <w:lang w:val="ro-RO"/>
        </w:rPr>
        <w:t xml:space="preserve"> – 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la proiectare,</w:t>
      </w:r>
      <w:r w:rsidR="009770FA"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 xml:space="preserve"> 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trebuie estimat numărul de detecto</w:t>
      </w:r>
      <w:r w:rsidR="00D871BC">
        <w:rPr>
          <w:rFonts w:ascii="Times New Roman" w:eastAsiaTheme="minorHAnsi" w:hAnsi="Times New Roman"/>
          <w:i/>
          <w:sz w:val="24"/>
          <w:szCs w:val="24"/>
          <w:lang w:val="ro-RO"/>
        </w:rPr>
        <w:t>a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r</w:t>
      </w:r>
      <w:r w:rsidR="00D871BC">
        <w:rPr>
          <w:rFonts w:ascii="Times New Roman" w:eastAsiaTheme="minorHAnsi" w:hAnsi="Times New Roman"/>
          <w:i/>
          <w:sz w:val="24"/>
          <w:szCs w:val="24"/>
          <w:lang w:val="ro-RO"/>
        </w:rPr>
        <w:t>e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 xml:space="preserve"> instala</w:t>
      </w:r>
      <w:r w:rsidR="00D871BC">
        <w:rPr>
          <w:rFonts w:ascii="Times New Roman" w:eastAsiaTheme="minorHAnsi" w:hAnsi="Times New Roman"/>
          <w:i/>
          <w:sz w:val="24"/>
          <w:szCs w:val="24"/>
          <w:lang w:val="ro-RO"/>
        </w:rPr>
        <w:t>te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 xml:space="preserve"> și posibilitatea ajust</w:t>
      </w:r>
      <w:r w:rsidR="009770FA"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ă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rii acestora.</w:t>
      </w:r>
    </w:p>
    <w:p w14:paraId="716284E8" w14:textId="5EA3B6E7" w:rsidR="00C551E5" w:rsidRDefault="00293A57" w:rsidP="00AE7B7C">
      <w:pPr>
        <w:spacing w:after="0"/>
        <w:ind w:left="426" w:right="56"/>
        <w:jc w:val="both"/>
        <w:rPr>
          <w:rFonts w:ascii="Times New Roman" w:eastAsiaTheme="minorHAnsi" w:hAnsi="Times New Roman"/>
          <w:i/>
          <w:sz w:val="24"/>
          <w:szCs w:val="24"/>
          <w:lang w:val="ro-RO"/>
        </w:rPr>
      </w:pPr>
      <w:r w:rsidRPr="00301ADD">
        <w:rPr>
          <w:rFonts w:ascii="Times New Roman" w:eastAsiaTheme="minorHAnsi" w:hAnsi="Times New Roman"/>
          <w:b/>
          <w:sz w:val="24"/>
          <w:szCs w:val="24"/>
          <w:lang w:val="ro-RO"/>
        </w:rPr>
        <w:t>*</w:t>
      </w:r>
      <w:r w:rsidRPr="00301ADD">
        <w:rPr>
          <w:rFonts w:ascii="Times New Roman" w:eastAsiaTheme="minorHAnsi" w:hAnsi="Times New Roman"/>
          <w:b/>
          <w:sz w:val="24"/>
          <w:szCs w:val="24"/>
          <w:vertAlign w:val="superscript"/>
          <w:lang w:val="ro-RO"/>
        </w:rPr>
        <w:t>2</w:t>
      </w:r>
      <w:r w:rsidRPr="00301ADD">
        <w:rPr>
          <w:rFonts w:ascii="Times New Roman" w:eastAsiaTheme="minorHAnsi" w:hAnsi="Times New Roman"/>
          <w:sz w:val="24"/>
          <w:szCs w:val="24"/>
          <w:lang w:val="ro-RO"/>
        </w:rPr>
        <w:t xml:space="preserve"> – </w:t>
      </w:r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 xml:space="preserve">trebuie utilizate relee de separare pentru a separa circuitele automate de stingere a incendiilor de la contactele de ieșire ale pupitrelor de semnalizare </w:t>
      </w:r>
      <w:proofErr w:type="spellStart"/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antiincendiară</w:t>
      </w:r>
      <w:proofErr w:type="spellEnd"/>
      <w:r w:rsidRPr="00301ADD">
        <w:rPr>
          <w:rFonts w:ascii="Times New Roman" w:eastAsiaTheme="minorHAnsi" w:hAnsi="Times New Roman"/>
          <w:i/>
          <w:sz w:val="24"/>
          <w:szCs w:val="24"/>
          <w:lang w:val="ro-RO"/>
        </w:rPr>
        <w:t>.</w:t>
      </w:r>
    </w:p>
    <w:p w14:paraId="66BE7844" w14:textId="3418A41E" w:rsidR="003142CB" w:rsidRDefault="00516235" w:rsidP="003142CB">
      <w:pPr>
        <w:spacing w:after="0"/>
        <w:ind w:left="426" w:right="56"/>
        <w:jc w:val="both"/>
        <w:rPr>
          <w:rFonts w:ascii="Times New Roman" w:eastAsiaTheme="minorHAnsi" w:hAnsi="Times New Roman"/>
          <w:i/>
          <w:sz w:val="24"/>
          <w:szCs w:val="24"/>
          <w:lang w:val="ro-RO"/>
        </w:rPr>
      </w:pPr>
      <w:r w:rsidRPr="004119CF">
        <w:rPr>
          <w:rFonts w:ascii="Times New Roman" w:eastAsiaTheme="minorHAnsi" w:hAnsi="Times New Roman"/>
          <w:b/>
          <w:sz w:val="24"/>
          <w:szCs w:val="24"/>
          <w:lang w:val="ro-RO"/>
        </w:rPr>
        <w:t>*</w:t>
      </w:r>
      <w:r w:rsidRPr="004119CF">
        <w:rPr>
          <w:rFonts w:ascii="Times New Roman" w:eastAsiaTheme="minorHAnsi" w:hAnsi="Times New Roman"/>
          <w:b/>
          <w:sz w:val="24"/>
          <w:szCs w:val="24"/>
          <w:vertAlign w:val="superscript"/>
          <w:lang w:val="ro-RO"/>
        </w:rPr>
        <w:t>3</w:t>
      </w:r>
      <w:r w:rsidR="00327640" w:rsidRPr="004119CF">
        <w:rPr>
          <w:rFonts w:ascii="Times New Roman" w:eastAsiaTheme="minorHAnsi" w:hAnsi="Times New Roman"/>
          <w:b/>
          <w:sz w:val="24"/>
          <w:szCs w:val="24"/>
          <w:lang w:val="ro-RO"/>
        </w:rPr>
        <w:t>-</w:t>
      </w:r>
      <w:r w:rsidR="00090B27" w:rsidRPr="004119CF">
        <w:rPr>
          <w:rFonts w:ascii="Times New Roman" w:eastAsiaTheme="minorHAnsi" w:hAnsi="Times New Roman"/>
          <w:b/>
          <w:sz w:val="24"/>
          <w:szCs w:val="24"/>
          <w:lang w:val="ro-RO"/>
        </w:rPr>
        <w:t xml:space="preserve"> </w:t>
      </w:r>
      <w:r w:rsidRPr="00EB1C97">
        <w:rPr>
          <w:rFonts w:ascii="Times New Roman" w:eastAsiaTheme="minorHAnsi" w:hAnsi="Times New Roman"/>
          <w:i/>
          <w:sz w:val="24"/>
          <w:szCs w:val="24"/>
          <w:lang w:val="ro-RO"/>
        </w:rPr>
        <w:t>la proiectare</w:t>
      </w:r>
      <w:r w:rsidR="00090B27" w:rsidRPr="00EB1C97">
        <w:rPr>
          <w:rFonts w:ascii="Times New Roman" w:eastAsiaTheme="minorHAnsi" w:hAnsi="Times New Roman"/>
          <w:i/>
          <w:sz w:val="24"/>
          <w:szCs w:val="24"/>
          <w:lang w:val="ro-RO"/>
        </w:rPr>
        <w:t>a</w:t>
      </w:r>
      <w:r w:rsidRPr="00EB1C97">
        <w:rPr>
          <w:rFonts w:ascii="Times New Roman" w:eastAsiaTheme="minorHAnsi" w:hAnsi="Times New Roman"/>
          <w:i/>
          <w:sz w:val="24"/>
          <w:szCs w:val="24"/>
          <w:lang w:val="ro-RO"/>
        </w:rPr>
        <w:t xml:space="preserve"> </w:t>
      </w:r>
      <w:r w:rsidR="00E47311" w:rsidRPr="00EB1C97">
        <w:rPr>
          <w:rFonts w:ascii="Times New Roman" w:eastAsiaTheme="minorHAnsi" w:hAnsi="Times New Roman"/>
          <w:i/>
          <w:sz w:val="24"/>
          <w:szCs w:val="24"/>
          <w:lang w:val="ro-RO"/>
        </w:rPr>
        <w:t>tipurilor</w:t>
      </w:r>
      <w:r w:rsidRPr="00EB1C97">
        <w:rPr>
          <w:rFonts w:ascii="Times New Roman" w:eastAsiaTheme="minorHAnsi" w:hAnsi="Times New Roman"/>
          <w:i/>
          <w:sz w:val="24"/>
          <w:szCs w:val="24"/>
          <w:lang w:val="ro-RO"/>
        </w:rPr>
        <w:t xml:space="preserve"> echipamentelor vor fi prevăzute și respectate standardele sau alte reg</w:t>
      </w:r>
      <w:r w:rsidR="0012440D" w:rsidRPr="00EB1C97">
        <w:rPr>
          <w:rFonts w:ascii="Times New Roman" w:eastAsiaTheme="minorHAnsi" w:hAnsi="Times New Roman"/>
          <w:i/>
          <w:sz w:val="24"/>
          <w:szCs w:val="24"/>
          <w:lang w:val="ro-RO"/>
        </w:rPr>
        <w:t>u</w:t>
      </w:r>
      <w:r w:rsidRPr="00EB1C97">
        <w:rPr>
          <w:rFonts w:ascii="Times New Roman" w:eastAsiaTheme="minorHAnsi" w:hAnsi="Times New Roman"/>
          <w:i/>
          <w:sz w:val="24"/>
          <w:szCs w:val="24"/>
          <w:lang w:val="ro-RO"/>
        </w:rPr>
        <w:t>lament</w:t>
      </w:r>
      <w:r w:rsidR="00090B27" w:rsidRPr="00EB1C97">
        <w:rPr>
          <w:rFonts w:ascii="Times New Roman" w:eastAsiaTheme="minorHAnsi" w:hAnsi="Times New Roman"/>
          <w:i/>
          <w:sz w:val="24"/>
          <w:szCs w:val="24"/>
          <w:lang w:val="ro-RO"/>
        </w:rPr>
        <w:t>e</w:t>
      </w:r>
      <w:r w:rsidRPr="00EB1C97">
        <w:rPr>
          <w:rFonts w:ascii="Times New Roman" w:eastAsiaTheme="minorHAnsi" w:hAnsi="Times New Roman"/>
          <w:i/>
          <w:sz w:val="24"/>
          <w:szCs w:val="24"/>
          <w:lang w:val="ro-RO"/>
        </w:rPr>
        <w:t xml:space="preserve"> autorizate </w:t>
      </w:r>
      <w:r w:rsidR="00090B27" w:rsidRPr="00EB1C97">
        <w:rPr>
          <w:rFonts w:ascii="Times New Roman" w:eastAsiaTheme="minorHAnsi" w:hAnsi="Times New Roman"/>
          <w:i/>
          <w:sz w:val="24"/>
          <w:szCs w:val="24"/>
          <w:lang w:val="ro-RO"/>
        </w:rPr>
        <w:t>în RM.</w:t>
      </w:r>
    </w:p>
    <w:p w14:paraId="4642D363" w14:textId="720C491B" w:rsidR="00FC4A0B" w:rsidRDefault="00FC4A0B" w:rsidP="00AE7B7C">
      <w:pPr>
        <w:pStyle w:val="a6"/>
        <w:numPr>
          <w:ilvl w:val="1"/>
          <w:numId w:val="21"/>
        </w:numPr>
        <w:tabs>
          <w:tab w:val="left" w:pos="709"/>
        </w:tabs>
        <w:spacing w:before="120" w:after="0"/>
        <w:ind w:left="567" w:right="57" w:hanging="567"/>
        <w:jc w:val="both"/>
        <w:rPr>
          <w:rFonts w:ascii="Times New Roman" w:eastAsiaTheme="minorHAnsi" w:hAnsi="Times New Roman"/>
          <w:sz w:val="24"/>
          <w:szCs w:val="24"/>
          <w:lang w:val="ro-RO"/>
        </w:rPr>
      </w:pPr>
      <w:r w:rsidRPr="00D4579A">
        <w:rPr>
          <w:rFonts w:ascii="Times New Roman" w:eastAsiaTheme="minorHAnsi" w:hAnsi="Times New Roman"/>
          <w:sz w:val="24"/>
          <w:szCs w:val="24"/>
          <w:lang w:val="ro-RO"/>
        </w:rPr>
        <w:t xml:space="preserve">Suprafețele și dimensiunile </w:t>
      </w:r>
      <w:r>
        <w:rPr>
          <w:rFonts w:ascii="Times New Roman" w:eastAsiaTheme="minorHAnsi" w:hAnsi="Times New Roman"/>
          <w:sz w:val="24"/>
          <w:szCs w:val="24"/>
          <w:lang w:val="ro-RO"/>
        </w:rPr>
        <w:t>compartimentelor</w:t>
      </w:r>
      <w:r w:rsidRPr="00D4579A">
        <w:rPr>
          <w:rFonts w:ascii="Times New Roman" w:eastAsiaTheme="minorHAnsi" w:hAnsi="Times New Roman"/>
          <w:sz w:val="24"/>
          <w:szCs w:val="24"/>
          <w:lang w:val="ro-RO"/>
        </w:rPr>
        <w:t xml:space="preserve"> de cabluri sunt prezentate în Anexa nr.1.</w:t>
      </w:r>
    </w:p>
    <w:p w14:paraId="5A3BBB93" w14:textId="77777777" w:rsidR="00EA4BD3" w:rsidRPr="005229FF" w:rsidRDefault="00EA4BD3" w:rsidP="00AE7B7C">
      <w:pPr>
        <w:spacing w:after="0"/>
        <w:ind w:left="426" w:right="56"/>
        <w:jc w:val="both"/>
        <w:rPr>
          <w:rFonts w:ascii="Times New Roman" w:eastAsiaTheme="minorHAnsi" w:hAnsi="Times New Roman"/>
          <w:iCs/>
          <w:sz w:val="24"/>
          <w:szCs w:val="24"/>
          <w:lang w:val="ro-RO"/>
        </w:rPr>
      </w:pPr>
    </w:p>
    <w:p w14:paraId="552E3C97" w14:textId="109BE17D" w:rsidR="002715FF" w:rsidRPr="001E6A10" w:rsidRDefault="001E6A10" w:rsidP="00AE7B7C">
      <w:pPr>
        <w:pStyle w:val="a6"/>
        <w:numPr>
          <w:ilvl w:val="0"/>
          <w:numId w:val="21"/>
        </w:numPr>
        <w:tabs>
          <w:tab w:val="left" w:pos="284"/>
        </w:tabs>
        <w:spacing w:after="0"/>
        <w:ind w:left="0" w:right="56" w:firstLine="0"/>
        <w:jc w:val="both"/>
        <w:rPr>
          <w:rFonts w:ascii="Times New Roman" w:eastAsiaTheme="minorHAnsi" w:hAnsi="Times New Roman"/>
          <w:b/>
          <w:bCs/>
          <w:iCs/>
          <w:sz w:val="24"/>
          <w:szCs w:val="24"/>
          <w:lang w:val="ro-RO"/>
        </w:rPr>
      </w:pPr>
      <w:bookmarkStart w:id="2" w:name="_Hlk167440856"/>
      <w:r w:rsidRPr="001E6A10">
        <w:rPr>
          <w:rFonts w:ascii="Times New Roman" w:eastAsiaTheme="minorHAnsi" w:hAnsi="Times New Roman"/>
          <w:b/>
          <w:bCs/>
          <w:iCs/>
          <w:sz w:val="24"/>
          <w:szCs w:val="24"/>
          <w:lang w:val="ro-RO"/>
        </w:rPr>
        <w:t>REGLEMENTĂRI TEHNICE</w:t>
      </w:r>
    </w:p>
    <w:p w14:paraId="1B012429" w14:textId="51BF9431" w:rsidR="008C50A7" w:rsidRPr="00301ADD" w:rsidRDefault="008C50A7" w:rsidP="00AE7B7C">
      <w:pPr>
        <w:spacing w:before="120" w:after="0"/>
        <w:ind w:right="57"/>
        <w:jc w:val="both"/>
        <w:rPr>
          <w:rFonts w:ascii="Times New Roman" w:eastAsiaTheme="minorHAnsi" w:hAnsi="Times New Roman"/>
          <w:bCs/>
          <w:sz w:val="24"/>
          <w:szCs w:val="24"/>
          <w:lang w:val="ro-RO"/>
        </w:rPr>
      </w:pPr>
      <w:r w:rsidRPr="00301ADD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Documentația </w:t>
      </w:r>
      <w:r w:rsidR="00D23BD8">
        <w:rPr>
          <w:rFonts w:ascii="Times New Roman" w:eastAsiaTheme="minorHAnsi" w:hAnsi="Times New Roman"/>
          <w:bCs/>
          <w:sz w:val="24"/>
          <w:szCs w:val="24"/>
          <w:lang w:val="ro-RO"/>
        </w:rPr>
        <w:t xml:space="preserve">normativ–tehnică </w:t>
      </w:r>
      <w:r w:rsidRPr="00301ADD">
        <w:rPr>
          <w:rFonts w:ascii="Times New Roman" w:eastAsiaTheme="minorHAnsi" w:hAnsi="Times New Roman"/>
          <w:bCs/>
          <w:sz w:val="24"/>
          <w:szCs w:val="24"/>
          <w:lang w:val="ro-RO"/>
        </w:rPr>
        <w:t>ce dictează necesitatea lucrărilor/serviciilor:</w:t>
      </w:r>
    </w:p>
    <w:tbl>
      <w:tblPr>
        <w:tblStyle w:val="aa"/>
        <w:tblW w:w="10065" w:type="dxa"/>
        <w:tblInd w:w="-5" w:type="dxa"/>
        <w:tblLook w:val="04A0" w:firstRow="1" w:lastRow="0" w:firstColumn="1" w:lastColumn="0" w:noHBand="0" w:noVBand="1"/>
      </w:tblPr>
      <w:tblGrid>
        <w:gridCol w:w="612"/>
        <w:gridCol w:w="2938"/>
        <w:gridCol w:w="6515"/>
      </w:tblGrid>
      <w:tr w:rsidR="008C50A7" w:rsidRPr="00301ADD" w14:paraId="09409BFC" w14:textId="77777777" w:rsidTr="00851473">
        <w:tc>
          <w:tcPr>
            <w:tcW w:w="612" w:type="dxa"/>
            <w:shd w:val="clear" w:color="auto" w:fill="D9D9D9" w:themeFill="background1" w:themeFillShade="D9"/>
            <w:vAlign w:val="center"/>
          </w:tcPr>
          <w:p w14:paraId="15D4EA5A" w14:textId="347C630C" w:rsidR="008C50A7" w:rsidRPr="00301ADD" w:rsidRDefault="008C50A7" w:rsidP="00AE7B7C">
            <w:pPr>
              <w:spacing w:after="0"/>
              <w:ind w:right="56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</w:pPr>
            <w:r w:rsidRPr="00301ADD"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2938" w:type="dxa"/>
            <w:shd w:val="clear" w:color="auto" w:fill="D9D9D9" w:themeFill="background1" w:themeFillShade="D9"/>
            <w:vAlign w:val="center"/>
          </w:tcPr>
          <w:p w14:paraId="242F2DAD" w14:textId="77777777" w:rsidR="008C50A7" w:rsidRPr="00301ADD" w:rsidRDefault="008C50A7" w:rsidP="00AE7B7C">
            <w:pPr>
              <w:spacing w:after="0"/>
              <w:ind w:right="56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</w:pPr>
            <w:r w:rsidRPr="00301ADD"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  <w:t>Codul documentului</w:t>
            </w:r>
          </w:p>
        </w:tc>
        <w:tc>
          <w:tcPr>
            <w:tcW w:w="6515" w:type="dxa"/>
            <w:shd w:val="clear" w:color="auto" w:fill="D9D9D9" w:themeFill="background1" w:themeFillShade="D9"/>
            <w:vAlign w:val="center"/>
          </w:tcPr>
          <w:p w14:paraId="40F81B6B" w14:textId="77777777" w:rsidR="008C50A7" w:rsidRPr="00301ADD" w:rsidRDefault="008C50A7" w:rsidP="00AE7B7C">
            <w:pPr>
              <w:spacing w:after="0"/>
              <w:ind w:right="56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</w:pPr>
            <w:r w:rsidRPr="00301ADD"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  <w:t>Denumirea documentului</w:t>
            </w:r>
          </w:p>
        </w:tc>
      </w:tr>
      <w:tr w:rsidR="008C50A7" w:rsidRPr="00C84988" w14:paraId="5531A546" w14:textId="77777777" w:rsidTr="00851473">
        <w:tc>
          <w:tcPr>
            <w:tcW w:w="612" w:type="dxa"/>
            <w:vAlign w:val="center"/>
          </w:tcPr>
          <w:p w14:paraId="0EACCA4C" w14:textId="77777777" w:rsidR="008C50A7" w:rsidRPr="00301ADD" w:rsidRDefault="008C50A7" w:rsidP="00AE7B7C">
            <w:pPr>
              <w:numPr>
                <w:ilvl w:val="0"/>
                <w:numId w:val="8"/>
              </w:numPr>
              <w:spacing w:after="0"/>
              <w:ind w:right="56"/>
              <w:contextualSpacing/>
              <w:jc w:val="center"/>
              <w:rPr>
                <w:rFonts w:ascii="Times New Roman" w:eastAsiaTheme="minorHAnsi" w:hAnsi="Times New Roman"/>
                <w:sz w:val="24"/>
                <w:szCs w:val="24"/>
                <w:lang w:val="ro-RO"/>
              </w:rPr>
            </w:pPr>
          </w:p>
        </w:tc>
        <w:tc>
          <w:tcPr>
            <w:tcW w:w="2938" w:type="dxa"/>
            <w:vAlign w:val="center"/>
          </w:tcPr>
          <w:p w14:paraId="15D97E7C" w14:textId="77777777" w:rsidR="008C50A7" w:rsidRPr="00301ADD" w:rsidRDefault="008C50A7" w:rsidP="00AE7B7C">
            <w:pPr>
              <w:spacing w:after="0"/>
              <w:ind w:right="56"/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>NCM E.03.03:2018</w:t>
            </w:r>
          </w:p>
        </w:tc>
        <w:tc>
          <w:tcPr>
            <w:tcW w:w="6515" w:type="dxa"/>
            <w:vAlign w:val="center"/>
          </w:tcPr>
          <w:p w14:paraId="53D6095A" w14:textId="27C689EB" w:rsidR="008C50A7" w:rsidRPr="00155DDD" w:rsidRDefault="00155DDD" w:rsidP="00AE7B7C">
            <w:pPr>
              <w:spacing w:after="0"/>
              <w:ind w:right="56"/>
              <w:jc w:val="both"/>
              <w:rPr>
                <w:rFonts w:ascii="Times New Roman" w:eastAsia="Times New Roman" w:hAnsi="Times New Roman"/>
                <w:sz w:val="24"/>
                <w:szCs w:val="24"/>
                <w:lang w:val="ro-MD" w:eastAsia="ro-RO"/>
              </w:rPr>
            </w:pPr>
            <w:r w:rsidRPr="00155DDD">
              <w:rPr>
                <w:rFonts w:ascii="Times New Roman" w:eastAsia="Times New Roman" w:hAnsi="Times New Roman"/>
                <w:sz w:val="24"/>
                <w:szCs w:val="24"/>
                <w:lang w:val="ro-MD" w:eastAsia="ro-RO"/>
              </w:rPr>
              <w:t>Siguranța la incendii.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MD" w:eastAsia="ro-RO"/>
              </w:rPr>
              <w:t xml:space="preserve"> </w:t>
            </w:r>
            <w:r w:rsidRPr="00155DDD">
              <w:rPr>
                <w:rFonts w:ascii="Times New Roman" w:eastAsia="Times New Roman" w:hAnsi="Times New Roman"/>
                <w:sz w:val="24"/>
                <w:szCs w:val="24"/>
                <w:lang w:val="ro-MD" w:eastAsia="ro-RO"/>
              </w:rPr>
              <w:t>Instalații de semnalizare și avertizare la incendi</w:t>
            </w:r>
            <w:r w:rsidR="00B46BD4">
              <w:rPr>
                <w:rFonts w:ascii="Times New Roman" w:eastAsia="Times New Roman" w:hAnsi="Times New Roman"/>
                <w:sz w:val="24"/>
                <w:szCs w:val="24"/>
                <w:lang w:val="ro-MD" w:eastAsia="ro-RO"/>
              </w:rPr>
              <w:t>u</w:t>
            </w:r>
          </w:p>
        </w:tc>
      </w:tr>
      <w:tr w:rsidR="008C50A7" w:rsidRPr="00C84988" w14:paraId="0EB8A664" w14:textId="77777777" w:rsidTr="00851473">
        <w:tc>
          <w:tcPr>
            <w:tcW w:w="612" w:type="dxa"/>
            <w:vAlign w:val="center"/>
          </w:tcPr>
          <w:p w14:paraId="6C9E57A0" w14:textId="77777777" w:rsidR="008C50A7" w:rsidRPr="00301ADD" w:rsidRDefault="008C50A7" w:rsidP="00AE7B7C">
            <w:pPr>
              <w:numPr>
                <w:ilvl w:val="0"/>
                <w:numId w:val="8"/>
              </w:numPr>
              <w:spacing w:after="0"/>
              <w:ind w:right="56"/>
              <w:contextualSpacing/>
              <w:jc w:val="center"/>
              <w:rPr>
                <w:rFonts w:ascii="Times New Roman" w:eastAsiaTheme="minorHAnsi" w:hAnsi="Times New Roman"/>
                <w:sz w:val="24"/>
                <w:szCs w:val="24"/>
                <w:lang w:val="ro-RO"/>
              </w:rPr>
            </w:pPr>
          </w:p>
        </w:tc>
        <w:tc>
          <w:tcPr>
            <w:tcW w:w="2938" w:type="dxa"/>
            <w:vAlign w:val="center"/>
          </w:tcPr>
          <w:p w14:paraId="1194963B" w14:textId="34D2183B" w:rsidR="008C50A7" w:rsidRPr="00301ADD" w:rsidRDefault="008543E7" w:rsidP="00AE7B7C">
            <w:pPr>
              <w:spacing w:after="0"/>
              <w:ind w:right="56"/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>HG Nr.847 din 07.12.2022</w:t>
            </w:r>
          </w:p>
        </w:tc>
        <w:tc>
          <w:tcPr>
            <w:tcW w:w="6515" w:type="dxa"/>
            <w:vAlign w:val="center"/>
          </w:tcPr>
          <w:p w14:paraId="0C5407B7" w14:textId="09B1F3C6" w:rsidR="008C50A7" w:rsidRPr="00301ADD" w:rsidRDefault="008C50A7" w:rsidP="00AE7B7C">
            <w:pPr>
              <w:spacing w:after="0"/>
              <w:ind w:right="56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Reguli generale de apărare împotriva incendiilor în R</w:t>
            </w:r>
            <w:r w:rsidR="0022401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M</w:t>
            </w:r>
            <w:r w:rsidRPr="00301AD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</w:tr>
      <w:tr w:rsidR="008C50A7" w:rsidRPr="00C84988" w14:paraId="2EAD2236" w14:textId="77777777" w:rsidTr="00851473">
        <w:tc>
          <w:tcPr>
            <w:tcW w:w="612" w:type="dxa"/>
            <w:vAlign w:val="center"/>
          </w:tcPr>
          <w:p w14:paraId="5CD3F290" w14:textId="77777777" w:rsidR="008C50A7" w:rsidRPr="00301ADD" w:rsidRDefault="008C50A7" w:rsidP="00AE7B7C">
            <w:pPr>
              <w:numPr>
                <w:ilvl w:val="0"/>
                <w:numId w:val="8"/>
              </w:numPr>
              <w:spacing w:after="0"/>
              <w:ind w:right="56"/>
              <w:contextualSpacing/>
              <w:jc w:val="center"/>
              <w:rPr>
                <w:rFonts w:ascii="Times New Roman" w:eastAsiaTheme="minorHAnsi" w:hAnsi="Times New Roman"/>
                <w:sz w:val="24"/>
                <w:szCs w:val="24"/>
                <w:lang w:val="ro-RO"/>
              </w:rPr>
            </w:pPr>
          </w:p>
        </w:tc>
        <w:tc>
          <w:tcPr>
            <w:tcW w:w="2938" w:type="dxa"/>
            <w:vAlign w:val="center"/>
          </w:tcPr>
          <w:p w14:paraId="4A0D6CE8" w14:textId="77777777" w:rsidR="008C50A7" w:rsidRPr="00301ADD" w:rsidRDefault="008C50A7" w:rsidP="00AE7B7C">
            <w:pPr>
              <w:spacing w:after="0"/>
              <w:ind w:right="56"/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>SM SR EN 54</w:t>
            </w:r>
          </w:p>
        </w:tc>
        <w:tc>
          <w:tcPr>
            <w:tcW w:w="6515" w:type="dxa"/>
            <w:vAlign w:val="center"/>
          </w:tcPr>
          <w:p w14:paraId="0017DE05" w14:textId="46A1B1D0" w:rsidR="008C50A7" w:rsidRPr="00301ADD" w:rsidRDefault="008C50A7" w:rsidP="00AE7B7C">
            <w:pPr>
              <w:spacing w:after="0"/>
              <w:ind w:right="56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Sisteme de detectare </w:t>
            </w:r>
            <w:proofErr w:type="spellStart"/>
            <w:r w:rsidRPr="00301AD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şi</w:t>
            </w:r>
            <w:proofErr w:type="spellEnd"/>
            <w:r w:rsidRPr="00301AD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de alarmă la incendiu (standard pe </w:t>
            </w:r>
            <w:r w:rsidR="00B46BD4" w:rsidRPr="00301AD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părți</w:t>
            </w:r>
            <w:r w:rsidRPr="00301AD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).</w:t>
            </w:r>
          </w:p>
        </w:tc>
      </w:tr>
      <w:tr w:rsidR="008C50A7" w:rsidRPr="00C84988" w14:paraId="328686F1" w14:textId="77777777" w:rsidTr="00851473">
        <w:tc>
          <w:tcPr>
            <w:tcW w:w="612" w:type="dxa"/>
            <w:vAlign w:val="center"/>
          </w:tcPr>
          <w:p w14:paraId="43063488" w14:textId="77777777" w:rsidR="008C50A7" w:rsidRPr="00301ADD" w:rsidRDefault="008C50A7" w:rsidP="00AE7B7C">
            <w:pPr>
              <w:numPr>
                <w:ilvl w:val="0"/>
                <w:numId w:val="8"/>
              </w:numPr>
              <w:spacing w:after="0"/>
              <w:ind w:right="56"/>
              <w:contextualSpacing/>
              <w:jc w:val="center"/>
              <w:rPr>
                <w:rFonts w:ascii="Times New Roman" w:eastAsiaTheme="minorHAnsi" w:hAnsi="Times New Roman"/>
                <w:sz w:val="24"/>
                <w:szCs w:val="24"/>
                <w:lang w:val="ro-RO"/>
              </w:rPr>
            </w:pPr>
          </w:p>
        </w:tc>
        <w:tc>
          <w:tcPr>
            <w:tcW w:w="2938" w:type="dxa"/>
            <w:vAlign w:val="center"/>
          </w:tcPr>
          <w:p w14:paraId="601A0E63" w14:textId="60ACC93E" w:rsidR="008C50A7" w:rsidRPr="00301ADD" w:rsidRDefault="008C50A7" w:rsidP="00AE7B7C">
            <w:pPr>
              <w:spacing w:after="0"/>
              <w:ind w:right="56"/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>NAIE</w:t>
            </w:r>
            <w:r w:rsidR="00B46BD4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>,</w:t>
            </w:r>
            <w:r w:rsidRPr="00301ADD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B46BD4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>Ediția 7</w:t>
            </w:r>
          </w:p>
        </w:tc>
        <w:tc>
          <w:tcPr>
            <w:tcW w:w="6515" w:type="dxa"/>
            <w:vAlign w:val="center"/>
          </w:tcPr>
          <w:p w14:paraId="62A6C2A8" w14:textId="77777777" w:rsidR="008C50A7" w:rsidRPr="00301ADD" w:rsidRDefault="008C50A7" w:rsidP="00AE7B7C">
            <w:pPr>
              <w:spacing w:after="0"/>
              <w:ind w:right="56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Normele de amenajare ale instalațiilor electrice.</w:t>
            </w:r>
          </w:p>
        </w:tc>
      </w:tr>
    </w:tbl>
    <w:p w14:paraId="0DD26139" w14:textId="77777777" w:rsidR="00851473" w:rsidRPr="005229FF" w:rsidRDefault="00851473" w:rsidP="005229FF">
      <w:pPr>
        <w:spacing w:after="0"/>
        <w:ind w:left="426" w:right="56"/>
        <w:jc w:val="both"/>
        <w:rPr>
          <w:rFonts w:ascii="Times New Roman" w:eastAsiaTheme="minorHAnsi" w:hAnsi="Times New Roman"/>
          <w:iCs/>
          <w:sz w:val="24"/>
          <w:szCs w:val="24"/>
          <w:lang w:val="ro-RO"/>
        </w:rPr>
      </w:pPr>
      <w:bookmarkStart w:id="3" w:name="_Hlk90538843"/>
    </w:p>
    <w:p w14:paraId="1DE2561B" w14:textId="3E1B0536" w:rsidR="000F15BC" w:rsidRPr="00301ADD" w:rsidRDefault="000F15BC" w:rsidP="00AE7B7C">
      <w:pPr>
        <w:pStyle w:val="a6"/>
        <w:numPr>
          <w:ilvl w:val="0"/>
          <w:numId w:val="21"/>
        </w:numPr>
        <w:tabs>
          <w:tab w:val="left" w:pos="0"/>
          <w:tab w:val="left" w:pos="284"/>
        </w:tabs>
        <w:spacing w:after="0"/>
        <w:ind w:left="0" w:firstLine="0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LISTA CU CANTITĂȚILE DE LUCRĂRI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64"/>
        <w:gridCol w:w="7087"/>
        <w:gridCol w:w="1174"/>
        <w:gridCol w:w="1228"/>
      </w:tblGrid>
      <w:tr w:rsidR="000F15BC" w:rsidRPr="00301ADD" w14:paraId="4F13477B" w14:textId="77777777" w:rsidTr="00821F85">
        <w:tc>
          <w:tcPr>
            <w:tcW w:w="280" w:type="pct"/>
            <w:shd w:val="clear" w:color="auto" w:fill="F2F2F2"/>
            <w:vAlign w:val="center"/>
          </w:tcPr>
          <w:bookmarkEnd w:id="3"/>
          <w:p w14:paraId="27F11D3A" w14:textId="77777777" w:rsidR="000F15BC" w:rsidRPr="000F15BC" w:rsidRDefault="000F15BC" w:rsidP="00AE7B7C">
            <w:pPr>
              <w:spacing w:after="0"/>
              <w:ind w:left="720" w:hanging="72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0F15B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3525" w:type="pct"/>
            <w:shd w:val="clear" w:color="auto" w:fill="F2F2F2"/>
            <w:vAlign w:val="center"/>
          </w:tcPr>
          <w:p w14:paraId="67FAFC61" w14:textId="77777777" w:rsidR="000F15BC" w:rsidRPr="000F15BC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</w:pPr>
            <w:r w:rsidRPr="000F15B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Denumirea obiectului</w:t>
            </w:r>
          </w:p>
        </w:tc>
        <w:tc>
          <w:tcPr>
            <w:tcW w:w="584" w:type="pct"/>
            <w:shd w:val="clear" w:color="auto" w:fill="F2F2F2"/>
            <w:vAlign w:val="center"/>
          </w:tcPr>
          <w:p w14:paraId="22B10BED" w14:textId="77777777" w:rsidR="000F15BC" w:rsidRPr="000F15BC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0F15B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U.M</w:t>
            </w:r>
          </w:p>
        </w:tc>
        <w:tc>
          <w:tcPr>
            <w:tcW w:w="611" w:type="pct"/>
            <w:shd w:val="clear" w:color="auto" w:fill="F2F2F2"/>
            <w:vAlign w:val="center"/>
          </w:tcPr>
          <w:p w14:paraId="7D235225" w14:textId="5DFF5F71" w:rsidR="000F15BC" w:rsidRPr="000F15BC" w:rsidRDefault="00E47311" w:rsidP="00AE7B7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0F15B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Unități</w:t>
            </w:r>
          </w:p>
        </w:tc>
      </w:tr>
      <w:tr w:rsidR="000F15BC" w:rsidRPr="00301ADD" w14:paraId="7A0FB42D" w14:textId="77777777" w:rsidTr="00821F85">
        <w:tc>
          <w:tcPr>
            <w:tcW w:w="280" w:type="pct"/>
            <w:shd w:val="clear" w:color="auto" w:fill="F2F2F2"/>
            <w:vAlign w:val="center"/>
          </w:tcPr>
          <w:p w14:paraId="31AA2535" w14:textId="77777777" w:rsidR="000F15BC" w:rsidRPr="00E15B83" w:rsidRDefault="000F15BC" w:rsidP="00AE7B7C">
            <w:pPr>
              <w:spacing w:after="0"/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val="ro-RO" w:eastAsia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o-RO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ro-RO" w:eastAsia="ro-RO"/>
              </w:rPr>
              <w:t>*</w:t>
            </w:r>
          </w:p>
        </w:tc>
        <w:tc>
          <w:tcPr>
            <w:tcW w:w="3525" w:type="pct"/>
            <w:shd w:val="clear" w:color="auto" w:fill="F2F2F2"/>
            <w:vAlign w:val="center"/>
          </w:tcPr>
          <w:p w14:paraId="67622ED4" w14:textId="7C9DD5E6" w:rsidR="000F15BC" w:rsidRPr="00821F85" w:rsidRDefault="000F15BC" w:rsidP="00AE7B7C">
            <w:pPr>
              <w:spacing w:after="0"/>
              <w:rPr>
                <w:rFonts w:ascii="Times New Roman" w:hAnsi="Times New Roman"/>
                <w:lang w:val="ro-RO" w:eastAsia="ro-RO"/>
              </w:rPr>
            </w:pPr>
            <w:r w:rsidRPr="00821F85">
              <w:rPr>
                <w:rFonts w:ascii="Times New Roman" w:hAnsi="Times New Roman"/>
                <w:lang w:val="ro-RO" w:eastAsia="ro-RO"/>
              </w:rPr>
              <w:t>Analiza și cercetarea schemelor și</w:t>
            </w:r>
            <w:r w:rsidR="00EE38C8" w:rsidRPr="00821F85">
              <w:rPr>
                <w:rFonts w:ascii="Times New Roman" w:hAnsi="Times New Roman"/>
                <w:lang w:val="ro-RO" w:eastAsia="ro-RO"/>
              </w:rPr>
              <w:t xml:space="preserve"> a</w:t>
            </w:r>
            <w:r w:rsidRPr="00821F85">
              <w:rPr>
                <w:rFonts w:ascii="Times New Roman" w:hAnsi="Times New Roman"/>
                <w:lang w:val="ro-RO" w:eastAsia="ro-RO"/>
              </w:rPr>
              <w:t xml:space="preserve"> documentației tehnice, inspectarea vizuală a locului de instalare a echipamentului.</w:t>
            </w:r>
          </w:p>
        </w:tc>
        <w:tc>
          <w:tcPr>
            <w:tcW w:w="584" w:type="pct"/>
            <w:shd w:val="clear" w:color="auto" w:fill="F2F2F2"/>
            <w:vAlign w:val="center"/>
          </w:tcPr>
          <w:p w14:paraId="3CAB6D48" w14:textId="77777777" w:rsidR="000F15BC" w:rsidRPr="00821F85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821F8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scheme</w:t>
            </w:r>
          </w:p>
        </w:tc>
        <w:tc>
          <w:tcPr>
            <w:tcW w:w="611" w:type="pct"/>
            <w:shd w:val="clear" w:color="auto" w:fill="F2F2F2"/>
            <w:vAlign w:val="center"/>
          </w:tcPr>
          <w:p w14:paraId="178C3D13" w14:textId="7F4889AF" w:rsidR="000F15BC" w:rsidRPr="00686380" w:rsidRDefault="00686380" w:rsidP="00AE7B7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o-RO"/>
              </w:rPr>
            </w:pPr>
            <w:r w:rsidRPr="00562D96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2</w:t>
            </w:r>
          </w:p>
        </w:tc>
      </w:tr>
      <w:tr w:rsidR="000F15BC" w:rsidRPr="00301ADD" w14:paraId="503C8DB5" w14:textId="77777777" w:rsidTr="00821F85">
        <w:tc>
          <w:tcPr>
            <w:tcW w:w="280" w:type="pct"/>
            <w:shd w:val="clear" w:color="auto" w:fill="F2F2F2"/>
            <w:vAlign w:val="center"/>
          </w:tcPr>
          <w:p w14:paraId="47801DFB" w14:textId="77777777" w:rsidR="000F15BC" w:rsidRPr="00E15B83" w:rsidRDefault="000F15BC" w:rsidP="00AE7B7C">
            <w:pPr>
              <w:spacing w:after="0"/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val="ro-RO" w:eastAsia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o-RO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ro-RO" w:eastAsia="ro-RO"/>
              </w:rPr>
              <w:t>*</w:t>
            </w:r>
          </w:p>
        </w:tc>
        <w:tc>
          <w:tcPr>
            <w:tcW w:w="3525" w:type="pct"/>
            <w:shd w:val="clear" w:color="auto" w:fill="F2F2F2"/>
            <w:vAlign w:val="center"/>
          </w:tcPr>
          <w:p w14:paraId="190AF4F0" w14:textId="77777777" w:rsidR="000F15BC" w:rsidRPr="00821F85" w:rsidRDefault="000F15BC" w:rsidP="00AE7B7C">
            <w:pPr>
              <w:spacing w:after="0"/>
              <w:rPr>
                <w:rFonts w:ascii="Times New Roman" w:hAnsi="Times New Roman"/>
                <w:lang w:val="ro-RO"/>
              </w:rPr>
            </w:pPr>
            <w:r w:rsidRPr="00821F85">
              <w:rPr>
                <w:rFonts w:ascii="Times New Roman" w:hAnsi="Times New Roman"/>
                <w:lang w:val="ro-RO"/>
              </w:rPr>
              <w:t xml:space="preserve">Proiectarea înlocuirii pupitrelor de semnalizare </w:t>
            </w:r>
            <w:proofErr w:type="spellStart"/>
            <w:r w:rsidRPr="00821F85">
              <w:rPr>
                <w:rFonts w:ascii="Times New Roman" w:hAnsi="Times New Roman"/>
                <w:lang w:val="ro-RO"/>
              </w:rPr>
              <w:t>antiincendiară</w:t>
            </w:r>
            <w:proofErr w:type="spellEnd"/>
            <w:r w:rsidRPr="00821F85">
              <w:rPr>
                <w:rFonts w:ascii="Times New Roman" w:hAnsi="Times New Roman"/>
                <w:lang w:val="ro-RO"/>
              </w:rPr>
              <w:t xml:space="preserve"> și a detectoarelor de fum cu înlocuirea cablului</w:t>
            </w:r>
            <w:r w:rsidRPr="00821F85">
              <w:rPr>
                <w:rFonts w:ascii="Times New Roman" w:hAnsi="Times New Roman"/>
                <w:iCs/>
                <w:lang w:val="ro-RO"/>
              </w:rPr>
              <w:t>. Prezentarea devizelor de cheltuieli conform proiectului</w:t>
            </w:r>
          </w:p>
        </w:tc>
        <w:tc>
          <w:tcPr>
            <w:tcW w:w="584" w:type="pct"/>
            <w:shd w:val="clear" w:color="auto" w:fill="F2F2F2"/>
            <w:vAlign w:val="center"/>
          </w:tcPr>
          <w:p w14:paraId="54634AFE" w14:textId="610967B5" w:rsidR="000F15BC" w:rsidRPr="00821F85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821F8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Proiect/</w:t>
            </w:r>
            <w:r w:rsidR="00821F8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</w:t>
            </w:r>
            <w:r w:rsidRPr="00821F8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Deviz</w:t>
            </w:r>
          </w:p>
        </w:tc>
        <w:tc>
          <w:tcPr>
            <w:tcW w:w="611" w:type="pct"/>
            <w:shd w:val="clear" w:color="auto" w:fill="F2F2F2"/>
            <w:vAlign w:val="center"/>
          </w:tcPr>
          <w:p w14:paraId="0040C7C5" w14:textId="77777777" w:rsidR="000F15BC" w:rsidRPr="00301ADD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  <w:t>1</w:t>
            </w:r>
          </w:p>
        </w:tc>
      </w:tr>
      <w:tr w:rsidR="000F15BC" w:rsidRPr="00301ADD" w14:paraId="1598250E" w14:textId="77777777" w:rsidTr="00821F85">
        <w:tc>
          <w:tcPr>
            <w:tcW w:w="280" w:type="pct"/>
            <w:shd w:val="clear" w:color="auto" w:fill="F2F2F2"/>
            <w:vAlign w:val="center"/>
          </w:tcPr>
          <w:p w14:paraId="3E153AFD" w14:textId="77777777" w:rsidR="000F15BC" w:rsidRPr="00E15B83" w:rsidRDefault="000F15BC" w:rsidP="00AE7B7C">
            <w:pPr>
              <w:spacing w:after="0"/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val="ro-RO" w:eastAsia="ro-RO"/>
              </w:rPr>
            </w:pPr>
            <w:r w:rsidRPr="00301ADD">
              <w:rPr>
                <w:rFonts w:ascii="Times New Roman" w:hAnsi="Times New Roman"/>
                <w:sz w:val="24"/>
                <w:szCs w:val="24"/>
                <w:lang w:val="ro-RO" w:eastAsia="ro-RO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ro-RO" w:eastAsia="ro-RO"/>
              </w:rPr>
              <w:t>*</w:t>
            </w:r>
          </w:p>
        </w:tc>
        <w:tc>
          <w:tcPr>
            <w:tcW w:w="3525" w:type="pct"/>
            <w:shd w:val="clear" w:color="auto" w:fill="F2F2F2"/>
            <w:vAlign w:val="center"/>
          </w:tcPr>
          <w:p w14:paraId="4F84C2CB" w14:textId="77777777" w:rsidR="000F15BC" w:rsidRPr="00821F85" w:rsidRDefault="000F15BC" w:rsidP="00AE7B7C">
            <w:pPr>
              <w:spacing w:after="0"/>
              <w:rPr>
                <w:rFonts w:ascii="Times New Roman" w:hAnsi="Times New Roman"/>
                <w:b/>
                <w:bCs/>
                <w:lang w:val="ro-RO"/>
              </w:rPr>
            </w:pPr>
            <w:r w:rsidRPr="00821F85">
              <w:rPr>
                <w:rFonts w:ascii="Times New Roman" w:hAnsi="Times New Roman"/>
                <w:lang w:val="ro-RO"/>
              </w:rPr>
              <w:t>Coordonarea cu Agenția de supraveghere tehnică – Direcția supraveghere a măsurilor contra incendiilor și protecției civile.</w:t>
            </w:r>
          </w:p>
        </w:tc>
        <w:tc>
          <w:tcPr>
            <w:tcW w:w="584" w:type="pct"/>
            <w:shd w:val="clear" w:color="auto" w:fill="F2F2F2"/>
            <w:vAlign w:val="center"/>
          </w:tcPr>
          <w:p w14:paraId="3331B924" w14:textId="77777777" w:rsidR="000F15BC" w:rsidRPr="00821F85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821F85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coordonarea</w:t>
            </w:r>
          </w:p>
        </w:tc>
        <w:tc>
          <w:tcPr>
            <w:tcW w:w="611" w:type="pct"/>
            <w:shd w:val="clear" w:color="auto" w:fill="F2F2F2"/>
            <w:vAlign w:val="center"/>
          </w:tcPr>
          <w:p w14:paraId="15987A4A" w14:textId="77777777" w:rsidR="000F15BC" w:rsidRPr="00301ADD" w:rsidRDefault="000F15BC" w:rsidP="00AE7B7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</w:pPr>
            <w:r w:rsidRPr="00301ADD"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  <w:t>1</w:t>
            </w:r>
          </w:p>
        </w:tc>
      </w:tr>
    </w:tbl>
    <w:p w14:paraId="08D23818" w14:textId="28FD4EF7" w:rsidR="000F15BC" w:rsidRPr="00E15B83" w:rsidRDefault="000F15BC" w:rsidP="00AE7B7C">
      <w:pPr>
        <w:pStyle w:val="11"/>
        <w:numPr>
          <w:ilvl w:val="0"/>
          <w:numId w:val="0"/>
        </w:numPr>
        <w:spacing w:before="120"/>
        <w:ind w:right="57"/>
        <w:rPr>
          <w:rFonts w:ascii="Times New Roman" w:hAnsi="Times New Roman"/>
          <w:i/>
          <w:sz w:val="24"/>
        </w:rPr>
      </w:pPr>
      <w:r w:rsidRPr="00E15B83">
        <w:rPr>
          <w:rFonts w:ascii="Times New Roman" w:hAnsi="Times New Roman"/>
          <w:i/>
          <w:noProof/>
          <w:sz w:val="24"/>
          <w:vertAlign w:val="superscript"/>
        </w:rPr>
        <w:t xml:space="preserve">* </w:t>
      </w:r>
      <w:r w:rsidRPr="00E15B83">
        <w:rPr>
          <w:rFonts w:ascii="Times New Roman" w:hAnsi="Times New Roman"/>
          <w:i/>
          <w:noProof/>
          <w:sz w:val="24"/>
        </w:rPr>
        <w:t>Lucrările enumerate în punctele</w:t>
      </w:r>
      <w:r>
        <w:rPr>
          <w:rFonts w:ascii="Times New Roman" w:hAnsi="Times New Roman"/>
          <w:i/>
          <w:noProof/>
          <w:sz w:val="24"/>
        </w:rPr>
        <w:t xml:space="preserve"> </w:t>
      </w:r>
      <w:r w:rsidRPr="00E15B83">
        <w:rPr>
          <w:rFonts w:ascii="Times New Roman" w:hAnsi="Times New Roman"/>
          <w:i/>
          <w:noProof/>
          <w:sz w:val="24"/>
        </w:rPr>
        <w:t xml:space="preserve">1, 2 și 3 se vor efectua </w:t>
      </w:r>
      <w:r>
        <w:rPr>
          <w:rFonts w:ascii="Times New Roman" w:hAnsi="Times New Roman"/>
          <w:i/>
          <w:noProof/>
          <w:sz w:val="24"/>
        </w:rPr>
        <w:t>conform</w:t>
      </w:r>
      <w:r w:rsidRPr="00E15B83">
        <w:rPr>
          <w:rFonts w:ascii="Times New Roman" w:hAnsi="Times New Roman"/>
          <w:i/>
          <w:noProof/>
          <w:sz w:val="24"/>
        </w:rPr>
        <w:t xml:space="preserve"> devizul</w:t>
      </w:r>
      <w:r>
        <w:rPr>
          <w:rFonts w:ascii="Times New Roman" w:hAnsi="Times New Roman"/>
          <w:i/>
          <w:noProof/>
          <w:sz w:val="24"/>
        </w:rPr>
        <w:t>ui</w:t>
      </w:r>
      <w:r w:rsidRPr="00E15B83">
        <w:rPr>
          <w:rFonts w:ascii="Times New Roman" w:hAnsi="Times New Roman"/>
          <w:i/>
          <w:noProof/>
          <w:sz w:val="24"/>
        </w:rPr>
        <w:t xml:space="preserve"> </w:t>
      </w:r>
      <w:r>
        <w:rPr>
          <w:rFonts w:ascii="Times New Roman" w:hAnsi="Times New Roman"/>
          <w:i/>
          <w:noProof/>
          <w:sz w:val="24"/>
        </w:rPr>
        <w:t>anexat. (Anexa nr.2).</w:t>
      </w:r>
    </w:p>
    <w:p w14:paraId="49B08113" w14:textId="4DED9709" w:rsidR="000F15BC" w:rsidRDefault="000F15BC" w:rsidP="00AE7B7C">
      <w:pPr>
        <w:pStyle w:val="a6"/>
        <w:numPr>
          <w:ilvl w:val="0"/>
          <w:numId w:val="21"/>
        </w:numPr>
        <w:tabs>
          <w:tab w:val="left" w:pos="284"/>
        </w:tabs>
        <w:spacing w:before="120" w:after="0"/>
        <w:ind w:left="0" w:right="57" w:firstLine="0"/>
        <w:jc w:val="both"/>
        <w:rPr>
          <w:rFonts w:ascii="Times New Roman" w:eastAsiaTheme="minorHAnsi" w:hAnsi="Times New Roman"/>
          <w:b/>
          <w:bCs/>
          <w:sz w:val="24"/>
          <w:szCs w:val="24"/>
          <w:lang w:val="ro-RO"/>
        </w:rPr>
      </w:pPr>
      <w:r w:rsidRPr="000F15BC">
        <w:rPr>
          <w:rFonts w:ascii="Times New Roman" w:eastAsiaTheme="minorHAnsi" w:hAnsi="Times New Roman"/>
          <w:b/>
          <w:bCs/>
          <w:sz w:val="24"/>
          <w:szCs w:val="24"/>
          <w:lang w:val="ro-RO"/>
        </w:rPr>
        <w:t>DOCUMENTE OBLIGATORII LA DEPUNEREA OFERTELOR</w:t>
      </w:r>
    </w:p>
    <w:p w14:paraId="5D015A3E" w14:textId="1968DC8F" w:rsidR="00C151B8" w:rsidRPr="00C151B8" w:rsidRDefault="00C151B8" w:rsidP="00AE7B7C">
      <w:pPr>
        <w:pStyle w:val="a6"/>
        <w:numPr>
          <w:ilvl w:val="0"/>
          <w:numId w:val="27"/>
        </w:numPr>
        <w:spacing w:after="0"/>
        <w:ind w:left="426" w:right="-284" w:hanging="284"/>
        <w:jc w:val="both"/>
        <w:rPr>
          <w:rFonts w:ascii="Times New Roman" w:hAnsi="Times New Roman"/>
          <w:b/>
          <w:sz w:val="24"/>
          <w:szCs w:val="24"/>
          <w:lang w:val="ro-MD"/>
        </w:rPr>
      </w:pPr>
      <w:r w:rsidRPr="00C151B8">
        <w:rPr>
          <w:rFonts w:ascii="Times New Roman" w:hAnsi="Times New Roman"/>
          <w:sz w:val="24"/>
          <w:szCs w:val="24"/>
          <w:lang w:val="ro-RO"/>
        </w:rPr>
        <w:t xml:space="preserve">Lista lucrărilor similare cu experiența minimă </w:t>
      </w:r>
      <w:r w:rsidRPr="00821F85">
        <w:rPr>
          <w:rFonts w:ascii="Times New Roman" w:hAnsi="Times New Roman"/>
          <w:b/>
          <w:bCs/>
          <w:sz w:val="24"/>
          <w:szCs w:val="24"/>
          <w:lang w:val="ro-RO"/>
        </w:rPr>
        <w:t>5 ani</w:t>
      </w:r>
      <w:r w:rsidRPr="00C151B8">
        <w:rPr>
          <w:rFonts w:ascii="Times New Roman" w:hAnsi="Times New Roman"/>
          <w:sz w:val="24"/>
          <w:szCs w:val="24"/>
          <w:lang w:val="ro-RO"/>
        </w:rPr>
        <w:t xml:space="preserve"> (obligatoriu).</w:t>
      </w:r>
    </w:p>
    <w:p w14:paraId="17EFD820" w14:textId="2CF5699A" w:rsidR="00C151B8" w:rsidRPr="00C151B8" w:rsidRDefault="00C151B8" w:rsidP="00AE7B7C">
      <w:pPr>
        <w:pStyle w:val="a6"/>
        <w:numPr>
          <w:ilvl w:val="0"/>
          <w:numId w:val="27"/>
        </w:numPr>
        <w:ind w:left="426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C151B8">
        <w:rPr>
          <w:rFonts w:ascii="Times New Roman" w:hAnsi="Times New Roman"/>
          <w:sz w:val="24"/>
          <w:szCs w:val="24"/>
          <w:lang w:val="ro-RO"/>
        </w:rPr>
        <w:t xml:space="preserve">Lista statelor de personal cu atestările din domeniul </w:t>
      </w:r>
      <w:r w:rsidR="00821F85">
        <w:rPr>
          <w:rFonts w:ascii="Times New Roman" w:hAnsi="Times New Roman"/>
          <w:sz w:val="24"/>
          <w:szCs w:val="24"/>
          <w:lang w:val="ro-RO"/>
        </w:rPr>
        <w:t xml:space="preserve"> proiectărilor sistemelor </w:t>
      </w:r>
      <w:proofErr w:type="spellStart"/>
      <w:r w:rsidR="00821F85">
        <w:rPr>
          <w:rFonts w:ascii="Times New Roman" w:hAnsi="Times New Roman"/>
          <w:sz w:val="24"/>
          <w:szCs w:val="24"/>
          <w:lang w:val="ro-RO"/>
        </w:rPr>
        <w:t>anti</w:t>
      </w:r>
      <w:r w:rsidR="004A7371">
        <w:rPr>
          <w:rFonts w:ascii="Times New Roman" w:hAnsi="Times New Roman"/>
          <w:sz w:val="24"/>
          <w:szCs w:val="24"/>
          <w:lang w:val="ro-RO"/>
        </w:rPr>
        <w:t>in</w:t>
      </w:r>
      <w:r w:rsidR="00821F85">
        <w:rPr>
          <w:rFonts w:ascii="Times New Roman" w:hAnsi="Times New Roman"/>
          <w:sz w:val="24"/>
          <w:szCs w:val="24"/>
          <w:lang w:val="ro-RO"/>
        </w:rPr>
        <w:t>cendiare</w:t>
      </w:r>
      <w:proofErr w:type="spellEnd"/>
      <w:r w:rsidR="00821F85">
        <w:rPr>
          <w:rFonts w:ascii="Times New Roman" w:hAnsi="Times New Roman"/>
          <w:sz w:val="24"/>
          <w:szCs w:val="24"/>
          <w:lang w:val="ro-RO"/>
        </w:rPr>
        <w:t>.</w:t>
      </w:r>
    </w:p>
    <w:p w14:paraId="46A4E160" w14:textId="0660F510" w:rsidR="004A7371" w:rsidRPr="00C151B8" w:rsidRDefault="00C151B8" w:rsidP="004A7371">
      <w:pPr>
        <w:pStyle w:val="a6"/>
        <w:numPr>
          <w:ilvl w:val="0"/>
          <w:numId w:val="27"/>
        </w:numPr>
        <w:ind w:left="426" w:hanging="284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MD"/>
        </w:rPr>
        <w:t xml:space="preserve">Licența în </w:t>
      </w:r>
      <w:r w:rsidR="00A20332">
        <w:rPr>
          <w:rFonts w:ascii="Times New Roman" w:hAnsi="Times New Roman"/>
          <w:bCs/>
          <w:sz w:val="24"/>
          <w:szCs w:val="24"/>
          <w:lang w:val="ro-MD"/>
        </w:rPr>
        <w:t>proiectare</w:t>
      </w:r>
      <w:r w:rsidR="004A7371">
        <w:rPr>
          <w:rFonts w:ascii="Times New Roman" w:hAnsi="Times New Roman"/>
          <w:bCs/>
          <w:sz w:val="24"/>
          <w:szCs w:val="24"/>
          <w:lang w:val="ro-MD"/>
        </w:rPr>
        <w:t xml:space="preserve">a sistemelor </w:t>
      </w:r>
      <w:r w:rsidR="004A7371" w:rsidRPr="004A7371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4A7371">
        <w:rPr>
          <w:rFonts w:ascii="Times New Roman" w:hAnsi="Times New Roman"/>
          <w:sz w:val="24"/>
          <w:szCs w:val="24"/>
          <w:lang w:val="ro-RO"/>
        </w:rPr>
        <w:t>antiincendiare</w:t>
      </w:r>
      <w:proofErr w:type="spellEnd"/>
      <w:r w:rsidR="004A7371">
        <w:rPr>
          <w:rFonts w:ascii="Times New Roman" w:hAnsi="Times New Roman"/>
          <w:sz w:val="24"/>
          <w:szCs w:val="24"/>
          <w:lang w:val="ro-RO"/>
        </w:rPr>
        <w:t>.</w:t>
      </w:r>
    </w:p>
    <w:p w14:paraId="0E77B28D" w14:textId="443B95BB" w:rsidR="00C151B8" w:rsidRPr="00C151B8" w:rsidRDefault="00C151B8" w:rsidP="00AE7B7C">
      <w:pPr>
        <w:pStyle w:val="a6"/>
        <w:numPr>
          <w:ilvl w:val="0"/>
          <w:numId w:val="27"/>
        </w:numPr>
        <w:ind w:left="426" w:hanging="284"/>
        <w:rPr>
          <w:rFonts w:ascii="Times New Roman" w:hAnsi="Times New Roman"/>
          <w:bCs/>
          <w:sz w:val="24"/>
          <w:szCs w:val="24"/>
          <w:lang w:val="ro-MD"/>
        </w:rPr>
      </w:pPr>
      <w:r w:rsidRPr="00C151B8">
        <w:rPr>
          <w:rFonts w:ascii="Times New Roman" w:hAnsi="Times New Roman"/>
          <w:bCs/>
          <w:sz w:val="24"/>
          <w:szCs w:val="24"/>
          <w:lang w:val="ro-MD"/>
        </w:rPr>
        <w:t xml:space="preserve">Declarația operatorului economic precum că își asumă responsabilitatea de respectare a condițiilor și termenului de </w:t>
      </w:r>
      <w:r w:rsidR="00AD0ADC">
        <w:rPr>
          <w:rFonts w:ascii="Times New Roman" w:hAnsi="Times New Roman"/>
          <w:bCs/>
          <w:sz w:val="24"/>
          <w:szCs w:val="24"/>
          <w:lang w:val="ro-MD"/>
        </w:rPr>
        <w:t xml:space="preserve">executare a </w:t>
      </w:r>
      <w:r w:rsidR="00AD0ADC" w:rsidRPr="00AD0ADC">
        <w:rPr>
          <w:rFonts w:ascii="Times New Roman" w:hAnsi="Times New Roman"/>
          <w:bCs/>
          <w:sz w:val="24"/>
          <w:szCs w:val="24"/>
          <w:lang w:val="ro-MD"/>
        </w:rPr>
        <w:t>lucrărilor</w:t>
      </w:r>
      <w:r w:rsidR="00AD0ADC">
        <w:rPr>
          <w:rFonts w:ascii="Times New Roman" w:hAnsi="Times New Roman"/>
          <w:bCs/>
          <w:sz w:val="24"/>
          <w:szCs w:val="24"/>
          <w:lang w:val="ro-RO"/>
        </w:rPr>
        <w:t xml:space="preserve"> de proiectare</w:t>
      </w:r>
      <w:r w:rsidRPr="00C151B8">
        <w:rPr>
          <w:rFonts w:ascii="Times New Roman" w:hAnsi="Times New Roman"/>
          <w:bCs/>
          <w:sz w:val="24"/>
          <w:szCs w:val="24"/>
          <w:lang w:val="ro-MD"/>
        </w:rPr>
        <w:t>.</w:t>
      </w:r>
    </w:p>
    <w:p w14:paraId="46251FCD" w14:textId="2D6FA009" w:rsidR="00C151B8" w:rsidRPr="00C151B8" w:rsidRDefault="00C151B8" w:rsidP="00AE7B7C">
      <w:pPr>
        <w:pStyle w:val="a6"/>
        <w:numPr>
          <w:ilvl w:val="0"/>
          <w:numId w:val="27"/>
        </w:numPr>
        <w:spacing w:after="0"/>
        <w:ind w:left="426" w:hanging="284"/>
        <w:jc w:val="both"/>
        <w:rPr>
          <w:rFonts w:ascii="Times New Roman" w:hAnsi="Times New Roman"/>
          <w:bCs/>
          <w:sz w:val="24"/>
          <w:szCs w:val="24"/>
          <w:lang w:val="ro-MD"/>
        </w:rPr>
      </w:pPr>
      <w:r w:rsidRPr="00C151B8">
        <w:rPr>
          <w:rFonts w:ascii="Times New Roman" w:hAnsi="Times New Roman"/>
          <w:bCs/>
          <w:sz w:val="24"/>
          <w:szCs w:val="24"/>
          <w:lang w:val="ro-MD"/>
        </w:rPr>
        <w:t>Devizul de cheltuieli</w:t>
      </w:r>
      <w:r w:rsidR="004A7371">
        <w:rPr>
          <w:rFonts w:ascii="Times New Roman" w:hAnsi="Times New Roman"/>
          <w:bCs/>
          <w:sz w:val="24"/>
          <w:szCs w:val="24"/>
          <w:lang w:val="ro-MD"/>
        </w:rPr>
        <w:t xml:space="preserve"> </w:t>
      </w:r>
      <w:r w:rsidRPr="00C151B8">
        <w:rPr>
          <w:rFonts w:ascii="Times New Roman" w:hAnsi="Times New Roman"/>
          <w:bCs/>
          <w:sz w:val="24"/>
          <w:szCs w:val="24"/>
          <w:lang w:val="ro-MD"/>
        </w:rPr>
        <w:t xml:space="preserve"> conform ordinului intern ,,TERMOELECTRICA” S.A. nr.</w:t>
      </w:r>
      <w:r w:rsidRPr="0022401D">
        <w:rPr>
          <w:rFonts w:ascii="Times New Roman" w:hAnsi="Times New Roman"/>
          <w:b/>
          <w:sz w:val="24"/>
          <w:szCs w:val="24"/>
          <w:lang w:val="ro-MD"/>
        </w:rPr>
        <w:t xml:space="preserve">52 </w:t>
      </w:r>
      <w:r w:rsidRPr="00C151B8">
        <w:rPr>
          <w:rFonts w:ascii="Times New Roman" w:hAnsi="Times New Roman"/>
          <w:bCs/>
          <w:sz w:val="24"/>
          <w:szCs w:val="24"/>
          <w:lang w:val="ro-MD"/>
        </w:rPr>
        <w:t>din 30.03.2023.</w:t>
      </w:r>
    </w:p>
    <w:p w14:paraId="1941C28C" w14:textId="4DFF77D8" w:rsidR="00C151B8" w:rsidRPr="0022401D" w:rsidRDefault="00C151B8" w:rsidP="00E47311">
      <w:pPr>
        <w:ind w:left="567"/>
        <w:jc w:val="both"/>
        <w:rPr>
          <w:rFonts w:ascii="Times New Roman" w:hAnsi="Times New Roman"/>
          <w:b/>
          <w:color w:val="3913DD"/>
          <w:sz w:val="24"/>
          <w:szCs w:val="24"/>
          <w:lang w:val="ro-MD"/>
        </w:rPr>
      </w:pPr>
      <w:r w:rsidRPr="0022401D">
        <w:rPr>
          <w:rFonts w:ascii="Times New Roman" w:hAnsi="Times New Roman"/>
          <w:b/>
          <w:color w:val="3913DD"/>
          <w:sz w:val="24"/>
          <w:szCs w:val="24"/>
          <w:lang w:val="ro-MD"/>
        </w:rPr>
        <w:t>https://termoelectrica.md/wp-content/uploads/2023/03/doc07416220230331083928.pdf</w:t>
      </w:r>
    </w:p>
    <w:p w14:paraId="100221FD" w14:textId="4157143E" w:rsidR="00C151B8" w:rsidRDefault="00A20332" w:rsidP="00AE7B7C">
      <w:pPr>
        <w:pStyle w:val="a6"/>
        <w:numPr>
          <w:ilvl w:val="0"/>
          <w:numId w:val="21"/>
        </w:numPr>
        <w:ind w:left="284" w:hanging="284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A20332">
        <w:rPr>
          <w:rFonts w:ascii="Times New Roman" w:hAnsi="Times New Roman"/>
          <w:b/>
          <w:sz w:val="24"/>
          <w:szCs w:val="24"/>
          <w:lang w:val="ro-RO"/>
        </w:rPr>
        <w:t xml:space="preserve">CERINȚE FAȚĂ DE </w:t>
      </w:r>
      <w:r w:rsidR="0056550E">
        <w:rPr>
          <w:rFonts w:ascii="Times New Roman" w:hAnsi="Times New Roman"/>
          <w:b/>
          <w:sz w:val="24"/>
          <w:szCs w:val="24"/>
          <w:lang w:val="ro-RO"/>
        </w:rPr>
        <w:t>RECEPȚIA SERVICIILOR DE PROIECTARE</w:t>
      </w:r>
    </w:p>
    <w:p w14:paraId="26A6E1FF" w14:textId="7DEF6D9E" w:rsidR="00232FDD" w:rsidRPr="00301ADD" w:rsidRDefault="0056550E" w:rsidP="00AE7B7C">
      <w:pPr>
        <w:pStyle w:val="a6"/>
        <w:numPr>
          <w:ilvl w:val="1"/>
          <w:numId w:val="21"/>
        </w:numPr>
        <w:spacing w:after="0"/>
        <w:ind w:right="-2"/>
        <w:jc w:val="both"/>
        <w:rPr>
          <w:rFonts w:ascii="Times New Roman" w:eastAsia="SimSun" w:hAnsi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Proiectul va conține în mod obligatoriu memoriu explicativ, </w:t>
      </w:r>
      <w:r w:rsidR="00232FDD"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desene și scheme de execuție individuale </w:t>
      </w:r>
      <w:r w:rsidR="00232FDD">
        <w:rPr>
          <w:rFonts w:ascii="Times New Roman" w:eastAsia="SimSun" w:hAnsi="Times New Roman"/>
          <w:iCs/>
          <w:sz w:val="24"/>
          <w:szCs w:val="24"/>
          <w:lang w:val="ro-RO" w:eastAsia="zh-CN"/>
        </w:rPr>
        <w:t>pentru fiecare</w:t>
      </w:r>
      <w:r w:rsidR="00232FDD"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 etap</w:t>
      </w:r>
      <w:r w:rsidR="00232FDD">
        <w:rPr>
          <w:rFonts w:ascii="Times New Roman" w:eastAsia="SimSun" w:hAnsi="Times New Roman"/>
          <w:iCs/>
          <w:sz w:val="24"/>
          <w:szCs w:val="24"/>
          <w:lang w:val="ro-RO" w:eastAsia="zh-CN"/>
        </w:rPr>
        <w:t>ă</w:t>
      </w:r>
      <w:r w:rsidR="00232FDD"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 de montare</w:t>
      </w:r>
      <w:r w:rsidR="00DC0704">
        <w:rPr>
          <w:rFonts w:ascii="Times New Roman" w:eastAsia="SimSun" w:hAnsi="Times New Roman"/>
          <w:iCs/>
          <w:sz w:val="24"/>
          <w:szCs w:val="24"/>
          <w:lang w:val="ro-RO" w:eastAsia="zh-CN"/>
        </w:rPr>
        <w:t>, tipul pupitrelor de semnalizare, parametrii tehnici, tipul detectoarelor de fum</w:t>
      </w:r>
      <w:r w:rsidR="008B36E6">
        <w:rPr>
          <w:rFonts w:ascii="Times New Roman" w:eastAsia="SimSun" w:hAnsi="Times New Roman"/>
          <w:iCs/>
          <w:sz w:val="24"/>
          <w:szCs w:val="24"/>
          <w:lang w:val="ro-RO" w:eastAsia="zh-CN"/>
        </w:rPr>
        <w:t>, documentația de deviz</w:t>
      </w:r>
      <w:r w:rsidR="00232FDD">
        <w:rPr>
          <w:rFonts w:ascii="Times New Roman" w:eastAsia="SimSun" w:hAnsi="Times New Roman"/>
          <w:iCs/>
          <w:sz w:val="24"/>
          <w:szCs w:val="24"/>
          <w:lang w:val="ro-RO" w:eastAsia="zh-CN"/>
        </w:rPr>
        <w:t>.</w:t>
      </w:r>
    </w:p>
    <w:p w14:paraId="2D1EB704" w14:textId="08B2E8FC" w:rsidR="00E8227D" w:rsidRDefault="00E8227D" w:rsidP="00AE7B7C">
      <w:pPr>
        <w:pStyle w:val="a6"/>
        <w:numPr>
          <w:ilvl w:val="1"/>
          <w:numId w:val="21"/>
        </w:numPr>
        <w:spacing w:after="0"/>
        <w:ind w:right="-2"/>
        <w:jc w:val="both"/>
        <w:rPr>
          <w:rFonts w:ascii="Times New Roman" w:eastAsia="SimSun" w:hAnsi="Times New Roman"/>
          <w:iCs/>
          <w:sz w:val="24"/>
          <w:szCs w:val="24"/>
          <w:lang w:val="ro-RO" w:eastAsia="zh-CN"/>
        </w:rPr>
      </w:pP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>Toate coordonările ce țin de trasee</w:t>
      </w:r>
      <w:r>
        <w:rPr>
          <w:rFonts w:ascii="Times New Roman" w:eastAsia="SimSun" w:hAnsi="Times New Roman"/>
          <w:iCs/>
          <w:sz w:val="24"/>
          <w:szCs w:val="24"/>
          <w:lang w:val="ro-RO" w:eastAsia="zh-CN"/>
        </w:rPr>
        <w:t>le</w:t>
      </w: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 de cablu, amplasarea pupitrelor,</w:t>
      </w:r>
      <w:r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 </w:t>
      </w: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>amplasarea recepto</w:t>
      </w:r>
      <w:r w:rsidR="00DC0704">
        <w:rPr>
          <w:rFonts w:ascii="Times New Roman" w:eastAsia="SimSun" w:hAnsi="Times New Roman"/>
          <w:iCs/>
          <w:sz w:val="24"/>
          <w:szCs w:val="24"/>
          <w:lang w:val="ro-RO" w:eastAsia="zh-CN"/>
        </w:rPr>
        <w:t>a</w:t>
      </w: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>r</w:t>
      </w:r>
      <w:r w:rsidR="00DC0704">
        <w:rPr>
          <w:rFonts w:ascii="Times New Roman" w:eastAsia="SimSun" w:hAnsi="Times New Roman"/>
          <w:iCs/>
          <w:sz w:val="24"/>
          <w:szCs w:val="24"/>
          <w:lang w:val="ro-RO" w:eastAsia="zh-CN"/>
        </w:rPr>
        <w:t>e</w:t>
      </w: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lor și alte specificații tehnice, vor fi efectuate până la elaborarea finală </w:t>
      </w:r>
      <w:r w:rsidR="00EE38C8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a </w:t>
      </w: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desenelor și </w:t>
      </w:r>
      <w:r w:rsidR="00EE38C8"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a </w:t>
      </w:r>
      <w:r w:rsidRPr="00301ADD">
        <w:rPr>
          <w:rFonts w:ascii="Times New Roman" w:eastAsia="SimSun" w:hAnsi="Times New Roman"/>
          <w:iCs/>
          <w:sz w:val="24"/>
          <w:szCs w:val="24"/>
          <w:lang w:val="ro-RO" w:eastAsia="zh-CN"/>
        </w:rPr>
        <w:t>schemelor de execuție</w:t>
      </w:r>
      <w:r>
        <w:rPr>
          <w:rFonts w:ascii="Times New Roman" w:eastAsia="SimSun" w:hAnsi="Times New Roman"/>
          <w:iCs/>
          <w:sz w:val="24"/>
          <w:szCs w:val="24"/>
          <w:lang w:val="ro-RO" w:eastAsia="zh-CN"/>
        </w:rPr>
        <w:t>.</w:t>
      </w:r>
    </w:p>
    <w:p w14:paraId="19357F66" w14:textId="77777777" w:rsidR="00DC0704" w:rsidRPr="00301ADD" w:rsidRDefault="00DC0704" w:rsidP="00AE7B7C">
      <w:pPr>
        <w:pStyle w:val="a6"/>
        <w:numPr>
          <w:ilvl w:val="1"/>
          <w:numId w:val="21"/>
        </w:numPr>
        <w:spacing w:after="0"/>
        <w:ind w:right="-2"/>
        <w:jc w:val="both"/>
        <w:rPr>
          <w:rFonts w:ascii="Times New Roman" w:eastAsia="SimSun" w:hAnsi="Times New Roman"/>
          <w:iCs/>
          <w:sz w:val="24"/>
          <w:szCs w:val="24"/>
          <w:lang w:val="ro-RO" w:eastAsia="zh-CN"/>
        </w:rPr>
      </w:pPr>
      <w:r w:rsidRPr="00301ADD">
        <w:rPr>
          <w:rFonts w:ascii="Times New Roman" w:eastAsia="SimSun" w:hAnsi="Times New Roman"/>
          <w:bCs/>
          <w:iCs/>
          <w:sz w:val="24"/>
          <w:szCs w:val="24"/>
          <w:lang w:val="ro-RO" w:eastAsia="zh-CN"/>
        </w:rPr>
        <w:t>Verificarea documentației de proiect, pentru toate fazele de examinare de către verificatori</w:t>
      </w:r>
      <w:r>
        <w:rPr>
          <w:rFonts w:ascii="Times New Roman" w:eastAsia="SimSun" w:hAnsi="Times New Roman"/>
          <w:bCs/>
          <w:iCs/>
          <w:sz w:val="24"/>
          <w:szCs w:val="24"/>
          <w:lang w:val="ro-RO" w:eastAsia="zh-CN"/>
        </w:rPr>
        <w:t>i</w:t>
      </w:r>
      <w:r w:rsidRPr="00301ADD">
        <w:rPr>
          <w:rFonts w:ascii="Times New Roman" w:eastAsia="SimSun" w:hAnsi="Times New Roman"/>
          <w:bCs/>
          <w:iCs/>
          <w:sz w:val="24"/>
          <w:szCs w:val="24"/>
          <w:lang w:val="ro-RO" w:eastAsia="zh-CN"/>
        </w:rPr>
        <w:t xml:space="preserve"> de stat, ce pot confirma aprobarea și avizarea acestuia.</w:t>
      </w:r>
    </w:p>
    <w:p w14:paraId="35467486" w14:textId="6D27DD1E" w:rsidR="00E8227D" w:rsidRDefault="00E8227D" w:rsidP="00AE7B7C">
      <w:pPr>
        <w:pStyle w:val="a6"/>
        <w:numPr>
          <w:ilvl w:val="1"/>
          <w:numId w:val="21"/>
        </w:numPr>
        <w:spacing w:after="0"/>
        <w:ind w:right="-2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Operatorul economic</w:t>
      </w:r>
      <w:r w:rsidRPr="00301ADD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 xml:space="preserve">va fi responsabil pentru </w:t>
      </w:r>
      <w:r w:rsidRPr="00301ADD">
        <w:rPr>
          <w:rFonts w:ascii="Times New Roman" w:hAnsi="Times New Roman"/>
          <w:sz w:val="24"/>
          <w:szCs w:val="24"/>
          <w:lang w:val="ro-RO"/>
        </w:rPr>
        <w:t>efectuarea lucrărilor/serviciilor de proiectare calitativ și în volumul deplin prevăzut de documentați</w:t>
      </w:r>
      <w:r>
        <w:rPr>
          <w:rFonts w:ascii="Times New Roman" w:hAnsi="Times New Roman"/>
          <w:sz w:val="24"/>
          <w:szCs w:val="24"/>
          <w:lang w:val="ro-RO"/>
        </w:rPr>
        <w:t>a</w:t>
      </w:r>
      <w:r w:rsidRPr="00301ADD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301ADD">
        <w:rPr>
          <w:rFonts w:ascii="Times New Roman" w:hAnsi="Times New Roman"/>
          <w:sz w:val="24"/>
          <w:szCs w:val="24"/>
          <w:lang w:val="ro-RO"/>
        </w:rPr>
        <w:t>tehnico</w:t>
      </w:r>
      <w:proofErr w:type="spellEnd"/>
      <w:r w:rsidRPr="00301ADD">
        <w:rPr>
          <w:rFonts w:ascii="Times New Roman" w:hAnsi="Times New Roman"/>
          <w:sz w:val="24"/>
          <w:szCs w:val="24"/>
          <w:lang w:val="ro-RO"/>
        </w:rPr>
        <w:t>-normativă de reglementare a acestor servicii.</w:t>
      </w:r>
    </w:p>
    <w:p w14:paraId="4F2D90A0" w14:textId="7B853E15" w:rsidR="00DC0704" w:rsidRPr="00301ADD" w:rsidRDefault="00DC0704" w:rsidP="00AE7B7C">
      <w:pPr>
        <w:pStyle w:val="a6"/>
        <w:numPr>
          <w:ilvl w:val="1"/>
          <w:numId w:val="21"/>
        </w:numPr>
        <w:spacing w:after="0"/>
        <w:ind w:right="-2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Operatorul economic va transmite proiectul avizat de către verificatorul de stat cu toate coordonările necesare Beneficiarul</w:t>
      </w:r>
      <w:r w:rsidR="00EE38C8">
        <w:rPr>
          <w:rFonts w:ascii="Times New Roman" w:hAnsi="Times New Roman"/>
          <w:sz w:val="24"/>
          <w:szCs w:val="24"/>
          <w:lang w:val="ro-RO"/>
        </w:rPr>
        <w:t>ui</w:t>
      </w:r>
      <w:r>
        <w:rPr>
          <w:rFonts w:ascii="Times New Roman" w:hAnsi="Times New Roman"/>
          <w:sz w:val="24"/>
          <w:szCs w:val="24"/>
          <w:lang w:val="ro-RO"/>
        </w:rPr>
        <w:t xml:space="preserve"> într-un exemplar pe format de hârtie și în formă electronică.</w:t>
      </w:r>
    </w:p>
    <w:p w14:paraId="3E0C357E" w14:textId="5135A38B" w:rsidR="00327640" w:rsidRPr="004119CF" w:rsidRDefault="00327640" w:rsidP="00327640">
      <w:pPr>
        <w:pStyle w:val="a6"/>
        <w:numPr>
          <w:ilvl w:val="1"/>
          <w:numId w:val="21"/>
        </w:numPr>
        <w:spacing w:after="0"/>
        <w:ind w:right="-2"/>
        <w:jc w:val="both"/>
        <w:rPr>
          <w:rFonts w:ascii="Times New Roman" w:hAnsi="Times New Roman"/>
          <w:sz w:val="24"/>
          <w:szCs w:val="24"/>
          <w:lang w:val="ro-RO"/>
        </w:rPr>
      </w:pPr>
      <w:r w:rsidRPr="00327640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4119CF">
        <w:rPr>
          <w:rFonts w:ascii="Times New Roman" w:hAnsi="Times New Roman"/>
          <w:sz w:val="24"/>
          <w:szCs w:val="24"/>
          <w:lang w:val="ro-RO"/>
        </w:rPr>
        <w:t>Operatorul economic va fi responsabil să asigure</w:t>
      </w:r>
      <w:r w:rsidR="00090B27" w:rsidRPr="004119C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F2722" w:rsidRPr="004119CF">
        <w:rPr>
          <w:rFonts w:ascii="Times New Roman" w:hAnsi="Times New Roman"/>
          <w:sz w:val="24"/>
          <w:szCs w:val="24"/>
          <w:lang w:val="ro-RO"/>
        </w:rPr>
        <w:t>coordonarea, consultații, concretizări, aprobări parametri tehnici</w:t>
      </w:r>
      <w:r w:rsidR="0012440D" w:rsidRPr="004119CF">
        <w:rPr>
          <w:rFonts w:ascii="Times New Roman" w:hAnsi="Times New Roman"/>
          <w:sz w:val="24"/>
          <w:szCs w:val="24"/>
          <w:lang w:val="ro-RO"/>
        </w:rPr>
        <w:t xml:space="preserve">, model, </w:t>
      </w:r>
      <w:r w:rsidR="002C0975" w:rsidRPr="004119CF">
        <w:rPr>
          <w:rFonts w:ascii="Times New Roman" w:hAnsi="Times New Roman"/>
          <w:sz w:val="24"/>
          <w:szCs w:val="24"/>
          <w:lang w:val="ro-RO"/>
        </w:rPr>
        <w:t xml:space="preserve">tip, </w:t>
      </w:r>
      <w:r w:rsidR="0012440D" w:rsidRPr="004119CF">
        <w:rPr>
          <w:rFonts w:ascii="Times New Roman" w:hAnsi="Times New Roman"/>
          <w:sz w:val="24"/>
          <w:szCs w:val="24"/>
          <w:lang w:val="ro-RO"/>
        </w:rPr>
        <w:t>etc.</w:t>
      </w:r>
      <w:r w:rsidR="005F2722" w:rsidRPr="004119CF">
        <w:rPr>
          <w:rFonts w:ascii="Times New Roman" w:hAnsi="Times New Roman"/>
          <w:sz w:val="24"/>
          <w:szCs w:val="24"/>
          <w:lang w:val="ro-RO"/>
        </w:rPr>
        <w:t xml:space="preserve"> (dup caz) pe parcursul implementării proiectului dat </w:t>
      </w:r>
      <w:r w:rsidR="00686380" w:rsidRPr="004119CF">
        <w:rPr>
          <w:rFonts w:ascii="Times New Roman" w:hAnsi="Times New Roman"/>
          <w:sz w:val="24"/>
          <w:szCs w:val="24"/>
          <w:lang w:val="ro-RO"/>
        </w:rPr>
        <w:t>–</w:t>
      </w:r>
      <w:r w:rsidR="005F2722" w:rsidRPr="004119CF">
        <w:rPr>
          <w:rFonts w:ascii="Times New Roman" w:hAnsi="Times New Roman"/>
          <w:sz w:val="24"/>
          <w:szCs w:val="24"/>
          <w:lang w:val="ro-RO"/>
        </w:rPr>
        <w:t xml:space="preserve"> execut</w:t>
      </w:r>
      <w:r w:rsidR="00B84A01">
        <w:rPr>
          <w:rFonts w:ascii="Times New Roman" w:hAnsi="Times New Roman"/>
          <w:sz w:val="24"/>
          <w:szCs w:val="24"/>
          <w:lang w:val="ro-RO"/>
        </w:rPr>
        <w:t xml:space="preserve">area  lucrărilor va  fi </w:t>
      </w:r>
      <w:proofErr w:type="spellStart"/>
      <w:r w:rsidR="00B84A01">
        <w:rPr>
          <w:rFonts w:ascii="Times New Roman" w:hAnsi="Times New Roman"/>
          <w:sz w:val="24"/>
          <w:szCs w:val="24"/>
          <w:lang w:val="ro-RO"/>
        </w:rPr>
        <w:t>supraveghe</w:t>
      </w:r>
      <w:r w:rsidR="00955DBE">
        <w:rPr>
          <w:rFonts w:ascii="Times New Roman" w:hAnsi="Times New Roman"/>
          <w:sz w:val="24"/>
          <w:szCs w:val="24"/>
          <w:lang w:val="ro-RO"/>
        </w:rPr>
        <w:t>a</w:t>
      </w:r>
      <w:r w:rsidR="00B84A01">
        <w:rPr>
          <w:rFonts w:ascii="Times New Roman" w:hAnsi="Times New Roman"/>
          <w:sz w:val="24"/>
          <w:szCs w:val="24"/>
          <w:lang w:val="ro-RO"/>
        </w:rPr>
        <w:t>ță</w:t>
      </w:r>
      <w:proofErr w:type="spellEnd"/>
      <w:r w:rsidR="00B84A01">
        <w:rPr>
          <w:rFonts w:ascii="Times New Roman" w:hAnsi="Times New Roman"/>
          <w:sz w:val="24"/>
          <w:szCs w:val="24"/>
          <w:lang w:val="ro-RO"/>
        </w:rPr>
        <w:t xml:space="preserve"> de  către autor.  La </w:t>
      </w:r>
      <w:r w:rsidR="00090B27" w:rsidRPr="004119CF">
        <w:rPr>
          <w:rFonts w:ascii="Times New Roman" w:hAnsi="Times New Roman"/>
          <w:sz w:val="24"/>
          <w:szCs w:val="24"/>
          <w:lang w:val="ro-RO"/>
        </w:rPr>
        <w:t>solicitarea Beneficiarului</w:t>
      </w:r>
      <w:r w:rsidR="005F2722" w:rsidRPr="004119CF">
        <w:rPr>
          <w:rFonts w:ascii="Times New Roman" w:hAnsi="Times New Roman"/>
          <w:sz w:val="24"/>
          <w:szCs w:val="24"/>
          <w:lang w:val="ro-RO"/>
        </w:rPr>
        <w:t>,</w:t>
      </w:r>
      <w:r w:rsidR="00090B27" w:rsidRPr="004119C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F2722" w:rsidRPr="004119CF">
        <w:rPr>
          <w:rFonts w:ascii="Times New Roman" w:hAnsi="Times New Roman"/>
          <w:sz w:val="24"/>
          <w:szCs w:val="24"/>
          <w:lang w:val="ro-RO"/>
        </w:rPr>
        <w:t>în termen de 1-2 zile lucrătoare din ziua adresării</w:t>
      </w:r>
      <w:r w:rsidR="00906169">
        <w:rPr>
          <w:rFonts w:ascii="Times New Roman" w:hAnsi="Times New Roman"/>
          <w:sz w:val="24"/>
          <w:szCs w:val="24"/>
          <w:lang w:val="ro-RO"/>
        </w:rPr>
        <w:t xml:space="preserve">,  </w:t>
      </w:r>
      <w:r w:rsidR="00261016">
        <w:rPr>
          <w:rFonts w:ascii="Times New Roman" w:hAnsi="Times New Roman"/>
          <w:sz w:val="24"/>
          <w:szCs w:val="24"/>
          <w:lang w:val="ro-RO"/>
        </w:rPr>
        <w:t>operatorul economic vă  răspunde solicitărilor.</w:t>
      </w:r>
      <w:bookmarkEnd w:id="2"/>
    </w:p>
    <w:p w14:paraId="07809205" w14:textId="6A6E83CF" w:rsidR="00DC0704" w:rsidRDefault="00DC0704" w:rsidP="00AE7B7C">
      <w:pPr>
        <w:pStyle w:val="a6"/>
        <w:numPr>
          <w:ilvl w:val="0"/>
          <w:numId w:val="21"/>
        </w:numPr>
        <w:spacing w:before="120" w:after="0"/>
        <w:ind w:left="284" w:right="-284" w:hanging="284"/>
        <w:contextualSpacing w:val="0"/>
        <w:jc w:val="both"/>
        <w:rPr>
          <w:rFonts w:ascii="Times New Roman" w:hAnsi="Times New Roman"/>
          <w:b/>
          <w:sz w:val="24"/>
          <w:szCs w:val="24"/>
          <w:lang w:val="ro-RO"/>
        </w:rPr>
      </w:pPr>
      <w:bookmarkStart w:id="4" w:name="_Hlk90538721"/>
      <w:r w:rsidRPr="00DC0704">
        <w:rPr>
          <w:rFonts w:ascii="Times New Roman" w:hAnsi="Times New Roman"/>
          <w:b/>
          <w:sz w:val="24"/>
          <w:szCs w:val="24"/>
          <w:lang w:val="ro-RO"/>
        </w:rPr>
        <w:t>CERINȚE PRIVIND CALCULUL COSTULUI</w:t>
      </w:r>
    </w:p>
    <w:p w14:paraId="6EC5EE42" w14:textId="463855CB" w:rsidR="00763BFD" w:rsidRPr="00763BFD" w:rsidRDefault="00763BFD" w:rsidP="00AE7B7C">
      <w:pPr>
        <w:pStyle w:val="a6"/>
        <w:numPr>
          <w:ilvl w:val="1"/>
          <w:numId w:val="21"/>
        </w:numPr>
        <w:spacing w:before="120" w:after="0"/>
        <w:ind w:right="-284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763BFD">
        <w:rPr>
          <w:rFonts w:ascii="Times New Roman" w:hAnsi="Times New Roman"/>
          <w:bCs/>
          <w:sz w:val="24"/>
          <w:szCs w:val="24"/>
          <w:lang w:val="ro-RO"/>
        </w:rPr>
        <w:t>Volumele de lucrări vor fi confirmate după executarea acestora la cererea Beneficiarului.</w:t>
      </w:r>
    </w:p>
    <w:p w14:paraId="7B39C3CF" w14:textId="72BAA864" w:rsidR="00EE38C8" w:rsidRPr="0012440D" w:rsidRDefault="00763BFD" w:rsidP="0012440D">
      <w:pPr>
        <w:pStyle w:val="a6"/>
        <w:numPr>
          <w:ilvl w:val="1"/>
          <w:numId w:val="21"/>
        </w:numPr>
        <w:spacing w:before="120" w:after="0"/>
        <w:ind w:right="-284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763BFD">
        <w:rPr>
          <w:rFonts w:ascii="Times New Roman" w:hAnsi="Times New Roman"/>
          <w:bCs/>
          <w:sz w:val="24"/>
          <w:szCs w:val="24"/>
          <w:lang w:val="ro-RO"/>
        </w:rPr>
        <w:t>Costul lucrărilor va include toate cheltuielile aferente suportate de către Operatorul Economic pentru îndeplinirea volumului de lucrări/servicii.</w:t>
      </w:r>
    </w:p>
    <w:bookmarkEnd w:id="4"/>
    <w:p w14:paraId="609F99BD" w14:textId="77777777" w:rsidR="00C84988" w:rsidRDefault="00C84988" w:rsidP="00B16DC7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lang w:val="ro-RO"/>
        </w:rPr>
      </w:pPr>
    </w:p>
    <w:p w14:paraId="6E6B16F6" w14:textId="77777777" w:rsidR="00C84988" w:rsidRDefault="00C84988" w:rsidP="00B16DC7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lang w:val="ro-RO"/>
        </w:rPr>
      </w:pPr>
    </w:p>
    <w:p w14:paraId="0D690CE9" w14:textId="77777777" w:rsidR="00C84988" w:rsidRDefault="00C84988" w:rsidP="00B16DC7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lang w:val="ro-RO"/>
        </w:rPr>
      </w:pPr>
    </w:p>
    <w:p w14:paraId="4979334C" w14:textId="1D5CD521" w:rsidR="00B16DC7" w:rsidRDefault="006E1E29" w:rsidP="00B16DC7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lang w:val="ro-RO"/>
        </w:rPr>
      </w:pPr>
      <w:r w:rsidRPr="003142CB">
        <w:rPr>
          <w:rFonts w:ascii="Times New Roman" w:hAnsi="Times New Roman"/>
          <w:b/>
          <w:bCs/>
          <w:i/>
          <w:iCs/>
          <w:lang w:val="ro-RO"/>
        </w:rPr>
        <w:lastRenderedPageBreak/>
        <w:t>Anexa nr.1</w:t>
      </w:r>
    </w:p>
    <w:p w14:paraId="65C2D4F5" w14:textId="77777777" w:rsidR="00704F30" w:rsidRDefault="00704F30" w:rsidP="00B16DC7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lang w:val="ro-RO"/>
        </w:rPr>
      </w:pPr>
    </w:p>
    <w:p w14:paraId="4AC538A4" w14:textId="0295D781" w:rsidR="006E1E29" w:rsidRDefault="006E1E29" w:rsidP="00B16DC7">
      <w:pPr>
        <w:spacing w:after="0" w:line="240" w:lineRule="auto"/>
        <w:jc w:val="right"/>
        <w:rPr>
          <w:rFonts w:ascii="Times New Roman" w:hAnsi="Times New Roman"/>
          <w:sz w:val="24"/>
          <w:lang w:val="ro-RO"/>
        </w:rPr>
      </w:pPr>
      <w:r w:rsidRPr="00AE7B7C">
        <w:rPr>
          <w:rFonts w:ascii="Times New Roman" w:hAnsi="Times New Roman"/>
          <w:b/>
          <w:bCs/>
          <w:sz w:val="24"/>
          <w:lang w:val="ro-RO"/>
        </w:rPr>
        <w:t xml:space="preserve">Măsurărilor suprafețelor și volumelor </w:t>
      </w:r>
      <w:r w:rsidR="00BA2C25" w:rsidRPr="00AE7B7C">
        <w:rPr>
          <w:rFonts w:ascii="Times New Roman" w:hAnsi="Times New Roman"/>
          <w:b/>
          <w:bCs/>
          <w:sz w:val="24"/>
          <w:lang w:val="ro-RO"/>
        </w:rPr>
        <w:t>compartimentelor</w:t>
      </w:r>
      <w:r w:rsidRPr="00AE7B7C">
        <w:rPr>
          <w:rFonts w:ascii="Times New Roman" w:hAnsi="Times New Roman"/>
          <w:b/>
          <w:bCs/>
          <w:sz w:val="24"/>
          <w:lang w:val="ro-RO"/>
        </w:rPr>
        <w:t xml:space="preserve"> de cabluri se fac în condițiile actuale</w:t>
      </w:r>
      <w:r w:rsidRPr="00AE7B7C">
        <w:rPr>
          <w:rFonts w:ascii="Times New Roman" w:hAnsi="Times New Roman"/>
          <w:sz w:val="24"/>
          <w:lang w:val="ro-RO"/>
        </w:rPr>
        <w:t>.</w:t>
      </w:r>
    </w:p>
    <w:p w14:paraId="453DD843" w14:textId="77777777" w:rsidR="00704F30" w:rsidRPr="009F755B" w:rsidRDefault="00704F30" w:rsidP="00B16DC7">
      <w:pPr>
        <w:spacing w:after="0" w:line="240" w:lineRule="auto"/>
        <w:jc w:val="right"/>
        <w:rPr>
          <w:rFonts w:ascii="Times New Roman" w:hAnsi="Times New Roman"/>
          <w:sz w:val="24"/>
          <w:lang w:val="ro-RO"/>
        </w:rPr>
      </w:pPr>
    </w:p>
    <w:p w14:paraId="0B1AC067" w14:textId="77DA739F" w:rsidR="006E1E29" w:rsidRPr="005E15BC" w:rsidRDefault="003D6A2E" w:rsidP="00B16DC7">
      <w:pPr>
        <w:spacing w:after="0" w:line="240" w:lineRule="auto"/>
        <w:jc w:val="right"/>
        <w:rPr>
          <w:rFonts w:ascii="Times New Roman" w:hAnsi="Times New Roman"/>
          <w:szCs w:val="20"/>
          <w:lang w:val="ro-RO"/>
        </w:rPr>
      </w:pPr>
      <w:r w:rsidRPr="005E15BC">
        <w:rPr>
          <w:rFonts w:ascii="Times New Roman" w:hAnsi="Times New Roman"/>
          <w:szCs w:val="20"/>
          <w:lang w:val="ro-RO"/>
        </w:rPr>
        <w:t>Tabelul 1</w:t>
      </w:r>
    </w:p>
    <w:tbl>
      <w:tblPr>
        <w:tblStyle w:val="13"/>
        <w:tblW w:w="10070" w:type="dxa"/>
        <w:jc w:val="center"/>
        <w:tblInd w:w="0" w:type="dxa"/>
        <w:tblLook w:val="04A0" w:firstRow="1" w:lastRow="0" w:firstColumn="1" w:lastColumn="0" w:noHBand="0" w:noVBand="1"/>
      </w:tblPr>
      <w:tblGrid>
        <w:gridCol w:w="1679"/>
        <w:gridCol w:w="1317"/>
        <w:gridCol w:w="1130"/>
        <w:gridCol w:w="1263"/>
        <w:gridCol w:w="1450"/>
        <w:gridCol w:w="1450"/>
        <w:gridCol w:w="1781"/>
      </w:tblGrid>
      <w:tr w:rsidR="006E1E29" w:rsidRPr="00C84988" w14:paraId="37561043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3D436" w14:textId="0046D831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Pr="009F755B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BA2C2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compartiment de cabluri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0D636" w14:textId="3E4C8E9F" w:rsidR="006E1E29" w:rsidRPr="009F755B" w:rsidRDefault="00F015A6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17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Lungimea</w:t>
            </w:r>
            <w:r w:rsidR="006E1E29" w:rsidRPr="009F755B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="006E1E29" w:rsidRPr="009F75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6B11B" w14:textId="314667CF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Lățime</w:t>
            </w:r>
            <w:r w:rsidR="00BA2C2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</w:t>
            </w:r>
            <w:r w:rsidRPr="009F755B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9F75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52A55" w14:textId="75093488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F015A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Înălțime</w:t>
            </w:r>
            <w:r w:rsidR="00BA2C25" w:rsidRPr="00F015A6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</w:t>
            </w:r>
            <w:r w:rsidRPr="009F755B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9F75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5CA55" w14:textId="40F8FFED" w:rsidR="006E1E29" w:rsidRPr="009F755B" w:rsidRDefault="00F015A6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Suprafața</w:t>
            </w:r>
            <w:r w:rsidR="006E1E29" w:rsidRPr="009F755B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="006E1E29" w:rsidRPr="009F755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</w:t>
            </w:r>
            <w:r w:rsidR="006E1E29" w:rsidRPr="009F755B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F55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9F755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Volum</w:t>
            </w:r>
            <w:r w:rsidRPr="009F755B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9F755B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9F755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</w:t>
            </w:r>
            <w:r w:rsidRPr="009F755B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FD9B5BE" w14:textId="77777777" w:rsidR="006E1E29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Numărul de detectori, buc</w:t>
            </w:r>
          </w:p>
          <w:p w14:paraId="39742256" w14:textId="5732680E" w:rsidR="00822118" w:rsidRPr="00285F3C" w:rsidRDefault="00822118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85F3C">
              <w:rPr>
                <w:rStyle w:val="rynqvb"/>
                <w:rFonts w:ascii="Times New Roman" w:hAnsi="Times New Roman"/>
                <w:lang w:val="en-US"/>
              </w:rPr>
              <w:t>(</w:t>
            </w:r>
            <w:r w:rsidRPr="00822118">
              <w:rPr>
                <w:rStyle w:val="rynqvb"/>
                <w:rFonts w:ascii="Times New Roman" w:hAnsi="Times New Roman"/>
                <w:lang w:val="ro-RO"/>
              </w:rPr>
              <w:t>instalat în prezent</w:t>
            </w:r>
            <w:r w:rsidRPr="00285F3C">
              <w:rPr>
                <w:rStyle w:val="rynqvb"/>
                <w:rFonts w:ascii="Times New Roman" w:hAnsi="Times New Roman"/>
                <w:lang w:val="en-US"/>
              </w:rPr>
              <w:t>)</w:t>
            </w:r>
          </w:p>
        </w:tc>
      </w:tr>
      <w:tr w:rsidR="006E1E29" w:rsidRPr="009F755B" w14:paraId="461A8950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7BBABE11" w14:textId="3BC3B71D" w:rsidR="006E1E29" w:rsidRPr="00A4546F" w:rsidRDefault="005A59CD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Blocul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Principal,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nivel 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0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.00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m</w:t>
            </w:r>
          </w:p>
        </w:tc>
      </w:tr>
      <w:tr w:rsidR="006E1E29" w:rsidRPr="009F755B" w14:paraId="1B60FE39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294B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FCB0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BCAB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DC2A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13C3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164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0B32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533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57B1D" w14:textId="31D3E7C0" w:rsidR="006E1E29" w:rsidRPr="00D56DC3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13039FC7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59FC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EA12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940B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3,4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392E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68DA4" w14:textId="0CE3E95D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139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A67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453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40869" w14:textId="4C2E9340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27EDD094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5640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BD02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24,8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DB0C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3,9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2994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E34D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97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E215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314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16BB6" w14:textId="50B85F58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3F642FA7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77EB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91E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BB0E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3,55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D464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22B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45E9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288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C931A" w14:textId="61BAA77D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4E325C85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4E008" w14:textId="23C3CFDA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3358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24,</w:t>
            </w:r>
            <w:r w:rsidRPr="009F75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92C5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3,95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823E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57A1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96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A31F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313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B36CE" w14:textId="399D470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5EAE865C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4326E" w14:textId="2A09A8FA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F972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  <w:r w:rsidRPr="009F755B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784D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12B9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20BC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117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9EB6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381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833F8" w14:textId="4CE649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3596AB79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56C6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9F755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BDA3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E8DE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3,95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6934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E272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FBFE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116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1F37C" w14:textId="1F63A60F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61352757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D091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8А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3744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194F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DF18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3,25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6BD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CF03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103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940BB" w14:textId="083CCBD0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7581744A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F33138A" w14:textId="6ED5DCBD" w:rsidR="006E1E29" w:rsidRPr="00A4546F" w:rsidRDefault="005A59CD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Blocul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Principal,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6E1E29" w:rsidRPr="00607B4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nivel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.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0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m</w:t>
            </w:r>
          </w:p>
        </w:tc>
      </w:tr>
      <w:tr w:rsidR="006E1E29" w:rsidRPr="009F755B" w14:paraId="755F691A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72EF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0E1B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24,17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F0CB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4,35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8531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7E46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14D5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36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8587" w14:textId="2120F3FC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1941E105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FFB3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2EB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19,08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219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5,12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F00F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4CC6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9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2B95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34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C958B" w14:textId="6D48E909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053EA89E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2497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9537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34,65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3D20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4,37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D093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694E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15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B8F1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CC356" w14:textId="2F5865DF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21129263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757D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2A86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34,70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35F9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5,14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629F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414D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178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F389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624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BE30F" w14:textId="4B0F91C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0AE5E916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6B4E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80DE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20,81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AA2B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16F7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D32E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10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643F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37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98310" w14:textId="74DFDC33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4D045236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BB69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901F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24,00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D60A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5,10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1031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053E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FE13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428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FF770" w14:textId="3FDF4ED3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791D5CBE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C93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F316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23,60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6389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4,77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6F23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381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3832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394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C62F7" w14:textId="0DBA51C3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24411A5F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BDC0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23A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23,70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878F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4,35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45CA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3B88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C056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36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85993" w14:textId="550075F6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7FC8879A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D6A4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40A3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24,35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2F7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4,85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E73E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1E51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ECB0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05277" w14:textId="57E3B0BF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4F9F7E62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7203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04B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20,56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1BA0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4,75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B541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51E1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9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0336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34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077C4" w14:textId="1DBF887C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867467" w:rsidRPr="00C84988" w14:paraId="47DD3B9F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F5AC250" w14:textId="27C6C0A3" w:rsidR="00867467" w:rsidRPr="00114EFE" w:rsidRDefault="00867467" w:rsidP="001D00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114EF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Blocul Principal, nivel 12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.</w:t>
            </w:r>
            <w:r w:rsidRPr="00114EF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0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0</w:t>
            </w:r>
            <w:r w:rsidRPr="00114EF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(</w:t>
            </w:r>
            <w:r w:rsidR="00852CB1" w:rsidRPr="00114EF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4 </w:t>
            </w:r>
            <w:r w:rsidRPr="00114EF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camere</w:t>
            </w:r>
            <w:r w:rsidR="003F7CE2" w:rsidRPr="00114EF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852CB1" w:rsidRPr="00114EF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STIC</w:t>
            </w:r>
            <w:r w:rsidR="00180793" w:rsidRPr="00114EF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(echipamente informatice)</w:t>
            </w:r>
            <w:r w:rsidR="00852CB1" w:rsidRPr="00114EF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)</w:t>
            </w:r>
          </w:p>
        </w:tc>
      </w:tr>
      <w:tr w:rsidR="00852CB1" w:rsidRPr="00867467" w14:paraId="13F4A689" w14:textId="77777777" w:rsidTr="00FC1F27">
        <w:trPr>
          <w:jc w:val="center"/>
        </w:trPr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BE5AD9" w14:textId="7F8F7640" w:rsidR="00852CB1" w:rsidRPr="00867467" w:rsidRDefault="00852CB1" w:rsidP="001807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A2E">
              <w:rPr>
                <w:rFonts w:ascii="Times New Roman" w:hAnsi="Times New Roman"/>
                <w:sz w:val="24"/>
                <w:szCs w:val="24"/>
                <w:lang w:val="ro-MD"/>
              </w:rPr>
              <w:t>fără număr</w:t>
            </w:r>
            <w:r w:rsidR="00180793">
              <w:rPr>
                <w:rFonts w:ascii="Times New Roman" w:hAnsi="Times New Roman"/>
                <w:sz w:val="24"/>
                <w:szCs w:val="24"/>
                <w:lang w:val="ro-MD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(4 camere)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02A2E" w14:textId="5FEBE606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793">
              <w:rPr>
                <w:rFonts w:ascii="Times New Roman" w:hAnsi="Times New Roman"/>
                <w:sz w:val="24"/>
                <w:szCs w:val="24"/>
              </w:rPr>
              <w:t>4,45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FE27" w14:textId="0F0CC787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793">
              <w:rPr>
                <w:rFonts w:ascii="Times New Roman" w:hAnsi="Times New Roman"/>
                <w:sz w:val="24"/>
                <w:szCs w:val="24"/>
              </w:rPr>
              <w:t>4,65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F708" w14:textId="07F9AD25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793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D815" w14:textId="1DF53E1D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79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35FDE" w14:textId="1894E5E1" w:rsidR="00852CB1" w:rsidRPr="00D950AA" w:rsidRDefault="00D950AA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119101" w14:textId="66BBBA63" w:rsidR="00852CB1" w:rsidRPr="00867467" w:rsidRDefault="00D950AA" w:rsidP="00852C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4х2=</w:t>
            </w:r>
            <w:r w:rsidR="00852CB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 </w:t>
            </w:r>
            <w:r w:rsidR="00852CB1" w:rsidRPr="00852CB1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2)</w:t>
            </w:r>
          </w:p>
        </w:tc>
      </w:tr>
      <w:tr w:rsidR="00852CB1" w:rsidRPr="00867467" w14:paraId="4DF7BB65" w14:textId="77777777" w:rsidTr="00FC1F27">
        <w:trPr>
          <w:jc w:val="center"/>
        </w:trPr>
        <w:tc>
          <w:tcPr>
            <w:tcW w:w="1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68870" w14:textId="77777777" w:rsidR="00852CB1" w:rsidRPr="003D6A2E" w:rsidRDefault="00852CB1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0117" w14:textId="1038A9BA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793">
              <w:rPr>
                <w:rFonts w:ascii="Times New Roman" w:hAnsi="Times New Roman"/>
                <w:sz w:val="24"/>
                <w:szCs w:val="24"/>
              </w:rPr>
              <w:t>4,45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F7F02" w14:textId="5EFE61B7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793">
              <w:rPr>
                <w:rFonts w:ascii="Times New Roman" w:hAnsi="Times New Roman"/>
                <w:sz w:val="24"/>
                <w:szCs w:val="24"/>
              </w:rPr>
              <w:t>5,3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5DA6" w14:textId="56645B8E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0793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7A4D" w14:textId="18DDB723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C360" w14:textId="7789F095" w:rsidR="00852CB1" w:rsidRPr="00D950AA" w:rsidRDefault="00D950AA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7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2906D3" w14:textId="77777777" w:rsidR="00852CB1" w:rsidRDefault="00852CB1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852CB1" w:rsidRPr="00867467" w14:paraId="7A6FAAE0" w14:textId="77777777" w:rsidTr="00FC1F27">
        <w:trPr>
          <w:jc w:val="center"/>
        </w:trPr>
        <w:tc>
          <w:tcPr>
            <w:tcW w:w="1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70951C" w14:textId="77777777" w:rsidR="00852CB1" w:rsidRPr="003D6A2E" w:rsidRDefault="00852CB1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51470" w14:textId="10E06E8F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0793">
              <w:rPr>
                <w:rFonts w:ascii="Times New Roman" w:hAnsi="Times New Roman"/>
                <w:sz w:val="24"/>
                <w:szCs w:val="24"/>
              </w:rPr>
              <w:t>6,45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C82E" w14:textId="574D5676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0793">
              <w:rPr>
                <w:rFonts w:ascii="Times New Roman" w:hAnsi="Times New Roman"/>
                <w:sz w:val="24"/>
                <w:szCs w:val="24"/>
              </w:rPr>
              <w:t>4,65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56F18" w14:textId="63192855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0793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B227" w14:textId="290B1DBE" w:rsidR="00852CB1" w:rsidRPr="00D950AA" w:rsidRDefault="00D950AA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521F" w14:textId="28271102" w:rsidR="00852CB1" w:rsidRPr="00D950AA" w:rsidRDefault="00D950AA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091B78" w14:textId="77777777" w:rsidR="00852CB1" w:rsidRDefault="00852CB1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852CB1" w:rsidRPr="00867467" w14:paraId="6BCDE8B7" w14:textId="77777777" w:rsidTr="00FC1F27">
        <w:trPr>
          <w:jc w:val="center"/>
        </w:trPr>
        <w:tc>
          <w:tcPr>
            <w:tcW w:w="1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3CE0" w14:textId="77777777" w:rsidR="00852CB1" w:rsidRPr="003D6A2E" w:rsidRDefault="00852CB1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2D9F" w14:textId="0CFE11E2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0793">
              <w:rPr>
                <w:rFonts w:ascii="Times New Roman" w:hAnsi="Times New Roman"/>
                <w:sz w:val="24"/>
                <w:szCs w:val="24"/>
              </w:rPr>
              <w:t>6,45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1B35" w14:textId="23EB93E6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793">
              <w:rPr>
                <w:rFonts w:ascii="Times New Roman" w:hAnsi="Times New Roman"/>
                <w:sz w:val="24"/>
                <w:szCs w:val="24"/>
              </w:rPr>
              <w:t>5,3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900D" w14:textId="572D253C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0793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2DB8" w14:textId="5A80D94A" w:rsidR="00852CB1" w:rsidRPr="00180793" w:rsidRDefault="00180793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D45F" w14:textId="07FEDE39" w:rsidR="00852CB1" w:rsidRPr="00D950AA" w:rsidRDefault="00D950AA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1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B02FA" w14:textId="77777777" w:rsidR="00852CB1" w:rsidRDefault="00852CB1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6E1E29" w:rsidRPr="00C84988" w14:paraId="4FDCDD6C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C049D2" w14:textId="36D0D72E" w:rsidR="006E1E29" w:rsidRPr="00D950AA" w:rsidRDefault="005A59CD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Blocul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Principal, </w:t>
            </w:r>
            <w:r w:rsidR="00D950AA" w:rsidRPr="00D950AA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nivel</w:t>
            </w:r>
            <w:r w:rsidR="00D950A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-3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.</w:t>
            </w:r>
            <w:r w:rsidR="00D950A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0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0</w:t>
            </w:r>
            <w:r w:rsidR="00D950A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m </w:t>
            </w:r>
            <w:r w:rsidR="00D950AA" w:rsidRPr="00D950A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(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tunel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uri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de cablu</w:t>
            </w:r>
            <w:r w:rsidR="00D950AA" w:rsidRPr="00D950A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</w:tr>
      <w:tr w:rsidR="006E1E29" w:rsidRPr="009F755B" w14:paraId="45664F32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53C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69199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≈100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C884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1,2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4E2A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1,90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74EB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2E77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228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BFA8" w14:textId="36331F3C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67E08077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0FB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D0EE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≈100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0FCC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1,2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E02E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1,90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35DD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40B3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228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E744C" w14:textId="62421F81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235AF1" w:rsidRPr="00C45354" w14:paraId="5D5639E1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22C6CC9" w14:textId="4EFF525B" w:rsidR="00235AF1" w:rsidRDefault="00235AF1" w:rsidP="00235AF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TOTAL                                                                                   2313 m2</w:t>
            </w:r>
          </w:p>
        </w:tc>
      </w:tr>
      <w:tr w:rsidR="006E1E29" w:rsidRPr="00C84988" w14:paraId="569F35E6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AAD54E9" w14:textId="022FDCA6" w:rsidR="006E1E29" w:rsidRPr="00D927E2" w:rsidRDefault="005A59CD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Clădirea cu instalații PRA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BA2C25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ID</w:t>
            </w:r>
            <w:r w:rsidR="00BA2C2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D</w:t>
            </w:r>
            <w:r w:rsidR="00BA2C25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-110kV</w:t>
            </w:r>
            <w:r w:rsidR="006E1E29"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 xml:space="preserve">, </w:t>
            </w:r>
            <w:r w:rsidR="00D950AA" w:rsidRPr="00D950AA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nivel</w:t>
            </w:r>
            <w:r w:rsidR="00D950A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-3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.</w:t>
            </w:r>
            <w:r w:rsidR="00D950A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0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0</w:t>
            </w:r>
            <w:r w:rsidR="00D950A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m (</w:t>
            </w:r>
            <w:r w:rsidR="006E1E29"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tunele de cablu</w:t>
            </w:r>
            <w:r w:rsidR="00D950AA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)</w:t>
            </w:r>
          </w:p>
        </w:tc>
      </w:tr>
      <w:tr w:rsidR="006E1E29" w:rsidRPr="009F755B" w14:paraId="470A3054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3AEC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56D5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≈100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D3BC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1,2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7BC6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1,90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44F0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7B63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228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59E63" w14:textId="302DC110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4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1FEBBC56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E3C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C0EC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≈100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FEA4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C1EB4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1,90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2C8F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482F2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228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0683C" w14:textId="5B2832B2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C84988" w14:paraId="1FAB66B9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1A4F082" w14:textId="68D9649D" w:rsidR="006E1E29" w:rsidRPr="00A4546F" w:rsidRDefault="00480202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Clădirea cu instalații PRA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ID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D</w:t>
            </w:r>
            <w:r w:rsidRPr="00A4546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-110kV</w:t>
            </w:r>
          </w:p>
        </w:tc>
      </w:tr>
      <w:tr w:rsidR="006E1E29" w:rsidRPr="009F755B" w14:paraId="5EC2175D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0833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70E8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43AD0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5,85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1103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7A881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8423F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1525" w14:textId="636CACA5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5522219C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72C57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CF27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093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9,00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2379D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3C55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10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487E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29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0EBC9" w14:textId="08F2BDEC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6E1E29" w:rsidRPr="009F755B" w14:paraId="300BEE68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0423A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7BC6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001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9,30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67628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FBA6B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F6533" w14:textId="77777777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337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A3690" w14:textId="30B0C7EE" w:rsidR="006E1E29" w:rsidRPr="009F755B" w:rsidRDefault="006E1E29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DC3"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842B2B" w:rsidRPr="00C45354" w14:paraId="3D6F603D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5857F3F" w14:textId="4137AC37" w:rsidR="00842B2B" w:rsidRPr="00480202" w:rsidRDefault="00842B2B" w:rsidP="00842B2B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TOTAL                                                                                   525 m2</w:t>
            </w:r>
          </w:p>
        </w:tc>
      </w:tr>
      <w:tr w:rsidR="00842B2B" w:rsidRPr="00C84988" w14:paraId="4529ABE7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4C5D92E" w14:textId="4F68C8DC" w:rsidR="00842B2B" w:rsidRPr="00480202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80202"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  <w:t>Clădirea sectorului tratarea apei nr.1, sala de filtrare</w:t>
            </w:r>
          </w:p>
        </w:tc>
      </w:tr>
      <w:tr w:rsidR="00842B2B" w:rsidRPr="009F755B" w14:paraId="6B7062AF" w14:textId="77777777" w:rsidTr="00FC1F27">
        <w:trPr>
          <w:jc w:val="center"/>
        </w:trPr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FEE0C" w14:textId="2AAB29EC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(tunel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cablu</w:t>
            </w: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C1742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23,5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EABC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0B21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DF336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85323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32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A0436" w14:textId="7AE7FBB8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842B2B" w:rsidRPr="009F755B" w14:paraId="131CEE2F" w14:textId="77777777" w:rsidTr="00FC1F27">
        <w:trPr>
          <w:jc w:val="center"/>
        </w:trPr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BB6D" w14:textId="77777777" w:rsidR="00842B2B" w:rsidRPr="009F755B" w:rsidRDefault="00842B2B" w:rsidP="00842B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11525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≈</w:t>
            </w: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45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51065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2D85E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37AA6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≈</w:t>
            </w: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  <w:r w:rsidRPr="009F755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4E660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≈</w:t>
            </w: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  <w:r w:rsidRPr="009F755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6FA4C" w14:textId="222B8708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842B2B" w:rsidRPr="009F755B" w14:paraId="0336F584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A39DE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AEDB6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23,3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E46D1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A8C0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9AC03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8B5E5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32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04FB" w14:textId="0085A585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842B2B" w:rsidRPr="009F755B" w14:paraId="489F38C9" w14:textId="77777777" w:rsidTr="00FC1F27">
        <w:trPr>
          <w:jc w:val="center"/>
        </w:trPr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26B48" w14:textId="180BC9FE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9F755B">
              <w:rPr>
                <w:rFonts w:ascii="Times New Roman" w:hAnsi="Times New Roman"/>
                <w:sz w:val="24"/>
                <w:szCs w:val="24"/>
                <w:lang w:val="ro-RO"/>
              </w:rPr>
              <w:t>(2 camere)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A761C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1D88D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5,3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D84E5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01FC8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0064A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35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DF510" w14:textId="669F18C2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842B2B" w:rsidRPr="009F755B" w14:paraId="344CB516" w14:textId="77777777" w:rsidTr="00FC1F27">
        <w:trPr>
          <w:jc w:val="center"/>
        </w:trPr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245EC" w14:textId="77777777" w:rsidR="00842B2B" w:rsidRPr="009F755B" w:rsidRDefault="00842B2B" w:rsidP="00842B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12C7A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11,5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1192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2F24B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60296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DF814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17</w:t>
            </w: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2EAF7" w14:textId="3C4CBA9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842B2B" w:rsidRPr="00C45354" w14:paraId="40F37EB4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826BB7D" w14:textId="1A5CF77A" w:rsidR="00842B2B" w:rsidRPr="00E86943" w:rsidRDefault="00842B2B" w:rsidP="00842B2B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TOTAL                                                                                   559 m2</w:t>
            </w:r>
          </w:p>
        </w:tc>
      </w:tr>
      <w:tr w:rsidR="00842B2B" w:rsidRPr="00C84988" w14:paraId="11385881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39413DD" w14:textId="77777777" w:rsidR="00B9570C" w:rsidRDefault="00B9570C" w:rsidP="00842B2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</w:pPr>
          </w:p>
          <w:p w14:paraId="7DCBDF09" w14:textId="3B4E3D57" w:rsidR="00842B2B" w:rsidRPr="00E86943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86943"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  <w:t>Clădirea cazanelor de apă fierbinte</w:t>
            </w:r>
            <w:r w:rsidRPr="00E86943">
              <w:rPr>
                <w:rFonts w:ascii="Times New Roman" w:eastAsiaTheme="minorHAnsi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E86943">
              <w:rPr>
                <w:rFonts w:ascii="Times New Roman" w:eastAsiaTheme="minorHAnsi" w:hAnsi="Times New Roman"/>
                <w:b/>
                <w:sz w:val="24"/>
                <w:szCs w:val="24"/>
                <w:lang w:val="ro-MD"/>
              </w:rPr>
              <w:t>nr.4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val="ro-MD"/>
              </w:rPr>
              <w:t>-5</w:t>
            </w:r>
          </w:p>
        </w:tc>
      </w:tr>
      <w:tr w:rsidR="00842B2B" w:rsidRPr="009F755B" w14:paraId="2F18A274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806A2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35069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18,3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0CB00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5,55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8669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92197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102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8795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355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01DEB" w14:textId="5623F3CC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842B2B" w:rsidRPr="009F755B" w14:paraId="7A93BCE2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0D10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5B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FF3E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18,3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EE4F7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5,8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7986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E073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106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B5C4B" w14:textId="77777777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371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06BC8" w14:textId="396AED72" w:rsidR="00842B2B" w:rsidRPr="009F755B" w:rsidRDefault="00842B2B" w:rsidP="00842B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755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6DC3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704F30" w:rsidRPr="00C45354" w14:paraId="3788ED5B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4DE1999" w14:textId="1B93C79D" w:rsidR="00704F30" w:rsidRPr="00061E31" w:rsidRDefault="00704F30" w:rsidP="00704F30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  <w:t>TOTAL                                                                                    208 m2</w:t>
            </w:r>
          </w:p>
        </w:tc>
      </w:tr>
      <w:tr w:rsidR="006E1E29" w:rsidRPr="00C84988" w14:paraId="32FDD6D6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10BF68A" w14:textId="2459CD89" w:rsidR="006E1E29" w:rsidRPr="00061E31" w:rsidRDefault="00061E31" w:rsidP="00AF58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061E31"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  <w:t>Clădirea stației de pompare de păcură nr.1</w:t>
            </w:r>
          </w:p>
        </w:tc>
      </w:tr>
      <w:tr w:rsidR="009F1730" w:rsidRPr="009F1730" w14:paraId="1B090ABC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F27AD41" w14:textId="08FE39BC" w:rsidR="006E1E29" w:rsidRPr="003D6A2E" w:rsidRDefault="009F1730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3D6A2E">
              <w:rPr>
                <w:rFonts w:ascii="Times New Roman" w:hAnsi="Times New Roman"/>
                <w:sz w:val="24"/>
                <w:szCs w:val="24"/>
                <w:lang w:val="ro-MD"/>
              </w:rPr>
              <w:t>fără număr</w:t>
            </w:r>
            <w:r w:rsidR="003D6A2E">
              <w:rPr>
                <w:rFonts w:ascii="Times New Roman" w:hAnsi="Times New Roman"/>
                <w:sz w:val="24"/>
                <w:szCs w:val="24"/>
                <w:lang w:val="ro-MD"/>
              </w:rPr>
              <w:br/>
            </w:r>
            <w:r w:rsidRPr="003D6A2E">
              <w:rPr>
                <w:rFonts w:ascii="Times New Roman" w:hAnsi="Times New Roman"/>
                <w:sz w:val="24"/>
                <w:szCs w:val="24"/>
                <w:lang w:val="ro-MD"/>
              </w:rPr>
              <w:t>(</w:t>
            </w:r>
            <w:r w:rsidRPr="003D6A2E">
              <w:rPr>
                <w:rFonts w:ascii="Times New Roman" w:hAnsi="Times New Roman"/>
                <w:sz w:val="24"/>
                <w:szCs w:val="24"/>
                <w:lang w:val="ro-RO"/>
              </w:rPr>
              <w:t>tunel</w:t>
            </w:r>
            <w:r w:rsidR="003D6A2E" w:rsidRPr="003D6A2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cabluri</w:t>
            </w:r>
            <w:r w:rsidRPr="003D6A2E">
              <w:rPr>
                <w:rFonts w:ascii="Times New Roman" w:hAnsi="Times New Roman"/>
                <w:sz w:val="24"/>
                <w:szCs w:val="24"/>
                <w:lang w:val="ro-MD"/>
              </w:rPr>
              <w:t>)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E6477" w14:textId="48347A3A" w:rsidR="006E1E29" w:rsidRPr="009F1730" w:rsidRDefault="009F1730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0F881" w14:textId="24F3BA71" w:rsidR="006E1E29" w:rsidRPr="009F1730" w:rsidRDefault="009F1730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1,75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A4D72" w14:textId="56605DC3" w:rsidR="006E1E29" w:rsidRPr="009F1730" w:rsidRDefault="009F1730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1,85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9ED6C" w14:textId="1DA74272" w:rsidR="006E1E29" w:rsidRPr="009F1730" w:rsidRDefault="009F1730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62E5D" w14:textId="56DDC624" w:rsidR="006E1E29" w:rsidRPr="009F1730" w:rsidRDefault="009F1730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6F72" w14:textId="35F7E2B0" w:rsidR="006E1E29" w:rsidRPr="008734C7" w:rsidRDefault="009F1730" w:rsidP="009F17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F1730">
              <w:rPr>
                <w:rFonts w:ascii="Times New Roman" w:hAnsi="Times New Roman"/>
                <w:sz w:val="24"/>
                <w:szCs w:val="24"/>
                <w:lang w:val="ro-MD"/>
              </w:rPr>
              <w:t>7</w:t>
            </w:r>
            <w:r w:rsidR="005229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2CB1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3</w:t>
            </w:r>
            <w:r w:rsidR="005229FF" w:rsidRPr="005229FF">
              <w:rPr>
                <w:vertAlign w:val="superscript"/>
              </w:rPr>
              <w:t>)</w:t>
            </w:r>
            <w:r w:rsidR="008734C7">
              <w:rPr>
                <w:vertAlign w:val="superscript"/>
                <w:lang w:val="en-US"/>
              </w:rPr>
              <w:t xml:space="preserve">, </w:t>
            </w:r>
            <w:r w:rsidR="008734C7" w:rsidRPr="008734C7">
              <w:rPr>
                <w:rFonts w:ascii="Times New Roman" w:hAnsi="Times New Roman"/>
                <w:sz w:val="24"/>
                <w:szCs w:val="24"/>
                <w:vertAlign w:val="superscript"/>
              </w:rPr>
              <w:t>6</w:t>
            </w:r>
            <w:r w:rsidR="008734C7"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>)</w:t>
            </w:r>
          </w:p>
        </w:tc>
      </w:tr>
      <w:tr w:rsidR="005D7EA2" w:rsidRPr="009F1730" w14:paraId="10716151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3D1146" w14:textId="2A69FA29" w:rsidR="005D7EA2" w:rsidRPr="0089427E" w:rsidRDefault="005D7EA2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rezervor de păcură nr.1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78EE" w14:textId="458443F4" w:rsidR="005D7EA2" w:rsidRDefault="005D7EA2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 = 23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2BE4" w14:textId="677AE656" w:rsidR="005D7EA2" w:rsidRDefault="00020E7E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6CBF" w14:textId="4A54D5DA" w:rsidR="005D7EA2" w:rsidRDefault="001126F6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126F6">
              <w:rPr>
                <w:rFonts w:ascii="Times New Roman" w:hAnsi="Times New Roman"/>
                <w:sz w:val="24"/>
                <w:szCs w:val="24"/>
                <w:lang w:val="en-US"/>
              </w:rPr>
              <w:t>1 66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A797" w14:textId="44FF6903" w:rsidR="005D7EA2" w:rsidRDefault="00BD0B1E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0B1E">
              <w:rPr>
                <w:rFonts w:ascii="Times New Roman" w:hAnsi="Times New Roman"/>
                <w:sz w:val="24"/>
                <w:szCs w:val="24"/>
                <w:lang w:val="en-US"/>
              </w:rPr>
              <w:t>19 942,8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1B48" w14:textId="08BC1705" w:rsidR="005D7EA2" w:rsidRPr="008734C7" w:rsidRDefault="005D7EA2" w:rsidP="009F17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734C7"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4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 xml:space="preserve">), 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6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>)</w:t>
            </w:r>
          </w:p>
        </w:tc>
      </w:tr>
      <w:tr w:rsidR="005D7EA2" w:rsidRPr="009F1730" w14:paraId="0EAC0764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C10AA6B" w14:textId="61EEAA63" w:rsidR="005D7EA2" w:rsidRDefault="005D7EA2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rezervor de păcură nr.2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19B0" w14:textId="074CB24F" w:rsidR="005D7EA2" w:rsidRDefault="005D7EA2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 = 23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72F8" w14:textId="69144F56" w:rsidR="005D7EA2" w:rsidRDefault="00020E7E" w:rsidP="005D7EA2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A5B80" w14:textId="271A62F5" w:rsidR="005D7EA2" w:rsidRDefault="001126F6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126F6">
              <w:rPr>
                <w:rFonts w:ascii="Times New Roman" w:hAnsi="Times New Roman"/>
                <w:sz w:val="24"/>
                <w:szCs w:val="24"/>
                <w:lang w:val="en-US"/>
              </w:rPr>
              <w:t>1 66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51B50" w14:textId="06FA7971" w:rsidR="005D7EA2" w:rsidRDefault="00BD0B1E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0B1E">
              <w:rPr>
                <w:rFonts w:ascii="Times New Roman" w:hAnsi="Times New Roman"/>
                <w:sz w:val="24"/>
                <w:szCs w:val="24"/>
                <w:lang w:val="en-US"/>
              </w:rPr>
              <w:t>19 942,8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8F6D" w14:textId="08E39CFF" w:rsidR="005D7EA2" w:rsidRPr="008734C7" w:rsidRDefault="005D7EA2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734C7"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4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 xml:space="preserve">), 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6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>)</w:t>
            </w:r>
          </w:p>
        </w:tc>
      </w:tr>
      <w:tr w:rsidR="005D7EA2" w:rsidRPr="009F1730" w14:paraId="134ADFD9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A4430B" w14:textId="7E3C3BF4" w:rsidR="005D7EA2" w:rsidRDefault="005D7EA2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rezervor de păcură nr.3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4E98" w14:textId="425A5A28" w:rsidR="005D7EA2" w:rsidRDefault="005D7EA2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 = 23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C7EE" w14:textId="5A275E9A" w:rsidR="005D7EA2" w:rsidRDefault="00020E7E" w:rsidP="005D7EA2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DBD78" w14:textId="3A53205B" w:rsidR="005D7EA2" w:rsidRDefault="001126F6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126F6">
              <w:rPr>
                <w:rFonts w:ascii="Times New Roman" w:hAnsi="Times New Roman"/>
                <w:sz w:val="24"/>
                <w:szCs w:val="24"/>
                <w:lang w:val="en-US"/>
              </w:rPr>
              <w:t>1 66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6D6D" w14:textId="665C8109" w:rsidR="005D7EA2" w:rsidRDefault="00BD0B1E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0B1E">
              <w:rPr>
                <w:rFonts w:ascii="Times New Roman" w:hAnsi="Times New Roman"/>
                <w:sz w:val="24"/>
                <w:szCs w:val="24"/>
                <w:lang w:val="en-US"/>
              </w:rPr>
              <w:t>19 942,8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B75A" w14:textId="1F0A9285" w:rsidR="005D7EA2" w:rsidRPr="008734C7" w:rsidRDefault="005D7EA2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734C7"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4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 xml:space="preserve">), 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6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>)</w:t>
            </w:r>
          </w:p>
        </w:tc>
      </w:tr>
      <w:tr w:rsidR="005D7EA2" w:rsidRPr="009F1730" w14:paraId="5C5AC4C7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55EFCA0" w14:textId="6FAD2721" w:rsidR="005D7EA2" w:rsidRDefault="005D7EA2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rezervor de păcură nr.4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7262" w14:textId="2D8C1109" w:rsidR="005D7EA2" w:rsidRDefault="005D7EA2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 = 23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DCAB" w14:textId="49FB26D4" w:rsidR="005D7EA2" w:rsidRDefault="00020E7E" w:rsidP="005D7EA2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2F0A" w14:textId="220D0440" w:rsidR="005D7EA2" w:rsidRDefault="001126F6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126F6">
              <w:rPr>
                <w:rFonts w:ascii="Times New Roman" w:hAnsi="Times New Roman"/>
                <w:sz w:val="24"/>
                <w:szCs w:val="24"/>
                <w:lang w:val="en-US"/>
              </w:rPr>
              <w:t>1 66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5ED5" w14:textId="3D3CD793" w:rsidR="005D7EA2" w:rsidRDefault="00BD0B1E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0B1E">
              <w:rPr>
                <w:rFonts w:ascii="Times New Roman" w:hAnsi="Times New Roman"/>
                <w:sz w:val="24"/>
                <w:szCs w:val="24"/>
                <w:lang w:val="en-US"/>
              </w:rPr>
              <w:t>19 942,8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072A" w14:textId="73A3AE69" w:rsidR="005D7EA2" w:rsidRPr="008734C7" w:rsidRDefault="005D7EA2" w:rsidP="001D00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734C7"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4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 xml:space="preserve">), 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6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>)</w:t>
            </w:r>
          </w:p>
        </w:tc>
      </w:tr>
      <w:tr w:rsidR="00AF7952" w:rsidRPr="00C45354" w14:paraId="1C27477A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D55B5AB" w14:textId="1B364983" w:rsidR="00AF7952" w:rsidRPr="008734C7" w:rsidRDefault="00AF7952" w:rsidP="00AF7952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  <w:t>TOTAL                                                                                    61m2+6648m2</w:t>
            </w:r>
          </w:p>
        </w:tc>
      </w:tr>
      <w:tr w:rsidR="0089427E" w:rsidRPr="00C84988" w14:paraId="7CAE2740" w14:textId="77777777" w:rsidTr="00FC1F27">
        <w:trPr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34C999F" w14:textId="3E8F896B" w:rsidR="0089427E" w:rsidRPr="008734C7" w:rsidRDefault="0089427E" w:rsidP="001D00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8734C7">
              <w:rPr>
                <w:rFonts w:ascii="Times New Roman" w:eastAsiaTheme="minorHAnsi" w:hAnsi="Times New Roman"/>
                <w:b/>
                <w:sz w:val="24"/>
                <w:szCs w:val="24"/>
                <w:lang w:val="ro-RO"/>
              </w:rPr>
              <w:t xml:space="preserve">Clădirea stației de pompare de păcură nr.2 </w:t>
            </w:r>
            <w:r w:rsidRPr="008734C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(prin pupitru suplimentar)</w:t>
            </w:r>
          </w:p>
        </w:tc>
      </w:tr>
      <w:tr w:rsidR="003D6A2E" w:rsidRPr="0089427E" w14:paraId="168D1560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BAB6C9" w14:textId="0D4E942E" w:rsidR="003D6A2E" w:rsidRPr="0089427E" w:rsidRDefault="0089427E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1A3C" w14:textId="1F6C9F7D" w:rsidR="003D6A2E" w:rsidRPr="00FF7A94" w:rsidRDefault="00FF7A94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221C6" w14:textId="220C1B70" w:rsidR="003D6A2E" w:rsidRPr="00FF7A94" w:rsidRDefault="00FF7A94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88B1" w14:textId="0EC8C6D6" w:rsidR="003D6A2E" w:rsidRPr="00FF7A94" w:rsidRDefault="00FF7A94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,45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B291" w14:textId="5198BA18" w:rsidR="003D6A2E" w:rsidRPr="00FF7A94" w:rsidRDefault="00FF7A94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03FF" w14:textId="08CBFF0D" w:rsidR="003D6A2E" w:rsidRPr="00FF7A94" w:rsidRDefault="00FF7A94" w:rsidP="00AF58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F24A2" w14:textId="0C33B01C" w:rsidR="003D6A2E" w:rsidRPr="008734C7" w:rsidRDefault="00A45AE1" w:rsidP="009F17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734C7">
              <w:rPr>
                <w:rFonts w:ascii="Times New Roman" w:hAnsi="Times New Roman"/>
                <w:sz w:val="24"/>
                <w:szCs w:val="24"/>
                <w:lang w:val="ro-MD"/>
              </w:rPr>
              <w:t>6</w:t>
            </w:r>
            <w:r w:rsidR="005229FF" w:rsidRPr="008734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>1)</w:t>
            </w:r>
            <w:r w:rsid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 xml:space="preserve">, </w:t>
            </w:r>
            <w:r w:rsidR="008734C7" w:rsidRPr="008734C7">
              <w:rPr>
                <w:rFonts w:ascii="Times New Roman" w:hAnsi="Times New Roman"/>
                <w:sz w:val="24"/>
                <w:szCs w:val="24"/>
                <w:vertAlign w:val="superscript"/>
              </w:rPr>
              <w:t>6</w:t>
            </w:r>
            <w:r w:rsidR="008734C7"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>)</w:t>
            </w:r>
          </w:p>
        </w:tc>
      </w:tr>
      <w:tr w:rsidR="0089427E" w:rsidRPr="0089427E" w14:paraId="3962576B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79B208" w14:textId="135E745E" w:rsidR="0089427E" w:rsidRPr="0089427E" w:rsidRDefault="0089427E" w:rsidP="008942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camera pompelor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FB28E" w14:textId="4238FCBB" w:rsidR="0089427E" w:rsidRDefault="00882AB5" w:rsidP="008942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1964C" w14:textId="5D34EBC2" w:rsidR="0089427E" w:rsidRDefault="00882AB5" w:rsidP="008942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3,5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FE1F7" w14:textId="32349634" w:rsidR="0089427E" w:rsidRDefault="00882AB5" w:rsidP="008942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8596" w14:textId="12733ECD" w:rsidR="0089427E" w:rsidRDefault="00882AB5" w:rsidP="008942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DC8ED" w14:textId="0C338E8D" w:rsidR="0089427E" w:rsidRDefault="00882AB5" w:rsidP="008942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E246" w14:textId="41BF35C9" w:rsidR="0089427E" w:rsidRPr="008734C7" w:rsidRDefault="00D56DC3" w:rsidP="008942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734C7">
              <w:rPr>
                <w:rFonts w:ascii="Times New Roman" w:hAnsi="Times New Roman"/>
                <w:sz w:val="24"/>
                <w:szCs w:val="24"/>
                <w:lang w:val="ro-MD"/>
              </w:rPr>
              <w:t>≈</w:t>
            </w:r>
            <w:r w:rsidR="0089427E" w:rsidRPr="008734C7">
              <w:rPr>
                <w:rFonts w:ascii="Times New Roman" w:hAnsi="Times New Roman"/>
                <w:sz w:val="24"/>
                <w:szCs w:val="24"/>
                <w:lang w:val="ro-MD"/>
              </w:rPr>
              <w:t>20</w:t>
            </w:r>
            <w:r w:rsidR="005229FF" w:rsidRPr="008734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2CB1" w:rsidRPr="008734C7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5</w:t>
            </w:r>
            <w:r w:rsidR="0089427E"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>)</w:t>
            </w:r>
            <w:r w:rsidR="005229FF"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 xml:space="preserve">, </w:t>
            </w:r>
            <w:r w:rsidR="00180793" w:rsidRPr="008734C7">
              <w:rPr>
                <w:rFonts w:ascii="Times New Roman" w:hAnsi="Times New Roman"/>
                <w:sz w:val="24"/>
                <w:szCs w:val="24"/>
                <w:vertAlign w:val="superscript"/>
              </w:rPr>
              <w:t>6</w:t>
            </w:r>
            <w:r w:rsidR="005229FF" w:rsidRPr="008734C7">
              <w:rPr>
                <w:rFonts w:ascii="Times New Roman" w:hAnsi="Times New Roman"/>
                <w:sz w:val="24"/>
                <w:szCs w:val="24"/>
                <w:vertAlign w:val="superscript"/>
                <w:lang w:val="ro-MD"/>
              </w:rPr>
              <w:t>)</w:t>
            </w:r>
          </w:p>
        </w:tc>
      </w:tr>
      <w:tr w:rsidR="00AF7952" w:rsidRPr="0089427E" w14:paraId="2FFD8EBD" w14:textId="77777777" w:rsidTr="00FC1F27">
        <w:trPr>
          <w:jc w:val="center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2DAAE2" w14:textId="060EA8CD" w:rsidR="00AF7952" w:rsidRPr="00AF7952" w:rsidRDefault="00AF7952" w:rsidP="008942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r w:rsidRPr="00AF7952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61AA" w14:textId="77777777" w:rsidR="00AF7952" w:rsidRPr="00AF7952" w:rsidRDefault="00AF7952" w:rsidP="008942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8E20" w14:textId="77777777" w:rsidR="00AF7952" w:rsidRPr="00AF7952" w:rsidRDefault="00AF7952" w:rsidP="008942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53385" w14:textId="77777777" w:rsidR="00AF7952" w:rsidRPr="00AF7952" w:rsidRDefault="00AF7952" w:rsidP="008942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639C" w14:textId="41F8EBD8" w:rsidR="00AF7952" w:rsidRPr="00AF7952" w:rsidRDefault="00AF7952" w:rsidP="008942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AF795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83m2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83FE6" w14:textId="77777777" w:rsidR="00AF7952" w:rsidRPr="00AF7952" w:rsidRDefault="00AF7952" w:rsidP="008942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276E" w14:textId="77777777" w:rsidR="00AF7952" w:rsidRPr="008734C7" w:rsidRDefault="00AF7952" w:rsidP="008942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C346B9" w:rsidRPr="00C84988" w14:paraId="21781F1D" w14:textId="77777777" w:rsidTr="00FC1F27">
        <w:trPr>
          <w:trHeight w:val="1018"/>
          <w:jc w:val="center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4523B8" w14:textId="4396B80C" w:rsidR="00C346B9" w:rsidRPr="00C346B9" w:rsidRDefault="00C346B9" w:rsidP="00AB58C5">
            <w:pPr>
              <w:tabs>
                <w:tab w:val="left" w:pos="48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Total bucle</w:t>
            </w:r>
            <w:r w:rsidRPr="00C346B9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de alarmă – 38</w:t>
            </w:r>
            <w:r w:rsidR="00AB58C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buc</w:t>
            </w:r>
            <w:r w:rsidRPr="00C346B9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.</w:t>
            </w:r>
            <w:r w:rsidR="00AB58C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ab/>
            </w:r>
            <w:r w:rsidRPr="00C346B9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Numărul estimat de senzori – 114</w:t>
            </w:r>
            <w:r w:rsidR="00E868B4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buc</w:t>
            </w:r>
            <w:r w:rsidRPr="00C346B9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.</w:t>
            </w:r>
          </w:p>
        </w:tc>
      </w:tr>
    </w:tbl>
    <w:p w14:paraId="1EE949D9" w14:textId="77777777" w:rsidR="00AF7952" w:rsidRDefault="00AF7952" w:rsidP="00347B97">
      <w:pPr>
        <w:spacing w:after="0" w:line="259" w:lineRule="auto"/>
        <w:rPr>
          <w:rFonts w:ascii="Times New Roman" w:hAnsi="Times New Roman"/>
          <w:b/>
          <w:bCs/>
          <w:sz w:val="24"/>
          <w:szCs w:val="24"/>
          <w:lang w:val="ro-MD"/>
        </w:rPr>
      </w:pPr>
    </w:p>
    <w:p w14:paraId="2B1E4C42" w14:textId="77777777" w:rsidR="00AF7952" w:rsidRDefault="00AF7952" w:rsidP="00347B97">
      <w:pPr>
        <w:spacing w:after="0" w:line="259" w:lineRule="auto"/>
        <w:rPr>
          <w:rFonts w:ascii="Times New Roman" w:hAnsi="Times New Roman"/>
          <w:b/>
          <w:bCs/>
          <w:sz w:val="24"/>
          <w:szCs w:val="24"/>
          <w:lang w:val="ro-MD"/>
        </w:rPr>
      </w:pPr>
    </w:p>
    <w:p w14:paraId="3A8E7035" w14:textId="77777777" w:rsidR="00AF7952" w:rsidRDefault="00AF7952" w:rsidP="00347B97">
      <w:pPr>
        <w:spacing w:after="0" w:line="259" w:lineRule="auto"/>
        <w:rPr>
          <w:rFonts w:ascii="Times New Roman" w:hAnsi="Times New Roman"/>
          <w:b/>
          <w:bCs/>
          <w:sz w:val="24"/>
          <w:szCs w:val="24"/>
          <w:lang w:val="ro-MD"/>
        </w:rPr>
      </w:pPr>
    </w:p>
    <w:p w14:paraId="546CBEAB" w14:textId="44603999" w:rsidR="00D56DC3" w:rsidRPr="006C4078" w:rsidRDefault="0089427E" w:rsidP="00347B97">
      <w:pPr>
        <w:spacing w:after="0" w:line="259" w:lineRule="auto"/>
        <w:rPr>
          <w:rFonts w:ascii="Times New Roman" w:hAnsi="Times New Roman"/>
          <w:i/>
          <w:iCs/>
          <w:sz w:val="24"/>
          <w:szCs w:val="24"/>
          <w:lang w:val="en-US"/>
        </w:rPr>
      </w:pPr>
      <w:r w:rsidRPr="0089427E">
        <w:rPr>
          <w:rFonts w:ascii="Times New Roman" w:hAnsi="Times New Roman"/>
          <w:b/>
          <w:bCs/>
          <w:sz w:val="24"/>
          <w:szCs w:val="24"/>
          <w:lang w:val="ro-MD"/>
        </w:rPr>
        <w:t>Note</w:t>
      </w:r>
      <w:r>
        <w:rPr>
          <w:rFonts w:ascii="Times New Roman" w:hAnsi="Times New Roman"/>
          <w:b/>
          <w:bCs/>
          <w:sz w:val="24"/>
          <w:szCs w:val="24"/>
          <w:lang w:val="ro-MD"/>
        </w:rPr>
        <w:t>:</w:t>
      </w:r>
      <w:r w:rsidRPr="00D56DC3">
        <w:rPr>
          <w:rFonts w:ascii="Times New Roman" w:hAnsi="Times New Roman"/>
          <w:sz w:val="24"/>
          <w:szCs w:val="24"/>
          <w:lang w:val="ro-MD"/>
        </w:rPr>
        <w:tab/>
      </w:r>
      <w:r w:rsidR="00D56DC3" w:rsidRPr="00D56DC3">
        <w:rPr>
          <w:rFonts w:ascii="Times New Roman" w:hAnsi="Times New Roman"/>
          <w:i/>
          <w:iCs/>
          <w:sz w:val="24"/>
          <w:szCs w:val="24"/>
          <w:lang w:val="en-US"/>
        </w:rPr>
        <w:t xml:space="preserve">1) </w:t>
      </w:r>
      <w:r w:rsidR="00D56DC3" w:rsidRPr="00D56DC3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senzori instalați de următorul tip</w:t>
      </w:r>
      <w:r w:rsidR="00A45AE1">
        <w:rPr>
          <w:rStyle w:val="rynqvb"/>
          <w:rFonts w:ascii="Times New Roman" w:hAnsi="Times New Roman"/>
          <w:i/>
          <w:iCs/>
          <w:sz w:val="24"/>
          <w:szCs w:val="24"/>
          <w:lang w:val="en-US"/>
        </w:rPr>
        <w:t xml:space="preserve"> – </w:t>
      </w:r>
      <w:r w:rsidR="00D56DC3" w:rsidRPr="00D56DC3">
        <w:rPr>
          <w:rStyle w:val="rynqvb"/>
          <w:rFonts w:ascii="Times New Roman" w:hAnsi="Times New Roman"/>
          <w:i/>
          <w:iCs/>
          <w:sz w:val="24"/>
          <w:szCs w:val="24"/>
        </w:rPr>
        <w:t>ДИП</w:t>
      </w:r>
      <w:r w:rsidR="00D56DC3" w:rsidRPr="00D56DC3">
        <w:rPr>
          <w:rStyle w:val="rynqvb"/>
          <w:rFonts w:ascii="Times New Roman" w:hAnsi="Times New Roman"/>
          <w:i/>
          <w:iCs/>
          <w:sz w:val="24"/>
          <w:szCs w:val="24"/>
          <w:lang w:val="en-US"/>
        </w:rPr>
        <w:t>-2;</w:t>
      </w:r>
    </w:p>
    <w:p w14:paraId="0F05AB15" w14:textId="10D8938C" w:rsidR="00852CB1" w:rsidRPr="006C4078" w:rsidRDefault="00D56DC3" w:rsidP="00A9761A">
      <w:pPr>
        <w:spacing w:after="0" w:line="259" w:lineRule="auto"/>
        <w:ind w:left="851" w:hanging="142"/>
        <w:jc w:val="both"/>
        <w:rPr>
          <w:rStyle w:val="rynqvb"/>
          <w:rFonts w:ascii="Times New Roman" w:hAnsi="Times New Roman"/>
          <w:i/>
          <w:iCs/>
          <w:sz w:val="24"/>
          <w:szCs w:val="24"/>
          <w:lang w:val="en-US"/>
        </w:rPr>
      </w:pPr>
      <w:r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2</w:t>
      </w:r>
      <w:r w:rsidR="0089427E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)</w:t>
      </w:r>
      <w:r w:rsidR="00175D1B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 </w:t>
      </w:r>
      <w:r w:rsidR="00180793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se organizează o nouă buclă de alarmă fără a porni sistemul de stingere a incendiilor</w:t>
      </w:r>
      <w:r w:rsidR="00180793" w:rsidRPr="006C4078">
        <w:rPr>
          <w:rStyle w:val="rynqvb"/>
          <w:rFonts w:ascii="Times New Roman" w:hAnsi="Times New Roman"/>
          <w:i/>
          <w:iCs/>
          <w:sz w:val="24"/>
          <w:szCs w:val="24"/>
          <w:lang w:val="en-US"/>
        </w:rPr>
        <w:t>,</w:t>
      </w:r>
      <w:r w:rsidR="00180793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 setarea numărului de senzori este decisă în timpul proiectării</w:t>
      </w:r>
      <w:r w:rsidR="00180793" w:rsidRPr="006C4078">
        <w:rPr>
          <w:rStyle w:val="rynqvb"/>
          <w:rFonts w:ascii="Times New Roman" w:hAnsi="Times New Roman"/>
          <w:i/>
          <w:iCs/>
          <w:sz w:val="24"/>
          <w:szCs w:val="24"/>
          <w:lang w:val="en-US"/>
        </w:rPr>
        <w:t>;</w:t>
      </w:r>
    </w:p>
    <w:p w14:paraId="35E3ADFA" w14:textId="5C375439" w:rsidR="00175D1B" w:rsidRPr="006C4078" w:rsidRDefault="00852CB1" w:rsidP="00A9761A">
      <w:pPr>
        <w:spacing w:after="0" w:line="259" w:lineRule="auto"/>
        <w:ind w:left="851" w:hanging="142"/>
        <w:jc w:val="both"/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</w:pPr>
      <w:r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3) </w:t>
      </w:r>
      <w:r w:rsidR="00175D1B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senzori instalați de următorul tip – </w:t>
      </w:r>
      <w:r w:rsidR="00B72119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ИПК</w:t>
      </w:r>
      <w:r w:rsidR="00175D1B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-</w:t>
      </w:r>
      <w:r w:rsidR="00B72119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3 </w:t>
      </w:r>
      <w:r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de seria</w:t>
      </w:r>
      <w:r w:rsidR="00B72119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 </w:t>
      </w:r>
      <w:proofErr w:type="spellStart"/>
      <w:r w:rsidR="00B72119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Премьер</w:t>
      </w:r>
      <w:proofErr w:type="spellEnd"/>
      <w:r w:rsidR="00175D1B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;</w:t>
      </w:r>
    </w:p>
    <w:p w14:paraId="4B6EEBB9" w14:textId="677EBAE3" w:rsidR="0089427E" w:rsidRPr="006C4078" w:rsidRDefault="006C4078" w:rsidP="00A9761A">
      <w:pPr>
        <w:spacing w:after="0" w:line="259" w:lineRule="auto"/>
        <w:ind w:left="851" w:hanging="142"/>
        <w:jc w:val="both"/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</w:pPr>
      <w:r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4</w:t>
      </w:r>
      <w:r w:rsidR="00175D1B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)</w:t>
      </w:r>
      <w:r w:rsidR="0089427E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 senzori instalați de următorul tip </w:t>
      </w:r>
      <w:r w:rsidR="00A45AE1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– </w:t>
      </w:r>
      <w:r w:rsidR="0089427E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ИП103-1 (СП103-1) (producător ОАО </w:t>
      </w:r>
      <w:proofErr w:type="spellStart"/>
      <w:r w:rsidR="0089427E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Спецавтоматика</w:t>
      </w:r>
      <w:proofErr w:type="spellEnd"/>
      <w:r w:rsidR="0089427E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), temperatura de răspuns (2 canale) </w:t>
      </w:r>
      <w:r w:rsidR="00A9761A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–</w:t>
      </w:r>
      <w:r w:rsidR="0089427E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 140ºC</w:t>
      </w:r>
      <w:r w:rsidR="00A9761A" w:rsidRPr="00A9761A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/</w:t>
      </w:r>
      <w:r w:rsidR="00A9761A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140ºC</w:t>
      </w:r>
      <w:r w:rsidR="00347B97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; </w:t>
      </w:r>
      <w:proofErr w:type="spellStart"/>
      <w:r w:rsidR="00347B97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Rîntrare</w:t>
      </w:r>
      <w:proofErr w:type="spellEnd"/>
      <w:r w:rsidR="00347B97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-alarmă=200kOhm;</w:t>
      </w:r>
    </w:p>
    <w:p w14:paraId="422D0A70" w14:textId="66369E44" w:rsidR="00D56DC3" w:rsidRPr="006C4078" w:rsidRDefault="006C4078" w:rsidP="00A9761A">
      <w:pPr>
        <w:spacing w:after="0" w:line="259" w:lineRule="auto"/>
        <w:ind w:left="851" w:hanging="142"/>
        <w:jc w:val="both"/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</w:pPr>
      <w:r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5</w:t>
      </w:r>
      <w:r w:rsidR="00D56DC3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) senzori instalați de următorul tip </w:t>
      </w:r>
      <w:r w:rsidR="00A45AE1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– </w:t>
      </w:r>
      <w:r w:rsidR="00D56DC3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ДПС-038 cu organ executiv intermediar ПИО-017</w:t>
      </w:r>
      <w:r w:rsidR="005229FF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;</w:t>
      </w:r>
    </w:p>
    <w:p w14:paraId="2D06DA2C" w14:textId="2E0690BB" w:rsidR="005229FF" w:rsidRPr="006C4078" w:rsidRDefault="006C4078" w:rsidP="00A9761A">
      <w:pPr>
        <w:spacing w:after="0" w:line="259" w:lineRule="auto"/>
        <w:ind w:left="851" w:hanging="142"/>
        <w:jc w:val="both"/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</w:pPr>
      <w:r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6</w:t>
      </w:r>
      <w:r w:rsidR="005229FF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) necesitatea înlocuirii  senzor</w:t>
      </w:r>
      <w:r w:rsidR="008734C7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i</w:t>
      </w:r>
      <w:r w:rsidR="005229FF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l</w:t>
      </w:r>
      <w:r w:rsidR="008734C7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or</w:t>
      </w:r>
      <w:r w:rsidR="005229FF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 </w:t>
      </w:r>
      <w:r w:rsidR="008734C7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>va fi</w:t>
      </w:r>
      <w:r w:rsidR="005229FF" w:rsidRPr="006C4078">
        <w:rPr>
          <w:rStyle w:val="rynqvb"/>
          <w:rFonts w:ascii="Times New Roman" w:hAnsi="Times New Roman"/>
          <w:i/>
          <w:iCs/>
          <w:sz w:val="24"/>
          <w:szCs w:val="24"/>
          <w:lang w:val="ro-RO"/>
        </w:rPr>
        <w:t xml:space="preserve"> decisă în timpul proiectării.</w:t>
      </w:r>
    </w:p>
    <w:p w14:paraId="61C03DAB" w14:textId="77777777" w:rsidR="00347B97" w:rsidRPr="006C4078" w:rsidRDefault="00347B97" w:rsidP="00A9761A">
      <w:pPr>
        <w:spacing w:after="160" w:line="259" w:lineRule="auto"/>
        <w:jc w:val="both"/>
        <w:rPr>
          <w:rStyle w:val="rynqvb"/>
          <w:rFonts w:ascii="Times New Roman" w:hAnsi="Times New Roman"/>
          <w:sz w:val="24"/>
          <w:szCs w:val="24"/>
          <w:lang w:val="en-US"/>
        </w:rPr>
      </w:pPr>
    </w:p>
    <w:p w14:paraId="08AFF4FE" w14:textId="1EF58152" w:rsidR="00607B4F" w:rsidRPr="0089427E" w:rsidRDefault="00607B4F">
      <w:pPr>
        <w:spacing w:after="160" w:line="259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89427E">
        <w:rPr>
          <w:rFonts w:ascii="Times New Roman" w:hAnsi="Times New Roman"/>
          <w:b/>
          <w:bCs/>
          <w:sz w:val="24"/>
          <w:szCs w:val="24"/>
          <w:lang w:val="ro-RO"/>
        </w:rPr>
        <w:br w:type="page"/>
      </w:r>
    </w:p>
    <w:p w14:paraId="134A88F3" w14:textId="4A07651A" w:rsidR="006E1E29" w:rsidRPr="00882AB5" w:rsidRDefault="006E1E29" w:rsidP="006E1E29">
      <w:pPr>
        <w:jc w:val="right"/>
        <w:rPr>
          <w:rFonts w:ascii="Times New Roman" w:eastAsiaTheme="minorHAnsi" w:hAnsi="Times New Roman"/>
          <w:b/>
          <w:bCs/>
          <w:i/>
          <w:iCs/>
          <w:lang w:val="ro-RO"/>
        </w:rPr>
      </w:pPr>
      <w:r w:rsidRPr="00882AB5">
        <w:rPr>
          <w:rFonts w:ascii="Times New Roman" w:hAnsi="Times New Roman"/>
          <w:b/>
          <w:bCs/>
          <w:i/>
          <w:iCs/>
          <w:lang w:val="ro-RO"/>
        </w:rPr>
        <w:lastRenderedPageBreak/>
        <w:t>Anexa nr.2</w:t>
      </w:r>
    </w:p>
    <w:p w14:paraId="6AD1880F" w14:textId="39A66FEC" w:rsidR="006E1E29" w:rsidRDefault="006E1E29" w:rsidP="006E1E29">
      <w:pPr>
        <w:tabs>
          <w:tab w:val="left" w:pos="2070"/>
        </w:tabs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val="ro-RO"/>
        </w:rPr>
      </w:pPr>
      <w:r>
        <w:rPr>
          <w:rFonts w:ascii="Times New Roman" w:hAnsi="Times New Roman"/>
          <w:b/>
          <w:bCs/>
          <w:sz w:val="32"/>
          <w:szCs w:val="32"/>
          <w:lang w:val="ro-RO"/>
        </w:rPr>
        <w:t>Lista</w:t>
      </w:r>
    </w:p>
    <w:p w14:paraId="3785EAFD" w14:textId="0E170308" w:rsidR="006E1E29" w:rsidRDefault="006E1E29" w:rsidP="006E1E29">
      <w:pPr>
        <w:tabs>
          <w:tab w:val="left" w:pos="207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AE7B7C">
        <w:rPr>
          <w:rFonts w:ascii="Times New Roman" w:hAnsi="Times New Roman"/>
          <w:b/>
          <w:bCs/>
          <w:sz w:val="28"/>
          <w:szCs w:val="28"/>
          <w:lang w:val="ro-RO"/>
        </w:rPr>
        <w:t>Lucrări</w:t>
      </w:r>
      <w:r w:rsidR="00BA2C25" w:rsidRPr="00AE7B7C">
        <w:rPr>
          <w:rFonts w:ascii="Times New Roman" w:hAnsi="Times New Roman"/>
          <w:b/>
          <w:bCs/>
          <w:sz w:val="28"/>
          <w:szCs w:val="28"/>
          <w:lang w:val="ro-RO"/>
        </w:rPr>
        <w:t>le</w:t>
      </w:r>
      <w:r w:rsidRPr="00AE7B7C">
        <w:rPr>
          <w:rFonts w:ascii="Times New Roman" w:hAnsi="Times New Roman"/>
          <w:b/>
          <w:bCs/>
          <w:sz w:val="28"/>
          <w:szCs w:val="28"/>
          <w:lang w:val="ro-RO"/>
        </w:rPr>
        <w:t xml:space="preserve"> de proiectare </w:t>
      </w:r>
      <w:r w:rsidR="00BA2C25" w:rsidRPr="00AE7B7C">
        <w:rPr>
          <w:rFonts w:ascii="Times New Roman" w:hAnsi="Times New Roman"/>
          <w:b/>
          <w:bCs/>
          <w:sz w:val="28"/>
          <w:szCs w:val="28"/>
          <w:lang w:val="ro-RO"/>
        </w:rPr>
        <w:t xml:space="preserve">a </w:t>
      </w:r>
      <w:r w:rsidRPr="00AE7B7C">
        <w:rPr>
          <w:rFonts w:ascii="Times New Roman" w:hAnsi="Times New Roman"/>
          <w:b/>
          <w:bCs/>
          <w:sz w:val="28"/>
          <w:szCs w:val="28"/>
          <w:lang w:val="ro-RO"/>
        </w:rPr>
        <w:t xml:space="preserve">pupitrelor de semnalizare </w:t>
      </w:r>
      <w:proofErr w:type="spellStart"/>
      <w:r w:rsidRPr="00AE7B7C">
        <w:rPr>
          <w:rFonts w:ascii="Times New Roman" w:hAnsi="Times New Roman"/>
          <w:b/>
          <w:bCs/>
          <w:sz w:val="28"/>
          <w:szCs w:val="28"/>
          <w:lang w:val="ro-RO"/>
        </w:rPr>
        <w:t>antiincendiară</w:t>
      </w:r>
      <w:proofErr w:type="spellEnd"/>
      <w:r w:rsidR="00607B4F">
        <w:rPr>
          <w:rFonts w:ascii="Times New Roman" w:hAnsi="Times New Roman"/>
          <w:b/>
          <w:bCs/>
          <w:sz w:val="28"/>
          <w:szCs w:val="28"/>
          <w:lang w:val="ro-RO"/>
        </w:rPr>
        <w:br/>
      </w:r>
      <w:r w:rsidRPr="00AE7B7C">
        <w:rPr>
          <w:rFonts w:ascii="Times New Roman" w:hAnsi="Times New Roman"/>
          <w:b/>
          <w:bCs/>
          <w:sz w:val="28"/>
          <w:szCs w:val="28"/>
          <w:lang w:val="ro-RO"/>
        </w:rPr>
        <w:t>și a detectoarelor de fum cu înlocuirea cablurilor</w:t>
      </w:r>
      <w:r w:rsidRPr="00AE7B7C">
        <w:rPr>
          <w:rFonts w:ascii="Times New Roman" w:hAnsi="Times New Roman"/>
          <w:b/>
          <w:bCs/>
          <w:sz w:val="24"/>
          <w:szCs w:val="24"/>
          <w:lang w:val="ro-RO"/>
        </w:rPr>
        <w:t>.</w:t>
      </w:r>
    </w:p>
    <w:p w14:paraId="6FC718EC" w14:textId="3F377A5F" w:rsidR="00AE7B7C" w:rsidRDefault="00FC1F27" w:rsidP="006E1E29">
      <w:pPr>
        <w:tabs>
          <w:tab w:val="left" w:pos="207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szCs w:val="20"/>
          <w:lang w:val="ro-RO"/>
        </w:rPr>
        <w:t xml:space="preserve">                                                                                                                                                             </w:t>
      </w:r>
      <w:r w:rsidRPr="005E15BC">
        <w:rPr>
          <w:rFonts w:ascii="Times New Roman" w:hAnsi="Times New Roman"/>
          <w:szCs w:val="20"/>
          <w:lang w:val="ro-RO"/>
        </w:rPr>
        <w:t xml:space="preserve">Tabelul </w:t>
      </w:r>
      <w:r>
        <w:rPr>
          <w:rFonts w:ascii="Times New Roman" w:hAnsi="Times New Roman"/>
          <w:szCs w:val="20"/>
          <w:lang w:val="ro-RO"/>
        </w:rPr>
        <w:t>2</w:t>
      </w:r>
    </w:p>
    <w:tbl>
      <w:tblPr>
        <w:tblStyle w:val="aa"/>
        <w:tblW w:w="10207" w:type="dxa"/>
        <w:jc w:val="center"/>
        <w:tblLook w:val="04A0" w:firstRow="1" w:lastRow="0" w:firstColumn="1" w:lastColumn="0" w:noHBand="0" w:noVBand="1"/>
      </w:tblPr>
      <w:tblGrid>
        <w:gridCol w:w="630"/>
        <w:gridCol w:w="2515"/>
        <w:gridCol w:w="4788"/>
        <w:gridCol w:w="1033"/>
        <w:gridCol w:w="1241"/>
      </w:tblGrid>
      <w:tr w:rsidR="006E1E29" w14:paraId="274A1950" w14:textId="77777777" w:rsidTr="00D22FBE">
        <w:trPr>
          <w:trHeight w:val="315"/>
          <w:jc w:val="center"/>
        </w:trPr>
        <w:tc>
          <w:tcPr>
            <w:tcW w:w="6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F5DC4D2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Nr.</w:t>
            </w:r>
          </w:p>
        </w:tc>
        <w:tc>
          <w:tcPr>
            <w:tcW w:w="25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5455E0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Denumirea lucrării</w:t>
            </w:r>
          </w:p>
        </w:tc>
        <w:tc>
          <w:tcPr>
            <w:tcW w:w="478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B4D833" w14:textId="61044392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Argumentarea</w:t>
            </w: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4D6DFAA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U.M</w:t>
            </w:r>
          </w:p>
        </w:tc>
        <w:tc>
          <w:tcPr>
            <w:tcW w:w="12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4F4D02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Cantitatea</w:t>
            </w:r>
          </w:p>
        </w:tc>
      </w:tr>
      <w:tr w:rsidR="00AB2836" w:rsidRPr="00C84988" w14:paraId="0067F878" w14:textId="77777777" w:rsidTr="002557EF">
        <w:trPr>
          <w:trHeight w:val="315"/>
          <w:jc w:val="center"/>
        </w:trPr>
        <w:tc>
          <w:tcPr>
            <w:tcW w:w="10207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28CD8DA" w14:textId="1CCF0CDF" w:rsidR="00AB2836" w:rsidRDefault="00AB2836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Capitolul I: Cercetarea și colectarea informației</w:t>
            </w:r>
          </w:p>
        </w:tc>
      </w:tr>
      <w:tr w:rsidR="006E1E29" w14:paraId="0A787E9A" w14:textId="77777777" w:rsidTr="00D22FBE">
        <w:trPr>
          <w:trHeight w:val="1133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39A29D" w14:textId="77777777" w:rsidR="006E1E29" w:rsidRDefault="006E1E29" w:rsidP="00AB2836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hideMark/>
          </w:tcPr>
          <w:p w14:paraId="472026CB" w14:textId="250F4AA4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Acumularea informației pentru </w:t>
            </w:r>
            <w:r w:rsidR="00AB2836">
              <w:rPr>
                <w:rFonts w:ascii="Times New Roman" w:hAnsi="Times New Roman"/>
                <w:lang w:val="ro-RO"/>
              </w:rPr>
              <w:t>identificarea</w:t>
            </w:r>
            <w:r w:rsidR="00CF17ED">
              <w:rPr>
                <w:rFonts w:ascii="Times New Roman" w:hAnsi="Times New Roman"/>
                <w:lang w:val="ro-RO"/>
              </w:rPr>
              <w:t xml:space="preserve"> solu</w:t>
            </w:r>
            <w:r>
              <w:rPr>
                <w:rFonts w:ascii="Times New Roman" w:hAnsi="Times New Roman"/>
                <w:lang w:val="ro-RO"/>
              </w:rPr>
              <w:t>țiilor de proiect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hideMark/>
          </w:tcPr>
          <w:p w14:paraId="377D17B5" w14:textId="477141C6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AB2836">
              <w:rPr>
                <w:rFonts w:ascii="Times New Roman" w:hAnsi="Times New Roman"/>
              </w:rPr>
              <w:t>Цен</w:t>
            </w:r>
            <w:r w:rsidR="00AB2836">
              <w:rPr>
                <w:rFonts w:ascii="Times New Roman" w:hAnsi="Times New Roman"/>
              </w:rPr>
              <w:t>н</w:t>
            </w:r>
            <w:r w:rsidRPr="00AB2836">
              <w:rPr>
                <w:rFonts w:ascii="Times New Roman" w:hAnsi="Times New Roman"/>
              </w:rPr>
              <w:t>ик на предпроектные работы для электросетевого строительства</w:t>
            </w:r>
            <w:r w:rsidR="00D920B1">
              <w:rPr>
                <w:rFonts w:ascii="Times New Roman" w:hAnsi="Times New Roman"/>
              </w:rPr>
              <w:br/>
            </w:r>
            <w:r w:rsidRPr="00AB2836">
              <w:rPr>
                <w:rFonts w:ascii="Times New Roman" w:hAnsi="Times New Roman"/>
              </w:rPr>
              <w:t>№13740тм</w:t>
            </w:r>
            <w:r w:rsidR="00D920B1">
              <w:rPr>
                <w:rFonts w:ascii="Times New Roman" w:hAnsi="Times New Roman"/>
              </w:rPr>
              <w:noBreakHyphen/>
            </w:r>
            <w:r w:rsidRPr="00AB2836">
              <w:rPr>
                <w:rFonts w:ascii="Times New Roman" w:hAnsi="Times New Roman"/>
              </w:rPr>
              <w:t>т1-90 (Tab.</w:t>
            </w:r>
            <w:r w:rsidR="00B11322" w:rsidRPr="0088266A">
              <w:rPr>
                <w:rFonts w:ascii="Times New Roman" w:hAnsi="Times New Roman"/>
              </w:rPr>
              <w:t>1</w:t>
            </w:r>
            <w:r w:rsidRPr="00AB2836">
              <w:rPr>
                <w:rFonts w:ascii="Times New Roman" w:hAnsi="Times New Roman"/>
              </w:rPr>
              <w:t xml:space="preserve">, </w:t>
            </w:r>
            <w:r w:rsidRPr="0088266A">
              <w:rPr>
                <w:rFonts w:ascii="Times New Roman" w:hAnsi="Times New Roman"/>
                <w:b/>
                <w:bCs/>
              </w:rPr>
              <w:t>p.1,</w:t>
            </w:r>
            <w:r w:rsidRPr="00AB2836">
              <w:rPr>
                <w:rFonts w:ascii="Times New Roman" w:hAnsi="Times New Roman"/>
              </w:rPr>
              <w:t xml:space="preserve"> </w:t>
            </w:r>
            <w:r w:rsidRPr="002557EF">
              <w:rPr>
                <w:rFonts w:ascii="Times New Roman" w:hAnsi="Times New Roman"/>
                <w:lang w:val="ro-RO"/>
              </w:rPr>
              <w:t>pag</w:t>
            </w:r>
            <w:r>
              <w:rPr>
                <w:rFonts w:ascii="Times New Roman" w:hAnsi="Times New Roman"/>
                <w:lang w:val="ro-RO"/>
              </w:rPr>
              <w:t>.7)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A896BA1" w14:textId="77777777" w:rsidR="006E1E29" w:rsidRDefault="006E1E29" w:rsidP="00AB2836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AA0EB86" w14:textId="77777777" w:rsidR="006E1E29" w:rsidRDefault="006E1E29" w:rsidP="00AB2836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AB2836" w:rsidRPr="00C84988" w14:paraId="7AFBC673" w14:textId="77777777" w:rsidTr="002557EF">
        <w:trPr>
          <w:trHeight w:val="539"/>
          <w:jc w:val="center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4EE496C" w14:textId="6A68B9B6" w:rsidR="00AB2836" w:rsidRDefault="00AB2836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b/>
                <w:bCs/>
                <w:i/>
                <w:iCs/>
                <w:lang w:val="ro-RO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ro-RO"/>
              </w:rPr>
              <w:t>Total Capitolul I cu k=21200 pentru actualizarea la valuta națională 1000 MDL</w:t>
            </w:r>
          </w:p>
          <w:p w14:paraId="7483AFCA" w14:textId="77777777" w:rsidR="00AB2836" w:rsidRDefault="00AB2836" w:rsidP="00D005E3">
            <w:pPr>
              <w:tabs>
                <w:tab w:val="left" w:pos="2070"/>
              </w:tabs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Scr.inf.MDRC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 xml:space="preserve"> nr.05-26/176 din 31.01.2017)</w:t>
            </w:r>
          </w:p>
        </w:tc>
      </w:tr>
      <w:tr w:rsidR="00AB2836" w:rsidRPr="00BD0B1E" w14:paraId="5A151F38" w14:textId="77777777" w:rsidTr="002557EF">
        <w:trPr>
          <w:trHeight w:val="670"/>
          <w:jc w:val="center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BD51F0E" w14:textId="741D3A24" w:rsidR="00AB2836" w:rsidRPr="00D927E2" w:rsidRDefault="00AB2836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bookmarkStart w:id="5" w:name="_Hlk141881464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Capitolul II: Lucrări de proiectare a sistemului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antiincendiare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al </w:t>
            </w:r>
            <w:r w:rsidR="007444D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Blocului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Principal</w:t>
            </w:r>
            <w:r w:rsidR="002557E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br/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nivelele 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–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0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.00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;</w:t>
            </w:r>
            <w:r w:rsidR="002557EF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 xml:space="preserve"> 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8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.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3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0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; tuneluri de cablu</w:t>
            </w:r>
            <w:r w:rsidR="005170E9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. Nivelul 12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.</w:t>
            </w:r>
            <w:r w:rsidR="005170E9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0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0</w:t>
            </w:r>
            <w:r w:rsidR="005170E9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 xml:space="preserve"> (4 camere STIC (echipamente informatice))</w:t>
            </w:r>
            <w:r w:rsidR="0055173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. Nivelul 3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.</w:t>
            </w:r>
            <w:r w:rsidR="0055173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0</w:t>
            </w:r>
            <w:r w:rsidR="00BD0B1E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0</w:t>
            </w:r>
            <w:r w:rsidR="0055173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 xml:space="preserve"> (tuneluri de cabluri)</w:t>
            </w:r>
          </w:p>
        </w:tc>
        <w:bookmarkEnd w:id="5"/>
      </w:tr>
      <w:tr w:rsidR="006E1E29" w14:paraId="41633767" w14:textId="77777777" w:rsidTr="00D22FBE">
        <w:trPr>
          <w:trHeight w:val="2341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32908B" w14:textId="77777777" w:rsidR="006E1E29" w:rsidRDefault="006E1E29" w:rsidP="00AB2836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F72BD87" w14:textId="0569D50D" w:rsidR="006E1E29" w:rsidRDefault="006E1E29" w:rsidP="00AB2836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Proiectarea pupitrelor cu amplasarea detectoarelor de fum – clădirea principală</w:t>
            </w:r>
            <w:r w:rsidR="00AB2836">
              <w:rPr>
                <w:rFonts w:ascii="Times New Roman" w:hAnsi="Times New Roman"/>
                <w:lang w:val="ro-RO"/>
              </w:rPr>
              <w:br/>
            </w:r>
            <w:r>
              <w:rPr>
                <w:rFonts w:ascii="Times New Roman" w:hAnsi="Times New Roman"/>
                <w:lang w:val="ro-RO"/>
              </w:rPr>
              <w:t>(</w:t>
            </w:r>
            <w:r w:rsidRPr="0088266A">
              <w:rPr>
                <w:rFonts w:ascii="Times New Roman" w:hAnsi="Times New Roman"/>
                <w:b/>
                <w:bCs/>
                <w:lang w:val="ro-RO"/>
              </w:rPr>
              <w:t>2</w:t>
            </w:r>
            <w:r w:rsidR="00551732" w:rsidRPr="0088266A">
              <w:rPr>
                <w:rFonts w:ascii="Times New Roman" w:hAnsi="Times New Roman"/>
                <w:b/>
                <w:bCs/>
                <w:lang w:val="ro-RO"/>
              </w:rPr>
              <w:t>313</w:t>
            </w:r>
            <w:r>
              <w:rPr>
                <w:rFonts w:ascii="Times New Roman" w:hAnsi="Times New Roman"/>
                <w:lang w:val="ro-RO"/>
              </w:rPr>
              <w:t xml:space="preserve"> m</w:t>
            </w:r>
            <w:r>
              <w:rPr>
                <w:rFonts w:ascii="Times New Roman" w:hAnsi="Times New Roman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hideMark/>
          </w:tcPr>
          <w:p w14:paraId="7FDDCAEA" w14:textId="7AB787F4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AB2836">
              <w:rPr>
                <w:rFonts w:ascii="Times New Roman" w:hAnsi="Times New Roman"/>
              </w:rPr>
              <w:t>Це</w:t>
            </w:r>
            <w:r w:rsidR="00AB2836" w:rsidRPr="00AB2836">
              <w:rPr>
                <w:rFonts w:ascii="Times New Roman" w:hAnsi="Times New Roman"/>
              </w:rPr>
              <w:t>н</w:t>
            </w:r>
            <w:r w:rsidRPr="00AB2836">
              <w:rPr>
                <w:rFonts w:ascii="Times New Roman" w:hAnsi="Times New Roman"/>
              </w:rPr>
              <w:t>ник</w:t>
            </w:r>
            <w:r>
              <w:rPr>
                <w:rFonts w:ascii="Times New Roman" w:hAnsi="Times New Roman"/>
                <w:lang w:val="ro-RO"/>
              </w:rPr>
              <w:t xml:space="preserve"> </w:t>
            </w:r>
            <w:r w:rsidRPr="00AB2836">
              <w:rPr>
                <w:rFonts w:ascii="Times New Roman" w:hAnsi="Times New Roman"/>
              </w:rPr>
              <w:t>на проектные работы для строительства</w:t>
            </w:r>
            <w:r>
              <w:rPr>
                <w:rFonts w:ascii="Times New Roman" w:hAnsi="Times New Roman"/>
              </w:rPr>
              <w:t>, Раздел 60, Автоматические установки пожаротушения, пожарной и охраной сигнализации</w:t>
            </w:r>
            <w:r w:rsidRPr="00AB2836">
              <w:rPr>
                <w:rFonts w:ascii="Times New Roman" w:hAnsi="Times New Roman"/>
              </w:rPr>
              <w:t xml:space="preserve"> (T</w:t>
            </w:r>
            <w:r>
              <w:rPr>
                <w:rFonts w:ascii="Times New Roman" w:hAnsi="Times New Roman"/>
                <w:lang w:val="ro-RO"/>
              </w:rPr>
              <w:t xml:space="preserve">ab.60-5, </w:t>
            </w:r>
            <w:r w:rsidRPr="0088266A">
              <w:rPr>
                <w:rFonts w:ascii="Times New Roman" w:hAnsi="Times New Roman"/>
                <w:b/>
                <w:bCs/>
                <w:lang w:val="ro-RO"/>
              </w:rPr>
              <w:t>p.9</w:t>
            </w:r>
            <w:r>
              <w:rPr>
                <w:rFonts w:ascii="Times New Roman" w:hAnsi="Times New Roman"/>
                <w:lang w:val="ro-RO"/>
              </w:rPr>
              <w:t>, pag.16)</w:t>
            </w:r>
          </w:p>
          <w:p w14:paraId="7ABE8244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к=1,5 (прим. п.7 к таб. 60-5)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к=1,1 (общ. часть п.7, рабочий проект)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к=1,3 (общ. часть п.9) с прим. микропроцессоров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D98849" w14:textId="77777777" w:rsidR="006E1E29" w:rsidRDefault="006E1E29" w:rsidP="00AB2836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30ACD5" w14:textId="77777777" w:rsidR="006E1E29" w:rsidRDefault="006E1E29" w:rsidP="00AB2836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AB2836" w:rsidRPr="00C84988" w14:paraId="78662548" w14:textId="77777777" w:rsidTr="002557EF">
        <w:trPr>
          <w:trHeight w:val="670"/>
          <w:jc w:val="center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862265A" w14:textId="088EAEE7" w:rsidR="00AB2836" w:rsidRPr="00D927E2" w:rsidRDefault="00AB2836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Capitolul III: Lucrări de proiectare a sistemului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antiincendiar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al Clădirii </w:t>
            </w:r>
            <w:r w:rsidR="00725EC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cu instalații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PRA</w:t>
            </w:r>
            <w:r w:rsidR="00A80CB9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,</w:t>
            </w:r>
            <w:r w:rsidR="00A61763" w:rsidRPr="00A6176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IDD</w:t>
            </w:r>
            <w:r w:rsidR="00A61763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noBreakHyphen/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110</w:t>
            </w:r>
            <w:r w:rsidR="00A61763" w:rsidRPr="00A6176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kV</w:t>
            </w:r>
          </w:p>
        </w:tc>
      </w:tr>
      <w:tr w:rsidR="006E1E29" w14:paraId="652308F7" w14:textId="77777777" w:rsidTr="00D22FBE">
        <w:trPr>
          <w:trHeight w:val="2341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C4F1D39" w14:textId="77777777" w:rsidR="006E1E29" w:rsidRDefault="006E1E29" w:rsidP="00AB2836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9F83743" w14:textId="08DC355B" w:rsidR="006E1E29" w:rsidRDefault="006E1E29" w:rsidP="00D920B1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Proiectarea pupitrelor cu amplasarea detectoarelor de fum – clădirea – </w:t>
            </w:r>
            <w:r w:rsidR="00A80CB9">
              <w:rPr>
                <w:rFonts w:ascii="Times New Roman" w:hAnsi="Times New Roman"/>
                <w:lang w:val="ro-RO"/>
              </w:rPr>
              <w:t>cu instalații PRA</w:t>
            </w:r>
            <w:r w:rsidR="00D920B1">
              <w:rPr>
                <w:rFonts w:ascii="Times New Roman" w:hAnsi="Times New Roman"/>
                <w:lang w:val="ro-RO"/>
              </w:rPr>
              <w:br/>
            </w:r>
            <w:r>
              <w:rPr>
                <w:rFonts w:ascii="Times New Roman" w:hAnsi="Times New Roman"/>
                <w:lang w:val="ro-RO"/>
              </w:rPr>
              <w:t>(</w:t>
            </w:r>
            <w:r w:rsidRPr="0088266A">
              <w:rPr>
                <w:rFonts w:ascii="Times New Roman" w:hAnsi="Times New Roman"/>
                <w:b/>
                <w:bCs/>
                <w:lang w:val="ro-RO"/>
              </w:rPr>
              <w:t>525</w:t>
            </w:r>
            <w:r>
              <w:rPr>
                <w:rFonts w:ascii="Times New Roman" w:hAnsi="Times New Roman"/>
                <w:lang w:val="ro-RO"/>
              </w:rPr>
              <w:t xml:space="preserve"> m</w:t>
            </w:r>
            <w:r>
              <w:rPr>
                <w:rFonts w:ascii="Times New Roman" w:hAnsi="Times New Roman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hideMark/>
          </w:tcPr>
          <w:p w14:paraId="526CD789" w14:textId="1410966D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2557EF">
              <w:rPr>
                <w:rFonts w:ascii="Times New Roman" w:hAnsi="Times New Roman"/>
              </w:rPr>
              <w:t>Цен</w:t>
            </w:r>
            <w:r w:rsidR="002557EF" w:rsidRPr="002557EF">
              <w:rPr>
                <w:rFonts w:ascii="Times New Roman" w:hAnsi="Times New Roman"/>
              </w:rPr>
              <w:t>н</w:t>
            </w:r>
            <w:r w:rsidRPr="002557EF">
              <w:rPr>
                <w:rFonts w:ascii="Times New Roman" w:hAnsi="Times New Roman"/>
              </w:rPr>
              <w:t>ик</w:t>
            </w:r>
            <w:r>
              <w:rPr>
                <w:rFonts w:ascii="Times New Roman" w:hAnsi="Times New Roman"/>
                <w:lang w:val="ro-RO"/>
              </w:rPr>
              <w:t xml:space="preserve"> </w:t>
            </w:r>
            <w:r w:rsidRPr="002557EF">
              <w:rPr>
                <w:rFonts w:ascii="Times New Roman" w:hAnsi="Times New Roman"/>
              </w:rPr>
              <w:t>на проектные работы для строительства</w:t>
            </w:r>
            <w:r>
              <w:rPr>
                <w:rFonts w:ascii="Times New Roman" w:hAnsi="Times New Roman"/>
              </w:rPr>
              <w:t>, Раздел 60, Автоматические установки пожаротушения, пожарной и охраной сигнализации</w:t>
            </w:r>
            <w:r>
              <w:rPr>
                <w:rFonts w:ascii="Times New Roman" w:hAnsi="Times New Roman"/>
                <w:lang w:val="ro-RO"/>
              </w:rPr>
              <w:t xml:space="preserve"> (Tab.60-5, </w:t>
            </w:r>
            <w:r w:rsidRPr="0088266A">
              <w:rPr>
                <w:rFonts w:ascii="Times New Roman" w:hAnsi="Times New Roman"/>
                <w:b/>
                <w:bCs/>
                <w:lang w:val="ro-RO"/>
              </w:rPr>
              <w:t>p.6</w:t>
            </w:r>
            <w:r>
              <w:rPr>
                <w:rFonts w:ascii="Times New Roman" w:hAnsi="Times New Roman"/>
                <w:lang w:val="ro-RO"/>
              </w:rPr>
              <w:t>, pag.16)</w:t>
            </w:r>
          </w:p>
          <w:p w14:paraId="34958693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к=1,5 (прим. п.7 к таб. 60-5)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к=1,1 (общ. часть п.7, рабочий проект)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к=1,3 (общ. часть п.9) с прим. микропроцессоров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6BA3FC" w14:textId="77777777" w:rsidR="006E1E29" w:rsidRDefault="006E1E29" w:rsidP="002557EF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88B8B7" w14:textId="77777777" w:rsidR="006E1E29" w:rsidRDefault="006E1E29" w:rsidP="002557EF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AB2836" w:rsidRPr="00C84988" w14:paraId="692D9969" w14:textId="77777777" w:rsidTr="002557EF">
        <w:trPr>
          <w:trHeight w:val="567"/>
          <w:jc w:val="center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094026B" w14:textId="33E61154" w:rsidR="00AB2836" w:rsidRPr="00D927E2" w:rsidRDefault="00AB2836" w:rsidP="00725ECE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Capitolul IV: Lucrări de proiectare a sistemului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antiincendiar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al Clădirii Secției Chimice</w:t>
            </w:r>
            <w:r w:rsidR="00725EC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(sectorul tratarea apei nr.1)</w:t>
            </w:r>
          </w:p>
        </w:tc>
      </w:tr>
      <w:tr w:rsidR="006E1E29" w14:paraId="28DCC6A9" w14:textId="77777777" w:rsidTr="00D22FBE">
        <w:trPr>
          <w:trHeight w:val="2356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63B23C" w14:textId="77777777" w:rsidR="006E1E29" w:rsidRDefault="006E1E29" w:rsidP="00D920B1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en-US"/>
              </w:rPr>
              <w:t>4.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hideMark/>
          </w:tcPr>
          <w:p w14:paraId="03CC319E" w14:textId="0BDF30C9" w:rsidR="006E1E29" w:rsidRDefault="006E1E29" w:rsidP="00D920B1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Proiectarea pupitrelor cu amplasarea detectoarelor de fum – clădirea – secția chimică</w:t>
            </w:r>
            <w:r w:rsidR="00D920B1">
              <w:rPr>
                <w:rFonts w:ascii="Times New Roman" w:hAnsi="Times New Roman"/>
                <w:lang w:val="ro-RO"/>
              </w:rPr>
              <w:br/>
            </w:r>
            <w:r>
              <w:rPr>
                <w:rFonts w:ascii="Times New Roman" w:hAnsi="Times New Roman"/>
                <w:lang w:val="ro-RO"/>
              </w:rPr>
              <w:t>(</w:t>
            </w:r>
            <w:r w:rsidRPr="0088266A">
              <w:rPr>
                <w:rFonts w:ascii="Times New Roman" w:hAnsi="Times New Roman"/>
                <w:b/>
                <w:bCs/>
                <w:lang w:val="ro-RO"/>
              </w:rPr>
              <w:t>559</w:t>
            </w:r>
            <w:r>
              <w:rPr>
                <w:rFonts w:ascii="Times New Roman" w:hAnsi="Times New Roman"/>
                <w:lang w:val="ro-RO"/>
              </w:rPr>
              <w:t xml:space="preserve"> m</w:t>
            </w:r>
            <w:r>
              <w:rPr>
                <w:rFonts w:ascii="Times New Roman" w:hAnsi="Times New Roman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hideMark/>
          </w:tcPr>
          <w:p w14:paraId="4B982F39" w14:textId="34E6B934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2557EF">
              <w:rPr>
                <w:rFonts w:ascii="Times New Roman" w:hAnsi="Times New Roman"/>
              </w:rPr>
              <w:t>Це</w:t>
            </w:r>
            <w:r w:rsidR="002557EF" w:rsidRPr="002557EF">
              <w:rPr>
                <w:rFonts w:ascii="Times New Roman" w:hAnsi="Times New Roman"/>
              </w:rPr>
              <w:t>н</w:t>
            </w:r>
            <w:r w:rsidRPr="002557EF">
              <w:rPr>
                <w:rFonts w:ascii="Times New Roman" w:hAnsi="Times New Roman"/>
              </w:rPr>
              <w:t>ник</w:t>
            </w:r>
            <w:r>
              <w:rPr>
                <w:rFonts w:ascii="Times New Roman" w:hAnsi="Times New Roman"/>
                <w:lang w:val="ro-RO"/>
              </w:rPr>
              <w:t xml:space="preserve"> </w:t>
            </w:r>
            <w:r w:rsidRPr="002557EF">
              <w:rPr>
                <w:rFonts w:ascii="Times New Roman" w:hAnsi="Times New Roman"/>
              </w:rPr>
              <w:t>на проектные работы для строительства</w:t>
            </w:r>
            <w:r>
              <w:rPr>
                <w:rFonts w:ascii="Times New Roman" w:hAnsi="Times New Roman"/>
              </w:rPr>
              <w:t>, Раздел 60, Автоматические установки пожаротушения, пожарной и охраной сигнализации</w:t>
            </w:r>
            <w:r>
              <w:rPr>
                <w:rFonts w:ascii="Times New Roman" w:hAnsi="Times New Roman"/>
                <w:lang w:val="ro-RO"/>
              </w:rPr>
              <w:t xml:space="preserve"> (Tab.60-5, </w:t>
            </w:r>
            <w:r w:rsidRPr="0088266A">
              <w:rPr>
                <w:rFonts w:ascii="Times New Roman" w:hAnsi="Times New Roman"/>
                <w:b/>
                <w:bCs/>
                <w:lang w:val="ro-RO"/>
              </w:rPr>
              <w:t>p.6</w:t>
            </w:r>
            <w:r>
              <w:rPr>
                <w:rFonts w:ascii="Times New Roman" w:hAnsi="Times New Roman"/>
                <w:lang w:val="ro-RO"/>
              </w:rPr>
              <w:t>, pag.16)</w:t>
            </w:r>
          </w:p>
          <w:p w14:paraId="285879B9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к=1,5 (прим. п.7 к таб. 60-5)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к=1,1 (общ. часть п.7, рабочий проект)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к=1,3 (общ. часть п.9) с прим. микропроцессоров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5560737" w14:textId="77777777" w:rsidR="006E1E29" w:rsidRDefault="006E1E29" w:rsidP="002557EF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AAE3966" w14:textId="77777777" w:rsidR="006E1E29" w:rsidRDefault="006E1E29" w:rsidP="002557EF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14:paraId="7CF2480C" w14:textId="77777777" w:rsidR="00AE7B7C" w:rsidRDefault="00AE7B7C" w:rsidP="00AE7B7C">
      <w:pPr>
        <w:spacing w:line="240" w:lineRule="auto"/>
      </w:pPr>
      <w:r>
        <w:br w:type="page"/>
      </w:r>
    </w:p>
    <w:tbl>
      <w:tblPr>
        <w:tblStyle w:val="aa"/>
        <w:tblW w:w="10311" w:type="dxa"/>
        <w:jc w:val="center"/>
        <w:tblLook w:val="04A0" w:firstRow="1" w:lastRow="0" w:firstColumn="1" w:lastColumn="0" w:noHBand="0" w:noVBand="1"/>
      </w:tblPr>
      <w:tblGrid>
        <w:gridCol w:w="636"/>
        <w:gridCol w:w="2540"/>
        <w:gridCol w:w="4463"/>
        <w:gridCol w:w="1417"/>
        <w:gridCol w:w="1255"/>
      </w:tblGrid>
      <w:tr w:rsidR="00AB2836" w:rsidRPr="00C84988" w14:paraId="0608DDD0" w14:textId="77777777" w:rsidTr="001D00BC">
        <w:trPr>
          <w:trHeight w:val="634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879A" w14:textId="1B6E8397" w:rsidR="00AB2836" w:rsidRPr="00D927E2" w:rsidRDefault="00AB2836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lastRenderedPageBreak/>
              <w:t xml:space="preserve">Capitolul 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V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: Lucrări de proiectare a sistemului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antiincendiar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al Clădirii Cazanelor pentru încălzirea apei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ВК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-4</w:t>
            </w:r>
            <w:r w:rsidR="0088266A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-5</w:t>
            </w:r>
          </w:p>
        </w:tc>
      </w:tr>
      <w:tr w:rsidR="006E1E29" w14:paraId="7374CAB4" w14:textId="77777777" w:rsidTr="00855C85">
        <w:trPr>
          <w:trHeight w:val="2416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16CF5" w14:textId="59701AFD" w:rsidR="006E1E29" w:rsidRDefault="00725ECE" w:rsidP="00855C85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</w:t>
            </w:r>
            <w:r w:rsidR="006E1E29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AB9D" w14:textId="1F2FB560" w:rsidR="006E1E29" w:rsidRDefault="006E1E29" w:rsidP="009F4571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Proiectarea pupitrelor cu amplasarea detectoarelor de fum – clădirea –</w:t>
            </w:r>
            <w:r w:rsidR="009F4571">
              <w:rPr>
                <w:rFonts w:ascii="Times New Roman" w:hAnsi="Times New Roman"/>
                <w:lang w:val="ro-MD"/>
              </w:rPr>
              <w:t>cazanelor</w:t>
            </w:r>
            <w:r>
              <w:rPr>
                <w:rFonts w:ascii="Times New Roman" w:hAnsi="Times New Roman"/>
                <w:lang w:val="ro-RO"/>
              </w:rPr>
              <w:t xml:space="preserve"> pentru încălzirea apei ВК-4,5</w:t>
            </w:r>
            <w:r w:rsidR="009F4571">
              <w:rPr>
                <w:rFonts w:ascii="Times New Roman" w:hAnsi="Times New Roman"/>
                <w:lang w:val="ro-RO"/>
              </w:rPr>
              <w:br/>
            </w:r>
            <w:r>
              <w:rPr>
                <w:rFonts w:ascii="Times New Roman" w:hAnsi="Times New Roman"/>
                <w:lang w:val="ro-RO"/>
              </w:rPr>
              <w:t>(</w:t>
            </w:r>
            <w:r w:rsidRPr="0088266A">
              <w:rPr>
                <w:rFonts w:ascii="Times New Roman" w:hAnsi="Times New Roman"/>
                <w:b/>
                <w:bCs/>
                <w:lang w:val="en-US"/>
              </w:rPr>
              <w:t>208</w:t>
            </w:r>
            <w:r w:rsidRPr="0088266A"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>
              <w:rPr>
                <w:rFonts w:ascii="Times New Roman" w:hAnsi="Times New Roman"/>
                <w:lang w:val="ro-RO"/>
              </w:rPr>
              <w:t>m</w:t>
            </w:r>
            <w:r>
              <w:rPr>
                <w:rFonts w:ascii="Times New Roman" w:hAnsi="Times New Roman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29BAD" w14:textId="37E6629A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9F4571">
              <w:rPr>
                <w:rFonts w:ascii="Times New Roman" w:hAnsi="Times New Roman"/>
              </w:rPr>
              <w:t>Цен</w:t>
            </w:r>
            <w:r w:rsidR="009F4571" w:rsidRPr="009F4571">
              <w:rPr>
                <w:rFonts w:ascii="Times New Roman" w:hAnsi="Times New Roman"/>
              </w:rPr>
              <w:t>н</w:t>
            </w:r>
            <w:r w:rsidRPr="009F4571">
              <w:rPr>
                <w:rFonts w:ascii="Times New Roman" w:hAnsi="Times New Roman"/>
              </w:rPr>
              <w:t>ик</w:t>
            </w:r>
            <w:r>
              <w:rPr>
                <w:rFonts w:ascii="Times New Roman" w:hAnsi="Times New Roman"/>
                <w:lang w:val="ro-RO"/>
              </w:rPr>
              <w:t xml:space="preserve"> </w:t>
            </w:r>
            <w:r w:rsidRPr="009F4571">
              <w:rPr>
                <w:rFonts w:ascii="Times New Roman" w:hAnsi="Times New Roman"/>
              </w:rPr>
              <w:t>на проектные работы для строительства</w:t>
            </w:r>
            <w:r>
              <w:rPr>
                <w:rFonts w:ascii="Times New Roman" w:hAnsi="Times New Roman"/>
              </w:rPr>
              <w:t>, Раздел 60, Автоматические установки пожаротушения, пожарной и охраной сигнализации</w:t>
            </w:r>
            <w:r>
              <w:rPr>
                <w:rFonts w:ascii="Times New Roman" w:hAnsi="Times New Roman"/>
                <w:lang w:val="ro-RO"/>
              </w:rPr>
              <w:t xml:space="preserve"> (Tab.60-5, </w:t>
            </w:r>
            <w:r w:rsidRPr="0088266A">
              <w:rPr>
                <w:rFonts w:ascii="Times New Roman" w:hAnsi="Times New Roman"/>
                <w:b/>
                <w:bCs/>
                <w:lang w:val="ro-RO"/>
              </w:rPr>
              <w:t>p.</w:t>
            </w:r>
            <w:r w:rsidRPr="0088266A">
              <w:rPr>
                <w:rFonts w:ascii="Times New Roman" w:hAnsi="Times New Roman"/>
                <w:b/>
                <w:bCs/>
              </w:rPr>
              <w:t>5</w:t>
            </w:r>
            <w:r>
              <w:rPr>
                <w:rFonts w:ascii="Times New Roman" w:hAnsi="Times New Roman"/>
                <w:lang w:val="ro-RO"/>
              </w:rPr>
              <w:t>, pag.16)</w:t>
            </w:r>
          </w:p>
          <w:p w14:paraId="209AF612" w14:textId="044DD8C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к=1,5 (прим. п.7 к таб.60-5)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к=1,1 (общ. часть п.7, рабочий проект)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к=1,3 (общ. часть п.9) с прим. микропроцессоров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6850" w14:textId="77777777" w:rsidR="006E1E29" w:rsidRDefault="006E1E29" w:rsidP="00855C85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81B86" w14:textId="77777777" w:rsidR="006E1E29" w:rsidRDefault="006E1E29" w:rsidP="00855C85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AB2836" w:rsidRPr="00C84988" w14:paraId="00A0BAA1" w14:textId="77777777" w:rsidTr="001D00BC">
        <w:trPr>
          <w:trHeight w:val="383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5834" w14:textId="19D3BADF" w:rsidR="00AB2836" w:rsidRPr="00D927E2" w:rsidRDefault="00AB2836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Capitolul 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VI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: Lucrări de proiectare a sistemului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antiincendiar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, Gospodăria de păcură</w:t>
            </w:r>
            <w:r w:rsidR="00613C1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(Clădirea stației de pompare nr. 1 și 2)</w:t>
            </w:r>
          </w:p>
        </w:tc>
      </w:tr>
      <w:tr w:rsidR="006E1E29" w14:paraId="33F961CA" w14:textId="77777777" w:rsidTr="002557EF">
        <w:trPr>
          <w:trHeight w:val="2232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0930" w14:textId="66E86DB6" w:rsidR="006E1E29" w:rsidRDefault="00725ECE" w:rsidP="002557EF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en-US"/>
              </w:rPr>
              <w:t>6</w:t>
            </w:r>
            <w:r w:rsidR="006E1E29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26F0" w14:textId="184002D7" w:rsidR="00EE2020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Proiectarea pupitrelor cu amplasarea detectoarelor de fum – gospodăria de păcură</w:t>
            </w:r>
            <w:r w:rsidR="00A80CB9">
              <w:rPr>
                <w:rFonts w:ascii="Times New Roman" w:hAnsi="Times New Roman"/>
                <w:lang w:val="ro-RO"/>
              </w:rPr>
              <w:t xml:space="preserve"> </w:t>
            </w:r>
            <w:r w:rsidR="00EE2020">
              <w:rPr>
                <w:rFonts w:ascii="Times New Roman" w:hAnsi="Times New Roman"/>
                <w:lang w:val="ro-RO"/>
              </w:rPr>
              <w:t>(</w:t>
            </w:r>
            <w:r w:rsidR="00EE2020">
              <w:rPr>
                <w:rFonts w:ascii="Times New Roman" w:hAnsi="Times New Roman"/>
                <w:lang w:val="pt-BR"/>
              </w:rPr>
              <w:t>1</w:t>
            </w:r>
            <w:r w:rsidR="00EE2020" w:rsidRPr="00EE2020">
              <w:rPr>
                <w:rFonts w:ascii="Times New Roman" w:hAnsi="Times New Roman"/>
                <w:b/>
                <w:bCs/>
                <w:lang w:val="pt-BR"/>
              </w:rPr>
              <w:t xml:space="preserve">44 </w:t>
            </w:r>
            <w:r w:rsidR="00EE2020">
              <w:rPr>
                <w:rFonts w:ascii="Times New Roman" w:hAnsi="Times New Roman"/>
                <w:lang w:val="ro-RO"/>
              </w:rPr>
              <w:t>m</w:t>
            </w:r>
            <w:r w:rsidR="00EE2020">
              <w:rPr>
                <w:rFonts w:ascii="Times New Roman" w:hAnsi="Times New Roman"/>
                <w:vertAlign w:val="superscript"/>
                <w:lang w:val="ro-RO"/>
              </w:rPr>
              <w:t>2</w:t>
            </w:r>
            <w:r w:rsidR="00EE2020">
              <w:rPr>
                <w:rFonts w:ascii="Times New Roman" w:hAnsi="Times New Roman"/>
                <w:lang w:val="ro-RO"/>
              </w:rPr>
              <w:t>)</w:t>
            </w:r>
          </w:p>
          <w:p w14:paraId="038A9606" w14:textId="6AB9A0A2" w:rsidR="006E1E29" w:rsidRDefault="00A80CB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(</w:t>
            </w:r>
            <w:r w:rsidRPr="00EE2020">
              <w:rPr>
                <w:rFonts w:ascii="Times New Roman" w:hAnsi="Times New Roman"/>
                <w:sz w:val="18"/>
                <w:szCs w:val="18"/>
                <w:lang w:val="ro-RO"/>
              </w:rPr>
              <w:t>SP</w:t>
            </w:r>
            <w:r w:rsidR="00EE2020" w:rsidRPr="00EE2020">
              <w:rPr>
                <w:rFonts w:ascii="Times New Roman" w:hAnsi="Times New Roman"/>
                <w:sz w:val="18"/>
                <w:szCs w:val="18"/>
                <w:lang w:val="ro-RO"/>
              </w:rPr>
              <w:t>-</w:t>
            </w:r>
            <w:r w:rsidRPr="00EE202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1 și </w:t>
            </w:r>
            <w:r w:rsidR="00EE2020" w:rsidRPr="00EE2020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SP-2: 61+48+35</w:t>
            </w:r>
            <w:r w:rsidRPr="00EE2020">
              <w:rPr>
                <w:rFonts w:ascii="Times New Roman" w:hAnsi="Times New Roman"/>
                <w:sz w:val="18"/>
                <w:szCs w:val="18"/>
                <w:lang w:val="ro-RO"/>
              </w:rPr>
              <w:t>)</w:t>
            </w:r>
            <w:r w:rsidR="006E1E29">
              <w:rPr>
                <w:rFonts w:ascii="Times New Roman" w:hAnsi="Times New Roman"/>
                <w:lang w:val="ro-RO"/>
              </w:rPr>
              <w:br/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A0DC3" w14:textId="35DA4314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2557EF">
              <w:rPr>
                <w:rFonts w:ascii="Times New Roman" w:hAnsi="Times New Roman"/>
              </w:rPr>
              <w:t>Цен</w:t>
            </w:r>
            <w:r w:rsidR="002557EF" w:rsidRPr="002557EF">
              <w:rPr>
                <w:rFonts w:ascii="Times New Roman" w:hAnsi="Times New Roman"/>
              </w:rPr>
              <w:t>н</w:t>
            </w:r>
            <w:r w:rsidRPr="002557EF">
              <w:rPr>
                <w:rFonts w:ascii="Times New Roman" w:hAnsi="Times New Roman"/>
              </w:rPr>
              <w:t>ик</w:t>
            </w:r>
            <w:r>
              <w:rPr>
                <w:rFonts w:ascii="Times New Roman" w:hAnsi="Times New Roman"/>
                <w:lang w:val="ro-RO"/>
              </w:rPr>
              <w:t xml:space="preserve"> </w:t>
            </w:r>
            <w:r w:rsidRPr="002557EF">
              <w:rPr>
                <w:rFonts w:ascii="Times New Roman" w:hAnsi="Times New Roman"/>
              </w:rPr>
              <w:t>на проектные работы для строительства</w:t>
            </w:r>
            <w:r>
              <w:rPr>
                <w:rFonts w:ascii="Times New Roman" w:hAnsi="Times New Roman"/>
              </w:rPr>
              <w:t>, Раздел 60, Автоматические установки пожаротушения, пожарной и охраной сигнализации</w:t>
            </w:r>
            <w:r>
              <w:rPr>
                <w:rFonts w:ascii="Times New Roman" w:hAnsi="Times New Roman"/>
                <w:lang w:val="ro-RO"/>
              </w:rPr>
              <w:t xml:space="preserve"> (Tab.60-5, </w:t>
            </w:r>
            <w:r w:rsidRPr="00EE2020">
              <w:rPr>
                <w:rFonts w:ascii="Times New Roman" w:hAnsi="Times New Roman"/>
                <w:b/>
                <w:bCs/>
                <w:lang w:val="ro-RO"/>
              </w:rPr>
              <w:t>p.</w:t>
            </w:r>
            <w:r w:rsidR="00EE2020" w:rsidRPr="00EE2020">
              <w:rPr>
                <w:rFonts w:ascii="Times New Roman" w:hAnsi="Times New Roman"/>
                <w:b/>
                <w:bCs/>
                <w:lang w:val="ro-RO"/>
              </w:rPr>
              <w:t>4</w:t>
            </w:r>
            <w:r>
              <w:rPr>
                <w:rFonts w:ascii="Times New Roman" w:hAnsi="Times New Roman"/>
                <w:lang w:val="ro-RO"/>
              </w:rPr>
              <w:t>, pag.16)</w:t>
            </w:r>
          </w:p>
          <w:p w14:paraId="74DEEAC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к=1,5 (прим. п.7 к таб. 60-5)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к=1,1 (общ. часть п.7, рабочий проект)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к=1,3 (общ. часть п.9) с прим. микропроцессоров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C248" w14:textId="77777777" w:rsidR="006E1E29" w:rsidRDefault="006E1E29" w:rsidP="00855C85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E1C7" w14:textId="77777777" w:rsidR="006E1E29" w:rsidRDefault="006E1E29" w:rsidP="00855C85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725ECE" w:rsidRPr="00C84988" w14:paraId="5056B074" w14:textId="77777777" w:rsidTr="00A80CB9">
        <w:trPr>
          <w:trHeight w:val="320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BE9F" w14:textId="31CDDDFB" w:rsidR="00725ECE" w:rsidRPr="00725ECE" w:rsidRDefault="00725ECE" w:rsidP="00855C85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Capitolul </w:t>
            </w:r>
            <w:r w:rsidRPr="00D927E2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VI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: Lucrări de proiectare a sistemului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antiincendiar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, Gospodăria de păcură (Rezervoarele de p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ăcur</w:t>
            </w:r>
            <w:r w:rsidR="00C13BA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nr. 1,2,3,4)</w:t>
            </w:r>
          </w:p>
        </w:tc>
      </w:tr>
      <w:tr w:rsidR="00725ECE" w:rsidRPr="00725ECE" w14:paraId="1078667B" w14:textId="77777777" w:rsidTr="002557EF">
        <w:trPr>
          <w:trHeight w:val="2232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8A25" w14:textId="54998A39" w:rsidR="00725ECE" w:rsidRDefault="00725ECE" w:rsidP="00725ECE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7945" w14:textId="1CF23C6A" w:rsidR="00725ECE" w:rsidRDefault="00725ECE" w:rsidP="00725ECE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Proiectarea pupitrelor cu amplasarea detectoarelor de fum – gospodăria de păcură</w:t>
            </w:r>
            <w:r w:rsidR="00A80CB9">
              <w:rPr>
                <w:rFonts w:ascii="Times New Roman" w:hAnsi="Times New Roman"/>
                <w:lang w:val="ro-RO"/>
              </w:rPr>
              <w:t xml:space="preserve"> (Rezervoarele de păcură 1,2,3,4)</w:t>
            </w:r>
            <w:r>
              <w:rPr>
                <w:rFonts w:ascii="Times New Roman" w:hAnsi="Times New Roman"/>
                <w:lang w:val="ro-RO"/>
              </w:rPr>
              <w:br/>
              <w:t>(</w:t>
            </w:r>
            <w:r w:rsidRPr="00C13BA8">
              <w:rPr>
                <w:rFonts w:ascii="Times New Roman" w:hAnsi="Times New Roman"/>
                <w:b/>
                <w:bCs/>
                <w:lang w:val="ro-RO"/>
              </w:rPr>
              <w:t>6 648</w:t>
            </w:r>
            <w:r w:rsidRPr="00D927E2">
              <w:rPr>
                <w:rFonts w:ascii="Times New Roman" w:hAnsi="Times New Roman"/>
                <w:lang w:val="pt-BR"/>
              </w:rPr>
              <w:t xml:space="preserve"> </w:t>
            </w:r>
            <w:r>
              <w:rPr>
                <w:rFonts w:ascii="Times New Roman" w:hAnsi="Times New Roman"/>
                <w:lang w:val="ro-RO"/>
              </w:rPr>
              <w:t>m</w:t>
            </w:r>
            <w:r>
              <w:rPr>
                <w:rFonts w:ascii="Times New Roman" w:hAnsi="Times New Roman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lang w:val="ro-RO"/>
              </w:rPr>
              <w:t>)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1F03" w14:textId="28EF1ADF" w:rsidR="00725ECE" w:rsidRPr="00725ECE" w:rsidRDefault="00725ECE" w:rsidP="00C13BA8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</w:rPr>
            </w:pPr>
            <w:r w:rsidRPr="002557EF">
              <w:rPr>
                <w:rFonts w:ascii="Times New Roman" w:hAnsi="Times New Roman"/>
              </w:rPr>
              <w:t>Ценник</w:t>
            </w:r>
            <w:r>
              <w:rPr>
                <w:rFonts w:ascii="Times New Roman" w:hAnsi="Times New Roman"/>
                <w:lang w:val="ro-RO"/>
              </w:rPr>
              <w:t xml:space="preserve"> </w:t>
            </w:r>
            <w:r w:rsidRPr="002557EF">
              <w:rPr>
                <w:rFonts w:ascii="Times New Roman" w:hAnsi="Times New Roman"/>
              </w:rPr>
              <w:t>на проектные работы для строительства</w:t>
            </w:r>
            <w:r>
              <w:rPr>
                <w:rFonts w:ascii="Times New Roman" w:hAnsi="Times New Roman"/>
              </w:rPr>
              <w:t>, Раздел 60, Автоматические установки пожаротушения, пожарной и охраной сигнализации</w:t>
            </w:r>
            <w:r>
              <w:rPr>
                <w:rFonts w:ascii="Times New Roman" w:hAnsi="Times New Roman"/>
                <w:lang w:val="ro-RO"/>
              </w:rPr>
              <w:t xml:space="preserve"> (Tab.60-5,p</w:t>
            </w:r>
            <w:r w:rsidRPr="00C13BA8">
              <w:rPr>
                <w:rFonts w:ascii="Times New Roman" w:hAnsi="Times New Roman"/>
                <w:b/>
                <w:bCs/>
                <w:lang w:val="ro-RO"/>
              </w:rPr>
              <w:t>.</w:t>
            </w:r>
            <w:r w:rsidR="00C13BA8" w:rsidRPr="00C13BA8">
              <w:rPr>
                <w:rFonts w:ascii="Times New Roman" w:hAnsi="Times New Roman"/>
                <w:b/>
                <w:bCs/>
                <w:lang w:val="ro-RO"/>
              </w:rPr>
              <w:t>11</w:t>
            </w:r>
            <w:r>
              <w:rPr>
                <w:rFonts w:ascii="Times New Roman" w:hAnsi="Times New Roman"/>
                <w:lang w:val="ro-RO"/>
              </w:rPr>
              <w:t>, pag.16)</w:t>
            </w:r>
            <w:r w:rsidR="00C13BA8">
              <w:rPr>
                <w:rFonts w:ascii="Times New Roman" w:hAnsi="Times New Roman"/>
                <w:lang w:val="ro-RO"/>
              </w:rPr>
              <w:t xml:space="preserve">  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к=1,5 (прим. п.7 к таб. 60-5)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к=1,1 (общ. часть п.7, рабочий проект)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br/>
              <w:t>к=1,3 (общ. часть п.9) с прим. микропроцессоров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92DA" w14:textId="25C31379" w:rsidR="00725ECE" w:rsidRDefault="00725ECE" w:rsidP="00725ECE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obiect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8A17" w14:textId="47CED2E9" w:rsidR="00725ECE" w:rsidRDefault="00725ECE" w:rsidP="00725ECE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AB2836" w:rsidRPr="00C84988" w14:paraId="1C8ADB9C" w14:textId="77777777" w:rsidTr="001D00BC">
        <w:trPr>
          <w:trHeight w:val="366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E0CD" w14:textId="2439586F" w:rsidR="00AB2836" w:rsidRDefault="00AB2836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Total Capitolul II – VII (ruble)</w:t>
            </w:r>
          </w:p>
        </w:tc>
      </w:tr>
      <w:tr w:rsidR="00AB2836" w:rsidRPr="00C84988" w14:paraId="6EE36934" w14:textId="77777777" w:rsidTr="001D00BC">
        <w:trPr>
          <w:trHeight w:val="553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88D1" w14:textId="178A875A" w:rsidR="00AB2836" w:rsidRDefault="00AB2836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b/>
                <w:bCs/>
                <w:i/>
                <w:iCs/>
                <w:lang w:val="ro-RO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ro-RO"/>
              </w:rPr>
              <w:t>Total Capitolul   II</w:t>
            </w:r>
            <w:r w:rsidR="008D0040">
              <w:rPr>
                <w:rFonts w:ascii="Times New Roman" w:hAnsi="Times New Roman"/>
                <w:b/>
                <w:bCs/>
                <w:i/>
                <w:iCs/>
                <w:lang w:val="ro-RO"/>
              </w:rPr>
              <w:t>÷</w:t>
            </w:r>
            <w:r>
              <w:rPr>
                <w:rFonts w:ascii="Times New Roman" w:hAnsi="Times New Roman"/>
                <w:b/>
                <w:bCs/>
                <w:i/>
                <w:iCs/>
                <w:lang w:val="ro-RO"/>
              </w:rPr>
              <w:t>VII  cu k=21200 pentru actualizarea la valuta națională 1000 MDL</w:t>
            </w:r>
          </w:p>
          <w:p w14:paraId="02CF89BA" w14:textId="4A224BD3" w:rsidR="00AB2836" w:rsidRDefault="00AB2836" w:rsidP="008D0040">
            <w:pPr>
              <w:tabs>
                <w:tab w:val="left" w:pos="2070"/>
              </w:tabs>
              <w:spacing w:before="60" w:after="60" w:line="240" w:lineRule="auto"/>
              <w:ind w:left="6119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(Scr. inf. MDRC nr.05-26/176 din 31.01.2017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)</w:t>
            </w:r>
          </w:p>
        </w:tc>
      </w:tr>
      <w:tr w:rsidR="00AB2836" w:rsidRPr="008F16B1" w14:paraId="36018A91" w14:textId="77777777" w:rsidTr="001D00BC">
        <w:trPr>
          <w:trHeight w:val="366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5A43" w14:textId="559D1980" w:rsidR="00AB2836" w:rsidRDefault="00AB2836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Capitolul </w:t>
            </w:r>
            <w:r w:rsidR="00222B3C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VIII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: Coordonările</w:t>
            </w:r>
          </w:p>
        </w:tc>
      </w:tr>
      <w:tr w:rsidR="006E1E29" w14:paraId="12A18BA1" w14:textId="77777777" w:rsidTr="00855C85">
        <w:trPr>
          <w:trHeight w:val="1059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4FF1" w14:textId="758A3423" w:rsidR="006E1E29" w:rsidRDefault="00222B3C" w:rsidP="00855C85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</w:t>
            </w:r>
            <w:r w:rsidR="006E1E29">
              <w:rPr>
                <w:rFonts w:ascii="Times New Roman" w:hAnsi="Times New Roman"/>
                <w:lang w:val="ro-RO"/>
              </w:rPr>
              <w:t>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E8B39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Coordonarea și obținerea avizelor pentru soluțiile de proiectare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FC5CE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Ценник на предпроектные работы для электросетевого </w:t>
            </w:r>
            <w:r w:rsidRPr="00855C85">
              <w:rPr>
                <w:rFonts w:ascii="Times New Roman" w:hAnsi="Times New Roman"/>
              </w:rPr>
              <w:t>строительства</w:t>
            </w:r>
            <w:r>
              <w:rPr>
                <w:rFonts w:ascii="Times New Roman" w:hAnsi="Times New Roman"/>
              </w:rPr>
              <w:t xml:space="preserve"> № 13740тм-т1-90 </w:t>
            </w:r>
            <w:r>
              <w:rPr>
                <w:rFonts w:ascii="Times New Roman" w:hAnsi="Times New Roman"/>
                <w:lang w:val="ro-RO"/>
              </w:rPr>
              <w:t xml:space="preserve">(Tab. 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lang w:val="ro-RO"/>
              </w:rPr>
              <w:t xml:space="preserve">, </w:t>
            </w:r>
            <w:r w:rsidRPr="00C13BA8">
              <w:rPr>
                <w:rFonts w:ascii="Times New Roman" w:hAnsi="Times New Roman"/>
                <w:b/>
                <w:bCs/>
                <w:lang w:val="ro-RO"/>
              </w:rPr>
              <w:t>p.</w:t>
            </w:r>
            <w:r w:rsidRPr="00C13BA8">
              <w:rPr>
                <w:rFonts w:ascii="Times New Roman" w:hAnsi="Times New Roman"/>
                <w:b/>
                <w:bCs/>
              </w:rPr>
              <w:t>3</w:t>
            </w:r>
            <w:r>
              <w:rPr>
                <w:rFonts w:ascii="Times New Roman" w:hAnsi="Times New Roman"/>
                <w:lang w:val="ro-RO"/>
              </w:rPr>
              <w:t>, pag.7)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E5B33" w14:textId="745E4111" w:rsidR="006E1E29" w:rsidRDefault="001A0AEF" w:rsidP="00855C85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serviciu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C6A94" w14:textId="77777777" w:rsidR="006E1E29" w:rsidRDefault="006E1E29" w:rsidP="00855C85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AB2836" w:rsidRPr="00C84988" w14:paraId="1069BA35" w14:textId="77777777" w:rsidTr="001D00BC">
        <w:trPr>
          <w:trHeight w:val="621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31A0" w14:textId="5111B990" w:rsidR="00AB2836" w:rsidRDefault="00AB2836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b/>
                <w:bCs/>
                <w:i/>
                <w:iCs/>
                <w:lang w:val="ro-RO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ro-RO"/>
              </w:rPr>
              <w:t>Total Capitolul VIII   cu k=21200 pentru actualizarea la valuta națională 1000 MDL</w:t>
            </w:r>
          </w:p>
          <w:p w14:paraId="6EA3791A" w14:textId="7B227A4D" w:rsidR="00AB2836" w:rsidRDefault="00AB2836" w:rsidP="00F24426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(Scr.inf. MDRC nr.05-26/176 din 31.01.2017)</w:t>
            </w:r>
          </w:p>
        </w:tc>
      </w:tr>
      <w:tr w:rsidR="00AB2836" w:rsidRPr="00C84988" w14:paraId="225B5CD4" w14:textId="77777777" w:rsidTr="001D00BC">
        <w:trPr>
          <w:trHeight w:val="366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6C4B" w14:textId="06E820F0" w:rsidR="00AB2836" w:rsidRDefault="00AB2836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Capitolul </w:t>
            </w:r>
            <w:r w:rsidR="00222B3C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X : Lucrări de verificare de către verificatorul de stat</w:t>
            </w:r>
          </w:p>
        </w:tc>
      </w:tr>
      <w:tr w:rsidR="006E1E29" w14:paraId="2C208BF7" w14:textId="77777777" w:rsidTr="00855C85">
        <w:trPr>
          <w:trHeight w:val="818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BCCEF" w14:textId="659C2DFC" w:rsidR="006E1E29" w:rsidRDefault="00222B3C" w:rsidP="00855C85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</w:t>
            </w:r>
            <w:r w:rsidR="006E1E29">
              <w:rPr>
                <w:rFonts w:ascii="Times New Roman" w:hAnsi="Times New Roman"/>
                <w:lang w:val="ro-RO"/>
              </w:rPr>
              <w:t>.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1C565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Verificarea proiectului de către persoana autorizată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E5BA1" w14:textId="465B1CB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CP L.01.12-2013, Anexa A, pag.6 calculat ca % din </w:t>
            </w:r>
            <w:r w:rsidR="005C2760">
              <w:rPr>
                <w:rFonts w:ascii="Times New Roman" w:hAnsi="Times New Roman"/>
                <w:lang w:val="ro-RO"/>
              </w:rPr>
              <w:t xml:space="preserve"> suma (</w:t>
            </w:r>
            <w:r w:rsidR="001A0AEF">
              <w:rPr>
                <w:rFonts w:ascii="Times New Roman" w:hAnsi="Times New Roman"/>
              </w:rPr>
              <w:t>р</w:t>
            </w:r>
            <w:r w:rsidR="001A0AEF" w:rsidRPr="001A0AEF">
              <w:rPr>
                <w:rFonts w:ascii="Times New Roman" w:hAnsi="Times New Roman"/>
                <w:lang w:val="en-US"/>
              </w:rPr>
              <w:t>.</w:t>
            </w:r>
            <w:r w:rsidR="005C2760">
              <w:rPr>
                <w:rFonts w:ascii="Times New Roman" w:hAnsi="Times New Roman"/>
                <w:lang w:val="ro-RO"/>
              </w:rPr>
              <w:t>1-p.7)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79979" w14:textId="1DF4208C" w:rsidR="006E1E29" w:rsidRPr="001A0AEF" w:rsidRDefault="001A0AEF" w:rsidP="00855C85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serviciu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4722" w14:textId="77777777" w:rsidR="006E1E29" w:rsidRDefault="006E1E29" w:rsidP="00855C85">
            <w:pPr>
              <w:tabs>
                <w:tab w:val="left" w:pos="2070"/>
              </w:tabs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E1E29" w14:paraId="410F832E" w14:textId="77777777" w:rsidTr="00AE7B7C">
        <w:trPr>
          <w:trHeight w:val="352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77A64770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TOTAL,  lei fără TVA</w:t>
            </w:r>
          </w:p>
        </w:tc>
      </w:tr>
      <w:tr w:rsidR="006E1E29" w14:paraId="2704C146" w14:textId="77777777" w:rsidTr="00AE7B7C">
        <w:trPr>
          <w:trHeight w:val="338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0B286058" w14:textId="77777777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TVA – 20 %</w:t>
            </w:r>
          </w:p>
        </w:tc>
      </w:tr>
      <w:tr w:rsidR="006E1E29" w:rsidRPr="00C84988" w14:paraId="0AF12C8E" w14:textId="77777777" w:rsidTr="00AE7B7C">
        <w:trPr>
          <w:trHeight w:val="242"/>
          <w:jc w:val="center"/>
        </w:trPr>
        <w:tc>
          <w:tcPr>
            <w:tcW w:w="10311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hideMark/>
          </w:tcPr>
          <w:p w14:paraId="7C7761D5" w14:textId="14C0C394" w:rsidR="006E1E29" w:rsidRDefault="006E1E29" w:rsidP="00AE7B7C">
            <w:pPr>
              <w:tabs>
                <w:tab w:val="left" w:pos="2070"/>
              </w:tabs>
              <w:spacing w:before="60" w:after="60" w:line="240" w:lineRule="auto"/>
              <w:rPr>
                <w:rFonts w:ascii="Times New Roman" w:hAnsi="Times New Roman"/>
                <w:b/>
                <w:bCs/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/>
              </w:rPr>
              <w:t>TOTAL DEVIZ,  lei  cu  TVA</w:t>
            </w:r>
          </w:p>
        </w:tc>
      </w:tr>
    </w:tbl>
    <w:p w14:paraId="14BC98B8" w14:textId="77777777" w:rsidR="001A0AEF" w:rsidRDefault="001A0AEF" w:rsidP="00A71C22">
      <w:pPr>
        <w:rPr>
          <w:rFonts w:ascii="Times New Roman" w:hAnsi="Times New Roman"/>
          <w:b/>
          <w:bCs/>
          <w:lang w:val="ro-RO"/>
        </w:rPr>
      </w:pPr>
    </w:p>
    <w:sectPr w:rsidR="001A0AEF" w:rsidSect="001774CE">
      <w:footerReference w:type="default" r:id="rId8"/>
      <w:pgSz w:w="11906" w:h="16838"/>
      <w:pgMar w:top="567" w:right="851" w:bottom="992" w:left="992" w:header="709" w:footer="709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295DFF" w14:textId="77777777" w:rsidR="00C643EA" w:rsidRDefault="00C643EA" w:rsidP="00BA14E3">
      <w:pPr>
        <w:spacing w:after="0" w:line="240" w:lineRule="auto"/>
      </w:pPr>
      <w:r>
        <w:separator/>
      </w:r>
    </w:p>
  </w:endnote>
  <w:endnote w:type="continuationSeparator" w:id="0">
    <w:p w14:paraId="028EFB4C" w14:textId="77777777" w:rsidR="00C643EA" w:rsidRDefault="00C643EA" w:rsidP="00BA1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69145119"/>
      <w:docPartObj>
        <w:docPartGallery w:val="Page Numbers (Bottom of Page)"/>
        <w:docPartUnique/>
      </w:docPartObj>
    </w:sdtPr>
    <w:sdtContent>
      <w:p w14:paraId="36F5E27F" w14:textId="5CFFB58A" w:rsidR="00A80CB9" w:rsidRDefault="00A80CB9" w:rsidP="00243DAF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8B44AA" w14:textId="2FD26EEA" w:rsidR="00A80CB9" w:rsidRPr="00243DAF" w:rsidRDefault="00A80CB9">
    <w:pPr>
      <w:pStyle w:val="ab"/>
      <w:spacing w:line="14" w:lineRule="auto"/>
      <w:rPr>
        <w:sz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35D9D3" w14:textId="77777777" w:rsidR="00C643EA" w:rsidRDefault="00C643EA" w:rsidP="00BA14E3">
      <w:pPr>
        <w:spacing w:after="0" w:line="240" w:lineRule="auto"/>
      </w:pPr>
      <w:r>
        <w:separator/>
      </w:r>
    </w:p>
  </w:footnote>
  <w:footnote w:type="continuationSeparator" w:id="0">
    <w:p w14:paraId="12DC0BBF" w14:textId="77777777" w:rsidR="00C643EA" w:rsidRDefault="00C643EA" w:rsidP="00BA14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F69F4"/>
    <w:multiLevelType w:val="hybridMultilevel"/>
    <w:tmpl w:val="1BAE541C"/>
    <w:lvl w:ilvl="0" w:tplc="04190001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" w15:restartNumberingAfterBreak="0">
    <w:nsid w:val="09C27CB9"/>
    <w:multiLevelType w:val="hybridMultilevel"/>
    <w:tmpl w:val="8FB6CE98"/>
    <w:lvl w:ilvl="0" w:tplc="ACCED1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9" w:hanging="360"/>
      </w:pPr>
    </w:lvl>
    <w:lvl w:ilvl="2" w:tplc="0819001B" w:tentative="1">
      <w:start w:val="1"/>
      <w:numFmt w:val="lowerRoman"/>
      <w:lvlText w:val="%3."/>
      <w:lvlJc w:val="right"/>
      <w:pPr>
        <w:ind w:left="2509" w:hanging="180"/>
      </w:pPr>
    </w:lvl>
    <w:lvl w:ilvl="3" w:tplc="0819000F" w:tentative="1">
      <w:start w:val="1"/>
      <w:numFmt w:val="decimal"/>
      <w:lvlText w:val="%4."/>
      <w:lvlJc w:val="left"/>
      <w:pPr>
        <w:ind w:left="3229" w:hanging="360"/>
      </w:pPr>
    </w:lvl>
    <w:lvl w:ilvl="4" w:tplc="08190019" w:tentative="1">
      <w:start w:val="1"/>
      <w:numFmt w:val="lowerLetter"/>
      <w:lvlText w:val="%5."/>
      <w:lvlJc w:val="left"/>
      <w:pPr>
        <w:ind w:left="3949" w:hanging="360"/>
      </w:pPr>
    </w:lvl>
    <w:lvl w:ilvl="5" w:tplc="0819001B" w:tentative="1">
      <w:start w:val="1"/>
      <w:numFmt w:val="lowerRoman"/>
      <w:lvlText w:val="%6."/>
      <w:lvlJc w:val="right"/>
      <w:pPr>
        <w:ind w:left="4669" w:hanging="180"/>
      </w:pPr>
    </w:lvl>
    <w:lvl w:ilvl="6" w:tplc="0819000F" w:tentative="1">
      <w:start w:val="1"/>
      <w:numFmt w:val="decimal"/>
      <w:lvlText w:val="%7."/>
      <w:lvlJc w:val="left"/>
      <w:pPr>
        <w:ind w:left="5389" w:hanging="360"/>
      </w:pPr>
    </w:lvl>
    <w:lvl w:ilvl="7" w:tplc="08190019" w:tentative="1">
      <w:start w:val="1"/>
      <w:numFmt w:val="lowerLetter"/>
      <w:lvlText w:val="%8."/>
      <w:lvlJc w:val="left"/>
      <w:pPr>
        <w:ind w:left="6109" w:hanging="360"/>
      </w:pPr>
    </w:lvl>
    <w:lvl w:ilvl="8" w:tplc="08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2A69C0"/>
    <w:multiLevelType w:val="hybridMultilevel"/>
    <w:tmpl w:val="646C0060"/>
    <w:lvl w:ilvl="0" w:tplc="F75E77FC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</w:rPr>
    </w:lvl>
    <w:lvl w:ilvl="1" w:tplc="08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711854"/>
    <w:multiLevelType w:val="hybridMultilevel"/>
    <w:tmpl w:val="FCE8D296"/>
    <w:lvl w:ilvl="0" w:tplc="08190011">
      <w:start w:val="1"/>
      <w:numFmt w:val="decimal"/>
      <w:lvlText w:val="%1)"/>
      <w:lvlJc w:val="left"/>
      <w:pPr>
        <w:ind w:left="3047" w:hanging="360"/>
      </w:pPr>
    </w:lvl>
    <w:lvl w:ilvl="1" w:tplc="08190019" w:tentative="1">
      <w:start w:val="1"/>
      <w:numFmt w:val="lowerLetter"/>
      <w:lvlText w:val="%2."/>
      <w:lvlJc w:val="left"/>
      <w:pPr>
        <w:ind w:left="3767" w:hanging="360"/>
      </w:pPr>
    </w:lvl>
    <w:lvl w:ilvl="2" w:tplc="0819001B" w:tentative="1">
      <w:start w:val="1"/>
      <w:numFmt w:val="lowerRoman"/>
      <w:lvlText w:val="%3."/>
      <w:lvlJc w:val="right"/>
      <w:pPr>
        <w:ind w:left="4487" w:hanging="180"/>
      </w:pPr>
    </w:lvl>
    <w:lvl w:ilvl="3" w:tplc="0819000F" w:tentative="1">
      <w:start w:val="1"/>
      <w:numFmt w:val="decimal"/>
      <w:lvlText w:val="%4."/>
      <w:lvlJc w:val="left"/>
      <w:pPr>
        <w:ind w:left="5207" w:hanging="360"/>
      </w:pPr>
    </w:lvl>
    <w:lvl w:ilvl="4" w:tplc="08190019" w:tentative="1">
      <w:start w:val="1"/>
      <w:numFmt w:val="lowerLetter"/>
      <w:lvlText w:val="%5."/>
      <w:lvlJc w:val="left"/>
      <w:pPr>
        <w:ind w:left="5927" w:hanging="360"/>
      </w:pPr>
    </w:lvl>
    <w:lvl w:ilvl="5" w:tplc="0819001B" w:tentative="1">
      <w:start w:val="1"/>
      <w:numFmt w:val="lowerRoman"/>
      <w:lvlText w:val="%6."/>
      <w:lvlJc w:val="right"/>
      <w:pPr>
        <w:ind w:left="6647" w:hanging="180"/>
      </w:pPr>
    </w:lvl>
    <w:lvl w:ilvl="6" w:tplc="0819000F" w:tentative="1">
      <w:start w:val="1"/>
      <w:numFmt w:val="decimal"/>
      <w:lvlText w:val="%7."/>
      <w:lvlJc w:val="left"/>
      <w:pPr>
        <w:ind w:left="7367" w:hanging="360"/>
      </w:pPr>
    </w:lvl>
    <w:lvl w:ilvl="7" w:tplc="08190019" w:tentative="1">
      <w:start w:val="1"/>
      <w:numFmt w:val="lowerLetter"/>
      <w:lvlText w:val="%8."/>
      <w:lvlJc w:val="left"/>
      <w:pPr>
        <w:ind w:left="8087" w:hanging="360"/>
      </w:pPr>
    </w:lvl>
    <w:lvl w:ilvl="8" w:tplc="0819001B" w:tentative="1">
      <w:start w:val="1"/>
      <w:numFmt w:val="lowerRoman"/>
      <w:lvlText w:val="%9."/>
      <w:lvlJc w:val="right"/>
      <w:pPr>
        <w:ind w:left="8807" w:hanging="180"/>
      </w:pPr>
    </w:lvl>
  </w:abstractNum>
  <w:abstractNum w:abstractNumId="4" w15:restartNumberingAfterBreak="0">
    <w:nsid w:val="0BED2496"/>
    <w:multiLevelType w:val="multilevel"/>
    <w:tmpl w:val="32FEB71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0DB46868"/>
    <w:multiLevelType w:val="hybridMultilevel"/>
    <w:tmpl w:val="000E683C"/>
    <w:lvl w:ilvl="0" w:tplc="08190011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4AB20FC"/>
    <w:multiLevelType w:val="hybridMultilevel"/>
    <w:tmpl w:val="E5962692"/>
    <w:lvl w:ilvl="0" w:tplc="08190011">
      <w:start w:val="1"/>
      <w:numFmt w:val="decimal"/>
      <w:lvlText w:val="%1)"/>
      <w:lvlJc w:val="left"/>
      <w:pPr>
        <w:ind w:left="268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4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1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8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5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2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0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7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447" w:hanging="360"/>
      </w:pPr>
      <w:rPr>
        <w:rFonts w:ascii="Wingdings" w:hAnsi="Wingdings" w:hint="default"/>
      </w:rPr>
    </w:lvl>
  </w:abstractNum>
  <w:abstractNum w:abstractNumId="7" w15:restartNumberingAfterBreak="0">
    <w:nsid w:val="14AC3CD1"/>
    <w:multiLevelType w:val="hybridMultilevel"/>
    <w:tmpl w:val="D9E01662"/>
    <w:lvl w:ilvl="0" w:tplc="1B6C5156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A975EF"/>
    <w:multiLevelType w:val="hybridMultilevel"/>
    <w:tmpl w:val="6F86048E"/>
    <w:lvl w:ilvl="0" w:tplc="9A52D99A">
      <w:start w:val="3"/>
      <w:numFmt w:val="bullet"/>
      <w:lvlText w:val="-"/>
      <w:lvlJc w:val="left"/>
      <w:pPr>
        <w:ind w:left="2203" w:hanging="360"/>
      </w:pPr>
      <w:rPr>
        <w:rFonts w:ascii="Times New Roman" w:eastAsiaTheme="minorHAns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9" w15:restartNumberingAfterBreak="0">
    <w:nsid w:val="1C714873"/>
    <w:multiLevelType w:val="hybridMultilevel"/>
    <w:tmpl w:val="680C0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940CA"/>
    <w:multiLevelType w:val="hybridMultilevel"/>
    <w:tmpl w:val="A65A36E2"/>
    <w:lvl w:ilvl="0" w:tplc="0419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1" w15:restartNumberingAfterBreak="0">
    <w:nsid w:val="27BD3C17"/>
    <w:multiLevelType w:val="multilevel"/>
    <w:tmpl w:val="ED382366"/>
    <w:lvl w:ilvl="0">
      <w:start w:val="2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12" w15:restartNumberingAfterBreak="0">
    <w:nsid w:val="2F632395"/>
    <w:multiLevelType w:val="hybridMultilevel"/>
    <w:tmpl w:val="73E8F776"/>
    <w:lvl w:ilvl="0" w:tplc="08190011">
      <w:start w:val="1"/>
      <w:numFmt w:val="decimal"/>
      <w:lvlText w:val="%1)"/>
      <w:lvlJc w:val="left"/>
      <w:pPr>
        <w:ind w:left="1854" w:hanging="360"/>
      </w:pPr>
    </w:lvl>
    <w:lvl w:ilvl="1" w:tplc="08190019" w:tentative="1">
      <w:start w:val="1"/>
      <w:numFmt w:val="lowerLetter"/>
      <w:lvlText w:val="%2."/>
      <w:lvlJc w:val="left"/>
      <w:pPr>
        <w:ind w:left="2574" w:hanging="360"/>
      </w:pPr>
    </w:lvl>
    <w:lvl w:ilvl="2" w:tplc="0819001B" w:tentative="1">
      <w:start w:val="1"/>
      <w:numFmt w:val="lowerRoman"/>
      <w:lvlText w:val="%3."/>
      <w:lvlJc w:val="right"/>
      <w:pPr>
        <w:ind w:left="3294" w:hanging="180"/>
      </w:pPr>
    </w:lvl>
    <w:lvl w:ilvl="3" w:tplc="0819000F" w:tentative="1">
      <w:start w:val="1"/>
      <w:numFmt w:val="decimal"/>
      <w:lvlText w:val="%4."/>
      <w:lvlJc w:val="left"/>
      <w:pPr>
        <w:ind w:left="4014" w:hanging="360"/>
      </w:pPr>
    </w:lvl>
    <w:lvl w:ilvl="4" w:tplc="08190019" w:tentative="1">
      <w:start w:val="1"/>
      <w:numFmt w:val="lowerLetter"/>
      <w:lvlText w:val="%5."/>
      <w:lvlJc w:val="left"/>
      <w:pPr>
        <w:ind w:left="4734" w:hanging="360"/>
      </w:pPr>
    </w:lvl>
    <w:lvl w:ilvl="5" w:tplc="0819001B" w:tentative="1">
      <w:start w:val="1"/>
      <w:numFmt w:val="lowerRoman"/>
      <w:lvlText w:val="%6."/>
      <w:lvlJc w:val="right"/>
      <w:pPr>
        <w:ind w:left="5454" w:hanging="180"/>
      </w:pPr>
    </w:lvl>
    <w:lvl w:ilvl="6" w:tplc="0819000F" w:tentative="1">
      <w:start w:val="1"/>
      <w:numFmt w:val="decimal"/>
      <w:lvlText w:val="%7."/>
      <w:lvlJc w:val="left"/>
      <w:pPr>
        <w:ind w:left="6174" w:hanging="360"/>
      </w:pPr>
    </w:lvl>
    <w:lvl w:ilvl="7" w:tplc="08190019" w:tentative="1">
      <w:start w:val="1"/>
      <w:numFmt w:val="lowerLetter"/>
      <w:lvlText w:val="%8."/>
      <w:lvlJc w:val="left"/>
      <w:pPr>
        <w:ind w:left="6894" w:hanging="360"/>
      </w:pPr>
    </w:lvl>
    <w:lvl w:ilvl="8" w:tplc="08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3413753D"/>
    <w:multiLevelType w:val="hybridMultilevel"/>
    <w:tmpl w:val="E0A26602"/>
    <w:lvl w:ilvl="0" w:tplc="08190011">
      <w:start w:val="1"/>
      <w:numFmt w:val="decimal"/>
      <w:lvlText w:val="%1)"/>
      <w:lvlJc w:val="left"/>
      <w:pPr>
        <w:ind w:left="1854" w:hanging="360"/>
      </w:pPr>
    </w:lvl>
    <w:lvl w:ilvl="1" w:tplc="08190019" w:tentative="1">
      <w:start w:val="1"/>
      <w:numFmt w:val="lowerLetter"/>
      <w:lvlText w:val="%2."/>
      <w:lvlJc w:val="left"/>
      <w:pPr>
        <w:ind w:left="2574" w:hanging="360"/>
      </w:pPr>
    </w:lvl>
    <w:lvl w:ilvl="2" w:tplc="0819001B" w:tentative="1">
      <w:start w:val="1"/>
      <w:numFmt w:val="lowerRoman"/>
      <w:lvlText w:val="%3."/>
      <w:lvlJc w:val="right"/>
      <w:pPr>
        <w:ind w:left="3294" w:hanging="180"/>
      </w:pPr>
    </w:lvl>
    <w:lvl w:ilvl="3" w:tplc="0819000F" w:tentative="1">
      <w:start w:val="1"/>
      <w:numFmt w:val="decimal"/>
      <w:lvlText w:val="%4."/>
      <w:lvlJc w:val="left"/>
      <w:pPr>
        <w:ind w:left="4014" w:hanging="360"/>
      </w:pPr>
    </w:lvl>
    <w:lvl w:ilvl="4" w:tplc="08190019" w:tentative="1">
      <w:start w:val="1"/>
      <w:numFmt w:val="lowerLetter"/>
      <w:lvlText w:val="%5."/>
      <w:lvlJc w:val="left"/>
      <w:pPr>
        <w:ind w:left="4734" w:hanging="360"/>
      </w:pPr>
    </w:lvl>
    <w:lvl w:ilvl="5" w:tplc="0819001B" w:tentative="1">
      <w:start w:val="1"/>
      <w:numFmt w:val="lowerRoman"/>
      <w:lvlText w:val="%6."/>
      <w:lvlJc w:val="right"/>
      <w:pPr>
        <w:ind w:left="5454" w:hanging="180"/>
      </w:pPr>
    </w:lvl>
    <w:lvl w:ilvl="6" w:tplc="0819000F" w:tentative="1">
      <w:start w:val="1"/>
      <w:numFmt w:val="decimal"/>
      <w:lvlText w:val="%7."/>
      <w:lvlJc w:val="left"/>
      <w:pPr>
        <w:ind w:left="6174" w:hanging="360"/>
      </w:pPr>
    </w:lvl>
    <w:lvl w:ilvl="7" w:tplc="08190019" w:tentative="1">
      <w:start w:val="1"/>
      <w:numFmt w:val="lowerLetter"/>
      <w:lvlText w:val="%8."/>
      <w:lvlJc w:val="left"/>
      <w:pPr>
        <w:ind w:left="6894" w:hanging="360"/>
      </w:pPr>
    </w:lvl>
    <w:lvl w:ilvl="8" w:tplc="08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3AF61EAC"/>
    <w:multiLevelType w:val="hybridMultilevel"/>
    <w:tmpl w:val="E648E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1C3ECD"/>
    <w:multiLevelType w:val="hybridMultilevel"/>
    <w:tmpl w:val="DA72C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A03DC9"/>
    <w:multiLevelType w:val="multilevel"/>
    <w:tmpl w:val="CD0835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F8C02C5"/>
    <w:multiLevelType w:val="multilevel"/>
    <w:tmpl w:val="5B624C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auto"/>
      </w:rPr>
    </w:lvl>
  </w:abstractNum>
  <w:abstractNum w:abstractNumId="18" w15:restartNumberingAfterBreak="0">
    <w:nsid w:val="501A3174"/>
    <w:multiLevelType w:val="hybridMultilevel"/>
    <w:tmpl w:val="027248A0"/>
    <w:lvl w:ilvl="0" w:tplc="0819000F">
      <w:start w:val="1"/>
      <w:numFmt w:val="decimal"/>
      <w:lvlText w:val="%1."/>
      <w:lvlJc w:val="left"/>
      <w:pPr>
        <w:ind w:left="268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4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1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8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5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2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0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7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447" w:hanging="360"/>
      </w:pPr>
      <w:rPr>
        <w:rFonts w:ascii="Wingdings" w:hAnsi="Wingdings" w:hint="default"/>
      </w:rPr>
    </w:lvl>
  </w:abstractNum>
  <w:abstractNum w:abstractNumId="19" w15:restartNumberingAfterBreak="0">
    <w:nsid w:val="50674384"/>
    <w:multiLevelType w:val="multilevel"/>
    <w:tmpl w:val="B9BCDD3E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0FB7F5F"/>
    <w:multiLevelType w:val="hybridMultilevel"/>
    <w:tmpl w:val="6BD66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C65E6C"/>
    <w:multiLevelType w:val="multilevel"/>
    <w:tmpl w:val="AC7CAEBA"/>
    <w:lvl w:ilvl="0">
      <w:start w:val="1"/>
      <w:numFmt w:val="decimal"/>
      <w:suff w:val="space"/>
      <w:lvlText w:val="%1."/>
      <w:lvlJc w:val="left"/>
      <w:pPr>
        <w:ind w:left="720" w:hanging="5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A553451"/>
    <w:multiLevelType w:val="hybridMultilevel"/>
    <w:tmpl w:val="7166AFA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871957"/>
    <w:multiLevelType w:val="multilevel"/>
    <w:tmpl w:val="806C1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6E47A77"/>
    <w:multiLevelType w:val="multilevel"/>
    <w:tmpl w:val="806C1F1C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74" w:hanging="39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D2C7C0C"/>
    <w:multiLevelType w:val="multilevel"/>
    <w:tmpl w:val="806C1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D76245C"/>
    <w:multiLevelType w:val="hybridMultilevel"/>
    <w:tmpl w:val="45B218BA"/>
    <w:lvl w:ilvl="0" w:tplc="A9F0C5CA">
      <w:start w:val="1"/>
      <w:numFmt w:val="bullet"/>
      <w:lvlText w:val=""/>
      <w:lvlJc w:val="left"/>
      <w:pPr>
        <w:ind w:left="2687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3407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4127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4847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5567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6287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7007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7727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8447" w:hanging="360"/>
      </w:pPr>
      <w:rPr>
        <w:rFonts w:ascii="Wingdings" w:hAnsi="Wingdings" w:hint="default"/>
      </w:rPr>
    </w:lvl>
  </w:abstractNum>
  <w:abstractNum w:abstractNumId="27" w15:restartNumberingAfterBreak="0">
    <w:nsid w:val="703032A4"/>
    <w:multiLevelType w:val="hybridMultilevel"/>
    <w:tmpl w:val="E25C9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2A0680"/>
    <w:multiLevelType w:val="hybridMultilevel"/>
    <w:tmpl w:val="8DFA299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5E121D"/>
    <w:multiLevelType w:val="hybridMultilevel"/>
    <w:tmpl w:val="78444A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74A3502A"/>
    <w:multiLevelType w:val="multilevel"/>
    <w:tmpl w:val="4AA05D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57A1851"/>
    <w:multiLevelType w:val="hybridMultilevel"/>
    <w:tmpl w:val="14FED1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5A80454"/>
    <w:multiLevelType w:val="multilevel"/>
    <w:tmpl w:val="FAC85300"/>
    <w:lvl w:ilvl="0">
      <w:start w:val="1"/>
      <w:numFmt w:val="decimal"/>
      <w:pStyle w:val="1"/>
      <w:suff w:val="space"/>
      <w:lvlText w:val="%1."/>
      <w:lvlJc w:val="left"/>
      <w:pPr>
        <w:ind w:left="3762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pStyle w:val="1111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4" w15:restartNumberingAfterBreak="0">
    <w:nsid w:val="79AF7448"/>
    <w:multiLevelType w:val="hybridMultilevel"/>
    <w:tmpl w:val="36A85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C2CB5"/>
    <w:multiLevelType w:val="hybridMultilevel"/>
    <w:tmpl w:val="26FCEB76"/>
    <w:lvl w:ilvl="0" w:tplc="08190011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6" w15:restartNumberingAfterBreak="0">
    <w:nsid w:val="7B787256"/>
    <w:multiLevelType w:val="hybridMultilevel"/>
    <w:tmpl w:val="18444FC4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C181B"/>
    <w:multiLevelType w:val="hybridMultilevel"/>
    <w:tmpl w:val="7CE853BE"/>
    <w:lvl w:ilvl="0" w:tplc="08190011">
      <w:start w:val="1"/>
      <w:numFmt w:val="decimal"/>
      <w:lvlText w:val="%1)"/>
      <w:lvlJc w:val="left"/>
      <w:pPr>
        <w:ind w:left="268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4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1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8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5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2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0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7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447" w:hanging="360"/>
      </w:pPr>
      <w:rPr>
        <w:rFonts w:ascii="Wingdings" w:hAnsi="Wingdings" w:hint="default"/>
      </w:rPr>
    </w:lvl>
  </w:abstractNum>
  <w:num w:numId="1" w16cid:durableId="1398675193">
    <w:abstractNumId w:val="33"/>
  </w:num>
  <w:num w:numId="2" w16cid:durableId="1022585399">
    <w:abstractNumId w:val="22"/>
  </w:num>
  <w:num w:numId="3" w16cid:durableId="1229652610">
    <w:abstractNumId w:val="20"/>
  </w:num>
  <w:num w:numId="4" w16cid:durableId="321396221">
    <w:abstractNumId w:val="30"/>
  </w:num>
  <w:num w:numId="5" w16cid:durableId="1717853890">
    <w:abstractNumId w:val="29"/>
  </w:num>
  <w:num w:numId="6" w16cid:durableId="1900045598">
    <w:abstractNumId w:val="4"/>
  </w:num>
  <w:num w:numId="7" w16cid:durableId="1832940045">
    <w:abstractNumId w:val="31"/>
  </w:num>
  <w:num w:numId="8" w16cid:durableId="423767559">
    <w:abstractNumId w:val="21"/>
  </w:num>
  <w:num w:numId="9" w16cid:durableId="223760081">
    <w:abstractNumId w:val="32"/>
  </w:num>
  <w:num w:numId="10" w16cid:durableId="764960862">
    <w:abstractNumId w:val="9"/>
  </w:num>
  <w:num w:numId="11" w16cid:durableId="651638175">
    <w:abstractNumId w:val="27"/>
  </w:num>
  <w:num w:numId="12" w16cid:durableId="240142811">
    <w:abstractNumId w:val="34"/>
  </w:num>
  <w:num w:numId="13" w16cid:durableId="425426795">
    <w:abstractNumId w:val="15"/>
  </w:num>
  <w:num w:numId="14" w16cid:durableId="1283920085">
    <w:abstractNumId w:val="11"/>
  </w:num>
  <w:num w:numId="15" w16cid:durableId="480001851">
    <w:abstractNumId w:val="7"/>
  </w:num>
  <w:num w:numId="16" w16cid:durableId="1808280366">
    <w:abstractNumId w:val="0"/>
  </w:num>
  <w:num w:numId="17" w16cid:durableId="726033387">
    <w:abstractNumId w:val="10"/>
  </w:num>
  <w:num w:numId="18" w16cid:durableId="969356386">
    <w:abstractNumId w:val="14"/>
  </w:num>
  <w:num w:numId="19" w16cid:durableId="80956964">
    <w:abstractNumId w:val="36"/>
  </w:num>
  <w:num w:numId="20" w16cid:durableId="1037507368">
    <w:abstractNumId w:val="17"/>
  </w:num>
  <w:num w:numId="21" w16cid:durableId="310208001">
    <w:abstractNumId w:val="24"/>
  </w:num>
  <w:num w:numId="22" w16cid:durableId="1833910163">
    <w:abstractNumId w:val="16"/>
  </w:num>
  <w:num w:numId="23" w16cid:durableId="1832134385">
    <w:abstractNumId w:val="19"/>
  </w:num>
  <w:num w:numId="24" w16cid:durableId="1123890748">
    <w:abstractNumId w:val="23"/>
  </w:num>
  <w:num w:numId="25" w16cid:durableId="1022781367">
    <w:abstractNumId w:val="25"/>
  </w:num>
  <w:num w:numId="26" w16cid:durableId="1120877618">
    <w:abstractNumId w:val="28"/>
  </w:num>
  <w:num w:numId="27" w16cid:durableId="2089570418">
    <w:abstractNumId w:val="2"/>
  </w:num>
  <w:num w:numId="28" w16cid:durableId="1166239829">
    <w:abstractNumId w:val="1"/>
  </w:num>
  <w:num w:numId="29" w16cid:durableId="1209805100">
    <w:abstractNumId w:val="5"/>
  </w:num>
  <w:num w:numId="30" w16cid:durableId="1194227491">
    <w:abstractNumId w:val="8"/>
  </w:num>
  <w:num w:numId="31" w16cid:durableId="1848255007">
    <w:abstractNumId w:val="35"/>
  </w:num>
  <w:num w:numId="32" w16cid:durableId="2079328883">
    <w:abstractNumId w:val="26"/>
  </w:num>
  <w:num w:numId="33" w16cid:durableId="1415936675">
    <w:abstractNumId w:val="13"/>
  </w:num>
  <w:num w:numId="34" w16cid:durableId="1655138230">
    <w:abstractNumId w:val="12"/>
  </w:num>
  <w:num w:numId="35" w16cid:durableId="1338578855">
    <w:abstractNumId w:val="18"/>
  </w:num>
  <w:num w:numId="36" w16cid:durableId="2029332905">
    <w:abstractNumId w:val="3"/>
  </w:num>
  <w:num w:numId="37" w16cid:durableId="1567647980">
    <w:abstractNumId w:val="37"/>
  </w:num>
  <w:num w:numId="38" w16cid:durableId="1981417093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118"/>
    <w:rsid w:val="00001E62"/>
    <w:rsid w:val="00011000"/>
    <w:rsid w:val="00017210"/>
    <w:rsid w:val="00020E7E"/>
    <w:rsid w:val="00027814"/>
    <w:rsid w:val="0003326C"/>
    <w:rsid w:val="000361F1"/>
    <w:rsid w:val="00040882"/>
    <w:rsid w:val="000426B3"/>
    <w:rsid w:val="000436E9"/>
    <w:rsid w:val="00045D3F"/>
    <w:rsid w:val="00051B07"/>
    <w:rsid w:val="00061E31"/>
    <w:rsid w:val="000652C6"/>
    <w:rsid w:val="000731F7"/>
    <w:rsid w:val="00083335"/>
    <w:rsid w:val="00086063"/>
    <w:rsid w:val="00090B27"/>
    <w:rsid w:val="000A03F4"/>
    <w:rsid w:val="000B4DEF"/>
    <w:rsid w:val="000C06A4"/>
    <w:rsid w:val="000C255B"/>
    <w:rsid w:val="000C71A6"/>
    <w:rsid w:val="000D142A"/>
    <w:rsid w:val="000D1C40"/>
    <w:rsid w:val="000D43A1"/>
    <w:rsid w:val="000D48EE"/>
    <w:rsid w:val="000D4FE3"/>
    <w:rsid w:val="000D5D6F"/>
    <w:rsid w:val="000E23F4"/>
    <w:rsid w:val="000F15BC"/>
    <w:rsid w:val="000F6EF9"/>
    <w:rsid w:val="00100FC0"/>
    <w:rsid w:val="0010542F"/>
    <w:rsid w:val="001054FA"/>
    <w:rsid w:val="00111D32"/>
    <w:rsid w:val="001126F6"/>
    <w:rsid w:val="00114EFE"/>
    <w:rsid w:val="00114FD6"/>
    <w:rsid w:val="0012245C"/>
    <w:rsid w:val="0012440D"/>
    <w:rsid w:val="001310AD"/>
    <w:rsid w:val="00131543"/>
    <w:rsid w:val="001374D5"/>
    <w:rsid w:val="001379AB"/>
    <w:rsid w:val="00137F64"/>
    <w:rsid w:val="00153473"/>
    <w:rsid w:val="00154B81"/>
    <w:rsid w:val="00155DDD"/>
    <w:rsid w:val="00163102"/>
    <w:rsid w:val="00165DFE"/>
    <w:rsid w:val="00173D56"/>
    <w:rsid w:val="00175D1B"/>
    <w:rsid w:val="00176C78"/>
    <w:rsid w:val="001774CE"/>
    <w:rsid w:val="00177B26"/>
    <w:rsid w:val="00180793"/>
    <w:rsid w:val="00182420"/>
    <w:rsid w:val="00183DA1"/>
    <w:rsid w:val="00187ACB"/>
    <w:rsid w:val="00196BFE"/>
    <w:rsid w:val="001A0AEF"/>
    <w:rsid w:val="001A4D32"/>
    <w:rsid w:val="001B2E4D"/>
    <w:rsid w:val="001B542A"/>
    <w:rsid w:val="001B6768"/>
    <w:rsid w:val="001C2B59"/>
    <w:rsid w:val="001C5381"/>
    <w:rsid w:val="001C555A"/>
    <w:rsid w:val="001C76E4"/>
    <w:rsid w:val="001D00BC"/>
    <w:rsid w:val="001D7859"/>
    <w:rsid w:val="001E6A10"/>
    <w:rsid w:val="001E6E60"/>
    <w:rsid w:val="001F0600"/>
    <w:rsid w:val="001F1517"/>
    <w:rsid w:val="001F335D"/>
    <w:rsid w:val="001F3E6D"/>
    <w:rsid w:val="001F4727"/>
    <w:rsid w:val="00204ED6"/>
    <w:rsid w:val="002068CF"/>
    <w:rsid w:val="002069F7"/>
    <w:rsid w:val="00207500"/>
    <w:rsid w:val="00211247"/>
    <w:rsid w:val="00222B3C"/>
    <w:rsid w:val="0022401D"/>
    <w:rsid w:val="00227DD7"/>
    <w:rsid w:val="00232FDD"/>
    <w:rsid w:val="00235AF1"/>
    <w:rsid w:val="00237AFB"/>
    <w:rsid w:val="00243DAF"/>
    <w:rsid w:val="002557EF"/>
    <w:rsid w:val="002577E0"/>
    <w:rsid w:val="00261016"/>
    <w:rsid w:val="00270704"/>
    <w:rsid w:val="002715FF"/>
    <w:rsid w:val="00273A24"/>
    <w:rsid w:val="002859E3"/>
    <w:rsid w:val="00285F3C"/>
    <w:rsid w:val="00293A57"/>
    <w:rsid w:val="002C052F"/>
    <w:rsid w:val="002C0975"/>
    <w:rsid w:val="002C09BF"/>
    <w:rsid w:val="002C0FFE"/>
    <w:rsid w:val="002C7C43"/>
    <w:rsid w:val="002D0C64"/>
    <w:rsid w:val="002D583D"/>
    <w:rsid w:val="002D59F8"/>
    <w:rsid w:val="002D7604"/>
    <w:rsid w:val="002E49CE"/>
    <w:rsid w:val="00301ADD"/>
    <w:rsid w:val="003142CB"/>
    <w:rsid w:val="00327640"/>
    <w:rsid w:val="00331876"/>
    <w:rsid w:val="00333B7B"/>
    <w:rsid w:val="00342BD0"/>
    <w:rsid w:val="00347B97"/>
    <w:rsid w:val="0035032D"/>
    <w:rsid w:val="0035156A"/>
    <w:rsid w:val="00351D9C"/>
    <w:rsid w:val="00356938"/>
    <w:rsid w:val="0036493E"/>
    <w:rsid w:val="00364E49"/>
    <w:rsid w:val="003659D2"/>
    <w:rsid w:val="00366FCC"/>
    <w:rsid w:val="00373975"/>
    <w:rsid w:val="00377AB1"/>
    <w:rsid w:val="00385CF3"/>
    <w:rsid w:val="00395E34"/>
    <w:rsid w:val="0039642A"/>
    <w:rsid w:val="003A0F89"/>
    <w:rsid w:val="003A267B"/>
    <w:rsid w:val="003A2BAA"/>
    <w:rsid w:val="003A5831"/>
    <w:rsid w:val="003B0290"/>
    <w:rsid w:val="003D3A85"/>
    <w:rsid w:val="003D6A2E"/>
    <w:rsid w:val="003E0B14"/>
    <w:rsid w:val="003E14CA"/>
    <w:rsid w:val="003E3858"/>
    <w:rsid w:val="003E3FA3"/>
    <w:rsid w:val="003F1544"/>
    <w:rsid w:val="003F50A8"/>
    <w:rsid w:val="003F7985"/>
    <w:rsid w:val="003F7CE2"/>
    <w:rsid w:val="0040018E"/>
    <w:rsid w:val="0040196D"/>
    <w:rsid w:val="0040534C"/>
    <w:rsid w:val="0040615B"/>
    <w:rsid w:val="004119CF"/>
    <w:rsid w:val="00411B80"/>
    <w:rsid w:val="00412C7D"/>
    <w:rsid w:val="004138A2"/>
    <w:rsid w:val="00414FB9"/>
    <w:rsid w:val="0041504B"/>
    <w:rsid w:val="00422826"/>
    <w:rsid w:val="00423EB2"/>
    <w:rsid w:val="00427A62"/>
    <w:rsid w:val="004301A7"/>
    <w:rsid w:val="004343C0"/>
    <w:rsid w:val="004359DB"/>
    <w:rsid w:val="00440AAC"/>
    <w:rsid w:val="00441F93"/>
    <w:rsid w:val="00443A11"/>
    <w:rsid w:val="00450123"/>
    <w:rsid w:val="0045126B"/>
    <w:rsid w:val="004741D2"/>
    <w:rsid w:val="00476304"/>
    <w:rsid w:val="00480202"/>
    <w:rsid w:val="004A347B"/>
    <w:rsid w:val="004A5B54"/>
    <w:rsid w:val="004A7371"/>
    <w:rsid w:val="004A7D89"/>
    <w:rsid w:val="004B5271"/>
    <w:rsid w:val="004C6B6C"/>
    <w:rsid w:val="004D3D05"/>
    <w:rsid w:val="004E2EDD"/>
    <w:rsid w:val="004E48E9"/>
    <w:rsid w:val="004E7501"/>
    <w:rsid w:val="004F2C03"/>
    <w:rsid w:val="004F5BBE"/>
    <w:rsid w:val="004F6133"/>
    <w:rsid w:val="00506B23"/>
    <w:rsid w:val="00506B67"/>
    <w:rsid w:val="005106ED"/>
    <w:rsid w:val="00510F37"/>
    <w:rsid w:val="00516235"/>
    <w:rsid w:val="00516632"/>
    <w:rsid w:val="005170E9"/>
    <w:rsid w:val="00520CAA"/>
    <w:rsid w:val="005229FF"/>
    <w:rsid w:val="00533168"/>
    <w:rsid w:val="005375FE"/>
    <w:rsid w:val="005444E8"/>
    <w:rsid w:val="00545CB1"/>
    <w:rsid w:val="00551732"/>
    <w:rsid w:val="00560F95"/>
    <w:rsid w:val="00561D67"/>
    <w:rsid w:val="00562D96"/>
    <w:rsid w:val="0056550E"/>
    <w:rsid w:val="005864FC"/>
    <w:rsid w:val="00595CB0"/>
    <w:rsid w:val="005A59CD"/>
    <w:rsid w:val="005B0E6E"/>
    <w:rsid w:val="005B690F"/>
    <w:rsid w:val="005C0355"/>
    <w:rsid w:val="005C2760"/>
    <w:rsid w:val="005C30A2"/>
    <w:rsid w:val="005C3BCF"/>
    <w:rsid w:val="005C73E9"/>
    <w:rsid w:val="005D2C94"/>
    <w:rsid w:val="005D7EA2"/>
    <w:rsid w:val="005E15BC"/>
    <w:rsid w:val="005F2722"/>
    <w:rsid w:val="005F499F"/>
    <w:rsid w:val="00607B4F"/>
    <w:rsid w:val="00607BF6"/>
    <w:rsid w:val="00613C12"/>
    <w:rsid w:val="0062642F"/>
    <w:rsid w:val="00632E67"/>
    <w:rsid w:val="0063307E"/>
    <w:rsid w:val="00654B91"/>
    <w:rsid w:val="00661CA9"/>
    <w:rsid w:val="00664AE2"/>
    <w:rsid w:val="006740CC"/>
    <w:rsid w:val="00676207"/>
    <w:rsid w:val="00686380"/>
    <w:rsid w:val="00691A2B"/>
    <w:rsid w:val="00695C5A"/>
    <w:rsid w:val="00696BEA"/>
    <w:rsid w:val="006A4564"/>
    <w:rsid w:val="006A47FA"/>
    <w:rsid w:val="006A517C"/>
    <w:rsid w:val="006A68EE"/>
    <w:rsid w:val="006A7E7B"/>
    <w:rsid w:val="006B0558"/>
    <w:rsid w:val="006B216F"/>
    <w:rsid w:val="006B2F7D"/>
    <w:rsid w:val="006C4078"/>
    <w:rsid w:val="006D0A0B"/>
    <w:rsid w:val="006D2338"/>
    <w:rsid w:val="006E1E29"/>
    <w:rsid w:val="006E1E44"/>
    <w:rsid w:val="006E4062"/>
    <w:rsid w:val="006E4BCB"/>
    <w:rsid w:val="006E6864"/>
    <w:rsid w:val="00702703"/>
    <w:rsid w:val="00704F30"/>
    <w:rsid w:val="00706FD4"/>
    <w:rsid w:val="00720B39"/>
    <w:rsid w:val="00725ECE"/>
    <w:rsid w:val="00730624"/>
    <w:rsid w:val="00740CDF"/>
    <w:rsid w:val="007444D7"/>
    <w:rsid w:val="00745E1F"/>
    <w:rsid w:val="007475D2"/>
    <w:rsid w:val="00763BFD"/>
    <w:rsid w:val="0078129B"/>
    <w:rsid w:val="007839F9"/>
    <w:rsid w:val="00793E79"/>
    <w:rsid w:val="00795110"/>
    <w:rsid w:val="0079757F"/>
    <w:rsid w:val="00797F98"/>
    <w:rsid w:val="007A118F"/>
    <w:rsid w:val="007A13E0"/>
    <w:rsid w:val="007B1118"/>
    <w:rsid w:val="007B21F4"/>
    <w:rsid w:val="007B3454"/>
    <w:rsid w:val="007C2737"/>
    <w:rsid w:val="007C6CBD"/>
    <w:rsid w:val="007D1F6B"/>
    <w:rsid w:val="007F0ACE"/>
    <w:rsid w:val="0080061D"/>
    <w:rsid w:val="00807554"/>
    <w:rsid w:val="00816F60"/>
    <w:rsid w:val="008209D9"/>
    <w:rsid w:val="00821F85"/>
    <w:rsid w:val="00822118"/>
    <w:rsid w:val="00830875"/>
    <w:rsid w:val="008322A3"/>
    <w:rsid w:val="00835533"/>
    <w:rsid w:val="00842B2B"/>
    <w:rsid w:val="00851473"/>
    <w:rsid w:val="00852CB1"/>
    <w:rsid w:val="008543E7"/>
    <w:rsid w:val="00855C85"/>
    <w:rsid w:val="00855EAB"/>
    <w:rsid w:val="008637B3"/>
    <w:rsid w:val="00867467"/>
    <w:rsid w:val="00870AB1"/>
    <w:rsid w:val="00870B67"/>
    <w:rsid w:val="008734C7"/>
    <w:rsid w:val="0088266A"/>
    <w:rsid w:val="00882AB5"/>
    <w:rsid w:val="00886DBA"/>
    <w:rsid w:val="00892FD7"/>
    <w:rsid w:val="008935B9"/>
    <w:rsid w:val="0089427E"/>
    <w:rsid w:val="008A55D0"/>
    <w:rsid w:val="008B36E6"/>
    <w:rsid w:val="008B3F00"/>
    <w:rsid w:val="008B6478"/>
    <w:rsid w:val="008C1139"/>
    <w:rsid w:val="008C3F53"/>
    <w:rsid w:val="008C50A7"/>
    <w:rsid w:val="008D0040"/>
    <w:rsid w:val="008E701E"/>
    <w:rsid w:val="008F16B1"/>
    <w:rsid w:val="0090331E"/>
    <w:rsid w:val="00906169"/>
    <w:rsid w:val="0091270F"/>
    <w:rsid w:val="009245F4"/>
    <w:rsid w:val="00925490"/>
    <w:rsid w:val="00933DA8"/>
    <w:rsid w:val="00936CC9"/>
    <w:rsid w:val="00947782"/>
    <w:rsid w:val="00952BF4"/>
    <w:rsid w:val="00955DBE"/>
    <w:rsid w:val="009622DC"/>
    <w:rsid w:val="00965AB4"/>
    <w:rsid w:val="00970B70"/>
    <w:rsid w:val="009713AD"/>
    <w:rsid w:val="009715D1"/>
    <w:rsid w:val="009770FA"/>
    <w:rsid w:val="009779F1"/>
    <w:rsid w:val="00980BF9"/>
    <w:rsid w:val="00990985"/>
    <w:rsid w:val="00996050"/>
    <w:rsid w:val="009B0024"/>
    <w:rsid w:val="009B05E7"/>
    <w:rsid w:val="009E1775"/>
    <w:rsid w:val="009E6AED"/>
    <w:rsid w:val="009F1730"/>
    <w:rsid w:val="009F291E"/>
    <w:rsid w:val="009F4571"/>
    <w:rsid w:val="00A00434"/>
    <w:rsid w:val="00A11176"/>
    <w:rsid w:val="00A13AAC"/>
    <w:rsid w:val="00A15107"/>
    <w:rsid w:val="00A17102"/>
    <w:rsid w:val="00A20332"/>
    <w:rsid w:val="00A26F7A"/>
    <w:rsid w:val="00A278B3"/>
    <w:rsid w:val="00A40D46"/>
    <w:rsid w:val="00A441E4"/>
    <w:rsid w:val="00A45AE1"/>
    <w:rsid w:val="00A47B21"/>
    <w:rsid w:val="00A57DE6"/>
    <w:rsid w:val="00A60281"/>
    <w:rsid w:val="00A61763"/>
    <w:rsid w:val="00A705D2"/>
    <w:rsid w:val="00A71C22"/>
    <w:rsid w:val="00A72EFD"/>
    <w:rsid w:val="00A74B9B"/>
    <w:rsid w:val="00A7574C"/>
    <w:rsid w:val="00A76B54"/>
    <w:rsid w:val="00A77F8F"/>
    <w:rsid w:val="00A80816"/>
    <w:rsid w:val="00A80CB9"/>
    <w:rsid w:val="00A80F07"/>
    <w:rsid w:val="00A86B6A"/>
    <w:rsid w:val="00A8769E"/>
    <w:rsid w:val="00A9761A"/>
    <w:rsid w:val="00AA5CFB"/>
    <w:rsid w:val="00AB2836"/>
    <w:rsid w:val="00AB31D4"/>
    <w:rsid w:val="00AB58C5"/>
    <w:rsid w:val="00AB6898"/>
    <w:rsid w:val="00AC4DA2"/>
    <w:rsid w:val="00AC5021"/>
    <w:rsid w:val="00AC7285"/>
    <w:rsid w:val="00AC7352"/>
    <w:rsid w:val="00AD0ADC"/>
    <w:rsid w:val="00AD402F"/>
    <w:rsid w:val="00AD7850"/>
    <w:rsid w:val="00AE62E3"/>
    <w:rsid w:val="00AE7AFE"/>
    <w:rsid w:val="00AE7B7C"/>
    <w:rsid w:val="00AE7DF9"/>
    <w:rsid w:val="00AF179F"/>
    <w:rsid w:val="00AF5869"/>
    <w:rsid w:val="00AF7952"/>
    <w:rsid w:val="00B020C0"/>
    <w:rsid w:val="00B06BD6"/>
    <w:rsid w:val="00B11322"/>
    <w:rsid w:val="00B121B8"/>
    <w:rsid w:val="00B16DC7"/>
    <w:rsid w:val="00B17C5A"/>
    <w:rsid w:val="00B2405B"/>
    <w:rsid w:val="00B25D6B"/>
    <w:rsid w:val="00B33703"/>
    <w:rsid w:val="00B342F5"/>
    <w:rsid w:val="00B35090"/>
    <w:rsid w:val="00B363F3"/>
    <w:rsid w:val="00B37D6D"/>
    <w:rsid w:val="00B44836"/>
    <w:rsid w:val="00B45594"/>
    <w:rsid w:val="00B45B9E"/>
    <w:rsid w:val="00B46BD4"/>
    <w:rsid w:val="00B51CE5"/>
    <w:rsid w:val="00B526DC"/>
    <w:rsid w:val="00B54252"/>
    <w:rsid w:val="00B72119"/>
    <w:rsid w:val="00B741A3"/>
    <w:rsid w:val="00B832A4"/>
    <w:rsid w:val="00B84A01"/>
    <w:rsid w:val="00B93CB1"/>
    <w:rsid w:val="00B9570C"/>
    <w:rsid w:val="00BA14E3"/>
    <w:rsid w:val="00BA21C4"/>
    <w:rsid w:val="00BA296B"/>
    <w:rsid w:val="00BA2C25"/>
    <w:rsid w:val="00BB464D"/>
    <w:rsid w:val="00BD0B1E"/>
    <w:rsid w:val="00BD5F19"/>
    <w:rsid w:val="00BD6EFE"/>
    <w:rsid w:val="00BD73C4"/>
    <w:rsid w:val="00BE03F5"/>
    <w:rsid w:val="00BF187D"/>
    <w:rsid w:val="00BF7D43"/>
    <w:rsid w:val="00BF7EC9"/>
    <w:rsid w:val="00C02F9C"/>
    <w:rsid w:val="00C0597B"/>
    <w:rsid w:val="00C06E05"/>
    <w:rsid w:val="00C1300E"/>
    <w:rsid w:val="00C13781"/>
    <w:rsid w:val="00C13BA8"/>
    <w:rsid w:val="00C151B8"/>
    <w:rsid w:val="00C174B3"/>
    <w:rsid w:val="00C23DBF"/>
    <w:rsid w:val="00C24EBB"/>
    <w:rsid w:val="00C30D1D"/>
    <w:rsid w:val="00C34021"/>
    <w:rsid w:val="00C346B9"/>
    <w:rsid w:val="00C35454"/>
    <w:rsid w:val="00C44C46"/>
    <w:rsid w:val="00C45354"/>
    <w:rsid w:val="00C4704A"/>
    <w:rsid w:val="00C5510C"/>
    <w:rsid w:val="00C551E5"/>
    <w:rsid w:val="00C643EA"/>
    <w:rsid w:val="00C67A4C"/>
    <w:rsid w:val="00C82B79"/>
    <w:rsid w:val="00C84988"/>
    <w:rsid w:val="00C87863"/>
    <w:rsid w:val="00C97F3C"/>
    <w:rsid w:val="00CA6200"/>
    <w:rsid w:val="00CB1B26"/>
    <w:rsid w:val="00CB4A00"/>
    <w:rsid w:val="00CC230D"/>
    <w:rsid w:val="00CC4395"/>
    <w:rsid w:val="00CC6130"/>
    <w:rsid w:val="00CD306B"/>
    <w:rsid w:val="00CD7B01"/>
    <w:rsid w:val="00CE793B"/>
    <w:rsid w:val="00CF17ED"/>
    <w:rsid w:val="00CF1B6C"/>
    <w:rsid w:val="00D005E3"/>
    <w:rsid w:val="00D0146F"/>
    <w:rsid w:val="00D22FBE"/>
    <w:rsid w:val="00D23BD8"/>
    <w:rsid w:val="00D36E7C"/>
    <w:rsid w:val="00D36FAD"/>
    <w:rsid w:val="00D4579A"/>
    <w:rsid w:val="00D56DC3"/>
    <w:rsid w:val="00D640EC"/>
    <w:rsid w:val="00D871BC"/>
    <w:rsid w:val="00D91069"/>
    <w:rsid w:val="00D920B1"/>
    <w:rsid w:val="00D927E2"/>
    <w:rsid w:val="00D94535"/>
    <w:rsid w:val="00D950AA"/>
    <w:rsid w:val="00DA27B3"/>
    <w:rsid w:val="00DB0BCE"/>
    <w:rsid w:val="00DB4D30"/>
    <w:rsid w:val="00DC0704"/>
    <w:rsid w:val="00DC5526"/>
    <w:rsid w:val="00E060BE"/>
    <w:rsid w:val="00E12663"/>
    <w:rsid w:val="00E15B83"/>
    <w:rsid w:val="00E1735A"/>
    <w:rsid w:val="00E23FCF"/>
    <w:rsid w:val="00E24E15"/>
    <w:rsid w:val="00E30C62"/>
    <w:rsid w:val="00E3539E"/>
    <w:rsid w:val="00E42813"/>
    <w:rsid w:val="00E43ECC"/>
    <w:rsid w:val="00E45C5B"/>
    <w:rsid w:val="00E47311"/>
    <w:rsid w:val="00E546CF"/>
    <w:rsid w:val="00E578DC"/>
    <w:rsid w:val="00E601E1"/>
    <w:rsid w:val="00E61548"/>
    <w:rsid w:val="00E63F3D"/>
    <w:rsid w:val="00E66D58"/>
    <w:rsid w:val="00E709AA"/>
    <w:rsid w:val="00E74518"/>
    <w:rsid w:val="00E75094"/>
    <w:rsid w:val="00E76038"/>
    <w:rsid w:val="00E76DD2"/>
    <w:rsid w:val="00E8227D"/>
    <w:rsid w:val="00E84EE1"/>
    <w:rsid w:val="00E855D9"/>
    <w:rsid w:val="00E868B4"/>
    <w:rsid w:val="00E86943"/>
    <w:rsid w:val="00EA4BD3"/>
    <w:rsid w:val="00EA5917"/>
    <w:rsid w:val="00EB0160"/>
    <w:rsid w:val="00EB1C97"/>
    <w:rsid w:val="00EB53CE"/>
    <w:rsid w:val="00ED0836"/>
    <w:rsid w:val="00ED0C56"/>
    <w:rsid w:val="00ED380D"/>
    <w:rsid w:val="00ED5CAB"/>
    <w:rsid w:val="00ED713E"/>
    <w:rsid w:val="00EE2020"/>
    <w:rsid w:val="00EE254E"/>
    <w:rsid w:val="00EE38C8"/>
    <w:rsid w:val="00EE4046"/>
    <w:rsid w:val="00EE479C"/>
    <w:rsid w:val="00EE627C"/>
    <w:rsid w:val="00EF01E3"/>
    <w:rsid w:val="00F015A6"/>
    <w:rsid w:val="00F04C05"/>
    <w:rsid w:val="00F1168B"/>
    <w:rsid w:val="00F12B97"/>
    <w:rsid w:val="00F15F9B"/>
    <w:rsid w:val="00F201D7"/>
    <w:rsid w:val="00F24426"/>
    <w:rsid w:val="00F46671"/>
    <w:rsid w:val="00F469E6"/>
    <w:rsid w:val="00F475D6"/>
    <w:rsid w:val="00F47B09"/>
    <w:rsid w:val="00F508A0"/>
    <w:rsid w:val="00F550FD"/>
    <w:rsid w:val="00F55166"/>
    <w:rsid w:val="00F66069"/>
    <w:rsid w:val="00F66E23"/>
    <w:rsid w:val="00F67A69"/>
    <w:rsid w:val="00F76290"/>
    <w:rsid w:val="00F8238B"/>
    <w:rsid w:val="00F839D8"/>
    <w:rsid w:val="00F9447D"/>
    <w:rsid w:val="00F96584"/>
    <w:rsid w:val="00FB2910"/>
    <w:rsid w:val="00FB412E"/>
    <w:rsid w:val="00FC16EA"/>
    <w:rsid w:val="00FC1F27"/>
    <w:rsid w:val="00FC4A0B"/>
    <w:rsid w:val="00FC5B5F"/>
    <w:rsid w:val="00FE2368"/>
    <w:rsid w:val="00FE2D42"/>
    <w:rsid w:val="00FE6637"/>
    <w:rsid w:val="00FF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6A247"/>
  <w15:docId w15:val="{89D106A7-70CA-4B73-A1C3-7AF5F2C68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F9"/>
    <w:pPr>
      <w:spacing w:after="200" w:line="276" w:lineRule="auto"/>
    </w:pPr>
    <w:rPr>
      <w:rFonts w:ascii="Calibri" w:eastAsia="Calibri" w:hAnsi="Calibri" w:cs="Times New Roman"/>
    </w:rPr>
  </w:style>
  <w:style w:type="paragraph" w:styleId="10">
    <w:name w:val="heading 1"/>
    <w:basedOn w:val="a"/>
    <w:link w:val="12"/>
    <w:uiPriority w:val="9"/>
    <w:qFormat/>
    <w:rsid w:val="00045D3F"/>
    <w:pPr>
      <w:widowControl w:val="0"/>
      <w:autoSpaceDE w:val="0"/>
      <w:autoSpaceDN w:val="0"/>
      <w:spacing w:after="0" w:line="302" w:lineRule="exact"/>
      <w:ind w:left="1464"/>
      <w:outlineLvl w:val="0"/>
    </w:pPr>
    <w:rPr>
      <w:rFonts w:ascii="Arial" w:eastAsia="Arial" w:hAnsi="Arial" w:cs="Arial"/>
      <w:sz w:val="37"/>
      <w:szCs w:val="37"/>
      <w:lang w:val="ro-RO"/>
    </w:rPr>
  </w:style>
  <w:style w:type="paragraph" w:styleId="2">
    <w:name w:val="heading 2"/>
    <w:basedOn w:val="a"/>
    <w:link w:val="20"/>
    <w:uiPriority w:val="9"/>
    <w:unhideWhenUsed/>
    <w:qFormat/>
    <w:rsid w:val="00045D3F"/>
    <w:pPr>
      <w:widowControl w:val="0"/>
      <w:autoSpaceDE w:val="0"/>
      <w:autoSpaceDN w:val="0"/>
      <w:spacing w:before="111" w:after="0" w:line="240" w:lineRule="auto"/>
      <w:ind w:right="7946"/>
      <w:jc w:val="center"/>
      <w:outlineLvl w:val="1"/>
    </w:pPr>
    <w:rPr>
      <w:rFonts w:ascii="Times New Roman" w:eastAsia="Times New Roman" w:hAnsi="Times New Roman"/>
      <w:i/>
      <w:iCs/>
      <w:sz w:val="30"/>
      <w:szCs w:val="30"/>
      <w:lang w:val="ro-RO"/>
    </w:rPr>
  </w:style>
  <w:style w:type="paragraph" w:styleId="3">
    <w:name w:val="heading 3"/>
    <w:basedOn w:val="a"/>
    <w:link w:val="30"/>
    <w:uiPriority w:val="9"/>
    <w:unhideWhenUsed/>
    <w:qFormat/>
    <w:rsid w:val="00045D3F"/>
    <w:pPr>
      <w:widowControl w:val="0"/>
      <w:autoSpaceDE w:val="0"/>
      <w:autoSpaceDN w:val="0"/>
      <w:spacing w:after="0" w:line="296" w:lineRule="exact"/>
      <w:ind w:left="580"/>
      <w:outlineLvl w:val="2"/>
    </w:pPr>
    <w:rPr>
      <w:rFonts w:ascii="Times New Roman" w:eastAsia="Times New Roman" w:hAnsi="Times New Roman"/>
      <w:sz w:val="28"/>
      <w:szCs w:val="28"/>
      <w:lang w:val="ro-RO"/>
    </w:rPr>
  </w:style>
  <w:style w:type="paragraph" w:styleId="4">
    <w:name w:val="heading 4"/>
    <w:basedOn w:val="a"/>
    <w:link w:val="40"/>
    <w:uiPriority w:val="9"/>
    <w:unhideWhenUsed/>
    <w:qFormat/>
    <w:rsid w:val="00045D3F"/>
    <w:pPr>
      <w:widowControl w:val="0"/>
      <w:autoSpaceDE w:val="0"/>
      <w:autoSpaceDN w:val="0"/>
      <w:spacing w:after="0" w:line="240" w:lineRule="auto"/>
      <w:ind w:left="268"/>
      <w:outlineLvl w:val="3"/>
    </w:pPr>
    <w:rPr>
      <w:rFonts w:ascii="Arial" w:eastAsia="Arial" w:hAnsi="Arial" w:cs="Arial"/>
      <w:i/>
      <w:iCs/>
      <w:sz w:val="28"/>
      <w:szCs w:val="28"/>
      <w:lang w:val="ro-RO"/>
    </w:rPr>
  </w:style>
  <w:style w:type="paragraph" w:styleId="5">
    <w:name w:val="heading 5"/>
    <w:basedOn w:val="a"/>
    <w:link w:val="50"/>
    <w:uiPriority w:val="9"/>
    <w:unhideWhenUsed/>
    <w:qFormat/>
    <w:rsid w:val="00045D3F"/>
    <w:pPr>
      <w:widowControl w:val="0"/>
      <w:autoSpaceDE w:val="0"/>
      <w:autoSpaceDN w:val="0"/>
      <w:spacing w:after="0" w:line="275" w:lineRule="exact"/>
      <w:ind w:left="430"/>
      <w:outlineLvl w:val="4"/>
    </w:pPr>
    <w:rPr>
      <w:rFonts w:ascii="Arial" w:eastAsia="Arial" w:hAnsi="Arial" w:cs="Arial"/>
      <w:sz w:val="27"/>
      <w:szCs w:val="27"/>
      <w:lang w:val="ro-RO"/>
    </w:rPr>
  </w:style>
  <w:style w:type="paragraph" w:styleId="6">
    <w:name w:val="heading 6"/>
    <w:basedOn w:val="a"/>
    <w:link w:val="60"/>
    <w:uiPriority w:val="9"/>
    <w:unhideWhenUsed/>
    <w:qFormat/>
    <w:rsid w:val="00045D3F"/>
    <w:pPr>
      <w:widowControl w:val="0"/>
      <w:autoSpaceDE w:val="0"/>
      <w:autoSpaceDN w:val="0"/>
      <w:spacing w:after="0" w:line="240" w:lineRule="auto"/>
      <w:outlineLvl w:val="5"/>
    </w:pPr>
    <w:rPr>
      <w:rFonts w:ascii="Times New Roman" w:eastAsia="Times New Roman" w:hAnsi="Times New Roman"/>
      <w:sz w:val="25"/>
      <w:szCs w:val="25"/>
      <w:lang w:val="ro-RO"/>
    </w:rPr>
  </w:style>
  <w:style w:type="paragraph" w:styleId="7">
    <w:name w:val="heading 7"/>
    <w:basedOn w:val="a"/>
    <w:link w:val="70"/>
    <w:uiPriority w:val="1"/>
    <w:qFormat/>
    <w:rsid w:val="00045D3F"/>
    <w:pPr>
      <w:widowControl w:val="0"/>
      <w:autoSpaceDE w:val="0"/>
      <w:autoSpaceDN w:val="0"/>
      <w:spacing w:after="0" w:line="240" w:lineRule="auto"/>
      <w:outlineLvl w:val="6"/>
    </w:pPr>
    <w:rPr>
      <w:rFonts w:ascii="Times New Roman" w:eastAsia="Times New Roman" w:hAnsi="Times New Roman"/>
      <w:sz w:val="24"/>
      <w:szCs w:val="24"/>
      <w:lang w:val="ro-RO"/>
    </w:rPr>
  </w:style>
  <w:style w:type="paragraph" w:styleId="8">
    <w:name w:val="heading 8"/>
    <w:basedOn w:val="a"/>
    <w:link w:val="80"/>
    <w:uiPriority w:val="1"/>
    <w:qFormat/>
    <w:rsid w:val="00045D3F"/>
    <w:pPr>
      <w:widowControl w:val="0"/>
      <w:autoSpaceDE w:val="0"/>
      <w:autoSpaceDN w:val="0"/>
      <w:spacing w:after="0" w:line="240" w:lineRule="auto"/>
      <w:ind w:left="1520"/>
      <w:outlineLvl w:val="7"/>
    </w:pPr>
    <w:rPr>
      <w:rFonts w:ascii="Times New Roman" w:eastAsia="Times New Roman" w:hAnsi="Times New Roman"/>
      <w:b/>
      <w:bCs/>
      <w:sz w:val="23"/>
      <w:szCs w:val="23"/>
      <w:lang w:val="ro-RO"/>
    </w:rPr>
  </w:style>
  <w:style w:type="paragraph" w:styleId="9">
    <w:name w:val="heading 9"/>
    <w:basedOn w:val="a"/>
    <w:link w:val="90"/>
    <w:uiPriority w:val="1"/>
    <w:qFormat/>
    <w:rsid w:val="00045D3F"/>
    <w:pPr>
      <w:widowControl w:val="0"/>
      <w:autoSpaceDE w:val="0"/>
      <w:autoSpaceDN w:val="0"/>
      <w:spacing w:after="0" w:line="240" w:lineRule="auto"/>
      <w:jc w:val="center"/>
      <w:outlineLvl w:val="8"/>
    </w:pPr>
    <w:rPr>
      <w:rFonts w:ascii="Times New Roman" w:eastAsia="Times New Roman" w:hAnsi="Times New Roman"/>
      <w:sz w:val="23"/>
      <w:szCs w:val="23"/>
      <w:u w:val="single" w:color="00000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BA14E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BA14E3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rsid w:val="00BA14E3"/>
    <w:rPr>
      <w:rFonts w:cs="Times New Roman"/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34"/>
    <w:qFormat/>
    <w:rsid w:val="00BA14E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02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02703"/>
    <w:rPr>
      <w:rFonts w:ascii="Segoe UI" w:eastAsia="Calibri" w:hAnsi="Segoe UI" w:cs="Segoe UI"/>
      <w:sz w:val="18"/>
      <w:szCs w:val="18"/>
    </w:rPr>
  </w:style>
  <w:style w:type="paragraph" w:customStyle="1" w:styleId="cp">
    <w:name w:val="cp"/>
    <w:basedOn w:val="a"/>
    <w:rsid w:val="00377AB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ro-RO" w:eastAsia="ru-RU"/>
    </w:rPr>
  </w:style>
  <w:style w:type="table" w:styleId="aa">
    <w:name w:val="Table Grid"/>
    <w:basedOn w:val="a1"/>
    <w:uiPriority w:val="39"/>
    <w:rsid w:val="00C06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basedOn w:val="a0"/>
    <w:link w:val="a6"/>
    <w:uiPriority w:val="34"/>
    <w:rsid w:val="00411B80"/>
    <w:rPr>
      <w:rFonts w:ascii="Calibri" w:eastAsia="Calibri" w:hAnsi="Calibri" w:cs="Times New Roman"/>
    </w:rPr>
  </w:style>
  <w:style w:type="paragraph" w:customStyle="1" w:styleId="1">
    <w:name w:val="1."/>
    <w:basedOn w:val="a"/>
    <w:link w:val="1Caracter"/>
    <w:qFormat/>
    <w:rsid w:val="00B526DC"/>
    <w:pPr>
      <w:numPr>
        <w:numId w:val="9"/>
      </w:numPr>
      <w:spacing w:before="120" w:after="120" w:line="360" w:lineRule="auto"/>
      <w:ind w:left="426" w:hanging="426"/>
    </w:pPr>
    <w:rPr>
      <w:rFonts w:ascii="Times New Roman" w:hAnsi="Times New Roman"/>
      <w:b/>
      <w:spacing w:val="-3"/>
      <w:sz w:val="24"/>
      <w:lang w:val="ro-RO"/>
    </w:rPr>
  </w:style>
  <w:style w:type="paragraph" w:customStyle="1" w:styleId="11">
    <w:name w:val="1.1."/>
    <w:basedOn w:val="a6"/>
    <w:link w:val="11Caracter"/>
    <w:qFormat/>
    <w:rsid w:val="00B526DC"/>
    <w:pPr>
      <w:numPr>
        <w:ilvl w:val="1"/>
        <w:numId w:val="9"/>
      </w:numPr>
      <w:spacing w:after="0"/>
      <w:contextualSpacing w:val="0"/>
      <w:jc w:val="both"/>
    </w:pPr>
    <w:rPr>
      <w:rFonts w:ascii="Times New Roman R" w:hAnsi="Times New Roman R"/>
      <w:bCs/>
      <w:iCs/>
      <w:szCs w:val="24"/>
      <w:lang w:val="ro-RO" w:eastAsia="ro-RO"/>
    </w:rPr>
  </w:style>
  <w:style w:type="paragraph" w:customStyle="1" w:styleId="111">
    <w:name w:val="1.1.1."/>
    <w:basedOn w:val="a6"/>
    <w:qFormat/>
    <w:rsid w:val="00B526DC"/>
    <w:pPr>
      <w:numPr>
        <w:ilvl w:val="2"/>
        <w:numId w:val="9"/>
      </w:numPr>
      <w:spacing w:after="0"/>
      <w:jc w:val="both"/>
    </w:pPr>
    <w:rPr>
      <w:rFonts w:ascii="Times New Roman" w:eastAsiaTheme="minorHAnsi" w:hAnsi="Times New Roman" w:cstheme="minorBidi"/>
      <w:bCs/>
      <w:sz w:val="24"/>
      <w:lang w:val="ro-RO"/>
    </w:rPr>
  </w:style>
  <w:style w:type="paragraph" w:customStyle="1" w:styleId="1111">
    <w:name w:val="1.1.1.1."/>
    <w:basedOn w:val="111"/>
    <w:qFormat/>
    <w:rsid w:val="00B526DC"/>
    <w:pPr>
      <w:numPr>
        <w:ilvl w:val="3"/>
      </w:numPr>
      <w:ind w:left="993" w:hanging="993"/>
    </w:pPr>
  </w:style>
  <w:style w:type="character" w:customStyle="1" w:styleId="11Caracter">
    <w:name w:val="1.1. Caracter"/>
    <w:basedOn w:val="a7"/>
    <w:link w:val="11"/>
    <w:rsid w:val="00B526DC"/>
    <w:rPr>
      <w:rFonts w:ascii="Times New Roman R" w:eastAsia="Calibri" w:hAnsi="Times New Roman R" w:cs="Times New Roman"/>
      <w:bCs/>
      <w:iCs/>
      <w:szCs w:val="24"/>
      <w:lang w:val="ro-RO" w:eastAsia="ro-RO"/>
    </w:rPr>
  </w:style>
  <w:style w:type="character" w:customStyle="1" w:styleId="12">
    <w:name w:val="Заголовок 1 Знак"/>
    <w:basedOn w:val="a0"/>
    <w:link w:val="10"/>
    <w:uiPriority w:val="9"/>
    <w:rsid w:val="00045D3F"/>
    <w:rPr>
      <w:rFonts w:ascii="Arial" w:eastAsia="Arial" w:hAnsi="Arial" w:cs="Arial"/>
      <w:sz w:val="37"/>
      <w:szCs w:val="37"/>
      <w:lang w:val="ro-RO"/>
    </w:rPr>
  </w:style>
  <w:style w:type="character" w:customStyle="1" w:styleId="20">
    <w:name w:val="Заголовок 2 Знак"/>
    <w:basedOn w:val="a0"/>
    <w:link w:val="2"/>
    <w:uiPriority w:val="9"/>
    <w:rsid w:val="00045D3F"/>
    <w:rPr>
      <w:rFonts w:ascii="Times New Roman" w:eastAsia="Times New Roman" w:hAnsi="Times New Roman" w:cs="Times New Roman"/>
      <w:i/>
      <w:iCs/>
      <w:sz w:val="30"/>
      <w:szCs w:val="30"/>
      <w:lang w:val="ro-RO"/>
    </w:rPr>
  </w:style>
  <w:style w:type="character" w:customStyle="1" w:styleId="30">
    <w:name w:val="Заголовок 3 Знак"/>
    <w:basedOn w:val="a0"/>
    <w:link w:val="3"/>
    <w:uiPriority w:val="9"/>
    <w:rsid w:val="00045D3F"/>
    <w:rPr>
      <w:rFonts w:ascii="Times New Roman" w:eastAsia="Times New Roman" w:hAnsi="Times New Roman" w:cs="Times New Roman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rsid w:val="00045D3F"/>
    <w:rPr>
      <w:rFonts w:ascii="Arial" w:eastAsia="Arial" w:hAnsi="Arial" w:cs="Arial"/>
      <w:i/>
      <w:iCs/>
      <w:sz w:val="28"/>
      <w:szCs w:val="28"/>
      <w:lang w:val="ro-RO"/>
    </w:rPr>
  </w:style>
  <w:style w:type="character" w:customStyle="1" w:styleId="50">
    <w:name w:val="Заголовок 5 Знак"/>
    <w:basedOn w:val="a0"/>
    <w:link w:val="5"/>
    <w:uiPriority w:val="9"/>
    <w:rsid w:val="00045D3F"/>
    <w:rPr>
      <w:rFonts w:ascii="Arial" w:eastAsia="Arial" w:hAnsi="Arial" w:cs="Arial"/>
      <w:sz w:val="27"/>
      <w:szCs w:val="27"/>
      <w:lang w:val="ro-RO"/>
    </w:rPr>
  </w:style>
  <w:style w:type="character" w:customStyle="1" w:styleId="60">
    <w:name w:val="Заголовок 6 Знак"/>
    <w:basedOn w:val="a0"/>
    <w:link w:val="6"/>
    <w:uiPriority w:val="9"/>
    <w:rsid w:val="00045D3F"/>
    <w:rPr>
      <w:rFonts w:ascii="Times New Roman" w:eastAsia="Times New Roman" w:hAnsi="Times New Roman" w:cs="Times New Roman"/>
      <w:sz w:val="25"/>
      <w:szCs w:val="25"/>
      <w:lang w:val="ro-RO"/>
    </w:rPr>
  </w:style>
  <w:style w:type="character" w:customStyle="1" w:styleId="70">
    <w:name w:val="Заголовок 7 Знак"/>
    <w:basedOn w:val="a0"/>
    <w:link w:val="7"/>
    <w:uiPriority w:val="1"/>
    <w:rsid w:val="00045D3F"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80">
    <w:name w:val="Заголовок 8 Знак"/>
    <w:basedOn w:val="a0"/>
    <w:link w:val="8"/>
    <w:uiPriority w:val="1"/>
    <w:rsid w:val="00045D3F"/>
    <w:rPr>
      <w:rFonts w:ascii="Times New Roman" w:eastAsia="Times New Roman" w:hAnsi="Times New Roman" w:cs="Times New Roman"/>
      <w:b/>
      <w:bCs/>
      <w:sz w:val="23"/>
      <w:szCs w:val="23"/>
      <w:lang w:val="ro-RO"/>
    </w:rPr>
  </w:style>
  <w:style w:type="character" w:customStyle="1" w:styleId="90">
    <w:name w:val="Заголовок 9 Знак"/>
    <w:basedOn w:val="a0"/>
    <w:link w:val="9"/>
    <w:uiPriority w:val="1"/>
    <w:rsid w:val="00045D3F"/>
    <w:rPr>
      <w:rFonts w:ascii="Times New Roman" w:eastAsia="Times New Roman" w:hAnsi="Times New Roman" w:cs="Times New Roman"/>
      <w:sz w:val="23"/>
      <w:szCs w:val="23"/>
      <w:u w:val="single" w:color="000000"/>
      <w:lang w:val="ro-RO"/>
    </w:rPr>
  </w:style>
  <w:style w:type="table" w:customStyle="1" w:styleId="TableNormal">
    <w:name w:val="Table Normal"/>
    <w:uiPriority w:val="2"/>
    <w:semiHidden/>
    <w:unhideWhenUsed/>
    <w:qFormat/>
    <w:rsid w:val="00045D3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"/>
    <w:basedOn w:val="a"/>
    <w:link w:val="ac"/>
    <w:uiPriority w:val="1"/>
    <w:qFormat/>
    <w:rsid w:val="00045D3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1"/>
      <w:szCs w:val="21"/>
      <w:lang w:val="ro-RO"/>
    </w:rPr>
  </w:style>
  <w:style w:type="character" w:customStyle="1" w:styleId="ac">
    <w:name w:val="Основной текст Знак"/>
    <w:basedOn w:val="a0"/>
    <w:link w:val="ab"/>
    <w:uiPriority w:val="1"/>
    <w:rsid w:val="00045D3F"/>
    <w:rPr>
      <w:rFonts w:ascii="Arial" w:eastAsia="Arial" w:hAnsi="Arial" w:cs="Arial"/>
      <w:sz w:val="21"/>
      <w:szCs w:val="21"/>
      <w:lang w:val="ro-RO"/>
    </w:rPr>
  </w:style>
  <w:style w:type="paragraph" w:customStyle="1" w:styleId="TableParagraph">
    <w:name w:val="Table Paragraph"/>
    <w:basedOn w:val="a"/>
    <w:uiPriority w:val="1"/>
    <w:qFormat/>
    <w:rsid w:val="00045D3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ro-RO"/>
    </w:rPr>
  </w:style>
  <w:style w:type="character" w:customStyle="1" w:styleId="1Caracter">
    <w:name w:val="1. Caracter"/>
    <w:basedOn w:val="a0"/>
    <w:link w:val="1"/>
    <w:rsid w:val="00301AD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d">
    <w:name w:val="Hyperlink"/>
    <w:basedOn w:val="a0"/>
    <w:uiPriority w:val="99"/>
    <w:unhideWhenUsed/>
    <w:rsid w:val="00301ADD"/>
    <w:rPr>
      <w:color w:val="0563C1" w:themeColor="hyperlink"/>
      <w:u w:val="single"/>
    </w:rPr>
  </w:style>
  <w:style w:type="table" w:customStyle="1" w:styleId="13">
    <w:name w:val="Сетка таблицы1"/>
    <w:basedOn w:val="a1"/>
    <w:next w:val="aa"/>
    <w:uiPriority w:val="59"/>
    <w:rsid w:val="006E1E2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243D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43DAF"/>
    <w:rPr>
      <w:rFonts w:ascii="Calibri" w:eastAsia="Calibri" w:hAnsi="Calibri" w:cs="Times New Roman"/>
    </w:rPr>
  </w:style>
  <w:style w:type="paragraph" w:styleId="af0">
    <w:name w:val="footer"/>
    <w:basedOn w:val="a"/>
    <w:link w:val="af1"/>
    <w:uiPriority w:val="99"/>
    <w:unhideWhenUsed/>
    <w:rsid w:val="00243D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43DAF"/>
    <w:rPr>
      <w:rFonts w:ascii="Calibri" w:eastAsia="Calibri" w:hAnsi="Calibri" w:cs="Times New Roman"/>
    </w:rPr>
  </w:style>
  <w:style w:type="character" w:styleId="af2">
    <w:name w:val="Unresolved Mention"/>
    <w:basedOn w:val="a0"/>
    <w:uiPriority w:val="99"/>
    <w:semiHidden/>
    <w:unhideWhenUsed/>
    <w:rsid w:val="0041504B"/>
    <w:rPr>
      <w:color w:val="605E5C"/>
      <w:shd w:val="clear" w:color="auto" w:fill="E1DFDD"/>
    </w:rPr>
  </w:style>
  <w:style w:type="character" w:customStyle="1" w:styleId="rynqvb">
    <w:name w:val="rynqvb"/>
    <w:basedOn w:val="a0"/>
    <w:rsid w:val="00C17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5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07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9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5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83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32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1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5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43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5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18B65-166A-4B23-839D-52B9B6139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2941</Words>
  <Characters>16766</Characters>
  <Application>Microsoft Office Word</Application>
  <DocSecurity>0</DocSecurity>
  <Lines>139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SpinuAV</dc:creator>
  <cp:keywords/>
  <dc:description/>
  <cp:lastModifiedBy>Olga Radnev</cp:lastModifiedBy>
  <cp:revision>4</cp:revision>
  <cp:lastPrinted>2024-05-24T07:46:00Z</cp:lastPrinted>
  <dcterms:created xsi:type="dcterms:W3CDTF">2024-05-30T08:34:00Z</dcterms:created>
  <dcterms:modified xsi:type="dcterms:W3CDTF">2024-05-30T08:36:00Z</dcterms:modified>
</cp:coreProperties>
</file>