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7AF" w:rsidRDefault="00EB07AF" w:rsidP="00EB07AF">
      <w:pPr>
        <w:tabs>
          <w:tab w:val="left" w:pos="5103"/>
          <w:tab w:val="left" w:pos="10348"/>
        </w:tabs>
        <w:rPr>
          <w:sz w:val="28"/>
          <w:szCs w:val="28"/>
          <w:lang w:val="ro-RO"/>
        </w:rPr>
      </w:pPr>
      <w:r>
        <w:rPr>
          <w:noProof/>
          <w:lang w:val="en-US" w:eastAsia="en-US"/>
        </w:rPr>
        <w:drawing>
          <wp:anchor distT="0" distB="0" distL="114300" distR="114300" simplePos="0" relativeHeight="251658240" behindDoc="1" locked="0" layoutInCell="0" allowOverlap="1">
            <wp:simplePos x="0" y="0"/>
            <wp:positionH relativeFrom="column">
              <wp:posOffset>2707640</wp:posOffset>
            </wp:positionH>
            <wp:positionV relativeFrom="paragraph">
              <wp:posOffset>140970</wp:posOffset>
            </wp:positionV>
            <wp:extent cx="561975" cy="609600"/>
            <wp:effectExtent l="0" t="0" r="0" b="6985"/>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pic:spPr>
                </pic:pic>
              </a:graphicData>
            </a:graphic>
            <wp14:sizeRelH relativeFrom="page">
              <wp14:pctWidth>0</wp14:pctWidth>
            </wp14:sizeRelH>
            <wp14:sizeRelV relativeFrom="page">
              <wp14:pctHeight>0</wp14:pctHeight>
            </wp14:sizeRelV>
          </wp:anchor>
        </w:drawing>
      </w:r>
      <w:r>
        <w:rPr>
          <w:b/>
          <w:sz w:val="28"/>
          <w:szCs w:val="28"/>
          <w:lang w:val="ro-RO"/>
        </w:rPr>
        <w:t xml:space="preserve">     </w:t>
      </w:r>
    </w:p>
    <w:p w:rsidR="00EB07AF" w:rsidRDefault="00EB07AF" w:rsidP="00EB07AF">
      <w:pPr>
        <w:spacing w:before="120"/>
        <w:rPr>
          <w:sz w:val="28"/>
          <w:szCs w:val="28"/>
          <w:lang w:val="ro-RO"/>
        </w:rPr>
      </w:pPr>
    </w:p>
    <w:p w:rsidR="00EB07AF" w:rsidRDefault="00EB07AF" w:rsidP="00EB07AF">
      <w:pPr>
        <w:tabs>
          <w:tab w:val="center" w:pos="4819"/>
          <w:tab w:val="right" w:pos="9639"/>
        </w:tabs>
        <w:rPr>
          <w:lang w:val="ro-RO"/>
        </w:rPr>
      </w:pPr>
      <w:r>
        <w:rPr>
          <w:lang w:val="ro-RO"/>
        </w:rPr>
        <w:tab/>
      </w:r>
      <w:r>
        <w:rPr>
          <w:lang w:val="ro-RO"/>
        </w:rPr>
        <w:tab/>
        <w:t xml:space="preserve">Anexa nr.1   </w:t>
      </w:r>
    </w:p>
    <w:p w:rsidR="00EB07AF" w:rsidRDefault="00EB07AF" w:rsidP="00EB07AF">
      <w:pPr>
        <w:jc w:val="right"/>
        <w:rPr>
          <w:lang w:val="ro-RO"/>
        </w:rPr>
      </w:pPr>
      <w:r>
        <w:rPr>
          <w:lang w:val="ro-RO"/>
        </w:rPr>
        <w:t xml:space="preserve">                                                               la Ordinul </w:t>
      </w:r>
    </w:p>
    <w:p w:rsidR="00EB07AF" w:rsidRDefault="00EB07AF" w:rsidP="00EB07AF">
      <w:pPr>
        <w:jc w:val="right"/>
        <w:rPr>
          <w:lang w:val="ro-RO"/>
        </w:rPr>
      </w:pPr>
      <w:r>
        <w:rPr>
          <w:lang w:val="ro-RO"/>
        </w:rPr>
        <w:t xml:space="preserve">                                                      nr.177  din   09 octombrie 2018 </w:t>
      </w:r>
    </w:p>
    <w:p w:rsidR="00EB07AF" w:rsidRDefault="00EB07AF" w:rsidP="00EB07AF">
      <w:pPr>
        <w:jc w:val="right"/>
        <w:rPr>
          <w:lang w:val="ro-RO"/>
        </w:rPr>
      </w:pPr>
      <w:r>
        <w:rPr>
          <w:lang w:val="ro-RO"/>
        </w:rPr>
        <w:t xml:space="preserve">Ministerul Finanțelor </w:t>
      </w:r>
    </w:p>
    <w:p w:rsidR="00EB07AF" w:rsidRDefault="00EB07AF" w:rsidP="00EB07AF">
      <w:pPr>
        <w:jc w:val="right"/>
        <w:rPr>
          <w:lang w:val="ro-RO"/>
        </w:rPr>
      </w:pPr>
    </w:p>
    <w:p w:rsidR="00EB07AF" w:rsidRDefault="00EB07AF" w:rsidP="00EB07AF">
      <w:pPr>
        <w:jc w:val="center"/>
        <w:rPr>
          <w:b/>
          <w:lang w:val="ro-RO"/>
        </w:rPr>
      </w:pPr>
    </w:p>
    <w:p w:rsidR="00EB07AF" w:rsidRDefault="00EB07AF" w:rsidP="00EB07AF">
      <w:pPr>
        <w:jc w:val="center"/>
        <w:rPr>
          <w:b/>
          <w:lang w:val="ro-RO"/>
        </w:rPr>
      </w:pPr>
      <w:r>
        <w:rPr>
          <w:b/>
          <w:lang w:val="ro-RO"/>
        </w:rPr>
        <w:t>Formularul standard al Documentului Unic de Achiziții European</w:t>
      </w:r>
    </w:p>
    <w:p w:rsidR="00EB07AF" w:rsidRDefault="00EB07AF" w:rsidP="00EB07AF">
      <w:pPr>
        <w:jc w:val="both"/>
        <w:rPr>
          <w:lang w:val="ro-RO"/>
        </w:rPr>
      </w:pPr>
    </w:p>
    <w:p w:rsidR="00EB07AF" w:rsidRDefault="00EB07AF" w:rsidP="00EB07AF">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EB07AF" w:rsidRDefault="00EB07AF" w:rsidP="00EB07A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EB07AF" w:rsidRDefault="00EB07AF" w:rsidP="00EB07AF">
      <w:pPr>
        <w:rPr>
          <w:b/>
          <w:lang w:val="ro-RO"/>
        </w:rPr>
      </w:pPr>
      <w:r>
        <w:rPr>
          <w:b/>
          <w:lang w:val="ro-RO"/>
        </w:rPr>
        <w:t xml:space="preserve"> </w:t>
      </w:r>
    </w:p>
    <w:p w:rsidR="00EB07AF" w:rsidRDefault="00EB07AF" w:rsidP="00EB07AF">
      <w:pPr>
        <w:jc w:val="both"/>
        <w:rPr>
          <w:b/>
          <w:lang w:val="ro-RO"/>
        </w:rPr>
      </w:pPr>
      <w:r>
        <w:rPr>
          <w:b/>
          <w:lang w:val="ro-RO"/>
        </w:rPr>
        <w:t>Partea I – Informații privind procedura de achiziții publice și autoritatea contractantă sau entitatea contractantă</w:t>
      </w:r>
    </w:p>
    <w:p w:rsidR="00EB07AF" w:rsidRDefault="00EB07AF" w:rsidP="00EB07AF">
      <w:pPr>
        <w:rPr>
          <w:b/>
          <w:lang w:val="ro-RO"/>
        </w:rPr>
      </w:pPr>
    </w:p>
    <w:p w:rsidR="00EB07AF" w:rsidRDefault="00EB07AF" w:rsidP="00EB07AF">
      <w:pPr>
        <w:jc w:val="both"/>
        <w:rPr>
          <w:lang w:val="ro-RO"/>
        </w:rPr>
      </w:pPr>
      <w:r>
        <w:rPr>
          <w:lang w:val="ro-RO"/>
        </w:rPr>
        <w:t>Partea I a formularului DUAE se completează online doar de către autoritatea contractantă sau entitatea contractantă și include următoarele informații:</w:t>
      </w:r>
    </w:p>
    <w:p w:rsidR="00EB07AF" w:rsidRDefault="00EB07AF" w:rsidP="00EB07A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5"/>
        <w:gridCol w:w="2615"/>
        <w:gridCol w:w="7"/>
      </w:tblGrid>
      <w:tr w:rsidR="00EB07AF" w:rsidTr="00EB07AF">
        <w:tc>
          <w:tcPr>
            <w:tcW w:w="704"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b/>
                <w:lang w:val="ro-RO"/>
              </w:rPr>
              <w:t>Informații despre publicare</w:t>
            </w:r>
          </w:p>
        </w:tc>
      </w:tr>
      <w:tr w:rsidR="00EB07AF" w:rsidRPr="00394531"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394531" w:rsidRPr="004E14AB" w:rsidRDefault="00394531" w:rsidP="00394531">
            <w:pPr>
              <w:rPr>
                <w:lang w:val="ro-RO" w:eastAsia="en-US"/>
              </w:rPr>
            </w:pPr>
            <w:r w:rsidRPr="004E14AB">
              <w:rPr>
                <w:rFonts w:ascii="Helvetica" w:hAnsi="Helvetica" w:cs="Helvetica"/>
                <w:color w:val="333333"/>
                <w:sz w:val="2"/>
                <w:szCs w:val="2"/>
                <w:shd w:val="clear" w:color="auto" w:fill="FFFFFF"/>
                <w:lang w:val="ro-RO"/>
              </w:rPr>
              <w:t> </w:t>
            </w:r>
          </w:p>
          <w:p w:rsidR="00B81136" w:rsidRPr="00B81136" w:rsidRDefault="000E7929" w:rsidP="00B81136">
            <w:pPr>
              <w:rPr>
                <w:lang w:val="ro-RO"/>
              </w:rPr>
            </w:pPr>
            <w:r w:rsidRPr="000E7929">
              <w:rPr>
                <w:lang w:val="ro-RO"/>
              </w:rPr>
              <w:t> </w:t>
            </w:r>
            <w:r w:rsidR="00B81136" w:rsidRPr="00B81136">
              <w:rPr>
                <w:lang w:val="ro-RO"/>
              </w:rPr>
              <w:t> </w:t>
            </w:r>
          </w:p>
          <w:p w:rsidR="00B81136" w:rsidRPr="00B81136" w:rsidRDefault="00B81136" w:rsidP="00B81136">
            <w:pPr>
              <w:rPr>
                <w:lang w:val="en-US"/>
              </w:rPr>
            </w:pPr>
            <w:hyperlink r:id="rId6" w:tgtFrame="_blank" w:history="1">
              <w:r w:rsidRPr="00B81136">
                <w:rPr>
                  <w:rStyle w:val="Hyperlink"/>
                  <w:lang w:val="en-US"/>
                </w:rPr>
                <w:t>ocds-b3wdp1-MD-1587214579234</w:t>
              </w:r>
            </w:hyperlink>
          </w:p>
          <w:p w:rsidR="0007352C" w:rsidRPr="000E7929" w:rsidRDefault="0007352C" w:rsidP="0007352C">
            <w:pPr>
              <w:rPr>
                <w:lang w:val="en-US"/>
              </w:rPr>
            </w:pPr>
          </w:p>
          <w:p w:rsidR="00EB07AF" w:rsidRPr="00394531" w:rsidRDefault="00EB07AF" w:rsidP="00394531">
            <w:pPr>
              <w:shd w:val="clear" w:color="auto" w:fill="FFFFFF"/>
              <w:wordWrap w:val="0"/>
              <w:textAlignment w:val="center"/>
              <w:rPr>
                <w:lang w:val="ro-RO"/>
              </w:rPr>
            </w:pPr>
          </w:p>
        </w:tc>
      </w:tr>
      <w:tr w:rsidR="00EB07AF" w:rsidRPr="00EB07AF" w:rsidTr="00EB07AF">
        <w:tc>
          <w:tcPr>
            <w:tcW w:w="704"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b/>
                <w:lang w:val="ro-RO"/>
              </w:rPr>
              <w:t>Identitatea achizitorului</w:t>
            </w:r>
          </w:p>
        </w:tc>
      </w:tr>
      <w:tr w:rsidR="00EB07AF" w:rsidRPr="0007352C"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07352C" w:rsidRDefault="0007352C" w:rsidP="004E14AB">
            <w:pPr>
              <w:contextualSpacing/>
              <w:jc w:val="both"/>
              <w:rPr>
                <w:lang w:val="ro-RO"/>
              </w:rPr>
            </w:pPr>
            <w:r>
              <w:rPr>
                <w:lang w:val="ro-RO"/>
              </w:rPr>
              <w:t>Curtea Conturi</w:t>
            </w:r>
            <w:r w:rsidR="004E14AB">
              <w:rPr>
                <w:lang w:val="ro-RO"/>
              </w:rPr>
              <w:t xml:space="preserve"> </w:t>
            </w:r>
            <w:r>
              <w:rPr>
                <w:lang w:val="ro-RO"/>
              </w:rPr>
              <w:t>RM</w:t>
            </w:r>
          </w:p>
          <w:p w:rsidR="0007352C" w:rsidRDefault="0007352C" w:rsidP="004E14AB">
            <w:pPr>
              <w:contextualSpacing/>
              <w:jc w:val="both"/>
              <w:rPr>
                <w:lang w:val="ro-RO"/>
              </w:rPr>
            </w:pPr>
            <w:r>
              <w:rPr>
                <w:lang w:val="ro-RO"/>
              </w:rPr>
              <w:t>1007601001330</w:t>
            </w:r>
          </w:p>
        </w:tc>
      </w:tr>
      <w:tr w:rsidR="00EB07AF"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B81136"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B81136" w:rsidTr="00EB07AF">
        <w:tc>
          <w:tcPr>
            <w:tcW w:w="704"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Informații privind procedura de achiziții publice</w:t>
            </w:r>
          </w:p>
        </w:tc>
      </w:tr>
      <w:tr w:rsidR="00EB07AF" w:rsidRPr="00B81136"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EB07AF" w:rsidRDefault="000E7929">
            <w:pPr>
              <w:ind w:left="720"/>
              <w:contextualSpacing/>
              <w:jc w:val="both"/>
              <w:rPr>
                <w:b/>
                <w:lang w:val="ro-RO"/>
              </w:rPr>
            </w:pPr>
            <w:r>
              <w:rPr>
                <w:b/>
                <w:lang w:val="ro-RO"/>
              </w:rPr>
              <w:t>LP</w:t>
            </w:r>
          </w:p>
          <w:p w:rsidR="000E7929" w:rsidRPr="000E7929" w:rsidRDefault="00394531" w:rsidP="000E7929">
            <w:pPr>
              <w:rPr>
                <w:lang w:val="en-US" w:eastAsia="en-US"/>
              </w:rPr>
            </w:pPr>
            <w:r w:rsidRPr="00394531">
              <w:rPr>
                <w:rFonts w:ascii="Helvetica" w:hAnsi="Helvetica" w:cs="Helvetica"/>
                <w:color w:val="333333"/>
                <w:sz w:val="2"/>
                <w:szCs w:val="2"/>
                <w:shd w:val="clear" w:color="auto" w:fill="FFFFFF"/>
                <w:lang w:val="en-US"/>
              </w:rPr>
              <w:t> </w:t>
            </w:r>
          </w:p>
          <w:p w:rsidR="00B81136" w:rsidRPr="00B81136" w:rsidRDefault="00B81136" w:rsidP="00B81136">
            <w:pPr>
              <w:rPr>
                <w:lang w:val="en-US"/>
              </w:rPr>
            </w:pPr>
            <w:r w:rsidRPr="00B81136">
              <w:rPr>
                <w:lang w:val="en-US"/>
              </w:rPr>
              <w:t> </w:t>
            </w:r>
          </w:p>
          <w:p w:rsidR="00B81136" w:rsidRPr="00B81136" w:rsidRDefault="00B81136" w:rsidP="00B81136">
            <w:pPr>
              <w:rPr>
                <w:lang w:val="en-US"/>
              </w:rPr>
            </w:pPr>
            <w:hyperlink r:id="rId7" w:tgtFrame="_blank" w:history="1">
              <w:r w:rsidRPr="00B81136">
                <w:rPr>
                  <w:rStyle w:val="Hyperlink"/>
                  <w:lang w:val="en-US"/>
                </w:rPr>
                <w:t>ocds-b3wdp1-MD-1587214579234</w:t>
              </w:r>
            </w:hyperlink>
          </w:p>
          <w:p w:rsidR="0007352C" w:rsidRDefault="004E14AB" w:rsidP="00394531">
            <w:pPr>
              <w:contextualSpacing/>
              <w:rPr>
                <w:lang w:val="ro-RO"/>
              </w:rPr>
            </w:pPr>
            <w:r>
              <w:rPr>
                <w:lang w:val="ro-RO"/>
              </w:rPr>
              <w:t>SIA RSAP</w:t>
            </w:r>
          </w:p>
          <w:p w:rsidR="0007352C" w:rsidRPr="000E7929" w:rsidRDefault="000E7929" w:rsidP="00394531">
            <w:pPr>
              <w:contextualSpacing/>
              <w:rPr>
                <w:lang w:val="en-US"/>
              </w:rPr>
            </w:pPr>
            <w:proofErr w:type="spellStart"/>
            <w:r w:rsidRPr="000E7929">
              <w:rPr>
                <w:lang w:val="en-US"/>
              </w:rPr>
              <w:lastRenderedPageBreak/>
              <w:t>Servicii</w:t>
            </w:r>
            <w:proofErr w:type="spellEnd"/>
            <w:r w:rsidRPr="000E7929">
              <w:rPr>
                <w:lang w:val="en-US"/>
              </w:rPr>
              <w:t>/</w:t>
            </w:r>
            <w:proofErr w:type="spellStart"/>
            <w:r w:rsidRPr="000E7929">
              <w:rPr>
                <w:lang w:val="en-US"/>
              </w:rPr>
              <w:t>lucrări</w:t>
            </w:r>
            <w:proofErr w:type="spellEnd"/>
            <w:r w:rsidRPr="000E7929">
              <w:rPr>
                <w:lang w:val="en-US"/>
              </w:rPr>
              <w:t xml:space="preserve"> de </w:t>
            </w:r>
            <w:proofErr w:type="spellStart"/>
            <w:r w:rsidRPr="000E7929">
              <w:rPr>
                <w:lang w:val="en-US"/>
              </w:rPr>
              <w:t>montare</w:t>
            </w:r>
            <w:proofErr w:type="spellEnd"/>
            <w:r w:rsidRPr="000E7929">
              <w:rPr>
                <w:lang w:val="en-US"/>
              </w:rPr>
              <w:t xml:space="preserve"> a </w:t>
            </w:r>
            <w:proofErr w:type="spellStart"/>
            <w:r w:rsidRPr="000E7929">
              <w:rPr>
                <w:lang w:val="en-US"/>
              </w:rPr>
              <w:t>unui</w:t>
            </w:r>
            <w:proofErr w:type="spellEnd"/>
            <w:r w:rsidRPr="000E7929">
              <w:rPr>
                <w:lang w:val="en-US"/>
              </w:rPr>
              <w:t xml:space="preserve"> post de </w:t>
            </w:r>
            <w:proofErr w:type="spellStart"/>
            <w:r w:rsidRPr="000E7929">
              <w:rPr>
                <w:lang w:val="en-US"/>
              </w:rPr>
              <w:t>transformare</w:t>
            </w:r>
            <w:proofErr w:type="spellEnd"/>
            <w:r w:rsidRPr="000E7929">
              <w:rPr>
                <w:lang w:val="en-US"/>
              </w:rPr>
              <w:t xml:space="preserve"> </w:t>
            </w:r>
            <w:proofErr w:type="spellStart"/>
            <w:r w:rsidRPr="000E7929">
              <w:rPr>
                <w:lang w:val="en-US"/>
              </w:rPr>
              <w:t>prefabricat</w:t>
            </w:r>
            <w:proofErr w:type="spellEnd"/>
            <w:r w:rsidRPr="000E7929">
              <w:rPr>
                <w:lang w:val="en-US"/>
              </w:rPr>
              <w:t xml:space="preserve"> de tip PTPB 6/0,4KV.</w:t>
            </w:r>
            <w:r w:rsidRPr="000E7929">
              <w:rPr>
                <w:lang w:val="en-US"/>
              </w:rPr>
              <w:br/>
            </w:r>
            <w:proofErr w:type="spellStart"/>
            <w:r w:rsidRPr="000E7929">
              <w:rPr>
                <w:lang w:val="en-US"/>
              </w:rPr>
              <w:t>Servicii</w:t>
            </w:r>
            <w:proofErr w:type="spellEnd"/>
            <w:r w:rsidRPr="000E7929">
              <w:rPr>
                <w:lang w:val="en-US"/>
              </w:rPr>
              <w:t xml:space="preserve"> de </w:t>
            </w:r>
            <w:proofErr w:type="spellStart"/>
            <w:r w:rsidRPr="000E7929">
              <w:rPr>
                <w:lang w:val="en-US"/>
              </w:rPr>
              <w:t>reparație</w:t>
            </w:r>
            <w:proofErr w:type="spellEnd"/>
            <w:r w:rsidRPr="000E7929">
              <w:rPr>
                <w:lang w:val="en-US"/>
              </w:rPr>
              <w:t xml:space="preserve"> a </w:t>
            </w:r>
            <w:proofErr w:type="spellStart"/>
            <w:r w:rsidRPr="000E7929">
              <w:rPr>
                <w:lang w:val="en-US"/>
              </w:rPr>
              <w:t>camerei</w:t>
            </w:r>
            <w:proofErr w:type="spellEnd"/>
            <w:r w:rsidRPr="000E7929">
              <w:rPr>
                <w:lang w:val="en-US"/>
              </w:rPr>
              <w:t xml:space="preserve"> </w:t>
            </w:r>
            <w:proofErr w:type="spellStart"/>
            <w:r w:rsidRPr="000E7929">
              <w:rPr>
                <w:lang w:val="en-US"/>
              </w:rPr>
              <w:t>tehnice</w:t>
            </w:r>
            <w:proofErr w:type="spellEnd"/>
            <w:r w:rsidRPr="000E7929">
              <w:rPr>
                <w:lang w:val="en-US"/>
              </w:rPr>
              <w:t xml:space="preserve"> de </w:t>
            </w:r>
            <w:proofErr w:type="spellStart"/>
            <w:r w:rsidRPr="000E7929">
              <w:rPr>
                <w:lang w:val="en-US"/>
              </w:rPr>
              <w:t>alimentare</w:t>
            </w:r>
            <w:proofErr w:type="spellEnd"/>
            <w:r w:rsidRPr="000E7929">
              <w:rPr>
                <w:lang w:val="en-US"/>
              </w:rPr>
              <w:t xml:space="preserve"> cu </w:t>
            </w:r>
            <w:proofErr w:type="spellStart"/>
            <w:r w:rsidRPr="000E7929">
              <w:rPr>
                <w:lang w:val="en-US"/>
              </w:rPr>
              <w:t>energie</w:t>
            </w:r>
            <w:proofErr w:type="spellEnd"/>
            <w:r w:rsidRPr="000E7929">
              <w:rPr>
                <w:lang w:val="en-US"/>
              </w:rPr>
              <w:t xml:space="preserve"> </w:t>
            </w:r>
            <w:proofErr w:type="spellStart"/>
            <w:r w:rsidRPr="000E7929">
              <w:rPr>
                <w:lang w:val="en-US"/>
              </w:rPr>
              <w:t>electrică</w:t>
            </w:r>
            <w:proofErr w:type="spellEnd"/>
            <w:r w:rsidRPr="000E7929">
              <w:rPr>
                <w:lang w:val="en-US"/>
              </w:rPr>
              <w:t xml:space="preserve"> </w:t>
            </w:r>
            <w:proofErr w:type="spellStart"/>
            <w:r w:rsidRPr="000E7929">
              <w:rPr>
                <w:lang w:val="en-US"/>
              </w:rPr>
              <w:t>precum</w:t>
            </w:r>
            <w:proofErr w:type="spellEnd"/>
            <w:r w:rsidRPr="000E7929">
              <w:rPr>
                <w:lang w:val="en-US"/>
              </w:rPr>
              <w:t xml:space="preserve"> </w:t>
            </w:r>
            <w:proofErr w:type="spellStart"/>
            <w:r w:rsidRPr="000E7929">
              <w:rPr>
                <w:lang w:val="en-US"/>
              </w:rPr>
              <w:t>și</w:t>
            </w:r>
            <w:proofErr w:type="spellEnd"/>
            <w:r w:rsidRPr="000E7929">
              <w:rPr>
                <w:lang w:val="en-US"/>
              </w:rPr>
              <w:t xml:space="preserve"> </w:t>
            </w:r>
            <w:proofErr w:type="spellStart"/>
            <w:r w:rsidRPr="000E7929">
              <w:rPr>
                <w:lang w:val="en-US"/>
              </w:rPr>
              <w:t>ajustarea</w:t>
            </w:r>
            <w:proofErr w:type="spellEnd"/>
            <w:r w:rsidRPr="000E7929">
              <w:rPr>
                <w:lang w:val="en-US"/>
              </w:rPr>
              <w:t xml:space="preserve"> </w:t>
            </w:r>
            <w:proofErr w:type="spellStart"/>
            <w:r w:rsidRPr="000E7929">
              <w:rPr>
                <w:lang w:val="en-US"/>
              </w:rPr>
              <w:t>schemei</w:t>
            </w:r>
            <w:proofErr w:type="spellEnd"/>
            <w:r w:rsidRPr="000E7929">
              <w:rPr>
                <w:lang w:val="en-US"/>
              </w:rPr>
              <w:t xml:space="preserve"> </w:t>
            </w:r>
            <w:proofErr w:type="spellStart"/>
            <w:r w:rsidRPr="000E7929">
              <w:rPr>
                <w:lang w:val="en-US"/>
              </w:rPr>
              <w:t>electrice</w:t>
            </w:r>
            <w:proofErr w:type="spellEnd"/>
            <w:r w:rsidRPr="000E7929">
              <w:rPr>
                <w:lang w:val="en-US"/>
              </w:rPr>
              <w:t xml:space="preserve"> </w:t>
            </w:r>
            <w:proofErr w:type="spellStart"/>
            <w:r w:rsidRPr="000E7929">
              <w:rPr>
                <w:lang w:val="en-US"/>
              </w:rPr>
              <w:t>interioare</w:t>
            </w:r>
            <w:proofErr w:type="spellEnd"/>
            <w:r w:rsidRPr="000E7929">
              <w:rPr>
                <w:lang w:val="en-US"/>
              </w:rPr>
              <w:t>.</w:t>
            </w:r>
          </w:p>
        </w:tc>
      </w:tr>
      <w:tr w:rsidR="00EB07AF" w:rsidRPr="00B81136"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bl>
    <w:p w:rsidR="00EB07AF" w:rsidRDefault="00EB07AF" w:rsidP="00EB07AF">
      <w:pPr>
        <w:jc w:val="both"/>
        <w:rPr>
          <w:b/>
          <w:lang w:val="ro-RO"/>
        </w:rPr>
      </w:pPr>
    </w:p>
    <w:p w:rsidR="00EB07AF" w:rsidRDefault="00EB07AF" w:rsidP="00EB07AF">
      <w:pPr>
        <w:jc w:val="both"/>
        <w:rPr>
          <w:b/>
          <w:lang w:val="ro-RO"/>
        </w:rPr>
      </w:pPr>
    </w:p>
    <w:p w:rsidR="00EB07AF" w:rsidRDefault="00EB07AF" w:rsidP="00EB07AF">
      <w:pPr>
        <w:jc w:val="both"/>
        <w:rPr>
          <w:b/>
          <w:lang w:val="ro-RO"/>
        </w:rPr>
      </w:pPr>
      <w:r>
        <w:rPr>
          <w:b/>
          <w:lang w:val="ro-RO"/>
        </w:rPr>
        <w:t xml:space="preserve">Partea II – Informații referitoare la operatorul economic </w:t>
      </w:r>
    </w:p>
    <w:p w:rsidR="00EB07AF" w:rsidRDefault="00EB07AF" w:rsidP="00EB07AF">
      <w:pPr>
        <w:jc w:val="both"/>
        <w:rPr>
          <w:lang w:val="ro-RO"/>
        </w:rPr>
      </w:pPr>
    </w:p>
    <w:p w:rsidR="00EB07AF" w:rsidRDefault="00EB07AF" w:rsidP="00EB07AF">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55"/>
        <w:gridCol w:w="2120"/>
      </w:tblGrid>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b/>
                <w:lang w:val="ro-RO"/>
              </w:rPr>
              <w:t>Informații referitoare la operatorul economic</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Operatorul economic este:</w:t>
            </w:r>
          </w:p>
          <w:p w:rsidR="00EB07AF" w:rsidRDefault="00EB07AF">
            <w:pPr>
              <w:ind w:left="720"/>
              <w:contextualSpacing/>
              <w:rPr>
                <w:lang w:val="ro-RO"/>
              </w:rPr>
            </w:pPr>
            <w:r>
              <w:rPr>
                <w:lang w:val="ro-RO"/>
              </w:rPr>
              <w:t xml:space="preserve">             </w:t>
            </w:r>
          </w:p>
          <w:p w:rsidR="00EB07AF" w:rsidRDefault="00EB07AF">
            <w:pPr>
              <w:pStyle w:val="ListParagraph"/>
              <w:numPr>
                <w:ilvl w:val="0"/>
                <w:numId w:val="2"/>
              </w:numPr>
              <w:rPr>
                <w:lang w:val="ro-RO"/>
              </w:rPr>
            </w:pPr>
            <w:r>
              <w:rPr>
                <w:lang w:val="ro-RO"/>
              </w:rPr>
              <w:t>întreprindere mică</w:t>
            </w:r>
          </w:p>
          <w:p w:rsidR="00EB07AF" w:rsidRDefault="00EB07AF">
            <w:pPr>
              <w:pStyle w:val="ListParagraph"/>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sz w:val="20"/>
                <w:lang w:val="ro-RO"/>
              </w:rPr>
            </w:pPr>
            <w:r>
              <w:rPr>
                <w:sz w:val="20"/>
                <w:lang w:val="ro-RO"/>
              </w:rPr>
              <w:t>Se selectează de către operatorii economici</w:t>
            </w:r>
          </w:p>
          <w:p w:rsidR="00EB07AF" w:rsidRDefault="00EB07AF" w:rsidP="006D58F6">
            <w:pPr>
              <w:contextualSpacing/>
              <w:jc w:val="both"/>
              <w:rPr>
                <w:lang w:val="ro-RO"/>
              </w:rPr>
            </w:pPr>
            <w:r>
              <w:rPr>
                <w:lang w:val="ro-RO"/>
              </w:rPr>
              <w:t>󠇡Da            󠇡󠇡Nu</w:t>
            </w:r>
          </w:p>
          <w:p w:rsidR="00EB07AF" w:rsidRDefault="00EB07AF" w:rsidP="006D58F6">
            <w:pPr>
              <w:contextualSpacing/>
              <w:jc w:val="both"/>
              <w:rPr>
                <w:lang w:val="ro-RO"/>
              </w:rPr>
            </w:pPr>
            <w:r>
              <w:rPr>
                <w:lang w:val="ro-RO"/>
              </w:rPr>
              <w:t>󠇡Da            󠇡󠇡Nu</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EB07AF" w:rsidRDefault="00EB07AF">
            <w:pPr>
              <w:pStyle w:val="ListParagraph"/>
              <w:numPr>
                <w:ilvl w:val="0"/>
                <w:numId w:val="4"/>
              </w:numPr>
              <w:rPr>
                <w:lang w:val="ro-RO"/>
              </w:rPr>
            </w:pPr>
            <w:r>
              <w:rPr>
                <w:lang w:val="ro-RO"/>
              </w:rPr>
              <w:t>care este procentul corespunzător de lucrători cu dizabilități sau defavorizați?</w:t>
            </w:r>
          </w:p>
          <w:p w:rsidR="00EB07AF" w:rsidRDefault="00EB07AF">
            <w:pPr>
              <w:pStyle w:val="ListParagraph"/>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sz w:val="20"/>
                <w:lang w:val="ro-RO"/>
              </w:rPr>
            </w:pPr>
            <w:r>
              <w:rPr>
                <w:sz w:val="20"/>
                <w:lang w:val="ro-RO"/>
              </w:rPr>
              <w:t>Se selectează de către operatorii economici</w:t>
            </w:r>
          </w:p>
          <w:p w:rsidR="00EB07AF" w:rsidRDefault="00EB07AF">
            <w:pPr>
              <w:ind w:left="720"/>
              <w:contextualSpacing/>
              <w:jc w:val="both"/>
              <w:rPr>
                <w:sz w:val="20"/>
                <w:lang w:val="ro-RO"/>
              </w:rPr>
            </w:pPr>
          </w:p>
          <w:p w:rsidR="00EB07AF" w:rsidRDefault="00EB07AF" w:rsidP="006D58F6">
            <w:pPr>
              <w:contextualSpacing/>
              <w:jc w:val="both"/>
              <w:rPr>
                <w:lang w:val="ro-RO"/>
              </w:rPr>
            </w:pPr>
            <w:r>
              <w:rPr>
                <w:lang w:val="ro-RO"/>
              </w:rPr>
              <w:t>󠇡Da            󠇡󠇡Nu</w:t>
            </w:r>
          </w:p>
          <w:p w:rsidR="00EB07AF" w:rsidRDefault="00EB07AF">
            <w:pPr>
              <w:ind w:left="720"/>
              <w:contextualSpacing/>
              <w:rPr>
                <w:lang w:val="ro-RO"/>
              </w:rPr>
            </w:pPr>
          </w:p>
          <w:p w:rsidR="00EB07AF" w:rsidRDefault="00EB07AF" w:rsidP="006D58F6">
            <w:pPr>
              <w:contextualSpacing/>
              <w:rPr>
                <w:lang w:val="ro-RO"/>
              </w:rPr>
            </w:pPr>
            <w:r>
              <w:rPr>
                <w:sz w:val="20"/>
                <w:lang w:val="ro-RO"/>
              </w:rPr>
              <w:t xml:space="preserve">Se completează </w:t>
            </w:r>
            <w:r>
              <w:rPr>
                <w:lang w:val="ro-RO"/>
              </w:rPr>
              <w:t>|text|</w:t>
            </w:r>
          </w:p>
          <w:p w:rsidR="00EB07AF" w:rsidRDefault="00EB07AF">
            <w:pPr>
              <w:ind w:left="720"/>
              <w:contextualSpacing/>
              <w:rPr>
                <w:lang w:val="ro-RO"/>
              </w:rPr>
            </w:pPr>
          </w:p>
          <w:p w:rsidR="00EB07AF" w:rsidRDefault="00EB07AF">
            <w:pPr>
              <w:ind w:left="720"/>
              <w:contextualSpacing/>
              <w:rPr>
                <w:lang w:val="ro-RO"/>
              </w:rPr>
            </w:pPr>
          </w:p>
          <w:p w:rsidR="00EB07AF" w:rsidRDefault="00EB07AF" w:rsidP="006D58F6">
            <w:pPr>
              <w:contextualSpacing/>
              <w:rPr>
                <w:lang w:val="ro-RO"/>
              </w:rPr>
            </w:pPr>
            <w:r>
              <w:rPr>
                <w:sz w:val="20"/>
                <w:lang w:val="ro-RO"/>
              </w:rPr>
              <w:t xml:space="preserve">Se completează </w:t>
            </w:r>
            <w:r>
              <w:rPr>
                <w:lang w:val="ro-RO"/>
              </w:rPr>
              <w:t>|text|</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EB07AF" w:rsidRDefault="00EB07AF" w:rsidP="006D58F6">
            <w:pPr>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EB07AF" w:rsidRDefault="00EB07AF">
            <w:pPr>
              <w:ind w:left="720"/>
              <w:contextualSpacing/>
              <w:rPr>
                <w:lang w:val="ro-RO"/>
              </w:rPr>
            </w:pPr>
          </w:p>
          <w:p w:rsidR="00EB07AF" w:rsidRDefault="00EB07AF">
            <w:pPr>
              <w:pStyle w:val="ListParagraph"/>
              <w:numPr>
                <w:ilvl w:val="0"/>
                <w:numId w:val="6"/>
              </w:numPr>
              <w:rPr>
                <w:lang w:val="ro-RO"/>
              </w:rPr>
            </w:pPr>
            <w:r>
              <w:rPr>
                <w:lang w:val="ro-RO"/>
              </w:rPr>
              <w:t>Vă rugăm să furnizați actele de constituire, dacă este cazul:</w:t>
            </w:r>
          </w:p>
          <w:p w:rsidR="00EB07AF" w:rsidRDefault="00EB07AF">
            <w:pPr>
              <w:pStyle w:val="ListParagraph"/>
              <w:ind w:left="360"/>
              <w:rPr>
                <w:lang w:val="ro-RO"/>
              </w:rPr>
            </w:pPr>
          </w:p>
          <w:p w:rsidR="00EB07AF" w:rsidRDefault="00EB07AF">
            <w:pPr>
              <w:pStyle w:val="ListParagraph"/>
              <w:numPr>
                <w:ilvl w:val="0"/>
                <w:numId w:val="6"/>
              </w:numPr>
              <w:rPr>
                <w:lang w:val="ro-RO"/>
              </w:rPr>
            </w:pPr>
            <w:r>
              <w:rPr>
                <w:lang w:val="ro-RO"/>
              </w:rPr>
              <w:lastRenderedPageBreak/>
              <w:t>Dacă actele de constituire sau de certificare sunt disponibile în format electronic, vă rugăm să precizați:</w:t>
            </w:r>
          </w:p>
          <w:p w:rsidR="00EB07AF" w:rsidRDefault="00EB07AF">
            <w:pPr>
              <w:pStyle w:val="ListParagraph"/>
              <w:rPr>
                <w:lang w:val="ro-RO"/>
              </w:rPr>
            </w:pPr>
          </w:p>
          <w:p w:rsidR="00EB07AF" w:rsidRDefault="00EB07AF">
            <w:pPr>
              <w:pStyle w:val="ListParagraph"/>
              <w:numPr>
                <w:ilvl w:val="0"/>
                <w:numId w:val="6"/>
              </w:numPr>
              <w:rPr>
                <w:lang w:val="ro-RO"/>
              </w:rPr>
            </w:pPr>
            <w:r>
              <w:rPr>
                <w:lang w:val="ro-RO"/>
              </w:rPr>
              <w:t>Vă rugăm să furnizați autorizațiile pe care se bazează activitățile comerciale, dacă este cazul:</w:t>
            </w:r>
          </w:p>
          <w:p w:rsidR="00EB07AF" w:rsidRDefault="00EB07AF">
            <w:pPr>
              <w:pStyle w:val="ListParagraph"/>
              <w:rPr>
                <w:lang w:val="ro-RO"/>
              </w:rPr>
            </w:pPr>
          </w:p>
          <w:p w:rsidR="00EB07AF" w:rsidRDefault="00EB07AF">
            <w:pPr>
              <w:pStyle w:val="ListParagraph"/>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sz w:val="20"/>
                <w:lang w:val="ro-RO"/>
              </w:rPr>
            </w:pPr>
            <w:r>
              <w:rPr>
                <w:sz w:val="20"/>
                <w:lang w:val="ro-RO"/>
              </w:rPr>
              <w:lastRenderedPageBreak/>
              <w:t>Se selectează de către operatorii economici</w:t>
            </w:r>
          </w:p>
          <w:p w:rsidR="00EB07AF" w:rsidRDefault="00EB07AF" w:rsidP="006D58F6">
            <w:pPr>
              <w:contextualSpacing/>
              <w:jc w:val="both"/>
              <w:rPr>
                <w:lang w:val="ro-RO"/>
              </w:rPr>
            </w:pPr>
            <w:r>
              <w:rPr>
                <w:lang w:val="ro-RO"/>
              </w:rPr>
              <w:t>󠇡Da            󠇡󠇡Nu</w:t>
            </w:r>
          </w:p>
          <w:p w:rsidR="00EB07AF" w:rsidRDefault="00EB07AF">
            <w:pPr>
              <w:ind w:left="720"/>
              <w:contextualSpacing/>
              <w:rPr>
                <w:lang w:val="ro-RO"/>
              </w:rPr>
            </w:pPr>
          </w:p>
          <w:p w:rsidR="00EB07AF" w:rsidRDefault="00EB07AF" w:rsidP="006D58F6">
            <w:pPr>
              <w:contextualSpacing/>
              <w:rPr>
                <w:lang w:val="ro-RO"/>
              </w:rPr>
            </w:pPr>
            <w:r>
              <w:rPr>
                <w:sz w:val="20"/>
                <w:lang w:val="ro-RO"/>
              </w:rPr>
              <w:t xml:space="preserve">Se completează </w:t>
            </w:r>
            <w:r>
              <w:rPr>
                <w:lang w:val="ro-RO"/>
              </w:rPr>
              <w:t>|text|</w:t>
            </w:r>
          </w:p>
          <w:p w:rsidR="00EB07AF" w:rsidRDefault="00EB07AF" w:rsidP="006D58F6">
            <w:pPr>
              <w:contextualSpacing/>
              <w:jc w:val="both"/>
              <w:rPr>
                <w:lang w:val="ro-RO"/>
              </w:rPr>
            </w:pPr>
            <w:r>
              <w:rPr>
                <w:lang w:val="ro-RO"/>
              </w:rPr>
              <w:t>󠇡Da            󠇡󠇡Nu</w:t>
            </w:r>
          </w:p>
          <w:p w:rsidR="00EB07AF" w:rsidRDefault="00EB07AF">
            <w:pPr>
              <w:ind w:left="720"/>
              <w:contextualSpacing/>
              <w:rPr>
                <w:lang w:val="ro-RO"/>
              </w:rPr>
            </w:pPr>
          </w:p>
          <w:p w:rsidR="00EB07AF" w:rsidRDefault="00EB07AF" w:rsidP="006D58F6">
            <w:pPr>
              <w:contextualSpacing/>
              <w:jc w:val="both"/>
              <w:rPr>
                <w:lang w:val="ro-RO"/>
              </w:rPr>
            </w:pPr>
            <w:r>
              <w:rPr>
                <w:lang w:val="ro-RO"/>
              </w:rPr>
              <w:t>󠇡Da            󠇡󠇡Nu</w:t>
            </w:r>
          </w:p>
          <w:p w:rsidR="00EB07AF" w:rsidRDefault="00EB07AF">
            <w:pPr>
              <w:ind w:left="720"/>
              <w:contextualSpacing/>
              <w:rPr>
                <w:lang w:val="ro-RO"/>
              </w:rPr>
            </w:pPr>
          </w:p>
          <w:p w:rsidR="00EB07AF" w:rsidRDefault="00EB07AF">
            <w:pPr>
              <w:ind w:left="720"/>
              <w:contextualSpacing/>
              <w:rPr>
                <w:lang w:val="ro-RO"/>
              </w:rPr>
            </w:pPr>
          </w:p>
          <w:p w:rsidR="00EB07AF" w:rsidRDefault="00EB07AF" w:rsidP="006D58F6">
            <w:pPr>
              <w:contextualSpacing/>
              <w:rPr>
                <w:lang w:val="ro-RO"/>
              </w:rPr>
            </w:pPr>
            <w:r>
              <w:rPr>
                <w:sz w:val="20"/>
                <w:lang w:val="ro-RO"/>
              </w:rPr>
              <w:t xml:space="preserve">Se completează </w:t>
            </w:r>
            <w:r>
              <w:rPr>
                <w:lang w:val="ro-RO"/>
              </w:rPr>
              <w:t>|text|</w:t>
            </w:r>
          </w:p>
          <w:p w:rsidR="00EB07AF" w:rsidRDefault="00EB07AF" w:rsidP="006D58F6">
            <w:pPr>
              <w:contextualSpacing/>
              <w:jc w:val="both"/>
              <w:rPr>
                <w:lang w:val="ro-RO"/>
              </w:rPr>
            </w:pPr>
            <w:r>
              <w:rPr>
                <w:lang w:val="ro-RO"/>
              </w:rPr>
              <w:t>󠇡Da            󠇡󠇡Nu</w:t>
            </w:r>
          </w:p>
          <w:p w:rsidR="00EB07AF" w:rsidRDefault="00EB07AF">
            <w:pPr>
              <w:ind w:left="720"/>
              <w:contextualSpacing/>
              <w:rPr>
                <w:lang w:val="ro-RO"/>
              </w:rPr>
            </w:pPr>
          </w:p>
          <w:p w:rsidR="00EB07AF" w:rsidRDefault="00EB07AF" w:rsidP="006D58F6">
            <w:pPr>
              <w:contextualSpacing/>
              <w:jc w:val="both"/>
              <w:rPr>
                <w:lang w:val="ro-RO"/>
              </w:rPr>
            </w:pPr>
            <w:r>
              <w:rPr>
                <w:lang w:val="ro-RO"/>
              </w:rPr>
              <w:t>󠇡Da            󠇡󠇡Nu</w:t>
            </w:r>
          </w:p>
          <w:p w:rsidR="00EB07AF" w:rsidRDefault="00EB07AF">
            <w:pPr>
              <w:ind w:left="720" w:firstLine="720"/>
              <w:contextualSpacing/>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EB07AF" w:rsidRPr="006D58F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EB07AF" w:rsidRDefault="00EB07AF" w:rsidP="006D58F6">
            <w:pPr>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EB07AF" w:rsidRDefault="00EB07AF">
            <w:pPr>
              <w:ind w:left="720"/>
              <w:contextualSpacing/>
              <w:rPr>
                <w:lang w:val="ro-RO"/>
              </w:rPr>
            </w:pPr>
          </w:p>
          <w:p w:rsidR="00EB07AF" w:rsidRDefault="00EB07AF">
            <w:pPr>
              <w:pStyle w:val="ListParagraph"/>
              <w:numPr>
                <w:ilvl w:val="0"/>
                <w:numId w:val="8"/>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lang w:val="ro-RO"/>
              </w:rPr>
            </w:pPr>
          </w:p>
          <w:p w:rsidR="00EB07AF" w:rsidRDefault="00EB07AF" w:rsidP="006D58F6">
            <w:pPr>
              <w:contextualSpacing/>
              <w:jc w:val="both"/>
              <w:rPr>
                <w:sz w:val="20"/>
                <w:lang w:val="ro-RO"/>
              </w:rPr>
            </w:pPr>
            <w:r>
              <w:rPr>
                <w:sz w:val="20"/>
                <w:lang w:val="ro-RO"/>
              </w:rPr>
              <w:t>Se selectează de către operatorii economici</w:t>
            </w:r>
          </w:p>
          <w:p w:rsidR="00EB07AF" w:rsidRDefault="00EB07AF">
            <w:pPr>
              <w:ind w:left="720"/>
              <w:contextualSpacing/>
              <w:jc w:val="both"/>
              <w:rPr>
                <w:sz w:val="20"/>
                <w:lang w:val="ro-RO"/>
              </w:rPr>
            </w:pPr>
          </w:p>
          <w:p w:rsidR="00EB07AF" w:rsidRDefault="00EB07AF" w:rsidP="006D58F6">
            <w:pPr>
              <w:contextualSpacing/>
              <w:jc w:val="both"/>
              <w:rPr>
                <w:lang w:val="ro-RO"/>
              </w:rPr>
            </w:pPr>
            <w:r>
              <w:rPr>
                <w:lang w:val="ro-RO"/>
              </w:rPr>
              <w:t>󠇡Da            󠇡󠇡Nu</w:t>
            </w:r>
          </w:p>
          <w:p w:rsidR="00EB07AF" w:rsidRDefault="00EB07AF">
            <w:pPr>
              <w:ind w:left="720"/>
              <w:contextualSpacing/>
              <w:jc w:val="both"/>
              <w:rPr>
                <w:b/>
                <w:lang w:val="ro-RO"/>
              </w:rPr>
            </w:pPr>
          </w:p>
          <w:p w:rsidR="00EB07AF" w:rsidRDefault="00EB07AF">
            <w:pPr>
              <w:ind w:left="720"/>
              <w:contextualSpacing/>
              <w:rPr>
                <w:lang w:val="ro-RO"/>
              </w:rPr>
            </w:pPr>
          </w:p>
          <w:p w:rsidR="00EB07AF" w:rsidRDefault="00EB07AF" w:rsidP="006D58F6">
            <w:pPr>
              <w:contextualSpacing/>
              <w:jc w:val="both"/>
              <w:rPr>
                <w:sz w:val="20"/>
                <w:lang w:val="ro-RO"/>
              </w:rPr>
            </w:pPr>
            <w:r>
              <w:rPr>
                <w:sz w:val="20"/>
                <w:lang w:val="ro-RO"/>
              </w:rPr>
              <w:t xml:space="preserve">se completează de către operatorul economic: </w:t>
            </w:r>
          </w:p>
          <w:p w:rsidR="00EB07AF" w:rsidRDefault="00EB07AF" w:rsidP="006D58F6">
            <w:pPr>
              <w:contextualSpacing/>
              <w:jc w:val="both"/>
              <w:rPr>
                <w:sz w:val="20"/>
                <w:lang w:val="ro-RO"/>
              </w:rPr>
            </w:pPr>
            <w:r>
              <w:rPr>
                <w:sz w:val="20"/>
                <w:lang w:val="ro-RO"/>
              </w:rPr>
              <w:t>adresa de internet, autoritatea emitentă sau organismul emitent. Referința exactă a documentației.</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sz w:val="20"/>
                <w:lang w:val="ro-RO"/>
              </w:rPr>
            </w:pPr>
            <w:r>
              <w:rPr>
                <w:sz w:val="20"/>
                <w:lang w:val="ro-RO"/>
              </w:rPr>
              <w:t>Se selectează de către operatorii economici</w:t>
            </w:r>
          </w:p>
          <w:p w:rsidR="00EB07AF" w:rsidRDefault="00EB07AF">
            <w:pPr>
              <w:ind w:left="720"/>
              <w:contextualSpacing/>
              <w:jc w:val="both"/>
              <w:rPr>
                <w:sz w:val="20"/>
                <w:lang w:val="ro-RO"/>
              </w:rPr>
            </w:pPr>
          </w:p>
          <w:p w:rsidR="00EB07AF" w:rsidRDefault="00EB07AF" w:rsidP="006D58F6">
            <w:pPr>
              <w:contextualSpacing/>
              <w:jc w:val="both"/>
              <w:rPr>
                <w:lang w:val="ro-RO"/>
              </w:rPr>
            </w:pPr>
            <w:r>
              <w:rPr>
                <w:lang w:val="ro-RO"/>
              </w:rPr>
              <w:t>󠇡Da            󠇡󠇡Nu</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jc w:val="both"/>
              <w:rPr>
                <w:i/>
                <w:sz w:val="20"/>
                <w:lang w:val="ro-RO"/>
              </w:rPr>
            </w:pPr>
            <w:r>
              <w:rPr>
                <w:i/>
                <w:sz w:val="20"/>
                <w:lang w:val="ro-RO"/>
              </w:rPr>
              <w:t>Vă rugăm să vă asigurați că celelalte părți în cauză prezintă un formular DUAE separat.</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rPr>
                <w:lang w:val="ro-RO"/>
              </w:rPr>
            </w:pPr>
            <w:r>
              <w:rPr>
                <w:sz w:val="20"/>
                <w:lang w:val="ro-RO"/>
              </w:rPr>
              <w:t xml:space="preserve">Se completează   </w:t>
            </w:r>
            <w:r>
              <w:rPr>
                <w:lang w:val="ro-RO"/>
              </w:rPr>
              <w:t>|text|</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sz w:val="20"/>
                <w:lang w:val="ro-RO"/>
              </w:rPr>
              <w:t xml:space="preserve">Se completează  </w:t>
            </w:r>
            <w:r>
              <w:rPr>
                <w:lang w:val="ro-RO"/>
              </w:rPr>
              <w:t>|text|</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sz w:val="20"/>
                <w:lang w:val="ro-RO"/>
              </w:rPr>
              <w:t xml:space="preserve">Se completează  </w:t>
            </w:r>
            <w:r>
              <w:rPr>
                <w:lang w:val="ro-RO"/>
              </w:rPr>
              <w:t>|text|</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sz w:val="20"/>
                <w:lang w:val="ro-RO"/>
              </w:rPr>
              <w:t xml:space="preserve">Se completează  </w:t>
            </w:r>
            <w:r>
              <w:rPr>
                <w:lang w:val="ro-RO"/>
              </w:rPr>
              <w:t>|text|</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both"/>
              <w:rPr>
                <w:b/>
                <w:lang w:val="ro-RO"/>
              </w:rPr>
            </w:pPr>
            <w:r>
              <w:rPr>
                <w:b/>
                <w:lang w:val="ro-RO"/>
              </w:rPr>
              <w:t>Informații privind reprezentanții operatorului economic</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sz w:val="20"/>
                <w:lang w:val="ro-RO"/>
              </w:rPr>
            </w:pPr>
            <w:r>
              <w:rPr>
                <w:sz w:val="20"/>
                <w:lang w:val="ro-RO"/>
              </w:rPr>
              <w:t xml:space="preserve">Se completează de către operatorul economic: </w:t>
            </w:r>
          </w:p>
          <w:p w:rsidR="00EB07AF" w:rsidRDefault="00EB07AF">
            <w:pPr>
              <w:ind w:left="720"/>
              <w:contextualSpacing/>
              <w:jc w:val="both"/>
              <w:rPr>
                <w:sz w:val="20"/>
                <w:lang w:val="ro-RO"/>
              </w:rPr>
            </w:pPr>
            <w:r>
              <w:rPr>
                <w:sz w:val="20"/>
                <w:lang w:val="ro-RO"/>
              </w:rPr>
              <w:t xml:space="preserve"> </w:t>
            </w:r>
            <w:r>
              <w:rPr>
                <w:lang w:val="ro-RO"/>
              </w:rPr>
              <w:t>|text|</w:t>
            </w: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i/>
                <w:sz w:val="20"/>
                <w:lang w:val="ro-RO"/>
              </w:rPr>
            </w:pPr>
            <w:r>
              <w:rPr>
                <w:i/>
                <w:sz w:val="20"/>
                <w:lang w:val="ro-RO"/>
              </w:rPr>
              <w:t>Dacă este cazul, vă rugăm să furnizați informații detaliate  privind reprezentarea (formele, amploarea, scopul acesteia...)</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lastRenderedPageBreak/>
              <w:t>C.</w:t>
            </w: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sz w:val="20"/>
                <w:lang w:val="ro-RO"/>
              </w:rPr>
            </w:pPr>
            <w:r>
              <w:rPr>
                <w:sz w:val="20"/>
                <w:lang w:val="ro-RO"/>
              </w:rPr>
              <w:t>Se selectează de către operatorii economici</w:t>
            </w:r>
          </w:p>
          <w:p w:rsidR="00EB07AF" w:rsidRDefault="00EB07AF" w:rsidP="006D58F6">
            <w:pPr>
              <w:contextualSpacing/>
              <w:jc w:val="both"/>
              <w:rPr>
                <w:sz w:val="20"/>
                <w:lang w:val="ro-RO"/>
              </w:rPr>
            </w:pPr>
          </w:p>
          <w:p w:rsidR="00EB07AF" w:rsidRDefault="00EB07AF" w:rsidP="006D58F6">
            <w:pPr>
              <w:contextualSpacing/>
              <w:jc w:val="both"/>
              <w:rPr>
                <w:lang w:val="ro-RO"/>
              </w:rPr>
            </w:pPr>
            <w:r>
              <w:rPr>
                <w:lang w:val="ro-RO"/>
              </w:rPr>
              <w:t>󠇡Da            󠇡󠇡Nu</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EB07AF" w:rsidRDefault="00EB07AF" w:rsidP="006D58F6">
            <w:pPr>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Răspuns</w:t>
            </w:r>
          </w:p>
          <w:p w:rsidR="00EB07AF" w:rsidRDefault="00EB07AF" w:rsidP="006D58F6">
            <w:pPr>
              <w:contextualSpacing/>
              <w:jc w:val="both"/>
              <w:rPr>
                <w:sz w:val="20"/>
                <w:lang w:val="ro-RO"/>
              </w:rPr>
            </w:pPr>
            <w:r>
              <w:rPr>
                <w:sz w:val="20"/>
                <w:lang w:val="ro-RO"/>
              </w:rPr>
              <w:t xml:space="preserve">Se completează de către operatorii economici </w:t>
            </w:r>
            <w:r>
              <w:rPr>
                <w:lang w:val="ro-RO"/>
              </w:rPr>
              <w:t>|text|</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sz w:val="20"/>
                <w:lang w:val="ro-RO"/>
              </w:rPr>
            </w:pPr>
            <w:r>
              <w:rPr>
                <w:sz w:val="20"/>
                <w:lang w:val="ro-RO"/>
              </w:rPr>
              <w:t>Se selectează de către operatorii economici</w:t>
            </w:r>
          </w:p>
          <w:p w:rsidR="00EB07AF" w:rsidRDefault="00EB07AF">
            <w:pPr>
              <w:ind w:left="720"/>
              <w:contextualSpacing/>
              <w:jc w:val="both"/>
              <w:rPr>
                <w:sz w:val="20"/>
                <w:lang w:val="ro-RO"/>
              </w:rPr>
            </w:pPr>
          </w:p>
          <w:p w:rsidR="00EB07AF" w:rsidRDefault="00EB07AF" w:rsidP="006D58F6">
            <w:pPr>
              <w:contextualSpacing/>
              <w:jc w:val="both"/>
              <w:rPr>
                <w:lang w:val="ro-RO"/>
              </w:rPr>
            </w:pPr>
            <w:r>
              <w:rPr>
                <w:lang w:val="ro-RO"/>
              </w:rPr>
              <w:t>󠇡Da            󠇡󠇡Nu</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EB07AF" w:rsidRDefault="00EB07AF" w:rsidP="00EB07AF">
      <w:pPr>
        <w:jc w:val="both"/>
        <w:rPr>
          <w:lang w:val="ro-RO"/>
        </w:rPr>
      </w:pPr>
    </w:p>
    <w:p w:rsidR="00EB07AF" w:rsidRDefault="00EB07AF" w:rsidP="00EB07AF">
      <w:pPr>
        <w:jc w:val="both"/>
        <w:rPr>
          <w:b/>
          <w:lang w:val="ro-RO"/>
        </w:rPr>
      </w:pPr>
      <w:r>
        <w:rPr>
          <w:b/>
          <w:lang w:val="ro-RO"/>
        </w:rPr>
        <w:t>Partea III – Motive de excludere</w:t>
      </w:r>
    </w:p>
    <w:p w:rsidR="00EB07AF" w:rsidRDefault="00EB07AF" w:rsidP="00EB07AF">
      <w:pPr>
        <w:jc w:val="both"/>
        <w:rPr>
          <w:lang w:val="ro-RO"/>
        </w:rPr>
      </w:pPr>
    </w:p>
    <w:p w:rsidR="00EB07AF" w:rsidRDefault="00EB07AF" w:rsidP="00EB07A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545"/>
      </w:tblGrid>
      <w:tr w:rsidR="00EB07AF" w:rsidRPr="00B81136"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pStyle w:val="ListParagraph"/>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EB07AF" w:rsidRDefault="00EB07AF" w:rsidP="006D58F6">
            <w:pPr>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EB07AF" w:rsidRDefault="00EB07AF" w:rsidP="006D58F6">
            <w:pPr>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EB07AF" w:rsidRDefault="00EB07AF" w:rsidP="006D58F6">
            <w:pPr>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EB07AF" w:rsidRDefault="00EB07AF" w:rsidP="006D58F6">
            <w:pPr>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 xml:space="preserve">Al. (8) Măsurile întreprinse de către ofertant/candidat în sensul alin. (7) sânt evaluate ținând seama de gravitatea și circumstanțele particulare ale infracțiunii sau ale abaterii. În cazul în care consideră că </w:t>
            </w:r>
            <w:r>
              <w:rPr>
                <w:i/>
                <w:color w:val="000000"/>
                <w:sz w:val="20"/>
                <w:lang w:val="ro-RO"/>
              </w:rPr>
              <w:lastRenderedPageBreak/>
              <w:t>măsurile întreprinse sânt insuficiente, autoritatea contractantă informează ofertantul/candidatul despre motivele excluderii. </w:t>
            </w:r>
          </w:p>
          <w:p w:rsidR="00EB07AF" w:rsidRDefault="00EB07AF" w:rsidP="006D58F6">
            <w:pPr>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Participare la o organizație criminală </w:t>
            </w:r>
          </w:p>
          <w:p w:rsidR="00EB07AF" w:rsidRDefault="00EB07AF">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Corupție </w:t>
            </w:r>
          </w:p>
          <w:p w:rsidR="00EB07AF" w:rsidRDefault="00EB07AF">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Fraude </w:t>
            </w:r>
          </w:p>
          <w:p w:rsidR="00EB07AF" w:rsidRDefault="00EB07AF">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Infracțiuni teroriste sau infracțiuni legate de activitățile teroriste </w:t>
            </w:r>
          </w:p>
          <w:p w:rsidR="00EB07AF" w:rsidRDefault="00EB07AF">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Spălare de bani sau finanțarea terorismului</w:t>
            </w:r>
          </w:p>
          <w:p w:rsidR="00EB07AF" w:rsidRDefault="00EB07AF">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Exploatarea prin muncă a copiilor și alte forme de trafic de persoane</w:t>
            </w:r>
          </w:p>
          <w:p w:rsidR="00EB07AF" w:rsidRDefault="00EB07AF">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EB07AF" w:rsidRDefault="00EB07AF" w:rsidP="006D58F6">
            <w:pPr>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EB07AF" w:rsidRDefault="00EB07AF" w:rsidP="006D58F6">
            <w:pPr>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EB07AF" w:rsidRDefault="00EB07AF" w:rsidP="006D58F6">
            <w:pPr>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Plata impozitelor</w:t>
            </w:r>
          </w:p>
          <w:p w:rsidR="00EB07AF" w:rsidRDefault="00EB07AF">
            <w:pPr>
              <w:ind w:left="720"/>
              <w:contextualSpacing/>
              <w:jc w:val="both"/>
              <w:rPr>
                <w:b/>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4E14AB" w:rsidP="006D58F6">
            <w:pPr>
              <w:contextualSpacing/>
              <w:rPr>
                <w:lang w:val="ro-RO"/>
              </w:rPr>
            </w:pPr>
            <w:r>
              <w:rPr>
                <w:lang w:val="ro-RO"/>
              </w:rPr>
              <w:t>+</w:t>
            </w:r>
            <w:r w:rsidR="00EB07AF">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EB07AF" w:rsidRDefault="00EB07AF" w:rsidP="006D58F6">
            <w:pPr>
              <w:contextualSpacing/>
              <w:jc w:val="both"/>
              <w:rPr>
                <w:i/>
                <w:sz w:val="20"/>
                <w:lang w:val="ro-RO"/>
              </w:rPr>
            </w:pPr>
            <w:r>
              <w:rPr>
                <w:i/>
                <w:sz w:val="20"/>
                <w:lang w:val="ro-RO"/>
              </w:rPr>
              <w:t>Vă rugăm să precizați data condamnării</w:t>
            </w:r>
          </w:p>
          <w:p w:rsidR="00EB07AF" w:rsidRDefault="00EB07AF" w:rsidP="006D58F6">
            <w:pPr>
              <w:contextualSpacing/>
              <w:jc w:val="both"/>
              <w:rPr>
                <w:i/>
                <w:sz w:val="20"/>
                <w:lang w:val="ro-RO"/>
              </w:rPr>
            </w:pPr>
            <w:r>
              <w:rPr>
                <w:i/>
                <w:sz w:val="20"/>
                <w:lang w:val="ro-RO"/>
              </w:rPr>
              <w:t>În cazul unei condamnări, durată perioadei de excludere, în măsura în care aceasta este stabilită direct în condamnare</w:t>
            </w:r>
          </w:p>
          <w:p w:rsidR="00EB07AF" w:rsidRDefault="00EB07AF" w:rsidP="006D58F6">
            <w:pPr>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rsidP="006D58F6">
            <w:pPr>
              <w:contextualSpacing/>
              <w:rPr>
                <w:lang w:val="ro-RO"/>
              </w:rPr>
            </w:pPr>
            <w:r>
              <w:rPr>
                <w:lang w:val="ro-RO"/>
              </w:rPr>
              <w:t>󠇡Da            󠇡󠇡Nu</w:t>
            </w:r>
          </w:p>
          <w:p w:rsidR="00EB07AF" w:rsidRDefault="00EB07AF">
            <w:pPr>
              <w:ind w:left="720"/>
              <w:contextualSpacing/>
              <w:rPr>
                <w:lang w:val="ro-RO"/>
              </w:rPr>
            </w:pPr>
          </w:p>
          <w:p w:rsidR="00EB07AF" w:rsidRDefault="00EB07AF" w:rsidP="006D58F6">
            <w:pPr>
              <w:contextualSpacing/>
              <w:rPr>
                <w:lang w:val="ro-RO"/>
              </w:rPr>
            </w:pPr>
            <w:r>
              <w:rPr>
                <w:sz w:val="20"/>
                <w:lang w:val="ro-RO"/>
              </w:rPr>
              <w:t xml:space="preserve">Se completează de către operatorii economici </w:t>
            </w:r>
            <w:r>
              <w:rPr>
                <w:lang w:val="ro-RO"/>
              </w:rPr>
              <w:t>|text|</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B07AF" w:rsidRDefault="00EB07AF">
            <w:pPr>
              <w:ind w:left="720"/>
              <w:contextualSpacing/>
              <w:jc w:val="both"/>
              <w:rPr>
                <w:i/>
                <w:sz w:val="20"/>
                <w:lang w:val="ro-RO"/>
              </w:rPr>
            </w:pPr>
          </w:p>
          <w:p w:rsidR="00EB07AF" w:rsidRDefault="00EB07AF" w:rsidP="006D58F6">
            <w:pPr>
              <w:contextualSpacing/>
              <w:jc w:val="both"/>
              <w:rPr>
                <w:i/>
                <w:sz w:val="20"/>
                <w:lang w:val="ro-RO"/>
              </w:rPr>
            </w:pPr>
            <w:r>
              <w:rPr>
                <w:i/>
                <w:sz w:val="20"/>
                <w:lang w:val="ro-RO"/>
              </w:rPr>
              <w:t>Vă rugăm să le descrieți</w:t>
            </w:r>
          </w:p>
          <w:p w:rsidR="00EB07AF" w:rsidRDefault="00EB07AF" w:rsidP="006D58F6">
            <w:pPr>
              <w:contextualSpacing/>
              <w:jc w:val="both"/>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p w:rsidR="00EB07AF" w:rsidRDefault="004E14AB" w:rsidP="006D58F6">
            <w:pPr>
              <w:contextualSpacing/>
              <w:rPr>
                <w:lang w:val="ro-RO"/>
              </w:rPr>
            </w:pPr>
            <w:r>
              <w:rPr>
                <w:lang w:val="ro-RO"/>
              </w:rPr>
              <w:t>+</w:t>
            </w:r>
            <w:r w:rsidR="00EB07AF">
              <w:rPr>
                <w:lang w:val="ro-RO"/>
              </w:rPr>
              <w:t>󠇡Da            󠇡󠇡Nu</w:t>
            </w:r>
          </w:p>
          <w:p w:rsidR="00EB07AF" w:rsidRDefault="00EB07AF">
            <w:pPr>
              <w:ind w:left="720"/>
              <w:contextualSpacing/>
              <w:rPr>
                <w:lang w:val="ro-RO"/>
              </w:rPr>
            </w:pPr>
          </w:p>
          <w:p w:rsidR="00EB07AF" w:rsidRDefault="00EB07AF">
            <w:pPr>
              <w:ind w:left="720"/>
              <w:contextualSpacing/>
              <w:rPr>
                <w:lang w:val="ro-RO"/>
              </w:rPr>
            </w:pPr>
          </w:p>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4E14AB" w:rsidP="006D58F6">
            <w:pPr>
              <w:contextualSpacing/>
              <w:rPr>
                <w:lang w:val="ro-RO"/>
              </w:rPr>
            </w:pPr>
            <w:r>
              <w:rPr>
                <w:lang w:val="ro-RO"/>
              </w:rPr>
              <w:t>+Da</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EB07AF" w:rsidRDefault="00EB07AF" w:rsidP="006D58F6">
            <w:pPr>
              <w:contextualSpacing/>
              <w:jc w:val="both"/>
              <w:rPr>
                <w:i/>
                <w:sz w:val="20"/>
                <w:lang w:val="ro-RO"/>
              </w:rPr>
            </w:pPr>
            <w:r>
              <w:rPr>
                <w:i/>
                <w:sz w:val="20"/>
                <w:lang w:val="ro-RO"/>
              </w:rPr>
              <w:t>Vă rugăm să precizați data condamnării</w:t>
            </w:r>
          </w:p>
          <w:p w:rsidR="00EB07AF" w:rsidRDefault="00EB07AF" w:rsidP="006D58F6">
            <w:pPr>
              <w:contextualSpacing/>
              <w:jc w:val="both"/>
              <w:rPr>
                <w:i/>
                <w:sz w:val="20"/>
                <w:lang w:val="ro-RO"/>
              </w:rPr>
            </w:pPr>
            <w:r>
              <w:rPr>
                <w:i/>
                <w:sz w:val="20"/>
                <w:lang w:val="ro-RO"/>
              </w:rPr>
              <w:t>În cazul unei condamnări, durată perioadei de excludere, în măsura în care aceasta este stabilită direct în condamnare</w:t>
            </w:r>
          </w:p>
          <w:p w:rsidR="00EB07AF" w:rsidRDefault="00EB07AF" w:rsidP="006D58F6">
            <w:pPr>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p w:rsidR="00EB07AF" w:rsidRDefault="00EB07AF" w:rsidP="006D58F6">
            <w:pPr>
              <w:contextualSpacing/>
              <w:rPr>
                <w:lang w:val="ro-RO"/>
              </w:rPr>
            </w:pPr>
            <w:r>
              <w:rPr>
                <w:lang w:val="ro-RO"/>
              </w:rPr>
              <w:t>󠇡Da            󠇡󠇡Nu</w:t>
            </w:r>
          </w:p>
          <w:p w:rsidR="00EB07AF" w:rsidRDefault="00EB07AF">
            <w:pPr>
              <w:ind w:left="720"/>
              <w:contextualSpacing/>
              <w:rPr>
                <w:lang w:val="ro-RO"/>
              </w:rPr>
            </w:pP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B07AF" w:rsidRDefault="00EB07AF" w:rsidP="006D58F6">
            <w:pPr>
              <w:contextualSpacing/>
              <w:jc w:val="both"/>
              <w:rPr>
                <w:i/>
                <w:sz w:val="20"/>
                <w:lang w:val="ro-RO"/>
              </w:rPr>
            </w:pPr>
            <w:r>
              <w:rPr>
                <w:i/>
                <w:sz w:val="20"/>
                <w:lang w:val="ro-RO"/>
              </w:rPr>
              <w:t>Vă rugăm să le descrieți</w:t>
            </w:r>
          </w:p>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6D58F6" w:rsidP="006D58F6">
            <w:pPr>
              <w:contextualSpacing/>
              <w:jc w:val="both"/>
              <w:rPr>
                <w:sz w:val="20"/>
                <w:lang w:val="ro-RO"/>
              </w:rPr>
            </w:pPr>
            <w:r>
              <w:rPr>
                <w:sz w:val="20"/>
                <w:lang w:val="ro-RO"/>
              </w:rPr>
              <w:t xml:space="preserve">se completează de către </w:t>
            </w:r>
            <w:proofErr w:type="spellStart"/>
            <w:r>
              <w:rPr>
                <w:sz w:val="20"/>
                <w:lang w:val="ro-RO"/>
              </w:rPr>
              <w:t>operat</w:t>
            </w:r>
            <w:r w:rsidR="00EB07AF">
              <w:rPr>
                <w:sz w:val="20"/>
                <w:lang w:val="ro-RO"/>
              </w:rPr>
              <w:t>rul</w:t>
            </w:r>
            <w:proofErr w:type="spellEnd"/>
            <w:r w:rsidR="00EB07AF">
              <w:rPr>
                <w:sz w:val="20"/>
                <w:lang w:val="ro-RO"/>
              </w:rPr>
              <w:t xml:space="preserve"> economic: </w:t>
            </w:r>
            <w:r w:rsidR="00EB07AF">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pStyle w:val="ListParagraph"/>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rsidP="006D58F6">
            <w:pPr>
              <w:contextualSpacing/>
              <w:rPr>
                <w:lang w:val="ro-RO"/>
              </w:rPr>
            </w:pPr>
            <w:r>
              <w:rPr>
                <w:lang w:val="ro-RO"/>
              </w:rPr>
              <w:t>󠇡Da            󠇡󠇡Nu</w:t>
            </w:r>
          </w:p>
          <w:p w:rsidR="00EB07AF" w:rsidRDefault="00EB07AF">
            <w:pPr>
              <w:ind w:left="720"/>
              <w:contextualSpacing/>
              <w:rPr>
                <w:lang w:val="ro-RO"/>
              </w:rPr>
            </w:pP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pStyle w:val="ListParagraph"/>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EB07AF" w:rsidRDefault="00EB07AF" w:rsidP="006D58F6">
            <w:pPr>
              <w:contextualSpacing/>
              <w:jc w:val="both"/>
              <w:rPr>
                <w:i/>
                <w:sz w:val="20"/>
                <w:lang w:val="ro-RO"/>
              </w:rPr>
            </w:pPr>
            <w:r>
              <w:rPr>
                <w:i/>
                <w:sz w:val="20"/>
                <w:lang w:val="ro-RO"/>
              </w:rPr>
              <w:t>lit. (a) se află în proces de insolvabilitate ca urmare a hotărârii judecătorești;</w:t>
            </w:r>
          </w:p>
          <w:p w:rsidR="00EB07AF" w:rsidRDefault="00EB07AF" w:rsidP="006D58F6">
            <w:pPr>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EB07AF" w:rsidRDefault="00EB07AF" w:rsidP="006D58F6">
            <w:pPr>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EB07AF" w:rsidRDefault="00EB07AF" w:rsidP="006D58F6">
            <w:pPr>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EB07AF" w:rsidRDefault="00EB07AF" w:rsidP="006D58F6">
            <w:pPr>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EB07AF" w:rsidRDefault="00EB07AF" w:rsidP="006D58F6">
            <w:pPr>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EB07AF" w:rsidRDefault="00EB07AF" w:rsidP="006D58F6">
            <w:pPr>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Ați luat măsuri pentru a demonstra fiabilitatea dumneavoastră (autocorectare)</w:t>
            </w:r>
          </w:p>
          <w:p w:rsidR="00EB07AF" w:rsidRDefault="00EB07A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Ați luat măsuri pentru a demonstra fiabilitatea dumneavoastră (autocorectare)</w:t>
            </w:r>
          </w:p>
          <w:p w:rsidR="00EB07AF" w:rsidRDefault="00EB07AF">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Ați luat măsuri pentru a demonstra fiabilitatea dumneavoastră (autocorectare)</w:t>
            </w:r>
          </w:p>
          <w:p w:rsidR="00EB07AF" w:rsidRDefault="00EB07AF">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Operatorul economic este în stare de faliment?</w:t>
            </w:r>
          </w:p>
          <w:p w:rsidR="00EB07AF" w:rsidRDefault="00EB07A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Operatorul economic este în situație de insolvență sau de lichidare?</w:t>
            </w:r>
          </w:p>
          <w:p w:rsidR="00EB07AF" w:rsidRDefault="00EB07A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EB07AF" w:rsidRDefault="00EB07AF">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w:t>
            </w:r>
            <w:r w:rsidR="006D58F6">
              <w:rPr>
                <w:i/>
                <w:sz w:val="20"/>
                <w:lang w:val="ro-RO"/>
              </w:rPr>
              <w:t xml:space="preserve">ă executați contractul. Nu </w:t>
            </w:r>
            <w:proofErr w:type="spellStart"/>
            <w:r w:rsidR="006D58F6">
              <w:rPr>
                <w:i/>
                <w:sz w:val="20"/>
                <w:lang w:val="ro-RO"/>
              </w:rPr>
              <w:t>este</w:t>
            </w:r>
            <w:r>
              <w:rPr>
                <w:i/>
                <w:sz w:val="20"/>
                <w:lang w:val="ro-RO"/>
              </w:rPr>
              <w:t>necesar</w:t>
            </w:r>
            <w:proofErr w:type="spellEnd"/>
            <w:r>
              <w:rPr>
                <w:i/>
                <w:sz w:val="20"/>
                <w:lang w:val="ro-RO"/>
              </w:rPr>
              <w:t xml:space="preserve">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Activele operatorului economic sunt administrate de un lichidator sau de o instanță?</w:t>
            </w:r>
          </w:p>
          <w:p w:rsidR="00EB07AF" w:rsidRDefault="00EB07AF">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w:t>
            </w:r>
            <w:r>
              <w:rPr>
                <w:i/>
                <w:sz w:val="20"/>
                <w:lang w:val="ro-RO"/>
              </w:rPr>
              <w:lastRenderedPageBreak/>
              <w:t>obligatorie în temeiul legislației naționale aplicabile, fără nicio posibilitate de derogare atunci când operatorul economic este, totuși în măsură să execute contractul.</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Activitățile economice ale operatorului economic sunt suspendate?</w:t>
            </w:r>
          </w:p>
          <w:p w:rsidR="00EB07AF" w:rsidRDefault="00EB07A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Operatorul economic a încheiat acorduri cu alți operatori economici care au ca obiect denaturarea concurenței?</w:t>
            </w:r>
          </w:p>
          <w:p w:rsidR="00EB07AF" w:rsidRDefault="00EB07A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Ați luat măsuri pentru a demonstra fiabilitatea dumneavoastră (autocorectare)</w:t>
            </w:r>
          </w:p>
          <w:p w:rsidR="00EB07AF" w:rsidRDefault="00EB07A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EB07AF" w:rsidRDefault="00EB07AF">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EB07AF" w:rsidRDefault="00EB07AF">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EB07AF" w:rsidRDefault="00EB07AF">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lang w:val="ro-RO"/>
              </w:rPr>
            </w:pPr>
            <w:r>
              <w:rPr>
                <w:lang w:val="ro-RO"/>
              </w:rPr>
              <w:t>Ați luat măsuri pentru a demonstra fiabilitatea dumneavoastră (autocorectare)</w:t>
            </w:r>
          </w:p>
          <w:p w:rsidR="00EB07AF" w:rsidRDefault="00EB07AF" w:rsidP="000E7929">
            <w:pPr>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lang w:val="ro-RO"/>
              </w:rPr>
            </w:pPr>
            <w:r>
              <w:rPr>
                <w:lang w:val="ro-RO"/>
              </w:rPr>
              <w:t>Operatorul economic s-a aflat într-una dintre situațiile următoare:</w:t>
            </w:r>
          </w:p>
          <w:p w:rsidR="00EB07AF" w:rsidRDefault="00EB07AF">
            <w:pPr>
              <w:pStyle w:val="ListParagraph"/>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EB07AF" w:rsidRDefault="00EB07AF">
            <w:pPr>
              <w:pStyle w:val="ListParagraph"/>
              <w:numPr>
                <w:ilvl w:val="0"/>
                <w:numId w:val="12"/>
              </w:numPr>
              <w:jc w:val="both"/>
              <w:rPr>
                <w:lang w:val="ro-RO"/>
              </w:rPr>
            </w:pPr>
            <w:r>
              <w:rPr>
                <w:lang w:val="ro-RO"/>
              </w:rPr>
              <w:t>A ascuns astfel de informații;</w:t>
            </w:r>
          </w:p>
          <w:p w:rsidR="00EB07AF" w:rsidRDefault="00EB07AF">
            <w:pPr>
              <w:pStyle w:val="ListParagraph"/>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EB07AF" w:rsidRDefault="00EB07AF">
            <w:pPr>
              <w:pStyle w:val="ListParagraph"/>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B81136"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i/>
                <w:color w:val="000000"/>
                <w:sz w:val="20"/>
                <w:lang w:val="ro-RO"/>
              </w:rPr>
            </w:pPr>
            <w:r>
              <w:rPr>
                <w:b/>
                <w:sz w:val="20"/>
                <w:lang w:val="ro-RO"/>
              </w:rPr>
              <w:t>Art.18</w:t>
            </w:r>
            <w:r>
              <w:rPr>
                <w:sz w:val="20"/>
                <w:lang w:val="ro-RO"/>
              </w:rPr>
              <w:t xml:space="preserve"> din Legea nr.131 din 03.07.2015 prevede:</w:t>
            </w:r>
          </w:p>
          <w:p w:rsidR="00EB07AF" w:rsidRDefault="00EB07AF" w:rsidP="000E7929">
            <w:pPr>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EB07AF" w:rsidRDefault="00EB07AF" w:rsidP="000E7929">
            <w:pPr>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EB07AF" w:rsidRDefault="00EB07AF" w:rsidP="000E7929">
            <w:pPr>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EB07AF" w:rsidRDefault="00EB07AF" w:rsidP="00EB07AF">
      <w:pPr>
        <w:jc w:val="both"/>
        <w:rPr>
          <w:lang w:val="ro-RO"/>
        </w:rPr>
      </w:pPr>
    </w:p>
    <w:p w:rsidR="00EB07AF" w:rsidRDefault="00EB07AF" w:rsidP="00EB07AF">
      <w:pPr>
        <w:jc w:val="both"/>
        <w:rPr>
          <w:b/>
          <w:lang w:val="ro-RO"/>
        </w:rPr>
      </w:pPr>
      <w:r>
        <w:rPr>
          <w:b/>
          <w:lang w:val="ro-RO"/>
        </w:rPr>
        <w:t>Partea IV – Criteriile de selecție</w:t>
      </w:r>
    </w:p>
    <w:p w:rsidR="00EB07AF" w:rsidRDefault="00EB07AF" w:rsidP="00EB07AF">
      <w:pPr>
        <w:jc w:val="both"/>
        <w:rPr>
          <w:lang w:val="ro-RO"/>
        </w:rPr>
      </w:pPr>
    </w:p>
    <w:p w:rsidR="00EB07AF" w:rsidRDefault="00EB07AF" w:rsidP="00EB07A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pStyle w:val="ListParagraph"/>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6D58F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 ?</w:t>
            </w:r>
          </w:p>
          <w:p w:rsidR="00EB07AF" w:rsidRDefault="00EB07A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lang w:val="ro-RO"/>
              </w:rPr>
            </w:pPr>
            <w:r>
              <w:rPr>
                <w:lang w:val="ro-RO"/>
              </w:rPr>
              <w:t>Este necesară o autorizație pentru ca operatorul economic să poată presta serviciul în cauză în țara unde este stabilit:</w:t>
            </w:r>
          </w:p>
          <w:p w:rsidR="00EB07AF" w:rsidRDefault="00EB07AF" w:rsidP="000E7929">
            <w:pPr>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4E14AB" w:rsidP="006D58F6">
            <w:pPr>
              <w:contextualSpacing/>
              <w:rPr>
                <w:lang w:val="ro-RO"/>
              </w:rPr>
            </w:pPr>
            <w:r>
              <w:rPr>
                <w:lang w:val="ro-RO"/>
              </w:rPr>
              <w:t>+</w:t>
            </w:r>
            <w:r w:rsidR="00EB07AF">
              <w:rPr>
                <w:lang w:val="ro-RO"/>
              </w:rPr>
              <w:t>Da            󠇡󠇡Nu</w:t>
            </w:r>
          </w:p>
        </w:tc>
      </w:tr>
      <w:tr w:rsidR="00EB07AF" w:rsidRPr="006D58F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rPr>
                <w:sz w:val="20"/>
                <w:lang w:val="ro-RO"/>
              </w:rPr>
            </w:pPr>
            <w:r>
              <w:rPr>
                <w:sz w:val="20"/>
                <w:lang w:val="ro-RO"/>
              </w:rPr>
              <w:t xml:space="preserve">se completează de către operatorul economic: </w:t>
            </w:r>
            <w:r>
              <w:rPr>
                <w:lang w:val="ro-RO"/>
              </w:rPr>
              <w:t>|text|</w:t>
            </w:r>
          </w:p>
          <w:p w:rsidR="00EB07AF" w:rsidRDefault="00EB07AF" w:rsidP="006D58F6">
            <w:pPr>
              <w:contextualSpacing/>
              <w:jc w:val="both"/>
              <w:rPr>
                <w:lang w:val="ro-RO"/>
              </w:rPr>
            </w:pPr>
            <w:r>
              <w:rPr>
                <w:sz w:val="20"/>
                <w:lang w:val="ro-RO"/>
              </w:rPr>
              <w:t>adresa de internet, autoritatea emitentă sau organismul emitent. Referința exactă a documentației.</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pStyle w:val="ListParagraph"/>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both"/>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sz w:val="20"/>
                <w:lang w:val="ro-RO"/>
              </w:rPr>
            </w:pPr>
            <w:r>
              <w:rPr>
                <w:sz w:val="20"/>
                <w:lang w:val="ro-RO"/>
              </w:rPr>
              <w:t>Articolul 20 al.1 din Legea 131 din 03.07.2018 privind achizițiile publice, stabilește că,</w:t>
            </w:r>
          </w:p>
          <w:p w:rsidR="00EB07AF" w:rsidRDefault="00EB07AF" w:rsidP="000E7929">
            <w:pPr>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both"/>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EB07AF" w:rsidRDefault="004E14AB" w:rsidP="000E7929">
            <w:pPr>
              <w:contextualSpacing/>
              <w:jc w:val="both"/>
              <w:rPr>
                <w:b/>
                <w:lang w:val="ro-RO"/>
              </w:rPr>
            </w:pPr>
            <w:r w:rsidRPr="004E14AB">
              <w:rPr>
                <w:i/>
                <w:sz w:val="20"/>
                <w:lang w:val="ro-RO"/>
              </w:rPr>
              <w:t>1)</w:t>
            </w:r>
            <w:r w:rsidRPr="004E14AB">
              <w:rPr>
                <w:i/>
                <w:sz w:val="20"/>
                <w:lang w:val="ro-RO"/>
              </w:rPr>
              <w:tab/>
            </w:r>
            <w:proofErr w:type="spellStart"/>
            <w:r w:rsidRPr="004E14AB">
              <w:rPr>
                <w:i/>
                <w:sz w:val="20"/>
                <w:lang w:val="ro-RO"/>
              </w:rPr>
              <w:t>declaraţii</w:t>
            </w:r>
            <w:proofErr w:type="spellEnd"/>
            <w:r w:rsidRPr="004E14AB">
              <w:rPr>
                <w:i/>
                <w:sz w:val="20"/>
                <w:lang w:val="ro-RO"/>
              </w:rPr>
              <w:t xml:space="preserve"> bancare corespunzătoare sau, după caz, dovezi privind asigurarea riscului profesional</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Cifra de afaceri anuală</w:t>
            </w:r>
          </w:p>
          <w:p w:rsidR="00EB07AF" w:rsidRDefault="00EB07AF" w:rsidP="000E7929">
            <w:pPr>
              <w:contextualSpacing/>
              <w:jc w:val="both"/>
              <w:rPr>
                <w:i/>
                <w:sz w:val="20"/>
                <w:lang w:val="ro-RO"/>
              </w:rPr>
            </w:pPr>
            <w:r>
              <w:rPr>
                <w:sz w:val="20"/>
                <w:lang w:val="ro-RO"/>
              </w:rPr>
              <w:t>Art. 20 din Legea 131 din 03.07.2018 privind achizițiile publice, stabilește că</w:t>
            </w:r>
            <w:r>
              <w:rPr>
                <w:i/>
                <w:sz w:val="20"/>
                <w:lang w:val="ro-RO"/>
              </w:rPr>
              <w:t>.</w:t>
            </w:r>
          </w:p>
          <w:p w:rsidR="00EB07AF" w:rsidRDefault="00EB07AF" w:rsidP="000E7929">
            <w:pPr>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xml:space="preserve">) În sensul alin. (1) lit. c), cifra de afaceri anuală minimă impusă operatorilor economici nu trebuie să depășească de două ori valoarea estimată a contractului, cu excepția cazurilor bine justificate, </w:t>
            </w:r>
            <w:r>
              <w:rPr>
                <w:i/>
                <w:color w:val="000000"/>
                <w:sz w:val="20"/>
                <w:lang w:val="ro-RO"/>
              </w:rPr>
              <w:lastRenderedPageBreak/>
              <w:t>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Cifra de afaceri anuală pentru numărul de exerciții financiare impus în anunțul relevant, în documentele achiziției sau în DUAE, este după cum urmează:</w:t>
            </w:r>
          </w:p>
          <w:p w:rsidR="00EB07AF" w:rsidRDefault="00EB07AF" w:rsidP="000E7929">
            <w:pPr>
              <w:contextualSpacing/>
              <w:jc w:val="both"/>
              <w:rPr>
                <w:i/>
                <w:sz w:val="20"/>
                <w:lang w:val="ro-RO"/>
              </w:rPr>
            </w:pPr>
            <w:r>
              <w:rPr>
                <w:i/>
                <w:sz w:val="20"/>
                <w:lang w:val="ro-RO"/>
              </w:rPr>
              <w:t>Se completează de către autoritatea contractantă</w:t>
            </w:r>
          </w:p>
          <w:p w:rsidR="00EB07AF" w:rsidRDefault="004E14AB" w:rsidP="000E7929">
            <w:pPr>
              <w:contextualSpacing/>
              <w:jc w:val="both"/>
              <w:rPr>
                <w:lang w:val="ro-RO"/>
              </w:rPr>
            </w:pPr>
            <w:r w:rsidRPr="004E14AB">
              <w:rPr>
                <w:lang w:val="ro-RO"/>
              </w:rPr>
              <w:t xml:space="preserve">Valoare de minim  </w:t>
            </w:r>
            <w:r w:rsidR="000E7929">
              <w:rPr>
                <w:lang w:val="ro-RO"/>
              </w:rPr>
              <w:t>500</w:t>
            </w:r>
            <w:r w:rsidRPr="004E14AB">
              <w:rPr>
                <w:lang w:val="ro-RO"/>
              </w:rPr>
              <w:t xml:space="preserve"> 000.00 lei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jc w:val="both"/>
              <w:rPr>
                <w:sz w:val="20"/>
                <w:lang w:val="ro-RO"/>
              </w:rPr>
            </w:pPr>
            <w:r>
              <w:rPr>
                <w:sz w:val="20"/>
                <w:lang w:val="ro-RO"/>
              </w:rPr>
              <w:t>Se completează de către operatorul economic</w:t>
            </w:r>
          </w:p>
          <w:p w:rsidR="00EB07AF" w:rsidRDefault="00EB07AF">
            <w:pPr>
              <w:ind w:left="720"/>
              <w:contextualSpacing/>
              <w:jc w:val="both"/>
              <w:rPr>
                <w:lang w:val="ro-RO"/>
              </w:rPr>
            </w:pPr>
          </w:p>
          <w:p w:rsidR="00EB07AF" w:rsidRDefault="00EB07AF" w:rsidP="000E7929">
            <w:pPr>
              <w:spacing w:line="276" w:lineRule="auto"/>
              <w:contextualSpacing/>
              <w:jc w:val="both"/>
              <w:rPr>
                <w:sz w:val="20"/>
                <w:lang w:val="ro-RO"/>
              </w:rPr>
            </w:pPr>
            <w:r>
              <w:rPr>
                <w:sz w:val="20"/>
                <w:lang w:val="ro-RO"/>
              </w:rPr>
              <w:t xml:space="preserve">Cifră de afaceri: [număr] </w:t>
            </w:r>
          </w:p>
          <w:p w:rsidR="00EB07AF" w:rsidRDefault="00EB07AF">
            <w:pPr>
              <w:ind w:left="720"/>
              <w:contextualSpacing/>
              <w:jc w:val="both"/>
              <w:rPr>
                <w:lang w:val="ro-RO"/>
              </w:rPr>
            </w:pP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sidR="000E7929">
              <w:rPr>
                <w:lang w:val="ro-RO"/>
              </w:rPr>
              <w:t>|text</w:t>
            </w:r>
          </w:p>
          <w:p w:rsidR="00EB07AF" w:rsidRDefault="00EB07AF" w:rsidP="000E7929">
            <w:pPr>
              <w:contextualSpacing/>
              <w:jc w:val="both"/>
              <w:rPr>
                <w:lang w:val="ro-RO"/>
              </w:rPr>
            </w:pPr>
            <w:r>
              <w:rPr>
                <w:sz w:val="20"/>
                <w:lang w:val="ro-RO"/>
              </w:rPr>
              <w:t>adresa de internet, autoritatea emitentă sau organismul 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both"/>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jc w:val="both"/>
              <w:rPr>
                <w:lang w:val="ro-RO"/>
              </w:rPr>
            </w:pPr>
            <w:r>
              <w:rPr>
                <w:lang w:val="ro-RO"/>
              </w:rPr>
              <w:t>Cifra de afaceri medie anuală pentru numărul de ani impus în anunțul relevant, în documentele achiziției sau în DUAE, este după cum urmează:</w:t>
            </w:r>
          </w:p>
          <w:p w:rsidR="00EB07AF" w:rsidRDefault="00EB07AF" w:rsidP="000E7929">
            <w:pPr>
              <w:contextualSpacing/>
              <w:jc w:val="both"/>
              <w:rPr>
                <w:i/>
                <w:sz w:val="20"/>
                <w:lang w:val="ro-RO"/>
              </w:rPr>
            </w:pPr>
            <w:r>
              <w:rPr>
                <w:i/>
                <w:sz w:val="20"/>
                <w:lang w:val="ro-RO"/>
              </w:rPr>
              <w:t>Se completează de către autoritatea contractantă</w:t>
            </w:r>
          </w:p>
          <w:p w:rsidR="00EB07AF" w:rsidRDefault="00EB07AF">
            <w:pPr>
              <w:ind w:left="720"/>
              <w:contextualSpacing/>
              <w:jc w:val="both"/>
              <w:rPr>
                <w:lang w:val="ro-RO"/>
              </w:rPr>
            </w:pPr>
          </w:p>
          <w:p w:rsidR="00EB07AF" w:rsidRDefault="00EB07AF" w:rsidP="000E7929">
            <w:pPr>
              <w:contextualSpacing/>
              <w:jc w:val="both"/>
              <w:rPr>
                <w:lang w:val="ro-RO"/>
              </w:rPr>
            </w:pPr>
            <w:r>
              <w:rPr>
                <w:lang w:val="ro-RO"/>
              </w:rPr>
              <w:t>Număr de ani</w:t>
            </w:r>
            <w:r w:rsidR="00555B9E">
              <w:rPr>
                <w:lang w:val="ro-RO"/>
              </w:rPr>
              <w:t xml:space="preserve"> 3</w:t>
            </w:r>
            <w:r>
              <w:rPr>
                <w:lang w:val="ro-RO"/>
              </w:rPr>
              <w:t xml:space="preserve">      Valoare</w:t>
            </w:r>
            <w:r w:rsidR="00555B9E">
              <w:rPr>
                <w:lang w:val="ro-RO"/>
              </w:rPr>
              <w:t xml:space="preserve"> </w:t>
            </w:r>
            <w:r w:rsidR="000E7929">
              <w:rPr>
                <w:lang w:val="ro-RO"/>
              </w:rPr>
              <w:t>500000</w:t>
            </w:r>
            <w:r w:rsidR="00555B9E">
              <w:rPr>
                <w:lang w:val="ro-RO"/>
              </w:rPr>
              <w:t>,00</w:t>
            </w:r>
            <w:r>
              <w:rPr>
                <w:lang w:val="ro-RO"/>
              </w:rPr>
              <w:t xml:space="preserve"> </w:t>
            </w:r>
            <w:r w:rsidR="00A20E05">
              <w:rPr>
                <w:lang w:val="ro-RO"/>
              </w:rPr>
              <w:t>lei</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sz w:val="20"/>
                <w:lang w:val="ro-RO"/>
              </w:rPr>
              <w:t>Se completează de către operatorul economic</w:t>
            </w:r>
          </w:p>
          <w:p w:rsidR="00EB07AF" w:rsidRDefault="00EB07AF" w:rsidP="000E7929">
            <w:pPr>
              <w:spacing w:line="276" w:lineRule="auto"/>
              <w:contextualSpacing/>
              <w:jc w:val="both"/>
              <w:rPr>
                <w:sz w:val="20"/>
                <w:lang w:val="ro-RO"/>
              </w:rPr>
            </w:pPr>
            <w:r>
              <w:rPr>
                <w:sz w:val="20"/>
                <w:lang w:val="ro-RO"/>
              </w:rPr>
              <w:t xml:space="preserve">An: [număr] </w:t>
            </w:r>
          </w:p>
          <w:p w:rsidR="00EB07AF" w:rsidRDefault="00EB07AF" w:rsidP="000E7929">
            <w:pPr>
              <w:spacing w:line="276" w:lineRule="auto"/>
              <w:contextualSpacing/>
              <w:jc w:val="both"/>
              <w:rPr>
                <w:sz w:val="20"/>
                <w:lang w:val="ro-RO"/>
              </w:rPr>
            </w:pPr>
            <w:r>
              <w:rPr>
                <w:sz w:val="20"/>
                <w:lang w:val="ro-RO"/>
              </w:rPr>
              <w:t xml:space="preserve">Cifră de afaceri: [număr] </w:t>
            </w:r>
          </w:p>
          <w:p w:rsidR="00EB07AF" w:rsidRDefault="00EB07AF" w:rsidP="000E7929">
            <w:pPr>
              <w:spacing w:line="276" w:lineRule="auto"/>
              <w:contextualSpacing/>
              <w:jc w:val="both"/>
              <w:rPr>
                <w:sz w:val="20"/>
                <w:lang w:val="ro-RO"/>
              </w:rPr>
            </w:pPr>
            <w:r>
              <w:rPr>
                <w:sz w:val="20"/>
                <w:lang w:val="ro-RO"/>
              </w:rPr>
              <w:t xml:space="preserve">An: [număr] </w:t>
            </w:r>
          </w:p>
          <w:p w:rsidR="00EB07AF" w:rsidRDefault="00EB07AF" w:rsidP="000E7929">
            <w:pPr>
              <w:contextualSpacing/>
              <w:jc w:val="both"/>
              <w:rPr>
                <w:sz w:val="20"/>
                <w:lang w:val="ro-RO"/>
              </w:rPr>
            </w:pPr>
            <w:r>
              <w:rPr>
                <w:sz w:val="20"/>
                <w:lang w:val="ro-RO"/>
              </w:rPr>
              <w:t>Cifră de afaceri: [număr]</w:t>
            </w:r>
          </w:p>
          <w:p w:rsidR="00EB07AF" w:rsidRDefault="00EB07AF" w:rsidP="000E7929">
            <w:pPr>
              <w:spacing w:line="276" w:lineRule="auto"/>
              <w:contextualSpacing/>
              <w:jc w:val="both"/>
              <w:rPr>
                <w:sz w:val="20"/>
                <w:lang w:val="ro-RO"/>
              </w:rPr>
            </w:pPr>
            <w:r>
              <w:rPr>
                <w:sz w:val="20"/>
                <w:lang w:val="ro-RO"/>
              </w:rPr>
              <w:t xml:space="preserve">An: [număr] </w:t>
            </w:r>
          </w:p>
          <w:p w:rsidR="00EB07AF" w:rsidRDefault="00EB07AF" w:rsidP="000E7929">
            <w:pPr>
              <w:contextualSpacing/>
              <w:jc w:val="both"/>
              <w:rPr>
                <w:sz w:val="20"/>
                <w:lang w:val="ro-RO"/>
              </w:rPr>
            </w:pPr>
            <w:r>
              <w:rPr>
                <w:sz w:val="20"/>
                <w:lang w:val="ro-RO"/>
              </w:rPr>
              <w:t>Cifră de afaceri: [număr]</w:t>
            </w: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jc w:val="both"/>
              <w:rPr>
                <w:lang w:val="ro-RO"/>
              </w:rPr>
            </w:pPr>
            <w:r>
              <w:rPr>
                <w:sz w:val="20"/>
                <w:lang w:val="ro-RO"/>
              </w:rPr>
              <w:t>adresa de internet, autoritatea emitentă sau organismul emitent. Referința exactă a documentației.</w:t>
            </w: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both"/>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A20E05" w:rsidP="000E7929">
            <w:pPr>
              <w:contextualSpacing/>
              <w:jc w:val="both"/>
              <w:rPr>
                <w:lang w:val="ro-RO"/>
              </w:rPr>
            </w:pPr>
            <w:r>
              <w:rPr>
                <w:lang w:val="ro-RO"/>
              </w:rPr>
              <w:t>+</w:t>
            </w:r>
            <w:r w:rsidR="00EB07AF">
              <w:rPr>
                <w:lang w:val="ro-RO"/>
              </w:rPr>
              <w:t>Da            󠇡󠇡Nu</w:t>
            </w: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jc w:val="both"/>
              <w:rPr>
                <w:lang w:val="ro-RO"/>
              </w:rPr>
            </w:pPr>
            <w:r>
              <w:rPr>
                <w:sz w:val="20"/>
                <w:lang w:val="ro-RO"/>
              </w:rPr>
              <w:t>adresa de internet, autoritatea emitentă sau organismul 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EB07AF" w:rsidRDefault="00EB07AF" w:rsidP="000E7929">
            <w:pPr>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EB07AF" w:rsidRDefault="00EB07AF" w:rsidP="000E7929">
            <w:pPr>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EB07AF" w:rsidRDefault="00EB07AF" w:rsidP="000E7929">
            <w:pPr>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EB07AF" w:rsidRPr="00B81136" w:rsidTr="00EB07AF">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pStyle w:val="ListParagraph"/>
              <w:numPr>
                <w:ilvl w:val="0"/>
                <w:numId w:val="14"/>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i/>
                <w:sz w:val="20"/>
                <w:lang w:val="ro-RO"/>
              </w:rPr>
            </w:pPr>
            <w:r>
              <w:rPr>
                <w:b/>
                <w:lang w:val="ro-RO"/>
              </w:rPr>
              <w:t>Capacitatea tehnică și/sau profesională</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i/>
                <w:color w:val="000000"/>
                <w:sz w:val="20"/>
                <w:lang w:val="ro-RO"/>
              </w:rPr>
            </w:pPr>
            <w:r>
              <w:rPr>
                <w:lang w:val="ro-RO"/>
              </w:rPr>
              <w:t>Art.21 din Legea nr.131 din 03.07.2015 stabilește următoarele motive de selecție:</w:t>
            </w: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A20E05" w:rsidP="00A20E05">
            <w:pPr>
              <w:contextualSpacing/>
              <w:rPr>
                <w:lang w:val="ro-RO"/>
              </w:rPr>
            </w:pPr>
            <w:r>
              <w:rPr>
                <w:lang w:val="ro-RO"/>
              </w:rPr>
              <w:t>+</w:t>
            </w:r>
            <w:r w:rsidR="00EB07AF">
              <w:rPr>
                <w:lang w:val="ro-RO"/>
              </w:rPr>
              <w:t>󠇡Da            󠇡󠇡Nu</w:t>
            </w: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rPr>
                <w:lang w:val="ro-RO"/>
              </w:rPr>
            </w:pPr>
            <w:r>
              <w:rPr>
                <w:sz w:val="20"/>
                <w:lang w:val="ro-RO"/>
              </w:rPr>
              <w:t>adresa de internet, autoritatea emitentă sau organismul 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rPr>
                <w:lang w:val="ro-RO"/>
              </w:rPr>
            </w:pPr>
            <w:r>
              <w:rPr>
                <w:sz w:val="20"/>
                <w:lang w:val="ro-RO"/>
              </w:rPr>
              <w:t>adresa de internet, autoritatea emitentă sau organismul 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EB07AF" w:rsidRDefault="00EB07AF">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rPr>
                <w:lang w:val="ro-RO"/>
              </w:rPr>
            </w:pPr>
            <w:r>
              <w:rPr>
                <w:sz w:val="20"/>
                <w:lang w:val="ro-RO"/>
              </w:rPr>
              <w:t>adresa de internet, autoritatea emitentă sau organismul 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EB07AF" w:rsidRDefault="00EB07AF">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rPr>
                <w:lang w:val="ro-RO"/>
              </w:rPr>
            </w:pPr>
            <w:r>
              <w:rPr>
                <w:sz w:val="20"/>
                <w:lang w:val="ro-RO"/>
              </w:rPr>
              <w:t xml:space="preserve">adresa de internet, autoritatea emitentă sau organismul </w:t>
            </w:r>
            <w:r>
              <w:rPr>
                <w:sz w:val="20"/>
                <w:lang w:val="ro-RO"/>
              </w:rPr>
              <w:lastRenderedPageBreak/>
              <w:t>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EB07AF" w:rsidRDefault="00EB07AF">
            <w:pPr>
              <w:ind w:left="720"/>
              <w:contextualSpacing/>
              <w:jc w:val="both"/>
              <w:rPr>
                <w:i/>
                <w:lang w:val="ro-RO"/>
              </w:rPr>
            </w:pPr>
            <w:r>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EB07AF" w:rsidRDefault="00EB07AF">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rPr>
                <w:lang w:val="ro-RO"/>
              </w:rPr>
            </w:pPr>
            <w:r>
              <w:rPr>
                <w:sz w:val="20"/>
                <w:lang w:val="ro-RO"/>
              </w:rPr>
              <w:t>adresa de internet, autoritatea emitentă sau organismul 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Operatorul economic va putea să aplice următoarele măsuri de management de mediu atunci când execută contractul:</w:t>
            </w:r>
          </w:p>
          <w:p w:rsidR="00EB07AF" w:rsidRDefault="00EB07AF">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555B9E"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A20E05">
            <w:pPr>
              <w:contextualSpacing/>
              <w:rPr>
                <w:lang w:val="ro-RO"/>
              </w:rPr>
            </w:pPr>
            <w:r>
              <w:rPr>
                <w:lang w:val="ro-RO"/>
              </w:rPr>
              <w:t>󠇡Da            󠇡󠇡Nu</w:t>
            </w:r>
          </w:p>
          <w:p w:rsidR="00EB07AF" w:rsidRDefault="00EB07AF" w:rsidP="00A20E05">
            <w:pPr>
              <w:contextualSpacing/>
              <w:rPr>
                <w:sz w:val="20"/>
                <w:lang w:val="ro-RO"/>
              </w:rPr>
            </w:pPr>
            <w:r>
              <w:rPr>
                <w:sz w:val="20"/>
                <w:lang w:val="ro-RO"/>
              </w:rPr>
              <w:t xml:space="preserve">se completează de către operatorul economic: </w:t>
            </w:r>
            <w:r>
              <w:rPr>
                <w:lang w:val="ro-RO"/>
              </w:rPr>
              <w:t>|text|</w:t>
            </w:r>
          </w:p>
          <w:p w:rsidR="00EB07AF" w:rsidRDefault="00EB07AF" w:rsidP="00A20E05">
            <w:pPr>
              <w:contextualSpacing/>
              <w:rPr>
                <w:lang w:val="ro-RO"/>
              </w:rPr>
            </w:pPr>
            <w:r>
              <w:rPr>
                <w:sz w:val="20"/>
                <w:lang w:val="ro-RO"/>
              </w:rPr>
              <w:t>adresa de internet, autoritatea emitentă sau organismul 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Anul</w:t>
            </w:r>
          </w:p>
          <w:p w:rsidR="00EB07AF" w:rsidRDefault="00EB07AF">
            <w:pPr>
              <w:ind w:left="720"/>
              <w:contextualSpacing/>
              <w:rPr>
                <w:lang w:val="ro-RO"/>
              </w:rPr>
            </w:pPr>
            <w:r>
              <w:rPr>
                <w:lang w:val="ro-RO"/>
              </w:rPr>
              <w:t>Număr</w:t>
            </w:r>
          </w:p>
          <w:p w:rsidR="00EB07AF" w:rsidRDefault="00EB07AF">
            <w:pPr>
              <w:ind w:left="720"/>
              <w:contextualSpacing/>
              <w:rPr>
                <w:lang w:val="ro-RO"/>
              </w:rPr>
            </w:pPr>
            <w:r>
              <w:rPr>
                <w:lang w:val="ro-RO"/>
              </w:rPr>
              <w:t xml:space="preserve">Anul </w:t>
            </w:r>
          </w:p>
          <w:p w:rsidR="00EB07AF" w:rsidRDefault="00EB07AF">
            <w:pPr>
              <w:ind w:left="720"/>
              <w:contextualSpacing/>
              <w:rPr>
                <w:lang w:val="ro-RO"/>
              </w:rPr>
            </w:pPr>
            <w:r>
              <w:rPr>
                <w:lang w:val="ro-RO"/>
              </w:rPr>
              <w:t xml:space="preserve">Număr </w:t>
            </w:r>
          </w:p>
          <w:p w:rsidR="00EB07AF" w:rsidRDefault="00EB07AF">
            <w:pPr>
              <w:ind w:left="720"/>
              <w:contextualSpacing/>
              <w:rPr>
                <w:lang w:val="ro-RO"/>
              </w:rPr>
            </w:pPr>
            <w:r>
              <w:rPr>
                <w:lang w:val="ro-RO"/>
              </w:rPr>
              <w:lastRenderedPageBreak/>
              <w:t xml:space="preserve">Anul </w:t>
            </w:r>
          </w:p>
          <w:p w:rsidR="00EB07AF" w:rsidRDefault="00EB07AF">
            <w:pPr>
              <w:ind w:left="720"/>
              <w:contextualSpacing/>
              <w:rPr>
                <w:lang w:val="ro-RO"/>
              </w:rPr>
            </w:pPr>
            <w:r>
              <w:rPr>
                <w:lang w:val="ro-RO"/>
              </w:rPr>
              <w:t>Număr</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tc>
      </w:tr>
      <w:tr w:rsidR="00EB07AF" w:rsidRPr="00A20E05"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A20E05">
            <w:pPr>
              <w:contextualSpacing/>
              <w:rPr>
                <w:lang w:val="ro-RO"/>
              </w:rPr>
            </w:pPr>
            <w:r>
              <w:rPr>
                <w:lang w:val="ro-RO"/>
              </w:rPr>
              <w:t>󠇡Da            󠇡󠇡Nu</w:t>
            </w:r>
          </w:p>
          <w:p w:rsidR="00EB07AF" w:rsidRDefault="00EB07AF" w:rsidP="00A20E05">
            <w:pPr>
              <w:contextualSpacing/>
              <w:rPr>
                <w:sz w:val="20"/>
                <w:lang w:val="ro-RO"/>
              </w:rPr>
            </w:pPr>
            <w:r>
              <w:rPr>
                <w:sz w:val="20"/>
                <w:lang w:val="ro-RO"/>
              </w:rPr>
              <w:t xml:space="preserve">se completează de către operatorul economic: </w:t>
            </w:r>
            <w:r>
              <w:rPr>
                <w:lang w:val="ro-RO"/>
              </w:rPr>
              <w:t>|text|</w:t>
            </w:r>
          </w:p>
          <w:p w:rsidR="00EB07AF" w:rsidRDefault="00EB07AF" w:rsidP="00A20E05">
            <w:pPr>
              <w:contextualSpacing/>
              <w:rPr>
                <w:lang w:val="ro-RO"/>
              </w:rPr>
            </w:pPr>
            <w:r>
              <w:rPr>
                <w:sz w:val="20"/>
                <w:lang w:val="ro-RO"/>
              </w:rPr>
              <w:t>adresa de internet, autoritatea emitentă sau organismul 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EB07AF" w:rsidRDefault="00EB07AF">
            <w:pPr>
              <w:ind w:left="720"/>
              <w:contextualSpacing/>
              <w:jc w:val="both"/>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pStyle w:val="ListParagraph"/>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tc>
      </w:tr>
      <w:tr w:rsidR="00EB07AF" w:rsidRPr="00A20E05"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A20E05">
            <w:pPr>
              <w:contextualSpacing/>
              <w:rPr>
                <w:lang w:val="ro-RO"/>
              </w:rPr>
            </w:pPr>
            <w:r>
              <w:rPr>
                <w:lang w:val="ro-RO"/>
              </w:rPr>
              <w:t>󠇡Da            󠇡󠇡Nu</w:t>
            </w:r>
          </w:p>
          <w:p w:rsidR="00EB07AF" w:rsidRDefault="00EB07AF" w:rsidP="00A20E05">
            <w:pPr>
              <w:contextualSpacing/>
              <w:rPr>
                <w:sz w:val="20"/>
                <w:lang w:val="ro-RO"/>
              </w:rPr>
            </w:pPr>
            <w:r>
              <w:rPr>
                <w:sz w:val="20"/>
                <w:lang w:val="ro-RO"/>
              </w:rPr>
              <w:t xml:space="preserve">se completează de către operatorul economic: </w:t>
            </w:r>
          </w:p>
          <w:p w:rsidR="00EB07AF" w:rsidRDefault="00EB07AF" w:rsidP="00A20E05">
            <w:pPr>
              <w:contextualSpacing/>
              <w:rPr>
                <w:lang w:val="ro-RO"/>
              </w:rPr>
            </w:pPr>
            <w:r>
              <w:rPr>
                <w:sz w:val="20"/>
                <w:lang w:val="ro-RO"/>
              </w:rPr>
              <w:t>adresa de internet, autoritatea emitentă sau organismul emitent. Referința exactă a documentației.</w:t>
            </w:r>
          </w:p>
        </w:tc>
      </w:tr>
      <w:tr w:rsidR="00EB07AF" w:rsidRPr="00B81136"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EB07AF" w:rsidRDefault="00EB07AF" w:rsidP="00EB07AF">
      <w:pPr>
        <w:jc w:val="both"/>
        <w:rPr>
          <w:lang w:val="ro-RO"/>
        </w:rPr>
      </w:pPr>
    </w:p>
    <w:p w:rsidR="00EB07AF" w:rsidRDefault="00EB07AF" w:rsidP="00EB07AF">
      <w:pPr>
        <w:jc w:val="both"/>
        <w:rPr>
          <w:b/>
          <w:lang w:val="ro-RO"/>
        </w:rPr>
      </w:pPr>
      <w:r>
        <w:rPr>
          <w:b/>
          <w:lang w:val="ro-RO"/>
        </w:rPr>
        <w:t>Partea V- Indicații generale pentru toate criteriile de selecție</w:t>
      </w:r>
    </w:p>
    <w:p w:rsidR="00EB07AF" w:rsidRDefault="00EB07AF" w:rsidP="00EB07AF">
      <w:pPr>
        <w:jc w:val="both"/>
        <w:rPr>
          <w:b/>
          <w:lang w:val="ro-RO"/>
        </w:rPr>
      </w:pPr>
    </w:p>
    <w:p w:rsidR="00EB07AF" w:rsidRDefault="00EB07AF" w:rsidP="00EB07A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24"/>
        <w:gridCol w:w="1951"/>
      </w:tblGrid>
      <w:tr w:rsidR="00EB07AF" w:rsidRPr="00B81136" w:rsidTr="00EB07AF">
        <w:tc>
          <w:tcPr>
            <w:tcW w:w="988"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EB07AF" w:rsidRDefault="00EB07AF" w:rsidP="000E7929">
            <w:pPr>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EB07AF" w:rsidRDefault="00EB07AF">
            <w:pPr>
              <w:ind w:left="720"/>
              <w:contextualSpacing/>
              <w:jc w:val="both"/>
              <w:rPr>
                <w:lang w:val="ro-RO"/>
              </w:rPr>
            </w:pPr>
          </w:p>
          <w:p w:rsidR="00EB07AF" w:rsidRDefault="00A20E05" w:rsidP="000E7929">
            <w:pPr>
              <w:contextualSpacing/>
              <w:jc w:val="both"/>
              <w:rPr>
                <w:lang w:val="ro-RO"/>
              </w:rPr>
            </w:pPr>
            <w:r w:rsidRPr="00A20E05">
              <w:rPr>
                <w:lang w:val="ro-RO"/>
              </w:rPr>
              <w:t>Termen de 5 zile lucrătoare</w:t>
            </w:r>
          </w:p>
        </w:tc>
        <w:tc>
          <w:tcPr>
            <w:tcW w:w="1985" w:type="dxa"/>
            <w:tcBorders>
              <w:top w:val="single" w:sz="4" w:space="0" w:color="auto"/>
              <w:left w:val="single" w:sz="4" w:space="0" w:color="auto"/>
              <w:bottom w:val="single" w:sz="4" w:space="0" w:color="auto"/>
              <w:right w:val="single" w:sz="4" w:space="0" w:color="auto"/>
            </w:tcBorders>
            <w:vAlign w:val="center"/>
            <w:hideMark/>
          </w:tcPr>
          <w:p w:rsidR="00EB07AF" w:rsidRDefault="00A20E05" w:rsidP="000E7929">
            <w:pPr>
              <w:contextualSpacing/>
              <w:rPr>
                <w:lang w:val="ro-RO"/>
              </w:rPr>
            </w:pPr>
            <w:r>
              <w:rPr>
                <w:lang w:val="ro-RO"/>
              </w:rPr>
              <w:t>+</w:t>
            </w:r>
            <w:r w:rsidR="00EB07AF">
              <w:rPr>
                <w:lang w:val="ro-RO"/>
              </w:rPr>
              <w:t>Da            󠇡󠇡Nu</w:t>
            </w:r>
          </w:p>
        </w:tc>
      </w:tr>
      <w:tr w:rsidR="00EB07AF" w:rsidRPr="00A20E05"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A20E05">
            <w:pPr>
              <w:contextualSpacing/>
              <w:rPr>
                <w:lang w:val="ro-RO"/>
              </w:rPr>
            </w:pPr>
            <w:r>
              <w:rPr>
                <w:lang w:val="ro-RO"/>
              </w:rPr>
              <w:lastRenderedPageBreak/>
              <w:t>󠇡Da            󠇡󠇡Nu</w:t>
            </w:r>
          </w:p>
          <w:p w:rsidR="00EB07AF" w:rsidRDefault="00EB07AF" w:rsidP="00A20E05">
            <w:pPr>
              <w:contextualSpacing/>
              <w:rPr>
                <w:sz w:val="20"/>
                <w:lang w:val="ro-RO"/>
              </w:rPr>
            </w:pPr>
            <w:r>
              <w:rPr>
                <w:sz w:val="20"/>
                <w:lang w:val="ro-RO"/>
              </w:rPr>
              <w:lastRenderedPageBreak/>
              <w:t xml:space="preserve">se completează de către operatorul economic: </w:t>
            </w:r>
            <w:r>
              <w:rPr>
                <w:lang w:val="ro-RO"/>
              </w:rPr>
              <w:t>|text|</w:t>
            </w:r>
          </w:p>
          <w:p w:rsidR="00EB07AF" w:rsidRDefault="00EB07AF" w:rsidP="00A20E05">
            <w:pPr>
              <w:contextualSpacing/>
              <w:jc w:val="both"/>
              <w:rPr>
                <w:lang w:val="ro-RO"/>
              </w:rPr>
            </w:pPr>
            <w:r>
              <w:rPr>
                <w:sz w:val="20"/>
                <w:lang w:val="ro-RO"/>
              </w:rPr>
              <w:t>adresa de internet, autoritatea emitentă sau organismul emitent. Referința exactă a documentației.</w:t>
            </w:r>
          </w:p>
        </w:tc>
      </w:tr>
    </w:tbl>
    <w:p w:rsidR="00EB07AF" w:rsidRDefault="00EB07AF" w:rsidP="00EB07AF">
      <w:pPr>
        <w:jc w:val="both"/>
        <w:rPr>
          <w:b/>
          <w:lang w:val="ro-RO"/>
        </w:rPr>
      </w:pPr>
    </w:p>
    <w:p w:rsidR="00EB07AF" w:rsidRDefault="00EB07AF" w:rsidP="00EB07AF">
      <w:pPr>
        <w:jc w:val="both"/>
        <w:rPr>
          <w:lang w:val="ro-RO"/>
        </w:rPr>
      </w:pPr>
    </w:p>
    <w:p w:rsidR="00EB07AF" w:rsidRDefault="00EB07AF" w:rsidP="00EB07AF">
      <w:pPr>
        <w:jc w:val="both"/>
        <w:rPr>
          <w:b/>
          <w:lang w:val="ro-RO"/>
        </w:rPr>
      </w:pPr>
      <w:r>
        <w:rPr>
          <w:b/>
          <w:lang w:val="ro-RO"/>
        </w:rPr>
        <w:t>Partea VII- Declarațiile finale</w:t>
      </w:r>
    </w:p>
    <w:p w:rsidR="00EB07AF" w:rsidRDefault="00EB07AF" w:rsidP="00EB07AF">
      <w:pPr>
        <w:jc w:val="both"/>
        <w:rPr>
          <w:b/>
          <w:lang w:val="ro-RO"/>
        </w:rPr>
      </w:pPr>
    </w:p>
    <w:p w:rsidR="00EB07AF" w:rsidRDefault="00EB07AF" w:rsidP="00EB07AF">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EB07AF" w:rsidRDefault="00EB07AF" w:rsidP="00EB07AF">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EB07AF" w:rsidRPr="000E7929" w:rsidRDefault="00EB07AF" w:rsidP="000E7929">
      <w:pPr>
        <w:pStyle w:val="ListParagraph"/>
        <w:numPr>
          <w:ilvl w:val="0"/>
          <w:numId w:val="8"/>
        </w:numPr>
        <w:spacing w:line="276" w:lineRule="auto"/>
        <w:jc w:val="both"/>
        <w:rPr>
          <w:lang w:val="ro-RO"/>
        </w:rPr>
      </w:pPr>
      <w:r w:rsidRPr="000E7929">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B07AF" w:rsidRDefault="00EB07AF" w:rsidP="00EB07AF">
      <w:pPr>
        <w:jc w:val="both"/>
        <w:rPr>
          <w:lang w:val="ro-RO"/>
        </w:rPr>
      </w:pPr>
    </w:p>
    <w:p w:rsidR="00394531" w:rsidRPr="00394531" w:rsidRDefault="00EB07AF" w:rsidP="00394531">
      <w:pPr>
        <w:rPr>
          <w:lang w:val="en-US" w:eastAsia="en-US"/>
        </w:rPr>
      </w:pPr>
      <w:r>
        <w:rPr>
          <w:lang w:val="ro-RO"/>
        </w:rPr>
        <w:t xml:space="preserve">Operatorul economic declară în mod oficial că este de acord ca </w:t>
      </w:r>
      <w:r w:rsidR="0007352C">
        <w:rPr>
          <w:highlight w:val="lightGray"/>
          <w:lang w:val="ro-RO"/>
        </w:rPr>
        <w:t>Curtea de Conturi</w:t>
      </w:r>
      <w:r>
        <w:rPr>
          <w:lang w:val="ro-RO"/>
        </w:rPr>
        <w:t>, astfel cum este descrisă în partea I secțiunea A să obțină acces la documentele justificative privind informațiile pe care le-a furnizat în acest Document Unic d</w:t>
      </w:r>
      <w:r w:rsidR="00A20E05">
        <w:rPr>
          <w:lang w:val="ro-RO"/>
        </w:rPr>
        <w:t xml:space="preserve">e Achiziție European în scopul </w:t>
      </w:r>
    </w:p>
    <w:p w:rsidR="00EB07AF" w:rsidRPr="004E14AB" w:rsidRDefault="00B81136" w:rsidP="0007352C">
      <w:pPr>
        <w:shd w:val="clear" w:color="auto" w:fill="FFFFFF"/>
        <w:wordWrap w:val="0"/>
        <w:textAlignment w:val="center"/>
        <w:rPr>
          <w:rFonts w:ascii="Helvetica" w:hAnsi="Helvetica" w:cs="Helvetica"/>
          <w:color w:val="333333"/>
          <w:sz w:val="23"/>
          <w:szCs w:val="23"/>
          <w:lang w:val="en-US"/>
        </w:rPr>
      </w:pPr>
      <w:hyperlink r:id="rId8" w:tgtFrame="_blank" w:history="1">
        <w:proofErr w:type="spellStart"/>
        <w:proofErr w:type="gramStart"/>
        <w:r w:rsidR="00A20E05" w:rsidRPr="00A20E05">
          <w:rPr>
            <w:rStyle w:val="Hyperlink"/>
            <w:rFonts w:ascii="inherit" w:hAnsi="inherit" w:cs="Helvetica"/>
            <w:color w:val="auto"/>
            <w:sz w:val="23"/>
            <w:szCs w:val="23"/>
            <w:bdr w:val="none" w:sz="0" w:space="0" w:color="auto" w:frame="1"/>
            <w:lang w:val="en-US"/>
          </w:rPr>
          <w:t>achiziționării</w:t>
        </w:r>
        <w:proofErr w:type="spellEnd"/>
        <w:proofErr w:type="gramEnd"/>
      </w:hyperlink>
      <w:r w:rsidR="00A20E05" w:rsidRPr="00A20E05">
        <w:rPr>
          <w:rStyle w:val="Hyperlink"/>
          <w:rFonts w:ascii="inherit" w:hAnsi="inherit" w:cs="Helvetica"/>
          <w:color w:val="auto"/>
          <w:sz w:val="23"/>
          <w:szCs w:val="23"/>
          <w:bdr w:val="none" w:sz="0" w:space="0" w:color="auto" w:frame="1"/>
          <w:lang w:val="ro-RO"/>
        </w:rPr>
        <w:t xml:space="preserve"> </w:t>
      </w:r>
      <w:proofErr w:type="spellStart"/>
      <w:r w:rsidR="000E7929" w:rsidRPr="000E7929">
        <w:rPr>
          <w:rFonts w:ascii="inherit" w:hAnsi="inherit" w:cs="Helvetica"/>
          <w:sz w:val="23"/>
          <w:szCs w:val="23"/>
          <w:u w:val="single"/>
          <w:bdr w:val="none" w:sz="0" w:space="0" w:color="auto" w:frame="1"/>
          <w:lang w:val="en-US"/>
        </w:rPr>
        <w:t>Servicii</w:t>
      </w:r>
      <w:proofErr w:type="spellEnd"/>
      <w:r w:rsidR="000E7929" w:rsidRPr="000E7929">
        <w:rPr>
          <w:rFonts w:ascii="inherit" w:hAnsi="inherit" w:cs="Helvetica"/>
          <w:sz w:val="23"/>
          <w:szCs w:val="23"/>
          <w:u w:val="single"/>
          <w:bdr w:val="none" w:sz="0" w:space="0" w:color="auto" w:frame="1"/>
          <w:lang w:val="en-US"/>
        </w:rPr>
        <w:t>/</w:t>
      </w:r>
      <w:proofErr w:type="spellStart"/>
      <w:r w:rsidR="000E7929" w:rsidRPr="000E7929">
        <w:rPr>
          <w:rFonts w:ascii="inherit" w:hAnsi="inherit" w:cs="Helvetica"/>
          <w:sz w:val="23"/>
          <w:szCs w:val="23"/>
          <w:u w:val="single"/>
          <w:bdr w:val="none" w:sz="0" w:space="0" w:color="auto" w:frame="1"/>
          <w:lang w:val="en-US"/>
        </w:rPr>
        <w:t>lucrări</w:t>
      </w:r>
      <w:proofErr w:type="spellEnd"/>
      <w:r w:rsidR="000E7929" w:rsidRPr="000E7929">
        <w:rPr>
          <w:rFonts w:ascii="inherit" w:hAnsi="inherit" w:cs="Helvetica"/>
          <w:sz w:val="23"/>
          <w:szCs w:val="23"/>
          <w:u w:val="single"/>
          <w:bdr w:val="none" w:sz="0" w:space="0" w:color="auto" w:frame="1"/>
          <w:lang w:val="en-US"/>
        </w:rPr>
        <w:t xml:space="preserve"> de </w:t>
      </w:r>
      <w:proofErr w:type="spellStart"/>
      <w:r w:rsidR="000E7929" w:rsidRPr="000E7929">
        <w:rPr>
          <w:rFonts w:ascii="inherit" w:hAnsi="inherit" w:cs="Helvetica"/>
          <w:sz w:val="23"/>
          <w:szCs w:val="23"/>
          <w:u w:val="single"/>
          <w:bdr w:val="none" w:sz="0" w:space="0" w:color="auto" w:frame="1"/>
          <w:lang w:val="en-US"/>
        </w:rPr>
        <w:t>montare</w:t>
      </w:r>
      <w:proofErr w:type="spellEnd"/>
      <w:r w:rsidR="000E7929" w:rsidRPr="000E7929">
        <w:rPr>
          <w:rFonts w:ascii="inherit" w:hAnsi="inherit" w:cs="Helvetica"/>
          <w:sz w:val="23"/>
          <w:szCs w:val="23"/>
          <w:u w:val="single"/>
          <w:bdr w:val="none" w:sz="0" w:space="0" w:color="auto" w:frame="1"/>
          <w:lang w:val="en-US"/>
        </w:rPr>
        <w:t xml:space="preserve"> a </w:t>
      </w:r>
      <w:proofErr w:type="spellStart"/>
      <w:r w:rsidR="000E7929" w:rsidRPr="000E7929">
        <w:rPr>
          <w:rFonts w:ascii="inherit" w:hAnsi="inherit" w:cs="Helvetica"/>
          <w:sz w:val="23"/>
          <w:szCs w:val="23"/>
          <w:u w:val="single"/>
          <w:bdr w:val="none" w:sz="0" w:space="0" w:color="auto" w:frame="1"/>
          <w:lang w:val="en-US"/>
        </w:rPr>
        <w:t>unui</w:t>
      </w:r>
      <w:proofErr w:type="spellEnd"/>
      <w:r w:rsidR="000E7929" w:rsidRPr="000E7929">
        <w:rPr>
          <w:rFonts w:ascii="inherit" w:hAnsi="inherit" w:cs="Helvetica"/>
          <w:sz w:val="23"/>
          <w:szCs w:val="23"/>
          <w:u w:val="single"/>
          <w:bdr w:val="none" w:sz="0" w:space="0" w:color="auto" w:frame="1"/>
          <w:lang w:val="en-US"/>
        </w:rPr>
        <w:t xml:space="preserve"> post de </w:t>
      </w:r>
      <w:proofErr w:type="spellStart"/>
      <w:r w:rsidR="000E7929" w:rsidRPr="000E7929">
        <w:rPr>
          <w:rFonts w:ascii="inherit" w:hAnsi="inherit" w:cs="Helvetica"/>
          <w:sz w:val="23"/>
          <w:szCs w:val="23"/>
          <w:u w:val="single"/>
          <w:bdr w:val="none" w:sz="0" w:space="0" w:color="auto" w:frame="1"/>
          <w:lang w:val="en-US"/>
        </w:rPr>
        <w:t>transformare</w:t>
      </w:r>
      <w:proofErr w:type="spellEnd"/>
      <w:r w:rsidR="000E7929" w:rsidRPr="000E7929">
        <w:rPr>
          <w:rFonts w:ascii="inherit" w:hAnsi="inherit" w:cs="Helvetica"/>
          <w:sz w:val="23"/>
          <w:szCs w:val="23"/>
          <w:u w:val="single"/>
          <w:bdr w:val="none" w:sz="0" w:space="0" w:color="auto" w:frame="1"/>
          <w:lang w:val="en-US"/>
        </w:rPr>
        <w:t xml:space="preserve"> </w:t>
      </w:r>
      <w:proofErr w:type="spellStart"/>
      <w:r w:rsidR="000E7929" w:rsidRPr="000E7929">
        <w:rPr>
          <w:rFonts w:ascii="inherit" w:hAnsi="inherit" w:cs="Helvetica"/>
          <w:sz w:val="23"/>
          <w:szCs w:val="23"/>
          <w:u w:val="single"/>
          <w:bdr w:val="none" w:sz="0" w:space="0" w:color="auto" w:frame="1"/>
          <w:lang w:val="en-US"/>
        </w:rPr>
        <w:t>prefabricat</w:t>
      </w:r>
      <w:proofErr w:type="spellEnd"/>
      <w:r w:rsidR="000E7929" w:rsidRPr="000E7929">
        <w:rPr>
          <w:rFonts w:ascii="inherit" w:hAnsi="inherit" w:cs="Helvetica"/>
          <w:sz w:val="23"/>
          <w:szCs w:val="23"/>
          <w:u w:val="single"/>
          <w:bdr w:val="none" w:sz="0" w:space="0" w:color="auto" w:frame="1"/>
          <w:lang w:val="en-US"/>
        </w:rPr>
        <w:t xml:space="preserve"> de tip PTPB 6/0,4KV.</w:t>
      </w:r>
      <w:r w:rsidR="00362DFA">
        <w:rPr>
          <w:rFonts w:ascii="inherit" w:hAnsi="inherit" w:cs="Helvetica"/>
          <w:sz w:val="23"/>
          <w:szCs w:val="23"/>
          <w:u w:val="single"/>
          <w:bdr w:val="none" w:sz="0" w:space="0" w:color="auto" w:frame="1"/>
          <w:lang w:val="en-US"/>
        </w:rPr>
        <w:t xml:space="preserve"> </w:t>
      </w:r>
      <w:bookmarkStart w:id="0" w:name="_GoBack"/>
      <w:bookmarkEnd w:id="0"/>
      <w:r w:rsidR="000E7929" w:rsidRPr="000E7929">
        <w:rPr>
          <w:rFonts w:ascii="inherit" w:hAnsi="inherit" w:cs="Helvetica"/>
          <w:sz w:val="23"/>
          <w:szCs w:val="23"/>
          <w:u w:val="single"/>
          <w:bdr w:val="none" w:sz="0" w:space="0" w:color="auto" w:frame="1"/>
          <w:lang w:val="en-US"/>
        </w:rPr>
        <w:t xml:space="preserve">Servicii de </w:t>
      </w:r>
      <w:proofErr w:type="spellStart"/>
      <w:r w:rsidR="000E7929" w:rsidRPr="000E7929">
        <w:rPr>
          <w:rFonts w:ascii="inherit" w:hAnsi="inherit" w:cs="Helvetica"/>
          <w:sz w:val="23"/>
          <w:szCs w:val="23"/>
          <w:u w:val="single"/>
          <w:bdr w:val="none" w:sz="0" w:space="0" w:color="auto" w:frame="1"/>
          <w:lang w:val="en-US"/>
        </w:rPr>
        <w:t>reparație</w:t>
      </w:r>
      <w:proofErr w:type="spellEnd"/>
      <w:r w:rsidR="000E7929" w:rsidRPr="000E7929">
        <w:rPr>
          <w:rFonts w:ascii="inherit" w:hAnsi="inherit" w:cs="Helvetica"/>
          <w:sz w:val="23"/>
          <w:szCs w:val="23"/>
          <w:u w:val="single"/>
          <w:bdr w:val="none" w:sz="0" w:space="0" w:color="auto" w:frame="1"/>
          <w:lang w:val="en-US"/>
        </w:rPr>
        <w:t xml:space="preserve"> a </w:t>
      </w:r>
      <w:proofErr w:type="spellStart"/>
      <w:r w:rsidR="000E7929" w:rsidRPr="000E7929">
        <w:rPr>
          <w:rFonts w:ascii="inherit" w:hAnsi="inherit" w:cs="Helvetica"/>
          <w:sz w:val="23"/>
          <w:szCs w:val="23"/>
          <w:u w:val="single"/>
          <w:bdr w:val="none" w:sz="0" w:space="0" w:color="auto" w:frame="1"/>
          <w:lang w:val="en-US"/>
        </w:rPr>
        <w:t>camerei</w:t>
      </w:r>
      <w:proofErr w:type="spellEnd"/>
      <w:r w:rsidR="000E7929" w:rsidRPr="000E7929">
        <w:rPr>
          <w:rFonts w:ascii="inherit" w:hAnsi="inherit" w:cs="Helvetica"/>
          <w:sz w:val="23"/>
          <w:szCs w:val="23"/>
          <w:u w:val="single"/>
          <w:bdr w:val="none" w:sz="0" w:space="0" w:color="auto" w:frame="1"/>
          <w:lang w:val="en-US"/>
        </w:rPr>
        <w:t xml:space="preserve"> </w:t>
      </w:r>
      <w:proofErr w:type="spellStart"/>
      <w:r w:rsidR="000E7929" w:rsidRPr="000E7929">
        <w:rPr>
          <w:rFonts w:ascii="inherit" w:hAnsi="inherit" w:cs="Helvetica"/>
          <w:sz w:val="23"/>
          <w:szCs w:val="23"/>
          <w:u w:val="single"/>
          <w:bdr w:val="none" w:sz="0" w:space="0" w:color="auto" w:frame="1"/>
          <w:lang w:val="en-US"/>
        </w:rPr>
        <w:t>tehnice</w:t>
      </w:r>
      <w:proofErr w:type="spellEnd"/>
      <w:r w:rsidR="000E7929" w:rsidRPr="000E7929">
        <w:rPr>
          <w:rFonts w:ascii="inherit" w:hAnsi="inherit" w:cs="Helvetica"/>
          <w:sz w:val="23"/>
          <w:szCs w:val="23"/>
          <w:u w:val="single"/>
          <w:bdr w:val="none" w:sz="0" w:space="0" w:color="auto" w:frame="1"/>
          <w:lang w:val="en-US"/>
        </w:rPr>
        <w:t xml:space="preserve"> de </w:t>
      </w:r>
      <w:proofErr w:type="spellStart"/>
      <w:r w:rsidR="000E7929" w:rsidRPr="000E7929">
        <w:rPr>
          <w:rFonts w:ascii="inherit" w:hAnsi="inherit" w:cs="Helvetica"/>
          <w:sz w:val="23"/>
          <w:szCs w:val="23"/>
          <w:u w:val="single"/>
          <w:bdr w:val="none" w:sz="0" w:space="0" w:color="auto" w:frame="1"/>
          <w:lang w:val="en-US"/>
        </w:rPr>
        <w:t>alimentare</w:t>
      </w:r>
      <w:proofErr w:type="spellEnd"/>
      <w:r w:rsidR="000E7929" w:rsidRPr="000E7929">
        <w:rPr>
          <w:rFonts w:ascii="inherit" w:hAnsi="inherit" w:cs="Helvetica"/>
          <w:sz w:val="23"/>
          <w:szCs w:val="23"/>
          <w:u w:val="single"/>
          <w:bdr w:val="none" w:sz="0" w:space="0" w:color="auto" w:frame="1"/>
          <w:lang w:val="en-US"/>
        </w:rPr>
        <w:t xml:space="preserve"> cu </w:t>
      </w:r>
      <w:proofErr w:type="spellStart"/>
      <w:r w:rsidR="000E7929" w:rsidRPr="000E7929">
        <w:rPr>
          <w:rFonts w:ascii="inherit" w:hAnsi="inherit" w:cs="Helvetica"/>
          <w:sz w:val="23"/>
          <w:szCs w:val="23"/>
          <w:u w:val="single"/>
          <w:bdr w:val="none" w:sz="0" w:space="0" w:color="auto" w:frame="1"/>
          <w:lang w:val="en-US"/>
        </w:rPr>
        <w:t>energie</w:t>
      </w:r>
      <w:proofErr w:type="spellEnd"/>
      <w:r w:rsidR="000E7929" w:rsidRPr="000E7929">
        <w:rPr>
          <w:rFonts w:ascii="inherit" w:hAnsi="inherit" w:cs="Helvetica"/>
          <w:sz w:val="23"/>
          <w:szCs w:val="23"/>
          <w:u w:val="single"/>
          <w:bdr w:val="none" w:sz="0" w:space="0" w:color="auto" w:frame="1"/>
          <w:lang w:val="en-US"/>
        </w:rPr>
        <w:t xml:space="preserve"> </w:t>
      </w:r>
      <w:proofErr w:type="spellStart"/>
      <w:r w:rsidR="000E7929" w:rsidRPr="000E7929">
        <w:rPr>
          <w:rFonts w:ascii="inherit" w:hAnsi="inherit" w:cs="Helvetica"/>
          <w:sz w:val="23"/>
          <w:szCs w:val="23"/>
          <w:u w:val="single"/>
          <w:bdr w:val="none" w:sz="0" w:space="0" w:color="auto" w:frame="1"/>
          <w:lang w:val="en-US"/>
        </w:rPr>
        <w:t>electrică</w:t>
      </w:r>
      <w:proofErr w:type="spellEnd"/>
      <w:r w:rsidR="000E7929" w:rsidRPr="000E7929">
        <w:rPr>
          <w:rFonts w:ascii="inherit" w:hAnsi="inherit" w:cs="Helvetica"/>
          <w:sz w:val="23"/>
          <w:szCs w:val="23"/>
          <w:u w:val="single"/>
          <w:bdr w:val="none" w:sz="0" w:space="0" w:color="auto" w:frame="1"/>
          <w:lang w:val="en-US"/>
        </w:rPr>
        <w:t xml:space="preserve"> </w:t>
      </w:r>
      <w:proofErr w:type="spellStart"/>
      <w:r w:rsidR="000E7929" w:rsidRPr="000E7929">
        <w:rPr>
          <w:rFonts w:ascii="inherit" w:hAnsi="inherit" w:cs="Helvetica"/>
          <w:sz w:val="23"/>
          <w:szCs w:val="23"/>
          <w:u w:val="single"/>
          <w:bdr w:val="none" w:sz="0" w:space="0" w:color="auto" w:frame="1"/>
          <w:lang w:val="en-US"/>
        </w:rPr>
        <w:t>precum</w:t>
      </w:r>
      <w:proofErr w:type="spellEnd"/>
      <w:r w:rsidR="000E7929" w:rsidRPr="000E7929">
        <w:rPr>
          <w:rFonts w:ascii="inherit" w:hAnsi="inherit" w:cs="Helvetica"/>
          <w:sz w:val="23"/>
          <w:szCs w:val="23"/>
          <w:u w:val="single"/>
          <w:bdr w:val="none" w:sz="0" w:space="0" w:color="auto" w:frame="1"/>
          <w:lang w:val="en-US"/>
        </w:rPr>
        <w:t xml:space="preserve"> </w:t>
      </w:r>
      <w:proofErr w:type="spellStart"/>
      <w:r w:rsidR="000E7929" w:rsidRPr="000E7929">
        <w:rPr>
          <w:rFonts w:ascii="inherit" w:hAnsi="inherit" w:cs="Helvetica"/>
          <w:sz w:val="23"/>
          <w:szCs w:val="23"/>
          <w:u w:val="single"/>
          <w:bdr w:val="none" w:sz="0" w:space="0" w:color="auto" w:frame="1"/>
          <w:lang w:val="en-US"/>
        </w:rPr>
        <w:t>și</w:t>
      </w:r>
      <w:proofErr w:type="spellEnd"/>
      <w:r w:rsidR="000E7929" w:rsidRPr="000E7929">
        <w:rPr>
          <w:rFonts w:ascii="inherit" w:hAnsi="inherit" w:cs="Helvetica"/>
          <w:sz w:val="23"/>
          <w:szCs w:val="23"/>
          <w:u w:val="single"/>
          <w:bdr w:val="none" w:sz="0" w:space="0" w:color="auto" w:frame="1"/>
          <w:lang w:val="en-US"/>
        </w:rPr>
        <w:t xml:space="preserve"> </w:t>
      </w:r>
      <w:proofErr w:type="spellStart"/>
      <w:r w:rsidR="000E7929" w:rsidRPr="000E7929">
        <w:rPr>
          <w:rFonts w:ascii="inherit" w:hAnsi="inherit" w:cs="Helvetica"/>
          <w:sz w:val="23"/>
          <w:szCs w:val="23"/>
          <w:u w:val="single"/>
          <w:bdr w:val="none" w:sz="0" w:space="0" w:color="auto" w:frame="1"/>
          <w:lang w:val="en-US"/>
        </w:rPr>
        <w:t>ajustarea</w:t>
      </w:r>
      <w:proofErr w:type="spellEnd"/>
      <w:r w:rsidR="000E7929" w:rsidRPr="000E7929">
        <w:rPr>
          <w:rFonts w:ascii="inherit" w:hAnsi="inherit" w:cs="Helvetica"/>
          <w:sz w:val="23"/>
          <w:szCs w:val="23"/>
          <w:u w:val="single"/>
          <w:bdr w:val="none" w:sz="0" w:space="0" w:color="auto" w:frame="1"/>
          <w:lang w:val="en-US"/>
        </w:rPr>
        <w:t xml:space="preserve"> </w:t>
      </w:r>
      <w:proofErr w:type="spellStart"/>
      <w:r w:rsidR="000E7929" w:rsidRPr="000E7929">
        <w:rPr>
          <w:rFonts w:ascii="inherit" w:hAnsi="inherit" w:cs="Helvetica"/>
          <w:sz w:val="23"/>
          <w:szCs w:val="23"/>
          <w:u w:val="single"/>
          <w:bdr w:val="none" w:sz="0" w:space="0" w:color="auto" w:frame="1"/>
          <w:lang w:val="en-US"/>
        </w:rPr>
        <w:t>schemei</w:t>
      </w:r>
      <w:proofErr w:type="spellEnd"/>
      <w:r w:rsidR="000E7929" w:rsidRPr="000E7929">
        <w:rPr>
          <w:rFonts w:ascii="inherit" w:hAnsi="inherit" w:cs="Helvetica"/>
          <w:sz w:val="23"/>
          <w:szCs w:val="23"/>
          <w:u w:val="single"/>
          <w:bdr w:val="none" w:sz="0" w:space="0" w:color="auto" w:frame="1"/>
          <w:lang w:val="en-US"/>
        </w:rPr>
        <w:t xml:space="preserve"> </w:t>
      </w:r>
      <w:proofErr w:type="spellStart"/>
      <w:r w:rsidR="000E7929" w:rsidRPr="000E7929">
        <w:rPr>
          <w:rFonts w:ascii="inherit" w:hAnsi="inherit" w:cs="Helvetica"/>
          <w:sz w:val="23"/>
          <w:szCs w:val="23"/>
          <w:u w:val="single"/>
          <w:bdr w:val="none" w:sz="0" w:space="0" w:color="auto" w:frame="1"/>
          <w:lang w:val="en-US"/>
        </w:rPr>
        <w:t>electrice</w:t>
      </w:r>
      <w:proofErr w:type="spellEnd"/>
      <w:r w:rsidR="000E7929" w:rsidRPr="000E7929">
        <w:rPr>
          <w:rFonts w:ascii="inherit" w:hAnsi="inherit" w:cs="Helvetica"/>
          <w:sz w:val="23"/>
          <w:szCs w:val="23"/>
          <w:u w:val="single"/>
          <w:bdr w:val="none" w:sz="0" w:space="0" w:color="auto" w:frame="1"/>
          <w:lang w:val="en-US"/>
        </w:rPr>
        <w:t xml:space="preserve"> </w:t>
      </w:r>
      <w:proofErr w:type="spellStart"/>
      <w:r w:rsidR="000E7929" w:rsidRPr="000E7929">
        <w:rPr>
          <w:rFonts w:ascii="inherit" w:hAnsi="inherit" w:cs="Helvetica"/>
          <w:sz w:val="23"/>
          <w:szCs w:val="23"/>
          <w:u w:val="single"/>
          <w:bdr w:val="none" w:sz="0" w:space="0" w:color="auto" w:frame="1"/>
          <w:lang w:val="en-US"/>
        </w:rPr>
        <w:t>interioare</w:t>
      </w:r>
      <w:proofErr w:type="spellEnd"/>
      <w:proofErr w:type="gramStart"/>
      <w:r w:rsidR="000E7929" w:rsidRPr="000E7929">
        <w:rPr>
          <w:rFonts w:ascii="inherit" w:hAnsi="inherit" w:cs="Helvetica"/>
          <w:sz w:val="23"/>
          <w:szCs w:val="23"/>
          <w:u w:val="single"/>
          <w:bdr w:val="none" w:sz="0" w:space="0" w:color="auto" w:frame="1"/>
          <w:lang w:val="en-US"/>
        </w:rPr>
        <w:t>.</w:t>
      </w:r>
      <w:r w:rsidR="00EB07AF">
        <w:rPr>
          <w:lang w:val="ro-RO"/>
        </w:rPr>
        <w:t>.</w:t>
      </w:r>
      <w:proofErr w:type="gramEnd"/>
    </w:p>
    <w:p w:rsidR="00EB07AF" w:rsidRDefault="00EB07AF" w:rsidP="00EB07AF">
      <w:pPr>
        <w:jc w:val="both"/>
        <w:rPr>
          <w:lang w:val="ro-RO"/>
        </w:rPr>
      </w:pPr>
    </w:p>
    <w:p w:rsidR="00A20E05" w:rsidRDefault="00A20E05" w:rsidP="00EB07AF">
      <w:pPr>
        <w:jc w:val="both"/>
        <w:rPr>
          <w:lang w:val="ro-RO"/>
        </w:rPr>
      </w:pPr>
    </w:p>
    <w:p w:rsidR="0055395F" w:rsidRPr="00A20E05" w:rsidRDefault="00A20E05">
      <w:pPr>
        <w:rPr>
          <w:lang w:val="en-US"/>
        </w:rPr>
      </w:pPr>
      <w:proofErr w:type="spellStart"/>
      <w:r w:rsidRPr="00A20E05">
        <w:rPr>
          <w:lang w:val="en-US"/>
        </w:rPr>
        <w:t>Conducătorul</w:t>
      </w:r>
      <w:proofErr w:type="spellEnd"/>
      <w:r w:rsidRPr="00A20E05">
        <w:rPr>
          <w:lang w:val="en-US"/>
        </w:rPr>
        <w:t xml:space="preserve"> </w:t>
      </w:r>
      <w:proofErr w:type="spellStart"/>
      <w:r w:rsidRPr="00A20E05">
        <w:rPr>
          <w:lang w:val="en-US"/>
        </w:rPr>
        <w:t>grupului</w:t>
      </w:r>
      <w:proofErr w:type="spellEnd"/>
      <w:r w:rsidRPr="00A20E05">
        <w:rPr>
          <w:lang w:val="en-US"/>
        </w:rPr>
        <w:t xml:space="preserve"> de </w:t>
      </w:r>
      <w:proofErr w:type="spellStart"/>
      <w:r w:rsidRPr="00A20E05">
        <w:rPr>
          <w:lang w:val="en-US"/>
        </w:rPr>
        <w:t>lucru</w:t>
      </w:r>
      <w:proofErr w:type="spellEnd"/>
      <w:r w:rsidRPr="00A20E05">
        <w:rPr>
          <w:lang w:val="en-US"/>
        </w:rPr>
        <w:t xml:space="preserve">   </w:t>
      </w:r>
      <w:r>
        <w:rPr>
          <w:lang w:val="en-US"/>
        </w:rPr>
        <w:t xml:space="preserve">                                                                      </w:t>
      </w:r>
      <w:r w:rsidRPr="00A20E05">
        <w:rPr>
          <w:lang w:val="en-US"/>
        </w:rPr>
        <w:t xml:space="preserve">Victor </w:t>
      </w:r>
      <w:proofErr w:type="spellStart"/>
      <w:r w:rsidRPr="00A20E05">
        <w:rPr>
          <w:lang w:val="en-US"/>
        </w:rPr>
        <w:t>Munteanu</w:t>
      </w:r>
      <w:proofErr w:type="spellEnd"/>
    </w:p>
    <w:sectPr w:rsidR="0055395F" w:rsidRPr="00A20E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C00"/>
    <w:rsid w:val="0007352C"/>
    <w:rsid w:val="000E7929"/>
    <w:rsid w:val="00252E12"/>
    <w:rsid w:val="00362DFA"/>
    <w:rsid w:val="00394531"/>
    <w:rsid w:val="004E14AB"/>
    <w:rsid w:val="0055395F"/>
    <w:rsid w:val="00555B9E"/>
    <w:rsid w:val="006D58F6"/>
    <w:rsid w:val="00A20E05"/>
    <w:rsid w:val="00B42C00"/>
    <w:rsid w:val="00B81136"/>
    <w:rsid w:val="00EB0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2FA03"/>
  <w15:chartTrackingRefBased/>
  <w15:docId w15:val="{87D0A1D8-5835-4789-B5B6-07AAB9643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7AF"/>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7AF"/>
    <w:pPr>
      <w:ind w:left="720"/>
      <w:contextualSpacing/>
    </w:pPr>
  </w:style>
  <w:style w:type="character" w:customStyle="1" w:styleId="docblue">
    <w:name w:val="doc_blue"/>
    <w:rsid w:val="00EB07AF"/>
  </w:style>
  <w:style w:type="character" w:styleId="Hyperlink">
    <w:name w:val="Hyperlink"/>
    <w:basedOn w:val="DefaultParagraphFont"/>
    <w:uiPriority w:val="99"/>
    <w:unhideWhenUsed/>
    <w:rsid w:val="000735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093">
      <w:bodyDiv w:val="1"/>
      <w:marLeft w:val="0"/>
      <w:marRight w:val="0"/>
      <w:marTop w:val="0"/>
      <w:marBottom w:val="0"/>
      <w:divBdr>
        <w:top w:val="none" w:sz="0" w:space="0" w:color="auto"/>
        <w:left w:val="none" w:sz="0" w:space="0" w:color="auto"/>
        <w:bottom w:val="none" w:sz="0" w:space="0" w:color="auto"/>
        <w:right w:val="none" w:sz="0" w:space="0" w:color="auto"/>
      </w:divBdr>
      <w:divsChild>
        <w:div w:id="1492989285">
          <w:marLeft w:val="0"/>
          <w:marRight w:val="0"/>
          <w:marTop w:val="0"/>
          <w:marBottom w:val="0"/>
          <w:divBdr>
            <w:top w:val="none" w:sz="0" w:space="0" w:color="auto"/>
            <w:left w:val="none" w:sz="0" w:space="0" w:color="auto"/>
            <w:bottom w:val="none" w:sz="0" w:space="0" w:color="auto"/>
            <w:right w:val="none" w:sz="0" w:space="0" w:color="auto"/>
          </w:divBdr>
        </w:div>
      </w:divsChild>
    </w:div>
    <w:div w:id="72053445">
      <w:bodyDiv w:val="1"/>
      <w:marLeft w:val="0"/>
      <w:marRight w:val="0"/>
      <w:marTop w:val="0"/>
      <w:marBottom w:val="0"/>
      <w:divBdr>
        <w:top w:val="none" w:sz="0" w:space="0" w:color="auto"/>
        <w:left w:val="none" w:sz="0" w:space="0" w:color="auto"/>
        <w:bottom w:val="none" w:sz="0" w:space="0" w:color="auto"/>
        <w:right w:val="none" w:sz="0" w:space="0" w:color="auto"/>
      </w:divBdr>
      <w:divsChild>
        <w:div w:id="1829514220">
          <w:marLeft w:val="0"/>
          <w:marRight w:val="0"/>
          <w:marTop w:val="0"/>
          <w:marBottom w:val="0"/>
          <w:divBdr>
            <w:top w:val="none" w:sz="0" w:space="0" w:color="auto"/>
            <w:left w:val="none" w:sz="0" w:space="0" w:color="auto"/>
            <w:bottom w:val="none" w:sz="0" w:space="0" w:color="auto"/>
            <w:right w:val="none" w:sz="0" w:space="0" w:color="auto"/>
          </w:divBdr>
        </w:div>
      </w:divsChild>
    </w:div>
    <w:div w:id="563176787">
      <w:bodyDiv w:val="1"/>
      <w:marLeft w:val="0"/>
      <w:marRight w:val="0"/>
      <w:marTop w:val="0"/>
      <w:marBottom w:val="0"/>
      <w:divBdr>
        <w:top w:val="none" w:sz="0" w:space="0" w:color="auto"/>
        <w:left w:val="none" w:sz="0" w:space="0" w:color="auto"/>
        <w:bottom w:val="none" w:sz="0" w:space="0" w:color="auto"/>
        <w:right w:val="none" w:sz="0" w:space="0" w:color="auto"/>
      </w:divBdr>
      <w:divsChild>
        <w:div w:id="2082166864">
          <w:marLeft w:val="0"/>
          <w:marRight w:val="0"/>
          <w:marTop w:val="0"/>
          <w:marBottom w:val="0"/>
          <w:divBdr>
            <w:top w:val="none" w:sz="0" w:space="0" w:color="auto"/>
            <w:left w:val="none" w:sz="0" w:space="0" w:color="auto"/>
            <w:bottom w:val="none" w:sz="0" w:space="0" w:color="auto"/>
            <w:right w:val="none" w:sz="0" w:space="0" w:color="auto"/>
          </w:divBdr>
        </w:div>
      </w:divsChild>
    </w:div>
    <w:div w:id="941035502">
      <w:bodyDiv w:val="1"/>
      <w:marLeft w:val="0"/>
      <w:marRight w:val="0"/>
      <w:marTop w:val="0"/>
      <w:marBottom w:val="0"/>
      <w:divBdr>
        <w:top w:val="none" w:sz="0" w:space="0" w:color="auto"/>
        <w:left w:val="none" w:sz="0" w:space="0" w:color="auto"/>
        <w:bottom w:val="none" w:sz="0" w:space="0" w:color="auto"/>
        <w:right w:val="none" w:sz="0" w:space="0" w:color="auto"/>
      </w:divBdr>
      <w:divsChild>
        <w:div w:id="206601860">
          <w:marLeft w:val="0"/>
          <w:marRight w:val="0"/>
          <w:marTop w:val="0"/>
          <w:marBottom w:val="0"/>
          <w:divBdr>
            <w:top w:val="none" w:sz="0" w:space="0" w:color="auto"/>
            <w:left w:val="none" w:sz="0" w:space="0" w:color="auto"/>
            <w:bottom w:val="none" w:sz="0" w:space="0" w:color="auto"/>
            <w:right w:val="none" w:sz="0" w:space="0" w:color="auto"/>
          </w:divBdr>
        </w:div>
      </w:divsChild>
    </w:div>
    <w:div w:id="961379925">
      <w:bodyDiv w:val="1"/>
      <w:marLeft w:val="0"/>
      <w:marRight w:val="0"/>
      <w:marTop w:val="0"/>
      <w:marBottom w:val="0"/>
      <w:divBdr>
        <w:top w:val="none" w:sz="0" w:space="0" w:color="auto"/>
        <w:left w:val="none" w:sz="0" w:space="0" w:color="auto"/>
        <w:bottom w:val="none" w:sz="0" w:space="0" w:color="auto"/>
        <w:right w:val="none" w:sz="0" w:space="0" w:color="auto"/>
      </w:divBdr>
      <w:divsChild>
        <w:div w:id="2054842950">
          <w:marLeft w:val="0"/>
          <w:marRight w:val="0"/>
          <w:marTop w:val="0"/>
          <w:marBottom w:val="0"/>
          <w:divBdr>
            <w:top w:val="none" w:sz="0" w:space="0" w:color="auto"/>
            <w:left w:val="none" w:sz="0" w:space="0" w:color="auto"/>
            <w:bottom w:val="none" w:sz="0" w:space="0" w:color="auto"/>
            <w:right w:val="none" w:sz="0" w:space="0" w:color="auto"/>
          </w:divBdr>
        </w:div>
      </w:divsChild>
    </w:div>
    <w:div w:id="1155681274">
      <w:bodyDiv w:val="1"/>
      <w:marLeft w:val="0"/>
      <w:marRight w:val="0"/>
      <w:marTop w:val="0"/>
      <w:marBottom w:val="0"/>
      <w:divBdr>
        <w:top w:val="none" w:sz="0" w:space="0" w:color="auto"/>
        <w:left w:val="none" w:sz="0" w:space="0" w:color="auto"/>
        <w:bottom w:val="none" w:sz="0" w:space="0" w:color="auto"/>
        <w:right w:val="none" w:sz="0" w:space="0" w:color="auto"/>
      </w:divBdr>
      <w:divsChild>
        <w:div w:id="1908607992">
          <w:marLeft w:val="0"/>
          <w:marRight w:val="0"/>
          <w:marTop w:val="0"/>
          <w:marBottom w:val="0"/>
          <w:divBdr>
            <w:top w:val="none" w:sz="0" w:space="0" w:color="auto"/>
            <w:left w:val="none" w:sz="0" w:space="0" w:color="auto"/>
            <w:bottom w:val="none" w:sz="0" w:space="0" w:color="auto"/>
            <w:right w:val="none" w:sz="0" w:space="0" w:color="auto"/>
          </w:divBdr>
        </w:div>
      </w:divsChild>
    </w:div>
    <w:div w:id="1199121600">
      <w:bodyDiv w:val="1"/>
      <w:marLeft w:val="0"/>
      <w:marRight w:val="0"/>
      <w:marTop w:val="0"/>
      <w:marBottom w:val="0"/>
      <w:divBdr>
        <w:top w:val="none" w:sz="0" w:space="0" w:color="auto"/>
        <w:left w:val="none" w:sz="0" w:space="0" w:color="auto"/>
        <w:bottom w:val="none" w:sz="0" w:space="0" w:color="auto"/>
        <w:right w:val="none" w:sz="0" w:space="0" w:color="auto"/>
      </w:divBdr>
      <w:divsChild>
        <w:div w:id="1718578526">
          <w:marLeft w:val="0"/>
          <w:marRight w:val="0"/>
          <w:marTop w:val="0"/>
          <w:marBottom w:val="0"/>
          <w:divBdr>
            <w:top w:val="none" w:sz="0" w:space="0" w:color="auto"/>
            <w:left w:val="none" w:sz="0" w:space="0" w:color="auto"/>
            <w:bottom w:val="none" w:sz="0" w:space="0" w:color="auto"/>
            <w:right w:val="none" w:sz="0" w:space="0" w:color="auto"/>
          </w:divBdr>
        </w:div>
      </w:divsChild>
    </w:div>
    <w:div w:id="1476919877">
      <w:bodyDiv w:val="1"/>
      <w:marLeft w:val="0"/>
      <w:marRight w:val="0"/>
      <w:marTop w:val="0"/>
      <w:marBottom w:val="0"/>
      <w:divBdr>
        <w:top w:val="none" w:sz="0" w:space="0" w:color="auto"/>
        <w:left w:val="none" w:sz="0" w:space="0" w:color="auto"/>
        <w:bottom w:val="none" w:sz="0" w:space="0" w:color="auto"/>
        <w:right w:val="none" w:sz="0" w:space="0" w:color="auto"/>
      </w:divBdr>
      <w:divsChild>
        <w:div w:id="1934588825">
          <w:marLeft w:val="0"/>
          <w:marRight w:val="0"/>
          <w:marTop w:val="0"/>
          <w:marBottom w:val="0"/>
          <w:divBdr>
            <w:top w:val="none" w:sz="0" w:space="0" w:color="auto"/>
            <w:left w:val="none" w:sz="0" w:space="0" w:color="auto"/>
            <w:bottom w:val="none" w:sz="0" w:space="0" w:color="auto"/>
            <w:right w:val="none" w:sz="0" w:space="0" w:color="auto"/>
          </w:divBdr>
        </w:div>
      </w:divsChild>
    </w:div>
    <w:div w:id="168278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9513869289" TargetMode="External"/><Relationship Id="rId3" Type="http://schemas.openxmlformats.org/officeDocument/2006/relationships/settings" Target="settings.xml"/><Relationship Id="rId7" Type="http://schemas.openxmlformats.org/officeDocument/2006/relationships/hyperlink" Target="https://mtender.gov.md/tenders/ocds-b3wdp1-MD-15872145792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87214579234"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6670</Words>
  <Characters>38023</Characters>
  <Application>Microsoft Office Word</Application>
  <DocSecurity>0</DocSecurity>
  <Lines>316</Lines>
  <Paragraphs>89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Oleinic Ion</cp:lastModifiedBy>
  <cp:revision>3</cp:revision>
  <dcterms:created xsi:type="dcterms:W3CDTF">2020-03-26T11:50:00Z</dcterms:created>
  <dcterms:modified xsi:type="dcterms:W3CDTF">2020-04-18T13:12:00Z</dcterms:modified>
</cp:coreProperties>
</file>