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2F7FF" w14:textId="77777777" w:rsidR="008F6628" w:rsidRDefault="008F6628" w:rsidP="008F6628">
      <w:pPr>
        <w:tabs>
          <w:tab w:val="left" w:pos="5103"/>
          <w:tab w:val="left" w:pos="10348"/>
        </w:tabs>
        <w:jc w:val="right"/>
        <w:rPr>
          <w:noProof w:val="0"/>
          <w:lang w:eastAsia="ru-RU"/>
        </w:rPr>
      </w:pPr>
      <w:r w:rsidRPr="00591150">
        <w:rPr>
          <w:noProof w:val="0"/>
          <w:lang w:eastAsia="ru-RU"/>
        </w:rPr>
        <w:t xml:space="preserve">Anexa nr.1 </w:t>
      </w:r>
    </w:p>
    <w:p w14:paraId="5160B66C" w14:textId="6A1907F6" w:rsidR="008F6628" w:rsidRPr="005D44CE" w:rsidRDefault="008F6628" w:rsidP="008F662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w:t>
      </w:r>
      <w:r w:rsidR="00F63932">
        <w:rPr>
          <w:noProof w:val="0"/>
          <w:lang w:eastAsia="ru-RU"/>
        </w:rPr>
        <w:t>M</w:t>
      </w:r>
      <w:r w:rsidRPr="00FF4A40">
        <w:rPr>
          <w:noProof w:val="0"/>
          <w:lang w:eastAsia="ru-RU"/>
        </w:rPr>
        <w:t xml:space="preserve">inistrului </w:t>
      </w:r>
      <w:r w:rsidR="00F63932">
        <w:rPr>
          <w:noProof w:val="0"/>
          <w:lang w:eastAsia="ru-RU"/>
        </w:rPr>
        <w:t>F</w:t>
      </w:r>
      <w:r w:rsidRPr="00FF4A40">
        <w:rPr>
          <w:noProof w:val="0"/>
          <w:lang w:eastAsia="ru-RU"/>
        </w:rPr>
        <w:t>inanţelor</w:t>
      </w:r>
      <w:r w:rsidRPr="005D44CE">
        <w:rPr>
          <w:noProof w:val="0"/>
          <w:lang w:eastAsia="ru-RU"/>
        </w:rPr>
        <w:t xml:space="preserve"> </w:t>
      </w:r>
    </w:p>
    <w:p w14:paraId="06431D56" w14:textId="77777777" w:rsidR="008F6628" w:rsidRDefault="008F6628" w:rsidP="008F662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C92663" w14:textId="77777777" w:rsidR="008F6628" w:rsidRPr="005D44CE" w:rsidRDefault="008F6628" w:rsidP="008F6628">
      <w:pPr>
        <w:tabs>
          <w:tab w:val="left" w:pos="5103"/>
          <w:tab w:val="left" w:pos="10348"/>
        </w:tabs>
        <w:jc w:val="right"/>
        <w:rPr>
          <w:noProof w:val="0"/>
          <w:lang w:eastAsia="ru-RU"/>
        </w:rPr>
      </w:pPr>
    </w:p>
    <w:p w14:paraId="5AD27C01" w14:textId="77777777" w:rsidR="008F6628" w:rsidRPr="005D44CE" w:rsidRDefault="008F6628" w:rsidP="008F6628">
      <w:pPr>
        <w:tabs>
          <w:tab w:val="left" w:pos="5103"/>
          <w:tab w:val="left" w:pos="10348"/>
        </w:tabs>
        <w:jc w:val="center"/>
        <w:rPr>
          <w:noProof w:val="0"/>
          <w:lang w:eastAsia="ru-RU"/>
        </w:rPr>
      </w:pPr>
    </w:p>
    <w:p w14:paraId="57EC1C9C"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DOCUMENTAŢIA STANDARD</w:t>
      </w:r>
    </w:p>
    <w:p w14:paraId="18127C3E" w14:textId="77777777" w:rsidR="008F6628" w:rsidRPr="00DE6786" w:rsidRDefault="008F6628" w:rsidP="008F6628">
      <w:pPr>
        <w:tabs>
          <w:tab w:val="left" w:pos="5103"/>
          <w:tab w:val="left" w:pos="10348"/>
        </w:tabs>
        <w:jc w:val="center"/>
        <w:rPr>
          <w:b/>
          <w:noProof w:val="0"/>
          <w:sz w:val="28"/>
          <w:szCs w:val="28"/>
          <w:lang w:eastAsia="ru-RU"/>
        </w:rPr>
      </w:pPr>
      <w:r w:rsidRPr="00DE6786">
        <w:rPr>
          <w:b/>
          <w:noProof w:val="0"/>
          <w:sz w:val="28"/>
          <w:szCs w:val="28"/>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4AB3">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4AB3">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4AB3">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4AB3">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4AB3">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4AB3">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4AB3">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4AB3">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4AB3">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4AB3">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4AB3">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w:t>
      </w:r>
      <w:r w:rsidR="005568B3" w:rsidRPr="005568B3">
        <w:rPr>
          <w:color w:val="000000" w:themeColor="text1"/>
        </w:rPr>
        <w:lastRenderedPageBreak/>
        <w:t xml:space="preserve">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4AB3">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4AB3">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4AB3">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4AB3">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4AB3">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4AB3">
      <w:pPr>
        <w:pStyle w:val="a"/>
        <w:numPr>
          <w:ilvl w:val="0"/>
          <w:numId w:val="10"/>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4AB3">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4AB3">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4AB3">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762F6">
      <w:pPr>
        <w:tabs>
          <w:tab w:val="left" w:pos="284"/>
          <w:tab w:val="left" w:pos="426"/>
          <w:tab w:val="decimal" w:pos="8364"/>
        </w:tabs>
        <w:spacing w:after="120"/>
        <w:ind w:left="-284"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59795F06" w14:textId="77777777" w:rsidR="001A7AEF" w:rsidRDefault="001A7AEF" w:rsidP="009C2F8F">
      <w:pPr>
        <w:jc w:val="right"/>
        <w:rPr>
          <w:noProof w:val="0"/>
          <w:lang w:val="it-IT"/>
        </w:rPr>
      </w:pPr>
    </w:p>
    <w:p w14:paraId="39EBDB18" w14:textId="77777777" w:rsidR="001A7AEF" w:rsidRDefault="001A7AEF" w:rsidP="009C2F8F">
      <w:pPr>
        <w:jc w:val="right"/>
        <w:rPr>
          <w:noProof w:val="0"/>
          <w:lang w:val="it-IT"/>
        </w:rPr>
      </w:pPr>
    </w:p>
    <w:p w14:paraId="628669DE" w14:textId="77777777" w:rsidR="001A7AEF" w:rsidRDefault="001A7AEF" w:rsidP="009C2F8F">
      <w:pPr>
        <w:jc w:val="right"/>
        <w:rPr>
          <w:noProof w:val="0"/>
          <w:lang w:val="it-IT"/>
        </w:rPr>
      </w:pPr>
    </w:p>
    <w:p w14:paraId="43C068CB" w14:textId="77777777" w:rsidR="001A7AEF" w:rsidRDefault="001A7AEF" w:rsidP="009C2F8F">
      <w:pPr>
        <w:jc w:val="right"/>
        <w:rPr>
          <w:noProof w:val="0"/>
          <w:lang w:val="it-IT"/>
        </w:rPr>
      </w:pPr>
    </w:p>
    <w:p w14:paraId="3ECD4FD3" w14:textId="77777777" w:rsidR="001A7AEF" w:rsidRDefault="001A7AEF" w:rsidP="009C2F8F">
      <w:pPr>
        <w:jc w:val="right"/>
        <w:rPr>
          <w:noProof w:val="0"/>
          <w:lang w:val="it-IT"/>
        </w:rPr>
      </w:pPr>
    </w:p>
    <w:p w14:paraId="692160FC" w14:textId="77777777" w:rsidR="001A7AEF" w:rsidRDefault="001A7AEF" w:rsidP="009C2F8F">
      <w:pPr>
        <w:jc w:val="right"/>
        <w:rPr>
          <w:noProof w:val="0"/>
          <w:lang w:val="it-IT"/>
        </w:rPr>
      </w:pPr>
    </w:p>
    <w:p w14:paraId="44C90C49" w14:textId="2D892ABB"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6080E3" w14:textId="63ECF082"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Default="00F5261B" w:rsidP="00F5261B">
      <w:pPr>
        <w:pStyle w:val="a8"/>
        <w:tabs>
          <w:tab w:val="left" w:pos="567"/>
        </w:tabs>
        <w:jc w:val="center"/>
        <w:rPr>
          <w:rFonts w:ascii="Times New Roman" w:hAnsi="Times New Roman"/>
          <w:b/>
          <w:sz w:val="28"/>
          <w:szCs w:val="28"/>
        </w:rPr>
      </w:pPr>
      <w:bookmarkStart w:id="71"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3625DD85" w:rsidR="0098092C" w:rsidRPr="00D22624" w:rsidRDefault="0098092C"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4601B1A4" w14:textId="77777777" w:rsidR="002A32C8" w:rsidRDefault="002A32C8"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E8B9095" w14:textId="2C39181B"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1799652" w14:textId="77777777" w:rsidR="00267948" w:rsidRDefault="00267948" w:rsidP="00950D18">
      <w:pPr>
        <w:pStyle w:val="a8"/>
        <w:tabs>
          <w:tab w:val="left" w:pos="567"/>
        </w:tabs>
        <w:spacing w:line="360" w:lineRule="auto"/>
        <w:rPr>
          <w:rFonts w:ascii="Times New Roman" w:hAnsi="Times New Roman"/>
          <w:szCs w:val="24"/>
        </w:rPr>
      </w:pPr>
    </w:p>
    <w:p w14:paraId="454168EA" w14:textId="1B5A416B" w:rsidR="004967D7" w:rsidRPr="00267948" w:rsidRDefault="00267948" w:rsidP="00950D18">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 xml:space="preserve">Se aplică pentru </w:t>
      </w:r>
      <w:proofErr w:type="spellStart"/>
      <w:r w:rsidRPr="00267948">
        <w:rPr>
          <w:rFonts w:ascii="Times New Roman" w:hAnsi="Times New Roman"/>
          <w:b/>
          <w:bCs/>
          <w:i/>
          <w:iCs/>
          <w:color w:val="2E74B5" w:themeColor="accent1" w:themeShade="BF"/>
          <w:sz w:val="28"/>
          <w:szCs w:val="28"/>
        </w:rPr>
        <w:t>garantia</w:t>
      </w:r>
      <w:proofErr w:type="spellEnd"/>
      <w:r w:rsidRPr="00267948">
        <w:rPr>
          <w:rFonts w:ascii="Times New Roman" w:hAnsi="Times New Roman"/>
          <w:b/>
          <w:bCs/>
          <w:i/>
          <w:iCs/>
          <w:color w:val="2E74B5" w:themeColor="accent1" w:themeShade="BF"/>
          <w:sz w:val="28"/>
          <w:szCs w:val="28"/>
        </w:rPr>
        <w:t xml:space="preserve"> pentru ofertă de </w:t>
      </w:r>
      <w:r w:rsidR="00666E28">
        <w:rPr>
          <w:rFonts w:ascii="Times New Roman" w:hAnsi="Times New Roman"/>
          <w:b/>
          <w:bCs/>
          <w:i/>
          <w:iCs/>
          <w:color w:val="2E74B5" w:themeColor="accent1" w:themeShade="BF"/>
          <w:sz w:val="28"/>
          <w:szCs w:val="28"/>
        </w:rPr>
        <w:t>1</w:t>
      </w:r>
      <w:r w:rsidRPr="00267948">
        <w:rPr>
          <w:rFonts w:ascii="Times New Roman" w:hAnsi="Times New Roman"/>
          <w:b/>
          <w:bCs/>
          <w:i/>
          <w:iCs/>
          <w:color w:val="2E74B5" w:themeColor="accent1" w:themeShade="BF"/>
          <w:sz w:val="28"/>
          <w:szCs w:val="28"/>
        </w:rPr>
        <w:t>%.</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764AB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764AB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6DAFE0F" w14:textId="35FBA735"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081EADC3" w:rsidR="00B56360" w:rsidRPr="00146734" w:rsidRDefault="00C54D59" w:rsidP="00C54D59">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de bună execuție de 5%.</w:t>
            </w:r>
          </w:p>
        </w:tc>
      </w:tr>
      <w:tr w:rsidR="00C54D59" w:rsidRPr="00B56360" w14:paraId="1395B112" w14:textId="77777777" w:rsidTr="00C54D59">
        <w:trPr>
          <w:trHeight w:val="179"/>
        </w:trPr>
        <w:tc>
          <w:tcPr>
            <w:tcW w:w="9744" w:type="dxa"/>
            <w:vAlign w:val="center"/>
          </w:tcPr>
          <w:p w14:paraId="54491ACB" w14:textId="77777777" w:rsidR="00C54D59" w:rsidRPr="00B56360" w:rsidRDefault="00C54D59" w:rsidP="00B56360">
            <w:pPr>
              <w:spacing w:line="360" w:lineRule="auto"/>
              <w:jc w:val="both"/>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4CA8D6D" w14:textId="77777777" w:rsidR="00C54D59" w:rsidRDefault="00C54D59" w:rsidP="00CF101D">
      <w:pPr>
        <w:jc w:val="right"/>
        <w:rPr>
          <w:noProof w:val="0"/>
          <w:lang w:val="it-IT"/>
        </w:rPr>
      </w:pPr>
      <w:bookmarkStart w:id="77" w:name="_Toc449692108"/>
      <w:bookmarkEnd w:id="75"/>
    </w:p>
    <w:p w14:paraId="4A08BE3D" w14:textId="77777777" w:rsidR="002A32C8" w:rsidRDefault="002A32C8" w:rsidP="00CF101D">
      <w:pPr>
        <w:jc w:val="right"/>
        <w:rPr>
          <w:noProof w:val="0"/>
          <w:lang w:val="it-IT"/>
        </w:rPr>
      </w:pPr>
    </w:p>
    <w:p w14:paraId="695D87A9" w14:textId="77777777" w:rsidR="00C54D59" w:rsidRDefault="00C54D59" w:rsidP="00CF101D">
      <w:pPr>
        <w:jc w:val="right"/>
        <w:rPr>
          <w:noProof w:val="0"/>
          <w:lang w:val="it-IT"/>
        </w:rPr>
      </w:pPr>
    </w:p>
    <w:p w14:paraId="24FDED7A" w14:textId="77777777" w:rsidR="00C54D59" w:rsidRDefault="00C54D59" w:rsidP="00CF101D">
      <w:pPr>
        <w:jc w:val="right"/>
        <w:rPr>
          <w:noProof w:val="0"/>
          <w:lang w:val="it-IT"/>
        </w:rPr>
      </w:pPr>
    </w:p>
    <w:bookmarkEnd w:id="77"/>
    <w:p w14:paraId="39152EE2" w14:textId="4E9A5978" w:rsidR="00CF101D" w:rsidRPr="004B16DD" w:rsidRDefault="00A227F2" w:rsidP="00391740">
      <w:pPr>
        <w:tabs>
          <w:tab w:val="left" w:pos="567"/>
        </w:tabs>
        <w:jc w:val="right"/>
        <w:rPr>
          <w:noProof w:val="0"/>
          <w:sz w:val="22"/>
          <w:szCs w:val="22"/>
          <w:lang w:val="it-IT"/>
        </w:rPr>
      </w:pPr>
      <w:r w:rsidRPr="00A227F2">
        <w:rPr>
          <w:rFonts w:eastAsia="PMingLiU"/>
          <w:lang w:eastAsia="zh-CN"/>
        </w:rPr>
        <w:lastRenderedPageBreak/>
        <w:t xml:space="preserve"> </w:t>
      </w:r>
      <w:bookmarkStart w:id="78" w:name="_Toc390252620"/>
      <w:bookmarkStart w:id="79" w:name="_Toc449692117"/>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2E4146E0" w14:textId="4C0EDA7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5F29E5" w:rsidRDefault="00146734" w:rsidP="00146734">
      <w:pPr>
        <w:tabs>
          <w:tab w:val="left" w:pos="567"/>
        </w:tabs>
        <w:jc w:val="center"/>
        <w:rPr>
          <w:rFonts w:eastAsia="PMingLiU"/>
          <w:b/>
          <w:noProof w:val="0"/>
          <w:sz w:val="28"/>
          <w:szCs w:val="28"/>
          <w:lang w:eastAsia="zh-CN"/>
        </w:rPr>
      </w:pPr>
      <w:bookmarkStart w:id="80" w:name="_Hlk77771164"/>
      <w:r w:rsidRPr="005F29E5">
        <w:rPr>
          <w:rFonts w:eastAsia="PMingLiU"/>
          <w:b/>
          <w:noProof w:val="0"/>
          <w:sz w:val="28"/>
          <w:szCs w:val="28"/>
          <w:lang w:eastAsia="zh-CN"/>
        </w:rPr>
        <w:t xml:space="preserve">DECLARAȚIE </w:t>
      </w:r>
    </w:p>
    <w:p w14:paraId="18C88D89" w14:textId="77777777" w:rsidR="00391740"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r w:rsidR="00571657">
        <w:rPr>
          <w:b/>
          <w:noProof w:val="0"/>
        </w:rPr>
        <w:t xml:space="preserve"> </w:t>
      </w:r>
    </w:p>
    <w:p w14:paraId="541BC8F3" w14:textId="494AC0F9" w:rsidR="00146734" w:rsidRPr="00391740" w:rsidRDefault="00571657" w:rsidP="00764AB3">
      <w:pPr>
        <w:pStyle w:val="a"/>
        <w:numPr>
          <w:ilvl w:val="0"/>
          <w:numId w:val="12"/>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9C6148" w:rsidRPr="00146734"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w:t>
            </w:r>
          </w:p>
          <w:p w14:paraId="0344CB76" w14:textId="5A79A98A" w:rsidR="009C6148" w:rsidRPr="00146734" w:rsidRDefault="002F1ABB" w:rsidP="00146734">
            <w:pPr>
              <w:jc w:val="center"/>
              <w:rPr>
                <w:b/>
                <w:bCs/>
              </w:rPr>
            </w:pPr>
            <w:r>
              <w:rPr>
                <w:b/>
                <w:bCs/>
              </w:rPr>
              <w:t>lui</w:t>
            </w:r>
            <w:r w:rsidR="009C6148" w:rsidRPr="00146734">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6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2"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2127"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B470D9" w14:textId="2AD19904" w:rsidR="00EC7C12" w:rsidRDefault="00146734" w:rsidP="00571657">
      <w:pPr>
        <w:jc w:val="both"/>
        <w:rPr>
          <w:rFonts w:eastAsia="PMingLiU"/>
          <w:lang w:eastAsia="zh-CN"/>
        </w:rPr>
      </w:pPr>
      <w:r w:rsidRPr="00146734">
        <w:rPr>
          <w:rFonts w:eastAsia="PMingLiU"/>
          <w:lang w:eastAsia="zh-CN"/>
        </w:rPr>
        <w:t>Denumirea firmei: _______________________________</w:t>
      </w:r>
    </w:p>
    <w:p w14:paraId="45E801D9" w14:textId="709BC20A" w:rsidR="00571657" w:rsidRDefault="00571657" w:rsidP="00571657">
      <w:pPr>
        <w:jc w:val="both"/>
        <w:rPr>
          <w:rFonts w:eastAsia="PMingLiU"/>
          <w:lang w:eastAsia="zh-CN"/>
        </w:rPr>
      </w:pPr>
    </w:p>
    <w:p w14:paraId="226FDC2A" w14:textId="77777777" w:rsidR="00571657" w:rsidRDefault="00571657" w:rsidP="00571657">
      <w:pPr>
        <w:jc w:val="both"/>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3A13C82" w14:textId="77777777" w:rsidR="000548E2" w:rsidRDefault="000548E2" w:rsidP="00CF101D">
      <w:pPr>
        <w:jc w:val="right"/>
        <w:rPr>
          <w:noProof w:val="0"/>
          <w:lang w:val="it-IT"/>
        </w:rPr>
      </w:pPr>
    </w:p>
    <w:p w14:paraId="4C7705F2" w14:textId="77777777" w:rsidR="002A32C8" w:rsidRDefault="002A32C8" w:rsidP="00CF101D">
      <w:pPr>
        <w:jc w:val="right"/>
        <w:rPr>
          <w:noProof w:val="0"/>
          <w:lang w:val="it-IT"/>
        </w:rPr>
      </w:pPr>
    </w:p>
    <w:p w14:paraId="2F6C5307" w14:textId="511166C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05F06DAF" w:rsidR="00CF101D" w:rsidRPr="00D22624" w:rsidRDefault="00CF101D" w:rsidP="005F507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5F29E5" w:rsidRDefault="00EC7C12" w:rsidP="00EC7C12">
      <w:pPr>
        <w:keepNext/>
        <w:ind w:firstLine="1"/>
        <w:jc w:val="center"/>
        <w:outlineLvl w:val="1"/>
        <w:rPr>
          <w:rFonts w:eastAsia="PMingLiU"/>
          <w:b/>
          <w:bCs/>
          <w:iCs/>
          <w:sz w:val="28"/>
          <w:szCs w:val="28"/>
          <w:lang w:eastAsia="zh-CN"/>
        </w:rPr>
      </w:pPr>
      <w:bookmarkStart w:id="81" w:name="_Toc449632664"/>
      <w:bookmarkStart w:id="82" w:name="_Toc449633156"/>
      <w:bookmarkStart w:id="83" w:name="_Toc449692111"/>
      <w:bookmarkStart w:id="84" w:name="_Hlk77771185"/>
      <w:r w:rsidRPr="005F29E5">
        <w:rPr>
          <w:rFonts w:eastAsia="PMingLiU"/>
          <w:b/>
          <w:bCs/>
          <w:iCs/>
          <w:sz w:val="28"/>
          <w:szCs w:val="28"/>
          <w:lang w:eastAsia="zh-CN"/>
        </w:rPr>
        <w:t>DECLARA</w:t>
      </w:r>
      <w:r w:rsidRPr="005F29E5">
        <w:rPr>
          <w:rFonts w:eastAsia="PMingLiU" w:hint="cs"/>
          <w:b/>
          <w:bCs/>
          <w:iCs/>
          <w:sz w:val="28"/>
          <w:szCs w:val="28"/>
          <w:lang w:eastAsia="zh-CN"/>
        </w:rPr>
        <w:t>Ţ</w:t>
      </w:r>
      <w:r w:rsidRPr="005F29E5">
        <w:rPr>
          <w:rFonts w:eastAsia="PMingLiU"/>
          <w:b/>
          <w:bCs/>
          <w:iCs/>
          <w:sz w:val="28"/>
          <w:szCs w:val="28"/>
          <w:lang w:eastAsia="zh-CN"/>
        </w:rPr>
        <w:t>IE</w:t>
      </w:r>
      <w:bookmarkEnd w:id="81"/>
      <w:bookmarkEnd w:id="82"/>
      <w:bookmarkEnd w:id="83"/>
    </w:p>
    <w:p w14:paraId="52324A8D" w14:textId="77777777" w:rsidR="005F29E5"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r w:rsidR="00571657">
        <w:rPr>
          <w:rFonts w:eastAsia="PMingLiU"/>
          <w:b/>
          <w:lang w:eastAsia="zh-CN"/>
        </w:rPr>
        <w:t xml:space="preserve"> </w:t>
      </w:r>
    </w:p>
    <w:p w14:paraId="42F5B3D6" w14:textId="0396FB45" w:rsidR="00EC7C12" w:rsidRPr="00B927F6" w:rsidRDefault="00571657" w:rsidP="00EC7C12">
      <w:pPr>
        <w:tabs>
          <w:tab w:val="left" w:pos="720"/>
        </w:tabs>
        <w:jc w:val="center"/>
        <w:outlineLvl w:val="1"/>
        <w:rPr>
          <w:rFonts w:eastAsia="PMingLiU"/>
          <w:b/>
          <w:lang w:eastAsia="zh-CN"/>
        </w:rPr>
      </w:pPr>
      <w:r>
        <w:rPr>
          <w:rFonts w:eastAsia="PMingLiU"/>
          <w:b/>
          <w:lang w:eastAsia="zh-CN"/>
        </w:rPr>
        <w:t xml:space="preserve">- </w:t>
      </w:r>
      <w:r>
        <w:rPr>
          <w:b/>
          <w:i/>
          <w:iCs/>
          <w:color w:val="2E74B5" w:themeColor="accent1" w:themeShade="BF"/>
          <w:sz w:val="28"/>
          <w:szCs w:val="28"/>
        </w:rPr>
        <w:t>se completează de către operatorul economic.</w:t>
      </w:r>
    </w:p>
    <w:bookmarkEnd w:id="8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0D2C0250" w14:textId="77777777" w:rsidR="002A32C8" w:rsidRDefault="002A32C8"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FF20DA1" w14:textId="11D06943" w:rsidR="008D067E" w:rsidRPr="004B16DD" w:rsidRDefault="008D067E" w:rsidP="008D067E">
      <w:pPr>
        <w:jc w:val="right"/>
        <w:rPr>
          <w:noProof w:val="0"/>
          <w:sz w:val="22"/>
          <w:szCs w:val="22"/>
          <w:lang w:val="it-IT"/>
        </w:rPr>
      </w:pPr>
      <w:bookmarkStart w:id="8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6CD41704" w14:textId="660D9DD2" w:rsidR="008D067E" w:rsidRPr="00D22624" w:rsidRDefault="008D067E"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bookmarkEnd w:id="88"/>
    <w:p w14:paraId="12579C1C" w14:textId="77777777" w:rsidR="003A5AAB" w:rsidRDefault="003A5AAB" w:rsidP="00773661">
      <w:pPr>
        <w:keepNext/>
        <w:keepLines/>
        <w:outlineLvl w:val="1"/>
        <w:rPr>
          <w:rFonts w:eastAsiaTheme="majorEastAsia"/>
          <w:b/>
          <w:bCs/>
        </w:rPr>
      </w:pPr>
    </w:p>
    <w:p w14:paraId="6AA6E5B3" w14:textId="1C941A93" w:rsidR="008D4238" w:rsidRPr="00D46948" w:rsidRDefault="008D4238" w:rsidP="008D4238">
      <w:pPr>
        <w:keepNext/>
        <w:keepLines/>
        <w:jc w:val="center"/>
        <w:outlineLvl w:val="1"/>
        <w:rPr>
          <w:rFonts w:eastAsiaTheme="majorEastAsia"/>
          <w:b/>
          <w:sz w:val="28"/>
          <w:szCs w:val="28"/>
        </w:rPr>
      </w:pPr>
      <w:bookmarkStart w:id="89" w:name="_Toc449692118"/>
      <w:bookmarkStart w:id="90" w:name="_Hlk77771358"/>
      <w:bookmarkEnd w:id="78"/>
      <w:bookmarkEnd w:id="79"/>
      <w:r w:rsidRPr="00D46948">
        <w:rPr>
          <w:rFonts w:eastAsiaTheme="majorEastAsia"/>
          <w:b/>
          <w:sz w:val="28"/>
          <w:szCs w:val="28"/>
        </w:rPr>
        <w:t>CAIET DE SARCINI</w:t>
      </w:r>
      <w:bookmarkEnd w:id="89"/>
      <w:r w:rsidR="00571657" w:rsidRPr="00D46948">
        <w:rPr>
          <w:rFonts w:eastAsiaTheme="majorEastAsia"/>
          <w:b/>
          <w:sz w:val="28"/>
          <w:szCs w:val="28"/>
        </w:rPr>
        <w:t xml:space="preserve">  </w:t>
      </w:r>
    </w:p>
    <w:bookmarkEnd w:id="90"/>
    <w:p w14:paraId="571C7B91" w14:textId="7C1829F3" w:rsidR="005716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r w:rsidR="00571657">
        <w:rPr>
          <w:rFonts w:eastAsiaTheme="majorEastAsia"/>
          <w:b/>
        </w:rPr>
        <w:t xml:space="preserve">  </w:t>
      </w:r>
    </w:p>
    <w:p w14:paraId="1FC6F3E6" w14:textId="3A1B945B" w:rsidR="00435C57" w:rsidRPr="00E747DD" w:rsidRDefault="00571657" w:rsidP="00764AB3">
      <w:pPr>
        <w:pStyle w:val="a"/>
        <w:keepNext/>
        <w:keepLines/>
        <w:numPr>
          <w:ilvl w:val="0"/>
          <w:numId w:val="7"/>
        </w:numPr>
        <w:jc w:val="center"/>
        <w:outlineLvl w:val="1"/>
        <w:rPr>
          <w:rFonts w:eastAsiaTheme="majorEastAsia"/>
          <w:b/>
        </w:rPr>
      </w:pPr>
      <w:r w:rsidRPr="00571657">
        <w:rPr>
          <w:b/>
          <w:i/>
          <w:iCs/>
          <w:color w:val="2E74B5" w:themeColor="accent1" w:themeShade="BF"/>
          <w:sz w:val="28"/>
          <w:szCs w:val="28"/>
        </w:rPr>
        <w:t xml:space="preserve">se </w:t>
      </w:r>
      <w:proofErr w:type="spellStart"/>
      <w:r w:rsidRPr="00571657">
        <w:rPr>
          <w:b/>
          <w:i/>
          <w:iCs/>
          <w:color w:val="2E74B5" w:themeColor="accent1" w:themeShade="BF"/>
          <w:sz w:val="28"/>
          <w:szCs w:val="28"/>
        </w:rPr>
        <w:t>completează</w:t>
      </w:r>
      <w:proofErr w:type="spellEnd"/>
      <w:r w:rsidRPr="00571657">
        <w:rPr>
          <w:b/>
          <w:i/>
          <w:iCs/>
          <w:color w:val="2E74B5" w:themeColor="accent1" w:themeShade="BF"/>
          <w:sz w:val="28"/>
          <w:szCs w:val="28"/>
        </w:rPr>
        <w:t xml:space="preserve"> de </w:t>
      </w:r>
      <w:proofErr w:type="spellStart"/>
      <w:r w:rsidRPr="00571657">
        <w:rPr>
          <w:b/>
          <w:i/>
          <w:iCs/>
          <w:color w:val="2E74B5" w:themeColor="accent1" w:themeShade="BF"/>
          <w:sz w:val="28"/>
          <w:szCs w:val="28"/>
        </w:rPr>
        <w:t>către</w:t>
      </w:r>
      <w:proofErr w:type="spellEnd"/>
      <w:r w:rsidRPr="00571657">
        <w:rPr>
          <w:b/>
          <w:i/>
          <w:iCs/>
          <w:color w:val="2E74B5" w:themeColor="accent1" w:themeShade="BF"/>
          <w:sz w:val="28"/>
          <w:szCs w:val="28"/>
        </w:rPr>
        <w:t xml:space="preserve"> </w:t>
      </w:r>
      <w:proofErr w:type="spellStart"/>
      <w:r w:rsidR="006A667D">
        <w:rPr>
          <w:b/>
          <w:i/>
          <w:iCs/>
          <w:color w:val="2E74B5" w:themeColor="accent1" w:themeShade="BF"/>
          <w:sz w:val="28"/>
          <w:szCs w:val="28"/>
        </w:rPr>
        <w:t>autoritatea</w:t>
      </w:r>
      <w:proofErr w:type="spellEnd"/>
      <w:r w:rsidR="006A667D">
        <w:rPr>
          <w:b/>
          <w:i/>
          <w:iCs/>
          <w:color w:val="2E74B5" w:themeColor="accent1" w:themeShade="BF"/>
          <w:sz w:val="28"/>
          <w:szCs w:val="28"/>
        </w:rPr>
        <w:t xml:space="preserve"> </w:t>
      </w:r>
      <w:proofErr w:type="spellStart"/>
      <w:r w:rsidR="006A667D">
        <w:rPr>
          <w:b/>
          <w:i/>
          <w:iCs/>
          <w:color w:val="2E74B5" w:themeColor="accent1" w:themeShade="BF"/>
          <w:sz w:val="28"/>
          <w:szCs w:val="28"/>
        </w:rPr>
        <w:t>contractant</w:t>
      </w:r>
      <w:proofErr w:type="spellEnd"/>
      <w:r w:rsidR="006A667D">
        <w:rPr>
          <w:b/>
          <w:i/>
          <w:iCs/>
          <w:color w:val="2E74B5" w:themeColor="accent1" w:themeShade="BF"/>
          <w:sz w:val="28"/>
          <w:szCs w:val="28"/>
          <w:lang w:val="ro-RO"/>
        </w:rPr>
        <w:t>ă</w:t>
      </w:r>
      <w:r w:rsidRPr="00571657">
        <w:rPr>
          <w:b/>
          <w:i/>
          <w:iCs/>
          <w:color w:val="2E74B5" w:themeColor="accent1" w:themeShade="BF"/>
          <w:sz w:val="28"/>
          <w:szCs w:val="28"/>
        </w:rPr>
        <w:t>.</w:t>
      </w:r>
    </w:p>
    <w:p w14:paraId="4F172985" w14:textId="77777777" w:rsidR="00E747DD" w:rsidRPr="00397341" w:rsidRDefault="00E747DD" w:rsidP="00E747DD">
      <w:pPr>
        <w:pStyle w:val="a"/>
        <w:keepNext/>
        <w:keepLines/>
        <w:numPr>
          <w:ilvl w:val="0"/>
          <w:numId w:val="0"/>
        </w:numPr>
        <w:ind w:left="720"/>
        <w:outlineLvl w:val="1"/>
        <w:rPr>
          <w:rFonts w:eastAsiaTheme="majorEastAsia"/>
          <w:b/>
        </w:rPr>
      </w:pPr>
    </w:p>
    <w:p w14:paraId="48BFC122" w14:textId="77777777" w:rsidR="006A4F05" w:rsidRPr="006A4F05" w:rsidRDefault="006A4F05" w:rsidP="006A4F05">
      <w:pPr>
        <w:spacing w:line="360" w:lineRule="auto"/>
        <w:jc w:val="both"/>
        <w:rPr>
          <w:b/>
          <w:bCs/>
        </w:rPr>
      </w:pPr>
      <w:r w:rsidRPr="006A4F05">
        <w:rPr>
          <w:bCs/>
        </w:rPr>
        <w:t xml:space="preserve">Obiectul: </w:t>
      </w:r>
      <w:r w:rsidRPr="006A4F05">
        <w:rPr>
          <w:b/>
          <w:bCs/>
        </w:rPr>
        <w:t>Produse petroliere pentru anul 2025</w:t>
      </w:r>
      <w:r w:rsidRPr="006A4F05">
        <w:rPr>
          <w:rFonts w:ascii="Calibri" w:eastAsia="Calibri" w:hAnsi="Calibri"/>
          <w:noProof w:val="0"/>
          <w:sz w:val="22"/>
          <w:szCs w:val="22"/>
          <w:lang w:val="en-US"/>
        </w:rPr>
        <w:t xml:space="preserve"> </w:t>
      </w:r>
    </w:p>
    <w:p w14:paraId="7F611C39" w14:textId="77777777" w:rsidR="006A4F05" w:rsidRPr="006A4F05" w:rsidRDefault="006A4F05" w:rsidP="006A4F05">
      <w:pPr>
        <w:spacing w:line="360" w:lineRule="auto"/>
        <w:jc w:val="both"/>
        <w:rPr>
          <w:bCs/>
          <w:sz w:val="20"/>
          <w:szCs w:val="20"/>
        </w:rPr>
      </w:pPr>
      <w:r w:rsidRPr="006A4F05">
        <w:rPr>
          <w:bCs/>
        </w:rPr>
        <w:t xml:space="preserve">Autoritatea contractantă: </w:t>
      </w:r>
      <w:r w:rsidRPr="006A4F05">
        <w:rPr>
          <w:b/>
          <w:bCs/>
        </w:rPr>
        <w:t>Inspectoratul General al Poliției</w:t>
      </w:r>
    </w:p>
    <w:p w14:paraId="4B84C5F8" w14:textId="77777777" w:rsidR="006A4F05" w:rsidRPr="006A4F05" w:rsidRDefault="006A4F05" w:rsidP="006A4F05">
      <w:pPr>
        <w:ind w:left="709"/>
        <w:rPr>
          <w:b/>
        </w:rPr>
      </w:pPr>
      <w:r w:rsidRPr="006A4F05">
        <w:rPr>
          <w:b/>
        </w:rPr>
        <w:t>1. Descriere generală. Informaţii</w:t>
      </w:r>
    </w:p>
    <w:tbl>
      <w:tblPr>
        <w:tblW w:w="9871" w:type="dxa"/>
        <w:tblInd w:w="18" w:type="dxa"/>
        <w:tblLayout w:type="fixed"/>
        <w:tblLook w:val="04A0" w:firstRow="1" w:lastRow="0" w:firstColumn="1" w:lastColumn="0" w:noHBand="0" w:noVBand="1"/>
      </w:tblPr>
      <w:tblGrid>
        <w:gridCol w:w="592"/>
        <w:gridCol w:w="992"/>
        <w:gridCol w:w="1418"/>
        <w:gridCol w:w="1134"/>
        <w:gridCol w:w="1417"/>
        <w:gridCol w:w="2552"/>
        <w:gridCol w:w="1766"/>
      </w:tblGrid>
      <w:tr w:rsidR="006A4F05" w:rsidRPr="006A4F05" w14:paraId="55C7D252" w14:textId="77777777" w:rsidTr="00583EE6">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FABA052"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Nr</w:t>
            </w:r>
            <w:proofErr w:type="spellEnd"/>
            <w:r w:rsidRPr="006A4F05">
              <w:rPr>
                <w:b/>
                <w:noProof w:val="0"/>
                <w:sz w:val="20"/>
                <w:szCs w:val="20"/>
                <w:lang w:val="ru-RU" w:eastAsia="ru-RU"/>
              </w:rPr>
              <w:t>.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252D7"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Cod</w:t>
            </w:r>
            <w:proofErr w:type="spellEnd"/>
            <w:r w:rsidRPr="006A4F05">
              <w:rPr>
                <w:b/>
                <w:noProof w:val="0"/>
                <w:sz w:val="20"/>
                <w:szCs w:val="20"/>
                <w:lang w:val="ru-RU" w:eastAsia="ru-RU"/>
              </w:rPr>
              <w:t xml:space="preserve">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A0CEE8"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Denumirea</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bunurilor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2E7B18"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Unitatea</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de</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măsură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34EEE9"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Cantitatea</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6BE140C" w14:textId="77777777" w:rsidR="006A4F05" w:rsidRPr="006A4F05" w:rsidRDefault="006A4F05" w:rsidP="006A4F05">
            <w:pPr>
              <w:shd w:val="clear" w:color="auto" w:fill="FFFFFF"/>
              <w:jc w:val="center"/>
              <w:rPr>
                <w:b/>
                <w:noProof w:val="0"/>
                <w:sz w:val="20"/>
                <w:szCs w:val="20"/>
                <w:lang w:val="en-US" w:eastAsia="ru-RU"/>
              </w:rPr>
            </w:pPr>
            <w:proofErr w:type="spellStart"/>
            <w:r w:rsidRPr="006A4F05">
              <w:rPr>
                <w:b/>
                <w:noProof w:val="0"/>
                <w:sz w:val="20"/>
                <w:szCs w:val="20"/>
                <w:lang w:val="en-US" w:eastAsia="ru-RU"/>
              </w:rPr>
              <w:t>Specificarea</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tehnică</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deplină</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solicitată</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Standarde</w:t>
            </w:r>
            <w:proofErr w:type="spellEnd"/>
            <w:r w:rsidRPr="006A4F05">
              <w:rPr>
                <w:b/>
                <w:noProof w:val="0"/>
                <w:sz w:val="20"/>
                <w:szCs w:val="20"/>
                <w:lang w:val="en-US" w:eastAsia="ru-RU"/>
              </w:rPr>
              <w:t xml:space="preserve"> de </w:t>
            </w:r>
            <w:proofErr w:type="spellStart"/>
            <w:r w:rsidRPr="006A4F05">
              <w:rPr>
                <w:b/>
                <w:noProof w:val="0"/>
                <w:sz w:val="20"/>
                <w:szCs w:val="20"/>
                <w:lang w:val="en-US" w:eastAsia="ru-RU"/>
              </w:rPr>
              <w:t>referință</w:t>
            </w:r>
            <w:proofErr w:type="spellEnd"/>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tcPr>
          <w:p w14:paraId="3513DB10" w14:textId="77777777" w:rsidR="006A4F05" w:rsidRPr="006A4F05" w:rsidRDefault="006A4F05" w:rsidP="006A4F05">
            <w:pPr>
              <w:shd w:val="clear" w:color="auto" w:fill="FFFFFF"/>
              <w:jc w:val="center"/>
              <w:rPr>
                <w:b/>
                <w:noProof w:val="0"/>
                <w:sz w:val="20"/>
                <w:szCs w:val="20"/>
                <w:lang w:val="en-US" w:eastAsia="ru-RU"/>
              </w:rPr>
            </w:pPr>
            <w:proofErr w:type="spellStart"/>
            <w:r w:rsidRPr="006A4F05">
              <w:rPr>
                <w:b/>
                <w:noProof w:val="0"/>
                <w:sz w:val="20"/>
                <w:szCs w:val="20"/>
                <w:lang w:val="en-US" w:eastAsia="ru-RU"/>
              </w:rPr>
              <w:t>Valoarea</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estimată</w:t>
            </w:r>
            <w:proofErr w:type="spellEnd"/>
            <w:r w:rsidRPr="006A4F05">
              <w:rPr>
                <w:b/>
                <w:noProof w:val="0"/>
                <w:sz w:val="20"/>
                <w:szCs w:val="20"/>
                <w:lang w:val="en-US" w:eastAsia="ru-RU"/>
              </w:rPr>
              <w:br/>
              <w:t>cu TVA (lei)</w:t>
            </w:r>
          </w:p>
        </w:tc>
      </w:tr>
      <w:tr w:rsidR="006A4F05" w:rsidRPr="006A4F05" w14:paraId="405A5DA3" w14:textId="77777777" w:rsidTr="00583EE6">
        <w:trPr>
          <w:trHeight w:val="418"/>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DC8800" w14:textId="77777777" w:rsidR="006A4F05" w:rsidRPr="006A4F05" w:rsidRDefault="006A4F05" w:rsidP="006A4F05">
            <w:pPr>
              <w:shd w:val="clear" w:color="auto" w:fill="FFFFFF"/>
              <w:jc w:val="center"/>
              <w:rPr>
                <w:b/>
                <w:noProof w:val="0"/>
                <w:sz w:val="20"/>
                <w:szCs w:val="20"/>
                <w:lang w:val="ru-RU" w:eastAsia="ru-RU"/>
              </w:rPr>
            </w:pPr>
            <w:proofErr w:type="spellStart"/>
            <w:r w:rsidRPr="006A4F05">
              <w:rPr>
                <w:b/>
                <w:noProof w:val="0"/>
                <w:sz w:val="20"/>
                <w:szCs w:val="20"/>
                <w:lang w:val="ru-RU" w:eastAsia="ru-RU"/>
              </w:rPr>
              <w:t>Lot</w:t>
            </w:r>
            <w:proofErr w:type="spellEnd"/>
            <w:r w:rsidRPr="006A4F05">
              <w:rPr>
                <w:b/>
                <w:noProof w:val="0"/>
                <w:sz w:val="20"/>
                <w:szCs w:val="20"/>
                <w:lang w:val="ru-RU" w:eastAsia="ru-RU"/>
              </w:rPr>
              <w:t xml:space="preserve"> 1 </w:t>
            </w:r>
            <w:proofErr w:type="spellStart"/>
            <w:r w:rsidRPr="006A4F05">
              <w:rPr>
                <w:b/>
                <w:noProof w:val="0"/>
                <w:sz w:val="20"/>
                <w:szCs w:val="20"/>
                <w:lang w:val="ru-RU" w:eastAsia="ru-RU"/>
              </w:rPr>
              <w:t>Produse</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petroliere</w:t>
            </w:r>
            <w:proofErr w:type="spellEnd"/>
          </w:p>
        </w:tc>
      </w:tr>
      <w:tr w:rsidR="006A4F05" w:rsidRPr="006A4F05" w14:paraId="5FDAF57A" w14:textId="77777777" w:rsidTr="00583EE6">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C716F2"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1C82EDD"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BA8BCF"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6A924E87"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DB7214"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1 400 000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42B4255C"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Conform</w:t>
            </w:r>
            <w:proofErr w:type="spellEnd"/>
            <w:r w:rsidRPr="006A4F05">
              <w:rPr>
                <w:noProof w:val="0"/>
                <w:sz w:val="20"/>
                <w:szCs w:val="20"/>
                <w:lang w:val="ru-RU" w:eastAsia="ru-RU"/>
              </w:rPr>
              <w:t xml:space="preserve"> </w:t>
            </w:r>
            <w:proofErr w:type="spellStart"/>
            <w:r w:rsidRPr="006A4F05">
              <w:rPr>
                <w:noProof w:val="0"/>
                <w:sz w:val="20"/>
                <w:szCs w:val="20"/>
                <w:lang w:val="ru-RU" w:eastAsia="ru-RU"/>
              </w:rPr>
              <w:t>caietului</w:t>
            </w:r>
            <w:proofErr w:type="spellEnd"/>
            <w:r w:rsidRPr="006A4F05">
              <w:rPr>
                <w:noProof w:val="0"/>
                <w:sz w:val="20"/>
                <w:szCs w:val="20"/>
                <w:lang w:val="ru-RU" w:eastAsia="ru-RU"/>
              </w:rPr>
              <w:t xml:space="preserve"> </w:t>
            </w:r>
            <w:proofErr w:type="spellStart"/>
            <w:r w:rsidRPr="006A4F05">
              <w:rPr>
                <w:noProof w:val="0"/>
                <w:sz w:val="20"/>
                <w:szCs w:val="20"/>
                <w:lang w:val="ru-RU" w:eastAsia="ru-RU"/>
              </w:rPr>
              <w:t>de</w:t>
            </w:r>
            <w:proofErr w:type="spellEnd"/>
            <w:r w:rsidRPr="006A4F05">
              <w:rPr>
                <w:noProof w:val="0"/>
                <w:sz w:val="20"/>
                <w:szCs w:val="20"/>
                <w:lang w:val="ru-RU" w:eastAsia="ru-RU"/>
              </w:rPr>
              <w:t xml:space="preserve"> </w:t>
            </w:r>
            <w:proofErr w:type="spellStart"/>
            <w:r w:rsidRPr="006A4F05">
              <w:rPr>
                <w:noProof w:val="0"/>
                <w:sz w:val="20"/>
                <w:szCs w:val="20"/>
                <w:lang w:val="ru-RU" w:eastAsia="ru-RU"/>
              </w:rPr>
              <w:t>sarcini</w:t>
            </w:r>
            <w:proofErr w:type="spellEnd"/>
            <w:r w:rsidRPr="006A4F05">
              <w:rPr>
                <w:noProof w:val="0"/>
                <w:sz w:val="20"/>
                <w:szCs w:val="20"/>
                <w:lang w:val="ru-RU" w:eastAsia="ru-RU"/>
              </w:rPr>
              <w:t>.</w:t>
            </w:r>
          </w:p>
        </w:tc>
        <w:tc>
          <w:tcPr>
            <w:tcW w:w="1766" w:type="dxa"/>
            <w:vMerge w:val="restart"/>
            <w:tcBorders>
              <w:top w:val="single" w:sz="4" w:space="0" w:color="auto"/>
              <w:left w:val="single" w:sz="4" w:space="0" w:color="auto"/>
              <w:right w:val="single" w:sz="4" w:space="0" w:color="auto"/>
            </w:tcBorders>
            <w:shd w:val="clear" w:color="auto" w:fill="auto"/>
            <w:vAlign w:val="center"/>
          </w:tcPr>
          <w:p w14:paraId="140A07D3" w14:textId="702A62FF"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45 666 600,00</w:t>
            </w:r>
          </w:p>
        </w:tc>
      </w:tr>
      <w:tr w:rsidR="006A4F05" w:rsidRPr="006A4F05" w14:paraId="3F78F049" w14:textId="77777777" w:rsidTr="00583EE6">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E0842A0"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1.2</w:t>
            </w:r>
          </w:p>
        </w:tc>
        <w:tc>
          <w:tcPr>
            <w:tcW w:w="992" w:type="dxa"/>
            <w:vMerge/>
            <w:tcBorders>
              <w:left w:val="single" w:sz="4" w:space="0" w:color="auto"/>
              <w:right w:val="single" w:sz="4" w:space="0" w:color="auto"/>
            </w:tcBorders>
            <w:shd w:val="clear" w:color="auto" w:fill="auto"/>
            <w:vAlign w:val="center"/>
          </w:tcPr>
          <w:p w14:paraId="4DF0F740"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4A274B"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right w:val="single" w:sz="4" w:space="0" w:color="auto"/>
            </w:tcBorders>
            <w:shd w:val="clear" w:color="auto" w:fill="auto"/>
            <w:vAlign w:val="center"/>
          </w:tcPr>
          <w:p w14:paraId="27D2484E"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2CACEE"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1 153 550</w:t>
            </w:r>
          </w:p>
        </w:tc>
        <w:tc>
          <w:tcPr>
            <w:tcW w:w="2552" w:type="dxa"/>
            <w:vMerge/>
            <w:tcBorders>
              <w:left w:val="single" w:sz="4" w:space="0" w:color="auto"/>
              <w:right w:val="single" w:sz="4" w:space="0" w:color="auto"/>
            </w:tcBorders>
            <w:shd w:val="clear" w:color="auto" w:fill="auto"/>
            <w:vAlign w:val="center"/>
          </w:tcPr>
          <w:p w14:paraId="51F30312"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right w:val="single" w:sz="4" w:space="0" w:color="auto"/>
            </w:tcBorders>
            <w:shd w:val="clear" w:color="auto" w:fill="auto"/>
            <w:vAlign w:val="center"/>
          </w:tcPr>
          <w:p w14:paraId="72C9B6DB" w14:textId="77777777" w:rsidR="006A4F05" w:rsidRPr="006A4F05" w:rsidRDefault="006A4F05" w:rsidP="006A4F05">
            <w:pPr>
              <w:shd w:val="clear" w:color="auto" w:fill="FFFFFF"/>
              <w:jc w:val="center"/>
              <w:rPr>
                <w:noProof w:val="0"/>
                <w:sz w:val="20"/>
                <w:szCs w:val="20"/>
                <w:lang w:val="ru-RU" w:eastAsia="ru-RU"/>
              </w:rPr>
            </w:pPr>
          </w:p>
        </w:tc>
      </w:tr>
      <w:tr w:rsidR="006A4F05" w:rsidRPr="006A4F05" w14:paraId="0A240242" w14:textId="77777777" w:rsidTr="00583EE6">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DA6FCC2"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1.3</w:t>
            </w:r>
          </w:p>
        </w:tc>
        <w:tc>
          <w:tcPr>
            <w:tcW w:w="992" w:type="dxa"/>
            <w:tcBorders>
              <w:left w:val="single" w:sz="4" w:space="0" w:color="auto"/>
              <w:right w:val="single" w:sz="4" w:space="0" w:color="auto"/>
            </w:tcBorders>
            <w:shd w:val="clear" w:color="auto" w:fill="auto"/>
            <w:vAlign w:val="center"/>
          </w:tcPr>
          <w:p w14:paraId="2A3B68F5"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36479C" w14:textId="77777777" w:rsidR="006A4F05" w:rsidRPr="006A4F05" w:rsidRDefault="006A4F05" w:rsidP="006A4F05">
            <w:pPr>
              <w:rPr>
                <w:rFonts w:eastAsia="PMingLiU"/>
                <w:noProof w:val="0"/>
                <w:sz w:val="20"/>
                <w:szCs w:val="20"/>
                <w:lang w:val="ru-RU" w:eastAsia="zh-CN"/>
              </w:rPr>
            </w:pPr>
            <w:r w:rsidRPr="006A4F05">
              <w:rPr>
                <w:rFonts w:eastAsia="PMingLiU"/>
                <w:noProof w:val="0"/>
                <w:sz w:val="20"/>
                <w:szCs w:val="20"/>
                <w:lang w:val="en-US" w:eastAsia="zh-CN"/>
              </w:rPr>
              <w:t xml:space="preserve">Gaz </w:t>
            </w:r>
            <w:proofErr w:type="spellStart"/>
            <w:r w:rsidRPr="006A4F05">
              <w:rPr>
                <w:rFonts w:eastAsia="PMingLiU"/>
                <w:noProof w:val="0"/>
                <w:sz w:val="20"/>
                <w:szCs w:val="20"/>
                <w:lang w:val="en-US" w:eastAsia="zh-CN"/>
              </w:rPr>
              <w:t>Lichefiat</w:t>
            </w:r>
            <w:proofErr w:type="spellEnd"/>
          </w:p>
        </w:tc>
        <w:tc>
          <w:tcPr>
            <w:tcW w:w="1134" w:type="dxa"/>
            <w:tcBorders>
              <w:left w:val="single" w:sz="4" w:space="0" w:color="auto"/>
              <w:right w:val="single" w:sz="4" w:space="0" w:color="auto"/>
            </w:tcBorders>
            <w:shd w:val="clear" w:color="auto" w:fill="auto"/>
            <w:vAlign w:val="center"/>
          </w:tcPr>
          <w:p w14:paraId="716605E2"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FCA39D"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2400</w:t>
            </w:r>
          </w:p>
        </w:tc>
        <w:tc>
          <w:tcPr>
            <w:tcW w:w="2552" w:type="dxa"/>
            <w:tcBorders>
              <w:left w:val="single" w:sz="4" w:space="0" w:color="auto"/>
              <w:right w:val="single" w:sz="4" w:space="0" w:color="auto"/>
            </w:tcBorders>
            <w:shd w:val="clear" w:color="auto" w:fill="auto"/>
            <w:vAlign w:val="center"/>
          </w:tcPr>
          <w:p w14:paraId="041DA943" w14:textId="77777777" w:rsidR="006A4F05" w:rsidRPr="006A4F05" w:rsidRDefault="006A4F05" w:rsidP="006A4F05">
            <w:pPr>
              <w:shd w:val="clear" w:color="auto" w:fill="FFFFFF"/>
              <w:jc w:val="center"/>
              <w:rPr>
                <w:noProof w:val="0"/>
                <w:sz w:val="20"/>
                <w:szCs w:val="20"/>
                <w:lang w:val="ru-RU" w:eastAsia="ru-RU"/>
              </w:rPr>
            </w:pPr>
          </w:p>
        </w:tc>
        <w:tc>
          <w:tcPr>
            <w:tcW w:w="1766" w:type="dxa"/>
            <w:tcBorders>
              <w:left w:val="single" w:sz="4" w:space="0" w:color="auto"/>
              <w:right w:val="single" w:sz="4" w:space="0" w:color="auto"/>
            </w:tcBorders>
            <w:shd w:val="clear" w:color="auto" w:fill="auto"/>
            <w:vAlign w:val="center"/>
          </w:tcPr>
          <w:p w14:paraId="00F3201F" w14:textId="77777777" w:rsidR="006A4F05" w:rsidRPr="006A4F05" w:rsidRDefault="006A4F05" w:rsidP="006A4F05">
            <w:pPr>
              <w:shd w:val="clear" w:color="auto" w:fill="FFFFFF"/>
              <w:jc w:val="center"/>
              <w:rPr>
                <w:noProof w:val="0"/>
                <w:sz w:val="20"/>
                <w:szCs w:val="20"/>
                <w:lang w:val="ru-RU" w:eastAsia="ru-RU"/>
              </w:rPr>
            </w:pPr>
          </w:p>
        </w:tc>
      </w:tr>
      <w:tr w:rsidR="006A4F05" w:rsidRPr="006A4F05" w14:paraId="55A7F5E2" w14:textId="77777777" w:rsidTr="00583EE6">
        <w:trPr>
          <w:trHeight w:val="350"/>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774BE9" w14:textId="77777777" w:rsidR="006A4F05" w:rsidRPr="006A4F05" w:rsidRDefault="006A4F05" w:rsidP="006A4F05">
            <w:pPr>
              <w:shd w:val="clear" w:color="auto" w:fill="FFFFFF"/>
              <w:jc w:val="center"/>
              <w:rPr>
                <w:noProof w:val="0"/>
                <w:sz w:val="20"/>
                <w:szCs w:val="20"/>
                <w:lang w:val="en-US" w:eastAsia="ru-RU"/>
              </w:rPr>
            </w:pPr>
            <w:r w:rsidRPr="006A4F05">
              <w:rPr>
                <w:b/>
                <w:noProof w:val="0"/>
                <w:sz w:val="20"/>
                <w:szCs w:val="20"/>
                <w:lang w:val="en-US" w:eastAsia="ru-RU"/>
              </w:rPr>
              <w:t xml:space="preserve">Lot 2 </w:t>
            </w:r>
            <w:proofErr w:type="spellStart"/>
            <w:r w:rsidRPr="006A4F05">
              <w:rPr>
                <w:b/>
                <w:noProof w:val="0"/>
                <w:sz w:val="20"/>
                <w:szCs w:val="20"/>
                <w:lang w:val="en-US" w:eastAsia="ru-RU"/>
              </w:rPr>
              <w:t>Produse</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petroliere</w:t>
            </w:r>
            <w:proofErr w:type="spellEnd"/>
            <w:r w:rsidRPr="006A4F05">
              <w:rPr>
                <w:b/>
                <w:noProof w:val="0"/>
                <w:sz w:val="20"/>
                <w:szCs w:val="20"/>
                <w:lang w:val="en-US" w:eastAsia="ru-RU"/>
              </w:rPr>
              <w:t xml:space="preserve"> – IP </w:t>
            </w:r>
            <w:proofErr w:type="spellStart"/>
            <w:r w:rsidRPr="006A4F05">
              <w:rPr>
                <w:b/>
                <w:noProof w:val="0"/>
                <w:sz w:val="20"/>
                <w:szCs w:val="20"/>
                <w:lang w:val="en-US" w:eastAsia="ru-RU"/>
              </w:rPr>
              <w:t>Ocnița</w:t>
            </w:r>
            <w:proofErr w:type="spellEnd"/>
          </w:p>
        </w:tc>
      </w:tr>
      <w:tr w:rsidR="006A4F05" w:rsidRPr="006A4F05" w14:paraId="2ABEE9B6" w14:textId="77777777" w:rsidTr="00583EE6">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790C531"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2.1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7E9C21D"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C8C027"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79808E7A"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E6D741"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27500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9DCB90B"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or. </w:t>
            </w:r>
            <w:proofErr w:type="spellStart"/>
            <w:r w:rsidRPr="006A4F05">
              <w:rPr>
                <w:noProof w:val="0"/>
                <w:sz w:val="20"/>
                <w:szCs w:val="20"/>
                <w:lang w:val="en-US" w:eastAsia="ru-RU"/>
              </w:rPr>
              <w:t>Ocnița</w:t>
            </w:r>
            <w:proofErr w:type="spellEnd"/>
          </w:p>
          <w:p w14:paraId="03B3D270"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Conform </w:t>
            </w:r>
            <w:proofErr w:type="spellStart"/>
            <w:r w:rsidRPr="006A4F05">
              <w:rPr>
                <w:noProof w:val="0"/>
                <w:sz w:val="20"/>
                <w:szCs w:val="20"/>
                <w:lang w:val="en-US" w:eastAsia="ru-RU"/>
              </w:rPr>
              <w:t>caietului</w:t>
            </w:r>
            <w:proofErr w:type="spellEnd"/>
            <w:r w:rsidRPr="006A4F05">
              <w:rPr>
                <w:noProof w:val="0"/>
                <w:sz w:val="20"/>
                <w:szCs w:val="20"/>
                <w:lang w:val="en-US" w:eastAsia="ru-RU"/>
              </w:rPr>
              <w:t xml:space="preserve"> de </w:t>
            </w:r>
            <w:proofErr w:type="spellStart"/>
            <w:r w:rsidRPr="006A4F05">
              <w:rPr>
                <w:noProof w:val="0"/>
                <w:sz w:val="20"/>
                <w:szCs w:val="20"/>
                <w:lang w:val="en-US" w:eastAsia="ru-RU"/>
              </w:rPr>
              <w:t>sarcini</w:t>
            </w:r>
            <w:proofErr w:type="spellEnd"/>
            <w:r w:rsidRPr="006A4F05">
              <w:rPr>
                <w:noProof w:val="0"/>
                <w:sz w:val="20"/>
                <w:szCs w:val="20"/>
                <w:lang w:val="en-US" w:eastAsia="ru-RU"/>
              </w:rPr>
              <w:t>.</w:t>
            </w:r>
          </w:p>
        </w:tc>
        <w:tc>
          <w:tcPr>
            <w:tcW w:w="1766" w:type="dxa"/>
            <w:vMerge w:val="restart"/>
            <w:tcBorders>
              <w:top w:val="single" w:sz="4" w:space="0" w:color="auto"/>
              <w:left w:val="single" w:sz="4" w:space="0" w:color="auto"/>
              <w:right w:val="single" w:sz="4" w:space="0" w:color="auto"/>
            </w:tcBorders>
            <w:shd w:val="clear" w:color="auto" w:fill="auto"/>
            <w:vAlign w:val="center"/>
          </w:tcPr>
          <w:p w14:paraId="249CB455" w14:textId="43373FA9"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666 600,00</w:t>
            </w:r>
          </w:p>
        </w:tc>
      </w:tr>
      <w:tr w:rsidR="006A4F05" w:rsidRPr="006A4F05" w14:paraId="4A5FBD9C" w14:textId="77777777" w:rsidTr="00583EE6">
        <w:trPr>
          <w:trHeight w:val="27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18B3DF"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2.2</w:t>
            </w:r>
          </w:p>
        </w:tc>
        <w:tc>
          <w:tcPr>
            <w:tcW w:w="992" w:type="dxa"/>
            <w:vMerge/>
            <w:tcBorders>
              <w:left w:val="single" w:sz="4" w:space="0" w:color="auto"/>
              <w:bottom w:val="single" w:sz="4" w:space="0" w:color="auto"/>
              <w:right w:val="single" w:sz="4" w:space="0" w:color="auto"/>
            </w:tcBorders>
            <w:shd w:val="clear" w:color="auto" w:fill="auto"/>
            <w:vAlign w:val="center"/>
          </w:tcPr>
          <w:p w14:paraId="43B95A2A"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C4C351" w14:textId="77777777" w:rsidR="006A4F05" w:rsidRPr="006A4F05" w:rsidRDefault="006A4F05" w:rsidP="006A4F05">
            <w:pPr>
              <w:shd w:val="clear" w:color="auto" w:fill="FFFFFF"/>
              <w:jc w:val="center"/>
              <w:rPr>
                <w:i/>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bottom w:val="single" w:sz="4" w:space="0" w:color="auto"/>
              <w:right w:val="single" w:sz="4" w:space="0" w:color="auto"/>
            </w:tcBorders>
            <w:shd w:val="clear" w:color="auto" w:fill="auto"/>
            <w:vAlign w:val="center"/>
          </w:tcPr>
          <w:p w14:paraId="6F85CDE5"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8B15D"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8588</w:t>
            </w:r>
          </w:p>
        </w:tc>
        <w:tc>
          <w:tcPr>
            <w:tcW w:w="2552" w:type="dxa"/>
            <w:vMerge/>
            <w:tcBorders>
              <w:left w:val="single" w:sz="4" w:space="0" w:color="auto"/>
              <w:bottom w:val="single" w:sz="4" w:space="0" w:color="auto"/>
              <w:right w:val="single" w:sz="4" w:space="0" w:color="auto"/>
            </w:tcBorders>
            <w:shd w:val="clear" w:color="auto" w:fill="auto"/>
            <w:vAlign w:val="center"/>
          </w:tcPr>
          <w:p w14:paraId="48F941A2"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bottom w:val="single" w:sz="4" w:space="0" w:color="auto"/>
              <w:right w:val="single" w:sz="4" w:space="0" w:color="auto"/>
            </w:tcBorders>
            <w:shd w:val="clear" w:color="auto" w:fill="auto"/>
            <w:vAlign w:val="center"/>
          </w:tcPr>
          <w:p w14:paraId="1D57BFA4" w14:textId="77777777" w:rsidR="006A4F05" w:rsidRPr="006A4F05" w:rsidRDefault="006A4F05" w:rsidP="006A4F05">
            <w:pPr>
              <w:shd w:val="clear" w:color="auto" w:fill="FFFFFF"/>
              <w:jc w:val="center"/>
              <w:rPr>
                <w:noProof w:val="0"/>
                <w:color w:val="FF0000"/>
                <w:sz w:val="20"/>
                <w:szCs w:val="20"/>
                <w:lang w:val="ru-RU" w:eastAsia="ru-RU"/>
              </w:rPr>
            </w:pPr>
          </w:p>
        </w:tc>
      </w:tr>
      <w:tr w:rsidR="006A4F05" w:rsidRPr="006A4F05" w14:paraId="6FB95D54" w14:textId="77777777" w:rsidTr="00583EE6">
        <w:trPr>
          <w:trHeight w:val="335"/>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F9EB01" w14:textId="77777777" w:rsidR="006A4F05" w:rsidRPr="006A4F05" w:rsidRDefault="006A4F05" w:rsidP="006A4F05">
            <w:pPr>
              <w:shd w:val="clear" w:color="auto" w:fill="FFFFFF"/>
              <w:jc w:val="center"/>
              <w:rPr>
                <w:noProof w:val="0"/>
                <w:sz w:val="20"/>
                <w:szCs w:val="20"/>
                <w:lang w:val="en-US" w:eastAsia="ru-RU"/>
              </w:rPr>
            </w:pPr>
            <w:r w:rsidRPr="006A4F05">
              <w:rPr>
                <w:b/>
                <w:noProof w:val="0"/>
                <w:sz w:val="20"/>
                <w:szCs w:val="20"/>
                <w:lang w:val="en-US" w:eastAsia="ru-RU"/>
              </w:rPr>
              <w:t xml:space="preserve">Lot 3 </w:t>
            </w:r>
            <w:proofErr w:type="spellStart"/>
            <w:r w:rsidRPr="006A4F05">
              <w:rPr>
                <w:b/>
                <w:noProof w:val="0"/>
                <w:sz w:val="20"/>
                <w:szCs w:val="20"/>
                <w:lang w:val="en-US" w:eastAsia="ru-RU"/>
              </w:rPr>
              <w:t>Produse</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petroliere</w:t>
            </w:r>
            <w:proofErr w:type="spellEnd"/>
            <w:r w:rsidRPr="006A4F05">
              <w:rPr>
                <w:b/>
                <w:noProof w:val="0"/>
                <w:sz w:val="20"/>
                <w:szCs w:val="20"/>
                <w:lang w:val="en-US" w:eastAsia="ru-RU"/>
              </w:rPr>
              <w:t xml:space="preserve"> – IP </w:t>
            </w:r>
            <w:proofErr w:type="spellStart"/>
            <w:r w:rsidRPr="006A4F05">
              <w:rPr>
                <w:b/>
                <w:noProof w:val="0"/>
                <w:sz w:val="20"/>
                <w:szCs w:val="20"/>
                <w:lang w:val="en-US" w:eastAsia="ru-RU"/>
              </w:rPr>
              <w:t>Șoldănești</w:t>
            </w:r>
            <w:proofErr w:type="spellEnd"/>
          </w:p>
        </w:tc>
      </w:tr>
      <w:tr w:rsidR="006A4F05" w:rsidRPr="006A4F05" w14:paraId="2F9E3D79" w14:textId="77777777" w:rsidTr="00583EE6">
        <w:trPr>
          <w:trHeight w:val="336"/>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53E42CC"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3.1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0955983"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97C26A"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150A55D2"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8B0FC3"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18440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19E887B4"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or. </w:t>
            </w:r>
            <w:proofErr w:type="spellStart"/>
            <w:r w:rsidRPr="006A4F05">
              <w:rPr>
                <w:noProof w:val="0"/>
                <w:sz w:val="20"/>
                <w:szCs w:val="20"/>
                <w:lang w:val="en-US" w:eastAsia="ru-RU"/>
              </w:rPr>
              <w:t>Șoldănești</w:t>
            </w:r>
            <w:proofErr w:type="spellEnd"/>
          </w:p>
          <w:p w14:paraId="08AAD265"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Conform </w:t>
            </w:r>
            <w:proofErr w:type="spellStart"/>
            <w:r w:rsidRPr="006A4F05">
              <w:rPr>
                <w:noProof w:val="0"/>
                <w:sz w:val="20"/>
                <w:szCs w:val="20"/>
                <w:lang w:val="en-US" w:eastAsia="ru-RU"/>
              </w:rPr>
              <w:t>caietului</w:t>
            </w:r>
            <w:proofErr w:type="spellEnd"/>
            <w:r w:rsidRPr="006A4F05">
              <w:rPr>
                <w:noProof w:val="0"/>
                <w:sz w:val="20"/>
                <w:szCs w:val="20"/>
                <w:lang w:val="en-US" w:eastAsia="ru-RU"/>
              </w:rPr>
              <w:t xml:space="preserve"> de </w:t>
            </w:r>
            <w:proofErr w:type="spellStart"/>
            <w:r w:rsidRPr="006A4F05">
              <w:rPr>
                <w:noProof w:val="0"/>
                <w:sz w:val="20"/>
                <w:szCs w:val="20"/>
                <w:lang w:val="en-US" w:eastAsia="ru-RU"/>
              </w:rPr>
              <w:t>sarcini</w:t>
            </w:r>
            <w:proofErr w:type="spellEnd"/>
          </w:p>
        </w:tc>
        <w:tc>
          <w:tcPr>
            <w:tcW w:w="1766" w:type="dxa"/>
            <w:vMerge w:val="restart"/>
            <w:tcBorders>
              <w:top w:val="single" w:sz="4" w:space="0" w:color="auto"/>
              <w:left w:val="single" w:sz="4" w:space="0" w:color="auto"/>
              <w:right w:val="single" w:sz="4" w:space="0" w:color="auto"/>
            </w:tcBorders>
            <w:shd w:val="clear" w:color="auto" w:fill="auto"/>
            <w:vAlign w:val="center"/>
          </w:tcPr>
          <w:p w14:paraId="1C56238B" w14:textId="70228E8B"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500 000,00</w:t>
            </w:r>
          </w:p>
        </w:tc>
      </w:tr>
      <w:tr w:rsidR="006A4F05" w:rsidRPr="006A4F05" w14:paraId="0A018312" w14:textId="77777777" w:rsidTr="00583EE6">
        <w:trPr>
          <w:trHeight w:val="27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A92AB7"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3.2</w:t>
            </w:r>
          </w:p>
        </w:tc>
        <w:tc>
          <w:tcPr>
            <w:tcW w:w="992" w:type="dxa"/>
            <w:vMerge/>
            <w:tcBorders>
              <w:left w:val="single" w:sz="4" w:space="0" w:color="auto"/>
              <w:bottom w:val="single" w:sz="4" w:space="0" w:color="auto"/>
              <w:right w:val="single" w:sz="4" w:space="0" w:color="auto"/>
            </w:tcBorders>
            <w:shd w:val="clear" w:color="auto" w:fill="auto"/>
            <w:vAlign w:val="center"/>
          </w:tcPr>
          <w:p w14:paraId="48D88D90"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BBBA69" w14:textId="77777777" w:rsidR="006A4F05" w:rsidRPr="006A4F05" w:rsidRDefault="006A4F05" w:rsidP="006A4F05">
            <w:pPr>
              <w:shd w:val="clear" w:color="auto" w:fill="FFFFFF"/>
              <w:jc w:val="center"/>
              <w:rPr>
                <w:i/>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bottom w:val="single" w:sz="4" w:space="0" w:color="auto"/>
              <w:right w:val="single" w:sz="4" w:space="0" w:color="auto"/>
            </w:tcBorders>
            <w:shd w:val="clear" w:color="auto" w:fill="auto"/>
            <w:vAlign w:val="center"/>
          </w:tcPr>
          <w:p w14:paraId="5AEB139A"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5BE366"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9000</w:t>
            </w:r>
          </w:p>
        </w:tc>
        <w:tc>
          <w:tcPr>
            <w:tcW w:w="2552" w:type="dxa"/>
            <w:vMerge/>
            <w:tcBorders>
              <w:left w:val="single" w:sz="4" w:space="0" w:color="auto"/>
              <w:bottom w:val="single" w:sz="4" w:space="0" w:color="auto"/>
              <w:right w:val="single" w:sz="4" w:space="0" w:color="auto"/>
            </w:tcBorders>
            <w:shd w:val="clear" w:color="auto" w:fill="auto"/>
            <w:vAlign w:val="center"/>
          </w:tcPr>
          <w:p w14:paraId="6B2F7B78"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bottom w:val="single" w:sz="4" w:space="0" w:color="auto"/>
              <w:right w:val="single" w:sz="4" w:space="0" w:color="auto"/>
            </w:tcBorders>
            <w:shd w:val="clear" w:color="auto" w:fill="auto"/>
            <w:vAlign w:val="center"/>
          </w:tcPr>
          <w:p w14:paraId="17A0AC5F" w14:textId="77777777" w:rsidR="006A4F05" w:rsidRPr="006A4F05" w:rsidRDefault="006A4F05" w:rsidP="006A4F05">
            <w:pPr>
              <w:shd w:val="clear" w:color="auto" w:fill="FFFFFF"/>
              <w:jc w:val="center"/>
              <w:rPr>
                <w:noProof w:val="0"/>
                <w:sz w:val="20"/>
                <w:szCs w:val="20"/>
                <w:lang w:val="ru-RU" w:eastAsia="ru-RU"/>
              </w:rPr>
            </w:pPr>
          </w:p>
        </w:tc>
      </w:tr>
      <w:tr w:rsidR="006A4F05" w:rsidRPr="006A4F05" w14:paraId="6D2685D7" w14:textId="77777777" w:rsidTr="00583EE6">
        <w:trPr>
          <w:trHeight w:val="351"/>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0DF2BF" w14:textId="77777777" w:rsidR="006A4F05" w:rsidRPr="006A4F05" w:rsidRDefault="006A4F05" w:rsidP="006A4F05">
            <w:pPr>
              <w:shd w:val="clear" w:color="auto" w:fill="FFFFFF"/>
              <w:jc w:val="center"/>
              <w:rPr>
                <w:noProof w:val="0"/>
                <w:sz w:val="20"/>
                <w:szCs w:val="20"/>
                <w:lang w:val="en-US" w:eastAsia="ru-RU"/>
              </w:rPr>
            </w:pPr>
            <w:r w:rsidRPr="006A4F05">
              <w:rPr>
                <w:b/>
                <w:noProof w:val="0"/>
                <w:sz w:val="20"/>
                <w:szCs w:val="20"/>
                <w:lang w:val="en-US" w:eastAsia="ru-RU"/>
              </w:rPr>
              <w:t xml:space="preserve">Lot 4 </w:t>
            </w:r>
            <w:proofErr w:type="spellStart"/>
            <w:r w:rsidRPr="006A4F05">
              <w:rPr>
                <w:b/>
                <w:noProof w:val="0"/>
                <w:sz w:val="20"/>
                <w:szCs w:val="20"/>
                <w:lang w:val="en-US" w:eastAsia="ru-RU"/>
              </w:rPr>
              <w:t>Produse</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petroliere</w:t>
            </w:r>
            <w:proofErr w:type="spellEnd"/>
            <w:r w:rsidRPr="006A4F05">
              <w:rPr>
                <w:b/>
                <w:noProof w:val="0"/>
                <w:sz w:val="20"/>
                <w:szCs w:val="20"/>
                <w:lang w:val="en-US" w:eastAsia="ru-RU"/>
              </w:rPr>
              <w:t xml:space="preserve"> – IP </w:t>
            </w:r>
            <w:proofErr w:type="spellStart"/>
            <w:r w:rsidRPr="006A4F05">
              <w:rPr>
                <w:b/>
                <w:noProof w:val="0"/>
                <w:sz w:val="20"/>
                <w:szCs w:val="20"/>
                <w:lang w:val="en-US" w:eastAsia="ru-RU"/>
              </w:rPr>
              <w:t>Basarabeasca</w:t>
            </w:r>
            <w:proofErr w:type="spellEnd"/>
          </w:p>
        </w:tc>
      </w:tr>
      <w:tr w:rsidR="006A4F05" w:rsidRPr="006A4F05" w14:paraId="72F18E82" w14:textId="77777777" w:rsidTr="00583EE6">
        <w:trPr>
          <w:trHeight w:val="37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E97E11"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4.1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D9640D9"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42833F"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0AB1ED7E"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F0B9F0"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15794</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3C1A0ABF"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or. </w:t>
            </w:r>
            <w:proofErr w:type="spellStart"/>
            <w:r w:rsidRPr="006A4F05">
              <w:rPr>
                <w:noProof w:val="0"/>
                <w:sz w:val="20"/>
                <w:szCs w:val="20"/>
                <w:lang w:val="en-US" w:eastAsia="ru-RU"/>
              </w:rPr>
              <w:t>Basarabeasca</w:t>
            </w:r>
            <w:proofErr w:type="spellEnd"/>
          </w:p>
          <w:p w14:paraId="4E1B2411"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Conform </w:t>
            </w:r>
            <w:proofErr w:type="spellStart"/>
            <w:r w:rsidRPr="006A4F05">
              <w:rPr>
                <w:noProof w:val="0"/>
                <w:sz w:val="20"/>
                <w:szCs w:val="20"/>
                <w:lang w:val="en-US" w:eastAsia="ru-RU"/>
              </w:rPr>
              <w:t>caietului</w:t>
            </w:r>
            <w:proofErr w:type="spellEnd"/>
            <w:r w:rsidRPr="006A4F05">
              <w:rPr>
                <w:noProof w:val="0"/>
                <w:sz w:val="20"/>
                <w:szCs w:val="20"/>
                <w:lang w:val="en-US" w:eastAsia="ru-RU"/>
              </w:rPr>
              <w:t xml:space="preserve"> de </w:t>
            </w:r>
            <w:proofErr w:type="spellStart"/>
            <w:r w:rsidRPr="006A4F05">
              <w:rPr>
                <w:noProof w:val="0"/>
                <w:sz w:val="20"/>
                <w:szCs w:val="20"/>
                <w:lang w:val="en-US" w:eastAsia="ru-RU"/>
              </w:rPr>
              <w:t>sarcini</w:t>
            </w:r>
            <w:proofErr w:type="spellEnd"/>
          </w:p>
        </w:tc>
        <w:tc>
          <w:tcPr>
            <w:tcW w:w="1766" w:type="dxa"/>
            <w:vMerge w:val="restart"/>
            <w:tcBorders>
              <w:top w:val="single" w:sz="4" w:space="0" w:color="auto"/>
              <w:left w:val="single" w:sz="4" w:space="0" w:color="auto"/>
              <w:right w:val="single" w:sz="4" w:space="0" w:color="auto"/>
            </w:tcBorders>
            <w:shd w:val="clear" w:color="auto" w:fill="auto"/>
            <w:vAlign w:val="center"/>
          </w:tcPr>
          <w:p w14:paraId="0243827C" w14:textId="08E6C7AF"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416 600,00</w:t>
            </w:r>
          </w:p>
        </w:tc>
      </w:tr>
      <w:tr w:rsidR="006A4F05" w:rsidRPr="006A4F05" w14:paraId="67ABB9EC" w14:textId="77777777" w:rsidTr="00583EE6">
        <w:trPr>
          <w:trHeight w:val="28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F50BAA"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4.2</w:t>
            </w:r>
          </w:p>
        </w:tc>
        <w:tc>
          <w:tcPr>
            <w:tcW w:w="992" w:type="dxa"/>
            <w:vMerge/>
            <w:tcBorders>
              <w:left w:val="single" w:sz="4" w:space="0" w:color="auto"/>
              <w:bottom w:val="single" w:sz="4" w:space="0" w:color="auto"/>
              <w:right w:val="single" w:sz="4" w:space="0" w:color="auto"/>
            </w:tcBorders>
            <w:shd w:val="clear" w:color="auto" w:fill="auto"/>
            <w:vAlign w:val="center"/>
          </w:tcPr>
          <w:p w14:paraId="4ECD3BAB"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6F0D4" w14:textId="77777777" w:rsidR="006A4F05" w:rsidRPr="006A4F05" w:rsidRDefault="006A4F05" w:rsidP="006A4F05">
            <w:pPr>
              <w:shd w:val="clear" w:color="auto" w:fill="FFFFFF"/>
              <w:jc w:val="center"/>
              <w:rPr>
                <w:i/>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bottom w:val="single" w:sz="4" w:space="0" w:color="auto"/>
              <w:right w:val="single" w:sz="4" w:space="0" w:color="auto"/>
            </w:tcBorders>
            <w:shd w:val="clear" w:color="auto" w:fill="auto"/>
            <w:vAlign w:val="center"/>
          </w:tcPr>
          <w:p w14:paraId="1801C976"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9A828B"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7000</w:t>
            </w:r>
          </w:p>
        </w:tc>
        <w:tc>
          <w:tcPr>
            <w:tcW w:w="2552" w:type="dxa"/>
            <w:vMerge/>
            <w:tcBorders>
              <w:left w:val="single" w:sz="4" w:space="0" w:color="auto"/>
              <w:bottom w:val="single" w:sz="4" w:space="0" w:color="auto"/>
              <w:right w:val="single" w:sz="4" w:space="0" w:color="auto"/>
            </w:tcBorders>
            <w:shd w:val="clear" w:color="auto" w:fill="auto"/>
            <w:vAlign w:val="center"/>
          </w:tcPr>
          <w:p w14:paraId="1D8EDDB3"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bottom w:val="single" w:sz="4" w:space="0" w:color="auto"/>
              <w:right w:val="single" w:sz="4" w:space="0" w:color="auto"/>
            </w:tcBorders>
            <w:shd w:val="clear" w:color="auto" w:fill="auto"/>
            <w:vAlign w:val="center"/>
          </w:tcPr>
          <w:p w14:paraId="0CDBCF48" w14:textId="77777777" w:rsidR="006A4F05" w:rsidRPr="006A4F05" w:rsidRDefault="006A4F05" w:rsidP="006A4F05">
            <w:pPr>
              <w:shd w:val="clear" w:color="auto" w:fill="FFFFFF"/>
              <w:jc w:val="center"/>
              <w:rPr>
                <w:noProof w:val="0"/>
                <w:color w:val="FF0000"/>
                <w:sz w:val="20"/>
                <w:szCs w:val="20"/>
                <w:lang w:val="ru-RU" w:eastAsia="ru-RU"/>
              </w:rPr>
            </w:pPr>
          </w:p>
        </w:tc>
      </w:tr>
      <w:tr w:rsidR="006A4F05" w:rsidRPr="006A4F05" w14:paraId="5A032083" w14:textId="77777777" w:rsidTr="00583EE6">
        <w:trPr>
          <w:trHeight w:val="453"/>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08787D" w14:textId="77777777" w:rsidR="006A4F05" w:rsidRPr="006A4F05" w:rsidRDefault="006A4F05" w:rsidP="006A4F05">
            <w:pPr>
              <w:shd w:val="clear" w:color="auto" w:fill="FFFFFF"/>
              <w:jc w:val="center"/>
              <w:rPr>
                <w:noProof w:val="0"/>
                <w:sz w:val="20"/>
                <w:szCs w:val="20"/>
                <w:lang w:val="en-US" w:eastAsia="ru-RU"/>
              </w:rPr>
            </w:pPr>
            <w:r w:rsidRPr="006A4F05">
              <w:rPr>
                <w:b/>
                <w:noProof w:val="0"/>
                <w:sz w:val="20"/>
                <w:szCs w:val="20"/>
                <w:lang w:val="en-US" w:eastAsia="ru-RU"/>
              </w:rPr>
              <w:t xml:space="preserve">Lot 5 </w:t>
            </w:r>
            <w:proofErr w:type="spellStart"/>
            <w:r w:rsidRPr="006A4F05">
              <w:rPr>
                <w:b/>
                <w:noProof w:val="0"/>
                <w:sz w:val="20"/>
                <w:szCs w:val="20"/>
                <w:lang w:val="en-US" w:eastAsia="ru-RU"/>
              </w:rPr>
              <w:t>Produse</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petroliere</w:t>
            </w:r>
            <w:proofErr w:type="spellEnd"/>
            <w:r w:rsidRPr="006A4F05">
              <w:rPr>
                <w:b/>
                <w:noProof w:val="0"/>
                <w:sz w:val="20"/>
                <w:szCs w:val="20"/>
                <w:lang w:val="en-US" w:eastAsia="ru-RU"/>
              </w:rPr>
              <w:t xml:space="preserve"> – IP </w:t>
            </w:r>
            <w:proofErr w:type="spellStart"/>
            <w:r w:rsidRPr="006A4F05">
              <w:rPr>
                <w:b/>
                <w:noProof w:val="0"/>
                <w:sz w:val="20"/>
                <w:szCs w:val="20"/>
                <w:lang w:val="en-US" w:eastAsia="ru-RU"/>
              </w:rPr>
              <w:t>Dubăsari</w:t>
            </w:r>
            <w:proofErr w:type="spellEnd"/>
          </w:p>
        </w:tc>
      </w:tr>
      <w:tr w:rsidR="006A4F05" w:rsidRPr="006A4F05" w14:paraId="449A0DFF" w14:textId="77777777" w:rsidTr="00583EE6">
        <w:trPr>
          <w:trHeight w:val="33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50317E8"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5.1</w:t>
            </w:r>
          </w:p>
        </w:tc>
        <w:tc>
          <w:tcPr>
            <w:tcW w:w="992" w:type="dxa"/>
            <w:vMerge w:val="restart"/>
            <w:tcBorders>
              <w:left w:val="single" w:sz="4" w:space="0" w:color="auto"/>
              <w:right w:val="single" w:sz="4" w:space="0" w:color="auto"/>
            </w:tcBorders>
            <w:shd w:val="clear" w:color="auto" w:fill="auto"/>
            <w:vAlign w:val="center"/>
          </w:tcPr>
          <w:p w14:paraId="22B902B7"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A9DB62"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4551FB38"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F6B28"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17588</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515ED93D"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or. </w:t>
            </w:r>
            <w:proofErr w:type="spellStart"/>
            <w:r w:rsidRPr="006A4F05">
              <w:rPr>
                <w:noProof w:val="0"/>
                <w:sz w:val="20"/>
                <w:szCs w:val="20"/>
                <w:lang w:val="en-US" w:eastAsia="ru-RU"/>
              </w:rPr>
              <w:t>Dubăsari</w:t>
            </w:r>
            <w:proofErr w:type="spellEnd"/>
          </w:p>
          <w:p w14:paraId="3EC0CECE"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Conform </w:t>
            </w:r>
            <w:proofErr w:type="spellStart"/>
            <w:r w:rsidRPr="006A4F05">
              <w:rPr>
                <w:noProof w:val="0"/>
                <w:sz w:val="20"/>
                <w:szCs w:val="20"/>
                <w:lang w:val="en-US" w:eastAsia="ru-RU"/>
              </w:rPr>
              <w:t>caietului</w:t>
            </w:r>
            <w:proofErr w:type="spellEnd"/>
            <w:r w:rsidRPr="006A4F05">
              <w:rPr>
                <w:noProof w:val="0"/>
                <w:sz w:val="20"/>
                <w:szCs w:val="20"/>
                <w:lang w:val="en-US" w:eastAsia="ru-RU"/>
              </w:rPr>
              <w:t xml:space="preserve"> de </w:t>
            </w:r>
            <w:proofErr w:type="spellStart"/>
            <w:r w:rsidRPr="006A4F05">
              <w:rPr>
                <w:noProof w:val="0"/>
                <w:sz w:val="20"/>
                <w:szCs w:val="20"/>
                <w:lang w:val="en-US" w:eastAsia="ru-RU"/>
              </w:rPr>
              <w:t>sarcini</w:t>
            </w:r>
            <w:proofErr w:type="spellEnd"/>
          </w:p>
        </w:tc>
        <w:tc>
          <w:tcPr>
            <w:tcW w:w="1766" w:type="dxa"/>
            <w:vMerge w:val="restart"/>
            <w:tcBorders>
              <w:top w:val="single" w:sz="4" w:space="0" w:color="auto"/>
              <w:left w:val="single" w:sz="4" w:space="0" w:color="auto"/>
              <w:right w:val="single" w:sz="4" w:space="0" w:color="auto"/>
            </w:tcBorders>
            <w:shd w:val="clear" w:color="auto" w:fill="auto"/>
            <w:vAlign w:val="center"/>
          </w:tcPr>
          <w:p w14:paraId="05CA7FEB" w14:textId="653A6D35"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500 000,00</w:t>
            </w:r>
          </w:p>
        </w:tc>
      </w:tr>
      <w:tr w:rsidR="006A4F05" w:rsidRPr="006A4F05" w14:paraId="56C75D7E" w14:textId="77777777" w:rsidTr="00583EE6">
        <w:trPr>
          <w:trHeight w:val="28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517CF3E"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5.2</w:t>
            </w:r>
          </w:p>
        </w:tc>
        <w:tc>
          <w:tcPr>
            <w:tcW w:w="992" w:type="dxa"/>
            <w:vMerge/>
            <w:tcBorders>
              <w:left w:val="single" w:sz="4" w:space="0" w:color="auto"/>
              <w:bottom w:val="single" w:sz="4" w:space="0" w:color="auto"/>
              <w:right w:val="single" w:sz="4" w:space="0" w:color="auto"/>
            </w:tcBorders>
            <w:shd w:val="clear" w:color="auto" w:fill="auto"/>
            <w:vAlign w:val="center"/>
          </w:tcPr>
          <w:p w14:paraId="5D767508"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74A93F" w14:textId="77777777" w:rsidR="006A4F05" w:rsidRPr="006A4F05" w:rsidRDefault="006A4F05" w:rsidP="006A4F05">
            <w:pPr>
              <w:shd w:val="clear" w:color="auto" w:fill="FFFFFF"/>
              <w:jc w:val="center"/>
              <w:rPr>
                <w:i/>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bottom w:val="single" w:sz="4" w:space="0" w:color="auto"/>
              <w:right w:val="single" w:sz="4" w:space="0" w:color="auto"/>
            </w:tcBorders>
            <w:shd w:val="clear" w:color="auto" w:fill="auto"/>
            <w:vAlign w:val="center"/>
          </w:tcPr>
          <w:p w14:paraId="2A8D9A99"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70A8B7"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10000</w:t>
            </w:r>
          </w:p>
        </w:tc>
        <w:tc>
          <w:tcPr>
            <w:tcW w:w="2552" w:type="dxa"/>
            <w:vMerge/>
            <w:tcBorders>
              <w:left w:val="single" w:sz="4" w:space="0" w:color="auto"/>
              <w:bottom w:val="single" w:sz="4" w:space="0" w:color="auto"/>
              <w:right w:val="single" w:sz="4" w:space="0" w:color="auto"/>
            </w:tcBorders>
            <w:shd w:val="clear" w:color="auto" w:fill="auto"/>
            <w:vAlign w:val="center"/>
          </w:tcPr>
          <w:p w14:paraId="1E0532C0"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bottom w:val="single" w:sz="4" w:space="0" w:color="auto"/>
              <w:right w:val="single" w:sz="4" w:space="0" w:color="auto"/>
            </w:tcBorders>
            <w:shd w:val="clear" w:color="auto" w:fill="auto"/>
            <w:vAlign w:val="center"/>
          </w:tcPr>
          <w:p w14:paraId="4878A10D" w14:textId="77777777" w:rsidR="006A4F05" w:rsidRPr="006A4F05" w:rsidRDefault="006A4F05" w:rsidP="006A4F05">
            <w:pPr>
              <w:shd w:val="clear" w:color="auto" w:fill="FFFFFF"/>
              <w:jc w:val="center"/>
              <w:rPr>
                <w:noProof w:val="0"/>
                <w:color w:val="FF0000"/>
                <w:sz w:val="20"/>
                <w:szCs w:val="20"/>
                <w:lang w:val="ru-RU" w:eastAsia="ru-RU"/>
              </w:rPr>
            </w:pPr>
          </w:p>
        </w:tc>
      </w:tr>
      <w:tr w:rsidR="006A4F05" w:rsidRPr="006A4F05" w14:paraId="6136A5DA" w14:textId="77777777" w:rsidTr="00583EE6">
        <w:trPr>
          <w:trHeight w:val="342"/>
        </w:trPr>
        <w:tc>
          <w:tcPr>
            <w:tcW w:w="987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5A8896" w14:textId="77777777" w:rsidR="006A4F05" w:rsidRPr="006A4F05" w:rsidRDefault="006A4F05" w:rsidP="006A4F05">
            <w:pPr>
              <w:shd w:val="clear" w:color="auto" w:fill="FFFFFF"/>
              <w:jc w:val="center"/>
              <w:rPr>
                <w:noProof w:val="0"/>
                <w:color w:val="FF0000"/>
                <w:sz w:val="20"/>
                <w:szCs w:val="20"/>
                <w:lang w:val="en-US" w:eastAsia="ru-RU"/>
              </w:rPr>
            </w:pPr>
            <w:r w:rsidRPr="006A4F05">
              <w:rPr>
                <w:b/>
                <w:noProof w:val="0"/>
                <w:sz w:val="20"/>
                <w:szCs w:val="20"/>
                <w:lang w:val="en-US" w:eastAsia="ru-RU"/>
              </w:rPr>
              <w:t xml:space="preserve">Lot 6 </w:t>
            </w:r>
            <w:proofErr w:type="spellStart"/>
            <w:r w:rsidRPr="006A4F05">
              <w:rPr>
                <w:b/>
                <w:noProof w:val="0"/>
                <w:sz w:val="20"/>
                <w:szCs w:val="20"/>
                <w:lang w:val="en-US" w:eastAsia="ru-RU"/>
              </w:rPr>
              <w:t>Produse</w:t>
            </w:r>
            <w:proofErr w:type="spellEnd"/>
            <w:r w:rsidRPr="006A4F05">
              <w:rPr>
                <w:b/>
                <w:noProof w:val="0"/>
                <w:sz w:val="20"/>
                <w:szCs w:val="20"/>
                <w:lang w:val="en-US" w:eastAsia="ru-RU"/>
              </w:rPr>
              <w:t xml:space="preserve"> </w:t>
            </w:r>
            <w:proofErr w:type="spellStart"/>
            <w:r w:rsidRPr="006A4F05">
              <w:rPr>
                <w:b/>
                <w:noProof w:val="0"/>
                <w:sz w:val="20"/>
                <w:szCs w:val="20"/>
                <w:lang w:val="en-US" w:eastAsia="ru-RU"/>
              </w:rPr>
              <w:t>petroliere</w:t>
            </w:r>
            <w:proofErr w:type="spellEnd"/>
            <w:r w:rsidRPr="006A4F05">
              <w:rPr>
                <w:b/>
                <w:noProof w:val="0"/>
                <w:sz w:val="20"/>
                <w:szCs w:val="20"/>
                <w:lang w:val="en-US" w:eastAsia="ru-RU"/>
              </w:rPr>
              <w:t xml:space="preserve"> – IP </w:t>
            </w:r>
            <w:proofErr w:type="spellStart"/>
            <w:r w:rsidRPr="006A4F05">
              <w:rPr>
                <w:b/>
                <w:noProof w:val="0"/>
                <w:sz w:val="20"/>
                <w:szCs w:val="20"/>
                <w:lang w:val="en-US" w:eastAsia="ru-RU"/>
              </w:rPr>
              <w:t>Criuleni</w:t>
            </w:r>
            <w:proofErr w:type="spellEnd"/>
          </w:p>
        </w:tc>
      </w:tr>
      <w:tr w:rsidR="006A4F05" w:rsidRPr="006A4F05" w14:paraId="6B1C83B3" w14:textId="77777777" w:rsidTr="00583EE6">
        <w:trPr>
          <w:trHeight w:val="34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885815A"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6.1</w:t>
            </w:r>
          </w:p>
        </w:tc>
        <w:tc>
          <w:tcPr>
            <w:tcW w:w="992" w:type="dxa"/>
            <w:vMerge w:val="restart"/>
            <w:tcBorders>
              <w:left w:val="single" w:sz="4" w:space="0" w:color="auto"/>
              <w:right w:val="single" w:sz="4" w:space="0" w:color="auto"/>
            </w:tcBorders>
            <w:shd w:val="clear" w:color="auto" w:fill="auto"/>
            <w:vAlign w:val="center"/>
          </w:tcPr>
          <w:p w14:paraId="04C0156B"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02546E"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14:paraId="6C6DE064"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noProof w:val="0"/>
                <w:sz w:val="20"/>
                <w:szCs w:val="20"/>
                <w:lang w:val="ru-RU" w:eastAsia="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4653C3"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20000</w:t>
            </w:r>
          </w:p>
        </w:tc>
        <w:tc>
          <w:tcPr>
            <w:tcW w:w="2552" w:type="dxa"/>
            <w:vMerge w:val="restart"/>
            <w:tcBorders>
              <w:top w:val="single" w:sz="4" w:space="0" w:color="auto"/>
              <w:left w:val="single" w:sz="4" w:space="0" w:color="auto"/>
              <w:right w:val="single" w:sz="4" w:space="0" w:color="auto"/>
            </w:tcBorders>
            <w:shd w:val="clear" w:color="auto" w:fill="auto"/>
            <w:vAlign w:val="center"/>
          </w:tcPr>
          <w:p w14:paraId="7B084E5B"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or. </w:t>
            </w:r>
            <w:proofErr w:type="spellStart"/>
            <w:r w:rsidRPr="006A4F05">
              <w:rPr>
                <w:noProof w:val="0"/>
                <w:sz w:val="20"/>
                <w:szCs w:val="20"/>
                <w:lang w:val="en-US" w:eastAsia="ru-RU"/>
              </w:rPr>
              <w:t>Criuleni</w:t>
            </w:r>
            <w:proofErr w:type="spellEnd"/>
          </w:p>
          <w:p w14:paraId="08B2F631" w14:textId="77777777" w:rsidR="006A4F05" w:rsidRPr="006A4F05" w:rsidRDefault="006A4F05" w:rsidP="006A4F05">
            <w:pPr>
              <w:shd w:val="clear" w:color="auto" w:fill="FFFFFF"/>
              <w:jc w:val="center"/>
              <w:rPr>
                <w:noProof w:val="0"/>
                <w:sz w:val="20"/>
                <w:szCs w:val="20"/>
                <w:lang w:val="en-US" w:eastAsia="ru-RU"/>
              </w:rPr>
            </w:pPr>
            <w:r w:rsidRPr="006A4F05">
              <w:rPr>
                <w:noProof w:val="0"/>
                <w:sz w:val="20"/>
                <w:szCs w:val="20"/>
                <w:lang w:val="en-US" w:eastAsia="ru-RU"/>
              </w:rPr>
              <w:t xml:space="preserve">Conform </w:t>
            </w:r>
            <w:proofErr w:type="spellStart"/>
            <w:r w:rsidRPr="006A4F05">
              <w:rPr>
                <w:noProof w:val="0"/>
                <w:sz w:val="20"/>
                <w:szCs w:val="20"/>
                <w:lang w:val="en-US" w:eastAsia="ru-RU"/>
              </w:rPr>
              <w:t>caietului</w:t>
            </w:r>
            <w:proofErr w:type="spellEnd"/>
            <w:r w:rsidRPr="006A4F05">
              <w:rPr>
                <w:noProof w:val="0"/>
                <w:sz w:val="20"/>
                <w:szCs w:val="20"/>
                <w:lang w:val="en-US" w:eastAsia="ru-RU"/>
              </w:rPr>
              <w:t xml:space="preserve"> de </w:t>
            </w:r>
            <w:proofErr w:type="spellStart"/>
            <w:r w:rsidRPr="006A4F05">
              <w:rPr>
                <w:noProof w:val="0"/>
                <w:sz w:val="20"/>
                <w:szCs w:val="20"/>
                <w:lang w:val="en-US" w:eastAsia="ru-RU"/>
              </w:rPr>
              <w:t>sarcini</w:t>
            </w:r>
            <w:proofErr w:type="spellEnd"/>
          </w:p>
        </w:tc>
        <w:tc>
          <w:tcPr>
            <w:tcW w:w="1766" w:type="dxa"/>
            <w:vMerge w:val="restart"/>
            <w:tcBorders>
              <w:top w:val="single" w:sz="4" w:space="0" w:color="auto"/>
              <w:left w:val="single" w:sz="4" w:space="0" w:color="auto"/>
              <w:right w:val="single" w:sz="4" w:space="0" w:color="auto"/>
            </w:tcBorders>
            <w:shd w:val="clear" w:color="auto" w:fill="auto"/>
            <w:vAlign w:val="center"/>
          </w:tcPr>
          <w:p w14:paraId="549B7677" w14:textId="4A974A90" w:rsidR="006A4F05" w:rsidRPr="006A4F05" w:rsidRDefault="00181B82" w:rsidP="006A4F05">
            <w:pPr>
              <w:shd w:val="clear" w:color="auto" w:fill="FFFFFF"/>
              <w:jc w:val="center"/>
              <w:rPr>
                <w:noProof w:val="0"/>
                <w:sz w:val="20"/>
                <w:szCs w:val="20"/>
                <w:lang w:eastAsia="ru-RU"/>
              </w:rPr>
            </w:pPr>
            <w:r w:rsidRPr="00181B82">
              <w:rPr>
                <w:noProof w:val="0"/>
                <w:sz w:val="20"/>
                <w:szCs w:val="20"/>
                <w:lang w:eastAsia="ru-RU"/>
              </w:rPr>
              <w:t>583 300,00</w:t>
            </w:r>
          </w:p>
        </w:tc>
      </w:tr>
      <w:tr w:rsidR="006A4F05" w:rsidRPr="006A4F05" w14:paraId="3101382C" w14:textId="77777777" w:rsidTr="00583EE6">
        <w:trPr>
          <w:trHeight w:val="2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FF56D61" w14:textId="77777777" w:rsidR="006A4F05" w:rsidRPr="006A4F05" w:rsidRDefault="006A4F05" w:rsidP="006A4F05">
            <w:pPr>
              <w:shd w:val="clear" w:color="auto" w:fill="FFFFFF"/>
              <w:jc w:val="center"/>
              <w:rPr>
                <w:noProof w:val="0"/>
                <w:sz w:val="20"/>
                <w:szCs w:val="20"/>
                <w:lang w:val="ru-RU" w:eastAsia="ru-RU"/>
              </w:rPr>
            </w:pPr>
            <w:r w:rsidRPr="006A4F05">
              <w:rPr>
                <w:noProof w:val="0"/>
                <w:sz w:val="20"/>
                <w:szCs w:val="20"/>
                <w:lang w:val="ru-RU" w:eastAsia="ru-RU"/>
              </w:rPr>
              <w:t>6.2</w:t>
            </w:r>
          </w:p>
        </w:tc>
        <w:tc>
          <w:tcPr>
            <w:tcW w:w="992" w:type="dxa"/>
            <w:vMerge/>
            <w:tcBorders>
              <w:left w:val="single" w:sz="4" w:space="0" w:color="auto"/>
              <w:bottom w:val="single" w:sz="4" w:space="0" w:color="auto"/>
              <w:right w:val="single" w:sz="4" w:space="0" w:color="auto"/>
            </w:tcBorders>
            <w:shd w:val="clear" w:color="auto" w:fill="auto"/>
            <w:vAlign w:val="center"/>
          </w:tcPr>
          <w:p w14:paraId="4571E5C0" w14:textId="77777777" w:rsidR="006A4F05" w:rsidRPr="006A4F05" w:rsidRDefault="006A4F05" w:rsidP="006A4F05">
            <w:pPr>
              <w:shd w:val="clear" w:color="auto" w:fill="FFFFFF"/>
              <w:jc w:val="center"/>
              <w:rPr>
                <w:noProof w:val="0"/>
                <w:sz w:val="20"/>
                <w:szCs w:val="20"/>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87C37A" w14:textId="77777777" w:rsidR="006A4F05" w:rsidRPr="006A4F05" w:rsidRDefault="006A4F05" w:rsidP="006A4F05">
            <w:pPr>
              <w:shd w:val="clear" w:color="auto" w:fill="FFFFFF"/>
              <w:jc w:val="center"/>
              <w:rPr>
                <w:i/>
                <w:noProof w:val="0"/>
                <w:sz w:val="20"/>
                <w:szCs w:val="20"/>
                <w:lang w:val="ru-RU" w:eastAsia="ru-RU"/>
              </w:rPr>
            </w:pPr>
            <w:proofErr w:type="spellStart"/>
            <w:r w:rsidRPr="006A4F05">
              <w:rPr>
                <w:noProof w:val="0"/>
                <w:sz w:val="20"/>
                <w:szCs w:val="20"/>
                <w:lang w:val="ru-RU" w:eastAsia="ru-RU"/>
              </w:rPr>
              <w:t>Motorină</w:t>
            </w:r>
            <w:proofErr w:type="spellEnd"/>
          </w:p>
        </w:tc>
        <w:tc>
          <w:tcPr>
            <w:tcW w:w="1134" w:type="dxa"/>
            <w:vMerge/>
            <w:tcBorders>
              <w:left w:val="single" w:sz="4" w:space="0" w:color="auto"/>
              <w:bottom w:val="single" w:sz="4" w:space="0" w:color="auto"/>
              <w:right w:val="single" w:sz="4" w:space="0" w:color="auto"/>
            </w:tcBorders>
            <w:shd w:val="clear" w:color="auto" w:fill="auto"/>
            <w:vAlign w:val="center"/>
          </w:tcPr>
          <w:p w14:paraId="1C62F929" w14:textId="77777777" w:rsidR="006A4F05" w:rsidRPr="006A4F05" w:rsidRDefault="006A4F05" w:rsidP="006A4F05">
            <w:pPr>
              <w:shd w:val="clear" w:color="auto" w:fill="FFFFFF"/>
              <w:jc w:val="center"/>
              <w:rPr>
                <w:noProof w:val="0"/>
                <w:sz w:val="20"/>
                <w:szCs w:val="2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FD6B92" w14:textId="77777777" w:rsidR="006A4F05" w:rsidRPr="006A4F05" w:rsidRDefault="006A4F05" w:rsidP="006A4F05">
            <w:pPr>
              <w:shd w:val="clear" w:color="auto" w:fill="FFFFFF"/>
              <w:jc w:val="center"/>
              <w:rPr>
                <w:noProof w:val="0"/>
                <w:sz w:val="20"/>
                <w:szCs w:val="20"/>
                <w:lang w:eastAsia="ru-RU"/>
              </w:rPr>
            </w:pPr>
            <w:r w:rsidRPr="006A4F05">
              <w:rPr>
                <w:noProof w:val="0"/>
                <w:sz w:val="20"/>
                <w:szCs w:val="20"/>
                <w:lang w:eastAsia="ru-RU"/>
              </w:rPr>
              <w:t>12275</w:t>
            </w:r>
          </w:p>
        </w:tc>
        <w:tc>
          <w:tcPr>
            <w:tcW w:w="2552" w:type="dxa"/>
            <w:vMerge/>
            <w:tcBorders>
              <w:left w:val="single" w:sz="4" w:space="0" w:color="auto"/>
              <w:bottom w:val="single" w:sz="4" w:space="0" w:color="auto"/>
              <w:right w:val="single" w:sz="4" w:space="0" w:color="auto"/>
            </w:tcBorders>
            <w:shd w:val="clear" w:color="auto" w:fill="auto"/>
            <w:vAlign w:val="center"/>
          </w:tcPr>
          <w:p w14:paraId="64147310" w14:textId="77777777" w:rsidR="006A4F05" w:rsidRPr="006A4F05" w:rsidRDefault="006A4F05" w:rsidP="006A4F05">
            <w:pPr>
              <w:shd w:val="clear" w:color="auto" w:fill="FFFFFF"/>
              <w:jc w:val="center"/>
              <w:rPr>
                <w:noProof w:val="0"/>
                <w:sz w:val="20"/>
                <w:szCs w:val="20"/>
                <w:lang w:val="ru-RU" w:eastAsia="ru-RU"/>
              </w:rPr>
            </w:pPr>
          </w:p>
        </w:tc>
        <w:tc>
          <w:tcPr>
            <w:tcW w:w="1766" w:type="dxa"/>
            <w:vMerge/>
            <w:tcBorders>
              <w:left w:val="single" w:sz="4" w:space="0" w:color="auto"/>
              <w:bottom w:val="single" w:sz="4" w:space="0" w:color="auto"/>
              <w:right w:val="single" w:sz="4" w:space="0" w:color="auto"/>
            </w:tcBorders>
            <w:shd w:val="clear" w:color="auto" w:fill="auto"/>
            <w:vAlign w:val="center"/>
          </w:tcPr>
          <w:p w14:paraId="7F8F2166" w14:textId="77777777" w:rsidR="006A4F05" w:rsidRPr="006A4F05" w:rsidRDefault="006A4F05" w:rsidP="006A4F05">
            <w:pPr>
              <w:shd w:val="clear" w:color="auto" w:fill="FFFFFF"/>
              <w:jc w:val="center"/>
              <w:rPr>
                <w:noProof w:val="0"/>
                <w:sz w:val="20"/>
                <w:szCs w:val="20"/>
                <w:lang w:val="ru-RU" w:eastAsia="ru-RU"/>
              </w:rPr>
            </w:pPr>
          </w:p>
        </w:tc>
      </w:tr>
      <w:tr w:rsidR="006A4F05" w:rsidRPr="006A4F05" w14:paraId="4CB8AEA9" w14:textId="77777777" w:rsidTr="00583EE6">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D4BC0A" w14:textId="77777777" w:rsidR="006A4F05" w:rsidRPr="006A4F05" w:rsidRDefault="006A4F05" w:rsidP="006A4F05">
            <w:pPr>
              <w:shd w:val="clear" w:color="auto" w:fill="FFFFFF"/>
              <w:jc w:val="center"/>
              <w:rPr>
                <w:noProof w:val="0"/>
                <w:sz w:val="20"/>
                <w:szCs w:val="20"/>
                <w:lang w:val="ru-RU" w:eastAsia="ru-RU"/>
              </w:rPr>
            </w:pPr>
            <w:proofErr w:type="spellStart"/>
            <w:r w:rsidRPr="006A4F05">
              <w:rPr>
                <w:b/>
                <w:noProof w:val="0"/>
                <w:sz w:val="20"/>
                <w:szCs w:val="20"/>
                <w:lang w:val="ru-RU" w:eastAsia="ru-RU"/>
              </w:rPr>
              <w:t>Valoarea</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estimativă</w:t>
            </w:r>
            <w:proofErr w:type="spellEnd"/>
            <w:r w:rsidRPr="006A4F05">
              <w:rPr>
                <w:b/>
                <w:noProof w:val="0"/>
                <w:sz w:val="20"/>
                <w:szCs w:val="20"/>
                <w:lang w:val="ru-RU" w:eastAsia="ru-RU"/>
              </w:rPr>
              <w:t xml:space="preserve"> </w:t>
            </w:r>
            <w:proofErr w:type="spellStart"/>
            <w:r w:rsidRPr="006A4F05">
              <w:rPr>
                <w:b/>
                <w:noProof w:val="0"/>
                <w:sz w:val="20"/>
                <w:szCs w:val="20"/>
                <w:lang w:val="ru-RU" w:eastAsia="ru-RU"/>
              </w:rPr>
              <w:t>totală</w:t>
            </w:r>
            <w:proofErr w:type="spellEnd"/>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tcPr>
          <w:p w14:paraId="7A3E8D1E" w14:textId="30632A8F" w:rsidR="006A4F05" w:rsidRPr="006A4F05" w:rsidRDefault="00181B82" w:rsidP="006A4F05">
            <w:pPr>
              <w:shd w:val="clear" w:color="auto" w:fill="FFFFFF"/>
              <w:jc w:val="center"/>
              <w:rPr>
                <w:b/>
                <w:noProof w:val="0"/>
                <w:sz w:val="20"/>
                <w:szCs w:val="20"/>
                <w:lang w:val="ru-RU" w:eastAsia="ru-RU"/>
              </w:rPr>
            </w:pPr>
            <w:r w:rsidRPr="00181B82">
              <w:rPr>
                <w:b/>
                <w:noProof w:val="0"/>
                <w:sz w:val="20"/>
                <w:szCs w:val="20"/>
                <w:lang w:eastAsia="ru-RU"/>
              </w:rPr>
              <w:t>48 333</w:t>
            </w:r>
            <w:r>
              <w:rPr>
                <w:b/>
                <w:noProof w:val="0"/>
                <w:sz w:val="20"/>
                <w:szCs w:val="20"/>
                <w:lang w:eastAsia="ru-RU"/>
              </w:rPr>
              <w:t> </w:t>
            </w:r>
            <w:r w:rsidRPr="00181B82">
              <w:rPr>
                <w:b/>
                <w:noProof w:val="0"/>
                <w:sz w:val="20"/>
                <w:szCs w:val="20"/>
                <w:lang w:eastAsia="ru-RU"/>
              </w:rPr>
              <w:t>100</w:t>
            </w:r>
            <w:r>
              <w:rPr>
                <w:b/>
                <w:noProof w:val="0"/>
                <w:sz w:val="20"/>
                <w:szCs w:val="20"/>
                <w:lang w:eastAsia="ru-RU"/>
              </w:rPr>
              <w:t xml:space="preserve"> </w:t>
            </w:r>
            <w:proofErr w:type="spellStart"/>
            <w:r w:rsidR="006A4F05" w:rsidRPr="006A4F05">
              <w:rPr>
                <w:b/>
                <w:noProof w:val="0"/>
                <w:sz w:val="20"/>
                <w:szCs w:val="20"/>
                <w:lang w:val="ru-RU" w:eastAsia="ru-RU"/>
              </w:rPr>
              <w:t>lei</w:t>
            </w:r>
            <w:proofErr w:type="spellEnd"/>
          </w:p>
        </w:tc>
      </w:tr>
    </w:tbl>
    <w:p w14:paraId="64115F7C" w14:textId="77777777" w:rsidR="006A4F05" w:rsidRPr="006A4F05" w:rsidRDefault="006A4F05" w:rsidP="006A4F05">
      <w:pPr>
        <w:ind w:firstLine="709"/>
        <w:jc w:val="both"/>
        <w:rPr>
          <w:bCs/>
        </w:rPr>
      </w:pPr>
    </w:p>
    <w:p w14:paraId="09890CF0" w14:textId="77777777" w:rsidR="006A4F05" w:rsidRPr="006A4F05" w:rsidRDefault="006A4F05" w:rsidP="006A4F05">
      <w:pPr>
        <w:ind w:firstLine="709"/>
        <w:jc w:val="both"/>
        <w:rPr>
          <w:b/>
        </w:rPr>
      </w:pPr>
      <w:r w:rsidRPr="006A4F05">
        <w:rPr>
          <w:b/>
        </w:rPr>
        <w:t>2.  Utilizarea, păstrarea, protecţia, calitatea produselor/serviciilor</w:t>
      </w:r>
    </w:p>
    <w:p w14:paraId="69C21473" w14:textId="77777777" w:rsidR="006A4F05" w:rsidRPr="006A4F05" w:rsidRDefault="006A4F05" w:rsidP="006A4F05">
      <w:pPr>
        <w:ind w:firstLine="709"/>
        <w:jc w:val="both"/>
        <w:rPr>
          <w:b/>
        </w:rPr>
      </w:pPr>
    </w:p>
    <w:p w14:paraId="559761A2" w14:textId="77777777" w:rsidR="006A4F05" w:rsidRPr="006A4F05" w:rsidRDefault="006A4F05" w:rsidP="006A4F05">
      <w:pPr>
        <w:ind w:firstLine="709"/>
        <w:jc w:val="both"/>
        <w:rPr>
          <w:bCs/>
        </w:rPr>
      </w:pPr>
      <w:r w:rsidRPr="006A4F05">
        <w:rPr>
          <w:b/>
        </w:rPr>
        <w:t>Detalii privind utilizarea bunurilor:</w:t>
      </w:r>
      <w:r w:rsidRPr="006A4F05">
        <w:rPr>
          <w:bCs/>
        </w:rPr>
        <w:t xml:space="preserve"> </w:t>
      </w:r>
      <w:r w:rsidRPr="006A4F05">
        <w:rPr>
          <w:bCs/>
          <w:i/>
          <w:iCs/>
        </w:rPr>
        <w:t>Aprovizionarea cu combustibil a unităților de transport aflate  în  gestiunea  IGP  și din cadrul subdiviziunilor  teritoriale ale instituției.</w:t>
      </w:r>
      <w:r w:rsidRPr="006A4F05">
        <w:rPr>
          <w:bCs/>
        </w:rPr>
        <w:t xml:space="preserve"> </w:t>
      </w:r>
    </w:p>
    <w:p w14:paraId="2B89663C" w14:textId="77777777" w:rsidR="006A4F05" w:rsidRPr="006A4F05" w:rsidRDefault="006A4F05" w:rsidP="006A4F05">
      <w:pPr>
        <w:ind w:firstLine="709"/>
        <w:jc w:val="both"/>
        <w:rPr>
          <w:bCs/>
          <w:i/>
          <w:iCs/>
          <w:lang w:val="it-IT"/>
        </w:rPr>
      </w:pPr>
      <w:r w:rsidRPr="006A4F05">
        <w:rPr>
          <w:b/>
        </w:rPr>
        <w:t xml:space="preserve">Termenii și condițiile de livrare/prestare/executare solicitați: </w:t>
      </w:r>
      <w:r w:rsidRPr="006A4F05">
        <w:rPr>
          <w:bCs/>
          <w:i/>
          <w:iCs/>
          <w:lang w:val="en-US"/>
        </w:rPr>
        <w:t>la stațiile de alimentare ale Vânzătorului situate pe teritoriul Republicii Moldova</w:t>
      </w:r>
    </w:p>
    <w:p w14:paraId="5123D23B" w14:textId="77777777" w:rsidR="006A4F05" w:rsidRPr="006A4F05" w:rsidRDefault="006A4F05" w:rsidP="006A4F05">
      <w:pPr>
        <w:ind w:firstLine="709"/>
        <w:jc w:val="both"/>
        <w:rPr>
          <w:i/>
          <w:lang w:val="it-IT"/>
        </w:rPr>
      </w:pPr>
    </w:p>
    <w:p w14:paraId="6644F161" w14:textId="77777777" w:rsidR="006A4F05" w:rsidRPr="006A4F05" w:rsidRDefault="006A4F05" w:rsidP="006A4F05">
      <w:pPr>
        <w:numPr>
          <w:ilvl w:val="0"/>
          <w:numId w:val="11"/>
        </w:numPr>
        <w:tabs>
          <w:tab w:val="left" w:pos="1134"/>
        </w:tabs>
        <w:spacing w:after="160" w:line="259" w:lineRule="auto"/>
        <w:jc w:val="both"/>
        <w:rPr>
          <w:b/>
          <w:noProof w:val="0"/>
          <w:lang w:val="en-US"/>
        </w:rPr>
      </w:pPr>
      <w:proofErr w:type="spellStart"/>
      <w:r w:rsidRPr="006A4F05">
        <w:rPr>
          <w:b/>
          <w:noProof w:val="0"/>
          <w:lang w:val="en-US"/>
        </w:rPr>
        <w:t>Materiale</w:t>
      </w:r>
      <w:proofErr w:type="spellEnd"/>
      <w:r w:rsidRPr="006A4F05">
        <w:rPr>
          <w:b/>
          <w:noProof w:val="0"/>
          <w:lang w:val="en-US"/>
        </w:rPr>
        <w:t xml:space="preserve">, </w:t>
      </w:r>
      <w:proofErr w:type="spellStart"/>
      <w:r w:rsidRPr="006A4F05">
        <w:rPr>
          <w:b/>
          <w:noProof w:val="0"/>
          <w:lang w:val="en-US"/>
        </w:rPr>
        <w:t>compatibilităţi</w:t>
      </w:r>
      <w:proofErr w:type="spellEnd"/>
      <w:r w:rsidRPr="006A4F05">
        <w:rPr>
          <w:b/>
          <w:noProof w:val="0"/>
          <w:lang w:val="en-US"/>
        </w:rPr>
        <w:t xml:space="preserve">, </w:t>
      </w:r>
      <w:proofErr w:type="spellStart"/>
      <w:r w:rsidRPr="006A4F05">
        <w:rPr>
          <w:b/>
          <w:noProof w:val="0"/>
          <w:lang w:val="en-US"/>
        </w:rPr>
        <w:t>reglementări</w:t>
      </w:r>
      <w:proofErr w:type="spellEnd"/>
      <w:r w:rsidRPr="006A4F05">
        <w:rPr>
          <w:b/>
          <w:noProof w:val="0"/>
          <w:lang w:val="en-US"/>
        </w:rPr>
        <w:t xml:space="preserve"> </w:t>
      </w:r>
      <w:proofErr w:type="spellStart"/>
      <w:r w:rsidRPr="006A4F05">
        <w:rPr>
          <w:b/>
          <w:noProof w:val="0"/>
          <w:lang w:val="en-US"/>
        </w:rPr>
        <w:t>tehnice</w:t>
      </w:r>
      <w:proofErr w:type="spellEnd"/>
      <w:r w:rsidRPr="006A4F05">
        <w:rPr>
          <w:b/>
          <w:noProof w:val="0"/>
          <w:lang w:val="en-US"/>
        </w:rPr>
        <w:t xml:space="preserve"> </w:t>
      </w:r>
      <w:proofErr w:type="spellStart"/>
      <w:r w:rsidRPr="006A4F05">
        <w:rPr>
          <w:b/>
          <w:noProof w:val="0"/>
          <w:lang w:val="en-US"/>
        </w:rPr>
        <w:t>şi</w:t>
      </w:r>
      <w:proofErr w:type="spellEnd"/>
      <w:r w:rsidRPr="006A4F05">
        <w:rPr>
          <w:b/>
          <w:noProof w:val="0"/>
          <w:lang w:val="en-US"/>
        </w:rPr>
        <w:t xml:space="preserve"> </w:t>
      </w:r>
      <w:proofErr w:type="spellStart"/>
      <w:r w:rsidRPr="006A4F05">
        <w:rPr>
          <w:b/>
          <w:noProof w:val="0"/>
          <w:lang w:val="en-US"/>
        </w:rPr>
        <w:t>standarde</w:t>
      </w:r>
      <w:proofErr w:type="spellEnd"/>
      <w:r w:rsidRPr="006A4F05">
        <w:rPr>
          <w:b/>
          <w:noProof w:val="0"/>
          <w:lang w:val="en-US"/>
        </w:rPr>
        <w:t xml:space="preserve"> </w:t>
      </w:r>
      <w:proofErr w:type="spellStart"/>
      <w:r w:rsidRPr="006A4F05">
        <w:rPr>
          <w:b/>
          <w:noProof w:val="0"/>
          <w:lang w:val="en-US"/>
        </w:rPr>
        <w:t>utilizate</w:t>
      </w:r>
      <w:proofErr w:type="spellEnd"/>
    </w:p>
    <w:p w14:paraId="7DED0F2B" w14:textId="77777777" w:rsidR="006A4F05" w:rsidRPr="006A4F05" w:rsidRDefault="006A4F05" w:rsidP="006A4F05">
      <w:pPr>
        <w:ind w:firstLine="709"/>
        <w:jc w:val="both"/>
        <w:rPr>
          <w:i/>
          <w:iCs/>
        </w:rPr>
      </w:pPr>
      <w:r w:rsidRPr="006A4F05">
        <w:rPr>
          <w:b/>
          <w:bCs/>
        </w:rPr>
        <w:t>Benzină</w:t>
      </w:r>
      <w:r w:rsidRPr="006A4F05">
        <w:t xml:space="preserve"> - </w:t>
      </w:r>
      <w:r w:rsidRPr="006A4F05">
        <w:rPr>
          <w:i/>
        </w:rPr>
        <w:t xml:space="preserve">Cifra octanică: COR – minim 95, </w:t>
      </w:r>
      <w:r w:rsidRPr="006A4F05">
        <w:rPr>
          <w:i/>
          <w:iCs/>
        </w:rPr>
        <w:t>Standard de referinţă: SM SR EN 228+A1:2017 „Carburanți pentru automobile. Benzină fără plumb. Cerințe și metode de încercare”</w:t>
      </w:r>
    </w:p>
    <w:p w14:paraId="0A6BEB45" w14:textId="77777777" w:rsidR="006A4F05" w:rsidRPr="006A4F05" w:rsidRDefault="006A4F05" w:rsidP="006A4F05">
      <w:pPr>
        <w:ind w:firstLine="709"/>
        <w:jc w:val="both"/>
        <w:rPr>
          <w:i/>
          <w:iCs/>
        </w:rPr>
      </w:pPr>
      <w:r w:rsidRPr="006A4F05">
        <w:rPr>
          <w:b/>
          <w:bCs/>
          <w:iCs/>
        </w:rPr>
        <w:lastRenderedPageBreak/>
        <w:t>Motorină</w:t>
      </w:r>
      <w:r w:rsidRPr="006A4F05">
        <w:rPr>
          <w:i/>
        </w:rPr>
        <w:t xml:space="preserve"> - Motorină euro 5, </w:t>
      </w:r>
      <w:r w:rsidRPr="006A4F05">
        <w:rPr>
          <w:i/>
          <w:iCs/>
        </w:rPr>
        <w:t>Standard de referinţă: SM EN 590+A1:2017 „Carburanți pentru automobile. Motorină. Cerințe și metode de încercare”</w:t>
      </w:r>
    </w:p>
    <w:p w14:paraId="692D7946" w14:textId="77777777" w:rsidR="006A4F05" w:rsidRPr="006A4F05" w:rsidRDefault="006A4F05" w:rsidP="006A4F05">
      <w:pPr>
        <w:ind w:firstLine="709"/>
        <w:jc w:val="both"/>
        <w:rPr>
          <w:i/>
          <w:iCs/>
        </w:rPr>
      </w:pPr>
      <w:r w:rsidRPr="006A4F05">
        <w:rPr>
          <w:b/>
          <w:bCs/>
          <w:iCs/>
        </w:rPr>
        <w:t>Gaz lichefiat</w:t>
      </w:r>
      <w:r w:rsidRPr="006A4F05">
        <w:rPr>
          <w:rFonts w:eastAsia="MS Mincho"/>
          <w:bCs/>
          <w:iCs/>
          <w:noProof w:val="0"/>
          <w:lang w:eastAsia="ja-JP"/>
        </w:rPr>
        <w:t>:</w:t>
      </w:r>
      <w:r w:rsidRPr="006A4F05">
        <w:rPr>
          <w:rFonts w:eastAsia="Calibri"/>
          <w:bCs/>
          <w:iCs/>
          <w:noProof w:val="0"/>
          <w:lang w:eastAsia="ru-RU"/>
        </w:rPr>
        <w:t xml:space="preserve"> </w:t>
      </w:r>
      <w:r w:rsidRPr="006A4F05">
        <w:rPr>
          <w:rFonts w:eastAsia="Calibri"/>
          <w:bCs/>
          <w:i/>
          <w:iCs/>
          <w:noProof w:val="0"/>
          <w:lang w:eastAsia="ru-RU"/>
        </w:rPr>
        <w:t>GPL, Standard de referință: SM SR EN 589+A1:2016 ,,Carburanți pentru automobile. GPL. Cerință și metode de încercare”</w:t>
      </w:r>
    </w:p>
    <w:p w14:paraId="10927003" w14:textId="77777777" w:rsidR="006A4F05" w:rsidRPr="006A4F05" w:rsidRDefault="006A4F05" w:rsidP="006A4F05">
      <w:pPr>
        <w:ind w:firstLine="709"/>
        <w:jc w:val="both"/>
      </w:pPr>
    </w:p>
    <w:p w14:paraId="5CDFE70C" w14:textId="77777777" w:rsidR="006A4F05" w:rsidRPr="006A4F05" w:rsidRDefault="006A4F05" w:rsidP="006A4F05">
      <w:pPr>
        <w:numPr>
          <w:ilvl w:val="0"/>
          <w:numId w:val="11"/>
        </w:numPr>
        <w:tabs>
          <w:tab w:val="left" w:pos="1134"/>
        </w:tabs>
        <w:spacing w:after="160" w:line="259" w:lineRule="auto"/>
        <w:jc w:val="both"/>
        <w:rPr>
          <w:b/>
          <w:noProof w:val="0"/>
          <w:lang w:val="en-US"/>
        </w:rPr>
      </w:pPr>
      <w:proofErr w:type="spellStart"/>
      <w:r w:rsidRPr="006A4F05">
        <w:rPr>
          <w:b/>
          <w:noProof w:val="0"/>
          <w:lang w:val="en-US"/>
        </w:rPr>
        <w:t>Cerinţe</w:t>
      </w:r>
      <w:proofErr w:type="spellEnd"/>
      <w:r w:rsidRPr="006A4F05">
        <w:rPr>
          <w:b/>
          <w:noProof w:val="0"/>
          <w:lang w:val="en-US"/>
        </w:rPr>
        <w:t xml:space="preserve"> </w:t>
      </w:r>
      <w:proofErr w:type="spellStart"/>
      <w:r w:rsidRPr="006A4F05">
        <w:rPr>
          <w:b/>
          <w:noProof w:val="0"/>
          <w:lang w:val="en-US"/>
        </w:rPr>
        <w:t>privind</w:t>
      </w:r>
      <w:proofErr w:type="spellEnd"/>
      <w:r w:rsidRPr="006A4F05">
        <w:rPr>
          <w:b/>
          <w:noProof w:val="0"/>
          <w:lang w:val="en-US"/>
        </w:rPr>
        <w:t xml:space="preserve"> </w:t>
      </w:r>
      <w:proofErr w:type="spellStart"/>
      <w:r w:rsidRPr="006A4F05">
        <w:rPr>
          <w:b/>
          <w:noProof w:val="0"/>
          <w:lang w:val="en-US"/>
        </w:rPr>
        <w:t>calculul</w:t>
      </w:r>
      <w:proofErr w:type="spellEnd"/>
      <w:r w:rsidRPr="006A4F05">
        <w:rPr>
          <w:b/>
          <w:noProof w:val="0"/>
          <w:lang w:val="en-US"/>
        </w:rPr>
        <w:t xml:space="preserve"> </w:t>
      </w:r>
      <w:proofErr w:type="spellStart"/>
      <w:r w:rsidRPr="006A4F05">
        <w:rPr>
          <w:b/>
          <w:noProof w:val="0"/>
          <w:lang w:val="en-US"/>
        </w:rPr>
        <w:t>costului</w:t>
      </w:r>
      <w:proofErr w:type="spellEnd"/>
      <w:r w:rsidRPr="006A4F05">
        <w:rPr>
          <w:b/>
          <w:noProof w:val="0"/>
          <w:lang w:val="en-US"/>
        </w:rPr>
        <w:t>/</w:t>
      </w:r>
      <w:proofErr w:type="spellStart"/>
      <w:r w:rsidRPr="006A4F05">
        <w:rPr>
          <w:b/>
          <w:noProof w:val="0"/>
          <w:lang w:val="en-US"/>
        </w:rPr>
        <w:t>prețului</w:t>
      </w:r>
      <w:proofErr w:type="spellEnd"/>
    </w:p>
    <w:p w14:paraId="14AFADE6" w14:textId="77777777" w:rsidR="006A4F05" w:rsidRPr="006A4F05" w:rsidRDefault="006A4F05" w:rsidP="006A4F05">
      <w:pPr>
        <w:spacing w:after="120"/>
        <w:jc w:val="both"/>
        <w:rPr>
          <w:b/>
          <w:bCs/>
          <w:i/>
          <w:iCs/>
          <w:color w:val="FF0000"/>
          <w:vertAlign w:val="superscript"/>
        </w:rPr>
      </w:pPr>
      <w:r w:rsidRPr="006A4F05">
        <w:rPr>
          <w:i/>
        </w:rPr>
        <w:t xml:space="preserve">Prețul unitar ofertat </w:t>
      </w:r>
      <w:r w:rsidRPr="006A4F05">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6A4F05">
        <w:rPr>
          <w:bCs/>
          <w:iCs/>
        </w:rPr>
        <w:t>.</w:t>
      </w:r>
      <w:r w:rsidRPr="006A4F05">
        <w:rPr>
          <w:i/>
        </w:rPr>
        <w:t xml:space="preserve"> Prețul unitar va fi calculat conform pct. 46 lit.a) din Documentația standard </w:t>
      </w:r>
      <w:r w:rsidRPr="006A4F05">
        <w:rPr>
          <w:i/>
          <w:noProof w:val="0"/>
          <w:lang w:eastAsia="ru-RU"/>
        </w:rPr>
        <w:t>pentru realizarea achizițiilor publice de bunuri și servicii, aprobată prin ordinul Ministrului Finanțelor nr. 115/2021, publicată de către autoritatea contractantă.</w:t>
      </w:r>
    </w:p>
    <w:p w14:paraId="32AF11AB" w14:textId="77777777" w:rsidR="006A4F05" w:rsidRPr="006A4F05" w:rsidRDefault="006A4F05" w:rsidP="006A4F05">
      <w:pPr>
        <w:tabs>
          <w:tab w:val="right" w:pos="284"/>
        </w:tabs>
        <w:spacing w:before="120"/>
        <w:ind w:left="426"/>
        <w:jc w:val="both"/>
        <w:rPr>
          <w:b/>
          <w:noProof w:val="0"/>
          <w:lang w:val="it-IT" w:eastAsia="ru-RU"/>
        </w:rPr>
      </w:pPr>
      <w:r w:rsidRPr="006A4F05">
        <w:rPr>
          <w:b/>
          <w:noProof w:val="0"/>
          <w:lang w:val="it-IT" w:eastAsia="ru-RU"/>
        </w:rPr>
        <w:t xml:space="preserve">Calcularea prețului unitar se efectuează </w:t>
      </w:r>
      <w:r w:rsidRPr="006A4F05">
        <w:rPr>
          <w:b/>
          <w:noProof w:val="0"/>
          <w:u w:val="single"/>
          <w:lang w:val="it-IT" w:eastAsia="ru-RU"/>
        </w:rPr>
        <w:t>de către operatorii economici</w:t>
      </w:r>
      <w:r w:rsidRPr="006A4F05">
        <w:rPr>
          <w:b/>
          <w:noProof w:val="0"/>
          <w:lang w:val="it-IT" w:eastAsia="ru-RU"/>
        </w:rPr>
        <w:t xml:space="preserve"> conform formulei:</w:t>
      </w:r>
    </w:p>
    <w:p w14:paraId="0145A10C" w14:textId="77777777" w:rsidR="006A4F05" w:rsidRPr="006A4F05" w:rsidRDefault="006A4F05" w:rsidP="006A4F05">
      <w:pPr>
        <w:tabs>
          <w:tab w:val="right" w:pos="284"/>
        </w:tabs>
        <w:spacing w:before="120"/>
        <w:ind w:left="426"/>
        <w:rPr>
          <w:noProof w:val="0"/>
          <w:lang w:val="it-IT" w:eastAsia="ru-RU"/>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73FE741" w14:textId="77777777" w:rsidR="006A4F05" w:rsidRPr="006A4F05" w:rsidRDefault="006A4F05" w:rsidP="006A4F05">
      <w:pPr>
        <w:tabs>
          <w:tab w:val="right" w:pos="284"/>
        </w:tabs>
        <w:spacing w:before="120"/>
        <w:ind w:left="426"/>
        <w:jc w:val="both"/>
        <w:rPr>
          <w:noProof w:val="0"/>
          <w:lang w:val="it-IT" w:eastAsia="ru-RU"/>
        </w:rPr>
      </w:pPr>
      <w:r w:rsidRPr="006A4F05">
        <w:rPr>
          <w:noProof w:val="0"/>
          <w:lang w:val="it-IT" w:eastAsia="ru-RU"/>
        </w:rPr>
        <w:t>Unde,</w:t>
      </w:r>
    </w:p>
    <w:p w14:paraId="199794AA"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Pu – reprezintă prețul unitar ofertat;</w:t>
      </w:r>
    </w:p>
    <w:p w14:paraId="672EF9D9"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M1–reprezintă media prețurilor afișate la toate stațiile din localitatea/regiunea specificată în pct.1 pentru prima zi;</w:t>
      </w:r>
    </w:p>
    <w:p w14:paraId="1033ED99"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M2– reprezintă media prețurilor afișate la toate stațiile din localitatea/regiunea specificată în pct.1 pentru a doua zi;</w:t>
      </w:r>
    </w:p>
    <w:p w14:paraId="332ED269"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M15– reprezintă media prețurilor afișate la toate stațiile din localitatea/regiunea specificată în pct.1 pentru a cincisprezecea zi;</w:t>
      </w:r>
    </w:p>
    <w:p w14:paraId="264AD918"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D% –reprezintă discount-ul aplicat.</w:t>
      </w:r>
    </w:p>
    <w:p w14:paraId="2077241E" w14:textId="77777777" w:rsidR="006A4F05" w:rsidRPr="006A4F05" w:rsidRDefault="006A4F05" w:rsidP="006A4F05">
      <w:pPr>
        <w:tabs>
          <w:tab w:val="right" w:pos="284"/>
        </w:tabs>
        <w:ind w:left="426"/>
        <w:jc w:val="both"/>
        <w:rPr>
          <w:noProof w:val="0"/>
          <w:lang w:val="it-IT" w:eastAsia="ru-RU"/>
        </w:rPr>
      </w:pPr>
      <w:r w:rsidRPr="006A4F05">
        <w:rPr>
          <w:noProof w:val="0"/>
          <w:lang w:val="it-IT" w:eastAsia="ru-RU"/>
        </w:rPr>
        <w:t>Discount-ul este specificat expres în ofertă și ulterior în  contract, rămânînd neschimbat pe întreaga perioadă de valabilitate al acestuia.</w:t>
      </w:r>
    </w:p>
    <w:p w14:paraId="15B167CC" w14:textId="77777777" w:rsidR="006A4F05" w:rsidRPr="006A4F05" w:rsidRDefault="006A4F05" w:rsidP="006A4F05">
      <w:pPr>
        <w:tabs>
          <w:tab w:val="left" w:pos="1134"/>
        </w:tabs>
        <w:ind w:left="1069"/>
        <w:jc w:val="both"/>
        <w:rPr>
          <w:b/>
          <w:noProof w:val="0"/>
          <w:lang w:val="en-US"/>
        </w:rPr>
      </w:pPr>
    </w:p>
    <w:p w14:paraId="51E7A8DE" w14:textId="77777777" w:rsidR="006A4F05" w:rsidRPr="006A4F05" w:rsidRDefault="006A4F05" w:rsidP="006A4F05">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6A4F05">
        <w:rPr>
          <w:rFonts w:eastAsia="Calibri"/>
          <w:b/>
          <w:noProof w:val="0"/>
          <w:lang w:val="en-US"/>
        </w:rPr>
        <w:t>Cerințe</w:t>
      </w:r>
      <w:proofErr w:type="spellEnd"/>
      <w:r w:rsidRPr="006A4F05">
        <w:rPr>
          <w:rFonts w:eastAsia="Calibri"/>
          <w:b/>
          <w:noProof w:val="0"/>
          <w:lang w:val="en-US"/>
        </w:rPr>
        <w:t xml:space="preserve"> </w:t>
      </w:r>
      <w:proofErr w:type="spellStart"/>
      <w:r w:rsidRPr="006A4F05">
        <w:rPr>
          <w:rFonts w:eastAsia="Calibri"/>
          <w:b/>
          <w:noProof w:val="0"/>
          <w:lang w:val="en-US"/>
        </w:rPr>
        <w:t>obligatorii</w:t>
      </w:r>
      <w:proofErr w:type="spellEnd"/>
      <w:r w:rsidRPr="006A4F05">
        <w:rPr>
          <w:rFonts w:eastAsia="Calibri"/>
          <w:b/>
          <w:noProof w:val="0"/>
          <w:lang w:val="en-US"/>
        </w:rPr>
        <w:t>:</w:t>
      </w:r>
    </w:p>
    <w:p w14:paraId="3F46297C"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Ofertantul oferă autorității contractante posibilitatea de a achiziționa carburant (fără plată în numerar) prin intermediul cardurilor valorice la stațiile de alimentare ale furnizorului. </w:t>
      </w:r>
    </w:p>
    <w:p w14:paraId="01B255EA"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9699A5"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79912C27"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Furnizorul gestionează lista cardurilor pierdute sau furate şi are obligaţia să blocheze/deblocheze utilizarea acestora în cel mult 24 ore de la solicitarea achizitorului.</w:t>
      </w:r>
    </w:p>
    <w:p w14:paraId="5157C383"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2EF44F6F" w14:textId="77777777" w:rsidR="006A4F05" w:rsidRPr="006A4F05" w:rsidRDefault="006A4F05" w:rsidP="006A4F05">
      <w:pPr>
        <w:numPr>
          <w:ilvl w:val="0"/>
          <w:numId w:val="14"/>
        </w:numPr>
        <w:tabs>
          <w:tab w:val="left" w:pos="709"/>
          <w:tab w:val="left" w:pos="993"/>
          <w:tab w:val="left" w:pos="1134"/>
        </w:tabs>
        <w:spacing w:after="120" w:line="259" w:lineRule="auto"/>
        <w:jc w:val="both"/>
        <w:rPr>
          <w:bCs/>
          <w:iCs/>
          <w:noProof w:val="0"/>
          <w:lang w:val="it-IT"/>
        </w:rPr>
      </w:pPr>
      <w:r w:rsidRPr="006A4F05">
        <w:rPr>
          <w:bCs/>
          <w:iCs/>
          <w:noProof w:val="0"/>
          <w:lang w:val="it-IT"/>
        </w:rPr>
        <w:t>Prețul  unui litru de carburant ofertat va fi cel afișat la stațiile de alimentare ale ofertantului cu aplicarea discount-ului ofertat.</w:t>
      </w:r>
    </w:p>
    <w:p w14:paraId="6D981CCE" w14:textId="77777777" w:rsidR="006A4F05" w:rsidRPr="006A4F05" w:rsidRDefault="006A4F05" w:rsidP="006A4F05">
      <w:pPr>
        <w:numPr>
          <w:ilvl w:val="0"/>
          <w:numId w:val="11"/>
        </w:numPr>
        <w:tabs>
          <w:tab w:val="left" w:pos="0"/>
          <w:tab w:val="left" w:pos="142"/>
          <w:tab w:val="left" w:pos="1134"/>
        </w:tabs>
        <w:spacing w:after="160" w:line="259" w:lineRule="auto"/>
        <w:jc w:val="both"/>
        <w:rPr>
          <w:rFonts w:eastAsia="Calibri"/>
          <w:b/>
          <w:noProof w:val="0"/>
          <w:lang w:val="en-US"/>
        </w:rPr>
      </w:pPr>
      <w:proofErr w:type="spellStart"/>
      <w:r w:rsidRPr="006A4F05">
        <w:rPr>
          <w:rFonts w:eastAsia="Calibri"/>
          <w:b/>
          <w:noProof w:val="0"/>
          <w:lang w:val="en-US"/>
        </w:rPr>
        <w:lastRenderedPageBreak/>
        <w:t>Furnizorul</w:t>
      </w:r>
      <w:proofErr w:type="spellEnd"/>
      <w:r w:rsidRPr="006A4F05">
        <w:rPr>
          <w:rFonts w:eastAsia="Calibri"/>
          <w:b/>
          <w:noProof w:val="0"/>
          <w:lang w:val="en-US"/>
        </w:rPr>
        <w:t xml:space="preserve"> </w:t>
      </w:r>
      <w:proofErr w:type="spellStart"/>
      <w:r w:rsidRPr="006A4F05">
        <w:rPr>
          <w:rFonts w:eastAsia="Calibri"/>
          <w:b/>
          <w:noProof w:val="0"/>
          <w:lang w:val="en-US"/>
        </w:rPr>
        <w:t>va</w:t>
      </w:r>
      <w:proofErr w:type="spellEnd"/>
      <w:r w:rsidRPr="006A4F05">
        <w:rPr>
          <w:rFonts w:eastAsia="Calibri"/>
          <w:b/>
          <w:noProof w:val="0"/>
          <w:lang w:val="en-US"/>
        </w:rPr>
        <w:t xml:space="preserve"> </w:t>
      </w:r>
      <w:proofErr w:type="spellStart"/>
      <w:r w:rsidRPr="006A4F05">
        <w:rPr>
          <w:rFonts w:eastAsia="Calibri"/>
          <w:b/>
          <w:noProof w:val="0"/>
          <w:lang w:val="en-US"/>
        </w:rPr>
        <w:t>asigura</w:t>
      </w:r>
      <w:proofErr w:type="spellEnd"/>
      <w:r w:rsidRPr="006A4F05">
        <w:rPr>
          <w:rFonts w:eastAsia="Calibri"/>
          <w:b/>
          <w:noProof w:val="0"/>
          <w:lang w:val="en-US"/>
        </w:rPr>
        <w:t>:</w:t>
      </w:r>
    </w:p>
    <w:p w14:paraId="7F95EF9C" w14:textId="77777777" w:rsidR="006A4F05" w:rsidRPr="006A4F05" w:rsidRDefault="006A4F05" w:rsidP="006A4F05">
      <w:pPr>
        <w:numPr>
          <w:ilvl w:val="0"/>
          <w:numId w:val="15"/>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asigură personalizarea cardurilor pe fiecare autovehicul (pe număr de înmatriculare), configurarea cardului pe tipul carburantului. </w:t>
      </w:r>
    </w:p>
    <w:p w14:paraId="36163FB7" w14:textId="77777777" w:rsidR="006A4F05" w:rsidRPr="006A4F05" w:rsidRDefault="006A4F05" w:rsidP="006A4F05">
      <w:pPr>
        <w:numPr>
          <w:ilvl w:val="0"/>
          <w:numId w:val="15"/>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0E9715B1" w14:textId="77777777" w:rsidR="006A4F05" w:rsidRPr="006A4F05" w:rsidRDefault="006A4F05" w:rsidP="006A4F05">
      <w:pPr>
        <w:numPr>
          <w:ilvl w:val="0"/>
          <w:numId w:val="15"/>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specifică dacă toate cardurile sunt acceptate la toate stațiile PECO situate în localitățile menționate în documentația de atribuire. </w:t>
      </w:r>
    </w:p>
    <w:p w14:paraId="5527E258" w14:textId="77777777" w:rsidR="006A4F05" w:rsidRPr="006A4F05" w:rsidRDefault="006A4F05" w:rsidP="006A4F05">
      <w:pPr>
        <w:numPr>
          <w:ilvl w:val="0"/>
          <w:numId w:val="15"/>
        </w:numPr>
        <w:tabs>
          <w:tab w:val="left" w:pos="709"/>
          <w:tab w:val="left" w:pos="993"/>
          <w:tab w:val="left" w:pos="1134"/>
        </w:tabs>
        <w:spacing w:after="120" w:line="259" w:lineRule="auto"/>
        <w:jc w:val="both"/>
        <w:rPr>
          <w:bCs/>
          <w:iCs/>
          <w:noProof w:val="0"/>
          <w:lang w:val="it-IT"/>
        </w:rPr>
      </w:pPr>
      <w:r w:rsidRPr="006A4F05">
        <w:rPr>
          <w:bCs/>
          <w:iCs/>
          <w:noProof w:val="0"/>
          <w:lang w:val="it-IT"/>
        </w:rPr>
        <w:t xml:space="preserve">Furnizorul pune la dispoziţia achizitorului instrucţiuni de folosire a cardului. </w:t>
      </w:r>
    </w:p>
    <w:p w14:paraId="762328E6" w14:textId="77777777" w:rsidR="006A4F05" w:rsidRPr="006A4F05" w:rsidRDefault="006A4F05" w:rsidP="006A4F05">
      <w:pPr>
        <w:numPr>
          <w:ilvl w:val="0"/>
          <w:numId w:val="15"/>
        </w:numPr>
        <w:tabs>
          <w:tab w:val="left" w:pos="709"/>
          <w:tab w:val="left" w:pos="993"/>
          <w:tab w:val="left" w:pos="1134"/>
        </w:tabs>
        <w:spacing w:after="120" w:line="259" w:lineRule="auto"/>
        <w:jc w:val="both"/>
        <w:rPr>
          <w:bCs/>
          <w:iCs/>
          <w:noProof w:val="0"/>
          <w:lang w:val="it-IT"/>
        </w:rPr>
      </w:pPr>
      <w:r w:rsidRPr="006A4F05">
        <w:rPr>
          <w:bCs/>
          <w:iCs/>
          <w:noProof w:val="0"/>
          <w:lang w:val="it-IT"/>
        </w:rPr>
        <w:t>Autoritatea contractantă își rezervă dreptul de a mări sau micșora numărul de carduri și de a suplimenta sau diminua cantitatea de carburanți în baza prevederilor normative.</w:t>
      </w:r>
    </w:p>
    <w:p w14:paraId="3DE50514" w14:textId="77777777" w:rsidR="006A4F05" w:rsidRPr="006A4F05" w:rsidRDefault="006A4F05" w:rsidP="006A4F05">
      <w:pPr>
        <w:numPr>
          <w:ilvl w:val="0"/>
          <w:numId w:val="15"/>
        </w:numPr>
        <w:tabs>
          <w:tab w:val="left" w:pos="1134"/>
        </w:tabs>
        <w:spacing w:after="240" w:line="259" w:lineRule="auto"/>
        <w:jc w:val="both"/>
        <w:rPr>
          <w:bCs/>
          <w:iCs/>
          <w:noProof w:val="0"/>
          <w:lang w:val="it-IT"/>
        </w:rPr>
      </w:pPr>
      <w:r w:rsidRPr="006A4F05">
        <w:rPr>
          <w:bCs/>
          <w:iCs/>
          <w:noProof w:val="0"/>
          <w:lang w:val="it-IT"/>
        </w:rPr>
        <w:t>Furnizorul asigură autorității contractante posibilitatea de a stabili limite individuale valorice pentru fiecare card, inclusiv de a le modifica în sensul majorării sau micșorării acestora.</w:t>
      </w:r>
    </w:p>
    <w:p w14:paraId="16009E1E" w14:textId="77777777" w:rsidR="006A4F05" w:rsidRPr="006A4F05" w:rsidRDefault="006A4F05" w:rsidP="006A4F05">
      <w:pPr>
        <w:numPr>
          <w:ilvl w:val="0"/>
          <w:numId w:val="15"/>
        </w:numPr>
        <w:tabs>
          <w:tab w:val="left" w:pos="1134"/>
        </w:tabs>
        <w:spacing w:after="160" w:line="259" w:lineRule="auto"/>
        <w:jc w:val="both"/>
        <w:rPr>
          <w:bCs/>
          <w:iCs/>
          <w:noProof w:val="0"/>
        </w:rPr>
      </w:pPr>
      <w:r w:rsidRPr="006A4F05">
        <w:rPr>
          <w:bCs/>
          <w:iCs/>
          <w:noProof w:val="0"/>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6A4F05">
        <w:rPr>
          <w:bCs/>
          <w:iCs/>
          <w:noProof w:val="0"/>
        </w:rPr>
        <w:t>subtotalul</w:t>
      </w:r>
      <w:proofErr w:type="spellEnd"/>
      <w:r w:rsidRPr="006A4F05">
        <w:rPr>
          <w:bCs/>
          <w:iCs/>
          <w:noProof w:val="0"/>
        </w:rPr>
        <w:t xml:space="preserve"> cardului și totalul general de carburant după fiecare tranzacție.</w:t>
      </w:r>
    </w:p>
    <w:p w14:paraId="3020DA36" w14:textId="4948AE18" w:rsidR="00215125" w:rsidRPr="00502983" w:rsidRDefault="00215125" w:rsidP="00DF6ADE">
      <w:pPr>
        <w:rPr>
          <w:b/>
          <w:noProof w:val="0"/>
        </w:rPr>
        <w:sectPr w:rsidR="00215125" w:rsidRPr="00502983"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15125" w:rsidRPr="00C00499" w14:paraId="398E671B" w14:textId="77777777" w:rsidTr="00FE59DD">
        <w:trPr>
          <w:trHeight w:val="697"/>
        </w:trPr>
        <w:tc>
          <w:tcPr>
            <w:tcW w:w="5000" w:type="pct"/>
            <w:gridSpan w:val="10"/>
            <w:shd w:val="clear" w:color="auto" w:fill="auto"/>
            <w:vAlign w:val="center"/>
          </w:tcPr>
          <w:p w14:paraId="61372821" w14:textId="13C06161" w:rsidR="009613A9" w:rsidRPr="00D847DB" w:rsidRDefault="00215125" w:rsidP="00D847DB">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39AB10" w14:textId="0BB34D84" w:rsidR="009613A9" w:rsidRPr="00D22624" w:rsidRDefault="00E1122E" w:rsidP="00FE59D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5F507C" w:rsidRPr="005D44CE">
              <w:rPr>
                <w:noProof w:val="0"/>
                <w:lang w:eastAsia="ru-RU"/>
              </w:rPr>
              <w:t xml:space="preserve"> 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77600435" w14:textId="14E0C478" w:rsidR="00215125" w:rsidRPr="00825302" w:rsidRDefault="00215125" w:rsidP="00590BCC">
            <w:pPr>
              <w:pStyle w:val="2"/>
              <w:rPr>
                <w:sz w:val="28"/>
                <w:szCs w:val="28"/>
                <w:lang w:val="en-US"/>
              </w:rPr>
            </w:pPr>
            <w:bookmarkStart w:id="94" w:name="_Hlk77771394"/>
            <w:r w:rsidRPr="00825302">
              <w:rPr>
                <w:sz w:val="28"/>
                <w:szCs w:val="28"/>
              </w:rPr>
              <w:t xml:space="preserve">Specificaţii tehnice </w:t>
            </w:r>
            <w:bookmarkEnd w:id="91"/>
            <w:bookmarkEnd w:id="92"/>
            <w:bookmarkEnd w:id="93"/>
            <w:bookmarkEnd w:id="94"/>
          </w:p>
        </w:tc>
      </w:tr>
      <w:tr w:rsidR="00215125" w:rsidRPr="00C00499" w14:paraId="22A265A2" w14:textId="77777777" w:rsidTr="00FE59DD">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D847DB">
                    <w:rPr>
                      <w:i/>
                      <w:iCs/>
                      <w:sz w:val="22"/>
                    </w:rPr>
                    <w:t>[</w:t>
                  </w:r>
                  <w:r w:rsidRPr="00D847DB">
                    <w:rPr>
                      <w:i/>
                      <w:iCs/>
                      <w:sz w:val="20"/>
                      <w:szCs w:val="22"/>
                    </w:rPr>
                    <w:t xml:space="preserve">Acest tabel va fi completat de către ofertant în coloanele </w:t>
                  </w:r>
                  <w:r w:rsidR="006F5FEC" w:rsidRPr="00D847DB">
                    <w:rPr>
                      <w:i/>
                      <w:iCs/>
                      <w:sz w:val="20"/>
                      <w:szCs w:val="22"/>
                    </w:rPr>
                    <w:t xml:space="preserve">2, </w:t>
                  </w:r>
                  <w:r w:rsidRPr="00D847DB">
                    <w:rPr>
                      <w:i/>
                      <w:iCs/>
                      <w:sz w:val="20"/>
                      <w:szCs w:val="22"/>
                    </w:rPr>
                    <w:t xml:space="preserve">3, 4, </w:t>
                  </w:r>
                  <w:r w:rsidR="006F5FEC" w:rsidRPr="00D847DB">
                    <w:rPr>
                      <w:i/>
                      <w:iCs/>
                      <w:sz w:val="20"/>
                      <w:szCs w:val="22"/>
                    </w:rPr>
                    <w:t>6</w:t>
                  </w:r>
                  <w:r w:rsidRPr="00D847DB">
                    <w:rPr>
                      <w:i/>
                      <w:iCs/>
                      <w:sz w:val="20"/>
                      <w:szCs w:val="22"/>
                    </w:rPr>
                    <w:t xml:space="preserve">, 7, iar de către autoritatea contractantă – în coloanele 1, </w:t>
                  </w:r>
                  <w:r w:rsidR="006F5FEC" w:rsidRPr="00D847DB">
                    <w:rPr>
                      <w:i/>
                      <w:iCs/>
                      <w:sz w:val="20"/>
                      <w:szCs w:val="22"/>
                    </w:rPr>
                    <w:t>5</w:t>
                  </w:r>
                  <w:r w:rsidRPr="00D847DB">
                    <w:rPr>
                      <w:i/>
                      <w:iCs/>
                      <w:sz w:val="20"/>
                      <w:szCs w:val="22"/>
                    </w:rPr>
                    <w:t>,]</w:t>
                  </w:r>
                </w:p>
              </w:tc>
            </w:tr>
          </w:tbl>
          <w:p w14:paraId="5EA60889" w14:textId="77777777" w:rsidR="00215125" w:rsidRPr="00C00499" w:rsidRDefault="00215125" w:rsidP="00590BCC">
            <w:pPr>
              <w:jc w:val="center"/>
            </w:pPr>
          </w:p>
        </w:tc>
      </w:tr>
      <w:tr w:rsidR="00825302" w:rsidRPr="00C00499" w14:paraId="69DB3777" w14:textId="77777777" w:rsidTr="00D847DB">
        <w:trPr>
          <w:trHeight w:val="91"/>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D847DB" w:rsidRDefault="00825302" w:rsidP="00D847DB">
            <w:pPr>
              <w:rPr>
                <w:sz w:val="22"/>
              </w:rPr>
            </w:pPr>
            <w:r w:rsidRPr="00D847DB">
              <w:rPr>
                <w:b/>
                <w:bCs/>
                <w:sz w:val="22"/>
              </w:rPr>
              <w:t xml:space="preserve">Numărul procedurii de achiziție: </w:t>
            </w:r>
            <w:r w:rsidRPr="00D847DB">
              <w:rPr>
                <w:i/>
                <w:sz w:val="22"/>
              </w:rPr>
              <w:t xml:space="preserve"> Informația o găsiți în SIA RSAP</w:t>
            </w:r>
          </w:p>
        </w:tc>
      </w:tr>
      <w:tr w:rsidR="00825302" w:rsidRPr="00C00499" w14:paraId="02EACF11" w14:textId="77777777" w:rsidTr="00D847DB">
        <w:trPr>
          <w:trHeight w:val="56"/>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7EC80CB2" w:rsidR="00825302" w:rsidRPr="00D847DB" w:rsidRDefault="00825302" w:rsidP="00D847DB">
            <w:pPr>
              <w:rPr>
                <w:sz w:val="22"/>
              </w:rPr>
            </w:pPr>
            <w:r w:rsidRPr="00D847DB">
              <w:rPr>
                <w:b/>
                <w:bCs/>
                <w:sz w:val="22"/>
              </w:rPr>
              <w:t xml:space="preserve">Obiectul achiziției: </w:t>
            </w:r>
            <w:r w:rsidR="008A1B21" w:rsidRPr="00D847DB">
              <w:rPr>
                <w:i/>
                <w:iCs/>
                <w:sz w:val="22"/>
              </w:rPr>
              <w:t xml:space="preserve">Produse petroliere pentru anul </w:t>
            </w:r>
            <w:r w:rsidR="00A855A7">
              <w:rPr>
                <w:i/>
                <w:iCs/>
                <w:sz w:val="22"/>
              </w:rPr>
              <w:t>2023</w:t>
            </w:r>
          </w:p>
        </w:tc>
      </w:tr>
      <w:tr w:rsidR="00215125" w:rsidRPr="00C00499" w14:paraId="38DE1370" w14:textId="77777777" w:rsidTr="00FE59DD">
        <w:trPr>
          <w:trHeight w:val="215"/>
        </w:trPr>
        <w:tc>
          <w:tcPr>
            <w:tcW w:w="3048" w:type="pct"/>
            <w:gridSpan w:val="8"/>
            <w:shd w:val="clear" w:color="auto" w:fill="auto"/>
          </w:tcPr>
          <w:p w14:paraId="05166970" w14:textId="77777777" w:rsidR="00215125" w:rsidRPr="00C00499" w:rsidRDefault="00215125" w:rsidP="00590BCC"/>
        </w:tc>
        <w:tc>
          <w:tcPr>
            <w:tcW w:w="1952" w:type="pct"/>
            <w:gridSpan w:val="2"/>
            <w:shd w:val="clear" w:color="auto" w:fill="auto"/>
          </w:tcPr>
          <w:p w14:paraId="47D7B240" w14:textId="77777777" w:rsidR="00215125" w:rsidRPr="00C00499" w:rsidRDefault="00215125" w:rsidP="00590BCC"/>
        </w:tc>
      </w:tr>
      <w:tr w:rsidR="00825302" w:rsidRPr="00C00499" w14:paraId="694FCDB5" w14:textId="77777777" w:rsidTr="00D847DB">
        <w:trPr>
          <w:trHeight w:val="415"/>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9C8435" w14:textId="51BDCE82" w:rsidR="00215125" w:rsidRPr="00D847DB" w:rsidRDefault="000F68A4" w:rsidP="00D847DB">
            <w:pPr>
              <w:jc w:val="center"/>
              <w:rPr>
                <w:b/>
                <w:sz w:val="22"/>
              </w:rPr>
            </w:pPr>
            <w:r w:rsidRPr="00D847DB">
              <w:rPr>
                <w:b/>
                <w:sz w:val="22"/>
              </w:rPr>
              <w:t>Denumirea bunurilor</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8BAE6" w14:textId="6052D792" w:rsidR="00215125" w:rsidRPr="00D847DB" w:rsidRDefault="00D33322" w:rsidP="00D847DB">
            <w:pPr>
              <w:jc w:val="center"/>
              <w:rPr>
                <w:b/>
                <w:sz w:val="22"/>
              </w:rPr>
            </w:pPr>
            <w:r w:rsidRPr="00D847DB">
              <w:rPr>
                <w:b/>
                <w:sz w:val="22"/>
              </w:rPr>
              <w:t>Denumirea modelului bunului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D847DB" w:rsidRDefault="00215125" w:rsidP="00D847DB">
            <w:pPr>
              <w:jc w:val="center"/>
              <w:rPr>
                <w:b/>
                <w:sz w:val="22"/>
              </w:rPr>
            </w:pPr>
            <w:r w:rsidRPr="00D847DB">
              <w:rPr>
                <w:b/>
                <w:sz w:val="22"/>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D847DB" w:rsidRDefault="00215125" w:rsidP="00D847DB">
            <w:pPr>
              <w:jc w:val="center"/>
              <w:rPr>
                <w:b/>
                <w:sz w:val="22"/>
              </w:rPr>
            </w:pPr>
            <w:r w:rsidRPr="00D847DB">
              <w:rPr>
                <w:b/>
                <w:sz w:val="22"/>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BDCA1" w14:textId="6D8E2F8E" w:rsidR="00215125" w:rsidRPr="00D847DB" w:rsidRDefault="00215125" w:rsidP="00D847DB">
            <w:pPr>
              <w:jc w:val="center"/>
              <w:rPr>
                <w:b/>
                <w:sz w:val="22"/>
              </w:rPr>
            </w:pPr>
            <w:r w:rsidRPr="00D847DB">
              <w:rPr>
                <w:b/>
                <w:sz w:val="22"/>
              </w:rPr>
              <w:t>Specificarea tehnică deplină solicitată de către autoritatea contractantă</w:t>
            </w: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D847DB" w:rsidRDefault="00215125" w:rsidP="00D847DB">
            <w:pPr>
              <w:jc w:val="center"/>
              <w:rPr>
                <w:b/>
                <w:sz w:val="22"/>
              </w:rPr>
            </w:pPr>
            <w:r w:rsidRPr="00D847DB">
              <w:rPr>
                <w:b/>
                <w:sz w:val="22"/>
              </w:rPr>
              <w:t>Specificarea tehnică deplină propusă de către ofertant</w:t>
            </w:r>
          </w:p>
          <w:p w14:paraId="085F28F2" w14:textId="77777777" w:rsidR="00215125" w:rsidRPr="00D847DB" w:rsidRDefault="00215125" w:rsidP="00D847DB">
            <w:pPr>
              <w:jc w:val="center"/>
              <w:rPr>
                <w:b/>
                <w:sz w:val="22"/>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D847DB" w:rsidRDefault="00215125" w:rsidP="00D847DB">
            <w:pPr>
              <w:jc w:val="center"/>
              <w:rPr>
                <w:b/>
                <w:sz w:val="22"/>
              </w:rPr>
            </w:pPr>
            <w:r w:rsidRPr="00D847DB">
              <w:rPr>
                <w:b/>
                <w:sz w:val="22"/>
              </w:rPr>
              <w:t>Standarde de referinţă</w:t>
            </w:r>
          </w:p>
        </w:tc>
      </w:tr>
      <w:tr w:rsidR="00A415B8" w:rsidRPr="00C00499" w14:paraId="683B6E54" w14:textId="77777777" w:rsidTr="00D847DB">
        <w:trPr>
          <w:trHeight w:val="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847DB" w:rsidRDefault="00A60A69" w:rsidP="00D847DB">
            <w:pPr>
              <w:jc w:val="center"/>
              <w:rPr>
                <w:b/>
                <w:bCs/>
                <w:sz w:val="22"/>
              </w:rPr>
            </w:pPr>
            <w:r w:rsidRPr="00D847DB">
              <w:rPr>
                <w:b/>
                <w:bCs/>
                <w:sz w:val="22"/>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847DB" w:rsidRDefault="00A60A69" w:rsidP="00D847DB">
            <w:pPr>
              <w:jc w:val="center"/>
              <w:rPr>
                <w:sz w:val="22"/>
              </w:rPr>
            </w:pPr>
            <w:r w:rsidRPr="00D847DB">
              <w:rPr>
                <w:sz w:val="22"/>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847DB" w:rsidRDefault="00A60A69" w:rsidP="00D847DB">
            <w:pPr>
              <w:jc w:val="center"/>
              <w:rPr>
                <w:sz w:val="22"/>
              </w:rPr>
            </w:pPr>
            <w:r w:rsidRPr="00D847DB">
              <w:rPr>
                <w:sz w:val="22"/>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847DB" w:rsidRDefault="00A60A69" w:rsidP="00D847DB">
            <w:pPr>
              <w:jc w:val="center"/>
              <w:rPr>
                <w:sz w:val="22"/>
              </w:rPr>
            </w:pPr>
            <w:r w:rsidRPr="00D847DB">
              <w:rPr>
                <w:sz w:val="22"/>
              </w:rPr>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847DB" w:rsidRDefault="00A60A69" w:rsidP="00D847DB">
            <w:pPr>
              <w:jc w:val="center"/>
              <w:rPr>
                <w:b/>
                <w:bCs/>
                <w:sz w:val="22"/>
              </w:rPr>
            </w:pPr>
            <w:r w:rsidRPr="00D847DB">
              <w:rPr>
                <w:b/>
                <w:bCs/>
                <w:sz w:val="22"/>
              </w:rPr>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D847DB" w:rsidRDefault="00A60A69" w:rsidP="00D847DB">
            <w:pPr>
              <w:jc w:val="center"/>
              <w:rPr>
                <w:sz w:val="22"/>
              </w:rPr>
            </w:pPr>
            <w:r w:rsidRPr="00D847DB">
              <w:rPr>
                <w:sz w:val="22"/>
              </w:rPr>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847DB" w:rsidRDefault="00A60A69" w:rsidP="00D847DB">
            <w:pPr>
              <w:jc w:val="center"/>
              <w:rPr>
                <w:sz w:val="22"/>
              </w:rPr>
            </w:pPr>
            <w:r w:rsidRPr="00D847DB">
              <w:rPr>
                <w:sz w:val="22"/>
              </w:rPr>
              <w:t>7</w:t>
            </w:r>
          </w:p>
        </w:tc>
      </w:tr>
      <w:tr w:rsidR="008A1B21" w:rsidRPr="00C00499" w14:paraId="3D47F49F" w14:textId="77777777" w:rsidTr="00D847DB">
        <w:trPr>
          <w:trHeight w:val="56"/>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DFC2FB" w14:textId="1D69F746" w:rsidR="008A1B21" w:rsidRPr="00825302" w:rsidRDefault="008A1B21" w:rsidP="000F68A4"/>
        </w:tc>
      </w:tr>
      <w:tr w:rsidR="000F68A4" w:rsidRPr="00C00499" w14:paraId="0418E191" w14:textId="77777777" w:rsidTr="000F68A4">
        <w:trPr>
          <w:trHeight w:val="30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1B70488" w:rsidR="000F68A4" w:rsidRPr="008A1B21" w:rsidRDefault="000F68A4" w:rsidP="000F68A4"/>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F68A4" w:rsidRPr="00825302" w:rsidRDefault="000F68A4" w:rsidP="000F68A4"/>
        </w:tc>
        <w:tc>
          <w:tcPr>
            <w:tcW w:w="1192" w:type="pct"/>
            <w:vMerge w:val="restart"/>
            <w:tcBorders>
              <w:top w:val="single" w:sz="4" w:space="0" w:color="auto"/>
              <w:left w:val="single" w:sz="4" w:space="0" w:color="auto"/>
              <w:right w:val="single" w:sz="4" w:space="0" w:color="auto"/>
            </w:tcBorders>
            <w:shd w:val="clear" w:color="auto" w:fill="auto"/>
            <w:vAlign w:val="center"/>
          </w:tcPr>
          <w:p w14:paraId="5A9E3E63" w14:textId="053FF56D" w:rsidR="000F68A4" w:rsidRPr="00825302" w:rsidRDefault="000F68A4" w:rsidP="000F68A4">
            <w:pPr>
              <w:jc w:val="center"/>
            </w:pP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0F68A4" w:rsidRPr="00825302" w:rsidRDefault="000F68A4" w:rsidP="000F68A4"/>
        </w:tc>
      </w:tr>
      <w:tr w:rsidR="000F68A4" w:rsidRPr="00C00499" w14:paraId="2A34B3E2"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359624" w:rsidR="000F68A4" w:rsidRPr="008A1B21" w:rsidRDefault="000F68A4" w:rsidP="000F68A4"/>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68A4" w:rsidRPr="00825302" w:rsidRDefault="000F68A4" w:rsidP="000F68A4"/>
        </w:tc>
        <w:tc>
          <w:tcPr>
            <w:tcW w:w="1192" w:type="pct"/>
            <w:vMerge/>
            <w:tcBorders>
              <w:left w:val="single" w:sz="4" w:space="0" w:color="auto"/>
              <w:right w:val="single" w:sz="4" w:space="0" w:color="auto"/>
            </w:tcBorders>
            <w:shd w:val="clear" w:color="auto" w:fill="auto"/>
            <w:vAlign w:val="center"/>
          </w:tcPr>
          <w:p w14:paraId="14C3C477" w14:textId="612F3497" w:rsidR="000F68A4" w:rsidRPr="00825302" w:rsidRDefault="000F68A4" w:rsidP="000F68A4"/>
        </w:tc>
        <w:tc>
          <w:tcPr>
            <w:tcW w:w="1238" w:type="pct"/>
            <w:gridSpan w:val="2"/>
            <w:tcBorders>
              <w:top w:val="single" w:sz="4" w:space="0" w:color="auto"/>
              <w:left w:val="single" w:sz="4" w:space="0" w:color="auto"/>
              <w:bottom w:val="single" w:sz="4" w:space="0" w:color="auto"/>
              <w:right w:val="single" w:sz="4" w:space="0" w:color="auto"/>
            </w:tcBorders>
          </w:tcPr>
          <w:p w14:paraId="3554C65F"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0F68A4" w:rsidRPr="00825302" w:rsidRDefault="000F68A4" w:rsidP="000F68A4"/>
        </w:tc>
      </w:tr>
      <w:tr w:rsidR="00422C37" w:rsidRPr="00C00499" w14:paraId="6A02B699" w14:textId="77777777" w:rsidTr="000F68A4">
        <w:trPr>
          <w:trHeight w:val="12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3C83B1B" w14:textId="53CDE0E2" w:rsidR="00422C37" w:rsidRPr="00AD3B8D" w:rsidRDefault="00422C37"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01B67" w14:textId="77777777" w:rsidR="00422C37" w:rsidRPr="00825302" w:rsidRDefault="00422C37"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7818C8" w14:textId="77777777" w:rsidR="00422C37" w:rsidRPr="00825302" w:rsidRDefault="00422C37"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5B8CBF" w14:textId="77777777" w:rsidR="00422C37" w:rsidRPr="00825302" w:rsidRDefault="00422C37" w:rsidP="000F68A4"/>
        </w:tc>
        <w:tc>
          <w:tcPr>
            <w:tcW w:w="1192" w:type="pct"/>
            <w:tcBorders>
              <w:left w:val="single" w:sz="4" w:space="0" w:color="auto"/>
              <w:right w:val="single" w:sz="4" w:space="0" w:color="auto"/>
            </w:tcBorders>
            <w:shd w:val="clear" w:color="auto" w:fill="auto"/>
            <w:vAlign w:val="center"/>
          </w:tcPr>
          <w:p w14:paraId="4F3337EE" w14:textId="77777777" w:rsidR="00422C37" w:rsidRPr="00825302" w:rsidRDefault="00422C37" w:rsidP="000F68A4"/>
        </w:tc>
        <w:tc>
          <w:tcPr>
            <w:tcW w:w="1238" w:type="pct"/>
            <w:gridSpan w:val="2"/>
            <w:tcBorders>
              <w:top w:val="single" w:sz="4" w:space="0" w:color="auto"/>
              <w:left w:val="single" w:sz="4" w:space="0" w:color="auto"/>
              <w:bottom w:val="single" w:sz="4" w:space="0" w:color="auto"/>
              <w:right w:val="single" w:sz="4" w:space="0" w:color="auto"/>
            </w:tcBorders>
          </w:tcPr>
          <w:p w14:paraId="7AF5764E" w14:textId="77777777" w:rsidR="00422C37" w:rsidRPr="00825302" w:rsidRDefault="00422C37"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5C88E2A" w14:textId="77777777" w:rsidR="00422C37" w:rsidRPr="00825302" w:rsidRDefault="00422C37" w:rsidP="000F68A4"/>
        </w:tc>
      </w:tr>
      <w:tr w:rsidR="000F68A4" w:rsidRPr="00C00499" w14:paraId="0A799F5F"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53557E4" w14:textId="1C392DF9" w:rsidR="000F68A4" w:rsidRPr="00825302" w:rsidRDefault="000F68A4" w:rsidP="000F68A4"/>
        </w:tc>
      </w:tr>
      <w:tr w:rsidR="000F68A4" w:rsidRPr="00C00499" w14:paraId="32186D3F"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6489321" w14:textId="5C01E1F3"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12259"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CF5D2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34F962"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434FED35" w14:textId="58A56433"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6C4BE477"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6889DBF" w14:textId="77777777" w:rsidR="000F68A4" w:rsidRPr="00825302" w:rsidRDefault="000F68A4" w:rsidP="000F68A4"/>
        </w:tc>
      </w:tr>
      <w:tr w:rsidR="000F68A4" w:rsidRPr="00C00499" w14:paraId="5EDB33EB"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839DCCA" w14:textId="4F4616EB"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808F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DD3643"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778135"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00A49211"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484586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440A3DE" w14:textId="77777777" w:rsidR="000F68A4" w:rsidRPr="00825302" w:rsidRDefault="000F68A4" w:rsidP="000F68A4"/>
        </w:tc>
      </w:tr>
      <w:tr w:rsidR="000F68A4" w:rsidRPr="00C00499" w14:paraId="43E133A1"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0CB74F" w14:textId="4EEA27F0" w:rsidR="000F68A4" w:rsidRPr="00825302" w:rsidRDefault="000F68A4" w:rsidP="000F68A4"/>
        </w:tc>
      </w:tr>
      <w:tr w:rsidR="000F68A4" w:rsidRPr="00C00499" w14:paraId="6BEC3DD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7E68B7" w14:textId="26E3DC31"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42566"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9B89A1"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FBBB95"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235811A8" w14:textId="080AF19D"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04AA1B4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E5EE1B" w14:textId="77777777" w:rsidR="000F68A4" w:rsidRPr="00825302" w:rsidRDefault="000F68A4" w:rsidP="000F68A4"/>
        </w:tc>
      </w:tr>
      <w:tr w:rsidR="000F68A4" w:rsidRPr="00C00499" w14:paraId="635E02B1"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DE45177" w14:textId="0E831A92"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16030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7F9B67"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79B987"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10CF344E"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78165A04"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C8848D0" w14:textId="77777777" w:rsidR="000F68A4" w:rsidRPr="00825302" w:rsidRDefault="000F68A4" w:rsidP="000F68A4"/>
        </w:tc>
      </w:tr>
      <w:tr w:rsidR="000F68A4" w:rsidRPr="00C00499" w14:paraId="56DDC74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959766" w14:textId="569F138D" w:rsidR="000F68A4" w:rsidRPr="00825302" w:rsidRDefault="000F68A4" w:rsidP="000F68A4"/>
        </w:tc>
      </w:tr>
      <w:tr w:rsidR="000F68A4" w:rsidRPr="00C00499" w14:paraId="3FAA3BE4"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913D72" w14:textId="24D8177E"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1F12"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87DB85"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FD3908" w14:textId="77777777" w:rsidR="000F68A4" w:rsidRPr="00825302" w:rsidRDefault="000F68A4" w:rsidP="000F68A4"/>
        </w:tc>
        <w:tc>
          <w:tcPr>
            <w:tcW w:w="1192" w:type="pct"/>
            <w:vMerge w:val="restart"/>
            <w:tcBorders>
              <w:left w:val="single" w:sz="4" w:space="0" w:color="auto"/>
              <w:right w:val="single" w:sz="4" w:space="0" w:color="auto"/>
            </w:tcBorders>
            <w:shd w:val="clear" w:color="auto" w:fill="auto"/>
            <w:vAlign w:val="center"/>
          </w:tcPr>
          <w:p w14:paraId="7781DF30" w14:textId="2FBDF120"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4C5C3B3C"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9593DF3" w14:textId="77777777" w:rsidR="000F68A4" w:rsidRPr="00825302" w:rsidRDefault="000F68A4" w:rsidP="000F68A4"/>
        </w:tc>
      </w:tr>
      <w:tr w:rsidR="000F68A4" w:rsidRPr="00C00499" w14:paraId="57FA621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0CED29" w14:textId="1109FF76" w:rsidR="000F68A4" w:rsidRPr="00AD3B8D" w:rsidRDefault="000F68A4"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31BDB" w14:textId="77777777" w:rsidR="000F68A4" w:rsidRPr="00825302" w:rsidRDefault="000F68A4"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8071DC" w14:textId="77777777" w:rsidR="000F68A4" w:rsidRPr="00825302" w:rsidRDefault="000F68A4"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9CBB79" w14:textId="77777777" w:rsidR="000F68A4" w:rsidRPr="00825302" w:rsidRDefault="000F68A4"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59D0CD6C" w14:textId="77777777" w:rsidR="000F68A4" w:rsidRPr="00342EF9" w:rsidRDefault="000F68A4"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3A65987A" w14:textId="77777777" w:rsidR="000F68A4" w:rsidRPr="00825302" w:rsidRDefault="000F68A4"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6975DE7" w14:textId="77777777" w:rsidR="000F68A4" w:rsidRPr="00825302" w:rsidRDefault="000F68A4" w:rsidP="000F68A4"/>
        </w:tc>
      </w:tr>
      <w:tr w:rsidR="000F68A4" w:rsidRPr="00C00499" w14:paraId="18F50705" w14:textId="77777777" w:rsidTr="000F68A4">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E07BAB" w14:textId="479A1EAB" w:rsidR="000F68A4" w:rsidRPr="000F68A4" w:rsidRDefault="000F68A4" w:rsidP="000F68A4">
            <w:pPr>
              <w:rPr>
                <w:b/>
              </w:rPr>
            </w:pPr>
          </w:p>
        </w:tc>
      </w:tr>
      <w:tr w:rsidR="00205B95" w:rsidRPr="00C00499" w14:paraId="45550261" w14:textId="77777777" w:rsidTr="00D847DB">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9E63E58" w14:textId="11548604" w:rsidR="00205B95" w:rsidRPr="00AD3B8D" w:rsidRDefault="00205B95"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28F49"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6FAAC8"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F7642B" w14:textId="77777777" w:rsidR="00205B95" w:rsidRPr="00825302" w:rsidRDefault="00205B95" w:rsidP="000F68A4"/>
        </w:tc>
        <w:tc>
          <w:tcPr>
            <w:tcW w:w="1192" w:type="pct"/>
            <w:vMerge w:val="restart"/>
            <w:tcBorders>
              <w:left w:val="single" w:sz="4" w:space="0" w:color="auto"/>
              <w:right w:val="single" w:sz="4" w:space="0" w:color="auto"/>
            </w:tcBorders>
            <w:shd w:val="clear" w:color="auto" w:fill="auto"/>
            <w:vAlign w:val="center"/>
          </w:tcPr>
          <w:p w14:paraId="1FCA913A" w14:textId="7E9766ED"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39321C1D"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D474C" w14:textId="77777777" w:rsidR="00205B95" w:rsidRPr="00825302" w:rsidRDefault="00205B95" w:rsidP="000F68A4"/>
        </w:tc>
      </w:tr>
      <w:tr w:rsidR="00205B95" w:rsidRPr="00C00499" w14:paraId="051A6732"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559B380" w14:textId="72A5FAED" w:rsidR="00205B95" w:rsidRPr="00AD3B8D" w:rsidRDefault="00205B95" w:rsidP="000F68A4">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81CC0" w14:textId="77777777" w:rsidR="00205B95" w:rsidRPr="00825302" w:rsidRDefault="00205B95" w:rsidP="000F68A4"/>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83D722" w14:textId="77777777" w:rsidR="00205B95" w:rsidRPr="00825302" w:rsidRDefault="00205B95" w:rsidP="000F68A4"/>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E0DDB0" w14:textId="77777777" w:rsidR="00205B95" w:rsidRPr="00825302" w:rsidRDefault="00205B95" w:rsidP="000F68A4"/>
        </w:tc>
        <w:tc>
          <w:tcPr>
            <w:tcW w:w="1192" w:type="pct"/>
            <w:vMerge/>
            <w:tcBorders>
              <w:left w:val="single" w:sz="4" w:space="0" w:color="auto"/>
              <w:bottom w:val="single" w:sz="4" w:space="0" w:color="auto"/>
              <w:right w:val="single" w:sz="4" w:space="0" w:color="auto"/>
            </w:tcBorders>
            <w:shd w:val="clear" w:color="auto" w:fill="auto"/>
            <w:vAlign w:val="center"/>
          </w:tcPr>
          <w:p w14:paraId="4BA57478" w14:textId="77777777" w:rsidR="00205B95" w:rsidRPr="00342EF9" w:rsidRDefault="00205B95" w:rsidP="000F68A4">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571EDAC" w14:textId="77777777" w:rsidR="00205B95" w:rsidRPr="00825302" w:rsidRDefault="00205B95" w:rsidP="000F68A4"/>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EB79D4D" w14:textId="77777777" w:rsidR="00205B95" w:rsidRPr="00825302" w:rsidRDefault="00205B95" w:rsidP="000F68A4"/>
        </w:tc>
      </w:tr>
      <w:tr w:rsidR="00205B95" w:rsidRPr="00C00499" w14:paraId="39BED110" w14:textId="77777777" w:rsidTr="00205B95">
        <w:trPr>
          <w:trHeight w:val="13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4993FA" w14:textId="64984E22" w:rsidR="00205B95" w:rsidRPr="00825302" w:rsidRDefault="00205B95" w:rsidP="000F68A4"/>
        </w:tc>
      </w:tr>
      <w:tr w:rsidR="00205B95" w:rsidRPr="00C00499" w14:paraId="7D8EBFDA" w14:textId="77777777" w:rsidTr="00D847DB">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F1FE1FD" w14:textId="39A4D1FE" w:rsidR="00205B95" w:rsidRPr="00AD3B8D" w:rsidRDefault="00205B95" w:rsidP="00205B95">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2DB1AE"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50622F9"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787E3B" w14:textId="77777777" w:rsidR="00205B95" w:rsidRPr="00825302" w:rsidRDefault="00205B95" w:rsidP="00205B95"/>
        </w:tc>
        <w:tc>
          <w:tcPr>
            <w:tcW w:w="1192" w:type="pct"/>
            <w:vMerge w:val="restart"/>
            <w:tcBorders>
              <w:left w:val="single" w:sz="4" w:space="0" w:color="auto"/>
              <w:right w:val="single" w:sz="4" w:space="0" w:color="auto"/>
            </w:tcBorders>
            <w:shd w:val="clear" w:color="auto" w:fill="auto"/>
            <w:vAlign w:val="center"/>
          </w:tcPr>
          <w:p w14:paraId="048F53C3" w14:textId="41FA47E4"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098D0768"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261D0AA" w14:textId="77777777" w:rsidR="00205B95" w:rsidRPr="00825302" w:rsidRDefault="00205B95" w:rsidP="00205B95"/>
        </w:tc>
      </w:tr>
      <w:tr w:rsidR="00205B95" w:rsidRPr="00C00499" w14:paraId="150BA879"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85C6F98" w14:textId="0318C0CA" w:rsidR="00205B95" w:rsidRPr="00AD3B8D" w:rsidRDefault="00205B95" w:rsidP="00205B95">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1DA22" w14:textId="77777777" w:rsidR="00205B95" w:rsidRPr="00825302" w:rsidRDefault="00205B95"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8A21DE" w14:textId="77777777" w:rsidR="00205B95" w:rsidRPr="00825302" w:rsidRDefault="00205B95"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42217C" w14:textId="77777777" w:rsidR="00205B95" w:rsidRPr="00825302" w:rsidRDefault="00205B95" w:rsidP="00205B95"/>
        </w:tc>
        <w:tc>
          <w:tcPr>
            <w:tcW w:w="1192" w:type="pct"/>
            <w:vMerge/>
            <w:tcBorders>
              <w:left w:val="single" w:sz="4" w:space="0" w:color="auto"/>
              <w:bottom w:val="single" w:sz="4" w:space="0" w:color="auto"/>
              <w:right w:val="single" w:sz="4" w:space="0" w:color="auto"/>
            </w:tcBorders>
            <w:shd w:val="clear" w:color="auto" w:fill="auto"/>
            <w:vAlign w:val="center"/>
          </w:tcPr>
          <w:p w14:paraId="260B51D0" w14:textId="77777777" w:rsidR="00205B95" w:rsidRPr="00342EF9" w:rsidRDefault="00205B95"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1B4E6225" w14:textId="77777777" w:rsidR="00205B95" w:rsidRPr="00825302" w:rsidRDefault="00205B95"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917E728" w14:textId="77777777" w:rsidR="00205B95" w:rsidRPr="00825302" w:rsidRDefault="00205B95" w:rsidP="00205B95"/>
        </w:tc>
      </w:tr>
      <w:tr w:rsidR="00D847DB" w:rsidRPr="00C00499" w14:paraId="36E29BE3" w14:textId="77777777" w:rsidTr="000F68A4">
        <w:trPr>
          <w:trHeight w:val="13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2593F6" w14:textId="67A8ABBE" w:rsidR="00D847DB" w:rsidRPr="00AD3B8D" w:rsidRDefault="00D847DB" w:rsidP="00205B95">
            <w:pPr>
              <w:rPr>
                <w:sz w:val="20"/>
                <w:szCs w:val="20"/>
                <w:lang w:eastAsia="ru-RU"/>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A0F84" w14:textId="77777777" w:rsidR="00D847DB" w:rsidRPr="00825302" w:rsidRDefault="00D847DB" w:rsidP="00205B95"/>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224246" w14:textId="77777777" w:rsidR="00D847DB" w:rsidRPr="00825302" w:rsidRDefault="00D847DB" w:rsidP="00205B95"/>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555312" w14:textId="77777777" w:rsidR="00D847DB" w:rsidRPr="00825302" w:rsidRDefault="00D847DB" w:rsidP="00205B95"/>
        </w:tc>
        <w:tc>
          <w:tcPr>
            <w:tcW w:w="1192" w:type="pct"/>
            <w:tcBorders>
              <w:left w:val="single" w:sz="4" w:space="0" w:color="auto"/>
              <w:bottom w:val="single" w:sz="4" w:space="0" w:color="auto"/>
              <w:right w:val="single" w:sz="4" w:space="0" w:color="auto"/>
            </w:tcBorders>
            <w:shd w:val="clear" w:color="auto" w:fill="auto"/>
            <w:vAlign w:val="center"/>
          </w:tcPr>
          <w:p w14:paraId="036092A3" w14:textId="77777777" w:rsidR="00D847DB" w:rsidRPr="00342EF9" w:rsidRDefault="00D847DB" w:rsidP="00205B95">
            <w:pPr>
              <w:shd w:val="clear" w:color="auto" w:fill="FFFFFF"/>
              <w:jc w:val="center"/>
              <w:rPr>
                <w:sz w:val="20"/>
                <w:szCs w:val="20"/>
                <w:lang w:eastAsia="ru-RU"/>
              </w:rPr>
            </w:pPr>
          </w:p>
        </w:tc>
        <w:tc>
          <w:tcPr>
            <w:tcW w:w="1238" w:type="pct"/>
            <w:gridSpan w:val="2"/>
            <w:tcBorders>
              <w:top w:val="single" w:sz="4" w:space="0" w:color="auto"/>
              <w:left w:val="single" w:sz="4" w:space="0" w:color="auto"/>
              <w:bottom w:val="single" w:sz="4" w:space="0" w:color="auto"/>
              <w:right w:val="single" w:sz="4" w:space="0" w:color="auto"/>
            </w:tcBorders>
          </w:tcPr>
          <w:p w14:paraId="2AE63A6D" w14:textId="77777777" w:rsidR="00D847DB" w:rsidRPr="00825302" w:rsidRDefault="00D847DB" w:rsidP="00205B95"/>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D5C3ED0" w14:textId="77777777" w:rsidR="00D847DB" w:rsidRPr="00825302" w:rsidRDefault="00D847DB" w:rsidP="00205B95"/>
        </w:tc>
      </w:tr>
      <w:tr w:rsidR="00205B95" w:rsidRPr="00C00499" w14:paraId="60B54015" w14:textId="77777777" w:rsidTr="00FE59DD">
        <w:trPr>
          <w:trHeight w:val="397"/>
        </w:trPr>
        <w:tc>
          <w:tcPr>
            <w:tcW w:w="5000" w:type="pct"/>
            <w:gridSpan w:val="10"/>
            <w:tcBorders>
              <w:top w:val="single" w:sz="4" w:space="0" w:color="auto"/>
            </w:tcBorders>
            <w:shd w:val="clear" w:color="auto" w:fill="auto"/>
            <w:vAlign w:val="center"/>
          </w:tcPr>
          <w:p w14:paraId="26A48492" w14:textId="77777777" w:rsidR="00205B95" w:rsidRPr="00C00499" w:rsidRDefault="00205B95" w:rsidP="00205B95">
            <w:r w:rsidRPr="00C00499">
              <w:t>Semnat:_______________ Numele, Prenumele:_____________________________ În calitate de: ________________</w:t>
            </w:r>
          </w:p>
          <w:p w14:paraId="107E9089" w14:textId="754E13C4" w:rsidR="00205B95" w:rsidRPr="00C00499" w:rsidRDefault="00205B95" w:rsidP="00205B95">
            <w:pPr>
              <w:rPr>
                <w:bCs/>
                <w:iCs/>
              </w:rPr>
            </w:pPr>
            <w:r w:rsidRPr="00C00499">
              <w:rPr>
                <w:bCs/>
                <w:iCs/>
              </w:rPr>
              <w:lastRenderedPageBreak/>
              <w:t>Ofertantul: _______________________ Adresa: __________________________</w:t>
            </w:r>
          </w:p>
          <w:tbl>
            <w:tblPr>
              <w:tblW w:w="15567" w:type="dxa"/>
              <w:tblLayout w:type="fixed"/>
              <w:tblLook w:val="04A0" w:firstRow="1" w:lastRow="0" w:firstColumn="1" w:lastColumn="0" w:noHBand="0" w:noVBand="1"/>
            </w:tblPr>
            <w:tblGrid>
              <w:gridCol w:w="1375"/>
              <w:gridCol w:w="2461"/>
              <w:gridCol w:w="1095"/>
              <w:gridCol w:w="1023"/>
              <w:gridCol w:w="1276"/>
              <w:gridCol w:w="29"/>
              <w:gridCol w:w="1105"/>
              <w:gridCol w:w="992"/>
              <w:gridCol w:w="629"/>
              <w:gridCol w:w="221"/>
              <w:gridCol w:w="1208"/>
              <w:gridCol w:w="606"/>
              <w:gridCol w:w="596"/>
              <w:gridCol w:w="1274"/>
              <w:gridCol w:w="88"/>
              <w:gridCol w:w="34"/>
              <w:gridCol w:w="1300"/>
              <w:gridCol w:w="98"/>
              <w:gridCol w:w="16"/>
              <w:gridCol w:w="141"/>
            </w:tblGrid>
            <w:tr w:rsidR="00205B95" w:rsidRPr="00C00499" w14:paraId="7848E2F1" w14:textId="5B04FF0B" w:rsidTr="00706EAD">
              <w:trPr>
                <w:gridAfter w:val="2"/>
                <w:wAfter w:w="157" w:type="dxa"/>
                <w:trHeight w:val="697"/>
              </w:trPr>
              <w:tc>
                <w:tcPr>
                  <w:tcW w:w="13890" w:type="dxa"/>
                  <w:gridSpan w:val="14"/>
                  <w:shd w:val="clear" w:color="auto" w:fill="auto"/>
                  <w:vAlign w:val="center"/>
                </w:tcPr>
                <w:p w14:paraId="300EBE38" w14:textId="76B535FD" w:rsidR="00205B95" w:rsidRPr="00DC35AC" w:rsidRDefault="00205B95" w:rsidP="005B22D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79120E28" w14:textId="1B28F7E0" w:rsidR="00205B95" w:rsidRPr="00D22624" w:rsidRDefault="00205B95" w:rsidP="005B22D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8FE8BE1" w14:textId="298987EE" w:rsidR="00205B95" w:rsidRPr="00046F27" w:rsidRDefault="00205B95" w:rsidP="005B22D4">
                  <w:pPr>
                    <w:pStyle w:val="2"/>
                    <w:framePr w:hSpace="180" w:wrap="around" w:vAnchor="page" w:hAnchor="margin" w:y="347"/>
                    <w:rPr>
                      <w:noProof w:val="0"/>
                      <w:sz w:val="28"/>
                      <w:szCs w:val="28"/>
                      <w:lang w:val="it-IT"/>
                    </w:rPr>
                  </w:pPr>
                  <w:r w:rsidRPr="00046F27">
                    <w:rPr>
                      <w:noProof w:val="0"/>
                      <w:sz w:val="28"/>
                      <w:szCs w:val="28"/>
                      <w:lang w:val="it-IT"/>
                    </w:rPr>
                    <w:t>Specificații de preț</w:t>
                  </w:r>
                </w:p>
              </w:tc>
              <w:tc>
                <w:tcPr>
                  <w:tcW w:w="1520" w:type="dxa"/>
                  <w:gridSpan w:val="4"/>
                </w:tcPr>
                <w:p w14:paraId="69B9429A" w14:textId="77777777" w:rsidR="00205B95" w:rsidRPr="00C00499" w:rsidRDefault="00205B95" w:rsidP="005B22D4">
                  <w:pPr>
                    <w:pStyle w:val="2"/>
                    <w:framePr w:hSpace="180" w:wrap="around" w:vAnchor="page" w:hAnchor="margin" w:y="347"/>
                    <w:jc w:val="right"/>
                    <w:rPr>
                      <w:b w:val="0"/>
                      <w:sz w:val="20"/>
                      <w:szCs w:val="20"/>
                      <w:lang w:val="en-US"/>
                    </w:rPr>
                  </w:pPr>
                </w:p>
              </w:tc>
            </w:tr>
            <w:tr w:rsidR="00205B95" w:rsidRPr="00C00499" w14:paraId="1FCC75B3" w14:textId="033D0695" w:rsidTr="00706EAD">
              <w:trPr>
                <w:gridAfter w:val="2"/>
                <w:wAfter w:w="157" w:type="dxa"/>
              </w:trPr>
              <w:tc>
                <w:tcPr>
                  <w:tcW w:w="13890" w:type="dxa"/>
                  <w:gridSpan w:val="14"/>
                  <w:tcBorders>
                    <w:bottom w:val="single" w:sz="4" w:space="0" w:color="auto"/>
                  </w:tcBorders>
                  <w:shd w:val="clear" w:color="auto" w:fill="auto"/>
                </w:tcPr>
                <w:p w14:paraId="060242E1" w14:textId="6A5FDD8E" w:rsidR="00205B95" w:rsidRPr="002B58C9" w:rsidRDefault="00205B95" w:rsidP="005B22D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20" w:type="dxa"/>
                  <w:gridSpan w:val="4"/>
                  <w:tcBorders>
                    <w:bottom w:val="single" w:sz="4" w:space="0" w:color="auto"/>
                  </w:tcBorders>
                </w:tcPr>
                <w:p w14:paraId="5732468A" w14:textId="77777777" w:rsidR="00205B95" w:rsidRPr="007C0C9D" w:rsidRDefault="00205B95" w:rsidP="005B22D4">
                  <w:pPr>
                    <w:framePr w:hSpace="180" w:wrap="around" w:vAnchor="page" w:hAnchor="margin" w:y="347"/>
                    <w:jc w:val="both"/>
                    <w:rPr>
                      <w:i/>
                      <w:iCs/>
                    </w:rPr>
                  </w:pPr>
                </w:p>
              </w:tc>
            </w:tr>
            <w:tr w:rsidR="00205B95" w:rsidRPr="00C00499" w14:paraId="0F95A002"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205B95" w:rsidRPr="00D847DB" w:rsidRDefault="00205B95" w:rsidP="005B22D4">
                  <w:pPr>
                    <w:framePr w:hSpace="180" w:wrap="around" w:vAnchor="page" w:hAnchor="margin" w:y="347"/>
                    <w:rPr>
                      <w:sz w:val="22"/>
                    </w:rPr>
                  </w:pPr>
                  <w:r w:rsidRPr="00D847DB">
                    <w:rPr>
                      <w:b/>
                      <w:bCs/>
                      <w:sz w:val="22"/>
                    </w:rPr>
                    <w:t xml:space="preserve">Numărul procedurii de achiziție: </w:t>
                  </w:r>
                  <w:r w:rsidRPr="00D847DB">
                    <w:rPr>
                      <w:i/>
                      <w:sz w:val="22"/>
                    </w:rPr>
                    <w:t xml:space="preserve"> Informația o găsiți în SIA RSAP</w:t>
                  </w:r>
                </w:p>
              </w:tc>
            </w:tr>
            <w:tr w:rsidR="00205B95" w:rsidRPr="00C00499" w14:paraId="6F853DC8"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09516A67" w:rsidR="00205B95" w:rsidRPr="00D847DB" w:rsidRDefault="00205B95" w:rsidP="005B22D4">
                  <w:pPr>
                    <w:framePr w:hSpace="180" w:wrap="around" w:vAnchor="page" w:hAnchor="margin" w:y="347"/>
                    <w:rPr>
                      <w:sz w:val="22"/>
                    </w:rPr>
                  </w:pPr>
                  <w:r w:rsidRPr="00D847DB">
                    <w:rPr>
                      <w:b/>
                      <w:bCs/>
                      <w:sz w:val="22"/>
                    </w:rPr>
                    <w:t xml:space="preserve">Obiectul achiziției: </w:t>
                  </w:r>
                  <w:r w:rsidRPr="00D847DB">
                    <w:rPr>
                      <w:sz w:val="22"/>
                    </w:rPr>
                    <w:t xml:space="preserve"> </w:t>
                  </w:r>
                  <w:r w:rsidRPr="00D847DB">
                    <w:rPr>
                      <w:i/>
                      <w:iCs/>
                      <w:sz w:val="22"/>
                    </w:rPr>
                    <w:t>Pro</w:t>
                  </w:r>
                  <w:r w:rsidR="00A855A7">
                    <w:rPr>
                      <w:i/>
                      <w:iCs/>
                      <w:sz w:val="22"/>
                    </w:rPr>
                    <w:t>duse petroliere pentru anul 2023</w:t>
                  </w:r>
                </w:p>
              </w:tc>
            </w:tr>
            <w:tr w:rsidR="00205B95" w:rsidRPr="00C00499" w14:paraId="45FCF0E7" w14:textId="77777777" w:rsidTr="002B58C9">
              <w:trPr>
                <w:trHeight w:val="238"/>
              </w:trPr>
              <w:tc>
                <w:tcPr>
                  <w:tcW w:w="11414" w:type="dxa"/>
                  <w:gridSpan w:val="11"/>
                  <w:shd w:val="clear" w:color="auto" w:fill="auto"/>
                </w:tcPr>
                <w:p w14:paraId="65A004C9" w14:textId="77777777" w:rsidR="00205B95" w:rsidRPr="00C00499" w:rsidRDefault="00205B95" w:rsidP="005B22D4">
                  <w:pPr>
                    <w:framePr w:hSpace="180" w:wrap="around" w:vAnchor="page" w:hAnchor="margin" w:y="347"/>
                  </w:pPr>
                </w:p>
              </w:tc>
              <w:tc>
                <w:tcPr>
                  <w:tcW w:w="2598" w:type="dxa"/>
                  <w:gridSpan w:val="5"/>
                </w:tcPr>
                <w:p w14:paraId="25A190B6" w14:textId="77777777" w:rsidR="00205B95" w:rsidRPr="00C00499" w:rsidRDefault="00205B95" w:rsidP="005B22D4">
                  <w:pPr>
                    <w:framePr w:hSpace="180" w:wrap="around" w:vAnchor="page" w:hAnchor="margin" w:y="347"/>
                  </w:pPr>
                </w:p>
              </w:tc>
              <w:tc>
                <w:tcPr>
                  <w:tcW w:w="1555" w:type="dxa"/>
                  <w:gridSpan w:val="4"/>
                </w:tcPr>
                <w:p w14:paraId="46E478D9" w14:textId="36924D05" w:rsidR="00205B95" w:rsidRPr="00C00499" w:rsidRDefault="00205B95" w:rsidP="005B22D4">
                  <w:pPr>
                    <w:framePr w:hSpace="180" w:wrap="around" w:vAnchor="page" w:hAnchor="margin" w:y="347"/>
                  </w:pPr>
                </w:p>
              </w:tc>
            </w:tr>
            <w:tr w:rsidR="00205B95" w:rsidRPr="006C1FA2" w14:paraId="0669F17B" w14:textId="42394C11"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205B95" w:rsidRPr="00D847DB" w:rsidRDefault="00205B95" w:rsidP="005B22D4">
                  <w:pPr>
                    <w:framePr w:hSpace="180" w:wrap="around" w:vAnchor="page" w:hAnchor="margin" w:y="347"/>
                    <w:jc w:val="center"/>
                    <w:rPr>
                      <w:b/>
                      <w:sz w:val="22"/>
                    </w:rPr>
                  </w:pPr>
                  <w:r w:rsidRPr="00D847DB">
                    <w:rPr>
                      <w:b/>
                      <w:sz w:val="22"/>
                    </w:rPr>
                    <w:t>Cod CPV</w:t>
                  </w:r>
                </w:p>
              </w:tc>
              <w:tc>
                <w:tcPr>
                  <w:tcW w:w="2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205B95" w:rsidRPr="00D847DB" w:rsidRDefault="00205B95" w:rsidP="005B22D4">
                  <w:pPr>
                    <w:framePr w:hSpace="180" w:wrap="around" w:vAnchor="page" w:hAnchor="margin" w:y="347"/>
                    <w:jc w:val="center"/>
                    <w:rPr>
                      <w:b/>
                      <w:sz w:val="22"/>
                    </w:rPr>
                  </w:pPr>
                  <w:r w:rsidRPr="00D847DB">
                    <w:rPr>
                      <w:b/>
                      <w:sz w:val="22"/>
                    </w:rPr>
                    <w:t>Denumirea bunurilor/serviciilor</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205B95" w:rsidRPr="00D847DB" w:rsidRDefault="00205B95" w:rsidP="005B22D4">
                  <w:pPr>
                    <w:framePr w:hSpace="180" w:wrap="around" w:vAnchor="page" w:hAnchor="margin" w:y="347"/>
                    <w:jc w:val="center"/>
                    <w:rPr>
                      <w:b/>
                      <w:sz w:val="22"/>
                    </w:rPr>
                  </w:pPr>
                  <w:r w:rsidRPr="00D847DB">
                    <w:rPr>
                      <w:b/>
                      <w:sz w:val="22"/>
                    </w:rPr>
                    <w:t>Unitatea de măsură</w:t>
                  </w:r>
                </w:p>
              </w:tc>
              <w:tc>
                <w:tcPr>
                  <w:tcW w:w="1023"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205B95" w:rsidRPr="00D847DB" w:rsidRDefault="00205B95" w:rsidP="005B22D4">
                  <w:pPr>
                    <w:framePr w:hSpace="180" w:wrap="around" w:vAnchor="page" w:hAnchor="margin" w:y="347"/>
                    <w:jc w:val="center"/>
                    <w:rPr>
                      <w:b/>
                      <w:sz w:val="22"/>
                    </w:rPr>
                  </w:pPr>
                  <w:r w:rsidRPr="00D847DB">
                    <w:rPr>
                      <w:b/>
                      <w:sz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205B95" w:rsidRPr="00D847DB" w:rsidRDefault="00205B95" w:rsidP="005B22D4">
                  <w:pPr>
                    <w:framePr w:hSpace="180" w:wrap="around" w:vAnchor="page" w:hAnchor="margin" w:y="347"/>
                    <w:jc w:val="center"/>
                    <w:rPr>
                      <w:b/>
                      <w:sz w:val="22"/>
                    </w:rPr>
                  </w:pPr>
                  <w:r w:rsidRPr="00D847DB">
                    <w:rPr>
                      <w:b/>
                      <w:sz w:val="22"/>
                    </w:rPr>
                    <w:t>Preţ unitar (fără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205B95" w:rsidRPr="00D847DB" w:rsidRDefault="00205B95" w:rsidP="005B22D4">
                  <w:pPr>
                    <w:framePr w:hSpace="180" w:wrap="around" w:vAnchor="page" w:hAnchor="margin" w:y="347"/>
                    <w:jc w:val="center"/>
                    <w:rPr>
                      <w:b/>
                      <w:sz w:val="22"/>
                    </w:rPr>
                  </w:pPr>
                  <w:r w:rsidRPr="00D847DB">
                    <w:rPr>
                      <w:b/>
                      <w:sz w:val="22"/>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205B95" w:rsidRPr="00D847DB" w:rsidRDefault="00205B95" w:rsidP="005B22D4">
                  <w:pPr>
                    <w:framePr w:hSpace="180" w:wrap="around" w:vAnchor="page" w:hAnchor="margin" w:y="347"/>
                    <w:jc w:val="center"/>
                    <w:rPr>
                      <w:b/>
                      <w:sz w:val="22"/>
                    </w:rPr>
                  </w:pPr>
                  <w:r w:rsidRPr="00D847DB">
                    <w:rPr>
                      <w:b/>
                      <w:sz w:val="22"/>
                    </w:rPr>
                    <w:t>Suma</w:t>
                  </w:r>
                </w:p>
                <w:p w14:paraId="241DE82A" w14:textId="77777777" w:rsidR="00205B95" w:rsidRPr="00D847DB" w:rsidRDefault="00205B95" w:rsidP="005B22D4">
                  <w:pPr>
                    <w:framePr w:hSpace="180" w:wrap="around" w:vAnchor="page" w:hAnchor="margin" w:y="347"/>
                    <w:jc w:val="center"/>
                    <w:rPr>
                      <w:b/>
                      <w:sz w:val="22"/>
                    </w:rPr>
                  </w:pPr>
                  <w:r w:rsidRPr="00D847DB">
                    <w:rPr>
                      <w:b/>
                      <w:sz w:val="22"/>
                    </w:rPr>
                    <w:t>fără</w:t>
                  </w:r>
                </w:p>
                <w:p w14:paraId="2A606634" w14:textId="77777777" w:rsidR="00205B95" w:rsidRPr="00D847DB" w:rsidRDefault="00205B95" w:rsidP="005B22D4">
                  <w:pPr>
                    <w:framePr w:hSpace="180" w:wrap="around" w:vAnchor="page" w:hAnchor="margin" w:y="347"/>
                    <w:jc w:val="center"/>
                    <w:rPr>
                      <w:b/>
                      <w:sz w:val="22"/>
                    </w:rPr>
                  </w:pPr>
                  <w:r w:rsidRPr="00D847DB">
                    <w:rPr>
                      <w:b/>
                      <w:sz w:val="22"/>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205B95" w:rsidRPr="00D847DB" w:rsidRDefault="00205B95" w:rsidP="005B22D4">
                  <w:pPr>
                    <w:framePr w:hSpace="180" w:wrap="around" w:vAnchor="page" w:hAnchor="margin" w:y="347"/>
                    <w:jc w:val="center"/>
                    <w:rPr>
                      <w:b/>
                      <w:sz w:val="22"/>
                    </w:rPr>
                  </w:pPr>
                  <w:r w:rsidRPr="00D847DB">
                    <w:rPr>
                      <w:b/>
                      <w:sz w:val="22"/>
                    </w:rPr>
                    <w:t>Suma</w:t>
                  </w:r>
                </w:p>
                <w:p w14:paraId="0D6E9C91" w14:textId="77777777" w:rsidR="00205B95" w:rsidRPr="00D847DB" w:rsidRDefault="00205B95" w:rsidP="005B22D4">
                  <w:pPr>
                    <w:framePr w:hSpace="180" w:wrap="around" w:vAnchor="page" w:hAnchor="margin" w:y="347"/>
                    <w:jc w:val="center"/>
                    <w:rPr>
                      <w:b/>
                      <w:sz w:val="22"/>
                    </w:rPr>
                  </w:pPr>
                  <w:r w:rsidRPr="00D847DB">
                    <w:rPr>
                      <w:b/>
                      <w:sz w:val="22"/>
                    </w:rPr>
                    <w:t>cu TVA</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47706A13" w:rsidR="00205B95" w:rsidRPr="00D847DB" w:rsidRDefault="00205B95" w:rsidP="005B22D4">
                  <w:pPr>
                    <w:framePr w:hSpace="180" w:wrap="around" w:vAnchor="page" w:hAnchor="margin" w:y="347"/>
                    <w:jc w:val="center"/>
                    <w:rPr>
                      <w:b/>
                      <w:sz w:val="22"/>
                    </w:rPr>
                  </w:pPr>
                  <w:r w:rsidRPr="00D847DB">
                    <w:rPr>
                      <w:b/>
                      <w:sz w:val="22"/>
                    </w:rPr>
                    <w:t>Termenul de</w:t>
                  </w:r>
                </w:p>
                <w:p w14:paraId="2AC50929" w14:textId="3EA23890" w:rsidR="00205B95" w:rsidRPr="00D847DB" w:rsidRDefault="00205B95" w:rsidP="005B22D4">
                  <w:pPr>
                    <w:framePr w:hSpace="180" w:wrap="around" w:vAnchor="page" w:hAnchor="margin" w:y="347"/>
                    <w:jc w:val="center"/>
                    <w:rPr>
                      <w:b/>
                      <w:sz w:val="22"/>
                    </w:rPr>
                  </w:pPr>
                  <w:r w:rsidRPr="00D847DB">
                    <w:rPr>
                      <w:b/>
                      <w:sz w:val="22"/>
                    </w:rPr>
                    <w:t>livrare/prestare</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205B95" w:rsidRPr="00D847DB" w:rsidRDefault="00205B95" w:rsidP="005B22D4">
                  <w:pPr>
                    <w:framePr w:hSpace="180" w:wrap="around" w:vAnchor="page" w:hAnchor="margin" w:y="347"/>
                    <w:jc w:val="center"/>
                    <w:rPr>
                      <w:b/>
                      <w:sz w:val="22"/>
                    </w:rPr>
                  </w:pPr>
                  <w:r w:rsidRPr="00D847DB">
                    <w:rPr>
                      <w:b/>
                      <w:sz w:val="22"/>
                    </w:rPr>
                    <w:t>Clasificație bugetară (IBAN)</w:t>
                  </w:r>
                </w:p>
              </w:tc>
              <w:tc>
                <w:tcPr>
                  <w:tcW w:w="14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205B95" w:rsidRPr="00D847DB" w:rsidRDefault="00205B95" w:rsidP="005B22D4">
                  <w:pPr>
                    <w:framePr w:hSpace="180" w:wrap="around" w:vAnchor="page" w:hAnchor="margin" w:y="347"/>
                    <w:jc w:val="center"/>
                    <w:rPr>
                      <w:b/>
                      <w:sz w:val="22"/>
                    </w:rPr>
                  </w:pPr>
                  <w:r w:rsidRPr="00D847DB">
                    <w:rPr>
                      <w:b/>
                      <w:sz w:val="22"/>
                    </w:rPr>
                    <w:t>Discount</w:t>
                  </w:r>
                </w:p>
                <w:p w14:paraId="2B27F9A0" w14:textId="11148C43" w:rsidR="00205B95" w:rsidRPr="00D847DB" w:rsidRDefault="00205B95" w:rsidP="005B22D4">
                  <w:pPr>
                    <w:framePr w:hSpace="180" w:wrap="around" w:vAnchor="page" w:hAnchor="margin" w:y="347"/>
                    <w:jc w:val="center"/>
                    <w:rPr>
                      <w:b/>
                      <w:sz w:val="22"/>
                    </w:rPr>
                  </w:pPr>
                  <w:r w:rsidRPr="00D847DB">
                    <w:rPr>
                      <w:b/>
                      <w:sz w:val="22"/>
                    </w:rPr>
                    <w:t>%</w:t>
                  </w:r>
                </w:p>
              </w:tc>
            </w:tr>
            <w:tr w:rsidR="00205B95" w:rsidRPr="006C1FA2" w14:paraId="4256B2EE" w14:textId="37A0339C"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05B95" w:rsidRPr="00D847DB" w:rsidRDefault="00205B95" w:rsidP="005B22D4">
                  <w:pPr>
                    <w:framePr w:hSpace="180" w:wrap="around" w:vAnchor="page" w:hAnchor="margin" w:y="347"/>
                    <w:jc w:val="center"/>
                    <w:rPr>
                      <w:b/>
                      <w:bCs/>
                      <w:sz w:val="22"/>
                    </w:rPr>
                  </w:pPr>
                  <w:r w:rsidRPr="00D847DB">
                    <w:rPr>
                      <w:b/>
                      <w:bCs/>
                      <w:sz w:val="22"/>
                    </w:rPr>
                    <w:t>1</w:t>
                  </w: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05B95" w:rsidRPr="00D847DB" w:rsidRDefault="00205B95" w:rsidP="005B22D4">
                  <w:pPr>
                    <w:framePr w:hSpace="180" w:wrap="around" w:vAnchor="page" w:hAnchor="margin" w:y="347"/>
                    <w:jc w:val="center"/>
                    <w:rPr>
                      <w:b/>
                      <w:bCs/>
                      <w:sz w:val="22"/>
                    </w:rPr>
                  </w:pPr>
                  <w:r w:rsidRPr="00D847DB">
                    <w:rPr>
                      <w:b/>
                      <w:bCs/>
                      <w:sz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05B95" w:rsidRPr="00D847DB" w:rsidRDefault="00205B95" w:rsidP="005B22D4">
                  <w:pPr>
                    <w:framePr w:hSpace="180" w:wrap="around" w:vAnchor="page" w:hAnchor="margin" w:y="347"/>
                    <w:jc w:val="center"/>
                    <w:rPr>
                      <w:b/>
                      <w:bCs/>
                      <w:sz w:val="22"/>
                    </w:rPr>
                  </w:pPr>
                  <w:r w:rsidRPr="00D847DB">
                    <w:rPr>
                      <w:b/>
                      <w:bCs/>
                      <w:sz w:val="22"/>
                    </w:rPr>
                    <w: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05B95" w:rsidRPr="00D847DB" w:rsidRDefault="00205B95" w:rsidP="005B22D4">
                  <w:pPr>
                    <w:framePr w:hSpace="180" w:wrap="around" w:vAnchor="page" w:hAnchor="margin" w:y="347"/>
                    <w:jc w:val="center"/>
                    <w:rPr>
                      <w:b/>
                      <w:bCs/>
                      <w:sz w:val="22"/>
                    </w:rPr>
                  </w:pPr>
                  <w:r w:rsidRPr="00D847DB">
                    <w:rPr>
                      <w:b/>
                      <w:bCs/>
                      <w:sz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05B95" w:rsidRPr="00D847DB" w:rsidRDefault="00205B95" w:rsidP="005B22D4">
                  <w:pPr>
                    <w:framePr w:hSpace="180" w:wrap="around" w:vAnchor="page" w:hAnchor="margin" w:y="347"/>
                    <w:jc w:val="center"/>
                    <w:rPr>
                      <w:sz w:val="22"/>
                    </w:rPr>
                  </w:pPr>
                  <w:r w:rsidRPr="00D847DB">
                    <w:rPr>
                      <w:sz w:val="22"/>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05B95" w:rsidRPr="00D847DB" w:rsidRDefault="00205B95" w:rsidP="005B22D4">
                  <w:pPr>
                    <w:framePr w:hSpace="180" w:wrap="around" w:vAnchor="page" w:hAnchor="margin" w:y="347"/>
                    <w:jc w:val="center"/>
                    <w:rPr>
                      <w:sz w:val="22"/>
                    </w:rPr>
                  </w:pPr>
                  <w:r w:rsidRPr="00D847DB">
                    <w:rPr>
                      <w:sz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05B95" w:rsidRPr="00D847DB" w:rsidRDefault="00205B95" w:rsidP="005B22D4">
                  <w:pPr>
                    <w:framePr w:hSpace="180" w:wrap="around" w:vAnchor="page" w:hAnchor="margin" w:y="347"/>
                    <w:jc w:val="center"/>
                    <w:rPr>
                      <w:sz w:val="22"/>
                    </w:rPr>
                  </w:pPr>
                  <w:r w:rsidRPr="00D847DB">
                    <w:rPr>
                      <w:sz w:val="22"/>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05B95" w:rsidRPr="00D847DB" w:rsidRDefault="00205B95" w:rsidP="005B22D4">
                  <w:pPr>
                    <w:framePr w:hSpace="180" w:wrap="around" w:vAnchor="page" w:hAnchor="margin" w:y="347"/>
                    <w:jc w:val="center"/>
                    <w:rPr>
                      <w:sz w:val="22"/>
                    </w:rPr>
                  </w:pPr>
                  <w:r w:rsidRPr="00D847DB">
                    <w:rPr>
                      <w:sz w:val="22"/>
                    </w:rPr>
                    <w:t>8</w:t>
                  </w:r>
                </w:p>
              </w:tc>
              <w:tc>
                <w:tcPr>
                  <w:tcW w:w="2410" w:type="dxa"/>
                  <w:gridSpan w:val="3"/>
                  <w:tcBorders>
                    <w:top w:val="single" w:sz="4" w:space="0" w:color="auto"/>
                    <w:left w:val="single" w:sz="4" w:space="0" w:color="auto"/>
                    <w:bottom w:val="single" w:sz="4" w:space="0" w:color="auto"/>
                    <w:right w:val="single" w:sz="4" w:space="0" w:color="auto"/>
                  </w:tcBorders>
                </w:tcPr>
                <w:p w14:paraId="04D9EA1E" w14:textId="77777777" w:rsidR="00205B95" w:rsidRPr="00D847DB" w:rsidRDefault="00205B95" w:rsidP="005B22D4">
                  <w:pPr>
                    <w:framePr w:hSpace="180" w:wrap="around" w:vAnchor="page" w:hAnchor="margin" w:y="347"/>
                    <w:jc w:val="center"/>
                    <w:rPr>
                      <w:b/>
                      <w:bCs/>
                      <w:sz w:val="22"/>
                    </w:rPr>
                  </w:pPr>
                  <w:r w:rsidRPr="00D847DB">
                    <w:rPr>
                      <w:b/>
                      <w:bCs/>
                      <w:sz w:val="22"/>
                    </w:rPr>
                    <w:t>9</w:t>
                  </w:r>
                </w:p>
              </w:tc>
              <w:tc>
                <w:tcPr>
                  <w:tcW w:w="1274" w:type="dxa"/>
                  <w:tcBorders>
                    <w:top w:val="single" w:sz="4" w:space="0" w:color="auto"/>
                    <w:left w:val="single" w:sz="4" w:space="0" w:color="auto"/>
                    <w:bottom w:val="single" w:sz="4" w:space="0" w:color="auto"/>
                    <w:right w:val="single" w:sz="4" w:space="0" w:color="auto"/>
                  </w:tcBorders>
                </w:tcPr>
                <w:p w14:paraId="36F72517" w14:textId="77777777" w:rsidR="00205B95" w:rsidRPr="00D847DB" w:rsidRDefault="00205B95" w:rsidP="005B22D4">
                  <w:pPr>
                    <w:framePr w:hSpace="180" w:wrap="around" w:vAnchor="page" w:hAnchor="margin" w:y="347"/>
                    <w:jc w:val="center"/>
                    <w:rPr>
                      <w:b/>
                      <w:bCs/>
                      <w:sz w:val="22"/>
                    </w:rPr>
                  </w:pPr>
                  <w:r w:rsidRPr="00D847DB">
                    <w:rPr>
                      <w:b/>
                      <w:bCs/>
                      <w:sz w:val="22"/>
                    </w:rPr>
                    <w:t>10</w:t>
                  </w:r>
                </w:p>
              </w:tc>
              <w:tc>
                <w:tcPr>
                  <w:tcW w:w="1422" w:type="dxa"/>
                  <w:gridSpan w:val="3"/>
                  <w:tcBorders>
                    <w:top w:val="single" w:sz="4" w:space="0" w:color="auto"/>
                    <w:left w:val="single" w:sz="4" w:space="0" w:color="auto"/>
                    <w:bottom w:val="single" w:sz="4" w:space="0" w:color="auto"/>
                    <w:right w:val="single" w:sz="4" w:space="0" w:color="auto"/>
                  </w:tcBorders>
                </w:tcPr>
                <w:p w14:paraId="17E8C243" w14:textId="5B879242" w:rsidR="00205B95" w:rsidRPr="00D847DB" w:rsidRDefault="00205B95" w:rsidP="005B22D4">
                  <w:pPr>
                    <w:framePr w:hSpace="180" w:wrap="around" w:vAnchor="page" w:hAnchor="margin" w:y="347"/>
                    <w:jc w:val="center"/>
                    <w:rPr>
                      <w:sz w:val="22"/>
                    </w:rPr>
                  </w:pPr>
                  <w:r w:rsidRPr="00D847DB">
                    <w:rPr>
                      <w:sz w:val="22"/>
                    </w:rPr>
                    <w:t>11</w:t>
                  </w:r>
                </w:p>
              </w:tc>
            </w:tr>
            <w:tr w:rsidR="00205B95" w:rsidRPr="006C1FA2" w14:paraId="778E9E40" w14:textId="77777777" w:rsidTr="00422C37">
              <w:trPr>
                <w:gridAfter w:val="3"/>
                <w:wAfter w:w="255" w:type="dxa"/>
                <w:trHeight w:val="325"/>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6989B68" w14:textId="0CF14FA3" w:rsidR="00205B95" w:rsidRPr="00046F27" w:rsidRDefault="00205B95" w:rsidP="005B22D4">
                  <w:pPr>
                    <w:framePr w:hSpace="180" w:wrap="around" w:vAnchor="page" w:hAnchor="margin" w:y="347"/>
                  </w:pPr>
                </w:p>
              </w:tc>
            </w:tr>
            <w:tr w:rsidR="005B5C62" w:rsidRPr="006C1FA2" w14:paraId="62048E62" w14:textId="68DB7D2F"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56CFAA06" w14:textId="37E722AF"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86E40A" w:rsidR="005B5C62" w:rsidRPr="00046F27" w:rsidRDefault="005B5C62" w:rsidP="005B22D4">
                  <w:pPr>
                    <w:framePr w:hSpace="180" w:wrap="around" w:vAnchor="page" w:hAnchor="margin" w:y="347"/>
                  </w:pPr>
                </w:p>
              </w:tc>
              <w:tc>
                <w:tcPr>
                  <w:tcW w:w="1095" w:type="dxa"/>
                  <w:vMerge w:val="restart"/>
                  <w:tcBorders>
                    <w:top w:val="single" w:sz="4" w:space="0" w:color="auto"/>
                    <w:left w:val="single" w:sz="4" w:space="0" w:color="auto"/>
                    <w:right w:val="single" w:sz="4" w:space="0" w:color="auto"/>
                  </w:tcBorders>
                  <w:shd w:val="clear" w:color="auto" w:fill="auto"/>
                  <w:vAlign w:val="center"/>
                </w:tcPr>
                <w:p w14:paraId="48433530" w14:textId="5FB0D922" w:rsidR="005B5C62" w:rsidRPr="00046F27"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130FEEE" w:rsidR="005B5C62" w:rsidRPr="00046F27" w:rsidRDefault="005B5C62" w:rsidP="005B22D4">
                  <w:pPr>
                    <w:framePr w:hSpace="180" w:wrap="around" w:vAnchor="page" w:hAnchor="margin" w:y="347"/>
                    <w:jc w:val="cente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54AAFC7D" w14:textId="3E1F489A" w:rsidR="005B5C62" w:rsidRPr="00046F27" w:rsidRDefault="005B5C62" w:rsidP="005B22D4">
                  <w:pPr>
                    <w:framePr w:hSpace="180" w:wrap="around" w:vAnchor="page" w:hAnchor="margin" w:y="347"/>
                    <w:tabs>
                      <w:tab w:val="left" w:pos="426"/>
                      <w:tab w:val="left" w:pos="567"/>
                    </w:tabs>
                    <w:jc w:val="center"/>
                  </w:pPr>
                </w:p>
              </w:tc>
              <w:tc>
                <w:tcPr>
                  <w:tcW w:w="1274" w:type="dxa"/>
                  <w:vMerge w:val="restart"/>
                  <w:tcBorders>
                    <w:top w:val="single" w:sz="4" w:space="0" w:color="auto"/>
                    <w:left w:val="single" w:sz="4" w:space="0" w:color="auto"/>
                    <w:right w:val="single" w:sz="4" w:space="0" w:color="auto"/>
                  </w:tcBorders>
                </w:tcPr>
                <w:p w14:paraId="3EA52EE3" w14:textId="2088E0A8" w:rsidR="005B5C62" w:rsidRPr="00046F27" w:rsidRDefault="005B5C62" w:rsidP="005B22D4">
                  <w:pPr>
                    <w:framePr w:hSpace="180" w:wrap="around" w:vAnchor="page" w:hAnchor="margin" w:y="347"/>
                    <w:jc w:val="center"/>
                  </w:pPr>
                </w:p>
              </w:tc>
              <w:tc>
                <w:tcPr>
                  <w:tcW w:w="1422" w:type="dxa"/>
                  <w:gridSpan w:val="3"/>
                  <w:tcBorders>
                    <w:top w:val="single" w:sz="4" w:space="0" w:color="auto"/>
                    <w:left w:val="single" w:sz="4" w:space="0" w:color="auto"/>
                    <w:bottom w:val="single" w:sz="4" w:space="0" w:color="auto"/>
                    <w:right w:val="single" w:sz="4" w:space="0" w:color="auto"/>
                  </w:tcBorders>
                </w:tcPr>
                <w:p w14:paraId="475E6956" w14:textId="77777777" w:rsidR="005B5C62" w:rsidRPr="00046F27" w:rsidRDefault="005B5C62" w:rsidP="005B22D4">
                  <w:pPr>
                    <w:framePr w:hSpace="180" w:wrap="around" w:vAnchor="page" w:hAnchor="margin" w:y="347"/>
                  </w:pPr>
                </w:p>
              </w:tc>
            </w:tr>
            <w:tr w:rsidR="005B5C62" w:rsidRPr="006C1FA2" w14:paraId="4FEC2E43" w14:textId="77777777" w:rsidTr="00937B3D">
              <w:trPr>
                <w:gridAfter w:val="3"/>
                <w:wAfter w:w="255" w:type="dxa"/>
                <w:trHeight w:val="56"/>
              </w:trPr>
              <w:tc>
                <w:tcPr>
                  <w:tcW w:w="1375" w:type="dxa"/>
                  <w:vMerge/>
                  <w:tcBorders>
                    <w:left w:val="single" w:sz="4" w:space="0" w:color="auto"/>
                    <w:right w:val="single" w:sz="4" w:space="0" w:color="auto"/>
                  </w:tcBorders>
                  <w:shd w:val="clear" w:color="auto" w:fill="auto"/>
                  <w:vAlign w:val="center"/>
                </w:tcPr>
                <w:p w14:paraId="793FB6E5"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1C58632F" w14:textId="299505A0" w:rsidR="005B5C62" w:rsidRPr="00046F27" w:rsidRDefault="005B5C62" w:rsidP="005B22D4">
                  <w:pPr>
                    <w:framePr w:hSpace="180" w:wrap="around" w:vAnchor="page" w:hAnchor="margin" w:y="347"/>
                  </w:pPr>
                </w:p>
              </w:tc>
              <w:tc>
                <w:tcPr>
                  <w:tcW w:w="1095" w:type="dxa"/>
                  <w:vMerge/>
                  <w:tcBorders>
                    <w:left w:val="single" w:sz="4" w:space="0" w:color="auto"/>
                    <w:right w:val="single" w:sz="4" w:space="0" w:color="auto"/>
                  </w:tcBorders>
                  <w:shd w:val="clear" w:color="auto" w:fill="auto"/>
                  <w:vAlign w:val="center"/>
                </w:tcPr>
                <w:p w14:paraId="05E1BC72"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0727FF" w14:textId="392A5F41" w:rsidR="005B5C62" w:rsidRPr="00666E28" w:rsidRDefault="005B5C62" w:rsidP="005B22D4">
                  <w:pPr>
                    <w:framePr w:hSpace="180" w:wrap="around" w:vAnchor="page" w:hAnchor="margin" w:y="347"/>
                    <w:jc w:val="center"/>
                    <w:rPr>
                      <w:noProof w:val="0"/>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63F85"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0FC202"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92A7C2"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A9FEF" w14:textId="77777777" w:rsidR="005B5C62" w:rsidRPr="00046F27" w:rsidRDefault="005B5C62" w:rsidP="005B22D4">
                  <w:pPr>
                    <w:framePr w:hSpace="180" w:wrap="around" w:vAnchor="page" w:hAnchor="margin" w:y="347"/>
                  </w:pPr>
                </w:p>
              </w:tc>
              <w:tc>
                <w:tcPr>
                  <w:tcW w:w="2410" w:type="dxa"/>
                  <w:gridSpan w:val="3"/>
                  <w:vMerge/>
                  <w:tcBorders>
                    <w:left w:val="single" w:sz="4" w:space="0" w:color="auto"/>
                    <w:right w:val="single" w:sz="4" w:space="0" w:color="auto"/>
                  </w:tcBorders>
                </w:tcPr>
                <w:p w14:paraId="0C16613B"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left w:val="single" w:sz="4" w:space="0" w:color="auto"/>
                    <w:right w:val="single" w:sz="4" w:space="0" w:color="auto"/>
                  </w:tcBorders>
                </w:tcPr>
                <w:p w14:paraId="519CB9E6"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4947F81" w14:textId="77777777" w:rsidR="005B5C62" w:rsidRPr="00046F27" w:rsidRDefault="005B5C62" w:rsidP="005B22D4">
                  <w:pPr>
                    <w:framePr w:hSpace="180" w:wrap="around" w:vAnchor="page" w:hAnchor="margin" w:y="347"/>
                  </w:pPr>
                </w:p>
              </w:tc>
            </w:tr>
            <w:tr w:rsidR="005B5C62" w:rsidRPr="006C1FA2" w14:paraId="4FDB77DF" w14:textId="77777777" w:rsidTr="00937B3D">
              <w:trPr>
                <w:gridAfter w:val="3"/>
                <w:wAfter w:w="255" w:type="dxa"/>
                <w:trHeight w:val="56"/>
              </w:trPr>
              <w:tc>
                <w:tcPr>
                  <w:tcW w:w="1375" w:type="dxa"/>
                  <w:tcBorders>
                    <w:left w:val="single" w:sz="4" w:space="0" w:color="auto"/>
                    <w:right w:val="single" w:sz="4" w:space="0" w:color="auto"/>
                  </w:tcBorders>
                  <w:shd w:val="clear" w:color="auto" w:fill="auto"/>
                  <w:vAlign w:val="center"/>
                </w:tcPr>
                <w:p w14:paraId="70638113"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45BA9BE" w14:textId="5082F859" w:rsidR="005B5C62" w:rsidRPr="00AD3B8D" w:rsidRDefault="005B5C62" w:rsidP="005B22D4">
                  <w:pPr>
                    <w:framePr w:hSpace="180" w:wrap="around" w:vAnchor="page" w:hAnchor="margin" w:y="347"/>
                    <w:rPr>
                      <w:sz w:val="20"/>
                      <w:szCs w:val="20"/>
                      <w:lang w:eastAsia="ru-RU"/>
                    </w:rPr>
                  </w:pPr>
                </w:p>
              </w:tc>
              <w:tc>
                <w:tcPr>
                  <w:tcW w:w="1095" w:type="dxa"/>
                  <w:tcBorders>
                    <w:left w:val="single" w:sz="4" w:space="0" w:color="auto"/>
                    <w:right w:val="single" w:sz="4" w:space="0" w:color="auto"/>
                  </w:tcBorders>
                  <w:shd w:val="clear" w:color="auto" w:fill="auto"/>
                  <w:vAlign w:val="center"/>
                </w:tcPr>
                <w:p w14:paraId="3B8BB0F8"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10F6DA" w14:textId="550589C4" w:rsidR="005B5C62"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B0474"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F46A856"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B4CF0C"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7D71A" w14:textId="77777777" w:rsidR="005B5C62" w:rsidRPr="00046F27" w:rsidRDefault="005B5C62" w:rsidP="005B22D4">
                  <w:pPr>
                    <w:framePr w:hSpace="180" w:wrap="around" w:vAnchor="page" w:hAnchor="margin" w:y="347"/>
                  </w:pPr>
                </w:p>
              </w:tc>
              <w:tc>
                <w:tcPr>
                  <w:tcW w:w="2410" w:type="dxa"/>
                  <w:gridSpan w:val="3"/>
                  <w:vMerge/>
                  <w:tcBorders>
                    <w:left w:val="single" w:sz="4" w:space="0" w:color="auto"/>
                    <w:right w:val="single" w:sz="4" w:space="0" w:color="auto"/>
                  </w:tcBorders>
                </w:tcPr>
                <w:p w14:paraId="6B83CED1"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left w:val="single" w:sz="4" w:space="0" w:color="auto"/>
                    <w:right w:val="single" w:sz="4" w:space="0" w:color="auto"/>
                  </w:tcBorders>
                </w:tcPr>
                <w:p w14:paraId="3AA227FB"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79E48BFE" w14:textId="77777777" w:rsidR="005B5C62" w:rsidRPr="00046F27" w:rsidRDefault="005B5C62" w:rsidP="005B22D4">
                  <w:pPr>
                    <w:framePr w:hSpace="180" w:wrap="around" w:vAnchor="page" w:hAnchor="margin" w:y="347"/>
                  </w:pPr>
                </w:p>
              </w:tc>
            </w:tr>
            <w:tr w:rsidR="00422C37" w:rsidRPr="006C1FA2" w14:paraId="1B424974"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5348796" w14:textId="4B7E477F" w:rsidR="00422C37" w:rsidRPr="00046F27" w:rsidRDefault="00422C37" w:rsidP="005B22D4">
                  <w:pPr>
                    <w:framePr w:hSpace="180" w:wrap="around" w:vAnchor="page" w:hAnchor="margin" w:y="347"/>
                  </w:pPr>
                </w:p>
              </w:tc>
            </w:tr>
            <w:tr w:rsidR="005B5C62" w:rsidRPr="006C1FA2" w14:paraId="2F0D1BF0"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6E7E295D" w14:textId="60ED132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7905B451" w14:textId="2C94BB95" w:rsidR="005B5C62" w:rsidRPr="00046F27" w:rsidRDefault="005B5C62" w:rsidP="005B22D4">
                  <w:pPr>
                    <w:framePr w:hSpace="180" w:wrap="around" w:vAnchor="page" w:hAnchor="margin" w:y="347"/>
                  </w:pPr>
                </w:p>
              </w:tc>
              <w:tc>
                <w:tcPr>
                  <w:tcW w:w="1095" w:type="dxa"/>
                  <w:vMerge w:val="restart"/>
                  <w:tcBorders>
                    <w:top w:val="single" w:sz="4" w:space="0" w:color="auto"/>
                    <w:left w:val="single" w:sz="4" w:space="0" w:color="auto"/>
                    <w:right w:val="single" w:sz="4" w:space="0" w:color="auto"/>
                  </w:tcBorders>
                  <w:shd w:val="clear" w:color="auto" w:fill="auto"/>
                  <w:vAlign w:val="center"/>
                </w:tcPr>
                <w:p w14:paraId="6AE3780A" w14:textId="114F5C4D"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811823" w14:textId="669C32A2" w:rsidR="005B5C62" w:rsidRPr="00666E28" w:rsidRDefault="005B5C62" w:rsidP="005B22D4">
                  <w:pPr>
                    <w:framePr w:hSpace="180" w:wrap="around" w:vAnchor="page" w:hAnchor="margin" w:y="347"/>
                    <w:jc w:val="center"/>
                    <w:rPr>
                      <w:noProof w:val="0"/>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7BDF8"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8FC955"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B8DA1"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54BD5"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679AE4E5" w14:textId="2B9DFA68"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val="restart"/>
                  <w:tcBorders>
                    <w:top w:val="single" w:sz="4" w:space="0" w:color="auto"/>
                    <w:left w:val="single" w:sz="4" w:space="0" w:color="auto"/>
                    <w:right w:val="single" w:sz="4" w:space="0" w:color="auto"/>
                  </w:tcBorders>
                </w:tcPr>
                <w:p w14:paraId="3C4C2013" w14:textId="4689B2D2"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F774E8B" w14:textId="77777777" w:rsidR="005B5C62" w:rsidRPr="00046F27" w:rsidRDefault="005B5C62" w:rsidP="005B22D4">
                  <w:pPr>
                    <w:framePr w:hSpace="180" w:wrap="around" w:vAnchor="page" w:hAnchor="margin" w:y="347"/>
                  </w:pPr>
                </w:p>
              </w:tc>
            </w:tr>
            <w:tr w:rsidR="005B5C62" w:rsidRPr="006C1FA2" w14:paraId="4252D90C"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7420B569"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5DC8105" w14:textId="056333EB" w:rsidR="005B5C62" w:rsidRPr="00046F27" w:rsidRDefault="005B5C62" w:rsidP="005B22D4">
                  <w:pPr>
                    <w:framePr w:hSpace="180" w:wrap="around" w:vAnchor="page" w:hAnchor="margin" w:y="347"/>
                  </w:pPr>
                </w:p>
              </w:tc>
              <w:tc>
                <w:tcPr>
                  <w:tcW w:w="1095" w:type="dxa"/>
                  <w:vMerge/>
                  <w:tcBorders>
                    <w:left w:val="single" w:sz="4" w:space="0" w:color="auto"/>
                    <w:bottom w:val="single" w:sz="4" w:space="0" w:color="auto"/>
                    <w:right w:val="single" w:sz="4" w:space="0" w:color="auto"/>
                  </w:tcBorders>
                  <w:shd w:val="clear" w:color="auto" w:fill="auto"/>
                  <w:vAlign w:val="center"/>
                </w:tcPr>
                <w:p w14:paraId="174E6AAB"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65EF165" w14:textId="020498B6" w:rsidR="005B5C62" w:rsidRPr="00666E28" w:rsidRDefault="005B5C62" w:rsidP="005B22D4">
                  <w:pPr>
                    <w:framePr w:hSpace="180" w:wrap="around" w:vAnchor="page" w:hAnchor="margin" w:y="347"/>
                    <w:jc w:val="center"/>
                    <w:rPr>
                      <w:noProof w:val="0"/>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F9045"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42EAC71"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9A2AD0"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95D82" w14:textId="77777777" w:rsidR="005B5C62" w:rsidRPr="00046F27" w:rsidRDefault="005B5C62" w:rsidP="005B22D4">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4B350617"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4C376D3B"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05665837" w14:textId="77777777" w:rsidR="005B5C62" w:rsidRPr="00046F27" w:rsidRDefault="005B5C62" w:rsidP="005B22D4">
                  <w:pPr>
                    <w:framePr w:hSpace="180" w:wrap="around" w:vAnchor="page" w:hAnchor="margin" w:y="347"/>
                  </w:pPr>
                </w:p>
              </w:tc>
            </w:tr>
            <w:tr w:rsidR="00422C37" w:rsidRPr="006C1FA2" w14:paraId="4442AFE9"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781ECF" w14:textId="49CB81E2" w:rsidR="00422C37" w:rsidRPr="00046F27" w:rsidRDefault="00422C37" w:rsidP="005B22D4">
                  <w:pPr>
                    <w:framePr w:hSpace="180" w:wrap="around" w:vAnchor="page" w:hAnchor="margin" w:y="347"/>
                  </w:pPr>
                </w:p>
              </w:tc>
            </w:tr>
            <w:tr w:rsidR="005B5C62" w:rsidRPr="006C1FA2" w14:paraId="2BCF5F61"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11431489" w14:textId="29603AA5"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55779559" w14:textId="371B322A" w:rsidR="005B5C62" w:rsidRPr="00046F27" w:rsidRDefault="005B5C62" w:rsidP="005B22D4">
                  <w:pPr>
                    <w:framePr w:hSpace="180" w:wrap="around" w:vAnchor="page" w:hAnchor="margin" w:y="347"/>
                  </w:pPr>
                </w:p>
              </w:tc>
              <w:tc>
                <w:tcPr>
                  <w:tcW w:w="1095" w:type="dxa"/>
                  <w:vMerge w:val="restart"/>
                  <w:tcBorders>
                    <w:top w:val="single" w:sz="4" w:space="0" w:color="auto"/>
                    <w:left w:val="single" w:sz="4" w:space="0" w:color="auto"/>
                    <w:right w:val="single" w:sz="4" w:space="0" w:color="auto"/>
                  </w:tcBorders>
                  <w:shd w:val="clear" w:color="auto" w:fill="auto"/>
                  <w:vAlign w:val="center"/>
                </w:tcPr>
                <w:p w14:paraId="67A95F68" w14:textId="3F0ED55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BDFE15" w14:textId="2C65237A" w:rsidR="005B5C62" w:rsidRPr="00666E28" w:rsidRDefault="005B5C62" w:rsidP="005B22D4">
                  <w:pPr>
                    <w:framePr w:hSpace="180" w:wrap="around" w:vAnchor="page" w:hAnchor="margin" w:y="347"/>
                    <w:jc w:val="center"/>
                    <w:rPr>
                      <w:noProof w:val="0"/>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5BA5"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DCDB7FD"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181FE1"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BD2B4"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4F1F26AC" w14:textId="59D3C623"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val="restart"/>
                  <w:tcBorders>
                    <w:top w:val="single" w:sz="4" w:space="0" w:color="auto"/>
                    <w:left w:val="single" w:sz="4" w:space="0" w:color="auto"/>
                    <w:right w:val="single" w:sz="4" w:space="0" w:color="auto"/>
                  </w:tcBorders>
                </w:tcPr>
                <w:p w14:paraId="791B61CF" w14:textId="1F429ED3"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A842D6C" w14:textId="77777777" w:rsidR="005B5C62" w:rsidRPr="00046F27" w:rsidRDefault="005B5C62" w:rsidP="005B22D4">
                  <w:pPr>
                    <w:framePr w:hSpace="180" w:wrap="around" w:vAnchor="page" w:hAnchor="margin" w:y="347"/>
                  </w:pPr>
                </w:p>
              </w:tc>
            </w:tr>
            <w:tr w:rsidR="005B5C62" w:rsidRPr="006C1FA2" w14:paraId="4F2E01AA"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10227CB6"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161717BA" w14:textId="5468305A" w:rsidR="005B5C62" w:rsidRPr="00046F27" w:rsidRDefault="005B5C62" w:rsidP="005B22D4">
                  <w:pPr>
                    <w:framePr w:hSpace="180" w:wrap="around" w:vAnchor="page" w:hAnchor="margin" w:y="347"/>
                  </w:pPr>
                </w:p>
              </w:tc>
              <w:tc>
                <w:tcPr>
                  <w:tcW w:w="1095" w:type="dxa"/>
                  <w:vMerge/>
                  <w:tcBorders>
                    <w:left w:val="single" w:sz="4" w:space="0" w:color="auto"/>
                    <w:bottom w:val="single" w:sz="4" w:space="0" w:color="auto"/>
                    <w:right w:val="single" w:sz="4" w:space="0" w:color="auto"/>
                  </w:tcBorders>
                  <w:shd w:val="clear" w:color="auto" w:fill="auto"/>
                  <w:vAlign w:val="center"/>
                </w:tcPr>
                <w:p w14:paraId="0EF60A99"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0142C3" w14:textId="6BB6870F" w:rsidR="005B5C62" w:rsidRPr="00666E28" w:rsidRDefault="005B5C62" w:rsidP="005B22D4">
                  <w:pPr>
                    <w:framePr w:hSpace="180" w:wrap="around" w:vAnchor="page" w:hAnchor="margin" w:y="347"/>
                    <w:jc w:val="center"/>
                    <w:rPr>
                      <w:noProof w:val="0"/>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AE8A4"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6B9F16"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C30216"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3B977" w14:textId="77777777" w:rsidR="005B5C62" w:rsidRPr="00046F27" w:rsidRDefault="005B5C62" w:rsidP="005B22D4">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5D5F0244"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0E6C418"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4FFD9AF1" w14:textId="77777777" w:rsidR="005B5C62" w:rsidRPr="00046F27" w:rsidRDefault="005B5C62" w:rsidP="005B22D4">
                  <w:pPr>
                    <w:framePr w:hSpace="180" w:wrap="around" w:vAnchor="page" w:hAnchor="margin" w:y="347"/>
                  </w:pPr>
                </w:p>
              </w:tc>
            </w:tr>
            <w:tr w:rsidR="00422C37" w:rsidRPr="006C1FA2" w14:paraId="56C834FC"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9038313" w14:textId="3C13C7BC" w:rsidR="00422C37" w:rsidRPr="00D847DB" w:rsidRDefault="00422C37" w:rsidP="005B22D4">
                  <w:pPr>
                    <w:framePr w:hSpace="180" w:wrap="around" w:vAnchor="page" w:hAnchor="margin" w:y="347"/>
                    <w:rPr>
                      <w:sz w:val="22"/>
                    </w:rPr>
                  </w:pPr>
                </w:p>
              </w:tc>
            </w:tr>
            <w:tr w:rsidR="005B5C62" w:rsidRPr="006C1FA2" w14:paraId="082C78FA"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2F7E84AD" w14:textId="1D89BE40"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23B4ADE0" w14:textId="41F98C57" w:rsidR="005B5C62" w:rsidRPr="00AD3B8D" w:rsidRDefault="005B5C62" w:rsidP="005B22D4">
                  <w:pPr>
                    <w:framePr w:hSpace="180" w:wrap="around" w:vAnchor="page" w:hAnchor="margin" w:y="347"/>
                    <w:rPr>
                      <w:sz w:val="20"/>
                      <w:szCs w:val="20"/>
                      <w:lang w:eastAsia="ru-RU"/>
                    </w:rPr>
                  </w:pPr>
                </w:p>
              </w:tc>
              <w:tc>
                <w:tcPr>
                  <w:tcW w:w="1095" w:type="dxa"/>
                  <w:vMerge w:val="restart"/>
                  <w:tcBorders>
                    <w:left w:val="single" w:sz="4" w:space="0" w:color="auto"/>
                    <w:right w:val="single" w:sz="4" w:space="0" w:color="auto"/>
                  </w:tcBorders>
                  <w:shd w:val="clear" w:color="auto" w:fill="auto"/>
                  <w:vAlign w:val="center"/>
                </w:tcPr>
                <w:p w14:paraId="657F39B9" w14:textId="7907F972"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CD655C2" w14:textId="395B2785"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4CE5E" w14:textId="27560BCF"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8DAC4A"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758F0"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BE906"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71E74BFD" w14:textId="4C8C31B1"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val="restart"/>
                  <w:tcBorders>
                    <w:top w:val="single" w:sz="4" w:space="0" w:color="auto"/>
                    <w:left w:val="single" w:sz="4" w:space="0" w:color="auto"/>
                    <w:right w:val="single" w:sz="4" w:space="0" w:color="auto"/>
                  </w:tcBorders>
                </w:tcPr>
                <w:p w14:paraId="515B2DAF" w14:textId="5DE2455F"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31F46752" w14:textId="77777777" w:rsidR="005B5C62" w:rsidRPr="00046F27" w:rsidRDefault="005B5C62" w:rsidP="005B22D4">
                  <w:pPr>
                    <w:framePr w:hSpace="180" w:wrap="around" w:vAnchor="page" w:hAnchor="margin" w:y="347"/>
                  </w:pPr>
                </w:p>
              </w:tc>
            </w:tr>
            <w:tr w:rsidR="005B5C62" w:rsidRPr="006C1FA2" w14:paraId="08A9334C"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4FD83477"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46187C2" w14:textId="64FA6921" w:rsidR="005B5C62" w:rsidRPr="00AD3B8D" w:rsidRDefault="005B5C62" w:rsidP="005B22D4">
                  <w:pPr>
                    <w:framePr w:hSpace="180" w:wrap="around" w:vAnchor="page" w:hAnchor="margin" w:y="347"/>
                    <w:rPr>
                      <w:sz w:val="20"/>
                      <w:szCs w:val="20"/>
                      <w:lang w:eastAsia="ru-RU"/>
                    </w:rPr>
                  </w:pPr>
                </w:p>
              </w:tc>
              <w:tc>
                <w:tcPr>
                  <w:tcW w:w="1095" w:type="dxa"/>
                  <w:vMerge/>
                  <w:tcBorders>
                    <w:left w:val="single" w:sz="4" w:space="0" w:color="auto"/>
                    <w:bottom w:val="single" w:sz="4" w:space="0" w:color="auto"/>
                    <w:right w:val="single" w:sz="4" w:space="0" w:color="auto"/>
                  </w:tcBorders>
                  <w:shd w:val="clear" w:color="auto" w:fill="auto"/>
                  <w:vAlign w:val="center"/>
                </w:tcPr>
                <w:p w14:paraId="1CA1DEBE"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EADA85" w14:textId="48544C28"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DC56" w14:textId="2B0FCEAE"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8A95AC"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9CDDCC"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5ADAE" w14:textId="77777777" w:rsidR="005B5C62" w:rsidRPr="00046F27" w:rsidRDefault="005B5C62" w:rsidP="005B22D4">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6714CC7E"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23F5E746"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BB638AE" w14:textId="77777777" w:rsidR="005B5C62" w:rsidRPr="00046F27" w:rsidRDefault="005B5C62" w:rsidP="005B22D4">
                  <w:pPr>
                    <w:framePr w:hSpace="180" w:wrap="around" w:vAnchor="page" w:hAnchor="margin" w:y="347"/>
                  </w:pPr>
                </w:p>
              </w:tc>
            </w:tr>
            <w:tr w:rsidR="00422C37" w:rsidRPr="006C1FA2" w14:paraId="53C862E7"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B4BBE17" w14:textId="75A00594" w:rsidR="00422C37" w:rsidRPr="00046F27" w:rsidRDefault="00422C37" w:rsidP="005B22D4">
                  <w:pPr>
                    <w:framePr w:hSpace="180" w:wrap="around" w:vAnchor="page" w:hAnchor="margin" w:y="347"/>
                  </w:pPr>
                </w:p>
              </w:tc>
            </w:tr>
            <w:tr w:rsidR="005B5C62" w:rsidRPr="006C1FA2" w14:paraId="445C4006"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7EC056FC" w14:textId="5E568F1A"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3D60F9D" w14:textId="15544E8F" w:rsidR="005B5C62" w:rsidRPr="00AD3B8D" w:rsidRDefault="005B5C62" w:rsidP="005B22D4">
                  <w:pPr>
                    <w:framePr w:hSpace="180" w:wrap="around" w:vAnchor="page" w:hAnchor="margin" w:y="347"/>
                    <w:rPr>
                      <w:sz w:val="20"/>
                      <w:szCs w:val="20"/>
                      <w:lang w:eastAsia="ru-RU"/>
                    </w:rPr>
                  </w:pPr>
                </w:p>
              </w:tc>
              <w:tc>
                <w:tcPr>
                  <w:tcW w:w="1095" w:type="dxa"/>
                  <w:vMerge w:val="restart"/>
                  <w:tcBorders>
                    <w:left w:val="single" w:sz="4" w:space="0" w:color="auto"/>
                    <w:right w:val="single" w:sz="4" w:space="0" w:color="auto"/>
                  </w:tcBorders>
                  <w:shd w:val="clear" w:color="auto" w:fill="auto"/>
                  <w:vAlign w:val="center"/>
                </w:tcPr>
                <w:p w14:paraId="3621BC7F" w14:textId="009CAAE2"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493265" w14:textId="16C437C8"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F39DC"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FB9FB6"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2AED72"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410A4"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035F68CE" w14:textId="6991BB1D"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val="restart"/>
                  <w:tcBorders>
                    <w:top w:val="single" w:sz="4" w:space="0" w:color="auto"/>
                    <w:left w:val="single" w:sz="4" w:space="0" w:color="auto"/>
                    <w:right w:val="single" w:sz="4" w:space="0" w:color="auto"/>
                  </w:tcBorders>
                </w:tcPr>
                <w:p w14:paraId="7E4458CF" w14:textId="170302DE"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1F100353" w14:textId="77777777" w:rsidR="005B5C62" w:rsidRPr="00046F27" w:rsidRDefault="005B5C62" w:rsidP="005B22D4">
                  <w:pPr>
                    <w:framePr w:hSpace="180" w:wrap="around" w:vAnchor="page" w:hAnchor="margin" w:y="347"/>
                  </w:pPr>
                </w:p>
              </w:tc>
            </w:tr>
            <w:tr w:rsidR="005B5C62" w:rsidRPr="006C1FA2" w14:paraId="4C5BFFF7"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539DA7F2"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6240DEC8" w14:textId="19DABC05" w:rsidR="005B5C62" w:rsidRPr="00AD3B8D" w:rsidRDefault="005B5C62" w:rsidP="005B22D4">
                  <w:pPr>
                    <w:framePr w:hSpace="180" w:wrap="around" w:vAnchor="page" w:hAnchor="margin" w:y="347"/>
                    <w:rPr>
                      <w:sz w:val="20"/>
                      <w:szCs w:val="20"/>
                      <w:lang w:eastAsia="ru-RU"/>
                    </w:rPr>
                  </w:pPr>
                </w:p>
              </w:tc>
              <w:tc>
                <w:tcPr>
                  <w:tcW w:w="1095" w:type="dxa"/>
                  <w:vMerge/>
                  <w:tcBorders>
                    <w:left w:val="single" w:sz="4" w:space="0" w:color="auto"/>
                    <w:bottom w:val="single" w:sz="4" w:space="0" w:color="auto"/>
                    <w:right w:val="single" w:sz="4" w:space="0" w:color="auto"/>
                  </w:tcBorders>
                  <w:shd w:val="clear" w:color="auto" w:fill="auto"/>
                  <w:vAlign w:val="center"/>
                </w:tcPr>
                <w:p w14:paraId="6DAF7FC3"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54545" w14:textId="39BCC4E8"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F0B0F"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55811A0"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A8D790"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2ACDA" w14:textId="77777777" w:rsidR="005B5C62" w:rsidRPr="00046F27" w:rsidRDefault="005B5C62" w:rsidP="005B22D4">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0A8E2142"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99E9056"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313DEED" w14:textId="77777777" w:rsidR="005B5C62" w:rsidRPr="00046F27" w:rsidRDefault="005B5C62" w:rsidP="005B22D4">
                  <w:pPr>
                    <w:framePr w:hSpace="180" w:wrap="around" w:vAnchor="page" w:hAnchor="margin" w:y="347"/>
                  </w:pPr>
                </w:p>
              </w:tc>
            </w:tr>
            <w:tr w:rsidR="00422C37" w:rsidRPr="006C1FA2" w14:paraId="7FB0A52F" w14:textId="77777777" w:rsidTr="00D847DB">
              <w:trPr>
                <w:gridAfter w:val="3"/>
                <w:wAfter w:w="255" w:type="dxa"/>
                <w:trHeight w:val="56"/>
              </w:trPr>
              <w:tc>
                <w:tcPr>
                  <w:tcW w:w="1531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27BBA8E" w14:textId="776BC715" w:rsidR="00422C37" w:rsidRPr="00D276F9" w:rsidRDefault="00422C37" w:rsidP="005B22D4">
                  <w:pPr>
                    <w:framePr w:hSpace="180" w:wrap="around" w:vAnchor="page" w:hAnchor="margin" w:y="347"/>
                  </w:pPr>
                </w:p>
              </w:tc>
            </w:tr>
            <w:tr w:rsidR="005B5C62" w:rsidRPr="006C1FA2" w14:paraId="3955CBDB" w14:textId="77777777" w:rsidTr="002B58C9">
              <w:trPr>
                <w:gridAfter w:val="3"/>
                <w:wAfter w:w="255" w:type="dxa"/>
                <w:trHeight w:val="56"/>
              </w:trPr>
              <w:tc>
                <w:tcPr>
                  <w:tcW w:w="1375" w:type="dxa"/>
                  <w:vMerge w:val="restart"/>
                  <w:tcBorders>
                    <w:top w:val="single" w:sz="4" w:space="0" w:color="auto"/>
                    <w:left w:val="single" w:sz="4" w:space="0" w:color="auto"/>
                    <w:right w:val="single" w:sz="4" w:space="0" w:color="auto"/>
                  </w:tcBorders>
                  <w:shd w:val="clear" w:color="auto" w:fill="auto"/>
                  <w:vAlign w:val="center"/>
                </w:tcPr>
                <w:p w14:paraId="2A674D4E" w14:textId="17B8B594"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580D83EC" w14:textId="7AFB5A00" w:rsidR="005B5C62" w:rsidRPr="00AD3B8D" w:rsidRDefault="005B5C62" w:rsidP="005B22D4">
                  <w:pPr>
                    <w:framePr w:hSpace="180" w:wrap="around" w:vAnchor="page" w:hAnchor="margin" w:y="347"/>
                    <w:rPr>
                      <w:sz w:val="20"/>
                      <w:szCs w:val="20"/>
                      <w:lang w:eastAsia="ru-RU"/>
                    </w:rPr>
                  </w:pPr>
                </w:p>
              </w:tc>
              <w:tc>
                <w:tcPr>
                  <w:tcW w:w="1095" w:type="dxa"/>
                  <w:vMerge w:val="restart"/>
                  <w:tcBorders>
                    <w:left w:val="single" w:sz="4" w:space="0" w:color="auto"/>
                    <w:right w:val="single" w:sz="4" w:space="0" w:color="auto"/>
                  </w:tcBorders>
                  <w:shd w:val="clear" w:color="auto" w:fill="auto"/>
                  <w:vAlign w:val="center"/>
                </w:tcPr>
                <w:p w14:paraId="198AE5BB" w14:textId="1E09D9F5"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9BE71E" w14:textId="5E91E4F8"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E1581"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98BEB20"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C81A58"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77524" w14:textId="77777777" w:rsidR="005B5C62" w:rsidRPr="00046F27" w:rsidRDefault="005B5C62" w:rsidP="005B22D4">
                  <w:pPr>
                    <w:framePr w:hSpace="180" w:wrap="around" w:vAnchor="page" w:hAnchor="margin" w:y="347"/>
                  </w:pPr>
                </w:p>
              </w:tc>
              <w:tc>
                <w:tcPr>
                  <w:tcW w:w="2410" w:type="dxa"/>
                  <w:gridSpan w:val="3"/>
                  <w:vMerge w:val="restart"/>
                  <w:tcBorders>
                    <w:top w:val="single" w:sz="4" w:space="0" w:color="auto"/>
                    <w:left w:val="single" w:sz="4" w:space="0" w:color="auto"/>
                    <w:right w:val="single" w:sz="4" w:space="0" w:color="auto"/>
                  </w:tcBorders>
                </w:tcPr>
                <w:p w14:paraId="3D45B162" w14:textId="2238228B"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val="restart"/>
                  <w:tcBorders>
                    <w:top w:val="single" w:sz="4" w:space="0" w:color="auto"/>
                    <w:left w:val="single" w:sz="4" w:space="0" w:color="auto"/>
                    <w:right w:val="single" w:sz="4" w:space="0" w:color="auto"/>
                  </w:tcBorders>
                </w:tcPr>
                <w:p w14:paraId="35B2C522" w14:textId="7CC164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26417C99" w14:textId="77777777" w:rsidR="005B5C62" w:rsidRPr="00046F27" w:rsidRDefault="005B5C62" w:rsidP="005B22D4">
                  <w:pPr>
                    <w:framePr w:hSpace="180" w:wrap="around" w:vAnchor="page" w:hAnchor="margin" w:y="347"/>
                  </w:pPr>
                </w:p>
              </w:tc>
            </w:tr>
            <w:tr w:rsidR="005B5C62" w:rsidRPr="006C1FA2" w14:paraId="3B156FF6" w14:textId="77777777" w:rsidTr="002B58C9">
              <w:trPr>
                <w:gridAfter w:val="3"/>
                <w:wAfter w:w="255" w:type="dxa"/>
                <w:trHeight w:val="56"/>
              </w:trPr>
              <w:tc>
                <w:tcPr>
                  <w:tcW w:w="1375" w:type="dxa"/>
                  <w:vMerge/>
                  <w:tcBorders>
                    <w:left w:val="single" w:sz="4" w:space="0" w:color="auto"/>
                    <w:bottom w:val="single" w:sz="4" w:space="0" w:color="auto"/>
                    <w:right w:val="single" w:sz="4" w:space="0" w:color="auto"/>
                  </w:tcBorders>
                  <w:shd w:val="clear" w:color="auto" w:fill="auto"/>
                  <w:vAlign w:val="center"/>
                </w:tcPr>
                <w:p w14:paraId="1F2A74AB" w14:textId="77777777" w:rsidR="005B5C62" w:rsidRPr="00046F27" w:rsidRDefault="005B5C62" w:rsidP="005B22D4">
                  <w:pPr>
                    <w:framePr w:hSpace="180" w:wrap="around" w:vAnchor="page" w:hAnchor="margin" w:y="347"/>
                    <w:rPr>
                      <w:lang w:eastAsia="ro-RO"/>
                    </w:rPr>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ACA7C18" w14:textId="2C9578C9" w:rsidR="005B5C62" w:rsidRPr="00AD3B8D" w:rsidRDefault="005B5C62" w:rsidP="005B22D4">
                  <w:pPr>
                    <w:framePr w:hSpace="180" w:wrap="around" w:vAnchor="page" w:hAnchor="margin" w:y="347"/>
                    <w:rPr>
                      <w:sz w:val="20"/>
                      <w:szCs w:val="20"/>
                      <w:lang w:eastAsia="ru-RU"/>
                    </w:rPr>
                  </w:pPr>
                </w:p>
              </w:tc>
              <w:tc>
                <w:tcPr>
                  <w:tcW w:w="1095" w:type="dxa"/>
                  <w:vMerge/>
                  <w:tcBorders>
                    <w:left w:val="single" w:sz="4" w:space="0" w:color="auto"/>
                    <w:bottom w:val="single" w:sz="4" w:space="0" w:color="auto"/>
                    <w:right w:val="single" w:sz="4" w:space="0" w:color="auto"/>
                  </w:tcBorders>
                  <w:shd w:val="clear" w:color="auto" w:fill="auto"/>
                  <w:vAlign w:val="center"/>
                </w:tcPr>
                <w:p w14:paraId="05077280" w14:textId="77777777" w:rsidR="005B5C62" w:rsidRDefault="005B5C62" w:rsidP="005B22D4">
                  <w:pPr>
                    <w:framePr w:hSpace="180" w:wrap="around" w:vAnchor="page" w:hAnchor="margin" w:y="347"/>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C03A72" w14:textId="241AA0BF" w:rsidR="005B5C62" w:rsidRPr="00AD3B8D" w:rsidRDefault="005B5C62" w:rsidP="005B22D4">
                  <w:pPr>
                    <w:framePr w:hSpace="180" w:wrap="around" w:vAnchor="page" w:hAnchor="margin" w:y="347"/>
                    <w:jc w:val="center"/>
                    <w:rPr>
                      <w:sz w:val="20"/>
                      <w:szCs w:val="20"/>
                      <w:lang w:eastAsia="ru-RU"/>
                    </w:rPr>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EE5C1" w14:textId="77777777" w:rsidR="005B5C62" w:rsidRPr="00046F27" w:rsidRDefault="005B5C62"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10FBC0" w14:textId="77777777" w:rsidR="005B5C62" w:rsidRPr="00046F27" w:rsidRDefault="005B5C62"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6B80A" w14:textId="77777777" w:rsidR="005B5C62" w:rsidRPr="00046F27" w:rsidRDefault="005B5C62"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F0F74" w14:textId="77777777" w:rsidR="005B5C62" w:rsidRPr="00046F27" w:rsidRDefault="005B5C62" w:rsidP="005B22D4">
                  <w:pPr>
                    <w:framePr w:hSpace="180" w:wrap="around" w:vAnchor="page" w:hAnchor="margin" w:y="347"/>
                  </w:pPr>
                </w:p>
              </w:tc>
              <w:tc>
                <w:tcPr>
                  <w:tcW w:w="2410" w:type="dxa"/>
                  <w:gridSpan w:val="3"/>
                  <w:vMerge/>
                  <w:tcBorders>
                    <w:top w:val="single" w:sz="4" w:space="0" w:color="auto"/>
                    <w:left w:val="single" w:sz="4" w:space="0" w:color="auto"/>
                    <w:bottom w:val="single" w:sz="4" w:space="0" w:color="auto"/>
                    <w:right w:val="single" w:sz="4" w:space="0" w:color="auto"/>
                  </w:tcBorders>
                </w:tcPr>
                <w:p w14:paraId="0CA0BB59" w14:textId="77777777" w:rsidR="005B5C62" w:rsidRPr="00502983" w:rsidRDefault="005B5C62" w:rsidP="005B22D4">
                  <w:pPr>
                    <w:framePr w:hSpace="180" w:wrap="around" w:vAnchor="page" w:hAnchor="margin" w:y="347"/>
                    <w:tabs>
                      <w:tab w:val="left" w:pos="426"/>
                      <w:tab w:val="left" w:pos="567"/>
                    </w:tabs>
                    <w:jc w:val="center"/>
                    <w:rPr>
                      <w:bCs/>
                      <w:i/>
                      <w:iCs/>
                      <w:sz w:val="18"/>
                      <w:lang w:val="en-US"/>
                    </w:rPr>
                  </w:pPr>
                </w:p>
              </w:tc>
              <w:tc>
                <w:tcPr>
                  <w:tcW w:w="1274" w:type="dxa"/>
                  <w:vMerge/>
                  <w:tcBorders>
                    <w:top w:val="single" w:sz="4" w:space="0" w:color="auto"/>
                    <w:left w:val="single" w:sz="4" w:space="0" w:color="auto"/>
                    <w:bottom w:val="single" w:sz="4" w:space="0" w:color="auto"/>
                    <w:right w:val="single" w:sz="4" w:space="0" w:color="auto"/>
                  </w:tcBorders>
                </w:tcPr>
                <w:p w14:paraId="0D3FEF85" w14:textId="77777777" w:rsidR="005B5C62" w:rsidRDefault="005B5C62" w:rsidP="005B22D4">
                  <w:pPr>
                    <w:framePr w:hSpace="180" w:wrap="around" w:vAnchor="page" w:hAnchor="margin" w:y="347"/>
                    <w:jc w:val="center"/>
                    <w:rPr>
                      <w:lang w:eastAsia="ro-RO"/>
                    </w:rPr>
                  </w:pPr>
                </w:p>
              </w:tc>
              <w:tc>
                <w:tcPr>
                  <w:tcW w:w="1422" w:type="dxa"/>
                  <w:gridSpan w:val="3"/>
                  <w:tcBorders>
                    <w:top w:val="single" w:sz="4" w:space="0" w:color="auto"/>
                    <w:left w:val="single" w:sz="4" w:space="0" w:color="auto"/>
                    <w:bottom w:val="single" w:sz="4" w:space="0" w:color="auto"/>
                    <w:right w:val="single" w:sz="4" w:space="0" w:color="auto"/>
                  </w:tcBorders>
                </w:tcPr>
                <w:p w14:paraId="68D47EE8" w14:textId="77777777" w:rsidR="005B5C62" w:rsidRPr="00046F27" w:rsidRDefault="005B5C62" w:rsidP="005B22D4">
                  <w:pPr>
                    <w:framePr w:hSpace="180" w:wrap="around" w:vAnchor="page" w:hAnchor="margin" w:y="347"/>
                  </w:pPr>
                </w:p>
              </w:tc>
            </w:tr>
            <w:tr w:rsidR="00422C37" w:rsidRPr="006C1FA2" w14:paraId="6951F015" w14:textId="2C39A5EF" w:rsidTr="002B58C9">
              <w:trPr>
                <w:gridAfter w:val="3"/>
                <w:wAfter w:w="255" w:type="dxa"/>
                <w:trHeight w:val="56"/>
              </w:trPr>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22C37" w:rsidRPr="00046F27" w:rsidRDefault="00422C37" w:rsidP="005B22D4">
                  <w:pPr>
                    <w:framePr w:hSpace="180" w:wrap="around" w:vAnchor="page" w:hAnchor="margin" w:y="347"/>
                  </w:pPr>
                </w:p>
              </w:tc>
              <w:tc>
                <w:tcPr>
                  <w:tcW w:w="24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D476FBD" w:rsidR="00422C37" w:rsidRPr="00046F27" w:rsidRDefault="00422C37" w:rsidP="005B22D4">
                  <w:pPr>
                    <w:framePr w:hSpace="180" w:wrap="around" w:vAnchor="page" w:hAnchor="margin" w:y="347"/>
                    <w:rPr>
                      <w:b/>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22C37" w:rsidRPr="00046F27" w:rsidRDefault="00422C37" w:rsidP="005B22D4">
                  <w:pPr>
                    <w:framePr w:hSpace="180" w:wrap="around" w:vAnchor="page" w:hAnchor="margin" w:y="347"/>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22C37" w:rsidRPr="00046F27" w:rsidRDefault="00422C37" w:rsidP="005B22D4">
                  <w:pPr>
                    <w:framePr w:hSpace="180" w:wrap="around" w:vAnchor="page" w:hAnchor="margin" w:y="347"/>
                  </w:pPr>
                </w:p>
              </w:tc>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22C37" w:rsidRPr="00046F27" w:rsidRDefault="00422C37" w:rsidP="005B22D4">
                  <w:pPr>
                    <w:framePr w:hSpace="180" w:wrap="around" w:vAnchor="page" w:hAnchor="margin" w:y="347"/>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22C37" w:rsidRPr="00046F27" w:rsidRDefault="00422C37" w:rsidP="005B22D4">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22C37" w:rsidRPr="00046F27" w:rsidRDefault="00422C37" w:rsidP="005B22D4">
                  <w:pPr>
                    <w:framePr w:hSpace="180" w:wrap="around" w:vAnchor="page" w:hAnchor="margin" w:y="347"/>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22C37" w:rsidRPr="00046F27" w:rsidRDefault="00422C37" w:rsidP="005B22D4">
                  <w:pPr>
                    <w:framePr w:hSpace="180" w:wrap="around" w:vAnchor="page" w:hAnchor="margin" w:y="347"/>
                  </w:pPr>
                </w:p>
              </w:tc>
              <w:tc>
                <w:tcPr>
                  <w:tcW w:w="2410" w:type="dxa"/>
                  <w:gridSpan w:val="3"/>
                  <w:tcBorders>
                    <w:top w:val="single" w:sz="4" w:space="0" w:color="auto"/>
                    <w:left w:val="single" w:sz="4" w:space="0" w:color="auto"/>
                    <w:bottom w:val="single" w:sz="4" w:space="0" w:color="auto"/>
                    <w:right w:val="single" w:sz="4" w:space="0" w:color="auto"/>
                  </w:tcBorders>
                </w:tcPr>
                <w:p w14:paraId="50436E09" w14:textId="77777777" w:rsidR="00422C37" w:rsidRPr="00046F27" w:rsidRDefault="00422C37" w:rsidP="005B22D4">
                  <w:pPr>
                    <w:framePr w:hSpace="180" w:wrap="around" w:vAnchor="page" w:hAnchor="margin" w:y="347"/>
                  </w:pPr>
                </w:p>
              </w:tc>
              <w:tc>
                <w:tcPr>
                  <w:tcW w:w="1274" w:type="dxa"/>
                  <w:tcBorders>
                    <w:top w:val="single" w:sz="4" w:space="0" w:color="auto"/>
                    <w:left w:val="single" w:sz="4" w:space="0" w:color="auto"/>
                    <w:bottom w:val="single" w:sz="4" w:space="0" w:color="auto"/>
                    <w:right w:val="single" w:sz="4" w:space="0" w:color="auto"/>
                  </w:tcBorders>
                </w:tcPr>
                <w:p w14:paraId="45E124EA" w14:textId="77777777" w:rsidR="00422C37" w:rsidRPr="00046F27" w:rsidRDefault="00422C37" w:rsidP="005B22D4">
                  <w:pPr>
                    <w:framePr w:hSpace="180" w:wrap="around" w:vAnchor="page" w:hAnchor="margin" w:y="347"/>
                  </w:pPr>
                </w:p>
              </w:tc>
              <w:tc>
                <w:tcPr>
                  <w:tcW w:w="1422" w:type="dxa"/>
                  <w:gridSpan w:val="3"/>
                  <w:tcBorders>
                    <w:top w:val="single" w:sz="4" w:space="0" w:color="auto"/>
                    <w:left w:val="single" w:sz="4" w:space="0" w:color="auto"/>
                    <w:bottom w:val="single" w:sz="4" w:space="0" w:color="auto"/>
                    <w:right w:val="single" w:sz="4" w:space="0" w:color="auto"/>
                  </w:tcBorders>
                </w:tcPr>
                <w:p w14:paraId="3A9F9E10" w14:textId="77777777" w:rsidR="00422C37" w:rsidRPr="00046F27" w:rsidRDefault="00422C37" w:rsidP="005B22D4">
                  <w:pPr>
                    <w:framePr w:hSpace="180" w:wrap="around" w:vAnchor="page" w:hAnchor="margin" w:y="347"/>
                  </w:pPr>
                </w:p>
              </w:tc>
            </w:tr>
            <w:tr w:rsidR="00422C37" w:rsidRPr="00845C1B" w14:paraId="35BEFA5B" w14:textId="77777777" w:rsidTr="002B58C9">
              <w:trPr>
                <w:gridAfter w:val="1"/>
                <w:wAfter w:w="141" w:type="dxa"/>
                <w:trHeight w:val="397"/>
              </w:trPr>
              <w:tc>
                <w:tcPr>
                  <w:tcW w:w="9985" w:type="dxa"/>
                  <w:gridSpan w:val="9"/>
                  <w:tcBorders>
                    <w:top w:val="single" w:sz="4" w:space="0" w:color="auto"/>
                  </w:tcBorders>
                  <w:shd w:val="clear" w:color="auto" w:fill="auto"/>
                  <w:vAlign w:val="center"/>
                </w:tcPr>
                <w:p w14:paraId="15135DCC" w14:textId="611E079B" w:rsidR="00422C37" w:rsidRPr="00A24775" w:rsidRDefault="00422C37" w:rsidP="005B22D4">
                  <w:pPr>
                    <w:framePr w:hSpace="180" w:wrap="around" w:vAnchor="page" w:hAnchor="margin" w:y="347"/>
                  </w:pPr>
                  <w:r w:rsidRPr="00A24775">
                    <w:lastRenderedPageBreak/>
                    <w:t>Semnat:_____________ Numele, Prenumele:_________________ În calitate de: ______________</w:t>
                  </w:r>
                </w:p>
                <w:p w14:paraId="1FA8F12B" w14:textId="73DA008A" w:rsidR="00422C37" w:rsidRPr="00845C1B" w:rsidRDefault="00422C37" w:rsidP="005B22D4">
                  <w:pPr>
                    <w:framePr w:hSpace="180" w:wrap="around" w:vAnchor="page" w:hAnchor="margin" w:y="347"/>
                    <w:rPr>
                      <w:iCs/>
                      <w:sz w:val="20"/>
                    </w:rPr>
                  </w:pPr>
                  <w:r w:rsidRPr="00A24775">
                    <w:rPr>
                      <w:iCs/>
                    </w:rPr>
                    <w:t>Ofertantul: ___________________             Adresa:</w:t>
                  </w:r>
                  <w:r w:rsidRPr="00845C1B">
                    <w:rPr>
                      <w:iCs/>
                      <w:sz w:val="20"/>
                    </w:rPr>
                    <w:t xml:space="preserve"> _________________________________</w:t>
                  </w:r>
                </w:p>
              </w:tc>
              <w:tc>
                <w:tcPr>
                  <w:tcW w:w="2035" w:type="dxa"/>
                  <w:gridSpan w:val="3"/>
                  <w:tcBorders>
                    <w:top w:val="single" w:sz="4" w:space="0" w:color="auto"/>
                  </w:tcBorders>
                </w:tcPr>
                <w:p w14:paraId="2F38C355" w14:textId="77777777" w:rsidR="00422C37" w:rsidRPr="00845C1B" w:rsidRDefault="00422C37" w:rsidP="005B22D4">
                  <w:pPr>
                    <w:framePr w:hSpace="180" w:wrap="around" w:vAnchor="page" w:hAnchor="margin" w:y="347"/>
                    <w:tabs>
                      <w:tab w:val="left" w:pos="6120"/>
                    </w:tabs>
                    <w:rPr>
                      <w:sz w:val="20"/>
                    </w:rPr>
                  </w:pPr>
                </w:p>
              </w:tc>
              <w:tc>
                <w:tcPr>
                  <w:tcW w:w="1958" w:type="dxa"/>
                  <w:gridSpan w:val="3"/>
                  <w:tcBorders>
                    <w:top w:val="single" w:sz="4" w:space="0" w:color="auto"/>
                  </w:tcBorders>
                </w:tcPr>
                <w:p w14:paraId="71B583D9" w14:textId="77777777" w:rsidR="00422C37" w:rsidRPr="00845C1B" w:rsidRDefault="00422C37" w:rsidP="005B22D4">
                  <w:pPr>
                    <w:framePr w:hSpace="180" w:wrap="around" w:vAnchor="page" w:hAnchor="margin" w:y="347"/>
                    <w:tabs>
                      <w:tab w:val="left" w:pos="6120"/>
                    </w:tabs>
                    <w:rPr>
                      <w:sz w:val="20"/>
                    </w:rPr>
                  </w:pPr>
                </w:p>
              </w:tc>
              <w:tc>
                <w:tcPr>
                  <w:tcW w:w="1448" w:type="dxa"/>
                  <w:gridSpan w:val="4"/>
                  <w:tcBorders>
                    <w:top w:val="single" w:sz="4" w:space="0" w:color="auto"/>
                  </w:tcBorders>
                </w:tcPr>
                <w:p w14:paraId="2FAA5D03" w14:textId="187F964B" w:rsidR="00422C37" w:rsidRPr="00845C1B" w:rsidRDefault="00422C37" w:rsidP="005B22D4">
                  <w:pPr>
                    <w:framePr w:hSpace="180" w:wrap="around" w:vAnchor="page" w:hAnchor="margin" w:y="347"/>
                    <w:tabs>
                      <w:tab w:val="left" w:pos="6120"/>
                    </w:tabs>
                    <w:rPr>
                      <w:sz w:val="20"/>
                    </w:rPr>
                  </w:pPr>
                </w:p>
              </w:tc>
            </w:tr>
          </w:tbl>
          <w:p w14:paraId="29814EB5" w14:textId="77777777" w:rsidR="00205B95" w:rsidRPr="00C00499" w:rsidRDefault="00205B95" w:rsidP="00205B95">
            <w:pPr>
              <w:rPr>
                <w:bCs/>
                <w:iCs/>
              </w:rPr>
            </w:pPr>
          </w:p>
        </w:tc>
      </w:tr>
      <w:tr w:rsidR="00205B95" w:rsidRPr="00C60D06" w14:paraId="2A524C69" w14:textId="77777777" w:rsidTr="008A1B21">
        <w:trPr>
          <w:trHeight w:val="397"/>
        </w:trPr>
        <w:tc>
          <w:tcPr>
            <w:tcW w:w="658" w:type="pct"/>
            <w:gridSpan w:val="2"/>
            <w:tcBorders>
              <w:top w:val="single" w:sz="4" w:space="0" w:color="auto"/>
            </w:tcBorders>
          </w:tcPr>
          <w:p w14:paraId="246846AA" w14:textId="77777777" w:rsidR="00205B95" w:rsidRPr="00C60D06" w:rsidRDefault="00205B95" w:rsidP="00205B95">
            <w:pPr>
              <w:tabs>
                <w:tab w:val="left" w:pos="6120"/>
              </w:tabs>
            </w:pPr>
          </w:p>
        </w:tc>
        <w:tc>
          <w:tcPr>
            <w:tcW w:w="76" w:type="pct"/>
            <w:tcBorders>
              <w:top w:val="single" w:sz="4" w:space="0" w:color="auto"/>
            </w:tcBorders>
          </w:tcPr>
          <w:p w14:paraId="4F6BA3DA" w14:textId="77777777" w:rsidR="00205B95" w:rsidRPr="00C60D06" w:rsidRDefault="00205B95" w:rsidP="00205B95">
            <w:pPr>
              <w:tabs>
                <w:tab w:val="left" w:pos="6120"/>
              </w:tabs>
            </w:pPr>
          </w:p>
        </w:tc>
        <w:tc>
          <w:tcPr>
            <w:tcW w:w="4266" w:type="pct"/>
            <w:gridSpan w:val="7"/>
            <w:tcBorders>
              <w:top w:val="single" w:sz="4" w:space="0" w:color="auto"/>
            </w:tcBorders>
            <w:shd w:val="clear" w:color="auto" w:fill="auto"/>
            <w:vAlign w:val="center"/>
          </w:tcPr>
          <w:p w14:paraId="6F79AF98" w14:textId="77777777" w:rsidR="00205B95" w:rsidRPr="00C60D06" w:rsidRDefault="00205B95" w:rsidP="00205B9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D6C6081"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338AC084" w:rsidR="009613A9" w:rsidRPr="00D22624" w:rsidRDefault="009613A9" w:rsidP="005F507C">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5F507C" w:rsidRPr="005D44CE">
        <w:rPr>
          <w:noProof w:val="0"/>
          <w:lang w:eastAsia="ru-RU"/>
        </w:rPr>
        <w:t xml:space="preserve">nr. </w:t>
      </w:r>
      <w:r w:rsidR="005F507C">
        <w:rPr>
          <w:noProof w:val="0"/>
          <w:lang w:eastAsia="ru-RU"/>
        </w:rPr>
        <w:t>115</w:t>
      </w:r>
      <w:r w:rsidR="005F507C" w:rsidRPr="005D44CE">
        <w:rPr>
          <w:noProof w:val="0"/>
          <w:lang w:eastAsia="ru-RU"/>
        </w:rPr>
        <w:t xml:space="preserve"> din </w:t>
      </w:r>
      <w:r w:rsidR="005F507C">
        <w:rPr>
          <w:noProof w:val="0"/>
          <w:lang w:eastAsia="ru-RU"/>
        </w:rPr>
        <w:t>15.09.</w:t>
      </w:r>
      <w:r w:rsidR="005F507C" w:rsidRPr="005D44CE">
        <w:rPr>
          <w:noProof w:val="0"/>
          <w:lang w:eastAsia="ru-RU"/>
        </w:rPr>
        <w:t>202</w:t>
      </w:r>
      <w:r w:rsidR="005F507C">
        <w:rPr>
          <w:noProof w:val="0"/>
          <w:lang w:eastAsia="ru-RU"/>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7777777"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3FC863C5" w14:textId="6FE77DAF" w:rsidR="00524EF7" w:rsidRPr="00E91463" w:rsidRDefault="00524EF7" w:rsidP="00524EF7">
      <w:pPr>
        <w:jc w:val="both"/>
        <w:rPr>
          <w:i/>
        </w:rPr>
      </w:pPr>
      <w:r w:rsidRPr="00730868">
        <w:rPr>
          <w:b/>
          <w:bCs/>
          <w:i/>
        </w:rPr>
        <w:t>Obiectul achiziției:</w:t>
      </w:r>
      <w:r>
        <w:rPr>
          <w:i/>
        </w:rPr>
        <w:t xml:space="preserve"> </w:t>
      </w:r>
      <w:r w:rsidR="009B5A45" w:rsidRPr="009B5A45">
        <w:rPr>
          <w:i/>
          <w:iCs/>
          <w:u w:val="single"/>
        </w:rPr>
        <w:t>Produse petroliere pentru anul 202</w:t>
      </w:r>
      <w:r w:rsidR="007E3921">
        <w:rPr>
          <w:i/>
          <w:iCs/>
          <w:u w:val="single"/>
        </w:rPr>
        <w:t>4</w:t>
      </w:r>
    </w:p>
    <w:p w14:paraId="05A846F9" w14:textId="77777777" w:rsidR="00524EF7" w:rsidRPr="004614D6" w:rsidRDefault="00524EF7" w:rsidP="00524EF7">
      <w:pPr>
        <w:rPr>
          <w:i/>
          <w:iCs/>
          <w:u w:val="single"/>
          <w:lang w:eastAsia="ro-RO"/>
        </w:rPr>
      </w:pPr>
      <w:r w:rsidRPr="00730868">
        <w:rPr>
          <w:b/>
          <w:bCs/>
          <w:i/>
        </w:rPr>
        <w:t>Cod CPV:</w:t>
      </w:r>
      <w:r w:rsidRPr="00E91463">
        <w:rPr>
          <w:i/>
        </w:rPr>
        <w:t xml:space="preserve"> </w:t>
      </w:r>
      <w:r w:rsidRPr="004614D6">
        <w:rPr>
          <w:i/>
          <w:iCs/>
          <w:u w:val="single"/>
          <w:lang w:eastAsia="ro-RO"/>
        </w:rPr>
        <w:t>09100000-0</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41AF9628" w:rsidR="00524EF7" w:rsidRPr="00330609" w:rsidRDefault="009B5A45" w:rsidP="005F507C">
            <w:pPr>
              <w:spacing w:line="254" w:lineRule="auto"/>
              <w:jc w:val="both"/>
              <w:rPr>
                <w:i/>
                <w:u w:val="single"/>
              </w:rPr>
            </w:pPr>
            <w:r>
              <w:rPr>
                <w:b/>
                <w:u w:val="single"/>
              </w:rPr>
              <w:t>Inspectoratul General al Poliției,</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8F3F1C" w:rsidRDefault="00524EF7" w:rsidP="005F507C">
            <w:pPr>
              <w:spacing w:line="360" w:lineRule="auto"/>
            </w:pPr>
            <w:r w:rsidRPr="008F3F1C">
              <w:t xml:space="preserve">denumit(a) în continuare </w:t>
            </w:r>
            <w:r w:rsidRPr="008F3F1C">
              <w:rPr>
                <w:b/>
                <w:bCs/>
                <w:i/>
                <w:iCs/>
              </w:rPr>
              <w:t>C</w:t>
            </w:r>
            <w:r w:rsidRPr="008F3F1C">
              <w:rPr>
                <w:b/>
                <w:bCs/>
                <w:i/>
              </w:rPr>
              <w:t>umpărător</w:t>
            </w:r>
            <w:r w:rsidRPr="008F3F1C">
              <w:t>/</w:t>
            </w:r>
            <w:r w:rsidRPr="008F3F1C">
              <w:rPr>
                <w:i/>
                <w:iCs/>
              </w:rPr>
              <w:t>Beneficiar</w:t>
            </w:r>
          </w:p>
          <w:p w14:paraId="59D071FF" w14:textId="3414D8FD" w:rsidR="00524EF7" w:rsidRPr="008F3F1C" w:rsidRDefault="005F507C" w:rsidP="009B5A45">
            <w:pPr>
              <w:rPr>
                <w:u w:val="single"/>
              </w:rPr>
            </w:pPr>
            <w:r w:rsidRPr="008F3F1C">
              <w:rPr>
                <w:b/>
                <w:u w:val="single"/>
              </w:rPr>
              <w:t>IDNO</w:t>
            </w:r>
            <w:r w:rsidR="00934F09" w:rsidRPr="008F3F1C">
              <w:rPr>
                <w:b/>
                <w:u w:val="single"/>
              </w:rPr>
              <w:t xml:space="preserve"> </w:t>
            </w:r>
            <w:r w:rsidR="009B5A45" w:rsidRPr="008F3F1C">
              <w:rPr>
                <w:b/>
                <w:u w:val="single"/>
              </w:rPr>
              <w:t>1013601000495</w:t>
            </w:r>
            <w:r w:rsidR="00524EF7" w:rsidRPr="008F3F1C">
              <w:rPr>
                <w:u w:val="single"/>
              </w:rPr>
              <w:t>,</w:t>
            </w:r>
            <w:r w:rsidRPr="008F3F1C">
              <w:rPr>
                <w:u w:val="single"/>
              </w:rPr>
              <w:t xml:space="preserve">                             </w:t>
            </w:r>
          </w:p>
          <w:p w14:paraId="1ED52DBD" w14:textId="77777777" w:rsidR="009B5A45" w:rsidRPr="009B5A45" w:rsidRDefault="009B5A45" w:rsidP="009B5A45">
            <w:pPr>
              <w:rPr>
                <w:color w:val="FF0000"/>
                <w:u w:val="single"/>
              </w:rPr>
            </w:pP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4A027C59" w14:textId="4E1C09CE" w:rsidR="007440DB" w:rsidRDefault="00524EF7" w:rsidP="00524EF7">
      <w:pPr>
        <w:ind w:right="-613"/>
        <w:jc w:val="both"/>
        <w:rPr>
          <w:iCs/>
        </w:rPr>
      </w:pPr>
      <w:r w:rsidRPr="00E91463">
        <w:rPr>
          <w:iCs/>
        </w:rPr>
        <w:t>a.</w:t>
      </w:r>
      <w:r w:rsidRPr="00E91463">
        <w:rPr>
          <w:iCs/>
        </w:rPr>
        <w:tab/>
        <w:t xml:space="preserve">Achiziţionarea </w:t>
      </w:r>
      <w:r w:rsidR="009B5A45" w:rsidRPr="009B5A45">
        <w:rPr>
          <w:i/>
          <w:u w:val="single"/>
        </w:rPr>
        <w:t>Produse petroliere pentru anul 202</w:t>
      </w:r>
      <w:r w:rsidR="007E3921">
        <w:rPr>
          <w:i/>
          <w:u w:val="single"/>
        </w:rPr>
        <w:t xml:space="preserve">4 </w:t>
      </w:r>
      <w:r w:rsidR="007440DB" w:rsidRPr="00E91463">
        <w:rPr>
          <w:iCs/>
        </w:rPr>
        <w:t>denumite în continuare</w:t>
      </w:r>
      <w:r w:rsidR="007440DB" w:rsidRPr="007440DB">
        <w:rPr>
          <w:b/>
          <w:bCs/>
          <w:iCs/>
        </w:rPr>
        <w:t xml:space="preserve"> </w:t>
      </w:r>
      <w:r w:rsidR="007440DB" w:rsidRPr="00730868">
        <w:rPr>
          <w:b/>
          <w:bCs/>
          <w:iCs/>
        </w:rPr>
        <w:t>Bunuri</w:t>
      </w:r>
      <w:r w:rsidR="007440DB">
        <w:rPr>
          <w:iCs/>
        </w:rPr>
        <w:t>/Servicii</w:t>
      </w:r>
      <w:r w:rsidR="007440DB" w:rsidRPr="00E91463">
        <w:rPr>
          <w:iCs/>
        </w:rPr>
        <w:t xml:space="preserve">, </w:t>
      </w:r>
    </w:p>
    <w:p w14:paraId="4454A2CB" w14:textId="016AB8D6" w:rsidR="007440DB" w:rsidRDefault="007440DB" w:rsidP="00524EF7">
      <w:pPr>
        <w:ind w:right="-613"/>
        <w:jc w:val="both"/>
        <w:rPr>
          <w:iCs/>
        </w:rPr>
      </w:pPr>
      <w:r>
        <w:rPr>
          <w:i/>
          <w:sz w:val="20"/>
          <w:szCs w:val="20"/>
        </w:rPr>
        <w:t xml:space="preserve">                                                    </w:t>
      </w:r>
      <w:r w:rsidRPr="000A2D22">
        <w:rPr>
          <w:i/>
          <w:sz w:val="20"/>
          <w:szCs w:val="20"/>
        </w:rPr>
        <w:t>(denumirea bunului/serviciului)</w:t>
      </w:r>
    </w:p>
    <w:p w14:paraId="76775FF0" w14:textId="5928685F" w:rsidR="00524EF7" w:rsidRPr="000A2D22" w:rsidRDefault="007440DB" w:rsidP="007440DB">
      <w:pPr>
        <w:ind w:right="-613"/>
        <w:jc w:val="both"/>
        <w:rPr>
          <w:i/>
          <w:sz w:val="20"/>
          <w:szCs w:val="20"/>
        </w:rPr>
      </w:pPr>
      <w:r>
        <w:rPr>
          <w:iCs/>
        </w:rPr>
        <w:t xml:space="preserve">conform </w:t>
      </w:r>
      <w:r w:rsidRPr="00E91463">
        <w:rPr>
          <w:iCs/>
        </w:rPr>
        <w:t>procedurii de achiziții publice de tip _______ nr.____ din_____,</w:t>
      </w:r>
      <w:r>
        <w:rPr>
          <w:iCs/>
        </w:rPr>
        <w:t xml:space="preserve"> </w:t>
      </w:r>
      <w:r w:rsidRPr="00E91463">
        <w:rPr>
          <w:iCs/>
        </w:rPr>
        <w:t>în baza deciziei grupului</w:t>
      </w:r>
      <w:r>
        <w:rPr>
          <w:iCs/>
        </w:rPr>
        <w:t xml:space="preserve"> </w:t>
      </w:r>
      <w:r w:rsidR="00524EF7">
        <w:rPr>
          <w:i/>
          <w:sz w:val="20"/>
          <w:szCs w:val="20"/>
        </w:rPr>
        <w:t xml:space="preserve">                                </w:t>
      </w:r>
    </w:p>
    <w:p w14:paraId="5CA869FB" w14:textId="0713626C" w:rsidR="00524EF7" w:rsidRPr="00E91463" w:rsidRDefault="00524EF7" w:rsidP="007440DB">
      <w:pPr>
        <w:ind w:right="-613"/>
        <w:jc w:val="both"/>
        <w:rPr>
          <w:iCs/>
        </w:rPr>
      </w:pPr>
      <w:r w:rsidRPr="00E91463">
        <w:rPr>
          <w:iCs/>
        </w:rPr>
        <w:t xml:space="preserve">de lucru al </w:t>
      </w:r>
      <w:r w:rsidRPr="00730868">
        <w:rPr>
          <w:b/>
          <w:bCs/>
          <w:iCs/>
        </w:rPr>
        <w:t>Cumpărătorului</w:t>
      </w:r>
      <w:r w:rsidRPr="00E91463">
        <w:rPr>
          <w:iCs/>
        </w:rPr>
        <w:t>/Beneficiarului</w:t>
      </w:r>
      <w:r w:rsidR="0022369D">
        <w:rPr>
          <w:iCs/>
        </w:rPr>
        <w:t xml:space="preserve"> </w:t>
      </w:r>
      <w:r w:rsidRPr="00E91463">
        <w:rPr>
          <w:iCs/>
        </w:rPr>
        <w:t>din „___” _____20__.</w:t>
      </w:r>
    </w:p>
    <w:p w14:paraId="43F69C53" w14:textId="77777777" w:rsidR="00524EF7" w:rsidRPr="00E91463" w:rsidRDefault="00524EF7" w:rsidP="00524EF7">
      <w:pPr>
        <w:ind w:right="-613"/>
        <w:jc w:val="both"/>
        <w:rPr>
          <w:iCs/>
        </w:rPr>
      </w:pPr>
    </w:p>
    <w:p w14:paraId="66D7E355" w14:textId="77777777" w:rsidR="00524EF7" w:rsidRPr="00E91463" w:rsidRDefault="00524EF7" w:rsidP="00524EF7">
      <w:pPr>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77777777" w:rsidR="00524EF7" w:rsidRPr="00E91463" w:rsidRDefault="00524EF7" w:rsidP="00524EF7">
      <w:pPr>
        <w:jc w:val="both"/>
        <w:rPr>
          <w:iCs/>
        </w:rPr>
      </w:pPr>
      <w:r w:rsidRPr="00E91463">
        <w:rPr>
          <w:iCs/>
        </w:rPr>
        <w:t>a)</w:t>
      </w:r>
      <w:r w:rsidRPr="00E91463">
        <w:rPr>
          <w:iCs/>
        </w:rPr>
        <w:tab/>
        <w:t>Specificaţia tehnică;</w:t>
      </w:r>
    </w:p>
    <w:p w14:paraId="03B37714" w14:textId="77777777" w:rsidR="00524EF7" w:rsidRPr="00E91463" w:rsidRDefault="00524EF7" w:rsidP="00524EF7">
      <w:pPr>
        <w:jc w:val="both"/>
        <w:rPr>
          <w:iCs/>
        </w:rPr>
      </w:pPr>
      <w:r w:rsidRPr="00E91463">
        <w:rPr>
          <w:iCs/>
        </w:rPr>
        <w:t>b)</w:t>
      </w:r>
      <w:r w:rsidRPr="00E91463">
        <w:rPr>
          <w:iCs/>
        </w:rPr>
        <w:tab/>
        <w:t>Specificația de preț;</w:t>
      </w:r>
    </w:p>
    <w:p w14:paraId="16EBF131" w14:textId="77777777" w:rsidR="00524EF7" w:rsidRPr="00E91463" w:rsidRDefault="00524EF7" w:rsidP="00524EF7">
      <w:pPr>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909DBE" w14:textId="77777777" w:rsidR="00524EF7" w:rsidRPr="00E91463" w:rsidRDefault="00524EF7" w:rsidP="00524EF7">
      <w:pPr>
        <w:ind w:right="-613"/>
        <w:jc w:val="both"/>
        <w:rPr>
          <w:iCs/>
        </w:rPr>
      </w:pPr>
    </w:p>
    <w:p w14:paraId="6B008406" w14:textId="77777777" w:rsidR="00524EF7" w:rsidRPr="00E91463" w:rsidRDefault="00524EF7" w:rsidP="00524EF7">
      <w:pPr>
        <w:ind w:right="-613"/>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524EF7">
      <w:pPr>
        <w:ind w:right="-613"/>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77777777"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1C9BDE0B" w14:textId="77777777" w:rsidR="000E0E7A" w:rsidRPr="000E0E7A" w:rsidRDefault="000E0E7A" w:rsidP="000E0E7A">
      <w:pPr>
        <w:tabs>
          <w:tab w:val="left" w:pos="426"/>
          <w:tab w:val="left" w:pos="567"/>
        </w:tabs>
        <w:ind w:right="-613"/>
        <w:jc w:val="both"/>
        <w:rPr>
          <w:iCs/>
        </w:rPr>
      </w:pPr>
      <w:r w:rsidRPr="000E0E7A">
        <w:rPr>
          <w:iCs/>
        </w:rPr>
        <w:t>2.1.</w:t>
      </w:r>
      <w:r w:rsidRPr="000E0E7A">
        <w:rPr>
          <w:iCs/>
        </w:rPr>
        <w:tab/>
        <w:t>Livrarea/Prestarea Bunurilor/Serviciilor se efectuează de către Furnizor/Prestator în  termenele prevăzute de graficul de livrare/prestare.</w:t>
      </w:r>
    </w:p>
    <w:p w14:paraId="339E1DC1" w14:textId="04010665" w:rsidR="00524EF7" w:rsidRPr="00E91463" w:rsidRDefault="00524EF7" w:rsidP="009B5A45">
      <w:pPr>
        <w:tabs>
          <w:tab w:val="left" w:pos="426"/>
          <w:tab w:val="left" w:pos="567"/>
        </w:tabs>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3E8534C" w14:textId="77777777"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14:paraId="12D070D1" w14:textId="77777777"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88C1BF" w14:textId="77777777" w:rsidR="000E0E7A" w:rsidRPr="00E91463" w:rsidRDefault="000E0E7A" w:rsidP="000E0E7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67DA211" w14:textId="77777777" w:rsidR="000E0E7A" w:rsidRPr="00E91463" w:rsidRDefault="000E0E7A" w:rsidP="000E0E7A">
      <w:pPr>
        <w:jc w:val="both"/>
        <w:rPr>
          <w:iCs/>
        </w:rPr>
      </w:pPr>
      <w:r w:rsidRPr="0081505C">
        <w:rPr>
          <w:i/>
        </w:rPr>
        <w:t>Cerinţele de mai sus trebuie revăzute de către autoritatea contractantă şi ajustate conform cerinţelor actuale</w:t>
      </w:r>
      <w:r w:rsidRPr="00E91463">
        <w:rPr>
          <w:iCs/>
        </w:rPr>
        <w:t>.</w:t>
      </w:r>
    </w:p>
    <w:p w14:paraId="24BBD535" w14:textId="77777777" w:rsidR="00524EF7" w:rsidRDefault="00524EF7" w:rsidP="00524EF7">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B74898" w:rsidRDefault="00524EF7" w:rsidP="00524EF7">
      <w:pPr>
        <w:ind w:right="-613"/>
        <w:jc w:val="both"/>
        <w:rPr>
          <w:b/>
          <w:bCs/>
          <w:iCs/>
        </w:rPr>
      </w:pPr>
      <w:r w:rsidRPr="00B74898">
        <w:rPr>
          <w:b/>
          <w:bCs/>
          <w:iCs/>
        </w:rPr>
        <w:t>9.</w:t>
      </w:r>
      <w:r w:rsidRPr="00B74898">
        <w:rPr>
          <w:b/>
          <w:bCs/>
          <w:iCs/>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7777777"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D679052" w14:textId="77777777"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1877C0" w14:textId="77777777"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0E0E7A" w:rsidRDefault="00524EF7" w:rsidP="00524EF7">
      <w:pPr>
        <w:jc w:val="both"/>
        <w:rPr>
          <w:b/>
          <w:bCs/>
          <w:iCs/>
        </w:rPr>
      </w:pPr>
      <w:r w:rsidRPr="000E0E7A">
        <w:rPr>
          <w:b/>
          <w:bCs/>
          <w:iCs/>
        </w:rPr>
        <w:t>10.</w:t>
      </w:r>
      <w:r w:rsidRPr="000E0E7A">
        <w:rPr>
          <w:b/>
          <w:bCs/>
          <w:iCs/>
        </w:rPr>
        <w:tab/>
        <w:t>Sancţiuni</w:t>
      </w:r>
    </w:p>
    <w:p w14:paraId="144F9D10" w14:textId="77777777" w:rsidR="00524EF7" w:rsidRPr="00E91463"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CB7072">
        <w:rPr>
          <w:b/>
          <w:bCs/>
          <w:iCs/>
        </w:rPr>
        <w:t>Cumpărător</w:t>
      </w:r>
      <w:r>
        <w:rPr>
          <w:iCs/>
        </w:rPr>
        <w:t>/Beneficiar</w:t>
      </w:r>
      <w:r w:rsidRPr="00E91463">
        <w:rPr>
          <w:iCs/>
        </w:rPr>
        <w:t xml:space="preserve"> este ____________________________________________, în cuantum de </w:t>
      </w:r>
      <w:r w:rsidRPr="00CB7072">
        <w:rPr>
          <w:iCs/>
          <w:u w:val="single"/>
        </w:rPr>
        <w:t>5%</w:t>
      </w:r>
      <w:r w:rsidRPr="00E91463">
        <w:rPr>
          <w:iCs/>
        </w:rPr>
        <w:t xml:space="preserve"> din valoarea contractului. </w:t>
      </w:r>
    </w:p>
    <w:p w14:paraId="10A039FA" w14:textId="77777777" w:rsidR="000E0E7A" w:rsidRPr="000E0E7A" w:rsidRDefault="000E0E7A" w:rsidP="000E0E7A">
      <w:pPr>
        <w:ind w:right="-613"/>
        <w:jc w:val="both"/>
        <w:rPr>
          <w:iCs/>
        </w:rPr>
      </w:pPr>
      <w:r w:rsidRPr="000E0E7A">
        <w:rPr>
          <w:iCs/>
        </w:rPr>
        <w:t>10.2.</w:t>
      </w:r>
      <w:r w:rsidRPr="000E0E7A">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E0E7A">
        <w:rPr>
          <w:i/>
          <w:iCs/>
        </w:rPr>
        <w:t>indicați procentajul</w:t>
      </w:r>
      <w:r w:rsidRPr="000E0E7A">
        <w:rPr>
          <w:iCs/>
        </w:rPr>
        <w:t>] din suma totală a contractului.</w:t>
      </w:r>
    </w:p>
    <w:p w14:paraId="6DDCEAFB" w14:textId="77777777" w:rsidR="000E0E7A" w:rsidRPr="000E0E7A" w:rsidRDefault="000E0E7A" w:rsidP="000E0E7A">
      <w:pPr>
        <w:ind w:right="-613"/>
        <w:jc w:val="both"/>
        <w:rPr>
          <w:iCs/>
        </w:rPr>
      </w:pPr>
      <w:r w:rsidRPr="000E0E7A">
        <w:rPr>
          <w:iCs/>
        </w:rPr>
        <w:t>10.3.</w:t>
      </w:r>
      <w:r w:rsidRPr="000E0E7A">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0E0E7A">
        <w:rPr>
          <w:i/>
          <w:iCs/>
        </w:rPr>
        <w:t>indicați procentajul</w:t>
      </w:r>
      <w:r w:rsidRPr="000E0E7A">
        <w:rPr>
          <w:iCs/>
        </w:rPr>
        <w:t xml:space="preserve">]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w:t>
      </w:r>
      <w:r w:rsidRPr="000E0E7A">
        <w:rPr>
          <w:iCs/>
        </w:rPr>
        <w:lastRenderedPageBreak/>
        <w:t>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1D70BA4" w14:textId="77777777" w:rsidR="000E0E7A" w:rsidRPr="000E0E7A" w:rsidRDefault="000E0E7A" w:rsidP="000E0E7A">
      <w:pPr>
        <w:ind w:right="-613"/>
        <w:jc w:val="both"/>
        <w:rPr>
          <w:iCs/>
        </w:rPr>
      </w:pPr>
      <w:r w:rsidRPr="000E0E7A">
        <w:rPr>
          <w:iCs/>
        </w:rPr>
        <w:t>10.4.</w:t>
      </w:r>
      <w:r w:rsidRPr="000E0E7A">
        <w:rPr>
          <w:iCs/>
        </w:rPr>
        <w:tab/>
        <w:t>Pentru achitarea cu întârziere, Cumpărătorul/Beneficiarul poartă plata despăgubirei în valoare de ___% [</w:t>
      </w:r>
      <w:r w:rsidRPr="000E0E7A">
        <w:rPr>
          <w:i/>
          <w:iCs/>
        </w:rPr>
        <w:t>indicați procentajul</w:t>
      </w:r>
      <w:r w:rsidRPr="000E0E7A">
        <w:rPr>
          <w:iCs/>
        </w:rPr>
        <w:t>]  din suma Bunurilor/Serviciilor neachitate, pentru fiecare zi de întârziere, dar nu mai mult de  ___% [</w:t>
      </w:r>
      <w:r w:rsidRPr="000E0E7A">
        <w:rPr>
          <w:i/>
          <w:iCs/>
        </w:rPr>
        <w:t>indicați procentajul</w:t>
      </w:r>
      <w:r w:rsidRPr="000E0E7A">
        <w:rPr>
          <w:iCs/>
        </w:rPr>
        <w:t>] din suma totală a prezentului contract.</w:t>
      </w:r>
    </w:p>
    <w:p w14:paraId="41E68272" w14:textId="77777777" w:rsidR="000E0E7A" w:rsidRPr="000E0E7A" w:rsidRDefault="000E0E7A" w:rsidP="000E0E7A">
      <w:pPr>
        <w:ind w:right="-613"/>
        <w:jc w:val="both"/>
        <w:rPr>
          <w:iCs/>
        </w:rPr>
      </w:pPr>
      <w:r w:rsidRPr="000E0E7A">
        <w:rPr>
          <w:iCs/>
        </w:rPr>
        <w:t xml:space="preserve">10.5. Prima zi lucrătoare ulterioară datei ce constituie termenul limită de livrare/prestare, precum și, termenul limită de achitare se consideră zi lucrătoare de întârziere. </w:t>
      </w:r>
    </w:p>
    <w:p w14:paraId="43273085" w14:textId="77777777" w:rsidR="000E0E7A" w:rsidRPr="000E0E7A" w:rsidRDefault="000E0E7A" w:rsidP="000E0E7A">
      <w:pPr>
        <w:ind w:right="-613"/>
        <w:jc w:val="both"/>
        <w:rPr>
          <w:iCs/>
        </w:rPr>
      </w:pPr>
      <w:r w:rsidRPr="000E0E7A">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746673DE" w:rsidR="00417100" w:rsidRDefault="00417100" w:rsidP="00524EF7">
      <w:pPr>
        <w:ind w:right="-613"/>
        <w:jc w:val="both"/>
        <w:rPr>
          <w:iCs/>
        </w:rPr>
      </w:pPr>
    </w:p>
    <w:p w14:paraId="1977FBE5" w14:textId="3816008D" w:rsidR="000E0E7A" w:rsidRDefault="000E0E7A" w:rsidP="00524EF7">
      <w:pPr>
        <w:ind w:right="-613"/>
        <w:jc w:val="both"/>
        <w:rPr>
          <w:iCs/>
        </w:rPr>
      </w:pPr>
    </w:p>
    <w:p w14:paraId="3F1FF78A" w14:textId="03AD9C45" w:rsidR="000E0E7A" w:rsidRDefault="000E0E7A" w:rsidP="00524EF7">
      <w:pPr>
        <w:ind w:right="-613"/>
        <w:jc w:val="both"/>
        <w:rPr>
          <w:iCs/>
        </w:rPr>
      </w:pPr>
    </w:p>
    <w:p w14:paraId="3650B798" w14:textId="7FF087DE" w:rsidR="000E0E7A" w:rsidRDefault="000E0E7A" w:rsidP="00524EF7">
      <w:pPr>
        <w:ind w:right="-613"/>
        <w:jc w:val="both"/>
        <w:rPr>
          <w:iCs/>
        </w:rPr>
      </w:pPr>
    </w:p>
    <w:p w14:paraId="499951B9" w14:textId="072070E4" w:rsidR="000E0E7A" w:rsidRDefault="000E0E7A" w:rsidP="00524EF7">
      <w:pPr>
        <w:ind w:right="-613"/>
        <w:jc w:val="both"/>
        <w:rPr>
          <w:iCs/>
        </w:rPr>
      </w:pPr>
    </w:p>
    <w:p w14:paraId="0297A131" w14:textId="73B52754" w:rsidR="000E0E7A" w:rsidRDefault="000E0E7A" w:rsidP="00524EF7">
      <w:pPr>
        <w:ind w:right="-613"/>
        <w:jc w:val="both"/>
        <w:rPr>
          <w:iCs/>
        </w:rPr>
      </w:pPr>
    </w:p>
    <w:p w14:paraId="07B2A9F8" w14:textId="22150A1B" w:rsidR="000E0E7A" w:rsidRDefault="000E0E7A" w:rsidP="00524EF7">
      <w:pPr>
        <w:ind w:right="-613"/>
        <w:jc w:val="both"/>
        <w:rPr>
          <w:iCs/>
        </w:rPr>
      </w:pPr>
    </w:p>
    <w:p w14:paraId="1C316E06" w14:textId="3FD08869" w:rsidR="000E0E7A" w:rsidRDefault="000E0E7A" w:rsidP="00524EF7">
      <w:pPr>
        <w:ind w:right="-613"/>
        <w:jc w:val="both"/>
        <w:rPr>
          <w:iCs/>
        </w:rPr>
      </w:pPr>
    </w:p>
    <w:p w14:paraId="3E0E0D1F" w14:textId="77777777" w:rsidR="000E0E7A" w:rsidRDefault="000E0E7A" w:rsidP="00524EF7">
      <w:pPr>
        <w:ind w:right="-613"/>
        <w:jc w:val="both"/>
        <w:rPr>
          <w:iCs/>
        </w:rPr>
      </w:pPr>
    </w:p>
    <w:p w14:paraId="31CC2627" w14:textId="77777777" w:rsidR="00417100" w:rsidRDefault="00417100" w:rsidP="00524EF7">
      <w:pPr>
        <w:ind w:right="-613"/>
        <w:jc w:val="both"/>
        <w:rPr>
          <w:iCs/>
        </w:rPr>
      </w:pPr>
    </w:p>
    <w:p w14:paraId="75F4CFA3" w14:textId="77777777" w:rsidR="00524EF7" w:rsidRPr="00F041BF" w:rsidRDefault="00524EF7" w:rsidP="00764AB3">
      <w:pPr>
        <w:pStyle w:val="1"/>
        <w:numPr>
          <w:ilvl w:val="0"/>
          <w:numId w:val="13"/>
        </w:numPr>
        <w:tabs>
          <w:tab w:val="left" w:pos="2295"/>
        </w:tabs>
        <w:rPr>
          <w:lang w:val="it-IT"/>
        </w:rPr>
      </w:pPr>
      <w:r w:rsidRPr="00F041BF">
        <w:rPr>
          <w:lang w:val="it-IT"/>
        </w:rPr>
        <w:t xml:space="preserve">CONDIȚIILE </w:t>
      </w:r>
    </w:p>
    <w:p w14:paraId="4BCE87C4" w14:textId="77777777" w:rsidR="00524EF7" w:rsidRDefault="00524EF7" w:rsidP="00524EF7">
      <w:pPr>
        <w:pStyle w:val="a"/>
        <w:numPr>
          <w:ilvl w:val="0"/>
          <w:numId w:val="0"/>
        </w:numPr>
        <w:tabs>
          <w:tab w:val="left" w:pos="2295"/>
        </w:tabs>
        <w:ind w:left="3240"/>
        <w:rPr>
          <w:lang w:val="it-IT"/>
        </w:rPr>
      </w:pPr>
      <w:r w:rsidRPr="00F53F69">
        <w:rPr>
          <w:b/>
          <w:lang w:val="it-IT"/>
        </w:rPr>
        <w:t>SPECIALE A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0E7A" w:rsidRPr="0013795E" w14:paraId="20715D48" w14:textId="77777777" w:rsidTr="000F68A4">
        <w:trPr>
          <w:jc w:val="center"/>
        </w:trPr>
        <w:tc>
          <w:tcPr>
            <w:tcW w:w="5163" w:type="dxa"/>
            <w:tcBorders>
              <w:top w:val="nil"/>
              <w:left w:val="nil"/>
              <w:bottom w:val="nil"/>
              <w:right w:val="nil"/>
            </w:tcBorders>
          </w:tcPr>
          <w:p w14:paraId="1486FAF5" w14:textId="77777777" w:rsidR="000E0E7A" w:rsidRPr="0013795E" w:rsidRDefault="000E0E7A" w:rsidP="000F68A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5657C2" w14:textId="77777777" w:rsidR="000E0E7A" w:rsidRPr="0013795E" w:rsidRDefault="000E0E7A" w:rsidP="000F68A4">
            <w:pPr>
              <w:tabs>
                <w:tab w:val="left" w:pos="3295"/>
              </w:tabs>
              <w:jc w:val="center"/>
            </w:pPr>
            <w:r w:rsidRPr="00F041BF">
              <w:rPr>
                <w:b/>
                <w:iCs/>
              </w:rPr>
              <w:t>Cumpărătorul/Beneficiarul</w:t>
            </w:r>
          </w:p>
        </w:tc>
      </w:tr>
      <w:tr w:rsidR="000E0E7A" w:rsidRPr="0013795E" w14:paraId="43A3666E" w14:textId="77777777" w:rsidTr="000F68A4">
        <w:trPr>
          <w:jc w:val="center"/>
        </w:trPr>
        <w:tc>
          <w:tcPr>
            <w:tcW w:w="5163" w:type="dxa"/>
            <w:tcBorders>
              <w:top w:val="nil"/>
              <w:left w:val="nil"/>
              <w:bottom w:val="nil"/>
              <w:right w:val="nil"/>
            </w:tcBorders>
            <w:vAlign w:val="center"/>
          </w:tcPr>
          <w:p w14:paraId="381468A6"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1FF8BD0" w14:textId="77777777" w:rsidR="000E0E7A" w:rsidRPr="0013795E" w:rsidRDefault="000E0E7A" w:rsidP="000F68A4">
            <w:pPr>
              <w:tabs>
                <w:tab w:val="left" w:pos="1134"/>
                <w:tab w:val="left" w:pos="4680"/>
                <w:tab w:val="left" w:pos="7020"/>
              </w:tabs>
              <w:suppressAutoHyphens/>
              <w:ind w:firstLine="567"/>
              <w:jc w:val="both"/>
            </w:pPr>
            <w:r w:rsidRPr="0013795E">
              <w:t>Adresa poştală:</w:t>
            </w:r>
          </w:p>
        </w:tc>
      </w:tr>
      <w:tr w:rsidR="000E0E7A" w:rsidRPr="0013795E" w14:paraId="38E970CE" w14:textId="77777777" w:rsidTr="000F68A4">
        <w:trPr>
          <w:jc w:val="center"/>
        </w:trPr>
        <w:tc>
          <w:tcPr>
            <w:tcW w:w="5163" w:type="dxa"/>
            <w:tcBorders>
              <w:top w:val="nil"/>
              <w:left w:val="nil"/>
              <w:bottom w:val="nil"/>
              <w:right w:val="nil"/>
            </w:tcBorders>
            <w:vAlign w:val="center"/>
          </w:tcPr>
          <w:p w14:paraId="6E9D68D2" w14:textId="77777777" w:rsidR="000E0E7A" w:rsidRPr="0013795E" w:rsidRDefault="000E0E7A" w:rsidP="000F6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CB2F7C" w14:textId="77777777" w:rsidR="000E0E7A" w:rsidRPr="0013795E" w:rsidRDefault="000E0E7A" w:rsidP="000F68A4">
            <w:pPr>
              <w:tabs>
                <w:tab w:val="left" w:pos="1134"/>
                <w:tab w:val="left" w:pos="4680"/>
                <w:tab w:val="left" w:pos="7020"/>
              </w:tabs>
              <w:suppressAutoHyphens/>
              <w:ind w:firstLine="567"/>
              <w:jc w:val="both"/>
            </w:pPr>
            <w:r w:rsidRPr="0013795E">
              <w:t>Telefon:</w:t>
            </w:r>
          </w:p>
        </w:tc>
      </w:tr>
      <w:tr w:rsidR="000E0E7A" w:rsidRPr="0013795E" w14:paraId="2257AEE1" w14:textId="77777777" w:rsidTr="000F68A4">
        <w:trPr>
          <w:jc w:val="center"/>
        </w:trPr>
        <w:tc>
          <w:tcPr>
            <w:tcW w:w="5163" w:type="dxa"/>
            <w:tcBorders>
              <w:top w:val="nil"/>
              <w:left w:val="nil"/>
              <w:bottom w:val="nil"/>
              <w:right w:val="nil"/>
            </w:tcBorders>
            <w:vAlign w:val="center"/>
          </w:tcPr>
          <w:p w14:paraId="6E99509F" w14:textId="77777777" w:rsidR="000E0E7A" w:rsidRPr="0013795E" w:rsidRDefault="000E0E7A" w:rsidP="000F6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AB6D009" w14:textId="77777777" w:rsidR="000E0E7A" w:rsidRPr="0013795E" w:rsidRDefault="000E0E7A" w:rsidP="000F68A4">
            <w:pPr>
              <w:tabs>
                <w:tab w:val="left" w:pos="1134"/>
                <w:tab w:val="left" w:pos="4680"/>
                <w:tab w:val="left" w:pos="7020"/>
              </w:tabs>
              <w:suppressAutoHyphens/>
              <w:ind w:firstLine="567"/>
              <w:jc w:val="both"/>
            </w:pPr>
            <w:r w:rsidRPr="0013795E">
              <w:t>Cod fiscal:</w:t>
            </w:r>
          </w:p>
        </w:tc>
      </w:tr>
      <w:tr w:rsidR="000E0E7A" w:rsidRPr="0013795E" w14:paraId="37E95467" w14:textId="77777777" w:rsidTr="000F68A4">
        <w:trPr>
          <w:jc w:val="center"/>
        </w:trPr>
        <w:tc>
          <w:tcPr>
            <w:tcW w:w="5163" w:type="dxa"/>
            <w:tcBorders>
              <w:top w:val="nil"/>
              <w:left w:val="nil"/>
              <w:bottom w:val="nil"/>
              <w:right w:val="nil"/>
            </w:tcBorders>
            <w:vAlign w:val="center"/>
          </w:tcPr>
          <w:p w14:paraId="18DCBDC4" w14:textId="77777777" w:rsidR="000E0E7A" w:rsidRPr="0013795E" w:rsidRDefault="000E0E7A" w:rsidP="000F6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68BB61" w14:textId="77777777" w:rsidR="000E0E7A" w:rsidRPr="0013795E" w:rsidRDefault="000E0E7A" w:rsidP="000F68A4">
            <w:pPr>
              <w:tabs>
                <w:tab w:val="left" w:pos="1134"/>
                <w:tab w:val="left" w:pos="4680"/>
                <w:tab w:val="left" w:pos="7020"/>
              </w:tabs>
              <w:suppressAutoHyphens/>
              <w:ind w:firstLine="567"/>
              <w:jc w:val="both"/>
            </w:pPr>
            <w:r w:rsidRPr="0013795E">
              <w:t>Banca:</w:t>
            </w:r>
          </w:p>
        </w:tc>
      </w:tr>
      <w:tr w:rsidR="000E0E7A" w:rsidRPr="0013795E" w14:paraId="32952C47" w14:textId="77777777" w:rsidTr="000F68A4">
        <w:trPr>
          <w:jc w:val="center"/>
        </w:trPr>
        <w:tc>
          <w:tcPr>
            <w:tcW w:w="5163" w:type="dxa"/>
            <w:tcBorders>
              <w:top w:val="nil"/>
              <w:left w:val="nil"/>
              <w:bottom w:val="nil"/>
              <w:right w:val="nil"/>
            </w:tcBorders>
            <w:vAlign w:val="center"/>
          </w:tcPr>
          <w:p w14:paraId="0D57B6EF" w14:textId="77777777" w:rsidR="000E0E7A" w:rsidRPr="0013795E" w:rsidRDefault="000E0E7A" w:rsidP="000F6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911952F" w14:textId="77777777" w:rsidR="000E0E7A" w:rsidRPr="0013795E" w:rsidRDefault="000E0E7A" w:rsidP="000F68A4">
            <w:pPr>
              <w:tabs>
                <w:tab w:val="left" w:pos="1134"/>
                <w:tab w:val="left" w:pos="4680"/>
                <w:tab w:val="left" w:pos="7020"/>
              </w:tabs>
              <w:suppressAutoHyphens/>
              <w:ind w:firstLine="567"/>
              <w:jc w:val="both"/>
            </w:pPr>
            <w:r w:rsidRPr="0013795E">
              <w:t>Cod:</w:t>
            </w:r>
          </w:p>
        </w:tc>
      </w:tr>
      <w:tr w:rsidR="000E0E7A" w:rsidRPr="0013795E" w14:paraId="1E79FAE1" w14:textId="77777777" w:rsidTr="000F68A4">
        <w:trPr>
          <w:jc w:val="center"/>
        </w:trPr>
        <w:tc>
          <w:tcPr>
            <w:tcW w:w="5163" w:type="dxa"/>
            <w:tcBorders>
              <w:top w:val="nil"/>
              <w:left w:val="nil"/>
              <w:bottom w:val="nil"/>
              <w:right w:val="nil"/>
            </w:tcBorders>
            <w:vAlign w:val="center"/>
          </w:tcPr>
          <w:p w14:paraId="1FD0718B" w14:textId="77777777" w:rsidR="000E0E7A" w:rsidRPr="0013795E" w:rsidRDefault="000E0E7A" w:rsidP="000F6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A09B7E" w14:textId="77777777" w:rsidR="000E0E7A" w:rsidRPr="0013795E" w:rsidRDefault="000E0E7A" w:rsidP="000F68A4">
            <w:pPr>
              <w:tabs>
                <w:tab w:val="left" w:pos="1134"/>
                <w:tab w:val="left" w:pos="4680"/>
                <w:tab w:val="left" w:pos="7020"/>
              </w:tabs>
              <w:suppressAutoHyphens/>
              <w:ind w:firstLine="567"/>
              <w:jc w:val="both"/>
            </w:pPr>
            <w:r w:rsidRPr="0013795E">
              <w:t>IBAN</w:t>
            </w:r>
          </w:p>
        </w:tc>
      </w:tr>
      <w:tr w:rsidR="000E0E7A" w:rsidRPr="0013795E" w14:paraId="460B54AC" w14:textId="77777777" w:rsidTr="000F68A4">
        <w:trPr>
          <w:trHeight w:val="713"/>
          <w:jc w:val="center"/>
        </w:trPr>
        <w:tc>
          <w:tcPr>
            <w:tcW w:w="5163" w:type="dxa"/>
            <w:tcBorders>
              <w:top w:val="nil"/>
              <w:left w:val="nil"/>
              <w:bottom w:val="nil"/>
              <w:right w:val="nil"/>
            </w:tcBorders>
            <w:vAlign w:val="center"/>
          </w:tcPr>
          <w:p w14:paraId="489A55DD" w14:textId="77777777" w:rsidR="000E0E7A" w:rsidRDefault="000E0E7A" w:rsidP="000F68A4">
            <w:pPr>
              <w:tabs>
                <w:tab w:val="left" w:pos="1134"/>
                <w:tab w:val="left" w:pos="4680"/>
                <w:tab w:val="left" w:pos="7020"/>
              </w:tabs>
              <w:suppressAutoHyphens/>
              <w:jc w:val="both"/>
            </w:pPr>
          </w:p>
          <w:p w14:paraId="63DCEE1A" w14:textId="77777777" w:rsidR="000E0E7A" w:rsidRDefault="000E0E7A" w:rsidP="000F68A4">
            <w:pPr>
              <w:tabs>
                <w:tab w:val="left" w:pos="1134"/>
                <w:tab w:val="left" w:pos="4680"/>
                <w:tab w:val="left" w:pos="7020"/>
              </w:tabs>
              <w:suppressAutoHyphens/>
              <w:jc w:val="both"/>
            </w:pPr>
          </w:p>
          <w:p w14:paraId="2DA74E16" w14:textId="77777777" w:rsidR="000E0E7A" w:rsidRDefault="000E0E7A" w:rsidP="000F68A4">
            <w:pPr>
              <w:tabs>
                <w:tab w:val="left" w:pos="1134"/>
                <w:tab w:val="left" w:pos="4680"/>
                <w:tab w:val="left" w:pos="7020"/>
              </w:tabs>
              <w:suppressAutoHyphens/>
              <w:jc w:val="both"/>
            </w:pPr>
          </w:p>
          <w:p w14:paraId="066B7863" w14:textId="77777777" w:rsidR="000E0E7A" w:rsidRDefault="000E0E7A" w:rsidP="000F68A4">
            <w:pPr>
              <w:tabs>
                <w:tab w:val="left" w:pos="1134"/>
                <w:tab w:val="left" w:pos="4680"/>
                <w:tab w:val="left" w:pos="7020"/>
              </w:tabs>
              <w:suppressAutoHyphens/>
              <w:jc w:val="both"/>
            </w:pPr>
          </w:p>
          <w:p w14:paraId="63F631FF" w14:textId="77777777" w:rsidR="000E0E7A" w:rsidRDefault="000E0E7A" w:rsidP="000F68A4">
            <w:pPr>
              <w:tabs>
                <w:tab w:val="left" w:pos="1134"/>
                <w:tab w:val="left" w:pos="4680"/>
                <w:tab w:val="left" w:pos="7020"/>
              </w:tabs>
              <w:suppressAutoHyphens/>
              <w:jc w:val="both"/>
            </w:pPr>
          </w:p>
          <w:p w14:paraId="76E90123" w14:textId="77777777" w:rsidR="000E0E7A" w:rsidRDefault="000E0E7A" w:rsidP="000F68A4">
            <w:pPr>
              <w:tabs>
                <w:tab w:val="left" w:pos="1134"/>
                <w:tab w:val="left" w:pos="4680"/>
                <w:tab w:val="left" w:pos="7020"/>
              </w:tabs>
              <w:suppressAutoHyphens/>
              <w:jc w:val="both"/>
            </w:pPr>
          </w:p>
          <w:p w14:paraId="63DDA56E" w14:textId="77777777" w:rsidR="000E0E7A" w:rsidRDefault="000E0E7A" w:rsidP="000F68A4">
            <w:pPr>
              <w:tabs>
                <w:tab w:val="left" w:pos="1134"/>
                <w:tab w:val="left" w:pos="4680"/>
                <w:tab w:val="left" w:pos="7020"/>
              </w:tabs>
              <w:suppressAutoHyphens/>
              <w:jc w:val="both"/>
            </w:pPr>
          </w:p>
          <w:p w14:paraId="492067C5" w14:textId="77777777" w:rsidR="000E0E7A" w:rsidRDefault="000E0E7A" w:rsidP="000F68A4">
            <w:pPr>
              <w:tabs>
                <w:tab w:val="left" w:pos="1134"/>
                <w:tab w:val="left" w:pos="4680"/>
                <w:tab w:val="left" w:pos="7020"/>
              </w:tabs>
              <w:suppressAutoHyphens/>
              <w:jc w:val="both"/>
            </w:pPr>
          </w:p>
          <w:p w14:paraId="7B39BF3D" w14:textId="77777777" w:rsidR="000E0E7A" w:rsidRDefault="000E0E7A" w:rsidP="000F68A4">
            <w:pPr>
              <w:tabs>
                <w:tab w:val="left" w:pos="1134"/>
                <w:tab w:val="left" w:pos="4680"/>
                <w:tab w:val="left" w:pos="7020"/>
              </w:tabs>
              <w:suppressAutoHyphens/>
              <w:jc w:val="both"/>
            </w:pPr>
          </w:p>
          <w:p w14:paraId="716A7CB8" w14:textId="77777777" w:rsidR="000E0E7A" w:rsidRPr="0013795E" w:rsidRDefault="000E0E7A" w:rsidP="000F6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F9EE6" w14:textId="77777777" w:rsidR="000E0E7A" w:rsidRPr="0013795E" w:rsidRDefault="000E0E7A" w:rsidP="000F68A4">
            <w:pPr>
              <w:tabs>
                <w:tab w:val="left" w:pos="1134"/>
                <w:tab w:val="left" w:pos="4680"/>
                <w:tab w:val="left" w:pos="7020"/>
              </w:tabs>
              <w:suppressAutoHyphens/>
              <w:ind w:firstLine="567"/>
              <w:jc w:val="both"/>
            </w:pPr>
          </w:p>
          <w:p w14:paraId="2CBFA15E" w14:textId="77777777" w:rsidR="000E0E7A" w:rsidRPr="0013795E" w:rsidRDefault="000E0E7A" w:rsidP="000F68A4">
            <w:pPr>
              <w:tabs>
                <w:tab w:val="left" w:pos="1134"/>
                <w:tab w:val="left" w:pos="4680"/>
                <w:tab w:val="left" w:pos="7020"/>
              </w:tabs>
              <w:suppressAutoHyphens/>
              <w:ind w:firstLine="567"/>
              <w:jc w:val="both"/>
            </w:pPr>
          </w:p>
          <w:p w14:paraId="4E9E5562" w14:textId="77777777" w:rsidR="000E0E7A" w:rsidRPr="0013795E" w:rsidRDefault="000E0E7A" w:rsidP="000F68A4">
            <w:pPr>
              <w:tabs>
                <w:tab w:val="left" w:pos="1134"/>
                <w:tab w:val="left" w:pos="4680"/>
                <w:tab w:val="left" w:pos="7020"/>
              </w:tabs>
              <w:suppressAutoHyphens/>
              <w:ind w:firstLine="567"/>
              <w:jc w:val="both"/>
            </w:pPr>
          </w:p>
          <w:p w14:paraId="2B3E8052" w14:textId="77777777" w:rsidR="000E0E7A" w:rsidRPr="0013795E" w:rsidRDefault="000E0E7A" w:rsidP="000F68A4">
            <w:pPr>
              <w:tabs>
                <w:tab w:val="left" w:pos="1134"/>
                <w:tab w:val="left" w:pos="4680"/>
                <w:tab w:val="left" w:pos="7020"/>
              </w:tabs>
              <w:suppressAutoHyphens/>
              <w:ind w:firstLine="567"/>
              <w:jc w:val="both"/>
            </w:pPr>
          </w:p>
          <w:p w14:paraId="17CD9CF6" w14:textId="77777777" w:rsidR="000E0E7A" w:rsidRPr="0013795E" w:rsidRDefault="000E0E7A" w:rsidP="000F68A4">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52684458" w14:textId="77777777" w:rsidR="002A32C8" w:rsidRDefault="002A32C8" w:rsidP="00524EF7">
      <w:pPr>
        <w:jc w:val="both"/>
      </w:pPr>
    </w:p>
    <w:p w14:paraId="0512C3BB" w14:textId="77777777" w:rsidR="002A32C8" w:rsidRDefault="002A32C8" w:rsidP="00524EF7">
      <w:pPr>
        <w:jc w:val="both"/>
      </w:pPr>
    </w:p>
    <w:p w14:paraId="3BEB95A8" w14:textId="77777777" w:rsidR="002A32C8" w:rsidRDefault="002A32C8" w:rsidP="00524EF7">
      <w:pPr>
        <w:jc w:val="both"/>
      </w:pPr>
    </w:p>
    <w:p w14:paraId="57D914C3" w14:textId="77777777" w:rsidR="002A32C8" w:rsidRDefault="002A32C8" w:rsidP="00524EF7">
      <w:pPr>
        <w:jc w:val="both"/>
      </w:pPr>
    </w:p>
    <w:p w14:paraId="3DFE68A9" w14:textId="77777777" w:rsidR="002A32C8" w:rsidRDefault="002A32C8" w:rsidP="00524EF7">
      <w:pPr>
        <w:jc w:val="both"/>
      </w:pPr>
    </w:p>
    <w:p w14:paraId="640203D8" w14:textId="77777777" w:rsidR="002A32C8" w:rsidRDefault="002A32C8" w:rsidP="00524EF7">
      <w:pPr>
        <w:jc w:val="both"/>
      </w:pPr>
    </w:p>
    <w:p w14:paraId="3C5A5740" w14:textId="77777777" w:rsidR="002A32C8" w:rsidRDefault="002A32C8" w:rsidP="00524EF7">
      <w:pPr>
        <w:jc w:val="both"/>
      </w:pPr>
    </w:p>
    <w:p w14:paraId="70D20DA9" w14:textId="77777777" w:rsidR="002A32C8" w:rsidRDefault="002A32C8" w:rsidP="00524EF7">
      <w:pPr>
        <w:jc w:val="both"/>
      </w:pPr>
    </w:p>
    <w:p w14:paraId="66631D79" w14:textId="77777777" w:rsidR="00524EF7" w:rsidRDefault="00524EF7" w:rsidP="00524EF7">
      <w:pPr>
        <w:jc w:val="both"/>
      </w:pPr>
    </w:p>
    <w:p w14:paraId="548BCDB2" w14:textId="4E82AA0A" w:rsidR="00524EF7" w:rsidRPr="00E91463" w:rsidRDefault="00524EF7" w:rsidP="00524EF7">
      <w:pPr>
        <w:tabs>
          <w:tab w:val="left" w:pos="2295"/>
        </w:tabs>
        <w:jc w:val="right"/>
      </w:pPr>
      <w:r w:rsidRPr="00E91463">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3A95AA4B" w:rsidR="00524EF7" w:rsidRPr="00962B31" w:rsidRDefault="00524EF7" w:rsidP="00524EF7">
      <w:pPr>
        <w:tabs>
          <w:tab w:val="left" w:pos="2295"/>
        </w:tabs>
        <w:jc w:val="center"/>
        <w:rPr>
          <w:noProof w:val="0"/>
          <w:lang w:val="it-IT"/>
        </w:rPr>
      </w:pPr>
      <w:r w:rsidRPr="00E91463">
        <w:t>SPECIFICAŢII TEHNICE</w:t>
      </w:r>
      <w:r>
        <w:t xml:space="preserve">  </w:t>
      </w:r>
      <w:r w:rsidR="000E0E7A" w:rsidRPr="000E0E7A">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4D8F726F" w14:textId="77777777" w:rsidR="00524EF7" w:rsidRPr="0013795E" w:rsidRDefault="00524EF7"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0AA4CE78" w:rsidR="00B16C39" w:rsidRDefault="00B16C39" w:rsidP="00524EF7">
      <w:pPr>
        <w:jc w:val="right"/>
        <w:rPr>
          <w:noProof w:val="0"/>
        </w:rPr>
      </w:pPr>
    </w:p>
    <w:p w14:paraId="6F918E82" w14:textId="45A7C232" w:rsidR="00FE55E7" w:rsidRDefault="00FE55E7" w:rsidP="00524EF7">
      <w:pPr>
        <w:jc w:val="right"/>
        <w:rPr>
          <w:noProof w:val="0"/>
        </w:rPr>
      </w:pPr>
    </w:p>
    <w:p w14:paraId="4FD1BF45" w14:textId="08BE781F" w:rsidR="00FE55E7" w:rsidRDefault="00FE55E7" w:rsidP="00524EF7">
      <w:pPr>
        <w:jc w:val="right"/>
        <w:rPr>
          <w:noProof w:val="0"/>
        </w:rPr>
      </w:pPr>
    </w:p>
    <w:p w14:paraId="0E12F457" w14:textId="66AA17E2" w:rsidR="00FE55E7" w:rsidRDefault="00FE55E7" w:rsidP="00524EF7">
      <w:pPr>
        <w:jc w:val="right"/>
        <w:rPr>
          <w:noProof w:val="0"/>
        </w:rPr>
      </w:pPr>
    </w:p>
    <w:p w14:paraId="26631497" w14:textId="2E1AC6C5" w:rsidR="00FE55E7" w:rsidRDefault="00FE55E7" w:rsidP="00524EF7">
      <w:pPr>
        <w:jc w:val="right"/>
        <w:rPr>
          <w:noProof w:val="0"/>
        </w:rPr>
      </w:pPr>
    </w:p>
    <w:p w14:paraId="54483EB8" w14:textId="1E5A96F7" w:rsidR="00FE55E7" w:rsidRDefault="00FE55E7" w:rsidP="00524EF7">
      <w:pPr>
        <w:jc w:val="right"/>
        <w:rPr>
          <w:noProof w:val="0"/>
        </w:rPr>
      </w:pPr>
    </w:p>
    <w:p w14:paraId="145E5428" w14:textId="7E621160" w:rsidR="00FE55E7" w:rsidRDefault="00FE55E7" w:rsidP="00524EF7">
      <w:pPr>
        <w:jc w:val="right"/>
        <w:rPr>
          <w:noProof w:val="0"/>
        </w:rPr>
      </w:pPr>
    </w:p>
    <w:p w14:paraId="13419C5C" w14:textId="30E68567" w:rsidR="00FE55E7" w:rsidRDefault="00FE55E7" w:rsidP="00524EF7">
      <w:pPr>
        <w:jc w:val="right"/>
        <w:rPr>
          <w:noProof w:val="0"/>
        </w:rPr>
      </w:pPr>
    </w:p>
    <w:p w14:paraId="16988AC0" w14:textId="115CF512" w:rsidR="00FE55E7" w:rsidRDefault="00FE55E7" w:rsidP="00524EF7">
      <w:pPr>
        <w:jc w:val="right"/>
        <w:rPr>
          <w:noProof w:val="0"/>
        </w:rPr>
      </w:pPr>
    </w:p>
    <w:p w14:paraId="36326704" w14:textId="5DF05EAD" w:rsidR="00FE55E7" w:rsidRDefault="00FE55E7" w:rsidP="00524EF7">
      <w:pPr>
        <w:jc w:val="right"/>
        <w:rPr>
          <w:noProof w:val="0"/>
        </w:rPr>
      </w:pPr>
    </w:p>
    <w:p w14:paraId="696D04F6" w14:textId="7FDCDCBB" w:rsidR="00FE55E7" w:rsidRDefault="00FE55E7" w:rsidP="00524EF7">
      <w:pPr>
        <w:jc w:val="right"/>
        <w:rPr>
          <w:noProof w:val="0"/>
        </w:rPr>
      </w:pPr>
    </w:p>
    <w:p w14:paraId="570CEDF0" w14:textId="1D38E7E3" w:rsidR="00FE55E7" w:rsidRDefault="00FE55E7" w:rsidP="00524EF7">
      <w:pPr>
        <w:jc w:val="right"/>
        <w:rPr>
          <w:noProof w:val="0"/>
        </w:rPr>
      </w:pPr>
    </w:p>
    <w:p w14:paraId="2B24C1D0" w14:textId="34A4C5D9" w:rsidR="00FE55E7" w:rsidRDefault="00FE55E7" w:rsidP="00524EF7">
      <w:pPr>
        <w:jc w:val="right"/>
        <w:rPr>
          <w:noProof w:val="0"/>
        </w:rPr>
      </w:pPr>
    </w:p>
    <w:p w14:paraId="3046E87B" w14:textId="4F6532ED" w:rsidR="00FE55E7" w:rsidRDefault="00FE55E7" w:rsidP="00524EF7">
      <w:pPr>
        <w:jc w:val="right"/>
        <w:rPr>
          <w:noProof w:val="0"/>
        </w:rPr>
      </w:pPr>
    </w:p>
    <w:p w14:paraId="785F9904" w14:textId="0B6C7049" w:rsidR="00FE55E7" w:rsidRDefault="00FE55E7" w:rsidP="00524EF7">
      <w:pPr>
        <w:jc w:val="right"/>
        <w:rPr>
          <w:noProof w:val="0"/>
        </w:rPr>
      </w:pPr>
    </w:p>
    <w:p w14:paraId="5A1C600F" w14:textId="6D2B3CC0" w:rsidR="00FE55E7" w:rsidRDefault="00FE55E7" w:rsidP="00524EF7">
      <w:pPr>
        <w:jc w:val="right"/>
        <w:rPr>
          <w:noProof w:val="0"/>
        </w:rPr>
      </w:pPr>
    </w:p>
    <w:p w14:paraId="2EC68F8E" w14:textId="1C681F9B" w:rsidR="00FE55E7" w:rsidRDefault="00FE55E7" w:rsidP="00524EF7">
      <w:pPr>
        <w:jc w:val="right"/>
        <w:rPr>
          <w:noProof w:val="0"/>
        </w:rPr>
      </w:pPr>
    </w:p>
    <w:p w14:paraId="61914790" w14:textId="7AA6B93C" w:rsidR="00FE55E7" w:rsidRDefault="00FE55E7" w:rsidP="00524EF7">
      <w:pPr>
        <w:jc w:val="right"/>
        <w:rPr>
          <w:noProof w:val="0"/>
        </w:rPr>
      </w:pPr>
    </w:p>
    <w:p w14:paraId="691D1A58" w14:textId="63E83EDC" w:rsidR="00FE55E7" w:rsidRDefault="00FE55E7" w:rsidP="00524EF7">
      <w:pPr>
        <w:jc w:val="right"/>
        <w:rPr>
          <w:noProof w:val="0"/>
        </w:rPr>
      </w:pPr>
    </w:p>
    <w:p w14:paraId="5FC06BC4" w14:textId="0C0439FB" w:rsidR="00FE55E7" w:rsidRDefault="00FE55E7" w:rsidP="00524EF7">
      <w:pPr>
        <w:jc w:val="right"/>
        <w:rPr>
          <w:noProof w:val="0"/>
        </w:rPr>
      </w:pPr>
    </w:p>
    <w:p w14:paraId="1930F747" w14:textId="7C099783" w:rsidR="00FE55E7" w:rsidRDefault="00FE55E7" w:rsidP="00524EF7">
      <w:pPr>
        <w:jc w:val="right"/>
        <w:rPr>
          <w:noProof w:val="0"/>
        </w:rPr>
      </w:pPr>
    </w:p>
    <w:p w14:paraId="170670F5" w14:textId="15F7ECDE" w:rsidR="00FE55E7" w:rsidRDefault="00FE55E7" w:rsidP="00524EF7">
      <w:pPr>
        <w:jc w:val="right"/>
        <w:rPr>
          <w:noProof w:val="0"/>
        </w:rPr>
      </w:pPr>
    </w:p>
    <w:p w14:paraId="6346C581" w14:textId="61C5EB64" w:rsidR="00FE55E7" w:rsidRDefault="00FE55E7" w:rsidP="00524EF7">
      <w:pPr>
        <w:jc w:val="right"/>
        <w:rPr>
          <w:noProof w:val="0"/>
        </w:rPr>
      </w:pPr>
    </w:p>
    <w:p w14:paraId="00E43672" w14:textId="77777777" w:rsidR="00FE55E7" w:rsidRDefault="00FE55E7"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73D12F6A"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0E0E7A" w:rsidRPr="000E0E7A">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1BF31F6B"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5F507C">
            <w:pPr>
              <w:jc w:val="center"/>
              <w:rPr>
                <w:b/>
              </w:rPr>
            </w:pPr>
            <w:r w:rsidRPr="00F041BF">
              <w:rPr>
                <w:b/>
              </w:rPr>
              <w:t>Cumpărătorul/Beneficiarul</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FFE94" w14:textId="77777777" w:rsidR="00740B7E" w:rsidRDefault="00740B7E" w:rsidP="00A20ACF">
      <w:r>
        <w:separator/>
      </w:r>
    </w:p>
  </w:endnote>
  <w:endnote w:type="continuationSeparator" w:id="0">
    <w:p w14:paraId="244D1ED9" w14:textId="77777777" w:rsidR="00740B7E" w:rsidRDefault="00740B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BB567FF" w:rsidR="00D847DB" w:rsidRDefault="00D847DB">
        <w:pPr>
          <w:pStyle w:val="a4"/>
          <w:jc w:val="right"/>
        </w:pPr>
        <w:r>
          <w:fldChar w:fldCharType="begin"/>
        </w:r>
        <w:r>
          <w:instrText xml:space="preserve"> PAGE   \* MERGEFORMAT </w:instrText>
        </w:r>
        <w:r>
          <w:fldChar w:fldCharType="separate"/>
        </w:r>
        <w:r w:rsidR="007E3921">
          <w:t>36</w:t>
        </w:r>
        <w:r>
          <w:fldChar w:fldCharType="end"/>
        </w:r>
      </w:p>
    </w:sdtContent>
  </w:sdt>
  <w:p w14:paraId="394448D7" w14:textId="77777777" w:rsidR="00D847DB" w:rsidRDefault="00D847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E4231" w14:textId="77777777" w:rsidR="00740B7E" w:rsidRDefault="00740B7E" w:rsidP="00A20ACF">
      <w:r>
        <w:separator/>
      </w:r>
    </w:p>
  </w:footnote>
  <w:footnote w:type="continuationSeparator" w:id="0">
    <w:p w14:paraId="0C42D04C" w14:textId="77777777" w:rsidR="00740B7E" w:rsidRDefault="00740B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DB1CF0"/>
    <w:multiLevelType w:val="hybridMultilevel"/>
    <w:tmpl w:val="8FB0E3A8"/>
    <w:lvl w:ilvl="0" w:tplc="1C38F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4"/>
  </w:num>
  <w:num w:numId="4">
    <w:abstractNumId w:val="2"/>
  </w:num>
  <w:num w:numId="5">
    <w:abstractNumId w:val="11"/>
  </w:num>
  <w:num w:numId="6">
    <w:abstractNumId w:val="3"/>
  </w:num>
  <w:num w:numId="7">
    <w:abstractNumId w:val="13"/>
  </w:num>
  <w:num w:numId="8">
    <w:abstractNumId w:val="8"/>
  </w:num>
  <w:num w:numId="9">
    <w:abstractNumId w:val="10"/>
  </w:num>
  <w:num w:numId="10">
    <w:abstractNumId w:val="6"/>
  </w:num>
  <w:num w:numId="1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7"/>
    <w:lvlOverride w:ilvl="0">
      <w:startOverride w:val="2"/>
    </w:lvlOverride>
  </w:num>
  <w:num w:numId="14">
    <w:abstractNumId w:val="0"/>
  </w:num>
  <w:num w:numId="15">
    <w:abstractNumId w:val="5"/>
  </w:num>
  <w:num w:numId="16">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1B6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E7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A4"/>
    <w:rsid w:val="000F68BC"/>
    <w:rsid w:val="000F7FA0"/>
    <w:rsid w:val="001034CC"/>
    <w:rsid w:val="00103B7C"/>
    <w:rsid w:val="0010496F"/>
    <w:rsid w:val="00104A00"/>
    <w:rsid w:val="00106AE6"/>
    <w:rsid w:val="001103B7"/>
    <w:rsid w:val="0011134B"/>
    <w:rsid w:val="00111546"/>
    <w:rsid w:val="00111BF3"/>
    <w:rsid w:val="00112F50"/>
    <w:rsid w:val="001132C7"/>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B82"/>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95"/>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542"/>
    <w:rsid w:val="00266F98"/>
    <w:rsid w:val="00267948"/>
    <w:rsid w:val="00267E8E"/>
    <w:rsid w:val="002739A1"/>
    <w:rsid w:val="0027483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C9"/>
    <w:rsid w:val="002B5DEF"/>
    <w:rsid w:val="002B624D"/>
    <w:rsid w:val="002B7A36"/>
    <w:rsid w:val="002C2210"/>
    <w:rsid w:val="002C2965"/>
    <w:rsid w:val="002C303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89B"/>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A73A0"/>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2C3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3DE3"/>
    <w:rsid w:val="004B42BC"/>
    <w:rsid w:val="004B4A55"/>
    <w:rsid w:val="004C23A8"/>
    <w:rsid w:val="004C2A1A"/>
    <w:rsid w:val="004C30A2"/>
    <w:rsid w:val="004C44B0"/>
    <w:rsid w:val="004C499F"/>
    <w:rsid w:val="004C53F1"/>
    <w:rsid w:val="004C55AA"/>
    <w:rsid w:val="004C5C53"/>
    <w:rsid w:val="004C5D0E"/>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310"/>
    <w:rsid w:val="00502983"/>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5B0F"/>
    <w:rsid w:val="00596D3B"/>
    <w:rsid w:val="005970D4"/>
    <w:rsid w:val="00597903"/>
    <w:rsid w:val="00597AD4"/>
    <w:rsid w:val="005A0D55"/>
    <w:rsid w:val="005A14A0"/>
    <w:rsid w:val="005A1EC4"/>
    <w:rsid w:val="005A27BB"/>
    <w:rsid w:val="005A51E2"/>
    <w:rsid w:val="005A5532"/>
    <w:rsid w:val="005A6CBF"/>
    <w:rsid w:val="005A7769"/>
    <w:rsid w:val="005B0318"/>
    <w:rsid w:val="005B0E74"/>
    <w:rsid w:val="005B10F8"/>
    <w:rsid w:val="005B22D4"/>
    <w:rsid w:val="005B235E"/>
    <w:rsid w:val="005B2586"/>
    <w:rsid w:val="005B28A3"/>
    <w:rsid w:val="005B306C"/>
    <w:rsid w:val="005B3BAD"/>
    <w:rsid w:val="005B4853"/>
    <w:rsid w:val="005B5C62"/>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D9A"/>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28"/>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4F05"/>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7E"/>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64AB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1"/>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B21"/>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C"/>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A4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5A7"/>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6DA"/>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293"/>
    <w:rsid w:val="00C80AA3"/>
    <w:rsid w:val="00C810A8"/>
    <w:rsid w:val="00C823BC"/>
    <w:rsid w:val="00C84982"/>
    <w:rsid w:val="00C84FE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F9"/>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7DB"/>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E54E9"/>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F4"/>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0F4"/>
    <w:rsid w:val="00E42587"/>
    <w:rsid w:val="00E428AC"/>
    <w:rsid w:val="00E42F35"/>
    <w:rsid w:val="00E4308E"/>
    <w:rsid w:val="00E43201"/>
    <w:rsid w:val="00E4430F"/>
    <w:rsid w:val="00E4443B"/>
    <w:rsid w:val="00E44B27"/>
    <w:rsid w:val="00E44F73"/>
    <w:rsid w:val="00E45A52"/>
    <w:rsid w:val="00E4789A"/>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5E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7BE7CB5-F9AB-461C-8381-2D6D707D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CharCharChar">
    <w:name w:val="Знак Знак Знак Char Char Char"/>
    <w:basedOn w:val="a0"/>
    <w:next w:val="a0"/>
    <w:rsid w:val="00FE55E7"/>
    <w:pPr>
      <w:spacing w:after="160" w:line="240" w:lineRule="exact"/>
    </w:pPr>
    <w:rPr>
      <w:rFonts w:ascii="Tahoma" w:hAnsi="Tahoma"/>
      <w:noProof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0845C-A0F0-4282-839D-F21FFEC26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2199</TotalTime>
  <Pages>36</Pages>
  <Words>14427</Words>
  <Characters>82235</Characters>
  <Application>Microsoft Office Word</Application>
  <DocSecurity>0</DocSecurity>
  <Lines>685</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260</cp:revision>
  <cp:lastPrinted>2021-03-10T08:12:00Z</cp:lastPrinted>
  <dcterms:created xsi:type="dcterms:W3CDTF">2021-04-23T08:53:00Z</dcterms:created>
  <dcterms:modified xsi:type="dcterms:W3CDTF">2026-01-12T08:41:00Z</dcterms:modified>
</cp:coreProperties>
</file>