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324" w:tblpY="347"/>
        <w:tblW w:w="4786" w:type="pct"/>
        <w:tblLayout w:type="fixed"/>
        <w:tblLook w:val="04A0" w:firstRow="1" w:lastRow="0" w:firstColumn="1" w:lastColumn="0" w:noHBand="0" w:noVBand="1"/>
      </w:tblPr>
      <w:tblGrid>
        <w:gridCol w:w="914"/>
        <w:gridCol w:w="2251"/>
        <w:gridCol w:w="930"/>
        <w:gridCol w:w="976"/>
        <w:gridCol w:w="991"/>
        <w:gridCol w:w="5209"/>
        <w:gridCol w:w="2382"/>
        <w:gridCol w:w="1595"/>
      </w:tblGrid>
      <w:tr w:rsidR="001B339F" w:rsidRPr="00361ECB" w:rsidTr="001B339F">
        <w:trPr>
          <w:trHeight w:val="697"/>
        </w:trPr>
        <w:tc>
          <w:tcPr>
            <w:tcW w:w="300" w:type="pct"/>
            <w:vAlign w:val="center"/>
          </w:tcPr>
          <w:p w:rsidR="001B339F" w:rsidRPr="00361ECB" w:rsidRDefault="001B339F" w:rsidP="005910A0">
            <w:pPr>
              <w:pStyle w:val="Heading2"/>
              <w:jc w:val="center"/>
              <w:rPr>
                <w:rFonts w:ascii="Times New Roman" w:hAnsi="Times New Roman" w:cs="Times New Roman"/>
                <w:b w:val="0"/>
                <w:sz w:val="20"/>
                <w:szCs w:val="20"/>
                <w:lang w:val="en-US"/>
              </w:rPr>
            </w:pPr>
          </w:p>
        </w:tc>
        <w:tc>
          <w:tcPr>
            <w:tcW w:w="4700" w:type="pct"/>
            <w:gridSpan w:val="7"/>
            <w:shd w:val="clear" w:color="auto" w:fill="auto"/>
            <w:vAlign w:val="center"/>
          </w:tcPr>
          <w:p w:rsidR="001B339F" w:rsidRDefault="001B339F" w:rsidP="001B339F">
            <w:pPr>
              <w:pStyle w:val="Heading2"/>
              <w:rPr>
                <w:rFonts w:ascii="Times New Roman" w:hAnsi="Times New Roman" w:cs="Times New Roman"/>
                <w:color w:val="FF0000"/>
                <w:sz w:val="28"/>
                <w:szCs w:val="28"/>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0" w:name="_Toc356920194"/>
            <w:bookmarkStart w:id="1" w:name="_Toc392180206"/>
            <w:bookmarkStart w:id="2"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0"/>
            <w:bookmarkEnd w:id="1"/>
            <w:bookmarkEnd w:id="2"/>
            <w:r w:rsidRPr="00361ECB">
              <w:rPr>
                <w:rFonts w:ascii="Times New Roman" w:hAnsi="Times New Roman" w:cs="Times New Roman"/>
                <w:b w:val="0"/>
              </w:rPr>
              <w:t xml:space="preserve"> </w:t>
            </w:r>
            <w:r>
              <w:rPr>
                <w:rFonts w:ascii="Times New Roman" w:hAnsi="Times New Roman" w:cs="Times New Roman"/>
                <w:b w:val="0"/>
              </w:rPr>
              <w:t xml:space="preserve"> </w:t>
            </w:r>
            <w:r w:rsidRPr="001B339F">
              <w:rPr>
                <w:rFonts w:ascii="Times New Roman" w:hAnsi="Times New Roman" w:cs="Times New Roman"/>
                <w:color w:val="FF0000"/>
                <w:sz w:val="28"/>
                <w:szCs w:val="28"/>
              </w:rPr>
              <w:t>NOTĂ* în coloana 7 va fi indicată specificația tehnică concretă a bunului oferit</w:t>
            </w:r>
          </w:p>
          <w:p w:rsidR="001B339F" w:rsidRPr="001B339F" w:rsidRDefault="001B339F" w:rsidP="001B339F">
            <w:pPr>
              <w:rPr>
                <w:b/>
                <w:sz w:val="28"/>
                <w:szCs w:val="28"/>
              </w:rPr>
            </w:pPr>
            <w:r>
              <w:t xml:space="preserve">                                                 </w:t>
            </w:r>
            <w:r w:rsidRPr="001B339F">
              <w:rPr>
                <w:b/>
                <w:color w:val="FF0000"/>
                <w:sz w:val="28"/>
                <w:szCs w:val="28"/>
              </w:rPr>
              <w:t xml:space="preserve">Coloanele 3, 4, 5 vor fi completate OBLIGATORIU  </w:t>
            </w:r>
          </w:p>
        </w:tc>
      </w:tr>
      <w:tr w:rsidR="001B339F" w:rsidRPr="00361ECB" w:rsidTr="001B339F">
        <w:tc>
          <w:tcPr>
            <w:tcW w:w="300" w:type="pct"/>
            <w:tcBorders>
              <w:bottom w:val="single" w:sz="4" w:space="0" w:color="auto"/>
            </w:tcBorders>
            <w:vAlign w:val="center"/>
          </w:tcPr>
          <w:p w:rsidR="001B339F" w:rsidRPr="00361ECB" w:rsidRDefault="001B339F" w:rsidP="005910A0">
            <w:pPr>
              <w:pStyle w:val="BankNormal"/>
              <w:spacing w:after="0"/>
              <w:jc w:val="center"/>
              <w:rPr>
                <w:i/>
                <w:iCs/>
                <w:szCs w:val="24"/>
                <w:lang w:val="ro-RO"/>
              </w:rPr>
            </w:pPr>
          </w:p>
        </w:tc>
        <w:tc>
          <w:tcPr>
            <w:tcW w:w="4700"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B339F" w:rsidRPr="00361ECB" w:rsidTr="005910A0">
              <w:trPr>
                <w:jc w:val="center"/>
              </w:trPr>
              <w:tc>
                <w:tcPr>
                  <w:tcW w:w="10500" w:type="dxa"/>
                  <w:tcBorders>
                    <w:top w:val="nil"/>
                    <w:left w:val="nil"/>
                    <w:bottom w:val="nil"/>
                    <w:right w:val="nil"/>
                  </w:tcBorders>
                  <w:tcMar>
                    <w:top w:w="15" w:type="dxa"/>
                    <w:left w:w="45" w:type="dxa"/>
                    <w:bottom w:w="15" w:type="dxa"/>
                    <w:right w:w="45" w:type="dxa"/>
                  </w:tcMar>
                  <w:hideMark/>
                </w:tcPr>
                <w:p w:rsidR="001B339F" w:rsidRPr="00361ECB" w:rsidRDefault="001B339F" w:rsidP="005910A0">
                  <w:pPr>
                    <w:framePr w:hSpace="180" w:wrap="around" w:vAnchor="page" w:hAnchor="margin" w:x="324" w:y="347"/>
                    <w:jc w:val="center"/>
                  </w:pPr>
                  <w:r w:rsidRPr="00361ECB">
                    <w:rPr>
                      <w:i/>
                      <w:iCs/>
                    </w:rPr>
                    <w:t>[Acest tabel va fi completat de către ofertant în coloanele 3, 4, 5, 7, iar de către autoritatea contractantă – în coloanele 1, 2, 6, 8]</w:t>
                  </w:r>
                </w:p>
              </w:tc>
            </w:tr>
          </w:tbl>
          <w:p w:rsidR="001B339F" w:rsidRPr="00361ECB" w:rsidRDefault="001B339F" w:rsidP="005910A0">
            <w:pPr>
              <w:jc w:val="center"/>
            </w:pPr>
          </w:p>
        </w:tc>
      </w:tr>
      <w:tr w:rsidR="001B339F" w:rsidRPr="00361ECB" w:rsidTr="001B339F">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1B339F" w:rsidRPr="00361ECB" w:rsidRDefault="001B339F" w:rsidP="005910A0">
            <w:pPr>
              <w:jc w:val="center"/>
            </w:pPr>
          </w:p>
        </w:tc>
        <w:tc>
          <w:tcPr>
            <w:tcW w:w="47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r w:rsidRPr="00361ECB">
              <w:t>Numărul procedurii de achiziție______________din_________</w:t>
            </w:r>
          </w:p>
        </w:tc>
      </w:tr>
      <w:tr w:rsidR="001B339F" w:rsidRPr="00361ECB" w:rsidTr="001B339F">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1B339F" w:rsidRPr="00361ECB" w:rsidRDefault="001B339F" w:rsidP="005910A0">
            <w:pPr>
              <w:jc w:val="center"/>
            </w:pPr>
          </w:p>
        </w:tc>
        <w:tc>
          <w:tcPr>
            <w:tcW w:w="47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1B339F">
            <w:r w:rsidRPr="00361ECB">
              <w:t xml:space="preserve">Denumirea procedurii de achiziție: </w:t>
            </w:r>
            <w:r>
              <w:t>procedură de valoare mică</w:t>
            </w:r>
          </w:p>
        </w:tc>
      </w:tr>
      <w:tr w:rsidR="001B339F" w:rsidRPr="00361ECB" w:rsidTr="001B339F">
        <w:trPr>
          <w:trHeight w:val="473"/>
        </w:trPr>
        <w:tc>
          <w:tcPr>
            <w:tcW w:w="300" w:type="pct"/>
            <w:tcBorders>
              <w:top w:val="single" w:sz="4" w:space="0" w:color="auto"/>
              <w:left w:val="single" w:sz="4" w:space="0" w:color="auto"/>
              <w:bottom w:val="single" w:sz="4" w:space="0" w:color="auto"/>
              <w:right w:val="single" w:sz="4" w:space="0" w:color="auto"/>
            </w:tcBorders>
            <w:vAlign w:val="center"/>
          </w:tcPr>
          <w:p w:rsidR="001B339F" w:rsidRPr="00361ECB" w:rsidRDefault="001B339F" w:rsidP="005910A0">
            <w:pPr>
              <w:rPr>
                <w:b/>
              </w:rPr>
            </w:pPr>
          </w:p>
        </w:tc>
        <w:tc>
          <w:tcPr>
            <w:tcW w:w="738" w:type="pct"/>
            <w:tcBorders>
              <w:top w:val="single" w:sz="4" w:space="0" w:color="auto"/>
              <w:left w:val="single" w:sz="4" w:space="0" w:color="auto"/>
              <w:bottom w:val="single" w:sz="4" w:space="0" w:color="auto"/>
              <w:right w:val="single" w:sz="4" w:space="0" w:color="auto"/>
            </w:tcBorders>
            <w:shd w:val="clear" w:color="auto" w:fill="auto"/>
          </w:tcPr>
          <w:p w:rsidR="001B339F" w:rsidRPr="00B5160F" w:rsidRDefault="001B339F" w:rsidP="005910A0">
            <w:pPr>
              <w:jc w:val="center"/>
              <w:rPr>
                <w:b/>
                <w:sz w:val="20"/>
                <w:szCs w:val="20"/>
              </w:rPr>
            </w:pPr>
            <w:r w:rsidRPr="00B5160F">
              <w:rPr>
                <w:b/>
                <w:sz w:val="20"/>
                <w:szCs w:val="20"/>
              </w:rPr>
              <w:t xml:space="preserve">Denumirea bunurilor/serviciilor </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1B339F" w:rsidRPr="00B5160F" w:rsidRDefault="001B339F" w:rsidP="005910A0">
            <w:pPr>
              <w:jc w:val="center"/>
              <w:rPr>
                <w:b/>
                <w:sz w:val="20"/>
                <w:szCs w:val="20"/>
              </w:rPr>
            </w:pPr>
            <w:r w:rsidRPr="00B5160F">
              <w:rPr>
                <w:b/>
                <w:sz w:val="20"/>
                <w:szCs w:val="20"/>
              </w:rPr>
              <w:t>Modelul articolului</w:t>
            </w:r>
          </w:p>
        </w:tc>
        <w:tc>
          <w:tcPr>
            <w:tcW w:w="320" w:type="pct"/>
            <w:tcBorders>
              <w:top w:val="single" w:sz="4" w:space="0" w:color="auto"/>
              <w:left w:val="single" w:sz="4" w:space="0" w:color="auto"/>
              <w:bottom w:val="single" w:sz="4" w:space="0" w:color="auto"/>
              <w:right w:val="single" w:sz="4" w:space="0" w:color="auto"/>
            </w:tcBorders>
            <w:shd w:val="clear" w:color="auto" w:fill="auto"/>
          </w:tcPr>
          <w:p w:rsidR="001B339F" w:rsidRPr="00B5160F" w:rsidRDefault="001B339F" w:rsidP="005910A0">
            <w:pPr>
              <w:jc w:val="center"/>
              <w:rPr>
                <w:b/>
                <w:sz w:val="20"/>
                <w:szCs w:val="20"/>
              </w:rPr>
            </w:pPr>
            <w:r w:rsidRPr="00B5160F">
              <w:rPr>
                <w:b/>
                <w:sz w:val="20"/>
                <w:szCs w:val="20"/>
              </w:rPr>
              <w:t>Ţara de origine</w:t>
            </w:r>
          </w:p>
        </w:tc>
        <w:tc>
          <w:tcPr>
            <w:tcW w:w="325" w:type="pct"/>
            <w:tcBorders>
              <w:top w:val="single" w:sz="4" w:space="0" w:color="auto"/>
              <w:left w:val="single" w:sz="4" w:space="0" w:color="auto"/>
              <w:bottom w:val="single" w:sz="4" w:space="0" w:color="auto"/>
              <w:right w:val="single" w:sz="4" w:space="0" w:color="auto"/>
            </w:tcBorders>
            <w:shd w:val="clear" w:color="auto" w:fill="auto"/>
          </w:tcPr>
          <w:p w:rsidR="001B339F" w:rsidRPr="00B5160F" w:rsidRDefault="001B339F" w:rsidP="005910A0">
            <w:pPr>
              <w:jc w:val="center"/>
              <w:rPr>
                <w:b/>
                <w:sz w:val="20"/>
                <w:szCs w:val="20"/>
              </w:rPr>
            </w:pPr>
            <w:r w:rsidRPr="00B5160F">
              <w:rPr>
                <w:b/>
                <w:sz w:val="20"/>
                <w:szCs w:val="20"/>
              </w:rPr>
              <w:t>Produ-cătorul</w:t>
            </w:r>
          </w:p>
        </w:tc>
        <w:tc>
          <w:tcPr>
            <w:tcW w:w="1708" w:type="pct"/>
            <w:tcBorders>
              <w:top w:val="single" w:sz="4" w:space="0" w:color="auto"/>
              <w:left w:val="single" w:sz="4" w:space="0" w:color="auto"/>
              <w:bottom w:val="single" w:sz="4" w:space="0" w:color="auto"/>
              <w:right w:val="single" w:sz="4" w:space="0" w:color="auto"/>
            </w:tcBorders>
            <w:shd w:val="clear" w:color="auto" w:fill="auto"/>
          </w:tcPr>
          <w:p w:rsidR="001B339F" w:rsidRPr="00B5160F" w:rsidRDefault="001B339F" w:rsidP="005910A0">
            <w:pPr>
              <w:jc w:val="center"/>
              <w:rPr>
                <w:b/>
                <w:sz w:val="20"/>
                <w:szCs w:val="20"/>
              </w:rPr>
            </w:pPr>
            <w:r w:rsidRPr="00B5160F">
              <w:rPr>
                <w:b/>
                <w:sz w:val="20"/>
                <w:szCs w:val="20"/>
              </w:rPr>
              <w:t>Specificarea tehnică deplină solicitată de către autoritatea contractantă</w:t>
            </w:r>
          </w:p>
        </w:tc>
        <w:tc>
          <w:tcPr>
            <w:tcW w:w="781" w:type="pct"/>
            <w:tcBorders>
              <w:top w:val="single" w:sz="4" w:space="0" w:color="auto"/>
              <w:left w:val="single" w:sz="4" w:space="0" w:color="auto"/>
              <w:bottom w:val="single" w:sz="4" w:space="0" w:color="auto"/>
              <w:right w:val="single" w:sz="4" w:space="0" w:color="auto"/>
            </w:tcBorders>
          </w:tcPr>
          <w:p w:rsidR="001B339F" w:rsidRPr="00B5160F" w:rsidRDefault="001B339F" w:rsidP="005910A0">
            <w:pPr>
              <w:jc w:val="center"/>
              <w:rPr>
                <w:b/>
                <w:sz w:val="20"/>
                <w:szCs w:val="20"/>
              </w:rPr>
            </w:pPr>
            <w:r w:rsidRPr="00B5160F">
              <w:rPr>
                <w:b/>
                <w:sz w:val="20"/>
                <w:szCs w:val="20"/>
              </w:rPr>
              <w:t>Specificarea tehnică deplină propusă de către ofertant</w:t>
            </w:r>
          </w:p>
        </w:tc>
        <w:tc>
          <w:tcPr>
            <w:tcW w:w="523" w:type="pct"/>
            <w:tcBorders>
              <w:top w:val="single" w:sz="4" w:space="0" w:color="auto"/>
              <w:left w:val="single" w:sz="4" w:space="0" w:color="auto"/>
              <w:bottom w:val="single" w:sz="4" w:space="0" w:color="auto"/>
              <w:right w:val="single" w:sz="4" w:space="0" w:color="auto"/>
            </w:tcBorders>
            <w:shd w:val="clear" w:color="auto" w:fill="auto"/>
          </w:tcPr>
          <w:p w:rsidR="001B339F" w:rsidRPr="00B5160F" w:rsidRDefault="001B339F" w:rsidP="005910A0">
            <w:pPr>
              <w:jc w:val="center"/>
              <w:rPr>
                <w:b/>
                <w:sz w:val="20"/>
                <w:szCs w:val="20"/>
              </w:rPr>
            </w:pPr>
            <w:r w:rsidRPr="00B5160F">
              <w:rPr>
                <w:b/>
                <w:sz w:val="20"/>
                <w:szCs w:val="20"/>
              </w:rPr>
              <w:t>Standarde de referinţă</w:t>
            </w:r>
          </w:p>
        </w:tc>
      </w:tr>
      <w:tr w:rsidR="001B339F" w:rsidRPr="00361ECB" w:rsidTr="001B339F">
        <w:trPr>
          <w:trHeight w:val="283"/>
        </w:trPr>
        <w:tc>
          <w:tcPr>
            <w:tcW w:w="300" w:type="pct"/>
            <w:tcBorders>
              <w:top w:val="single" w:sz="4" w:space="0" w:color="auto"/>
              <w:left w:val="single" w:sz="4" w:space="0" w:color="auto"/>
              <w:bottom w:val="single" w:sz="4" w:space="0" w:color="auto"/>
              <w:right w:val="single" w:sz="4" w:space="0" w:color="auto"/>
            </w:tcBorders>
            <w:vAlign w:val="center"/>
          </w:tcPr>
          <w:p w:rsidR="001B339F" w:rsidRPr="00361ECB" w:rsidRDefault="001B339F" w:rsidP="005910A0">
            <w:pPr>
              <w:jc w:val="center"/>
            </w:pP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pPr>
              <w:jc w:val="center"/>
            </w:pPr>
            <w:r w:rsidRPr="00361ECB">
              <w:t>2</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pPr>
              <w:jc w:val="center"/>
            </w:pPr>
            <w:r w:rsidRPr="00361ECB">
              <w:t>3</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pPr>
              <w:jc w:val="center"/>
            </w:pPr>
            <w:r w:rsidRPr="00361ECB">
              <w:t>4</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pPr>
              <w:jc w:val="center"/>
            </w:pPr>
            <w:r w:rsidRPr="00361ECB">
              <w:t>5</w:t>
            </w:r>
          </w:p>
        </w:tc>
        <w:tc>
          <w:tcPr>
            <w:tcW w:w="1708"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pPr>
              <w:jc w:val="center"/>
            </w:pPr>
            <w:r w:rsidRPr="00361ECB">
              <w:t>6</w:t>
            </w:r>
          </w:p>
        </w:tc>
        <w:tc>
          <w:tcPr>
            <w:tcW w:w="781" w:type="pct"/>
            <w:tcBorders>
              <w:top w:val="single" w:sz="4" w:space="0" w:color="auto"/>
              <w:left w:val="single" w:sz="4" w:space="0" w:color="auto"/>
              <w:bottom w:val="single" w:sz="4" w:space="0" w:color="auto"/>
              <w:right w:val="single" w:sz="4" w:space="0" w:color="auto"/>
            </w:tcBorders>
          </w:tcPr>
          <w:p w:rsidR="001B339F" w:rsidRPr="00361ECB" w:rsidRDefault="001B339F" w:rsidP="005910A0">
            <w:pPr>
              <w:jc w:val="center"/>
            </w:pPr>
            <w:r w:rsidRPr="00361ECB">
              <w:t>7</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pPr>
              <w:jc w:val="center"/>
            </w:pPr>
            <w:r w:rsidRPr="00361ECB">
              <w:t>8</w:t>
            </w:r>
          </w:p>
        </w:tc>
      </w:tr>
      <w:tr w:rsidR="001B339F" w:rsidRPr="00361ECB" w:rsidTr="001B339F">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1B339F" w:rsidRPr="00361ECB" w:rsidRDefault="001B339F" w:rsidP="005910A0">
            <w:pPr>
              <w:jc w:val="center"/>
              <w:rPr>
                <w:b/>
              </w:rPr>
            </w:pP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pPr>
              <w:rPr>
                <w:b/>
              </w:rPr>
            </w:pPr>
            <w:r w:rsidRPr="00361ECB">
              <w:rPr>
                <w:b/>
              </w:rPr>
              <w:t>Bunuri/servicii</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tc>
        <w:tc>
          <w:tcPr>
            <w:tcW w:w="1708"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tc>
        <w:tc>
          <w:tcPr>
            <w:tcW w:w="781" w:type="pct"/>
            <w:tcBorders>
              <w:top w:val="single" w:sz="4" w:space="0" w:color="auto"/>
              <w:left w:val="single" w:sz="4" w:space="0" w:color="auto"/>
              <w:bottom w:val="single" w:sz="4" w:space="0" w:color="auto"/>
              <w:right w:val="single" w:sz="4" w:space="0" w:color="auto"/>
            </w:tcBorders>
          </w:tcPr>
          <w:p w:rsidR="001B339F" w:rsidRPr="00361ECB" w:rsidRDefault="001B339F" w:rsidP="005910A0"/>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tc>
      </w:tr>
      <w:tr w:rsidR="001B339F" w:rsidRPr="00361ECB" w:rsidTr="001B339F">
        <w:trPr>
          <w:trHeight w:val="69"/>
        </w:trPr>
        <w:tc>
          <w:tcPr>
            <w:tcW w:w="300"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5C2676" w:rsidRDefault="001B339F" w:rsidP="005910A0">
            <w:pPr>
              <w:jc w:val="center"/>
              <w:rPr>
                <w:sz w:val="20"/>
                <w:szCs w:val="20"/>
              </w:rPr>
            </w:pPr>
          </w:p>
        </w:tc>
        <w:tc>
          <w:tcPr>
            <w:tcW w:w="738"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5C2676" w:rsidRDefault="001B339F" w:rsidP="005910A0">
            <w:pPr>
              <w:rPr>
                <w:sz w:val="20"/>
                <w:szCs w:val="20"/>
              </w:rPr>
            </w:pPr>
            <w:r w:rsidRPr="005C2676">
              <w:rPr>
                <w:sz w:val="20"/>
                <w:szCs w:val="20"/>
              </w:rPr>
              <w:t>Lotul 1</w:t>
            </w:r>
          </w:p>
        </w:tc>
        <w:tc>
          <w:tcPr>
            <w:tcW w:w="305"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5910A0"/>
        </w:tc>
        <w:tc>
          <w:tcPr>
            <w:tcW w:w="320"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5910A0"/>
        </w:tc>
        <w:tc>
          <w:tcPr>
            <w:tcW w:w="325"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5910A0"/>
        </w:tc>
        <w:tc>
          <w:tcPr>
            <w:tcW w:w="1708"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5910A0"/>
        </w:tc>
        <w:tc>
          <w:tcPr>
            <w:tcW w:w="781" w:type="pct"/>
            <w:tcBorders>
              <w:top w:val="single" w:sz="4" w:space="0" w:color="auto"/>
              <w:left w:val="single" w:sz="4" w:space="0" w:color="auto"/>
              <w:bottom w:val="single" w:sz="4" w:space="0" w:color="auto"/>
              <w:right w:val="single" w:sz="4" w:space="0" w:color="auto"/>
            </w:tcBorders>
            <w:shd w:val="clear" w:color="auto" w:fill="FFC000"/>
          </w:tcPr>
          <w:p w:rsidR="001B339F" w:rsidRPr="00361ECB" w:rsidRDefault="001B339F" w:rsidP="005910A0"/>
        </w:tc>
        <w:tc>
          <w:tcPr>
            <w:tcW w:w="523"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5910A0"/>
        </w:tc>
      </w:tr>
      <w:tr w:rsidR="001B339F" w:rsidRPr="00361ECB" w:rsidTr="001B339F">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1B339F" w:rsidRPr="005C2676" w:rsidRDefault="001B339F" w:rsidP="005910A0">
            <w:pPr>
              <w:pStyle w:val="ListParagraph"/>
              <w:numPr>
                <w:ilvl w:val="0"/>
                <w:numId w:val="41"/>
              </w:numPr>
              <w:jc w:val="center"/>
              <w:rPr>
                <w:sz w:val="20"/>
                <w:szCs w:val="20"/>
              </w:rPr>
            </w:pP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5C2676" w:rsidRDefault="001B339F" w:rsidP="005910A0">
            <w:pPr>
              <w:rPr>
                <w:color w:val="000000"/>
                <w:sz w:val="20"/>
                <w:szCs w:val="20"/>
              </w:rPr>
            </w:pPr>
            <w:r w:rsidRPr="005C2676">
              <w:rPr>
                <w:color w:val="000000"/>
                <w:sz w:val="20"/>
                <w:szCs w:val="20"/>
              </w:rPr>
              <w:t xml:space="preserve">Boiler </w:t>
            </w:r>
          </w:p>
          <w:p w:rsidR="001B339F" w:rsidRPr="005C2676" w:rsidRDefault="001B339F" w:rsidP="005910A0">
            <w:pPr>
              <w:rPr>
                <w:color w:val="000000"/>
                <w:sz w:val="20"/>
                <w:szCs w:val="20"/>
              </w:rPr>
            </w:pPr>
            <w:r w:rsidRPr="005C2676">
              <w:rPr>
                <w:color w:val="000000"/>
                <w:sz w:val="20"/>
                <w:szCs w:val="20"/>
              </w:rPr>
              <w:t>Volumul - 100 litri</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877458" w:rsidRDefault="001B339F" w:rsidP="005910A0">
            <w:pPr>
              <w:rPr>
                <w:sz w:val="20"/>
                <w:szCs w:val="20"/>
              </w:rPr>
            </w:pP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877458" w:rsidRDefault="001B339F" w:rsidP="005910A0">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877458" w:rsidRDefault="001B339F" w:rsidP="005910A0">
            <w:pPr>
              <w:rPr>
                <w:sz w:val="20"/>
                <w:szCs w:val="20"/>
              </w:rPr>
            </w:pPr>
          </w:p>
        </w:tc>
        <w:tc>
          <w:tcPr>
            <w:tcW w:w="1708"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1B339F" w:rsidRDefault="001B339F" w:rsidP="005910A0">
            <w:pPr>
              <w:rPr>
                <w:sz w:val="20"/>
                <w:szCs w:val="20"/>
              </w:rPr>
            </w:pPr>
            <w:r w:rsidRPr="001B339F">
              <w:rPr>
                <w:sz w:val="20"/>
                <w:szCs w:val="20"/>
              </w:rPr>
              <w:t xml:space="preserve">Boiler </w:t>
            </w:r>
          </w:p>
          <w:p w:rsidR="001B339F" w:rsidRPr="001B339F" w:rsidRDefault="001B339F" w:rsidP="005910A0">
            <w:pPr>
              <w:rPr>
                <w:sz w:val="20"/>
                <w:szCs w:val="20"/>
              </w:rPr>
            </w:pPr>
            <w:r w:rsidRPr="001B339F">
              <w:rPr>
                <w:sz w:val="20"/>
                <w:szCs w:val="20"/>
              </w:rPr>
              <w:t>Volumul - 100 litri</w:t>
            </w:r>
          </w:p>
          <w:p w:rsidR="001B339F" w:rsidRPr="001B339F" w:rsidRDefault="001B339F" w:rsidP="005910A0">
            <w:pPr>
              <w:rPr>
                <w:sz w:val="20"/>
                <w:szCs w:val="20"/>
              </w:rPr>
            </w:pPr>
            <w:r w:rsidRPr="001B339F">
              <w:rPr>
                <w:sz w:val="20"/>
                <w:szCs w:val="20"/>
              </w:rPr>
              <w:t>Putere – 1500-1800 W</w:t>
            </w:r>
          </w:p>
          <w:p w:rsidR="001B339F" w:rsidRPr="001B339F" w:rsidRDefault="001B339F" w:rsidP="005910A0">
            <w:pPr>
              <w:rPr>
                <w:sz w:val="20"/>
                <w:szCs w:val="20"/>
              </w:rPr>
            </w:pPr>
            <w:r w:rsidRPr="001B339F">
              <w:rPr>
                <w:sz w:val="20"/>
                <w:szCs w:val="20"/>
              </w:rPr>
              <w:t>Tensiun – 220-230 V</w:t>
            </w:r>
          </w:p>
          <w:p w:rsidR="001B339F" w:rsidRPr="001B339F" w:rsidRDefault="001B339F" w:rsidP="005910A0">
            <w:pPr>
              <w:rPr>
                <w:sz w:val="20"/>
                <w:szCs w:val="20"/>
              </w:rPr>
            </w:pPr>
            <w:r w:rsidRPr="001B339F">
              <w:rPr>
                <w:sz w:val="20"/>
                <w:szCs w:val="20"/>
              </w:rPr>
              <w:t>Rezervorul interior  – emailat sau oțel inoxidabil</w:t>
            </w:r>
          </w:p>
          <w:p w:rsidR="001B339F" w:rsidRPr="001B339F" w:rsidRDefault="001B339F" w:rsidP="005910A0">
            <w:pPr>
              <w:rPr>
                <w:sz w:val="20"/>
                <w:szCs w:val="20"/>
              </w:rPr>
            </w:pPr>
            <w:r w:rsidRPr="001B339F">
              <w:rPr>
                <w:sz w:val="20"/>
                <w:szCs w:val="20"/>
              </w:rPr>
              <w:t>Sistem de încălzire - direct (sistemul electronic nu se acceptă)</w:t>
            </w:r>
          </w:p>
          <w:p w:rsidR="001B339F" w:rsidRPr="001B339F" w:rsidRDefault="001B339F" w:rsidP="005910A0">
            <w:pPr>
              <w:rPr>
                <w:sz w:val="20"/>
                <w:szCs w:val="20"/>
              </w:rPr>
            </w:pPr>
            <w:r w:rsidRPr="001B339F">
              <w:rPr>
                <w:sz w:val="20"/>
                <w:szCs w:val="20"/>
              </w:rPr>
              <w:t>Putere - 1,5 – 1,8 kw</w:t>
            </w:r>
          </w:p>
          <w:p w:rsidR="001B339F" w:rsidRPr="001B339F" w:rsidRDefault="001B339F" w:rsidP="005910A0">
            <w:pPr>
              <w:rPr>
                <w:sz w:val="20"/>
                <w:szCs w:val="20"/>
              </w:rPr>
            </w:pPr>
            <w:r w:rsidRPr="001B339F">
              <w:rPr>
                <w:sz w:val="20"/>
                <w:szCs w:val="20"/>
              </w:rPr>
              <w:t>Temperatura de încălzire – minim 75°C</w:t>
            </w:r>
          </w:p>
          <w:p w:rsidR="001B339F" w:rsidRPr="001B339F" w:rsidRDefault="001B339F" w:rsidP="005910A0">
            <w:pPr>
              <w:rPr>
                <w:sz w:val="20"/>
                <w:szCs w:val="20"/>
              </w:rPr>
            </w:pPr>
            <w:r w:rsidRPr="001B339F">
              <w:rPr>
                <w:sz w:val="20"/>
                <w:szCs w:val="20"/>
              </w:rPr>
              <w:t>Termostat - da</w:t>
            </w:r>
          </w:p>
          <w:p w:rsidR="001B339F" w:rsidRPr="001B339F" w:rsidRDefault="001B339F" w:rsidP="005910A0">
            <w:pPr>
              <w:rPr>
                <w:sz w:val="20"/>
                <w:szCs w:val="20"/>
              </w:rPr>
            </w:pPr>
            <w:r w:rsidRPr="001B339F">
              <w:rPr>
                <w:sz w:val="20"/>
                <w:szCs w:val="20"/>
              </w:rPr>
              <w:t>Anod de magneziu – da</w:t>
            </w:r>
          </w:p>
          <w:p w:rsidR="001B339F" w:rsidRPr="001B339F" w:rsidRDefault="001B339F" w:rsidP="005910A0">
            <w:pPr>
              <w:rPr>
                <w:sz w:val="20"/>
                <w:szCs w:val="20"/>
              </w:rPr>
            </w:pPr>
            <w:r w:rsidRPr="001B339F">
              <w:rPr>
                <w:sz w:val="20"/>
                <w:szCs w:val="20"/>
              </w:rPr>
              <w:t>Montarea – verticală</w:t>
            </w:r>
          </w:p>
          <w:p w:rsidR="001B339F" w:rsidRPr="001B339F" w:rsidRDefault="001B339F" w:rsidP="005910A0">
            <w:pPr>
              <w:rPr>
                <w:sz w:val="20"/>
                <w:szCs w:val="20"/>
              </w:rPr>
            </w:pPr>
            <w:r w:rsidRPr="001B339F">
              <w:rPr>
                <w:sz w:val="20"/>
                <w:szCs w:val="20"/>
              </w:rPr>
              <w:t>Clasa: minm Ax</w:t>
            </w:r>
          </w:p>
          <w:p w:rsidR="001B339F" w:rsidRPr="001B339F" w:rsidRDefault="001B339F" w:rsidP="005910A0">
            <w:pPr>
              <w:rPr>
                <w:sz w:val="20"/>
                <w:szCs w:val="20"/>
              </w:rPr>
            </w:pPr>
            <w:r w:rsidRPr="001B339F">
              <w:rPr>
                <w:sz w:val="20"/>
                <w:szCs w:val="20"/>
              </w:rPr>
              <w:t>Cablu inclus - da</w:t>
            </w:r>
          </w:p>
          <w:p w:rsidR="001B339F" w:rsidRPr="001B339F" w:rsidRDefault="001B339F" w:rsidP="005910A0">
            <w:pPr>
              <w:rPr>
                <w:sz w:val="20"/>
                <w:szCs w:val="20"/>
              </w:rPr>
            </w:pPr>
            <w:r w:rsidRPr="001B339F">
              <w:rPr>
                <w:sz w:val="20"/>
                <w:szCs w:val="20"/>
              </w:rPr>
              <w:t>Perioada de garanție, luni: minim 24 luni</w:t>
            </w:r>
          </w:p>
        </w:tc>
        <w:tc>
          <w:tcPr>
            <w:tcW w:w="781" w:type="pct"/>
            <w:tcBorders>
              <w:top w:val="single" w:sz="4" w:space="0" w:color="auto"/>
              <w:left w:val="single" w:sz="4" w:space="0" w:color="auto"/>
              <w:bottom w:val="single" w:sz="4" w:space="0" w:color="auto"/>
              <w:right w:val="single" w:sz="4" w:space="0" w:color="auto"/>
            </w:tcBorders>
          </w:tcPr>
          <w:p w:rsidR="001B339F" w:rsidRPr="00361ECB" w:rsidRDefault="001B339F" w:rsidP="005910A0"/>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Default="001B339F" w:rsidP="005910A0">
            <w:pPr>
              <w:rPr>
                <w:sz w:val="20"/>
                <w:szCs w:val="20"/>
              </w:rPr>
            </w:pPr>
          </w:p>
        </w:tc>
      </w:tr>
      <w:tr w:rsidR="001B339F" w:rsidRPr="00361ECB" w:rsidTr="001B339F">
        <w:trPr>
          <w:trHeight w:val="69"/>
        </w:trPr>
        <w:tc>
          <w:tcPr>
            <w:tcW w:w="300"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5C2676" w:rsidRDefault="001B339F" w:rsidP="005910A0">
            <w:pPr>
              <w:ind w:left="450"/>
              <w:jc w:val="center"/>
              <w:rPr>
                <w:sz w:val="20"/>
                <w:szCs w:val="20"/>
              </w:rPr>
            </w:pPr>
          </w:p>
        </w:tc>
        <w:tc>
          <w:tcPr>
            <w:tcW w:w="738"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5C2676" w:rsidRDefault="001B339F" w:rsidP="001B339F">
            <w:pPr>
              <w:rPr>
                <w:color w:val="000000"/>
                <w:sz w:val="20"/>
                <w:szCs w:val="20"/>
              </w:rPr>
            </w:pPr>
            <w:r w:rsidRPr="005C2676">
              <w:rPr>
                <w:color w:val="000000"/>
                <w:sz w:val="20"/>
                <w:szCs w:val="20"/>
              </w:rPr>
              <w:t xml:space="preserve">Lotul </w:t>
            </w:r>
            <w:r>
              <w:rPr>
                <w:color w:val="000000"/>
                <w:sz w:val="20"/>
                <w:szCs w:val="20"/>
              </w:rPr>
              <w:t>2</w:t>
            </w:r>
          </w:p>
        </w:tc>
        <w:tc>
          <w:tcPr>
            <w:tcW w:w="305"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5910A0"/>
        </w:tc>
        <w:tc>
          <w:tcPr>
            <w:tcW w:w="320"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5910A0"/>
        </w:tc>
        <w:tc>
          <w:tcPr>
            <w:tcW w:w="325"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5910A0"/>
        </w:tc>
        <w:tc>
          <w:tcPr>
            <w:tcW w:w="1708"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1B339F" w:rsidRDefault="001B339F" w:rsidP="005910A0">
            <w:pPr>
              <w:rPr>
                <w:color w:val="000000"/>
                <w:sz w:val="20"/>
                <w:szCs w:val="20"/>
              </w:rPr>
            </w:pPr>
          </w:p>
        </w:tc>
        <w:tc>
          <w:tcPr>
            <w:tcW w:w="781" w:type="pct"/>
            <w:tcBorders>
              <w:top w:val="single" w:sz="4" w:space="0" w:color="auto"/>
              <w:left w:val="single" w:sz="4" w:space="0" w:color="auto"/>
              <w:bottom w:val="single" w:sz="4" w:space="0" w:color="auto"/>
              <w:right w:val="single" w:sz="4" w:space="0" w:color="auto"/>
            </w:tcBorders>
            <w:shd w:val="clear" w:color="auto" w:fill="FFC000"/>
          </w:tcPr>
          <w:p w:rsidR="001B339F" w:rsidRPr="00361ECB" w:rsidRDefault="001B339F" w:rsidP="005910A0"/>
        </w:tc>
        <w:tc>
          <w:tcPr>
            <w:tcW w:w="523"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Default="001B339F" w:rsidP="005910A0">
            <w:pPr>
              <w:rPr>
                <w:sz w:val="20"/>
                <w:szCs w:val="20"/>
              </w:rPr>
            </w:pPr>
          </w:p>
        </w:tc>
      </w:tr>
      <w:tr w:rsidR="001B339F" w:rsidRPr="00361ECB" w:rsidTr="001B339F">
        <w:trPr>
          <w:trHeight w:val="3084"/>
        </w:trPr>
        <w:tc>
          <w:tcPr>
            <w:tcW w:w="300" w:type="pct"/>
            <w:tcBorders>
              <w:top w:val="single" w:sz="4" w:space="0" w:color="auto"/>
              <w:left w:val="single" w:sz="4" w:space="0" w:color="auto"/>
              <w:bottom w:val="single" w:sz="4" w:space="0" w:color="auto"/>
              <w:right w:val="single" w:sz="4" w:space="0" w:color="auto"/>
            </w:tcBorders>
            <w:vAlign w:val="center"/>
          </w:tcPr>
          <w:p w:rsidR="001B339F" w:rsidRPr="005C2676" w:rsidRDefault="001B339F" w:rsidP="005910A0">
            <w:pPr>
              <w:ind w:left="450"/>
              <w:jc w:val="center"/>
              <w:rPr>
                <w:sz w:val="20"/>
                <w:szCs w:val="20"/>
              </w:rPr>
            </w:pP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5C2676" w:rsidRDefault="001B339F" w:rsidP="005910A0">
            <w:pPr>
              <w:rPr>
                <w:color w:val="000000"/>
                <w:sz w:val="20"/>
                <w:szCs w:val="20"/>
              </w:rPr>
            </w:pPr>
            <w:r w:rsidRPr="005C2676">
              <w:rPr>
                <w:color w:val="000000"/>
                <w:sz w:val="20"/>
                <w:szCs w:val="20"/>
              </w:rPr>
              <w:t>Televizor 75”</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tc>
        <w:tc>
          <w:tcPr>
            <w:tcW w:w="1708"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1B339F" w:rsidRDefault="001B339F" w:rsidP="005910A0">
            <w:pPr>
              <w:shd w:val="clear" w:color="auto" w:fill="FFFFFF"/>
              <w:rPr>
                <w:sz w:val="20"/>
                <w:szCs w:val="20"/>
              </w:rPr>
            </w:pPr>
            <w:r w:rsidRPr="001B339F">
              <w:rPr>
                <w:sz w:val="20"/>
                <w:szCs w:val="20"/>
              </w:rPr>
              <w:t xml:space="preserve">Diagonala ecran, inch: </w:t>
            </w:r>
            <w:r w:rsidRPr="001B339F">
              <w:rPr>
                <w:sz w:val="20"/>
                <w:szCs w:val="20"/>
              </w:rPr>
              <w:t>min 75”</w:t>
            </w:r>
          </w:p>
          <w:p w:rsidR="001B339F" w:rsidRPr="001B339F" w:rsidRDefault="001B339F" w:rsidP="005910A0">
            <w:pPr>
              <w:shd w:val="clear" w:color="auto" w:fill="FFFFFF"/>
              <w:rPr>
                <w:sz w:val="20"/>
                <w:szCs w:val="20"/>
              </w:rPr>
            </w:pPr>
            <w:r w:rsidRPr="001B339F">
              <w:rPr>
                <w:sz w:val="20"/>
                <w:szCs w:val="20"/>
              </w:rPr>
              <w:t>Rezolutie ecran, pixeli</w:t>
            </w:r>
            <w:r w:rsidRPr="001B339F">
              <w:rPr>
                <w:sz w:val="20"/>
                <w:szCs w:val="20"/>
              </w:rPr>
              <w:t xml:space="preserve">: </w:t>
            </w:r>
            <w:r w:rsidRPr="001B339F">
              <w:rPr>
                <w:sz w:val="20"/>
                <w:szCs w:val="20"/>
              </w:rPr>
              <w:t>min 3840x2160 Ultra HD 4K</w:t>
            </w:r>
          </w:p>
          <w:p w:rsidR="001B339F" w:rsidRPr="001B339F" w:rsidRDefault="001B339F" w:rsidP="005910A0">
            <w:pPr>
              <w:shd w:val="clear" w:color="auto" w:fill="FFFFFF"/>
              <w:rPr>
                <w:sz w:val="20"/>
                <w:szCs w:val="20"/>
              </w:rPr>
            </w:pPr>
            <w:r w:rsidRPr="001B339F">
              <w:rPr>
                <w:sz w:val="20"/>
                <w:szCs w:val="20"/>
              </w:rPr>
              <w:t>Smart TV</w:t>
            </w:r>
            <w:r w:rsidRPr="001B339F">
              <w:rPr>
                <w:sz w:val="20"/>
                <w:szCs w:val="20"/>
              </w:rPr>
              <w:t xml:space="preserve">: </w:t>
            </w:r>
            <w:r w:rsidRPr="001B339F">
              <w:rPr>
                <w:sz w:val="20"/>
                <w:szCs w:val="20"/>
              </w:rPr>
              <w:t>Da</w:t>
            </w:r>
          </w:p>
          <w:p w:rsidR="001B339F" w:rsidRPr="001B339F" w:rsidRDefault="001B339F" w:rsidP="005910A0">
            <w:pPr>
              <w:shd w:val="clear" w:color="auto" w:fill="FFFFFF"/>
              <w:rPr>
                <w:sz w:val="20"/>
                <w:szCs w:val="20"/>
              </w:rPr>
            </w:pPr>
            <w:r w:rsidRPr="001B339F">
              <w:rPr>
                <w:sz w:val="20"/>
                <w:szCs w:val="20"/>
              </w:rPr>
              <w:t xml:space="preserve">Număr de boxe: </w:t>
            </w:r>
            <w:r w:rsidRPr="001B339F">
              <w:rPr>
                <w:sz w:val="20"/>
                <w:szCs w:val="20"/>
              </w:rPr>
              <w:t>min 2</w:t>
            </w:r>
          </w:p>
          <w:p w:rsidR="001B339F" w:rsidRPr="001B339F" w:rsidRDefault="001B339F" w:rsidP="005910A0">
            <w:pPr>
              <w:shd w:val="clear" w:color="auto" w:fill="FFFFFF"/>
              <w:rPr>
                <w:sz w:val="20"/>
                <w:szCs w:val="20"/>
              </w:rPr>
            </w:pPr>
            <w:r w:rsidRPr="001B339F">
              <w:rPr>
                <w:sz w:val="20"/>
                <w:szCs w:val="20"/>
              </w:rPr>
              <w:t xml:space="preserve">Intrare USB 2.0: </w:t>
            </w:r>
            <w:r w:rsidRPr="001B339F">
              <w:rPr>
                <w:sz w:val="20"/>
                <w:szCs w:val="20"/>
              </w:rPr>
              <w:t>Da</w:t>
            </w:r>
          </w:p>
          <w:p w:rsidR="001B339F" w:rsidRPr="001B339F" w:rsidRDefault="001B339F" w:rsidP="005910A0">
            <w:pPr>
              <w:shd w:val="clear" w:color="auto" w:fill="FFFFFF"/>
              <w:rPr>
                <w:sz w:val="20"/>
                <w:szCs w:val="20"/>
              </w:rPr>
            </w:pPr>
            <w:r w:rsidRPr="001B339F">
              <w:rPr>
                <w:sz w:val="20"/>
                <w:szCs w:val="20"/>
              </w:rPr>
              <w:t xml:space="preserve">Intrare HDMI: </w:t>
            </w:r>
            <w:r w:rsidRPr="001B339F">
              <w:rPr>
                <w:sz w:val="20"/>
                <w:szCs w:val="20"/>
              </w:rPr>
              <w:t>min 2</w:t>
            </w:r>
          </w:p>
          <w:p w:rsidR="001B339F" w:rsidRPr="001B339F" w:rsidRDefault="001B339F" w:rsidP="005910A0">
            <w:pPr>
              <w:shd w:val="clear" w:color="auto" w:fill="FFFFFF"/>
              <w:rPr>
                <w:sz w:val="20"/>
                <w:szCs w:val="20"/>
              </w:rPr>
            </w:pPr>
            <w:r w:rsidRPr="001B339F">
              <w:rPr>
                <w:sz w:val="20"/>
                <w:szCs w:val="20"/>
              </w:rPr>
              <w:t xml:space="preserve">Ethernet (LAN): </w:t>
            </w:r>
            <w:r w:rsidRPr="001B339F">
              <w:rPr>
                <w:sz w:val="20"/>
                <w:szCs w:val="20"/>
              </w:rPr>
              <w:t>Da</w:t>
            </w:r>
          </w:p>
          <w:p w:rsidR="001B339F" w:rsidRPr="001B339F" w:rsidRDefault="001B339F" w:rsidP="005910A0">
            <w:pPr>
              <w:shd w:val="clear" w:color="auto" w:fill="FFFFFF"/>
              <w:rPr>
                <w:sz w:val="20"/>
                <w:szCs w:val="20"/>
              </w:rPr>
            </w:pPr>
            <w:r w:rsidRPr="001B339F">
              <w:rPr>
                <w:sz w:val="20"/>
                <w:szCs w:val="20"/>
              </w:rPr>
              <w:t xml:space="preserve">Wi-Fi: </w:t>
            </w:r>
            <w:r w:rsidRPr="001B339F">
              <w:rPr>
                <w:sz w:val="20"/>
                <w:szCs w:val="20"/>
              </w:rPr>
              <w:t>Da</w:t>
            </w:r>
          </w:p>
          <w:p w:rsidR="001B339F" w:rsidRPr="001B339F" w:rsidRDefault="001B339F" w:rsidP="005910A0">
            <w:pPr>
              <w:shd w:val="clear" w:color="auto" w:fill="FFFFFF"/>
              <w:rPr>
                <w:sz w:val="20"/>
                <w:szCs w:val="20"/>
              </w:rPr>
            </w:pPr>
            <w:r w:rsidRPr="001B339F">
              <w:rPr>
                <w:sz w:val="20"/>
                <w:szCs w:val="20"/>
              </w:rPr>
              <w:t xml:space="preserve">Formate de redare: </w:t>
            </w:r>
            <w:r w:rsidRPr="001B339F">
              <w:rPr>
                <w:sz w:val="20"/>
                <w:szCs w:val="20"/>
              </w:rPr>
              <w:t>video, foto, audio</w:t>
            </w:r>
          </w:p>
          <w:p w:rsidR="001B339F" w:rsidRPr="001B339F" w:rsidRDefault="001B339F" w:rsidP="005910A0">
            <w:pPr>
              <w:shd w:val="clear" w:color="auto" w:fill="FFFFFF"/>
              <w:rPr>
                <w:sz w:val="20"/>
                <w:szCs w:val="20"/>
              </w:rPr>
            </w:pPr>
            <w:r w:rsidRPr="001B339F">
              <w:rPr>
                <w:sz w:val="20"/>
                <w:szCs w:val="20"/>
              </w:rPr>
              <w:t xml:space="preserve">Garanţie, luni: </w:t>
            </w:r>
            <w:r w:rsidRPr="001B339F">
              <w:rPr>
                <w:sz w:val="20"/>
                <w:szCs w:val="20"/>
              </w:rPr>
              <w:t>min 36</w:t>
            </w:r>
          </w:p>
          <w:p w:rsidR="001B339F" w:rsidRPr="001B339F" w:rsidRDefault="001B339F" w:rsidP="005910A0">
            <w:pPr>
              <w:shd w:val="clear" w:color="auto" w:fill="FFFFFF"/>
              <w:rPr>
                <w:sz w:val="20"/>
                <w:szCs w:val="20"/>
              </w:rPr>
            </w:pPr>
            <w:r w:rsidRPr="001B339F">
              <w:rPr>
                <w:sz w:val="20"/>
                <w:szCs w:val="20"/>
              </w:rPr>
              <w:t xml:space="preserve">Montare pe perete: </w:t>
            </w:r>
            <w:r w:rsidRPr="001B339F">
              <w:rPr>
                <w:sz w:val="20"/>
                <w:szCs w:val="20"/>
              </w:rPr>
              <w:t>Da</w:t>
            </w:r>
          </w:p>
          <w:p w:rsidR="001B339F" w:rsidRPr="001B339F" w:rsidRDefault="001B339F" w:rsidP="005910A0">
            <w:pPr>
              <w:shd w:val="clear" w:color="auto" w:fill="FFFFFF"/>
              <w:rPr>
                <w:sz w:val="20"/>
                <w:szCs w:val="20"/>
              </w:rPr>
            </w:pPr>
            <w:r w:rsidRPr="001B339F">
              <w:rPr>
                <w:sz w:val="20"/>
                <w:szCs w:val="20"/>
              </w:rPr>
              <w:t xml:space="preserve">Suport perete: </w:t>
            </w:r>
            <w:r w:rsidRPr="001B339F">
              <w:rPr>
                <w:sz w:val="20"/>
                <w:szCs w:val="20"/>
              </w:rPr>
              <w:t>Da, în complect</w:t>
            </w:r>
          </w:p>
          <w:p w:rsidR="001B339F" w:rsidRPr="001B339F" w:rsidRDefault="001B339F" w:rsidP="005910A0">
            <w:pPr>
              <w:shd w:val="clear" w:color="auto" w:fill="FFFFFF"/>
              <w:rPr>
                <w:sz w:val="20"/>
                <w:szCs w:val="20"/>
              </w:rPr>
            </w:pPr>
            <w:r w:rsidRPr="001B339F">
              <w:rPr>
                <w:sz w:val="20"/>
                <w:szCs w:val="20"/>
              </w:rPr>
              <w:t xml:space="preserve">Baterii pentru telecomanda: </w:t>
            </w:r>
            <w:r w:rsidRPr="001B339F">
              <w:rPr>
                <w:sz w:val="20"/>
                <w:szCs w:val="20"/>
              </w:rPr>
              <w:t>Da, în complect</w:t>
            </w:r>
          </w:p>
        </w:tc>
        <w:tc>
          <w:tcPr>
            <w:tcW w:w="781" w:type="pct"/>
            <w:tcBorders>
              <w:top w:val="single" w:sz="4" w:space="0" w:color="auto"/>
              <w:left w:val="single" w:sz="4" w:space="0" w:color="auto"/>
              <w:bottom w:val="single" w:sz="4" w:space="0" w:color="auto"/>
              <w:right w:val="single" w:sz="4" w:space="0" w:color="auto"/>
            </w:tcBorders>
          </w:tcPr>
          <w:p w:rsidR="001B339F" w:rsidRPr="00361ECB" w:rsidRDefault="001B339F" w:rsidP="005910A0"/>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Default="001B339F" w:rsidP="005910A0">
            <w:pPr>
              <w:rPr>
                <w:sz w:val="20"/>
                <w:szCs w:val="20"/>
              </w:rPr>
            </w:pPr>
          </w:p>
        </w:tc>
      </w:tr>
      <w:tr w:rsidR="001B339F" w:rsidRPr="00361ECB" w:rsidTr="001B339F">
        <w:trPr>
          <w:trHeight w:val="69"/>
        </w:trPr>
        <w:tc>
          <w:tcPr>
            <w:tcW w:w="300"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5C2676" w:rsidRDefault="001B339F" w:rsidP="001B339F">
            <w:pPr>
              <w:ind w:left="450"/>
              <w:jc w:val="center"/>
              <w:rPr>
                <w:sz w:val="20"/>
                <w:szCs w:val="20"/>
              </w:rPr>
            </w:pPr>
          </w:p>
        </w:tc>
        <w:tc>
          <w:tcPr>
            <w:tcW w:w="738"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5C2676" w:rsidRDefault="001B339F" w:rsidP="001B339F">
            <w:pPr>
              <w:rPr>
                <w:color w:val="000000"/>
                <w:sz w:val="20"/>
                <w:szCs w:val="20"/>
              </w:rPr>
            </w:pPr>
            <w:r>
              <w:rPr>
                <w:color w:val="000000"/>
                <w:sz w:val="20"/>
                <w:szCs w:val="20"/>
              </w:rPr>
              <w:t>Lotul 3</w:t>
            </w:r>
          </w:p>
        </w:tc>
        <w:tc>
          <w:tcPr>
            <w:tcW w:w="305"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1B339F"/>
        </w:tc>
        <w:tc>
          <w:tcPr>
            <w:tcW w:w="320"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1B339F"/>
        </w:tc>
        <w:tc>
          <w:tcPr>
            <w:tcW w:w="325"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1B339F"/>
        </w:tc>
        <w:tc>
          <w:tcPr>
            <w:tcW w:w="1708"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1B339F" w:rsidRDefault="001B339F" w:rsidP="005910A0">
            <w:pPr>
              <w:shd w:val="clear" w:color="auto" w:fill="FFFFFF"/>
              <w:rPr>
                <w:sz w:val="20"/>
                <w:szCs w:val="20"/>
              </w:rPr>
            </w:pPr>
          </w:p>
        </w:tc>
        <w:tc>
          <w:tcPr>
            <w:tcW w:w="781" w:type="pct"/>
            <w:tcBorders>
              <w:top w:val="single" w:sz="4" w:space="0" w:color="auto"/>
              <w:left w:val="single" w:sz="4" w:space="0" w:color="auto"/>
              <w:bottom w:val="single" w:sz="4" w:space="0" w:color="auto"/>
              <w:right w:val="single" w:sz="4" w:space="0" w:color="auto"/>
            </w:tcBorders>
            <w:shd w:val="clear" w:color="auto" w:fill="FFC000"/>
          </w:tcPr>
          <w:p w:rsidR="001B339F" w:rsidRPr="00361ECB" w:rsidRDefault="001B339F" w:rsidP="001B339F"/>
        </w:tc>
        <w:tc>
          <w:tcPr>
            <w:tcW w:w="523"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Default="001B339F" w:rsidP="001B339F">
            <w:pPr>
              <w:rPr>
                <w:sz w:val="20"/>
                <w:szCs w:val="20"/>
              </w:rPr>
            </w:pPr>
          </w:p>
        </w:tc>
      </w:tr>
      <w:tr w:rsidR="001B339F" w:rsidRPr="00361ECB" w:rsidTr="001B339F">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1B339F" w:rsidRPr="005C2676" w:rsidRDefault="001B339F" w:rsidP="005910A0">
            <w:pPr>
              <w:ind w:left="450"/>
              <w:jc w:val="center"/>
              <w:rPr>
                <w:sz w:val="20"/>
                <w:szCs w:val="20"/>
              </w:rPr>
            </w:pP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5C2676" w:rsidRDefault="001B339F" w:rsidP="005910A0">
            <w:pPr>
              <w:rPr>
                <w:color w:val="000000"/>
                <w:sz w:val="20"/>
                <w:szCs w:val="20"/>
              </w:rPr>
            </w:pPr>
            <w:r w:rsidRPr="005C2676">
              <w:rPr>
                <w:color w:val="000000"/>
                <w:sz w:val="20"/>
                <w:szCs w:val="20"/>
              </w:rPr>
              <w:t>Televizor 32”</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tc>
        <w:tc>
          <w:tcPr>
            <w:tcW w:w="1708"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1B339F" w:rsidRDefault="001B339F" w:rsidP="005910A0">
            <w:pPr>
              <w:shd w:val="clear" w:color="auto" w:fill="FFFFFF"/>
              <w:rPr>
                <w:sz w:val="20"/>
                <w:szCs w:val="20"/>
              </w:rPr>
            </w:pPr>
            <w:r w:rsidRPr="001B339F">
              <w:rPr>
                <w:sz w:val="20"/>
                <w:szCs w:val="20"/>
              </w:rPr>
              <w:t>Diagonala ecran, inch</w:t>
            </w:r>
            <w:r w:rsidRPr="001B339F">
              <w:rPr>
                <w:sz w:val="20"/>
                <w:szCs w:val="20"/>
              </w:rPr>
              <w:t xml:space="preserve">: </w:t>
            </w:r>
            <w:r w:rsidRPr="001B339F">
              <w:rPr>
                <w:sz w:val="20"/>
                <w:szCs w:val="20"/>
              </w:rPr>
              <w:t>min 32”</w:t>
            </w:r>
          </w:p>
          <w:p w:rsidR="001B339F" w:rsidRPr="001B339F" w:rsidRDefault="001B339F" w:rsidP="005910A0">
            <w:pPr>
              <w:shd w:val="clear" w:color="auto" w:fill="FFFFFF"/>
              <w:rPr>
                <w:sz w:val="20"/>
                <w:szCs w:val="20"/>
              </w:rPr>
            </w:pPr>
            <w:r w:rsidRPr="001B339F">
              <w:rPr>
                <w:sz w:val="20"/>
                <w:szCs w:val="20"/>
              </w:rPr>
              <w:t>Rata de reimprospatare, Hz</w:t>
            </w:r>
            <w:r w:rsidRPr="001B339F">
              <w:rPr>
                <w:sz w:val="20"/>
                <w:szCs w:val="20"/>
              </w:rPr>
              <w:t xml:space="preserve">: </w:t>
            </w:r>
            <w:r w:rsidRPr="001B339F">
              <w:rPr>
                <w:sz w:val="20"/>
                <w:szCs w:val="20"/>
              </w:rPr>
              <w:t>min 50</w:t>
            </w:r>
          </w:p>
          <w:p w:rsidR="001B339F" w:rsidRPr="001B339F" w:rsidRDefault="001B339F" w:rsidP="005910A0">
            <w:pPr>
              <w:shd w:val="clear" w:color="auto" w:fill="FFFFFF"/>
              <w:rPr>
                <w:sz w:val="20"/>
                <w:szCs w:val="20"/>
              </w:rPr>
            </w:pPr>
            <w:r w:rsidRPr="001B339F">
              <w:rPr>
                <w:sz w:val="20"/>
                <w:szCs w:val="20"/>
              </w:rPr>
              <w:t>Rezolutie ecran, pixeli</w:t>
            </w:r>
            <w:r w:rsidRPr="001B339F">
              <w:rPr>
                <w:sz w:val="20"/>
                <w:szCs w:val="20"/>
              </w:rPr>
              <w:t xml:space="preserve">: </w:t>
            </w:r>
            <w:r w:rsidRPr="001B339F">
              <w:rPr>
                <w:sz w:val="20"/>
                <w:szCs w:val="20"/>
              </w:rPr>
              <w:t>min FHD</w:t>
            </w:r>
          </w:p>
          <w:p w:rsidR="001B339F" w:rsidRPr="001B339F" w:rsidRDefault="001B339F" w:rsidP="005910A0">
            <w:pPr>
              <w:shd w:val="clear" w:color="auto" w:fill="FFFFFF"/>
              <w:rPr>
                <w:sz w:val="20"/>
                <w:szCs w:val="20"/>
              </w:rPr>
            </w:pPr>
            <w:r w:rsidRPr="001B339F">
              <w:rPr>
                <w:sz w:val="20"/>
                <w:szCs w:val="20"/>
              </w:rPr>
              <w:t>Wi-fi</w:t>
            </w:r>
            <w:r w:rsidRPr="001B339F">
              <w:rPr>
                <w:sz w:val="20"/>
                <w:szCs w:val="20"/>
              </w:rPr>
              <w:t xml:space="preserve">: </w:t>
            </w:r>
            <w:r w:rsidRPr="001B339F">
              <w:rPr>
                <w:sz w:val="20"/>
                <w:szCs w:val="20"/>
              </w:rPr>
              <w:t>Da</w:t>
            </w:r>
          </w:p>
          <w:p w:rsidR="001B339F" w:rsidRPr="001B339F" w:rsidRDefault="001B339F" w:rsidP="005910A0">
            <w:pPr>
              <w:shd w:val="clear" w:color="auto" w:fill="FFFFFF"/>
              <w:rPr>
                <w:sz w:val="20"/>
                <w:szCs w:val="20"/>
              </w:rPr>
            </w:pPr>
            <w:r w:rsidRPr="001B339F">
              <w:rPr>
                <w:sz w:val="20"/>
                <w:szCs w:val="20"/>
              </w:rPr>
              <w:t>Număr de boxe</w:t>
            </w:r>
            <w:r w:rsidRPr="001B339F">
              <w:rPr>
                <w:sz w:val="20"/>
                <w:szCs w:val="20"/>
              </w:rPr>
              <w:t xml:space="preserve">: </w:t>
            </w:r>
            <w:r w:rsidRPr="001B339F">
              <w:rPr>
                <w:sz w:val="20"/>
                <w:szCs w:val="20"/>
              </w:rPr>
              <w:t>min 2</w:t>
            </w:r>
          </w:p>
          <w:p w:rsidR="001B339F" w:rsidRPr="001B339F" w:rsidRDefault="001B339F" w:rsidP="005910A0">
            <w:pPr>
              <w:shd w:val="clear" w:color="auto" w:fill="FFFFFF"/>
              <w:rPr>
                <w:sz w:val="20"/>
                <w:szCs w:val="20"/>
              </w:rPr>
            </w:pPr>
            <w:r w:rsidRPr="001B339F">
              <w:rPr>
                <w:sz w:val="20"/>
                <w:szCs w:val="20"/>
              </w:rPr>
              <w:t>Garanţie, luni</w:t>
            </w:r>
            <w:r w:rsidRPr="001B339F">
              <w:rPr>
                <w:sz w:val="20"/>
                <w:szCs w:val="20"/>
              </w:rPr>
              <w:t xml:space="preserve">: </w:t>
            </w:r>
            <w:r w:rsidRPr="001B339F">
              <w:rPr>
                <w:sz w:val="20"/>
                <w:szCs w:val="20"/>
              </w:rPr>
              <w:t>min 24</w:t>
            </w:r>
          </w:p>
          <w:p w:rsidR="001B339F" w:rsidRPr="001B339F" w:rsidRDefault="001B339F" w:rsidP="005910A0">
            <w:pPr>
              <w:shd w:val="clear" w:color="auto" w:fill="FFFFFF"/>
              <w:rPr>
                <w:sz w:val="20"/>
                <w:szCs w:val="20"/>
              </w:rPr>
            </w:pPr>
            <w:r w:rsidRPr="001B339F">
              <w:rPr>
                <w:sz w:val="20"/>
                <w:szCs w:val="20"/>
              </w:rPr>
              <w:t>Formate de redare</w:t>
            </w:r>
            <w:r w:rsidRPr="001B339F">
              <w:rPr>
                <w:sz w:val="20"/>
                <w:szCs w:val="20"/>
              </w:rPr>
              <w:t xml:space="preserve"> </w:t>
            </w:r>
            <w:r w:rsidRPr="001B339F">
              <w:rPr>
                <w:sz w:val="20"/>
                <w:szCs w:val="20"/>
              </w:rPr>
              <w:t>video, foto, audio</w:t>
            </w:r>
          </w:p>
          <w:p w:rsidR="001B339F" w:rsidRPr="001B339F" w:rsidRDefault="001B339F" w:rsidP="005910A0">
            <w:pPr>
              <w:shd w:val="clear" w:color="auto" w:fill="FFFFFF"/>
              <w:rPr>
                <w:sz w:val="20"/>
                <w:szCs w:val="20"/>
              </w:rPr>
            </w:pPr>
            <w:r w:rsidRPr="001B339F">
              <w:rPr>
                <w:sz w:val="20"/>
                <w:szCs w:val="20"/>
              </w:rPr>
              <w:t>Intrare USB 2.0</w:t>
            </w:r>
            <w:r w:rsidRPr="001B339F">
              <w:rPr>
                <w:sz w:val="20"/>
                <w:szCs w:val="20"/>
              </w:rPr>
              <w:t xml:space="preserve">: </w:t>
            </w:r>
            <w:r w:rsidRPr="001B339F">
              <w:rPr>
                <w:sz w:val="20"/>
                <w:szCs w:val="20"/>
              </w:rPr>
              <w:t>Da</w:t>
            </w:r>
          </w:p>
          <w:p w:rsidR="001B339F" w:rsidRPr="001B339F" w:rsidRDefault="001B339F" w:rsidP="005910A0">
            <w:pPr>
              <w:shd w:val="clear" w:color="auto" w:fill="FFFFFF"/>
              <w:rPr>
                <w:sz w:val="20"/>
                <w:szCs w:val="20"/>
              </w:rPr>
            </w:pPr>
            <w:r w:rsidRPr="001B339F">
              <w:rPr>
                <w:sz w:val="20"/>
                <w:szCs w:val="20"/>
              </w:rPr>
              <w:t>Intrare HDMI</w:t>
            </w:r>
            <w:r w:rsidRPr="001B339F">
              <w:rPr>
                <w:sz w:val="20"/>
                <w:szCs w:val="20"/>
              </w:rPr>
              <w:t xml:space="preserve">:  </w:t>
            </w:r>
            <w:r w:rsidRPr="001B339F">
              <w:rPr>
                <w:sz w:val="20"/>
                <w:szCs w:val="20"/>
              </w:rPr>
              <w:t>min 2</w:t>
            </w:r>
          </w:p>
          <w:p w:rsidR="001B339F" w:rsidRPr="001B339F" w:rsidRDefault="001B339F" w:rsidP="005910A0">
            <w:pPr>
              <w:shd w:val="clear" w:color="auto" w:fill="FFFFFF"/>
              <w:rPr>
                <w:sz w:val="20"/>
                <w:szCs w:val="20"/>
              </w:rPr>
            </w:pPr>
            <w:r w:rsidRPr="001B339F">
              <w:rPr>
                <w:sz w:val="20"/>
                <w:szCs w:val="20"/>
              </w:rPr>
              <w:t>Montare pe perete</w:t>
            </w:r>
            <w:r w:rsidRPr="001B339F">
              <w:rPr>
                <w:sz w:val="20"/>
                <w:szCs w:val="20"/>
              </w:rPr>
              <w:t xml:space="preserve">: </w:t>
            </w:r>
            <w:r w:rsidRPr="001B339F">
              <w:rPr>
                <w:sz w:val="20"/>
                <w:szCs w:val="20"/>
              </w:rPr>
              <w:t>Da</w:t>
            </w:r>
          </w:p>
          <w:p w:rsidR="001B339F" w:rsidRPr="001B339F" w:rsidRDefault="001B339F" w:rsidP="005910A0">
            <w:pPr>
              <w:shd w:val="clear" w:color="auto" w:fill="FFFFFF"/>
              <w:rPr>
                <w:sz w:val="20"/>
                <w:szCs w:val="20"/>
              </w:rPr>
            </w:pPr>
            <w:r w:rsidRPr="001B339F">
              <w:rPr>
                <w:sz w:val="20"/>
                <w:szCs w:val="20"/>
              </w:rPr>
              <w:t>Suport perete</w:t>
            </w:r>
            <w:r w:rsidRPr="001B339F">
              <w:rPr>
                <w:sz w:val="20"/>
                <w:szCs w:val="20"/>
              </w:rPr>
              <w:t xml:space="preserve">: </w:t>
            </w:r>
            <w:r w:rsidRPr="001B339F">
              <w:rPr>
                <w:sz w:val="20"/>
                <w:szCs w:val="20"/>
              </w:rPr>
              <w:t>Da, în complect</w:t>
            </w:r>
          </w:p>
          <w:p w:rsidR="001B339F" w:rsidRPr="001B339F" w:rsidRDefault="001B339F" w:rsidP="005910A0">
            <w:pPr>
              <w:shd w:val="clear" w:color="auto" w:fill="FFFFFF"/>
              <w:rPr>
                <w:sz w:val="20"/>
                <w:szCs w:val="20"/>
              </w:rPr>
            </w:pPr>
            <w:r w:rsidRPr="001B339F">
              <w:rPr>
                <w:sz w:val="20"/>
                <w:szCs w:val="20"/>
              </w:rPr>
              <w:t>Baterii pentru telecomanda</w:t>
            </w:r>
            <w:r w:rsidRPr="001B339F">
              <w:rPr>
                <w:sz w:val="20"/>
                <w:szCs w:val="20"/>
              </w:rPr>
              <w:t xml:space="preserve">: </w:t>
            </w:r>
            <w:r w:rsidRPr="001B339F">
              <w:rPr>
                <w:sz w:val="20"/>
                <w:szCs w:val="20"/>
              </w:rPr>
              <w:t>Da, în complect</w:t>
            </w:r>
          </w:p>
        </w:tc>
        <w:tc>
          <w:tcPr>
            <w:tcW w:w="781" w:type="pct"/>
            <w:tcBorders>
              <w:top w:val="single" w:sz="4" w:space="0" w:color="auto"/>
              <w:left w:val="single" w:sz="4" w:space="0" w:color="auto"/>
              <w:bottom w:val="single" w:sz="4" w:space="0" w:color="auto"/>
              <w:right w:val="single" w:sz="4" w:space="0" w:color="auto"/>
            </w:tcBorders>
          </w:tcPr>
          <w:p w:rsidR="001B339F" w:rsidRPr="00361ECB" w:rsidRDefault="001B339F" w:rsidP="005910A0"/>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Default="001B339F" w:rsidP="005910A0">
            <w:pPr>
              <w:rPr>
                <w:sz w:val="20"/>
                <w:szCs w:val="20"/>
              </w:rPr>
            </w:pPr>
          </w:p>
        </w:tc>
      </w:tr>
      <w:tr w:rsidR="001B339F" w:rsidRPr="00361ECB" w:rsidTr="001B339F">
        <w:trPr>
          <w:trHeight w:val="69"/>
        </w:trPr>
        <w:tc>
          <w:tcPr>
            <w:tcW w:w="300"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5C2676" w:rsidRDefault="001B339F" w:rsidP="005910A0">
            <w:pPr>
              <w:ind w:left="450"/>
              <w:jc w:val="center"/>
              <w:rPr>
                <w:sz w:val="20"/>
                <w:szCs w:val="20"/>
              </w:rPr>
            </w:pPr>
          </w:p>
        </w:tc>
        <w:tc>
          <w:tcPr>
            <w:tcW w:w="738"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5C2676" w:rsidRDefault="001B339F" w:rsidP="001B339F">
            <w:pPr>
              <w:rPr>
                <w:color w:val="000000"/>
                <w:sz w:val="20"/>
                <w:szCs w:val="20"/>
              </w:rPr>
            </w:pPr>
            <w:r w:rsidRPr="005C2676">
              <w:rPr>
                <w:color w:val="000000"/>
                <w:sz w:val="20"/>
                <w:szCs w:val="20"/>
              </w:rPr>
              <w:t xml:space="preserve">Lotul </w:t>
            </w:r>
            <w:r>
              <w:rPr>
                <w:color w:val="000000"/>
                <w:sz w:val="20"/>
                <w:szCs w:val="20"/>
              </w:rPr>
              <w:t>4</w:t>
            </w:r>
          </w:p>
        </w:tc>
        <w:tc>
          <w:tcPr>
            <w:tcW w:w="305"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5910A0"/>
        </w:tc>
        <w:tc>
          <w:tcPr>
            <w:tcW w:w="320"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5910A0"/>
        </w:tc>
        <w:tc>
          <w:tcPr>
            <w:tcW w:w="325"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5910A0"/>
        </w:tc>
        <w:tc>
          <w:tcPr>
            <w:tcW w:w="1708"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1B339F" w:rsidRDefault="001B339F" w:rsidP="005910A0">
            <w:pPr>
              <w:shd w:val="clear" w:color="auto" w:fill="FFFFFF"/>
              <w:jc w:val="center"/>
              <w:rPr>
                <w:sz w:val="20"/>
                <w:szCs w:val="20"/>
              </w:rPr>
            </w:pPr>
          </w:p>
        </w:tc>
        <w:tc>
          <w:tcPr>
            <w:tcW w:w="781" w:type="pct"/>
            <w:tcBorders>
              <w:top w:val="single" w:sz="4" w:space="0" w:color="auto"/>
              <w:left w:val="single" w:sz="4" w:space="0" w:color="auto"/>
              <w:bottom w:val="single" w:sz="4" w:space="0" w:color="auto"/>
              <w:right w:val="single" w:sz="4" w:space="0" w:color="auto"/>
            </w:tcBorders>
            <w:shd w:val="clear" w:color="auto" w:fill="FFC000"/>
          </w:tcPr>
          <w:p w:rsidR="001B339F" w:rsidRPr="00361ECB" w:rsidRDefault="001B339F" w:rsidP="005910A0"/>
        </w:tc>
        <w:tc>
          <w:tcPr>
            <w:tcW w:w="523"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Default="001B339F" w:rsidP="005910A0">
            <w:pPr>
              <w:rPr>
                <w:sz w:val="20"/>
                <w:szCs w:val="20"/>
              </w:rPr>
            </w:pPr>
          </w:p>
        </w:tc>
      </w:tr>
      <w:tr w:rsidR="001B339F" w:rsidRPr="00361ECB" w:rsidTr="001B339F">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1B339F" w:rsidRPr="005C2676" w:rsidRDefault="001B339F" w:rsidP="005910A0">
            <w:pPr>
              <w:ind w:left="450"/>
              <w:jc w:val="center"/>
              <w:rPr>
                <w:sz w:val="20"/>
                <w:szCs w:val="20"/>
              </w:rPr>
            </w:pPr>
          </w:p>
          <w:p w:rsidR="001B339F" w:rsidRPr="005C2676" w:rsidRDefault="001B339F" w:rsidP="005910A0">
            <w:pPr>
              <w:ind w:left="450"/>
              <w:jc w:val="center"/>
              <w:rPr>
                <w:sz w:val="20"/>
                <w:szCs w:val="20"/>
              </w:rPr>
            </w:pP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5C2676" w:rsidRDefault="001B339F" w:rsidP="001B339F">
            <w:pPr>
              <w:rPr>
                <w:color w:val="000000"/>
                <w:sz w:val="20"/>
                <w:szCs w:val="20"/>
              </w:rPr>
            </w:pPr>
            <w:r>
              <w:rPr>
                <w:color w:val="000000"/>
                <w:sz w:val="20"/>
                <w:szCs w:val="20"/>
              </w:rPr>
              <w:t>Mașină de cafea</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tc>
        <w:tc>
          <w:tcPr>
            <w:tcW w:w="1708"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1B339F" w:rsidRDefault="001B339F" w:rsidP="005910A0">
            <w:pPr>
              <w:shd w:val="clear" w:color="auto" w:fill="FFFFFF"/>
              <w:rPr>
                <w:sz w:val="20"/>
                <w:szCs w:val="20"/>
              </w:rPr>
            </w:pPr>
            <w:r w:rsidRPr="001B339F">
              <w:rPr>
                <w:sz w:val="20"/>
                <w:szCs w:val="20"/>
              </w:rPr>
              <w:t xml:space="preserve">Tip: </w:t>
            </w:r>
            <w:r w:rsidRPr="001B339F">
              <w:rPr>
                <w:sz w:val="20"/>
                <w:szCs w:val="20"/>
              </w:rPr>
              <w:t>cup</w:t>
            </w:r>
            <w:r w:rsidRPr="001B339F">
              <w:rPr>
                <w:sz w:val="20"/>
                <w:szCs w:val="20"/>
              </w:rPr>
              <w:t>ă</w:t>
            </w:r>
            <w:r w:rsidRPr="001B339F">
              <w:rPr>
                <w:sz w:val="20"/>
                <w:szCs w:val="20"/>
              </w:rPr>
              <w:t xml:space="preserve"> cu filtru</w:t>
            </w:r>
          </w:p>
          <w:p w:rsidR="001B339F" w:rsidRPr="001B339F" w:rsidRDefault="001B339F" w:rsidP="005910A0">
            <w:pPr>
              <w:shd w:val="clear" w:color="auto" w:fill="FFFFFF"/>
              <w:rPr>
                <w:sz w:val="20"/>
                <w:szCs w:val="20"/>
              </w:rPr>
            </w:pPr>
            <w:r w:rsidRPr="001B339F">
              <w:rPr>
                <w:sz w:val="20"/>
                <w:szCs w:val="20"/>
              </w:rPr>
              <w:t xml:space="preserve">Presiune pompă, bar: </w:t>
            </w:r>
            <w:r w:rsidRPr="001B339F">
              <w:rPr>
                <w:sz w:val="20"/>
                <w:szCs w:val="20"/>
              </w:rPr>
              <w:t>15</w:t>
            </w:r>
          </w:p>
          <w:p w:rsidR="001B339F" w:rsidRPr="001B339F" w:rsidRDefault="001B339F" w:rsidP="005910A0">
            <w:pPr>
              <w:shd w:val="clear" w:color="auto" w:fill="FFFFFF"/>
              <w:rPr>
                <w:sz w:val="20"/>
                <w:szCs w:val="20"/>
              </w:rPr>
            </w:pPr>
            <w:r w:rsidRPr="001B339F">
              <w:rPr>
                <w:sz w:val="20"/>
                <w:szCs w:val="20"/>
              </w:rPr>
              <w:t xml:space="preserve">Capacitate rezervor de apă, l: </w:t>
            </w:r>
            <w:r w:rsidRPr="001B339F">
              <w:rPr>
                <w:sz w:val="20"/>
                <w:szCs w:val="20"/>
              </w:rPr>
              <w:t>1</w:t>
            </w:r>
          </w:p>
          <w:p w:rsidR="001B339F" w:rsidRPr="001B339F" w:rsidRDefault="001B339F" w:rsidP="005910A0">
            <w:pPr>
              <w:shd w:val="clear" w:color="auto" w:fill="FFFFFF"/>
              <w:rPr>
                <w:sz w:val="20"/>
                <w:szCs w:val="20"/>
              </w:rPr>
            </w:pPr>
            <w:r w:rsidRPr="001B339F">
              <w:rPr>
                <w:sz w:val="20"/>
                <w:szCs w:val="20"/>
              </w:rPr>
              <w:t>Tip cafea</w:t>
            </w:r>
            <w:r w:rsidRPr="001B339F">
              <w:rPr>
                <w:sz w:val="20"/>
                <w:szCs w:val="20"/>
              </w:rPr>
              <w:t>:</w:t>
            </w:r>
            <w:r w:rsidRPr="001B339F">
              <w:rPr>
                <w:sz w:val="20"/>
                <w:szCs w:val="20"/>
              </w:rPr>
              <w:t xml:space="preserve">  macinat/tableta</w:t>
            </w:r>
          </w:p>
          <w:p w:rsidR="001B339F" w:rsidRPr="001B339F" w:rsidRDefault="001B339F" w:rsidP="005910A0">
            <w:pPr>
              <w:shd w:val="clear" w:color="auto" w:fill="FFFFFF"/>
              <w:rPr>
                <w:sz w:val="20"/>
                <w:szCs w:val="20"/>
              </w:rPr>
            </w:pPr>
            <w:r w:rsidRPr="001B339F">
              <w:rPr>
                <w:sz w:val="20"/>
                <w:szCs w:val="20"/>
              </w:rPr>
              <w:t xml:space="preserve">Duza pentru spumare (pentru prepararea </w:t>
            </w:r>
            <w:r w:rsidRPr="001B339F">
              <w:rPr>
                <w:rFonts w:ascii="Roboto" w:hAnsi="Roboto"/>
                <w:color w:val="000000"/>
                <w:sz w:val="20"/>
                <w:szCs w:val="20"/>
                <w:shd w:val="clear" w:color="auto" w:fill="FFFFFF"/>
                <w:lang w:val="en-US"/>
              </w:rPr>
              <w:t>Cappuccino</w:t>
            </w:r>
            <w:r w:rsidRPr="001B339F">
              <w:rPr>
                <w:rFonts w:ascii="Roboto" w:hAnsi="Roboto"/>
                <w:color w:val="000000"/>
                <w:sz w:val="20"/>
                <w:szCs w:val="20"/>
                <w:shd w:val="clear" w:color="auto" w:fill="FFFFFF"/>
                <w:lang w:val="ro-MO"/>
              </w:rPr>
              <w:t>)</w:t>
            </w:r>
            <w:r w:rsidRPr="001B339F">
              <w:rPr>
                <w:sz w:val="20"/>
                <w:szCs w:val="20"/>
              </w:rPr>
              <w:t>: da</w:t>
            </w:r>
          </w:p>
          <w:p w:rsidR="001B339F" w:rsidRPr="001B339F" w:rsidRDefault="001B339F" w:rsidP="005910A0">
            <w:pPr>
              <w:shd w:val="clear" w:color="auto" w:fill="FFFFFF"/>
              <w:rPr>
                <w:sz w:val="20"/>
                <w:szCs w:val="20"/>
              </w:rPr>
            </w:pPr>
            <w:r w:rsidRPr="001B339F">
              <w:rPr>
                <w:sz w:val="20"/>
                <w:szCs w:val="20"/>
              </w:rPr>
              <w:t>Putere maximă consumată, W  1100</w:t>
            </w:r>
          </w:p>
          <w:p w:rsidR="001B339F" w:rsidRPr="001B339F" w:rsidRDefault="001B339F" w:rsidP="005910A0">
            <w:pPr>
              <w:shd w:val="clear" w:color="auto" w:fill="FFFFFF"/>
              <w:rPr>
                <w:sz w:val="20"/>
                <w:szCs w:val="20"/>
              </w:rPr>
            </w:pPr>
            <w:r w:rsidRPr="001B339F">
              <w:rPr>
                <w:sz w:val="20"/>
                <w:szCs w:val="20"/>
              </w:rPr>
              <w:t>Funcții: prepararea simultană a două cești – da</w:t>
            </w:r>
          </w:p>
          <w:p w:rsidR="001B339F" w:rsidRPr="001B339F" w:rsidRDefault="001B339F" w:rsidP="005910A0">
            <w:pPr>
              <w:shd w:val="clear" w:color="auto" w:fill="FFFFFF"/>
              <w:rPr>
                <w:sz w:val="20"/>
                <w:szCs w:val="20"/>
              </w:rPr>
            </w:pPr>
            <w:r w:rsidRPr="001B339F">
              <w:rPr>
                <w:sz w:val="20"/>
                <w:szCs w:val="20"/>
              </w:rPr>
              <w:t>Incălzirea ceștilor - da</w:t>
            </w:r>
          </w:p>
        </w:tc>
        <w:tc>
          <w:tcPr>
            <w:tcW w:w="781" w:type="pct"/>
            <w:tcBorders>
              <w:top w:val="single" w:sz="4" w:space="0" w:color="auto"/>
              <w:left w:val="single" w:sz="4" w:space="0" w:color="auto"/>
              <w:bottom w:val="single" w:sz="4" w:space="0" w:color="auto"/>
              <w:right w:val="single" w:sz="4" w:space="0" w:color="auto"/>
            </w:tcBorders>
          </w:tcPr>
          <w:p w:rsidR="001B339F" w:rsidRPr="00361ECB" w:rsidRDefault="001B339F" w:rsidP="005910A0"/>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Default="001B339F" w:rsidP="005910A0">
            <w:pPr>
              <w:rPr>
                <w:sz w:val="20"/>
                <w:szCs w:val="20"/>
              </w:rPr>
            </w:pPr>
          </w:p>
        </w:tc>
      </w:tr>
      <w:tr w:rsidR="001B339F" w:rsidRPr="00361ECB" w:rsidTr="001B339F">
        <w:trPr>
          <w:trHeight w:val="69"/>
        </w:trPr>
        <w:tc>
          <w:tcPr>
            <w:tcW w:w="300"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5C2676" w:rsidRDefault="001B339F" w:rsidP="005910A0">
            <w:pPr>
              <w:ind w:left="450"/>
              <w:jc w:val="center"/>
              <w:rPr>
                <w:sz w:val="20"/>
                <w:szCs w:val="20"/>
              </w:rPr>
            </w:pPr>
          </w:p>
        </w:tc>
        <w:tc>
          <w:tcPr>
            <w:tcW w:w="738"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5C2676" w:rsidRDefault="001B339F" w:rsidP="001B339F">
            <w:pPr>
              <w:rPr>
                <w:color w:val="000000"/>
                <w:sz w:val="20"/>
                <w:szCs w:val="20"/>
              </w:rPr>
            </w:pPr>
            <w:r w:rsidRPr="005C2676">
              <w:rPr>
                <w:color w:val="000000"/>
                <w:sz w:val="20"/>
                <w:szCs w:val="20"/>
              </w:rPr>
              <w:t xml:space="preserve">Lotul </w:t>
            </w:r>
            <w:r>
              <w:rPr>
                <w:color w:val="000000"/>
                <w:sz w:val="20"/>
                <w:szCs w:val="20"/>
              </w:rPr>
              <w:t>5</w:t>
            </w:r>
          </w:p>
        </w:tc>
        <w:tc>
          <w:tcPr>
            <w:tcW w:w="305"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5910A0"/>
        </w:tc>
        <w:tc>
          <w:tcPr>
            <w:tcW w:w="320"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5910A0"/>
        </w:tc>
        <w:tc>
          <w:tcPr>
            <w:tcW w:w="325"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5910A0"/>
        </w:tc>
        <w:tc>
          <w:tcPr>
            <w:tcW w:w="1708"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1B339F" w:rsidRDefault="001B339F" w:rsidP="005910A0">
            <w:pPr>
              <w:shd w:val="clear" w:color="auto" w:fill="FFFFFF"/>
              <w:jc w:val="center"/>
              <w:rPr>
                <w:sz w:val="20"/>
                <w:szCs w:val="20"/>
              </w:rPr>
            </w:pPr>
          </w:p>
        </w:tc>
        <w:tc>
          <w:tcPr>
            <w:tcW w:w="781" w:type="pct"/>
            <w:tcBorders>
              <w:top w:val="single" w:sz="4" w:space="0" w:color="auto"/>
              <w:left w:val="single" w:sz="4" w:space="0" w:color="auto"/>
              <w:bottom w:val="single" w:sz="4" w:space="0" w:color="auto"/>
              <w:right w:val="single" w:sz="4" w:space="0" w:color="auto"/>
            </w:tcBorders>
            <w:shd w:val="clear" w:color="auto" w:fill="FFC000"/>
          </w:tcPr>
          <w:p w:rsidR="001B339F" w:rsidRPr="00361ECB" w:rsidRDefault="001B339F" w:rsidP="005910A0"/>
        </w:tc>
        <w:tc>
          <w:tcPr>
            <w:tcW w:w="523"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Default="001B339F" w:rsidP="005910A0">
            <w:pPr>
              <w:rPr>
                <w:sz w:val="20"/>
                <w:szCs w:val="20"/>
              </w:rPr>
            </w:pPr>
          </w:p>
        </w:tc>
      </w:tr>
      <w:tr w:rsidR="001B339F" w:rsidRPr="00361ECB" w:rsidTr="001B339F">
        <w:trPr>
          <w:trHeight w:val="397"/>
        </w:trPr>
        <w:tc>
          <w:tcPr>
            <w:tcW w:w="300" w:type="pct"/>
            <w:tcBorders>
              <w:top w:val="single" w:sz="4" w:space="0" w:color="auto"/>
              <w:left w:val="single" w:sz="4" w:space="0" w:color="auto"/>
              <w:bottom w:val="single" w:sz="4" w:space="0" w:color="auto"/>
              <w:right w:val="single" w:sz="4" w:space="0" w:color="auto"/>
            </w:tcBorders>
            <w:vAlign w:val="center"/>
          </w:tcPr>
          <w:p w:rsidR="001B339F" w:rsidRPr="005C2676" w:rsidRDefault="001B339F" w:rsidP="005910A0">
            <w:pPr>
              <w:ind w:left="450"/>
              <w:jc w:val="center"/>
              <w:rPr>
                <w:sz w:val="20"/>
                <w:szCs w:val="20"/>
              </w:rPr>
            </w:pP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5C2676" w:rsidRDefault="001B339F" w:rsidP="001B339F">
            <w:pPr>
              <w:rPr>
                <w:color w:val="000000"/>
                <w:sz w:val="20"/>
                <w:szCs w:val="20"/>
              </w:rPr>
            </w:pPr>
            <w:r>
              <w:rPr>
                <w:color w:val="000000"/>
                <w:sz w:val="20"/>
                <w:szCs w:val="20"/>
              </w:rPr>
              <w:t>Blender</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tc>
        <w:tc>
          <w:tcPr>
            <w:tcW w:w="1708"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1B339F" w:rsidRDefault="001B339F" w:rsidP="005910A0">
            <w:pPr>
              <w:shd w:val="clear" w:color="auto" w:fill="FFFFFF"/>
              <w:rPr>
                <w:sz w:val="20"/>
                <w:szCs w:val="20"/>
              </w:rPr>
            </w:pPr>
            <w:r w:rsidRPr="001B339F">
              <w:rPr>
                <w:sz w:val="20"/>
                <w:szCs w:val="20"/>
              </w:rPr>
              <w:t xml:space="preserve">Tip: </w:t>
            </w:r>
            <w:r w:rsidRPr="001B339F">
              <w:rPr>
                <w:sz w:val="20"/>
                <w:szCs w:val="20"/>
              </w:rPr>
              <w:t xml:space="preserve">de mână </w:t>
            </w:r>
          </w:p>
          <w:p w:rsidR="001B339F" w:rsidRPr="001B339F" w:rsidRDefault="001B339F" w:rsidP="005910A0">
            <w:pPr>
              <w:shd w:val="clear" w:color="auto" w:fill="FFFFFF"/>
              <w:rPr>
                <w:sz w:val="20"/>
                <w:szCs w:val="20"/>
              </w:rPr>
            </w:pPr>
            <w:r w:rsidRPr="001B339F">
              <w:rPr>
                <w:sz w:val="20"/>
                <w:szCs w:val="20"/>
              </w:rPr>
              <w:t xml:space="preserve">Putere: </w:t>
            </w:r>
            <w:r w:rsidRPr="001B339F">
              <w:rPr>
                <w:sz w:val="20"/>
                <w:szCs w:val="20"/>
              </w:rPr>
              <w:t>600 W</w:t>
            </w:r>
          </w:p>
          <w:p w:rsidR="001B339F" w:rsidRPr="001B339F" w:rsidRDefault="001B339F" w:rsidP="005910A0">
            <w:pPr>
              <w:shd w:val="clear" w:color="auto" w:fill="FFFFFF"/>
              <w:rPr>
                <w:sz w:val="20"/>
                <w:szCs w:val="20"/>
              </w:rPr>
            </w:pPr>
            <w:r w:rsidRPr="001B339F">
              <w:rPr>
                <w:sz w:val="20"/>
                <w:szCs w:val="20"/>
              </w:rPr>
              <w:t xml:space="preserve">Capacitate: </w:t>
            </w:r>
            <w:r w:rsidRPr="001B339F">
              <w:rPr>
                <w:sz w:val="20"/>
                <w:szCs w:val="20"/>
              </w:rPr>
              <w:t>0.5 l</w:t>
            </w:r>
          </w:p>
          <w:p w:rsidR="001B339F" w:rsidRPr="001B339F" w:rsidRDefault="001B339F" w:rsidP="005910A0">
            <w:pPr>
              <w:shd w:val="clear" w:color="auto" w:fill="FFFFFF"/>
              <w:rPr>
                <w:sz w:val="20"/>
                <w:szCs w:val="20"/>
              </w:rPr>
            </w:pPr>
            <w:r w:rsidRPr="001B339F">
              <w:rPr>
                <w:sz w:val="20"/>
                <w:szCs w:val="20"/>
              </w:rPr>
              <w:t>Material vas: p</w:t>
            </w:r>
            <w:r w:rsidRPr="001B339F">
              <w:rPr>
                <w:sz w:val="20"/>
                <w:szCs w:val="20"/>
              </w:rPr>
              <w:t xml:space="preserve">lastic </w:t>
            </w:r>
          </w:p>
          <w:p w:rsidR="001B339F" w:rsidRPr="001B339F" w:rsidRDefault="001B339F" w:rsidP="005910A0">
            <w:pPr>
              <w:shd w:val="clear" w:color="auto" w:fill="FFFFFF"/>
              <w:rPr>
                <w:sz w:val="20"/>
                <w:szCs w:val="20"/>
              </w:rPr>
            </w:pPr>
            <w:r w:rsidRPr="001B339F">
              <w:rPr>
                <w:sz w:val="20"/>
                <w:szCs w:val="20"/>
              </w:rPr>
              <w:t xml:space="preserve">Vas de masurare: </w:t>
            </w:r>
            <w:r w:rsidRPr="001B339F">
              <w:rPr>
                <w:sz w:val="20"/>
                <w:szCs w:val="20"/>
              </w:rPr>
              <w:t>da</w:t>
            </w:r>
          </w:p>
          <w:p w:rsidR="001B339F" w:rsidRPr="001B339F" w:rsidRDefault="001B339F" w:rsidP="005910A0">
            <w:pPr>
              <w:shd w:val="clear" w:color="auto" w:fill="FFFFFF"/>
              <w:rPr>
                <w:sz w:val="20"/>
                <w:szCs w:val="20"/>
              </w:rPr>
            </w:pPr>
            <w:r w:rsidRPr="001B339F">
              <w:rPr>
                <w:sz w:val="20"/>
                <w:szCs w:val="20"/>
              </w:rPr>
              <w:t xml:space="preserve">Material carcasă: </w:t>
            </w:r>
            <w:r w:rsidRPr="001B339F">
              <w:rPr>
                <w:sz w:val="20"/>
                <w:szCs w:val="20"/>
              </w:rPr>
              <w:t xml:space="preserve">metal </w:t>
            </w:r>
          </w:p>
          <w:p w:rsidR="001B339F" w:rsidRPr="001B339F" w:rsidRDefault="001B339F" w:rsidP="005910A0">
            <w:pPr>
              <w:shd w:val="clear" w:color="auto" w:fill="FFFFFF"/>
              <w:rPr>
                <w:sz w:val="20"/>
                <w:szCs w:val="20"/>
              </w:rPr>
            </w:pPr>
            <w:r w:rsidRPr="001B339F">
              <w:rPr>
                <w:sz w:val="20"/>
                <w:szCs w:val="20"/>
              </w:rPr>
              <w:t xml:space="preserve">Garanţie: min </w:t>
            </w:r>
            <w:r w:rsidRPr="001B339F">
              <w:rPr>
                <w:sz w:val="20"/>
                <w:szCs w:val="20"/>
              </w:rPr>
              <w:t>24 luni</w:t>
            </w:r>
          </w:p>
        </w:tc>
        <w:tc>
          <w:tcPr>
            <w:tcW w:w="781" w:type="pct"/>
            <w:tcBorders>
              <w:top w:val="single" w:sz="4" w:space="0" w:color="auto"/>
              <w:left w:val="single" w:sz="4" w:space="0" w:color="auto"/>
              <w:bottom w:val="single" w:sz="4" w:space="0" w:color="auto"/>
              <w:right w:val="single" w:sz="4" w:space="0" w:color="auto"/>
            </w:tcBorders>
          </w:tcPr>
          <w:p w:rsidR="001B339F" w:rsidRPr="00361ECB" w:rsidRDefault="001B339F" w:rsidP="005910A0"/>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Default="001B339F" w:rsidP="005910A0">
            <w:pPr>
              <w:rPr>
                <w:sz w:val="20"/>
                <w:szCs w:val="20"/>
              </w:rPr>
            </w:pPr>
          </w:p>
        </w:tc>
      </w:tr>
      <w:tr w:rsidR="001B339F" w:rsidRPr="00361ECB" w:rsidTr="001B339F">
        <w:trPr>
          <w:trHeight w:val="69"/>
        </w:trPr>
        <w:tc>
          <w:tcPr>
            <w:tcW w:w="300"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Default="001B339F" w:rsidP="005910A0">
            <w:pPr>
              <w:ind w:left="450"/>
              <w:jc w:val="center"/>
            </w:pPr>
          </w:p>
        </w:tc>
        <w:tc>
          <w:tcPr>
            <w:tcW w:w="738"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5C2676" w:rsidRDefault="001B339F" w:rsidP="001B339F">
            <w:pPr>
              <w:rPr>
                <w:color w:val="000000"/>
                <w:sz w:val="20"/>
                <w:szCs w:val="20"/>
              </w:rPr>
            </w:pPr>
            <w:r w:rsidRPr="005C2676">
              <w:rPr>
                <w:color w:val="000000"/>
                <w:sz w:val="20"/>
                <w:szCs w:val="20"/>
              </w:rPr>
              <w:t xml:space="preserve">Lotul </w:t>
            </w:r>
            <w:r>
              <w:rPr>
                <w:color w:val="000000"/>
                <w:sz w:val="20"/>
                <w:szCs w:val="20"/>
              </w:rPr>
              <w:t>6</w:t>
            </w:r>
          </w:p>
        </w:tc>
        <w:tc>
          <w:tcPr>
            <w:tcW w:w="305"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5910A0"/>
        </w:tc>
        <w:tc>
          <w:tcPr>
            <w:tcW w:w="320"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5910A0"/>
        </w:tc>
        <w:tc>
          <w:tcPr>
            <w:tcW w:w="325"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5910A0"/>
        </w:tc>
        <w:tc>
          <w:tcPr>
            <w:tcW w:w="1708"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1B339F" w:rsidRDefault="001B339F" w:rsidP="005910A0">
            <w:pPr>
              <w:shd w:val="clear" w:color="auto" w:fill="FFFFFF"/>
              <w:jc w:val="center"/>
              <w:rPr>
                <w:sz w:val="20"/>
                <w:szCs w:val="20"/>
              </w:rPr>
            </w:pPr>
          </w:p>
        </w:tc>
        <w:tc>
          <w:tcPr>
            <w:tcW w:w="781" w:type="pct"/>
            <w:tcBorders>
              <w:top w:val="single" w:sz="4" w:space="0" w:color="auto"/>
              <w:left w:val="single" w:sz="4" w:space="0" w:color="auto"/>
              <w:bottom w:val="single" w:sz="4" w:space="0" w:color="auto"/>
              <w:right w:val="single" w:sz="4" w:space="0" w:color="auto"/>
            </w:tcBorders>
            <w:shd w:val="clear" w:color="auto" w:fill="FFC000"/>
          </w:tcPr>
          <w:p w:rsidR="001B339F" w:rsidRPr="00361ECB" w:rsidRDefault="001B339F" w:rsidP="005910A0"/>
        </w:tc>
        <w:tc>
          <w:tcPr>
            <w:tcW w:w="523" w:type="pct"/>
            <w:tcBorders>
              <w:top w:val="single" w:sz="4" w:space="0" w:color="auto"/>
              <w:left w:val="single" w:sz="4" w:space="0" w:color="auto"/>
              <w:bottom w:val="single" w:sz="4" w:space="0" w:color="auto"/>
              <w:right w:val="single" w:sz="4" w:space="0" w:color="auto"/>
            </w:tcBorders>
            <w:shd w:val="clear" w:color="auto" w:fill="FFC000"/>
            <w:vAlign w:val="center"/>
          </w:tcPr>
          <w:p w:rsidR="001B339F" w:rsidRDefault="001B339F" w:rsidP="005910A0">
            <w:pPr>
              <w:rPr>
                <w:sz w:val="20"/>
                <w:szCs w:val="20"/>
              </w:rPr>
            </w:pPr>
          </w:p>
        </w:tc>
      </w:tr>
      <w:tr w:rsidR="001B339F" w:rsidRPr="00361ECB" w:rsidTr="001B339F">
        <w:trPr>
          <w:trHeight w:val="69"/>
        </w:trPr>
        <w:tc>
          <w:tcPr>
            <w:tcW w:w="300" w:type="pct"/>
            <w:tcBorders>
              <w:top w:val="single" w:sz="4" w:space="0" w:color="auto"/>
              <w:left w:val="single" w:sz="4" w:space="0" w:color="auto"/>
              <w:bottom w:val="single" w:sz="4" w:space="0" w:color="auto"/>
              <w:right w:val="single" w:sz="4" w:space="0" w:color="auto"/>
            </w:tcBorders>
            <w:vAlign w:val="center"/>
          </w:tcPr>
          <w:p w:rsidR="001B339F" w:rsidRDefault="001B339F" w:rsidP="005910A0">
            <w:pPr>
              <w:ind w:left="450"/>
              <w:jc w:val="center"/>
            </w:pP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5C2676" w:rsidRDefault="001B339F" w:rsidP="001B339F">
            <w:pPr>
              <w:rPr>
                <w:color w:val="000000"/>
                <w:sz w:val="20"/>
                <w:szCs w:val="20"/>
              </w:rPr>
            </w:pPr>
            <w:r>
              <w:rPr>
                <w:color w:val="000000"/>
                <w:sz w:val="20"/>
                <w:szCs w:val="20"/>
              </w:rPr>
              <w:t>Mixer</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tc>
        <w:tc>
          <w:tcPr>
            <w:tcW w:w="1708"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Pr="001B339F" w:rsidRDefault="001B339F" w:rsidP="005910A0">
            <w:pPr>
              <w:shd w:val="clear" w:color="auto" w:fill="FFFFFF"/>
              <w:rPr>
                <w:sz w:val="20"/>
                <w:szCs w:val="20"/>
              </w:rPr>
            </w:pPr>
            <w:r w:rsidRPr="001B339F">
              <w:rPr>
                <w:sz w:val="20"/>
                <w:szCs w:val="20"/>
              </w:rPr>
              <w:t xml:space="preserve">Mixer de mînă </w:t>
            </w:r>
          </w:p>
          <w:p w:rsidR="001B339F" w:rsidRPr="001B339F" w:rsidRDefault="001B339F" w:rsidP="005910A0">
            <w:pPr>
              <w:shd w:val="clear" w:color="auto" w:fill="FFFFFF"/>
              <w:rPr>
                <w:sz w:val="20"/>
                <w:szCs w:val="20"/>
              </w:rPr>
            </w:pPr>
            <w:r w:rsidRPr="001B339F">
              <w:rPr>
                <w:sz w:val="20"/>
                <w:szCs w:val="20"/>
              </w:rPr>
              <w:t>Viteza cuțitului: 2500-11000 torații/min</w:t>
            </w:r>
          </w:p>
          <w:p w:rsidR="001B339F" w:rsidRPr="001B339F" w:rsidRDefault="001B339F" w:rsidP="005910A0">
            <w:pPr>
              <w:shd w:val="clear" w:color="auto" w:fill="FFFFFF"/>
              <w:rPr>
                <w:sz w:val="20"/>
                <w:szCs w:val="20"/>
              </w:rPr>
            </w:pPr>
            <w:r w:rsidRPr="001B339F">
              <w:rPr>
                <w:sz w:val="20"/>
                <w:szCs w:val="20"/>
              </w:rPr>
              <w:t>Viteza zdrobitorului: 250-1500 t/min</w:t>
            </w:r>
          </w:p>
          <w:p w:rsidR="001B339F" w:rsidRPr="001B339F" w:rsidRDefault="001B339F" w:rsidP="005910A0">
            <w:pPr>
              <w:shd w:val="clear" w:color="auto" w:fill="FFFFFF"/>
              <w:rPr>
                <w:sz w:val="20"/>
                <w:szCs w:val="20"/>
              </w:rPr>
            </w:pPr>
            <w:r w:rsidRPr="001B339F">
              <w:rPr>
                <w:sz w:val="20"/>
                <w:szCs w:val="20"/>
              </w:rPr>
              <w:t>Gabarite: 155*120*790</w:t>
            </w:r>
          </w:p>
          <w:p w:rsidR="001B339F" w:rsidRPr="001B339F" w:rsidRDefault="001B339F" w:rsidP="005910A0">
            <w:pPr>
              <w:shd w:val="clear" w:color="auto" w:fill="FFFFFF"/>
              <w:rPr>
                <w:sz w:val="20"/>
                <w:szCs w:val="20"/>
              </w:rPr>
            </w:pPr>
            <w:r w:rsidRPr="001B339F">
              <w:rPr>
                <w:sz w:val="20"/>
                <w:szCs w:val="20"/>
              </w:rPr>
              <w:t>Puterea nominală 220 Bt/0,4 kwt</w:t>
            </w:r>
          </w:p>
        </w:tc>
        <w:tc>
          <w:tcPr>
            <w:tcW w:w="781" w:type="pct"/>
            <w:tcBorders>
              <w:top w:val="single" w:sz="4" w:space="0" w:color="auto"/>
              <w:left w:val="single" w:sz="4" w:space="0" w:color="auto"/>
              <w:bottom w:val="single" w:sz="4" w:space="0" w:color="auto"/>
              <w:right w:val="single" w:sz="4" w:space="0" w:color="auto"/>
            </w:tcBorders>
          </w:tcPr>
          <w:p w:rsidR="001B339F" w:rsidRPr="00361ECB" w:rsidRDefault="001B339F" w:rsidP="005910A0"/>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1B339F" w:rsidRDefault="001B339F" w:rsidP="005910A0">
            <w:pPr>
              <w:rPr>
                <w:sz w:val="20"/>
                <w:szCs w:val="20"/>
              </w:rPr>
            </w:pPr>
          </w:p>
        </w:tc>
      </w:tr>
      <w:tr w:rsidR="001B339F" w:rsidRPr="00361ECB" w:rsidTr="001B339F">
        <w:trPr>
          <w:trHeight w:val="397"/>
        </w:trPr>
        <w:tc>
          <w:tcPr>
            <w:tcW w:w="300" w:type="pct"/>
            <w:tcBorders>
              <w:top w:val="single" w:sz="4" w:space="0" w:color="auto"/>
            </w:tcBorders>
            <w:vAlign w:val="center"/>
          </w:tcPr>
          <w:p w:rsidR="001B339F" w:rsidRPr="00361ECB" w:rsidRDefault="001B339F" w:rsidP="005910A0">
            <w:pPr>
              <w:tabs>
                <w:tab w:val="left" w:pos="6120"/>
              </w:tabs>
              <w:jc w:val="center"/>
            </w:pPr>
          </w:p>
        </w:tc>
        <w:tc>
          <w:tcPr>
            <w:tcW w:w="4700" w:type="pct"/>
            <w:gridSpan w:val="7"/>
            <w:tcBorders>
              <w:top w:val="single" w:sz="4" w:space="0" w:color="auto"/>
            </w:tcBorders>
            <w:shd w:val="clear" w:color="auto" w:fill="auto"/>
            <w:vAlign w:val="center"/>
          </w:tcPr>
          <w:p w:rsidR="001B339F" w:rsidRDefault="001B339F" w:rsidP="005910A0">
            <w:pPr>
              <w:tabs>
                <w:tab w:val="left" w:pos="6120"/>
              </w:tabs>
            </w:pPr>
          </w:p>
          <w:p w:rsidR="001B339F" w:rsidRPr="00361ECB" w:rsidRDefault="001B339F" w:rsidP="005910A0">
            <w:r w:rsidRPr="00361ECB">
              <w:t>Semnat:_______________ Numele, Prenumele:_____________________________ În calitate de: ________________</w:t>
            </w:r>
          </w:p>
          <w:p w:rsidR="001B339F" w:rsidRDefault="001B339F" w:rsidP="005910A0">
            <w:pPr>
              <w:rPr>
                <w:bCs/>
                <w:iCs/>
              </w:rPr>
            </w:pPr>
            <w:r w:rsidRPr="00361ECB">
              <w:rPr>
                <w:bCs/>
                <w:iCs/>
              </w:rPr>
              <w:t>Ofertantul: _______________________ Adresa: ______________________________</w:t>
            </w:r>
          </w:p>
          <w:p w:rsidR="001B339F" w:rsidRDefault="001B339F" w:rsidP="005910A0">
            <w:pPr>
              <w:rPr>
                <w:bCs/>
                <w:iCs/>
              </w:rPr>
            </w:pPr>
          </w:p>
          <w:p w:rsidR="001B339F" w:rsidRDefault="001B339F" w:rsidP="005910A0">
            <w:pPr>
              <w:rPr>
                <w:bCs/>
                <w:iCs/>
              </w:rPr>
            </w:pPr>
          </w:p>
          <w:p w:rsidR="001B339F" w:rsidRDefault="001B339F" w:rsidP="005910A0">
            <w:pPr>
              <w:rPr>
                <w:bCs/>
                <w:iCs/>
              </w:rPr>
            </w:pPr>
          </w:p>
          <w:p w:rsidR="001B339F" w:rsidRDefault="001B339F" w:rsidP="005910A0">
            <w:pPr>
              <w:rPr>
                <w:bCs/>
                <w:iCs/>
              </w:rPr>
            </w:pPr>
          </w:p>
          <w:tbl>
            <w:tblPr>
              <w:tblW w:w="13500" w:type="dxa"/>
              <w:tblLayout w:type="fixed"/>
              <w:tblLook w:val="04A0" w:firstRow="1" w:lastRow="0" w:firstColumn="1" w:lastColumn="0" w:noHBand="0" w:noVBand="1"/>
            </w:tblPr>
            <w:tblGrid>
              <w:gridCol w:w="609"/>
              <w:gridCol w:w="468"/>
              <w:gridCol w:w="795"/>
              <w:gridCol w:w="2408"/>
              <w:gridCol w:w="760"/>
              <w:gridCol w:w="1052"/>
              <w:gridCol w:w="1336"/>
              <w:gridCol w:w="948"/>
              <w:gridCol w:w="863"/>
              <w:gridCol w:w="496"/>
              <w:gridCol w:w="282"/>
              <w:gridCol w:w="795"/>
              <w:gridCol w:w="1338"/>
              <w:gridCol w:w="103"/>
              <w:gridCol w:w="1247"/>
            </w:tblGrid>
            <w:tr w:rsidR="001B339F" w:rsidRPr="00361ECB" w:rsidTr="005910A0">
              <w:trPr>
                <w:gridAfter w:val="1"/>
                <w:wAfter w:w="1247" w:type="dxa"/>
                <w:trHeight w:val="357"/>
              </w:trPr>
              <w:tc>
                <w:tcPr>
                  <w:tcW w:w="12253" w:type="dxa"/>
                  <w:gridSpan w:val="14"/>
                  <w:shd w:val="clear" w:color="auto" w:fill="auto"/>
                  <w:vAlign w:val="center"/>
                </w:tcPr>
                <w:p w:rsidR="001B339F" w:rsidRPr="00361ECB" w:rsidRDefault="001B339F" w:rsidP="005910A0">
                  <w:pPr>
                    <w:pStyle w:val="Heading2"/>
                    <w:framePr w:hSpace="180" w:wrap="around" w:vAnchor="page" w:hAnchor="margin" w:x="324" w:y="347"/>
                    <w:spacing w:before="0"/>
                    <w:rPr>
                      <w:rFonts w:ascii="Times New Roman" w:hAnsi="Times New Roman" w:cs="Times New Roman"/>
                      <w:sz w:val="24"/>
                      <w:lang w:val="en-US"/>
                    </w:rPr>
                  </w:pPr>
                  <w:r w:rsidRPr="00361ECB">
                    <w:rPr>
                      <w:rFonts w:ascii="Times New Roman" w:hAnsi="Times New Roman" w:cs="Times New Roman"/>
                    </w:rPr>
                    <w:lastRenderedPageBreak/>
                    <w:t xml:space="preserve">Specificații de preț </w:t>
                  </w:r>
                  <w:r w:rsidRPr="00361ECB">
                    <w:rPr>
                      <w:rFonts w:ascii="Times New Roman" w:hAnsi="Times New Roman" w:cs="Times New Roman"/>
                      <w:lang w:val="en-US"/>
                    </w:rPr>
                    <w:t>(F4.2)</w:t>
                  </w:r>
                  <w:r w:rsidRPr="00361ECB">
                    <w:rPr>
                      <w:rFonts w:ascii="Times New Roman" w:hAnsi="Times New Roman" w:cs="Times New Roman"/>
                      <w:b w:val="0"/>
                    </w:rPr>
                    <w:t xml:space="preserve"> </w:t>
                  </w:r>
                </w:p>
              </w:tc>
            </w:tr>
            <w:tr w:rsidR="001B339F" w:rsidRPr="00361ECB" w:rsidTr="005910A0">
              <w:trPr>
                <w:gridAfter w:val="1"/>
                <w:wAfter w:w="1247" w:type="dxa"/>
              </w:trPr>
              <w:tc>
                <w:tcPr>
                  <w:tcW w:w="12253" w:type="dxa"/>
                  <w:gridSpan w:val="14"/>
                  <w:tcBorders>
                    <w:bottom w:val="single" w:sz="4" w:space="0" w:color="auto"/>
                  </w:tcBorders>
                  <w:shd w:val="clear" w:color="auto" w:fill="auto"/>
                </w:tcPr>
                <w:p w:rsidR="001B339F" w:rsidRPr="00361ECB" w:rsidRDefault="001B339F" w:rsidP="005910A0">
                  <w:pPr>
                    <w:framePr w:hSpace="180" w:wrap="around" w:vAnchor="page" w:hAnchor="margin" w:x="324" w:y="347"/>
                    <w:jc w:val="both"/>
                  </w:pPr>
                  <w:r w:rsidRPr="00361ECB">
                    <w:rPr>
                      <w:i/>
                      <w:iCs/>
                    </w:rPr>
                    <w:t>[Acest tabel va fi completat de către ofertant în coloanele 5,6,7,8, iar de către autoritatea contractantă – în coloanele 1,2,3,4,9,10]</w:t>
                  </w:r>
                </w:p>
              </w:tc>
            </w:tr>
            <w:tr w:rsidR="001B339F" w:rsidRPr="00361ECB" w:rsidTr="005910A0">
              <w:trPr>
                <w:trHeight w:val="397"/>
              </w:trPr>
              <w:tc>
                <w:tcPr>
                  <w:tcW w:w="1077" w:type="dxa"/>
                  <w:gridSpan w:val="2"/>
                  <w:tcBorders>
                    <w:top w:val="single" w:sz="4" w:space="0" w:color="auto"/>
                    <w:left w:val="single" w:sz="4" w:space="0" w:color="auto"/>
                    <w:bottom w:val="single" w:sz="4" w:space="0" w:color="auto"/>
                    <w:right w:val="single" w:sz="4" w:space="0" w:color="auto"/>
                  </w:tcBorders>
                </w:tcPr>
                <w:p w:rsidR="001B339F" w:rsidRPr="00361ECB" w:rsidRDefault="001B339F" w:rsidP="005910A0">
                  <w:pPr>
                    <w:framePr w:hSpace="180" w:wrap="around" w:vAnchor="page" w:hAnchor="margin" w:x="324" w:y="347"/>
                    <w:ind w:right="358"/>
                  </w:pPr>
                </w:p>
              </w:tc>
              <w:tc>
                <w:tcPr>
                  <w:tcW w:w="795" w:type="dxa"/>
                  <w:tcBorders>
                    <w:top w:val="single" w:sz="4" w:space="0" w:color="auto"/>
                    <w:left w:val="single" w:sz="4" w:space="0" w:color="auto"/>
                    <w:bottom w:val="single" w:sz="4" w:space="0" w:color="auto"/>
                    <w:right w:val="single" w:sz="4" w:space="0" w:color="auto"/>
                  </w:tcBorders>
                </w:tcPr>
                <w:p w:rsidR="001B339F" w:rsidRPr="00361ECB" w:rsidRDefault="001B339F" w:rsidP="005910A0">
                  <w:pPr>
                    <w:framePr w:hSpace="180" w:wrap="around" w:vAnchor="page" w:hAnchor="margin" w:x="324" w:y="347"/>
                    <w:ind w:right="358"/>
                  </w:pPr>
                </w:p>
              </w:tc>
              <w:tc>
                <w:tcPr>
                  <w:tcW w:w="1162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pPr>
                    <w:framePr w:hSpace="180" w:wrap="around" w:vAnchor="page" w:hAnchor="margin" w:x="324" w:y="347"/>
                    <w:ind w:right="358"/>
                  </w:pPr>
                  <w:r w:rsidRPr="00361ECB">
                    <w:t>Numărul  procedurii de achiziție______________din_________</w:t>
                  </w:r>
                </w:p>
              </w:tc>
            </w:tr>
            <w:tr w:rsidR="001B339F" w:rsidRPr="00361ECB" w:rsidTr="005910A0">
              <w:trPr>
                <w:trHeight w:val="397"/>
              </w:trPr>
              <w:tc>
                <w:tcPr>
                  <w:tcW w:w="1077" w:type="dxa"/>
                  <w:gridSpan w:val="2"/>
                  <w:tcBorders>
                    <w:top w:val="single" w:sz="4" w:space="0" w:color="auto"/>
                    <w:left w:val="single" w:sz="4" w:space="0" w:color="auto"/>
                    <w:bottom w:val="single" w:sz="4" w:space="0" w:color="auto"/>
                    <w:right w:val="single" w:sz="4" w:space="0" w:color="auto"/>
                  </w:tcBorders>
                </w:tcPr>
                <w:p w:rsidR="001B339F" w:rsidRPr="00361ECB" w:rsidRDefault="001B339F" w:rsidP="005910A0">
                  <w:pPr>
                    <w:framePr w:hSpace="180" w:wrap="around" w:vAnchor="page" w:hAnchor="margin" w:x="324" w:y="347"/>
                    <w:ind w:right="358"/>
                  </w:pPr>
                </w:p>
              </w:tc>
              <w:tc>
                <w:tcPr>
                  <w:tcW w:w="795" w:type="dxa"/>
                  <w:tcBorders>
                    <w:top w:val="single" w:sz="4" w:space="0" w:color="auto"/>
                    <w:left w:val="single" w:sz="4" w:space="0" w:color="auto"/>
                    <w:bottom w:val="single" w:sz="4" w:space="0" w:color="auto"/>
                    <w:right w:val="single" w:sz="4" w:space="0" w:color="auto"/>
                  </w:tcBorders>
                </w:tcPr>
                <w:p w:rsidR="001B339F" w:rsidRPr="00361ECB" w:rsidRDefault="001B339F" w:rsidP="005910A0">
                  <w:pPr>
                    <w:framePr w:hSpace="180" w:wrap="around" w:vAnchor="page" w:hAnchor="margin" w:x="324" w:y="347"/>
                    <w:ind w:right="358"/>
                  </w:pPr>
                </w:p>
              </w:tc>
              <w:tc>
                <w:tcPr>
                  <w:tcW w:w="1162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pPr>
                    <w:framePr w:hSpace="180" w:wrap="around" w:vAnchor="page" w:hAnchor="margin" w:x="324" w:y="347"/>
                    <w:ind w:right="358"/>
                  </w:pPr>
                  <w:r w:rsidRPr="00361ECB">
                    <w:t>Denumirea  procedurii de achiziție: Cererea ofertelor de prețuri</w:t>
                  </w:r>
                </w:p>
              </w:tc>
            </w:tr>
            <w:tr w:rsidR="001B339F" w:rsidRPr="00361ECB" w:rsidTr="001B339F">
              <w:trPr>
                <w:trHeight w:val="311"/>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pPr>
                    <w:framePr w:hSpace="180" w:wrap="around" w:vAnchor="page" w:hAnchor="margin" w:x="324" w:y="347"/>
                    <w:jc w:val="center"/>
                    <w:rPr>
                      <w:b/>
                      <w:sz w:val="20"/>
                    </w:rPr>
                  </w:pPr>
                  <w:r w:rsidRPr="00361ECB">
                    <w:rPr>
                      <w:b/>
                      <w:sz w:val="20"/>
                    </w:rPr>
                    <w:t>Cod CPV</w:t>
                  </w: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pPr>
                    <w:framePr w:hSpace="180" w:wrap="around" w:vAnchor="page" w:hAnchor="margin" w:x="324" w:y="347"/>
                    <w:tabs>
                      <w:tab w:val="left" w:pos="3852"/>
                    </w:tabs>
                    <w:jc w:val="center"/>
                    <w:rPr>
                      <w:b/>
                      <w:sz w:val="20"/>
                    </w:rPr>
                  </w:pPr>
                  <w:r w:rsidRPr="00361ECB">
                    <w:rPr>
                      <w:b/>
                      <w:sz w:val="20"/>
                    </w:rPr>
                    <w:t>Denumirea bunurilor/serviciilor</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pPr>
                    <w:framePr w:hSpace="180" w:wrap="around" w:vAnchor="page" w:hAnchor="margin" w:x="324" w:y="347"/>
                    <w:jc w:val="center"/>
                    <w:rPr>
                      <w:b/>
                      <w:sz w:val="20"/>
                    </w:rPr>
                  </w:pPr>
                  <w:r>
                    <w:rPr>
                      <w:b/>
                      <w:sz w:val="20"/>
                    </w:rPr>
                    <w:t>cantit</w:t>
                  </w:r>
                </w:p>
              </w:tc>
              <w:tc>
                <w:tcPr>
                  <w:tcW w:w="1052" w:type="dxa"/>
                  <w:tcBorders>
                    <w:top w:val="single" w:sz="4" w:space="0" w:color="auto"/>
                    <w:left w:val="single" w:sz="4" w:space="0" w:color="auto"/>
                    <w:right w:val="single" w:sz="4" w:space="0" w:color="auto"/>
                  </w:tcBorders>
                  <w:shd w:val="clear" w:color="auto" w:fill="auto"/>
                  <w:vAlign w:val="center"/>
                </w:tcPr>
                <w:p w:rsidR="001B339F" w:rsidRPr="00361ECB" w:rsidRDefault="001B339F" w:rsidP="005910A0">
                  <w:pPr>
                    <w:framePr w:hSpace="180" w:wrap="around" w:vAnchor="page" w:hAnchor="margin" w:x="324" w:y="347"/>
                    <w:jc w:val="center"/>
                    <w:rPr>
                      <w:b/>
                      <w:sz w:val="20"/>
                    </w:rPr>
                  </w:pPr>
                  <w:r>
                    <w:rPr>
                      <w:b/>
                      <w:sz w:val="20"/>
                    </w:rPr>
                    <w:t>u/m</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6222FE" w:rsidRDefault="001B339F" w:rsidP="005910A0">
                  <w:pPr>
                    <w:framePr w:hSpace="180" w:wrap="around" w:vAnchor="page" w:hAnchor="margin" w:x="324" w:y="347"/>
                    <w:jc w:val="center"/>
                    <w:rPr>
                      <w:sz w:val="20"/>
                      <w:szCs w:val="20"/>
                    </w:rPr>
                  </w:pPr>
                  <w:r w:rsidRPr="006222FE">
                    <w:rPr>
                      <w:sz w:val="20"/>
                      <w:szCs w:val="20"/>
                    </w:rPr>
                    <w:t xml:space="preserve">Preț unitar </w:t>
                  </w:r>
                  <w:r>
                    <w:rPr>
                      <w:sz w:val="20"/>
                      <w:szCs w:val="20"/>
                    </w:rPr>
                    <w:t>fără TVA</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6222FE" w:rsidRDefault="001B339F" w:rsidP="005910A0">
                  <w:pPr>
                    <w:framePr w:hSpace="180" w:wrap="around" w:vAnchor="page" w:hAnchor="margin" w:x="324" w:y="347"/>
                    <w:jc w:val="center"/>
                    <w:rPr>
                      <w:sz w:val="20"/>
                      <w:szCs w:val="20"/>
                    </w:rPr>
                  </w:pPr>
                  <w:r w:rsidRPr="006222FE">
                    <w:rPr>
                      <w:sz w:val="20"/>
                      <w:szCs w:val="20"/>
                    </w:rPr>
                    <w:t xml:space="preserve">Preț </w:t>
                  </w:r>
                  <w:r>
                    <w:rPr>
                      <w:sz w:val="20"/>
                      <w:szCs w:val="20"/>
                    </w:rPr>
                    <w:t>unitar cu TVA</w:t>
                  </w:r>
                </w:p>
              </w:tc>
              <w:tc>
                <w:tcPr>
                  <w:tcW w:w="863" w:type="dxa"/>
                  <w:tcBorders>
                    <w:top w:val="single" w:sz="4" w:space="0" w:color="auto"/>
                    <w:left w:val="single" w:sz="4" w:space="0" w:color="auto"/>
                    <w:bottom w:val="single" w:sz="4" w:space="0" w:color="auto"/>
                    <w:right w:val="single" w:sz="4" w:space="0" w:color="auto"/>
                  </w:tcBorders>
                  <w:vAlign w:val="center"/>
                </w:tcPr>
                <w:p w:rsidR="001B339F" w:rsidRPr="006222FE" w:rsidRDefault="001B339F" w:rsidP="005910A0">
                  <w:pPr>
                    <w:framePr w:hSpace="180" w:wrap="around" w:vAnchor="page" w:hAnchor="margin" w:x="324" w:y="347"/>
                    <w:jc w:val="center"/>
                    <w:rPr>
                      <w:sz w:val="20"/>
                      <w:szCs w:val="20"/>
                    </w:rPr>
                  </w:pPr>
                  <w:r>
                    <w:rPr>
                      <w:sz w:val="20"/>
                      <w:szCs w:val="20"/>
                    </w:rPr>
                    <w:t>Suma fără TVA</w:t>
                  </w: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9F" w:rsidRPr="006222FE" w:rsidRDefault="001B339F" w:rsidP="005910A0">
                  <w:pPr>
                    <w:framePr w:hSpace="180" w:wrap="around" w:vAnchor="page" w:hAnchor="margin" w:x="324" w:y="347"/>
                    <w:jc w:val="center"/>
                    <w:rPr>
                      <w:sz w:val="20"/>
                      <w:szCs w:val="20"/>
                    </w:rPr>
                  </w:pPr>
                  <w:r w:rsidRPr="006222FE">
                    <w:rPr>
                      <w:sz w:val="20"/>
                      <w:szCs w:val="20"/>
                    </w:rPr>
                    <w:t>Suma cu TVA</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6222FE" w:rsidRDefault="001B339F" w:rsidP="005910A0">
                  <w:pPr>
                    <w:framePr w:hSpace="180" w:wrap="around" w:vAnchor="page" w:hAnchor="margin" w:x="324" w:y="347"/>
                    <w:jc w:val="center"/>
                    <w:rPr>
                      <w:b/>
                      <w:sz w:val="20"/>
                      <w:szCs w:val="20"/>
                    </w:rPr>
                  </w:pPr>
                  <w:r w:rsidRPr="006222FE">
                    <w:rPr>
                      <w:b/>
                      <w:sz w:val="20"/>
                      <w:szCs w:val="20"/>
                    </w:rPr>
                    <w:t>Termenul de</w:t>
                  </w:r>
                </w:p>
                <w:p w:rsidR="001B339F" w:rsidRPr="006222FE" w:rsidRDefault="001B339F" w:rsidP="005910A0">
                  <w:pPr>
                    <w:framePr w:hSpace="180" w:wrap="around" w:vAnchor="page" w:hAnchor="margin" w:x="324" w:y="347"/>
                    <w:jc w:val="center"/>
                    <w:rPr>
                      <w:b/>
                      <w:sz w:val="20"/>
                      <w:szCs w:val="20"/>
                    </w:rPr>
                  </w:pPr>
                  <w:r>
                    <w:rPr>
                      <w:b/>
                      <w:sz w:val="20"/>
                      <w:szCs w:val="20"/>
                    </w:rPr>
                    <w:t>Livrare</w:t>
                  </w:r>
                </w:p>
              </w:tc>
              <w:tc>
                <w:tcPr>
                  <w:tcW w:w="1338" w:type="dxa"/>
                  <w:tcBorders>
                    <w:top w:val="single" w:sz="4" w:space="0" w:color="auto"/>
                    <w:left w:val="single" w:sz="4" w:space="0" w:color="auto"/>
                    <w:bottom w:val="single" w:sz="4" w:space="0" w:color="auto"/>
                    <w:right w:val="single" w:sz="4" w:space="0" w:color="auto"/>
                  </w:tcBorders>
                  <w:vAlign w:val="center"/>
                </w:tcPr>
                <w:p w:rsidR="001B339F" w:rsidRPr="00361ECB" w:rsidRDefault="001B339F" w:rsidP="005910A0">
                  <w:pPr>
                    <w:framePr w:hSpace="180" w:wrap="around" w:vAnchor="page" w:hAnchor="margin" w:x="324" w:y="347"/>
                    <w:jc w:val="center"/>
                    <w:rPr>
                      <w:b/>
                      <w:sz w:val="20"/>
                      <w:szCs w:val="28"/>
                    </w:rPr>
                  </w:pPr>
                  <w:r w:rsidRPr="00361ECB">
                    <w:rPr>
                      <w:b/>
                      <w:sz w:val="20"/>
                      <w:szCs w:val="28"/>
                    </w:rPr>
                    <w:t>Clasificație bugetară (IBAN)</w:t>
                  </w:r>
                </w:p>
              </w:tc>
              <w:tc>
                <w:tcPr>
                  <w:tcW w:w="1350" w:type="dxa"/>
                  <w:gridSpan w:val="2"/>
                  <w:tcBorders>
                    <w:top w:val="single" w:sz="4" w:space="0" w:color="auto"/>
                    <w:left w:val="single" w:sz="4" w:space="0" w:color="auto"/>
                    <w:bottom w:val="single" w:sz="4" w:space="0" w:color="auto"/>
                    <w:right w:val="single" w:sz="4" w:space="0" w:color="auto"/>
                  </w:tcBorders>
                  <w:vAlign w:val="center"/>
                </w:tcPr>
                <w:p w:rsidR="001B339F" w:rsidRPr="00361ECB" w:rsidRDefault="001B339F" w:rsidP="005910A0">
                  <w:pPr>
                    <w:framePr w:hSpace="180" w:wrap="around" w:vAnchor="page" w:hAnchor="margin" w:x="324" w:y="347"/>
                    <w:jc w:val="center"/>
                    <w:rPr>
                      <w:b/>
                      <w:sz w:val="20"/>
                      <w:szCs w:val="28"/>
                    </w:rPr>
                  </w:pPr>
                </w:p>
              </w:tc>
            </w:tr>
            <w:tr w:rsidR="001B339F" w:rsidRPr="00361ECB" w:rsidTr="005910A0">
              <w:trPr>
                <w:trHeight w:val="283"/>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pPr>
                    <w:framePr w:hSpace="180" w:wrap="around" w:vAnchor="page" w:hAnchor="margin" w:x="324" w:y="347"/>
                    <w:jc w:val="center"/>
                    <w:rPr>
                      <w:sz w:val="20"/>
                    </w:rPr>
                  </w:pPr>
                  <w:r w:rsidRPr="00361ECB">
                    <w:rPr>
                      <w:sz w:val="20"/>
                    </w:rPr>
                    <w:t>1</w:t>
                  </w: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pPr>
                    <w:framePr w:hSpace="180" w:wrap="around" w:vAnchor="page" w:hAnchor="margin" w:x="324" w:y="347"/>
                    <w:jc w:val="center"/>
                    <w:rPr>
                      <w:sz w:val="20"/>
                    </w:rPr>
                  </w:pPr>
                  <w:r w:rsidRPr="00361ECB">
                    <w:rPr>
                      <w:sz w:val="20"/>
                    </w:rPr>
                    <w:t>2</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pPr>
                    <w:framePr w:hSpace="180" w:wrap="around" w:vAnchor="page" w:hAnchor="margin" w:x="324" w:y="347"/>
                    <w:jc w:val="center"/>
                    <w:rPr>
                      <w:sz w:val="20"/>
                    </w:rPr>
                  </w:pPr>
                  <w:r w:rsidRPr="00361ECB">
                    <w:rPr>
                      <w:sz w:val="20"/>
                    </w:rPr>
                    <w:t>3</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pPr>
                    <w:framePr w:hSpace="180" w:wrap="around" w:vAnchor="page" w:hAnchor="margin" w:x="324" w:y="347"/>
                    <w:jc w:val="center"/>
                    <w:rPr>
                      <w:sz w:val="20"/>
                    </w:rPr>
                  </w:pPr>
                  <w:r w:rsidRPr="00361ECB">
                    <w:rPr>
                      <w:sz w:val="20"/>
                    </w:rPr>
                    <w:t>4</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pPr>
                    <w:framePr w:hSpace="180" w:wrap="around" w:vAnchor="page" w:hAnchor="margin" w:x="324" w:y="347"/>
                    <w:jc w:val="center"/>
                    <w:rPr>
                      <w:sz w:val="20"/>
                    </w:rPr>
                  </w:pPr>
                  <w:r w:rsidRPr="00361ECB">
                    <w:rPr>
                      <w:sz w:val="20"/>
                    </w:rPr>
                    <w:t>5</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pPr>
                    <w:framePr w:hSpace="180" w:wrap="around" w:vAnchor="page" w:hAnchor="margin" w:x="324" w:y="347"/>
                    <w:jc w:val="center"/>
                    <w:rPr>
                      <w:sz w:val="20"/>
                    </w:rPr>
                  </w:pPr>
                  <w:r w:rsidRPr="00361ECB">
                    <w:rPr>
                      <w:sz w:val="20"/>
                    </w:rPr>
                    <w:t>6</w:t>
                  </w:r>
                </w:p>
              </w:tc>
              <w:tc>
                <w:tcPr>
                  <w:tcW w:w="863" w:type="dxa"/>
                  <w:tcBorders>
                    <w:top w:val="single" w:sz="4" w:space="0" w:color="auto"/>
                    <w:left w:val="single" w:sz="4" w:space="0" w:color="auto"/>
                    <w:bottom w:val="single" w:sz="4" w:space="0" w:color="auto"/>
                    <w:right w:val="single" w:sz="4" w:space="0" w:color="auto"/>
                  </w:tcBorders>
                  <w:vAlign w:val="center"/>
                </w:tcPr>
                <w:p w:rsidR="001B339F" w:rsidRPr="00361ECB" w:rsidRDefault="001B339F" w:rsidP="005910A0">
                  <w:pPr>
                    <w:framePr w:hSpace="180" w:wrap="around" w:vAnchor="page" w:hAnchor="margin" w:x="324" w:y="347"/>
                    <w:jc w:val="center"/>
                    <w:rPr>
                      <w:sz w:val="20"/>
                    </w:rPr>
                  </w:pPr>
                  <w:r w:rsidRPr="00361ECB">
                    <w:rPr>
                      <w:sz w:val="20"/>
                    </w:rPr>
                    <w:t>7</w:t>
                  </w: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pPr>
                    <w:framePr w:hSpace="180" w:wrap="around" w:vAnchor="page" w:hAnchor="margin" w:x="324" w:y="347"/>
                    <w:jc w:val="center"/>
                    <w:rPr>
                      <w:sz w:val="20"/>
                    </w:rPr>
                  </w:pPr>
                  <w:r w:rsidRPr="00361ECB">
                    <w:rPr>
                      <w:sz w:val="20"/>
                    </w:rPr>
                    <w:t>8</w:t>
                  </w:r>
                </w:p>
              </w:tc>
              <w:tc>
                <w:tcPr>
                  <w:tcW w:w="795" w:type="dxa"/>
                  <w:tcBorders>
                    <w:top w:val="single" w:sz="4" w:space="0" w:color="auto"/>
                    <w:left w:val="single" w:sz="4" w:space="0" w:color="auto"/>
                    <w:bottom w:val="single" w:sz="4" w:space="0" w:color="auto"/>
                    <w:right w:val="single" w:sz="4" w:space="0" w:color="auto"/>
                  </w:tcBorders>
                  <w:shd w:val="clear" w:color="auto" w:fill="auto"/>
                </w:tcPr>
                <w:p w:rsidR="001B339F" w:rsidRPr="00361ECB" w:rsidRDefault="001B339F" w:rsidP="005910A0">
                  <w:pPr>
                    <w:framePr w:hSpace="180" w:wrap="around" w:vAnchor="page" w:hAnchor="margin" w:x="324" w:y="347"/>
                    <w:jc w:val="center"/>
                    <w:rPr>
                      <w:sz w:val="20"/>
                    </w:rPr>
                  </w:pPr>
                  <w:r w:rsidRPr="00361ECB">
                    <w:rPr>
                      <w:sz w:val="20"/>
                    </w:rPr>
                    <w:t>9</w:t>
                  </w:r>
                </w:p>
              </w:tc>
              <w:tc>
                <w:tcPr>
                  <w:tcW w:w="1338" w:type="dxa"/>
                  <w:tcBorders>
                    <w:top w:val="single" w:sz="4" w:space="0" w:color="auto"/>
                    <w:left w:val="single" w:sz="4" w:space="0" w:color="auto"/>
                    <w:bottom w:val="single" w:sz="4" w:space="0" w:color="auto"/>
                    <w:right w:val="single" w:sz="4" w:space="0" w:color="auto"/>
                  </w:tcBorders>
                </w:tcPr>
                <w:p w:rsidR="001B339F" w:rsidRPr="00361ECB" w:rsidRDefault="001B339F" w:rsidP="005910A0">
                  <w:pPr>
                    <w:framePr w:hSpace="180" w:wrap="around" w:vAnchor="page" w:hAnchor="margin" w:x="324" w:y="347"/>
                    <w:jc w:val="center"/>
                    <w:rPr>
                      <w:sz w:val="20"/>
                    </w:rPr>
                  </w:pPr>
                  <w:r w:rsidRPr="00361ECB">
                    <w:rPr>
                      <w:sz w:val="20"/>
                    </w:rPr>
                    <w:t>10</w:t>
                  </w:r>
                </w:p>
              </w:tc>
              <w:tc>
                <w:tcPr>
                  <w:tcW w:w="1350" w:type="dxa"/>
                  <w:gridSpan w:val="2"/>
                  <w:tcBorders>
                    <w:top w:val="single" w:sz="4" w:space="0" w:color="auto"/>
                    <w:left w:val="single" w:sz="4" w:space="0" w:color="auto"/>
                    <w:bottom w:val="single" w:sz="4" w:space="0" w:color="auto"/>
                    <w:right w:val="single" w:sz="4" w:space="0" w:color="auto"/>
                  </w:tcBorders>
                </w:tcPr>
                <w:p w:rsidR="001B339F" w:rsidRPr="00361ECB" w:rsidRDefault="001B339F" w:rsidP="005910A0">
                  <w:pPr>
                    <w:framePr w:hSpace="180" w:wrap="around" w:vAnchor="page" w:hAnchor="margin" w:x="324" w:y="347"/>
                    <w:jc w:val="center"/>
                    <w:rPr>
                      <w:sz w:val="20"/>
                    </w:rPr>
                  </w:pPr>
                  <w:r>
                    <w:rPr>
                      <w:sz w:val="20"/>
                    </w:rPr>
                    <w:t>11</w:t>
                  </w:r>
                </w:p>
              </w:tc>
            </w:tr>
            <w:tr w:rsidR="001B339F" w:rsidRPr="00361ECB" w:rsidTr="005910A0">
              <w:trPr>
                <w:trHeight w:val="224"/>
              </w:trPr>
              <w:tc>
                <w:tcPr>
                  <w:tcW w:w="609"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611F45" w:rsidRDefault="001B339F" w:rsidP="005910A0">
                  <w:pPr>
                    <w:framePr w:hSpace="180" w:wrap="around" w:vAnchor="page" w:hAnchor="margin" w:x="324" w:y="347"/>
                    <w:rPr>
                      <w:sz w:val="20"/>
                      <w:szCs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611F45" w:rsidRDefault="001B339F" w:rsidP="005910A0">
                  <w:pPr>
                    <w:framePr w:hSpace="180" w:wrap="around" w:vAnchor="page" w:hAnchor="margin" w:x="324" w:y="347"/>
                    <w:rPr>
                      <w:sz w:val="20"/>
                      <w:szCs w:val="20"/>
                    </w:rPr>
                  </w:pPr>
                  <w:r w:rsidRPr="00611F45">
                    <w:rPr>
                      <w:sz w:val="20"/>
                      <w:szCs w:val="20"/>
                    </w:rPr>
                    <w:t>Lotul 1</w:t>
                  </w:r>
                </w:p>
              </w:tc>
              <w:tc>
                <w:tcPr>
                  <w:tcW w:w="760"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5910A0">
                  <w:pPr>
                    <w:framePr w:hSpace="180" w:wrap="around" w:vAnchor="page" w:hAnchor="margin" w:x="324" w:y="347"/>
                    <w:rPr>
                      <w:sz w:val="20"/>
                    </w:rPr>
                  </w:pPr>
                </w:p>
              </w:tc>
              <w:tc>
                <w:tcPr>
                  <w:tcW w:w="1052"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5910A0">
                  <w:pPr>
                    <w:framePr w:hSpace="180" w:wrap="around" w:vAnchor="page" w:hAnchor="margin" w:x="324" w:y="347"/>
                    <w:rPr>
                      <w:sz w:val="20"/>
                    </w:rPr>
                  </w:pPr>
                </w:p>
              </w:tc>
              <w:tc>
                <w:tcPr>
                  <w:tcW w:w="1336"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5910A0">
                  <w:pPr>
                    <w:framePr w:hSpace="180" w:wrap="around" w:vAnchor="page" w:hAnchor="margin" w:x="324"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5910A0">
                  <w:pPr>
                    <w:framePr w:hSpace="180" w:wrap="around" w:vAnchor="page" w:hAnchor="margin" w:x="324"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FFC000"/>
                </w:tcPr>
                <w:p w:rsidR="001B339F" w:rsidRPr="00361ECB" w:rsidRDefault="001B339F" w:rsidP="005910A0">
                  <w:pPr>
                    <w:framePr w:hSpace="180" w:wrap="around" w:vAnchor="page" w:hAnchor="margin" w:x="324"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5910A0">
                  <w:pPr>
                    <w:framePr w:hSpace="180" w:wrap="around" w:vAnchor="page" w:hAnchor="margin" w:x="324"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5910A0">
                  <w:pPr>
                    <w:framePr w:hSpace="180" w:wrap="around" w:vAnchor="page" w:hAnchor="margin" w:x="324"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FFC000"/>
                </w:tcPr>
                <w:p w:rsidR="001B339F" w:rsidRPr="00361ECB" w:rsidRDefault="001B339F" w:rsidP="005910A0">
                  <w:pPr>
                    <w:framePr w:hSpace="180" w:wrap="around" w:vAnchor="page" w:hAnchor="margin" w:x="324" w:y="347"/>
                    <w:rPr>
                      <w:sz w:val="20"/>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FFC000"/>
                </w:tcPr>
                <w:p w:rsidR="001B339F" w:rsidRPr="00361ECB" w:rsidRDefault="001B339F" w:rsidP="005910A0">
                  <w:pPr>
                    <w:framePr w:hSpace="180" w:wrap="around" w:vAnchor="page" w:hAnchor="margin" w:x="324" w:y="347"/>
                    <w:rPr>
                      <w:sz w:val="20"/>
                    </w:rPr>
                  </w:pPr>
                </w:p>
              </w:tc>
            </w:tr>
            <w:tr w:rsidR="001B339F" w:rsidRPr="00361ECB" w:rsidTr="005910A0">
              <w:trPr>
                <w:trHeight w:val="357"/>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611F45" w:rsidRDefault="001B339F" w:rsidP="005910A0">
                  <w:pPr>
                    <w:framePr w:hSpace="180" w:wrap="around" w:vAnchor="page" w:hAnchor="margin" w:x="324" w:y="347"/>
                    <w:rPr>
                      <w:sz w:val="20"/>
                      <w:szCs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B339F" w:rsidRPr="00611F45" w:rsidRDefault="001B339F" w:rsidP="005910A0">
                  <w:pPr>
                    <w:framePr w:hSpace="180" w:wrap="around" w:vAnchor="page" w:hAnchor="margin" w:x="324" w:y="347"/>
                    <w:rPr>
                      <w:color w:val="000000"/>
                      <w:sz w:val="20"/>
                      <w:szCs w:val="20"/>
                    </w:rPr>
                  </w:pPr>
                  <w:r w:rsidRPr="00611F45">
                    <w:rPr>
                      <w:color w:val="000000"/>
                      <w:sz w:val="20"/>
                      <w:szCs w:val="20"/>
                    </w:rPr>
                    <w:t>Lotul 1/</w:t>
                  </w:r>
                  <w:r w:rsidRPr="00611F45">
                    <w:rPr>
                      <w:sz w:val="20"/>
                      <w:szCs w:val="20"/>
                    </w:rPr>
                    <w:t xml:space="preserve"> </w:t>
                  </w:r>
                  <w:r w:rsidRPr="00611F45">
                    <w:rPr>
                      <w:color w:val="000000"/>
                      <w:sz w:val="20"/>
                      <w:szCs w:val="20"/>
                    </w:rPr>
                    <w:t xml:space="preserve">Boiler </w:t>
                  </w:r>
                  <w:r>
                    <w:rPr>
                      <w:color w:val="000000"/>
                      <w:sz w:val="20"/>
                      <w:szCs w:val="20"/>
                    </w:rPr>
                    <w:t xml:space="preserve">. </w:t>
                  </w:r>
                  <w:r w:rsidRPr="00611F45">
                    <w:rPr>
                      <w:color w:val="000000"/>
                      <w:sz w:val="20"/>
                      <w:szCs w:val="20"/>
                    </w:rPr>
                    <w:t>Volumul - 100 litri</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Default="001B339F" w:rsidP="005910A0">
                  <w:pPr>
                    <w:framePr w:hSpace="180" w:wrap="around" w:vAnchor="page" w:hAnchor="margin" w:x="324" w:y="347"/>
                    <w:jc w:val="center"/>
                    <w:rPr>
                      <w:sz w:val="20"/>
                      <w:szCs w:val="20"/>
                    </w:rPr>
                  </w:pPr>
                  <w:r>
                    <w:rPr>
                      <w:sz w:val="20"/>
                      <w:szCs w:val="20"/>
                    </w:rPr>
                    <w:t>30</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pPr>
                    <w:framePr w:hSpace="180" w:wrap="around" w:vAnchor="page" w:hAnchor="margin" w:x="324" w:y="347"/>
                    <w:jc w:val="center"/>
                    <w:rPr>
                      <w:sz w:val="20"/>
                    </w:rPr>
                  </w:pPr>
                  <w:r>
                    <w:rPr>
                      <w:sz w:val="20"/>
                    </w:rPr>
                    <w:t>buc</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pPr>
                    <w:framePr w:hSpace="180" w:wrap="around" w:vAnchor="page" w:hAnchor="margin" w:x="324"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pPr>
                    <w:framePr w:hSpace="180" w:wrap="around" w:vAnchor="page" w:hAnchor="margin" w:x="324" w:y="347"/>
                    <w:rPr>
                      <w:sz w:val="20"/>
                    </w:rPr>
                  </w:pPr>
                </w:p>
              </w:tc>
              <w:tc>
                <w:tcPr>
                  <w:tcW w:w="863" w:type="dxa"/>
                  <w:tcBorders>
                    <w:top w:val="single" w:sz="4" w:space="0" w:color="auto"/>
                    <w:left w:val="single" w:sz="4" w:space="0" w:color="auto"/>
                    <w:bottom w:val="single" w:sz="4" w:space="0" w:color="auto"/>
                    <w:right w:val="single" w:sz="4" w:space="0" w:color="auto"/>
                  </w:tcBorders>
                </w:tcPr>
                <w:p w:rsidR="001B339F" w:rsidRPr="00361ECB" w:rsidRDefault="001B339F" w:rsidP="005910A0">
                  <w:pPr>
                    <w:framePr w:hSpace="180" w:wrap="around" w:vAnchor="page" w:hAnchor="margin" w:x="324"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pPr>
                    <w:framePr w:hSpace="180" w:wrap="around" w:vAnchor="page" w:hAnchor="margin" w:x="324"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5910A0">
                  <w:pPr>
                    <w:framePr w:hSpace="180" w:wrap="around" w:vAnchor="page" w:hAnchor="margin" w:x="324" w:y="347"/>
                    <w:rPr>
                      <w:sz w:val="20"/>
                    </w:rPr>
                  </w:pPr>
                </w:p>
              </w:tc>
              <w:tc>
                <w:tcPr>
                  <w:tcW w:w="1338" w:type="dxa"/>
                  <w:tcBorders>
                    <w:top w:val="single" w:sz="4" w:space="0" w:color="auto"/>
                    <w:left w:val="single" w:sz="4" w:space="0" w:color="auto"/>
                    <w:bottom w:val="single" w:sz="4" w:space="0" w:color="auto"/>
                    <w:right w:val="single" w:sz="4" w:space="0" w:color="auto"/>
                  </w:tcBorders>
                </w:tcPr>
                <w:p w:rsidR="001B339F" w:rsidRPr="00361ECB" w:rsidRDefault="001B339F" w:rsidP="005910A0">
                  <w:pPr>
                    <w:framePr w:hSpace="180" w:wrap="around" w:vAnchor="page" w:hAnchor="margin" w:x="324" w:y="347"/>
                    <w:rPr>
                      <w:sz w:val="20"/>
                    </w:rPr>
                  </w:pPr>
                </w:p>
              </w:tc>
              <w:tc>
                <w:tcPr>
                  <w:tcW w:w="1350" w:type="dxa"/>
                  <w:gridSpan w:val="2"/>
                  <w:tcBorders>
                    <w:top w:val="single" w:sz="4" w:space="0" w:color="auto"/>
                    <w:left w:val="single" w:sz="4" w:space="0" w:color="auto"/>
                    <w:bottom w:val="single" w:sz="4" w:space="0" w:color="auto"/>
                    <w:right w:val="single" w:sz="4" w:space="0" w:color="auto"/>
                  </w:tcBorders>
                </w:tcPr>
                <w:p w:rsidR="001B339F" w:rsidRPr="00361ECB" w:rsidRDefault="001B339F" w:rsidP="005910A0">
                  <w:pPr>
                    <w:framePr w:hSpace="180" w:wrap="around" w:vAnchor="page" w:hAnchor="margin" w:x="324" w:y="347"/>
                    <w:rPr>
                      <w:sz w:val="20"/>
                    </w:rPr>
                  </w:pPr>
                </w:p>
              </w:tc>
            </w:tr>
            <w:tr w:rsidR="001B339F" w:rsidRPr="00361ECB" w:rsidTr="005910A0">
              <w:trPr>
                <w:trHeight w:val="251"/>
              </w:trPr>
              <w:tc>
                <w:tcPr>
                  <w:tcW w:w="609"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611F45" w:rsidRDefault="001B339F" w:rsidP="001B339F">
                  <w:pPr>
                    <w:framePr w:hSpace="180" w:wrap="around" w:vAnchor="page" w:hAnchor="margin" w:x="324" w:y="347"/>
                    <w:rPr>
                      <w:sz w:val="20"/>
                      <w:szCs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5C2676" w:rsidRDefault="001B339F" w:rsidP="001B339F">
                  <w:pPr>
                    <w:framePr w:hSpace="180" w:wrap="around" w:vAnchor="page" w:hAnchor="margin" w:x="324" w:y="347"/>
                    <w:rPr>
                      <w:color w:val="000000"/>
                      <w:sz w:val="20"/>
                      <w:szCs w:val="20"/>
                    </w:rPr>
                  </w:pPr>
                  <w:r w:rsidRPr="005C2676">
                    <w:rPr>
                      <w:color w:val="000000"/>
                      <w:sz w:val="20"/>
                      <w:szCs w:val="20"/>
                    </w:rPr>
                    <w:t xml:space="preserve">Lotul </w:t>
                  </w:r>
                  <w:r>
                    <w:rPr>
                      <w:color w:val="000000"/>
                      <w:sz w:val="20"/>
                      <w:szCs w:val="20"/>
                    </w:rPr>
                    <w:t>2</w:t>
                  </w:r>
                </w:p>
              </w:tc>
              <w:tc>
                <w:tcPr>
                  <w:tcW w:w="760"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Default="001B339F" w:rsidP="001B339F">
                  <w:pPr>
                    <w:framePr w:hSpace="180" w:wrap="around" w:vAnchor="page" w:hAnchor="margin" w:x="324" w:y="347"/>
                    <w:jc w:val="center"/>
                    <w:rPr>
                      <w:sz w:val="20"/>
                      <w:szCs w:val="20"/>
                    </w:rPr>
                  </w:pPr>
                </w:p>
              </w:tc>
              <w:tc>
                <w:tcPr>
                  <w:tcW w:w="1052"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2D1570" w:rsidRDefault="001B339F" w:rsidP="001B339F">
                  <w:pPr>
                    <w:framePr w:hSpace="180" w:wrap="around" w:vAnchor="page" w:hAnchor="margin" w:x="324" w:y="347"/>
                    <w:jc w:val="center"/>
                    <w:rPr>
                      <w:sz w:val="20"/>
                    </w:rPr>
                  </w:pPr>
                </w:p>
              </w:tc>
              <w:tc>
                <w:tcPr>
                  <w:tcW w:w="1336"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1B339F">
                  <w:pPr>
                    <w:framePr w:hSpace="180" w:wrap="around" w:vAnchor="page" w:hAnchor="margin" w:x="324"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1B339F">
                  <w:pPr>
                    <w:framePr w:hSpace="180" w:wrap="around" w:vAnchor="page" w:hAnchor="margin" w:x="324"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FFC000"/>
                </w:tcPr>
                <w:p w:rsidR="001B339F" w:rsidRPr="00361ECB" w:rsidRDefault="001B339F" w:rsidP="001B339F">
                  <w:pPr>
                    <w:framePr w:hSpace="180" w:wrap="around" w:vAnchor="page" w:hAnchor="margin" w:x="324"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1B339F">
                  <w:pPr>
                    <w:framePr w:hSpace="180" w:wrap="around" w:vAnchor="page" w:hAnchor="margin" w:x="324"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1B339F">
                  <w:pPr>
                    <w:framePr w:hSpace="180" w:wrap="around" w:vAnchor="page" w:hAnchor="margin" w:x="324"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FFC000"/>
                </w:tcPr>
                <w:p w:rsidR="001B339F" w:rsidRPr="00361ECB" w:rsidRDefault="001B339F" w:rsidP="001B339F">
                  <w:pPr>
                    <w:framePr w:hSpace="180" w:wrap="around" w:vAnchor="page" w:hAnchor="margin" w:x="324" w:y="347"/>
                    <w:rPr>
                      <w:sz w:val="20"/>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FFC000"/>
                </w:tcPr>
                <w:p w:rsidR="001B339F" w:rsidRPr="00361ECB" w:rsidRDefault="001B339F" w:rsidP="001B339F">
                  <w:pPr>
                    <w:framePr w:hSpace="180" w:wrap="around" w:vAnchor="page" w:hAnchor="margin" w:x="324" w:y="347"/>
                    <w:rPr>
                      <w:sz w:val="20"/>
                    </w:rPr>
                  </w:pPr>
                </w:p>
              </w:tc>
            </w:tr>
            <w:tr w:rsidR="001B339F" w:rsidRPr="00361ECB" w:rsidTr="001B339F">
              <w:trPr>
                <w:trHeight w:val="329"/>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611F45" w:rsidRDefault="001B339F" w:rsidP="001B339F">
                  <w:pPr>
                    <w:framePr w:hSpace="180" w:wrap="around" w:vAnchor="page" w:hAnchor="margin" w:x="324" w:y="347"/>
                    <w:rPr>
                      <w:sz w:val="20"/>
                      <w:szCs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B339F" w:rsidRPr="005C2676" w:rsidRDefault="001B339F" w:rsidP="001B339F">
                  <w:pPr>
                    <w:framePr w:hSpace="180" w:wrap="around" w:vAnchor="page" w:hAnchor="margin" w:x="324" w:y="347"/>
                    <w:rPr>
                      <w:color w:val="000000"/>
                      <w:sz w:val="20"/>
                      <w:szCs w:val="20"/>
                    </w:rPr>
                  </w:pPr>
                  <w:r w:rsidRPr="005C2676">
                    <w:rPr>
                      <w:color w:val="000000"/>
                      <w:sz w:val="20"/>
                      <w:szCs w:val="20"/>
                    </w:rPr>
                    <w:t>Televizor 75”</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Default="001B339F" w:rsidP="001B339F">
                  <w:pPr>
                    <w:framePr w:hSpace="180" w:wrap="around" w:vAnchor="page" w:hAnchor="margin" w:x="324" w:y="347"/>
                    <w:jc w:val="center"/>
                    <w:rPr>
                      <w:sz w:val="20"/>
                      <w:szCs w:val="20"/>
                    </w:rPr>
                  </w:pPr>
                  <w:r>
                    <w:rPr>
                      <w:sz w:val="20"/>
                      <w:szCs w:val="20"/>
                    </w:rPr>
                    <w:t>1</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877458" w:rsidRDefault="001B339F" w:rsidP="001B339F">
                  <w:pPr>
                    <w:framePr w:hSpace="180" w:wrap="around" w:vAnchor="page" w:hAnchor="margin" w:x="324" w:y="347"/>
                    <w:jc w:val="center"/>
                    <w:rPr>
                      <w:sz w:val="20"/>
                      <w:szCs w:val="20"/>
                    </w:rPr>
                  </w:pPr>
                  <w:r>
                    <w:rPr>
                      <w:sz w:val="20"/>
                      <w:szCs w:val="20"/>
                    </w:rPr>
                    <w:t>b</w:t>
                  </w:r>
                  <w:r w:rsidRPr="00877458">
                    <w:rPr>
                      <w:sz w:val="20"/>
                      <w:szCs w:val="20"/>
                    </w:rPr>
                    <w:t>uc</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1B339F">
                  <w:pPr>
                    <w:framePr w:hSpace="180" w:wrap="around" w:vAnchor="page" w:hAnchor="margin" w:x="324"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1B339F">
                  <w:pPr>
                    <w:framePr w:hSpace="180" w:wrap="around" w:vAnchor="page" w:hAnchor="margin" w:x="324" w:y="347"/>
                    <w:rPr>
                      <w:sz w:val="20"/>
                    </w:rPr>
                  </w:pPr>
                </w:p>
              </w:tc>
              <w:tc>
                <w:tcPr>
                  <w:tcW w:w="863" w:type="dxa"/>
                  <w:tcBorders>
                    <w:top w:val="single" w:sz="4" w:space="0" w:color="auto"/>
                    <w:left w:val="single" w:sz="4" w:space="0" w:color="auto"/>
                    <w:bottom w:val="single" w:sz="4" w:space="0" w:color="auto"/>
                    <w:right w:val="single" w:sz="4" w:space="0" w:color="auto"/>
                  </w:tcBorders>
                </w:tcPr>
                <w:p w:rsidR="001B339F" w:rsidRPr="00361ECB" w:rsidRDefault="001B339F" w:rsidP="001B339F">
                  <w:pPr>
                    <w:framePr w:hSpace="180" w:wrap="around" w:vAnchor="page" w:hAnchor="margin" w:x="324"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1B339F">
                  <w:pPr>
                    <w:framePr w:hSpace="180" w:wrap="around" w:vAnchor="page" w:hAnchor="margin" w:x="324"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1B339F">
                  <w:pPr>
                    <w:framePr w:hSpace="180" w:wrap="around" w:vAnchor="page" w:hAnchor="margin" w:x="324" w:y="347"/>
                    <w:rPr>
                      <w:sz w:val="20"/>
                    </w:rPr>
                  </w:pPr>
                </w:p>
              </w:tc>
              <w:tc>
                <w:tcPr>
                  <w:tcW w:w="1338" w:type="dxa"/>
                  <w:tcBorders>
                    <w:top w:val="single" w:sz="4" w:space="0" w:color="auto"/>
                    <w:left w:val="single" w:sz="4" w:space="0" w:color="auto"/>
                    <w:bottom w:val="single" w:sz="4" w:space="0" w:color="auto"/>
                    <w:right w:val="single" w:sz="4" w:space="0" w:color="auto"/>
                  </w:tcBorders>
                </w:tcPr>
                <w:p w:rsidR="001B339F" w:rsidRPr="00361ECB" w:rsidRDefault="001B339F" w:rsidP="001B339F">
                  <w:pPr>
                    <w:framePr w:hSpace="180" w:wrap="around" w:vAnchor="page" w:hAnchor="margin" w:x="324" w:y="347"/>
                    <w:rPr>
                      <w:sz w:val="20"/>
                    </w:rPr>
                  </w:pPr>
                </w:p>
              </w:tc>
              <w:tc>
                <w:tcPr>
                  <w:tcW w:w="1350" w:type="dxa"/>
                  <w:gridSpan w:val="2"/>
                  <w:tcBorders>
                    <w:top w:val="single" w:sz="4" w:space="0" w:color="auto"/>
                    <w:left w:val="single" w:sz="4" w:space="0" w:color="auto"/>
                    <w:bottom w:val="single" w:sz="4" w:space="0" w:color="auto"/>
                    <w:right w:val="single" w:sz="4" w:space="0" w:color="auto"/>
                  </w:tcBorders>
                </w:tcPr>
                <w:p w:rsidR="001B339F" w:rsidRPr="00361ECB" w:rsidRDefault="001B339F" w:rsidP="001B339F">
                  <w:pPr>
                    <w:framePr w:hSpace="180" w:wrap="around" w:vAnchor="page" w:hAnchor="margin" w:x="324" w:y="347"/>
                    <w:rPr>
                      <w:sz w:val="20"/>
                    </w:rPr>
                  </w:pPr>
                </w:p>
              </w:tc>
            </w:tr>
            <w:tr w:rsidR="001B339F" w:rsidRPr="00361ECB" w:rsidTr="005910A0">
              <w:trPr>
                <w:trHeight w:val="233"/>
              </w:trPr>
              <w:tc>
                <w:tcPr>
                  <w:tcW w:w="609"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611F45" w:rsidRDefault="001B339F" w:rsidP="001B339F">
                  <w:pPr>
                    <w:framePr w:hSpace="180" w:wrap="around" w:vAnchor="page" w:hAnchor="margin" w:x="324" w:y="347"/>
                    <w:rPr>
                      <w:sz w:val="20"/>
                      <w:szCs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5C2676" w:rsidRDefault="001B339F" w:rsidP="001B339F">
                  <w:pPr>
                    <w:framePr w:hSpace="180" w:wrap="around" w:vAnchor="page" w:hAnchor="margin" w:x="324" w:y="347"/>
                    <w:rPr>
                      <w:color w:val="000000"/>
                      <w:sz w:val="20"/>
                      <w:szCs w:val="20"/>
                    </w:rPr>
                  </w:pPr>
                  <w:r>
                    <w:rPr>
                      <w:color w:val="000000"/>
                      <w:sz w:val="20"/>
                      <w:szCs w:val="20"/>
                    </w:rPr>
                    <w:t>Lotul 3</w:t>
                  </w:r>
                </w:p>
              </w:tc>
              <w:tc>
                <w:tcPr>
                  <w:tcW w:w="760"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Default="001B339F" w:rsidP="001B339F">
                  <w:pPr>
                    <w:framePr w:hSpace="180" w:wrap="around" w:vAnchor="page" w:hAnchor="margin" w:x="324" w:y="347"/>
                    <w:jc w:val="center"/>
                    <w:rPr>
                      <w:sz w:val="20"/>
                      <w:szCs w:val="20"/>
                    </w:rPr>
                  </w:pPr>
                </w:p>
              </w:tc>
              <w:tc>
                <w:tcPr>
                  <w:tcW w:w="1052"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877458" w:rsidRDefault="001B339F" w:rsidP="001B339F">
                  <w:pPr>
                    <w:framePr w:hSpace="180" w:wrap="around" w:vAnchor="page" w:hAnchor="margin" w:x="324" w:y="347"/>
                    <w:jc w:val="center"/>
                    <w:rPr>
                      <w:sz w:val="20"/>
                      <w:szCs w:val="20"/>
                    </w:rPr>
                  </w:pPr>
                </w:p>
              </w:tc>
              <w:tc>
                <w:tcPr>
                  <w:tcW w:w="1336"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1B339F">
                  <w:pPr>
                    <w:framePr w:hSpace="180" w:wrap="around" w:vAnchor="page" w:hAnchor="margin" w:x="324"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1B339F">
                  <w:pPr>
                    <w:framePr w:hSpace="180" w:wrap="around" w:vAnchor="page" w:hAnchor="margin" w:x="324"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FFC000"/>
                </w:tcPr>
                <w:p w:rsidR="001B339F" w:rsidRPr="00361ECB" w:rsidRDefault="001B339F" w:rsidP="001B339F">
                  <w:pPr>
                    <w:framePr w:hSpace="180" w:wrap="around" w:vAnchor="page" w:hAnchor="margin" w:x="324"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1B339F">
                  <w:pPr>
                    <w:framePr w:hSpace="180" w:wrap="around" w:vAnchor="page" w:hAnchor="margin" w:x="324"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1B339F">
                  <w:pPr>
                    <w:framePr w:hSpace="180" w:wrap="around" w:vAnchor="page" w:hAnchor="margin" w:x="324"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FFC000"/>
                </w:tcPr>
                <w:p w:rsidR="001B339F" w:rsidRPr="00361ECB" w:rsidRDefault="001B339F" w:rsidP="001B339F">
                  <w:pPr>
                    <w:framePr w:hSpace="180" w:wrap="around" w:vAnchor="page" w:hAnchor="margin" w:x="324" w:y="347"/>
                    <w:rPr>
                      <w:sz w:val="20"/>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FFC000"/>
                </w:tcPr>
                <w:p w:rsidR="001B339F" w:rsidRPr="00361ECB" w:rsidRDefault="001B339F" w:rsidP="001B339F">
                  <w:pPr>
                    <w:framePr w:hSpace="180" w:wrap="around" w:vAnchor="page" w:hAnchor="margin" w:x="324" w:y="347"/>
                    <w:rPr>
                      <w:sz w:val="20"/>
                    </w:rPr>
                  </w:pPr>
                </w:p>
              </w:tc>
            </w:tr>
            <w:tr w:rsidR="001B339F" w:rsidRPr="00361ECB" w:rsidTr="001B339F">
              <w:trPr>
                <w:trHeight w:val="257"/>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611F45" w:rsidRDefault="001B339F" w:rsidP="001B339F">
                  <w:pPr>
                    <w:framePr w:hSpace="180" w:wrap="around" w:vAnchor="page" w:hAnchor="margin" w:x="324" w:y="347"/>
                    <w:rPr>
                      <w:sz w:val="20"/>
                      <w:szCs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B339F" w:rsidRPr="005C2676" w:rsidRDefault="001B339F" w:rsidP="001B339F">
                  <w:pPr>
                    <w:framePr w:hSpace="180" w:wrap="around" w:vAnchor="page" w:hAnchor="margin" w:x="324" w:y="347"/>
                    <w:rPr>
                      <w:color w:val="000000"/>
                      <w:sz w:val="20"/>
                      <w:szCs w:val="20"/>
                    </w:rPr>
                  </w:pPr>
                  <w:r w:rsidRPr="005C2676">
                    <w:rPr>
                      <w:color w:val="000000"/>
                      <w:sz w:val="20"/>
                      <w:szCs w:val="20"/>
                    </w:rPr>
                    <w:t>Televizor 32”</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Default="001B339F" w:rsidP="001B339F">
                  <w:pPr>
                    <w:framePr w:hSpace="180" w:wrap="around" w:vAnchor="page" w:hAnchor="margin" w:x="324" w:y="347"/>
                    <w:jc w:val="center"/>
                    <w:rPr>
                      <w:sz w:val="20"/>
                      <w:szCs w:val="20"/>
                    </w:rPr>
                  </w:pPr>
                  <w:r>
                    <w:rPr>
                      <w:sz w:val="20"/>
                      <w:szCs w:val="20"/>
                    </w:rPr>
                    <w:t>4</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877458" w:rsidRDefault="001B339F" w:rsidP="001B339F">
                  <w:pPr>
                    <w:framePr w:hSpace="180" w:wrap="around" w:vAnchor="page" w:hAnchor="margin" w:x="324" w:y="347"/>
                    <w:jc w:val="center"/>
                    <w:rPr>
                      <w:sz w:val="20"/>
                      <w:szCs w:val="20"/>
                    </w:rPr>
                  </w:pPr>
                  <w:r w:rsidRPr="00877458">
                    <w:rPr>
                      <w:sz w:val="20"/>
                      <w:szCs w:val="20"/>
                    </w:rPr>
                    <w:t>buc</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1B339F">
                  <w:pPr>
                    <w:framePr w:hSpace="180" w:wrap="around" w:vAnchor="page" w:hAnchor="margin" w:x="324"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1B339F">
                  <w:pPr>
                    <w:framePr w:hSpace="180" w:wrap="around" w:vAnchor="page" w:hAnchor="margin" w:x="324" w:y="347"/>
                    <w:rPr>
                      <w:sz w:val="20"/>
                    </w:rPr>
                  </w:pPr>
                </w:p>
              </w:tc>
              <w:tc>
                <w:tcPr>
                  <w:tcW w:w="863" w:type="dxa"/>
                  <w:tcBorders>
                    <w:top w:val="single" w:sz="4" w:space="0" w:color="auto"/>
                    <w:left w:val="single" w:sz="4" w:space="0" w:color="auto"/>
                    <w:bottom w:val="single" w:sz="4" w:space="0" w:color="auto"/>
                    <w:right w:val="single" w:sz="4" w:space="0" w:color="auto"/>
                  </w:tcBorders>
                </w:tcPr>
                <w:p w:rsidR="001B339F" w:rsidRPr="00361ECB" w:rsidRDefault="001B339F" w:rsidP="001B339F">
                  <w:pPr>
                    <w:framePr w:hSpace="180" w:wrap="around" w:vAnchor="page" w:hAnchor="margin" w:x="324"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1B339F">
                  <w:pPr>
                    <w:framePr w:hSpace="180" w:wrap="around" w:vAnchor="page" w:hAnchor="margin" w:x="324"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1B339F">
                  <w:pPr>
                    <w:framePr w:hSpace="180" w:wrap="around" w:vAnchor="page" w:hAnchor="margin" w:x="324" w:y="347"/>
                    <w:rPr>
                      <w:sz w:val="20"/>
                    </w:rPr>
                  </w:pPr>
                </w:p>
              </w:tc>
              <w:tc>
                <w:tcPr>
                  <w:tcW w:w="1338" w:type="dxa"/>
                  <w:tcBorders>
                    <w:top w:val="single" w:sz="4" w:space="0" w:color="auto"/>
                    <w:left w:val="single" w:sz="4" w:space="0" w:color="auto"/>
                    <w:bottom w:val="single" w:sz="4" w:space="0" w:color="auto"/>
                    <w:right w:val="single" w:sz="4" w:space="0" w:color="auto"/>
                  </w:tcBorders>
                </w:tcPr>
                <w:p w:rsidR="001B339F" w:rsidRPr="00361ECB" w:rsidRDefault="001B339F" w:rsidP="001B339F">
                  <w:pPr>
                    <w:framePr w:hSpace="180" w:wrap="around" w:vAnchor="page" w:hAnchor="margin" w:x="324" w:y="347"/>
                    <w:rPr>
                      <w:sz w:val="20"/>
                    </w:rPr>
                  </w:pPr>
                </w:p>
              </w:tc>
              <w:tc>
                <w:tcPr>
                  <w:tcW w:w="1350" w:type="dxa"/>
                  <w:gridSpan w:val="2"/>
                  <w:tcBorders>
                    <w:top w:val="single" w:sz="4" w:space="0" w:color="auto"/>
                    <w:left w:val="single" w:sz="4" w:space="0" w:color="auto"/>
                    <w:bottom w:val="single" w:sz="4" w:space="0" w:color="auto"/>
                    <w:right w:val="single" w:sz="4" w:space="0" w:color="auto"/>
                  </w:tcBorders>
                </w:tcPr>
                <w:p w:rsidR="001B339F" w:rsidRPr="00361ECB" w:rsidRDefault="001B339F" w:rsidP="001B339F">
                  <w:pPr>
                    <w:framePr w:hSpace="180" w:wrap="around" w:vAnchor="page" w:hAnchor="margin" w:x="324" w:y="347"/>
                    <w:rPr>
                      <w:sz w:val="20"/>
                    </w:rPr>
                  </w:pPr>
                </w:p>
              </w:tc>
            </w:tr>
            <w:tr w:rsidR="001B339F" w:rsidRPr="00361ECB" w:rsidTr="005910A0">
              <w:trPr>
                <w:trHeight w:val="60"/>
              </w:trPr>
              <w:tc>
                <w:tcPr>
                  <w:tcW w:w="609"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611F45" w:rsidRDefault="001B339F" w:rsidP="001B339F">
                  <w:pPr>
                    <w:framePr w:hSpace="180" w:wrap="around" w:vAnchor="page" w:hAnchor="margin" w:x="324" w:y="347"/>
                    <w:rPr>
                      <w:sz w:val="20"/>
                      <w:szCs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5C2676" w:rsidRDefault="001B339F" w:rsidP="001B339F">
                  <w:pPr>
                    <w:framePr w:hSpace="180" w:wrap="around" w:vAnchor="page" w:hAnchor="margin" w:x="324" w:y="347"/>
                    <w:rPr>
                      <w:color w:val="000000"/>
                      <w:sz w:val="20"/>
                      <w:szCs w:val="20"/>
                    </w:rPr>
                  </w:pPr>
                  <w:r w:rsidRPr="005C2676">
                    <w:rPr>
                      <w:color w:val="000000"/>
                      <w:sz w:val="20"/>
                      <w:szCs w:val="20"/>
                    </w:rPr>
                    <w:t xml:space="preserve">Lotul </w:t>
                  </w:r>
                  <w:r>
                    <w:rPr>
                      <w:color w:val="000000"/>
                      <w:sz w:val="20"/>
                      <w:szCs w:val="20"/>
                    </w:rPr>
                    <w:t>4</w:t>
                  </w:r>
                </w:p>
              </w:tc>
              <w:tc>
                <w:tcPr>
                  <w:tcW w:w="760"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Default="001B339F" w:rsidP="001B339F">
                  <w:pPr>
                    <w:framePr w:hSpace="180" w:wrap="around" w:vAnchor="page" w:hAnchor="margin" w:x="324" w:y="347"/>
                    <w:jc w:val="center"/>
                    <w:rPr>
                      <w:sz w:val="20"/>
                      <w:szCs w:val="20"/>
                    </w:rPr>
                  </w:pPr>
                </w:p>
              </w:tc>
              <w:tc>
                <w:tcPr>
                  <w:tcW w:w="1052"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877458" w:rsidRDefault="001B339F" w:rsidP="001B339F">
                  <w:pPr>
                    <w:framePr w:hSpace="180" w:wrap="around" w:vAnchor="page" w:hAnchor="margin" w:x="324" w:y="347"/>
                    <w:jc w:val="center"/>
                    <w:rPr>
                      <w:sz w:val="20"/>
                      <w:szCs w:val="20"/>
                    </w:rPr>
                  </w:pPr>
                </w:p>
              </w:tc>
              <w:tc>
                <w:tcPr>
                  <w:tcW w:w="1336"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1B339F">
                  <w:pPr>
                    <w:framePr w:hSpace="180" w:wrap="around" w:vAnchor="page" w:hAnchor="margin" w:x="324"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1B339F">
                  <w:pPr>
                    <w:framePr w:hSpace="180" w:wrap="around" w:vAnchor="page" w:hAnchor="margin" w:x="324"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FFC000"/>
                </w:tcPr>
                <w:p w:rsidR="001B339F" w:rsidRPr="00361ECB" w:rsidRDefault="001B339F" w:rsidP="001B339F">
                  <w:pPr>
                    <w:framePr w:hSpace="180" w:wrap="around" w:vAnchor="page" w:hAnchor="margin" w:x="324"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1B339F">
                  <w:pPr>
                    <w:framePr w:hSpace="180" w:wrap="around" w:vAnchor="page" w:hAnchor="margin" w:x="324"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1B339F">
                  <w:pPr>
                    <w:framePr w:hSpace="180" w:wrap="around" w:vAnchor="page" w:hAnchor="margin" w:x="324"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FFC000"/>
                </w:tcPr>
                <w:p w:rsidR="001B339F" w:rsidRPr="00361ECB" w:rsidRDefault="001B339F" w:rsidP="001B339F">
                  <w:pPr>
                    <w:framePr w:hSpace="180" w:wrap="around" w:vAnchor="page" w:hAnchor="margin" w:x="324" w:y="347"/>
                    <w:rPr>
                      <w:sz w:val="20"/>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FFC000"/>
                </w:tcPr>
                <w:p w:rsidR="001B339F" w:rsidRPr="00361ECB" w:rsidRDefault="001B339F" w:rsidP="001B339F">
                  <w:pPr>
                    <w:framePr w:hSpace="180" w:wrap="around" w:vAnchor="page" w:hAnchor="margin" w:x="324" w:y="347"/>
                    <w:rPr>
                      <w:sz w:val="20"/>
                    </w:rPr>
                  </w:pPr>
                </w:p>
              </w:tc>
            </w:tr>
            <w:tr w:rsidR="001B339F" w:rsidRPr="00361ECB" w:rsidTr="001B339F">
              <w:trPr>
                <w:trHeight w:val="185"/>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611F45" w:rsidRDefault="001B339F" w:rsidP="001B339F">
                  <w:pPr>
                    <w:framePr w:hSpace="180" w:wrap="around" w:vAnchor="page" w:hAnchor="margin" w:x="324" w:y="347"/>
                    <w:rPr>
                      <w:sz w:val="20"/>
                      <w:szCs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B339F" w:rsidRPr="005C2676" w:rsidRDefault="001B339F" w:rsidP="001B339F">
                  <w:pPr>
                    <w:framePr w:hSpace="180" w:wrap="around" w:vAnchor="page" w:hAnchor="margin" w:x="324" w:y="347"/>
                    <w:rPr>
                      <w:color w:val="000000"/>
                      <w:sz w:val="20"/>
                      <w:szCs w:val="20"/>
                    </w:rPr>
                  </w:pPr>
                  <w:r>
                    <w:rPr>
                      <w:color w:val="000000"/>
                      <w:sz w:val="20"/>
                      <w:szCs w:val="20"/>
                    </w:rPr>
                    <w:t>Mașină de cafea</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Default="001B339F" w:rsidP="001B339F">
                  <w:pPr>
                    <w:framePr w:hSpace="180" w:wrap="around" w:vAnchor="page" w:hAnchor="margin" w:x="324" w:y="347"/>
                    <w:jc w:val="center"/>
                    <w:rPr>
                      <w:sz w:val="20"/>
                      <w:szCs w:val="20"/>
                    </w:rPr>
                  </w:pPr>
                  <w:r>
                    <w:rPr>
                      <w:sz w:val="20"/>
                      <w:szCs w:val="20"/>
                    </w:rPr>
                    <w:t>22</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877458" w:rsidRDefault="001B339F" w:rsidP="001B339F">
                  <w:pPr>
                    <w:framePr w:hSpace="180" w:wrap="around" w:vAnchor="page" w:hAnchor="margin" w:x="324" w:y="347"/>
                    <w:jc w:val="center"/>
                    <w:rPr>
                      <w:sz w:val="20"/>
                      <w:szCs w:val="20"/>
                    </w:rPr>
                  </w:pPr>
                  <w:r w:rsidRPr="00877458">
                    <w:rPr>
                      <w:sz w:val="20"/>
                      <w:szCs w:val="20"/>
                    </w:rPr>
                    <w:t>buc</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1B339F">
                  <w:pPr>
                    <w:framePr w:hSpace="180" w:wrap="around" w:vAnchor="page" w:hAnchor="margin" w:x="324"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1B339F">
                  <w:pPr>
                    <w:framePr w:hSpace="180" w:wrap="around" w:vAnchor="page" w:hAnchor="margin" w:x="324" w:y="347"/>
                    <w:rPr>
                      <w:sz w:val="20"/>
                    </w:rPr>
                  </w:pPr>
                </w:p>
              </w:tc>
              <w:tc>
                <w:tcPr>
                  <w:tcW w:w="863" w:type="dxa"/>
                  <w:tcBorders>
                    <w:top w:val="single" w:sz="4" w:space="0" w:color="auto"/>
                    <w:left w:val="single" w:sz="4" w:space="0" w:color="auto"/>
                    <w:bottom w:val="single" w:sz="4" w:space="0" w:color="auto"/>
                    <w:right w:val="single" w:sz="4" w:space="0" w:color="auto"/>
                  </w:tcBorders>
                </w:tcPr>
                <w:p w:rsidR="001B339F" w:rsidRPr="00361ECB" w:rsidRDefault="001B339F" w:rsidP="001B339F">
                  <w:pPr>
                    <w:framePr w:hSpace="180" w:wrap="around" w:vAnchor="page" w:hAnchor="margin" w:x="324"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1B339F">
                  <w:pPr>
                    <w:framePr w:hSpace="180" w:wrap="around" w:vAnchor="page" w:hAnchor="margin" w:x="324"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B339F" w:rsidRPr="00361ECB" w:rsidRDefault="001B339F" w:rsidP="001B339F">
                  <w:pPr>
                    <w:framePr w:hSpace="180" w:wrap="around" w:vAnchor="page" w:hAnchor="margin" w:x="324" w:y="347"/>
                    <w:rPr>
                      <w:sz w:val="20"/>
                    </w:rPr>
                  </w:pPr>
                </w:p>
              </w:tc>
              <w:tc>
                <w:tcPr>
                  <w:tcW w:w="1338" w:type="dxa"/>
                  <w:tcBorders>
                    <w:top w:val="single" w:sz="4" w:space="0" w:color="auto"/>
                    <w:left w:val="single" w:sz="4" w:space="0" w:color="auto"/>
                    <w:bottom w:val="single" w:sz="4" w:space="0" w:color="auto"/>
                    <w:right w:val="single" w:sz="4" w:space="0" w:color="auto"/>
                  </w:tcBorders>
                </w:tcPr>
                <w:p w:rsidR="001B339F" w:rsidRPr="00361ECB" w:rsidRDefault="001B339F" w:rsidP="001B339F">
                  <w:pPr>
                    <w:framePr w:hSpace="180" w:wrap="around" w:vAnchor="page" w:hAnchor="margin" w:x="324" w:y="347"/>
                    <w:rPr>
                      <w:sz w:val="20"/>
                    </w:rPr>
                  </w:pPr>
                </w:p>
              </w:tc>
              <w:tc>
                <w:tcPr>
                  <w:tcW w:w="1350" w:type="dxa"/>
                  <w:gridSpan w:val="2"/>
                  <w:tcBorders>
                    <w:top w:val="single" w:sz="4" w:space="0" w:color="auto"/>
                    <w:left w:val="single" w:sz="4" w:space="0" w:color="auto"/>
                    <w:bottom w:val="single" w:sz="4" w:space="0" w:color="auto"/>
                    <w:right w:val="single" w:sz="4" w:space="0" w:color="auto"/>
                  </w:tcBorders>
                </w:tcPr>
                <w:p w:rsidR="001B339F" w:rsidRPr="00361ECB" w:rsidRDefault="001B339F" w:rsidP="001B339F">
                  <w:pPr>
                    <w:framePr w:hSpace="180" w:wrap="around" w:vAnchor="page" w:hAnchor="margin" w:x="324" w:y="347"/>
                    <w:rPr>
                      <w:sz w:val="20"/>
                    </w:rPr>
                  </w:pPr>
                </w:p>
              </w:tc>
            </w:tr>
            <w:tr w:rsidR="001B339F" w:rsidRPr="00361ECB" w:rsidTr="001B339F">
              <w:trPr>
                <w:trHeight w:val="176"/>
              </w:trPr>
              <w:tc>
                <w:tcPr>
                  <w:tcW w:w="609"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611F45" w:rsidRDefault="001B339F" w:rsidP="001B339F">
                  <w:pPr>
                    <w:framePr w:hSpace="180" w:wrap="around" w:vAnchor="page" w:hAnchor="margin" w:x="324" w:y="347"/>
                    <w:rPr>
                      <w:sz w:val="20"/>
                      <w:szCs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5C2676" w:rsidRDefault="001B339F" w:rsidP="001B339F">
                  <w:pPr>
                    <w:framePr w:hSpace="180" w:wrap="around" w:vAnchor="page" w:hAnchor="margin" w:x="324" w:y="347"/>
                    <w:rPr>
                      <w:color w:val="000000"/>
                      <w:sz w:val="20"/>
                      <w:szCs w:val="20"/>
                    </w:rPr>
                  </w:pPr>
                  <w:r w:rsidRPr="005C2676">
                    <w:rPr>
                      <w:color w:val="000000"/>
                      <w:sz w:val="20"/>
                      <w:szCs w:val="20"/>
                    </w:rPr>
                    <w:t xml:space="preserve">Lotul </w:t>
                  </w:r>
                  <w:r>
                    <w:rPr>
                      <w:color w:val="000000"/>
                      <w:sz w:val="20"/>
                      <w:szCs w:val="20"/>
                    </w:rPr>
                    <w:t>5</w:t>
                  </w:r>
                </w:p>
              </w:tc>
              <w:tc>
                <w:tcPr>
                  <w:tcW w:w="760"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Default="001B339F" w:rsidP="001B339F">
                  <w:pPr>
                    <w:framePr w:hSpace="180" w:wrap="around" w:vAnchor="page" w:hAnchor="margin" w:x="324" w:y="347"/>
                    <w:jc w:val="center"/>
                    <w:rPr>
                      <w:sz w:val="20"/>
                      <w:szCs w:val="20"/>
                    </w:rPr>
                  </w:pPr>
                </w:p>
              </w:tc>
              <w:tc>
                <w:tcPr>
                  <w:tcW w:w="1052"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877458" w:rsidRDefault="001B339F" w:rsidP="001B339F">
                  <w:pPr>
                    <w:framePr w:hSpace="180" w:wrap="around" w:vAnchor="page" w:hAnchor="margin" w:x="324" w:y="347"/>
                    <w:jc w:val="center"/>
                    <w:rPr>
                      <w:sz w:val="20"/>
                      <w:szCs w:val="20"/>
                    </w:rPr>
                  </w:pPr>
                </w:p>
              </w:tc>
              <w:tc>
                <w:tcPr>
                  <w:tcW w:w="1336"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1B339F">
                  <w:pPr>
                    <w:framePr w:hSpace="180" w:wrap="around" w:vAnchor="page" w:hAnchor="margin" w:x="324"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1B339F">
                  <w:pPr>
                    <w:framePr w:hSpace="180" w:wrap="around" w:vAnchor="page" w:hAnchor="margin" w:x="324"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FFC000"/>
                </w:tcPr>
                <w:p w:rsidR="001B339F" w:rsidRPr="00361ECB" w:rsidRDefault="001B339F" w:rsidP="001B339F">
                  <w:pPr>
                    <w:framePr w:hSpace="180" w:wrap="around" w:vAnchor="page" w:hAnchor="margin" w:x="324"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1B339F">
                  <w:pPr>
                    <w:framePr w:hSpace="180" w:wrap="around" w:vAnchor="page" w:hAnchor="margin" w:x="324"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1B339F">
                  <w:pPr>
                    <w:framePr w:hSpace="180" w:wrap="around" w:vAnchor="page" w:hAnchor="margin" w:x="324"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FFC000"/>
                </w:tcPr>
                <w:p w:rsidR="001B339F" w:rsidRPr="00361ECB" w:rsidRDefault="001B339F" w:rsidP="001B339F">
                  <w:pPr>
                    <w:framePr w:hSpace="180" w:wrap="around" w:vAnchor="page" w:hAnchor="margin" w:x="324" w:y="347"/>
                    <w:rPr>
                      <w:sz w:val="20"/>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FFC000"/>
                </w:tcPr>
                <w:p w:rsidR="001B339F" w:rsidRPr="00361ECB" w:rsidRDefault="001B339F" w:rsidP="001B339F">
                  <w:pPr>
                    <w:framePr w:hSpace="180" w:wrap="around" w:vAnchor="page" w:hAnchor="margin" w:x="324" w:y="347"/>
                    <w:rPr>
                      <w:sz w:val="20"/>
                    </w:rPr>
                  </w:pPr>
                </w:p>
              </w:tc>
            </w:tr>
            <w:tr w:rsidR="001B339F" w:rsidRPr="00361ECB" w:rsidTr="001B339F">
              <w:trPr>
                <w:trHeight w:val="69"/>
              </w:trPr>
              <w:tc>
                <w:tcPr>
                  <w:tcW w:w="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39F" w:rsidRPr="00611F45" w:rsidRDefault="001B339F" w:rsidP="001B339F">
                  <w:pPr>
                    <w:framePr w:hSpace="180" w:wrap="around" w:vAnchor="page" w:hAnchor="margin" w:x="324" w:y="347"/>
                    <w:rPr>
                      <w:sz w:val="20"/>
                      <w:szCs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39F" w:rsidRPr="005C2676" w:rsidRDefault="001B339F" w:rsidP="001B339F">
                  <w:pPr>
                    <w:framePr w:hSpace="180" w:wrap="around" w:vAnchor="page" w:hAnchor="margin" w:x="324" w:y="347"/>
                    <w:rPr>
                      <w:color w:val="000000"/>
                      <w:sz w:val="20"/>
                      <w:szCs w:val="20"/>
                    </w:rPr>
                  </w:pPr>
                  <w:r>
                    <w:rPr>
                      <w:color w:val="000000"/>
                      <w:sz w:val="20"/>
                      <w:szCs w:val="20"/>
                    </w:rPr>
                    <w:t>Blender</w:t>
                  </w:r>
                </w:p>
              </w:tc>
              <w:tc>
                <w:tcPr>
                  <w:tcW w:w="7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39F" w:rsidRDefault="001B339F" w:rsidP="001B339F">
                  <w:pPr>
                    <w:framePr w:hSpace="180" w:wrap="around" w:vAnchor="page" w:hAnchor="margin" w:x="324" w:y="347"/>
                    <w:jc w:val="center"/>
                    <w:rPr>
                      <w:sz w:val="20"/>
                      <w:szCs w:val="20"/>
                    </w:rPr>
                  </w:pPr>
                  <w:r>
                    <w:rPr>
                      <w:sz w:val="20"/>
                      <w:szCs w:val="20"/>
                    </w:rPr>
                    <w:t>1</w:t>
                  </w:r>
                </w:p>
              </w:tc>
              <w:tc>
                <w:tcPr>
                  <w:tcW w:w="10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39F" w:rsidRPr="00877458" w:rsidRDefault="001B339F" w:rsidP="001B339F">
                  <w:pPr>
                    <w:framePr w:hSpace="180" w:wrap="around" w:vAnchor="page" w:hAnchor="margin" w:x="324" w:y="347"/>
                    <w:jc w:val="center"/>
                    <w:rPr>
                      <w:sz w:val="20"/>
                      <w:szCs w:val="20"/>
                    </w:rPr>
                  </w:pPr>
                  <w:r w:rsidRPr="00877458">
                    <w:rPr>
                      <w:sz w:val="20"/>
                      <w:szCs w:val="20"/>
                    </w:rPr>
                    <w:t>buc</w:t>
                  </w:r>
                </w:p>
              </w:tc>
              <w:tc>
                <w:tcPr>
                  <w:tcW w:w="1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39F" w:rsidRPr="00361ECB" w:rsidRDefault="001B339F" w:rsidP="001B339F">
                  <w:pPr>
                    <w:framePr w:hSpace="180" w:wrap="around" w:vAnchor="page" w:hAnchor="margin" w:x="324"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39F" w:rsidRPr="00361ECB" w:rsidRDefault="001B339F" w:rsidP="001B339F">
                  <w:pPr>
                    <w:framePr w:hSpace="180" w:wrap="around" w:vAnchor="page" w:hAnchor="margin" w:x="324"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rsidR="001B339F" w:rsidRPr="00361ECB" w:rsidRDefault="001B339F" w:rsidP="001B339F">
                  <w:pPr>
                    <w:framePr w:hSpace="180" w:wrap="around" w:vAnchor="page" w:hAnchor="margin" w:x="324"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39F" w:rsidRPr="00361ECB" w:rsidRDefault="001B339F" w:rsidP="001B339F">
                  <w:pPr>
                    <w:framePr w:hSpace="180" w:wrap="around" w:vAnchor="page" w:hAnchor="margin" w:x="324"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39F" w:rsidRPr="00361ECB" w:rsidRDefault="001B339F" w:rsidP="001B339F">
                  <w:pPr>
                    <w:framePr w:hSpace="180" w:wrap="around" w:vAnchor="page" w:hAnchor="margin" w:x="324"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FFFFFF" w:themeFill="background1"/>
                </w:tcPr>
                <w:p w:rsidR="001B339F" w:rsidRPr="00361ECB" w:rsidRDefault="001B339F" w:rsidP="001B339F">
                  <w:pPr>
                    <w:framePr w:hSpace="180" w:wrap="around" w:vAnchor="page" w:hAnchor="margin" w:x="324" w:y="347"/>
                    <w:rPr>
                      <w:sz w:val="20"/>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1B339F" w:rsidRPr="00361ECB" w:rsidRDefault="001B339F" w:rsidP="001B339F">
                  <w:pPr>
                    <w:framePr w:hSpace="180" w:wrap="around" w:vAnchor="page" w:hAnchor="margin" w:x="324" w:y="347"/>
                    <w:rPr>
                      <w:sz w:val="20"/>
                    </w:rPr>
                  </w:pPr>
                </w:p>
              </w:tc>
            </w:tr>
            <w:tr w:rsidR="001B339F" w:rsidRPr="00361ECB" w:rsidTr="001B339F">
              <w:trPr>
                <w:trHeight w:val="69"/>
              </w:trPr>
              <w:tc>
                <w:tcPr>
                  <w:tcW w:w="609"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611F45" w:rsidRDefault="001B339F" w:rsidP="001B339F">
                  <w:pPr>
                    <w:framePr w:hSpace="180" w:wrap="around" w:vAnchor="page" w:hAnchor="margin" w:x="324" w:y="347"/>
                    <w:rPr>
                      <w:sz w:val="20"/>
                      <w:szCs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5C2676" w:rsidRDefault="001B339F" w:rsidP="001B339F">
                  <w:pPr>
                    <w:framePr w:hSpace="180" w:wrap="around" w:vAnchor="page" w:hAnchor="margin" w:x="324" w:y="347"/>
                    <w:rPr>
                      <w:color w:val="000000"/>
                      <w:sz w:val="20"/>
                      <w:szCs w:val="20"/>
                    </w:rPr>
                  </w:pPr>
                  <w:r w:rsidRPr="005C2676">
                    <w:rPr>
                      <w:color w:val="000000"/>
                      <w:sz w:val="20"/>
                      <w:szCs w:val="20"/>
                    </w:rPr>
                    <w:t xml:space="preserve">Lotul </w:t>
                  </w:r>
                  <w:r>
                    <w:rPr>
                      <w:color w:val="000000"/>
                      <w:sz w:val="20"/>
                      <w:szCs w:val="20"/>
                    </w:rPr>
                    <w:t>6</w:t>
                  </w:r>
                </w:p>
              </w:tc>
              <w:tc>
                <w:tcPr>
                  <w:tcW w:w="760"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Default="001B339F" w:rsidP="001B339F">
                  <w:pPr>
                    <w:framePr w:hSpace="180" w:wrap="around" w:vAnchor="page" w:hAnchor="margin" w:x="324" w:y="347"/>
                    <w:jc w:val="center"/>
                    <w:rPr>
                      <w:sz w:val="20"/>
                      <w:szCs w:val="20"/>
                    </w:rPr>
                  </w:pPr>
                </w:p>
              </w:tc>
              <w:tc>
                <w:tcPr>
                  <w:tcW w:w="1052"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877458" w:rsidRDefault="001B339F" w:rsidP="001B339F">
                  <w:pPr>
                    <w:framePr w:hSpace="180" w:wrap="around" w:vAnchor="page" w:hAnchor="margin" w:x="324" w:y="347"/>
                    <w:jc w:val="center"/>
                    <w:rPr>
                      <w:sz w:val="20"/>
                      <w:szCs w:val="20"/>
                    </w:rPr>
                  </w:pPr>
                </w:p>
              </w:tc>
              <w:tc>
                <w:tcPr>
                  <w:tcW w:w="1336"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1B339F">
                  <w:pPr>
                    <w:framePr w:hSpace="180" w:wrap="around" w:vAnchor="page" w:hAnchor="margin" w:x="324"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1B339F">
                  <w:pPr>
                    <w:framePr w:hSpace="180" w:wrap="around" w:vAnchor="page" w:hAnchor="margin" w:x="324"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FFC000"/>
                </w:tcPr>
                <w:p w:rsidR="001B339F" w:rsidRPr="00361ECB" w:rsidRDefault="001B339F" w:rsidP="001B339F">
                  <w:pPr>
                    <w:framePr w:hSpace="180" w:wrap="around" w:vAnchor="page" w:hAnchor="margin" w:x="324"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1B339F">
                  <w:pPr>
                    <w:framePr w:hSpace="180" w:wrap="around" w:vAnchor="page" w:hAnchor="margin" w:x="324"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FFC000"/>
                  <w:vAlign w:val="center"/>
                </w:tcPr>
                <w:p w:rsidR="001B339F" w:rsidRPr="00361ECB" w:rsidRDefault="001B339F" w:rsidP="001B339F">
                  <w:pPr>
                    <w:framePr w:hSpace="180" w:wrap="around" w:vAnchor="page" w:hAnchor="margin" w:x="324"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FFC000"/>
                </w:tcPr>
                <w:p w:rsidR="001B339F" w:rsidRPr="00361ECB" w:rsidRDefault="001B339F" w:rsidP="001B339F">
                  <w:pPr>
                    <w:framePr w:hSpace="180" w:wrap="around" w:vAnchor="page" w:hAnchor="margin" w:x="324" w:y="347"/>
                    <w:rPr>
                      <w:sz w:val="20"/>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FFC000"/>
                </w:tcPr>
                <w:p w:rsidR="001B339F" w:rsidRPr="00361ECB" w:rsidRDefault="001B339F" w:rsidP="001B339F">
                  <w:pPr>
                    <w:framePr w:hSpace="180" w:wrap="around" w:vAnchor="page" w:hAnchor="margin" w:x="324" w:y="347"/>
                    <w:rPr>
                      <w:sz w:val="20"/>
                    </w:rPr>
                  </w:pPr>
                </w:p>
              </w:tc>
            </w:tr>
            <w:tr w:rsidR="001B339F" w:rsidRPr="00361ECB" w:rsidTr="001B339F">
              <w:trPr>
                <w:trHeight w:val="69"/>
              </w:trPr>
              <w:tc>
                <w:tcPr>
                  <w:tcW w:w="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39F" w:rsidRPr="00611F45" w:rsidRDefault="001B339F" w:rsidP="001B339F">
                  <w:pPr>
                    <w:framePr w:hSpace="180" w:wrap="around" w:vAnchor="page" w:hAnchor="margin" w:x="324" w:y="347"/>
                    <w:rPr>
                      <w:sz w:val="20"/>
                      <w:szCs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39F" w:rsidRPr="005C2676" w:rsidRDefault="001B339F" w:rsidP="001B339F">
                  <w:pPr>
                    <w:framePr w:hSpace="180" w:wrap="around" w:vAnchor="page" w:hAnchor="margin" w:x="324" w:y="347"/>
                    <w:rPr>
                      <w:color w:val="000000"/>
                      <w:sz w:val="20"/>
                      <w:szCs w:val="20"/>
                    </w:rPr>
                  </w:pPr>
                  <w:r>
                    <w:rPr>
                      <w:color w:val="000000"/>
                      <w:sz w:val="20"/>
                      <w:szCs w:val="20"/>
                    </w:rPr>
                    <w:t>Mixer</w:t>
                  </w:r>
                </w:p>
              </w:tc>
              <w:tc>
                <w:tcPr>
                  <w:tcW w:w="7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39F" w:rsidRDefault="001B339F" w:rsidP="001B339F">
                  <w:pPr>
                    <w:framePr w:hSpace="180" w:wrap="around" w:vAnchor="page" w:hAnchor="margin" w:x="324" w:y="347"/>
                    <w:jc w:val="center"/>
                    <w:rPr>
                      <w:sz w:val="20"/>
                      <w:szCs w:val="20"/>
                    </w:rPr>
                  </w:pPr>
                  <w:r>
                    <w:rPr>
                      <w:sz w:val="20"/>
                      <w:szCs w:val="20"/>
                    </w:rPr>
                    <w:t>1</w:t>
                  </w:r>
                </w:p>
              </w:tc>
              <w:tc>
                <w:tcPr>
                  <w:tcW w:w="10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39F" w:rsidRPr="00877458" w:rsidRDefault="001B339F" w:rsidP="001B339F">
                  <w:pPr>
                    <w:framePr w:hSpace="180" w:wrap="around" w:vAnchor="page" w:hAnchor="margin" w:x="324" w:y="347"/>
                    <w:jc w:val="center"/>
                    <w:rPr>
                      <w:sz w:val="20"/>
                      <w:szCs w:val="20"/>
                    </w:rPr>
                  </w:pPr>
                  <w:r w:rsidRPr="00877458">
                    <w:rPr>
                      <w:sz w:val="20"/>
                      <w:szCs w:val="20"/>
                    </w:rPr>
                    <w:t>buc</w:t>
                  </w:r>
                </w:p>
              </w:tc>
              <w:tc>
                <w:tcPr>
                  <w:tcW w:w="13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39F" w:rsidRPr="00361ECB" w:rsidRDefault="001B339F" w:rsidP="001B339F">
                  <w:pPr>
                    <w:framePr w:hSpace="180" w:wrap="around" w:vAnchor="page" w:hAnchor="margin" w:x="324"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39F" w:rsidRPr="00361ECB" w:rsidRDefault="001B339F" w:rsidP="001B339F">
                  <w:pPr>
                    <w:framePr w:hSpace="180" w:wrap="around" w:vAnchor="page" w:hAnchor="margin" w:x="324"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rsidR="001B339F" w:rsidRPr="00361ECB" w:rsidRDefault="001B339F" w:rsidP="001B339F">
                  <w:pPr>
                    <w:framePr w:hSpace="180" w:wrap="around" w:vAnchor="page" w:hAnchor="margin" w:x="324"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39F" w:rsidRPr="00361ECB" w:rsidRDefault="001B339F" w:rsidP="001B339F">
                  <w:pPr>
                    <w:framePr w:hSpace="180" w:wrap="around" w:vAnchor="page" w:hAnchor="margin" w:x="324"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339F" w:rsidRPr="00361ECB" w:rsidRDefault="001B339F" w:rsidP="001B339F">
                  <w:pPr>
                    <w:framePr w:hSpace="180" w:wrap="around" w:vAnchor="page" w:hAnchor="margin" w:x="324"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FFFFFF" w:themeFill="background1"/>
                </w:tcPr>
                <w:p w:rsidR="001B339F" w:rsidRPr="00361ECB" w:rsidRDefault="001B339F" w:rsidP="001B339F">
                  <w:pPr>
                    <w:framePr w:hSpace="180" w:wrap="around" w:vAnchor="page" w:hAnchor="margin" w:x="324" w:y="347"/>
                    <w:rPr>
                      <w:sz w:val="20"/>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1B339F" w:rsidRPr="00361ECB" w:rsidRDefault="001B339F" w:rsidP="001B339F">
                  <w:pPr>
                    <w:framePr w:hSpace="180" w:wrap="around" w:vAnchor="page" w:hAnchor="margin" w:x="324" w:y="347"/>
                    <w:rPr>
                      <w:sz w:val="20"/>
                    </w:rPr>
                  </w:pPr>
                </w:p>
              </w:tc>
            </w:tr>
            <w:tr w:rsidR="001B339F" w:rsidRPr="00361ECB" w:rsidTr="005910A0">
              <w:trPr>
                <w:gridAfter w:val="5"/>
                <w:wAfter w:w="3765" w:type="dxa"/>
                <w:trHeight w:val="397"/>
              </w:trPr>
              <w:tc>
                <w:tcPr>
                  <w:tcW w:w="9735" w:type="dxa"/>
                  <w:gridSpan w:val="10"/>
                  <w:tcBorders>
                    <w:top w:val="single" w:sz="4" w:space="0" w:color="auto"/>
                  </w:tcBorders>
                  <w:shd w:val="clear" w:color="auto" w:fill="auto"/>
                  <w:vAlign w:val="center"/>
                </w:tcPr>
                <w:p w:rsidR="001B339F" w:rsidRDefault="001B339F" w:rsidP="005910A0">
                  <w:pPr>
                    <w:framePr w:hSpace="180" w:wrap="around" w:vAnchor="page" w:hAnchor="margin" w:x="324" w:y="347"/>
                    <w:rPr>
                      <w:sz w:val="20"/>
                    </w:rPr>
                  </w:pPr>
                </w:p>
                <w:p w:rsidR="001B339F" w:rsidRDefault="001B339F" w:rsidP="005910A0">
                  <w:pPr>
                    <w:framePr w:hSpace="180" w:wrap="around" w:vAnchor="page" w:hAnchor="margin" w:x="324" w:y="347"/>
                    <w:rPr>
                      <w:sz w:val="20"/>
                    </w:rPr>
                  </w:pPr>
                </w:p>
                <w:p w:rsidR="001B339F" w:rsidRPr="00361ECB" w:rsidRDefault="001B339F" w:rsidP="005910A0">
                  <w:pPr>
                    <w:framePr w:hSpace="180" w:wrap="around" w:vAnchor="page" w:hAnchor="margin" w:x="324" w:y="347"/>
                    <w:rPr>
                      <w:sz w:val="20"/>
                    </w:rPr>
                  </w:pPr>
                  <w:r w:rsidRPr="00361ECB">
                    <w:rPr>
                      <w:sz w:val="20"/>
                    </w:rPr>
                    <w:t>Semnat:_______________ Numele, Prenumele:_____________________________ În calitate de: ______________</w:t>
                  </w:r>
                </w:p>
                <w:p w:rsidR="001B339F" w:rsidRPr="00361ECB" w:rsidRDefault="001B339F" w:rsidP="005910A0">
                  <w:pPr>
                    <w:framePr w:hSpace="180" w:wrap="around" w:vAnchor="page" w:hAnchor="margin" w:x="324" w:y="347"/>
                    <w:rPr>
                      <w:sz w:val="20"/>
                    </w:rPr>
                  </w:pPr>
                </w:p>
                <w:p w:rsidR="001B339F" w:rsidRPr="00361ECB" w:rsidRDefault="001B339F" w:rsidP="005910A0">
                  <w:pPr>
                    <w:framePr w:hSpace="180" w:wrap="around" w:vAnchor="page" w:hAnchor="margin" w:x="324" w:y="347"/>
                    <w:rPr>
                      <w:bCs/>
                      <w:iCs/>
                      <w:sz w:val="20"/>
                    </w:rPr>
                  </w:pPr>
                  <w:r w:rsidRPr="00361ECB">
                    <w:rPr>
                      <w:bCs/>
                      <w:iCs/>
                      <w:sz w:val="20"/>
                    </w:rPr>
                    <w:t>Ofertantul: _______________________ Adresa: ________________________________________________________</w:t>
                  </w:r>
                </w:p>
              </w:tc>
            </w:tr>
          </w:tbl>
          <w:p w:rsidR="001B339F" w:rsidRPr="00361ECB" w:rsidRDefault="001B339F" w:rsidP="005910A0">
            <w:pPr>
              <w:rPr>
                <w:bCs/>
                <w:iCs/>
              </w:rPr>
            </w:pPr>
          </w:p>
        </w:tc>
      </w:tr>
    </w:tbl>
    <w:p w:rsidR="001B339F" w:rsidRPr="00361ECB" w:rsidRDefault="001B339F" w:rsidP="001B339F">
      <w:pPr>
        <w:framePr w:w="14700" w:wrap="auto" w:vAnchor="text" w:hAnchor="page" w:x="779" w:y="2150"/>
        <w:rPr>
          <w:b/>
        </w:rPr>
        <w:sectPr w:rsidR="001B339F" w:rsidRPr="00361ECB" w:rsidSect="001B339F">
          <w:footerReference w:type="default" r:id="rId6"/>
          <w:pgSz w:w="16838" w:h="11906" w:orient="landscape" w:code="9"/>
          <w:pgMar w:top="576" w:right="562" w:bottom="562" w:left="562" w:header="720" w:footer="504" w:gutter="0"/>
          <w:cols w:space="720"/>
          <w:titlePg/>
          <w:docGrid w:linePitch="272"/>
        </w:sectPr>
      </w:pPr>
    </w:p>
    <w:p w:rsidR="001B339F" w:rsidRPr="00361ECB" w:rsidRDefault="001B339F" w:rsidP="001B339F"/>
    <w:tbl>
      <w:tblPr>
        <w:tblW w:w="9781" w:type="dxa"/>
        <w:tblInd w:w="-34" w:type="dxa"/>
        <w:tblLayout w:type="fixed"/>
        <w:tblLook w:val="04A0" w:firstRow="1" w:lastRow="0" w:firstColumn="1" w:lastColumn="0" w:noHBand="0" w:noVBand="1"/>
      </w:tblPr>
      <w:tblGrid>
        <w:gridCol w:w="34"/>
        <w:gridCol w:w="4873"/>
        <w:gridCol w:w="4840"/>
        <w:gridCol w:w="34"/>
      </w:tblGrid>
      <w:tr w:rsidR="001B339F" w:rsidRPr="00361ECB" w:rsidTr="005910A0">
        <w:trPr>
          <w:gridBefore w:val="1"/>
          <w:wBefore w:w="34" w:type="dxa"/>
          <w:trHeight w:val="697"/>
        </w:trPr>
        <w:tc>
          <w:tcPr>
            <w:tcW w:w="9747" w:type="dxa"/>
            <w:gridSpan w:val="3"/>
            <w:vAlign w:val="center"/>
          </w:tcPr>
          <w:p w:rsidR="001B339F" w:rsidRPr="00361ECB" w:rsidRDefault="001B339F" w:rsidP="005910A0">
            <w:pPr>
              <w:pStyle w:val="Heading2"/>
              <w:rPr>
                <w:rFonts w:ascii="Times New Roman" w:hAnsi="Times New Roman" w:cs="Times New Roman"/>
              </w:rPr>
            </w:pPr>
            <w:bookmarkStart w:id="3" w:name="_Toc392180209"/>
            <w:bookmarkStart w:id="4" w:name="_Toc449539098"/>
            <w:r w:rsidRPr="00361ECB">
              <w:rPr>
                <w:rFonts w:ascii="Times New Roman" w:hAnsi="Times New Roman" w:cs="Times New Roman"/>
              </w:rPr>
              <w:t>Contract-model Bunuri(F5.1)</w:t>
            </w:r>
            <w:bookmarkEnd w:id="3"/>
            <w:bookmarkEnd w:id="4"/>
          </w:p>
        </w:tc>
      </w:tr>
      <w:tr w:rsidR="001B339F" w:rsidRPr="00361ECB" w:rsidTr="005910A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B339F" w:rsidRPr="00361ECB" w:rsidRDefault="001B339F" w:rsidP="005910A0">
            <w:pPr>
              <w:pStyle w:val="Subtitle"/>
              <w:ind w:left="1134"/>
              <w:rPr>
                <w:b w:val="0"/>
                <w:lang w:val="ro-RO"/>
              </w:rPr>
            </w:pPr>
            <w:r w:rsidRPr="00361ECB">
              <w:rPr>
                <w:noProof/>
                <w:spacing w:val="196"/>
                <w:sz w:val="44"/>
                <w:lang w:eastAsia="en-US"/>
              </w:rPr>
              <mc:AlternateContent>
                <mc:Choice Requires="wps">
                  <w:drawing>
                    <wp:anchor distT="0" distB="0" distL="114300" distR="114300" simplePos="0" relativeHeight="251659264" behindDoc="0" locked="0" layoutInCell="0" allowOverlap="1" wp14:anchorId="5E3AC0EE" wp14:editId="0F085802">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B339F" w:rsidRDefault="001B339F" w:rsidP="001B339F">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pt;height:37.45pt" o:ole="" fillcolor="window">
                                        <v:imagedata r:id="rId7" o:title=""/>
                                      </v:shape>
                                      <o:OLEObject Type="Embed" ProgID="Word.Picture.8" ShapeID="_x0000_i1025" DrawAspect="Content" ObjectID="_1626093251" r:id="rId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B339F" w:rsidRDefault="001B339F" w:rsidP="001B339F">
                            <w:r w:rsidRPr="00EC278C">
                              <w:object w:dxaOrig="600" w:dyaOrig="750">
                                <v:shape id="_x0000_i1025" type="#_x0000_t75" style="width:30.1pt;height:37.45pt" o:ole="" fillcolor="window">
                                  <v:imagedata r:id="rId7" o:title=""/>
                                </v:shape>
                                <o:OLEObject Type="Embed" ProgID="Word.Picture.8" ShapeID="_x0000_i1025" DrawAspect="Content" ObjectID="_1626093251" r:id="rId9"/>
                              </w:object>
                            </w:r>
                          </w:p>
                        </w:txbxContent>
                      </v:textbox>
                    </v:shape>
                  </w:pict>
                </mc:Fallback>
              </mc:AlternateContent>
            </w:r>
            <w:r w:rsidRPr="00361ECB">
              <w:rPr>
                <w:spacing w:val="196"/>
                <w:sz w:val="44"/>
                <w:lang w:val="ro-RO"/>
              </w:rPr>
              <w:t>ACHIZIŢII PUBLICE</w:t>
            </w:r>
          </w:p>
        </w:tc>
      </w:tr>
      <w:tr w:rsidR="001B339F" w:rsidRPr="00361ECB" w:rsidTr="005910A0">
        <w:trPr>
          <w:gridBefore w:val="1"/>
          <w:wBefore w:w="34" w:type="dxa"/>
          <w:trHeight w:val="567"/>
        </w:trPr>
        <w:tc>
          <w:tcPr>
            <w:tcW w:w="9747" w:type="dxa"/>
            <w:gridSpan w:val="3"/>
            <w:vAlign w:val="center"/>
          </w:tcPr>
          <w:p w:rsidR="001B339F" w:rsidRPr="00361ECB" w:rsidRDefault="001B339F" w:rsidP="005910A0">
            <w:pPr>
              <w:pStyle w:val="Heading2"/>
              <w:rPr>
                <w:rFonts w:ascii="Times New Roman" w:hAnsi="Times New Roman" w:cs="Times New Roman"/>
              </w:rPr>
            </w:pPr>
          </w:p>
        </w:tc>
      </w:tr>
      <w:tr w:rsidR="001B339F" w:rsidRPr="00361ECB" w:rsidTr="005910A0">
        <w:trPr>
          <w:gridBefore w:val="1"/>
          <w:wBefore w:w="34" w:type="dxa"/>
          <w:trHeight w:val="697"/>
        </w:trPr>
        <w:tc>
          <w:tcPr>
            <w:tcW w:w="9747" w:type="dxa"/>
            <w:gridSpan w:val="3"/>
            <w:tcBorders>
              <w:bottom w:val="single" w:sz="4" w:space="0" w:color="auto"/>
            </w:tcBorders>
            <w:vAlign w:val="center"/>
          </w:tcPr>
          <w:p w:rsidR="001B339F" w:rsidRPr="00361ECB" w:rsidRDefault="001B339F" w:rsidP="005910A0">
            <w:pPr>
              <w:jc w:val="center"/>
              <w:rPr>
                <w:b/>
                <w:caps/>
                <w:sz w:val="40"/>
              </w:rPr>
            </w:pPr>
          </w:p>
          <w:p w:rsidR="001B339F" w:rsidRPr="00361ECB" w:rsidRDefault="001B339F" w:rsidP="005910A0">
            <w:pPr>
              <w:jc w:val="center"/>
              <w:rPr>
                <w:b/>
                <w:sz w:val="40"/>
              </w:rPr>
            </w:pPr>
            <w:r w:rsidRPr="00361ECB">
              <w:rPr>
                <w:b/>
                <w:caps/>
                <w:sz w:val="40"/>
              </w:rPr>
              <w:t>Contract</w:t>
            </w:r>
            <w:r w:rsidRPr="00361ECB">
              <w:rPr>
                <w:b/>
                <w:sz w:val="40"/>
              </w:rPr>
              <w:t xml:space="preserve"> Nr. _________</w:t>
            </w:r>
          </w:p>
          <w:p w:rsidR="001B339F" w:rsidRPr="00361ECB" w:rsidRDefault="001B339F" w:rsidP="005910A0">
            <w:pPr>
              <w:spacing w:line="360" w:lineRule="auto"/>
              <w:rPr>
                <w:b/>
                <w:sz w:val="28"/>
                <w:szCs w:val="28"/>
              </w:rPr>
            </w:pPr>
            <w:r w:rsidRPr="00361ECB">
              <w:rPr>
                <w:b/>
                <w:sz w:val="28"/>
                <w:szCs w:val="28"/>
              </w:rPr>
              <w:t xml:space="preserve">de achiziţionare </w:t>
            </w:r>
            <w:r>
              <w:rPr>
                <w:b/>
                <w:sz w:val="28"/>
                <w:szCs w:val="28"/>
              </w:rPr>
              <w:t>tehnicii de uz casnic</w:t>
            </w:r>
          </w:p>
          <w:p w:rsidR="001B339F" w:rsidRPr="00361ECB" w:rsidRDefault="001B339F" w:rsidP="005910A0">
            <w:pPr>
              <w:tabs>
                <w:tab w:val="center" w:pos="-6663"/>
                <w:tab w:val="right" w:pos="9531"/>
              </w:tabs>
              <w:spacing w:line="360" w:lineRule="auto"/>
              <w:jc w:val="both"/>
              <w:rPr>
                <w:b/>
                <w:sz w:val="28"/>
                <w:szCs w:val="28"/>
              </w:rPr>
            </w:pPr>
            <w:r w:rsidRPr="00361ECB">
              <w:rPr>
                <w:b/>
                <w:sz w:val="28"/>
                <w:szCs w:val="28"/>
              </w:rPr>
              <w:t xml:space="preserve">Cod CPV: </w:t>
            </w:r>
            <w:r w:rsidRPr="00611F45">
              <w:rPr>
                <w:sz w:val="20"/>
                <w:szCs w:val="20"/>
              </w:rPr>
              <w:t>39710000-2</w:t>
            </w:r>
          </w:p>
          <w:p w:rsidR="001B339F" w:rsidRPr="00361ECB" w:rsidRDefault="001B339F" w:rsidP="005910A0">
            <w:pPr>
              <w:tabs>
                <w:tab w:val="center" w:pos="-6663"/>
                <w:tab w:val="right" w:pos="9531"/>
              </w:tabs>
              <w:jc w:val="both"/>
              <w:rPr>
                <w:sz w:val="28"/>
                <w:szCs w:val="28"/>
              </w:rPr>
            </w:pPr>
            <w:r w:rsidRPr="00361ECB">
              <w:rPr>
                <w:sz w:val="28"/>
                <w:szCs w:val="28"/>
              </w:rPr>
              <w:t>“___”_________20__</w:t>
            </w:r>
            <w:r w:rsidRPr="00361ECB">
              <w:rPr>
                <w:sz w:val="28"/>
                <w:szCs w:val="28"/>
              </w:rPr>
              <w:tab/>
              <w:t>__________________________</w:t>
            </w:r>
          </w:p>
          <w:p w:rsidR="001B339F" w:rsidRPr="00C54D3F" w:rsidRDefault="001B339F" w:rsidP="005910A0">
            <w:pPr>
              <w:ind w:firstLine="5812"/>
              <w:jc w:val="center"/>
              <w:rPr>
                <w:i/>
                <w:sz w:val="18"/>
                <w:szCs w:val="18"/>
              </w:rPr>
            </w:pPr>
            <w:r w:rsidRPr="00361ECB">
              <w:rPr>
                <w:i/>
                <w:sz w:val="18"/>
                <w:szCs w:val="18"/>
              </w:rPr>
              <w:t>(localitataea)</w:t>
            </w:r>
          </w:p>
        </w:tc>
      </w:tr>
      <w:tr w:rsidR="001B339F" w:rsidRPr="00361ECB" w:rsidTr="005910A0">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1B339F" w:rsidRPr="00361ECB" w:rsidRDefault="001B339F" w:rsidP="005910A0">
            <w:pPr>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B339F" w:rsidRPr="00361ECB" w:rsidRDefault="001B339F" w:rsidP="005910A0">
            <w:pPr>
              <w:jc w:val="center"/>
              <w:rPr>
                <w:b/>
                <w:caps/>
                <w:sz w:val="40"/>
              </w:rPr>
            </w:pPr>
            <w:r w:rsidRPr="00361ECB">
              <w:rPr>
                <w:b/>
                <w:bCs/>
              </w:rPr>
              <w:t>Autoritatea contractantă</w:t>
            </w:r>
          </w:p>
        </w:tc>
      </w:tr>
      <w:tr w:rsidR="001B339F" w:rsidRPr="00361ECB" w:rsidTr="005910A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1B339F" w:rsidRPr="00361ECB" w:rsidRDefault="001B339F" w:rsidP="005910A0">
            <w:r w:rsidRPr="00361ECB">
              <w:rPr>
                <w:b/>
              </w:rPr>
              <w:t>______________________________________</w:t>
            </w:r>
            <w:r w:rsidRPr="00361ECB">
              <w:t>,</w:t>
            </w:r>
          </w:p>
          <w:p w:rsidR="001B339F" w:rsidRPr="00361ECB" w:rsidRDefault="001B339F" w:rsidP="005910A0">
            <w:pPr>
              <w:rPr>
                <w:i/>
                <w:sz w:val="18"/>
                <w:szCs w:val="18"/>
              </w:rPr>
            </w:pPr>
            <w:r w:rsidRPr="00361ECB">
              <w:rPr>
                <w:i/>
                <w:sz w:val="18"/>
                <w:szCs w:val="18"/>
              </w:rPr>
              <w:t>(denumirea completă a întreprinderii, asociaţiei, organizaţiei)</w:t>
            </w:r>
          </w:p>
          <w:p w:rsidR="001B339F" w:rsidRPr="00361ECB" w:rsidRDefault="001B339F" w:rsidP="005910A0">
            <w:r w:rsidRPr="00361ECB">
              <w:t xml:space="preserve">reprezentată prin </w:t>
            </w:r>
            <w:r w:rsidRPr="00361ECB">
              <w:rPr>
                <w:b/>
              </w:rPr>
              <w:t>________________________</w:t>
            </w:r>
            <w:r w:rsidRPr="00361ECB">
              <w:t>,</w:t>
            </w:r>
          </w:p>
          <w:p w:rsidR="001B339F" w:rsidRPr="00361ECB" w:rsidRDefault="001B339F" w:rsidP="005910A0">
            <w:pPr>
              <w:ind w:firstLine="1701"/>
              <w:jc w:val="center"/>
              <w:rPr>
                <w:i/>
                <w:sz w:val="18"/>
                <w:szCs w:val="18"/>
              </w:rPr>
            </w:pPr>
            <w:r w:rsidRPr="00361ECB">
              <w:rPr>
                <w:i/>
                <w:sz w:val="18"/>
                <w:szCs w:val="18"/>
              </w:rPr>
              <w:t>(funcţia, numele, prenumele)</w:t>
            </w:r>
          </w:p>
          <w:p w:rsidR="001B339F" w:rsidRPr="00361ECB" w:rsidRDefault="001B339F" w:rsidP="005910A0">
            <w:r w:rsidRPr="00361ECB">
              <w:t xml:space="preserve">care acţionează în baza </w:t>
            </w:r>
            <w:r w:rsidRPr="00361ECB">
              <w:rPr>
                <w:b/>
              </w:rPr>
              <w:t>___________________</w:t>
            </w:r>
            <w:r w:rsidRPr="00361ECB">
              <w:t>,</w:t>
            </w:r>
          </w:p>
          <w:p w:rsidR="001B339F" w:rsidRPr="00361ECB" w:rsidRDefault="001B339F" w:rsidP="005910A0">
            <w:pPr>
              <w:ind w:firstLine="2198"/>
              <w:rPr>
                <w:i/>
                <w:sz w:val="18"/>
                <w:szCs w:val="18"/>
              </w:rPr>
            </w:pPr>
            <w:r w:rsidRPr="00361ECB">
              <w:rPr>
                <w:i/>
                <w:sz w:val="18"/>
                <w:szCs w:val="18"/>
              </w:rPr>
              <w:t>(statut, regulament, hotărîre etc.)</w:t>
            </w:r>
          </w:p>
          <w:p w:rsidR="001B339F" w:rsidRPr="00361ECB" w:rsidRDefault="001B339F" w:rsidP="005910A0">
            <w:r w:rsidRPr="00361ECB">
              <w:t xml:space="preserve">denumit(a) în continuare </w:t>
            </w:r>
            <w:r w:rsidRPr="00361ECB">
              <w:rPr>
                <w:i/>
              </w:rPr>
              <w:t>Vînzător</w:t>
            </w:r>
            <w:r w:rsidRPr="00361ECB">
              <w:t xml:space="preserve"> </w:t>
            </w:r>
          </w:p>
          <w:p w:rsidR="001B339F" w:rsidRPr="00361ECB" w:rsidRDefault="001B339F" w:rsidP="005910A0">
            <w:r w:rsidRPr="00361ECB">
              <w:rPr>
                <w:b/>
              </w:rPr>
              <w:t>______________________________________</w:t>
            </w:r>
            <w:r w:rsidRPr="00361ECB">
              <w:t>,</w:t>
            </w:r>
          </w:p>
          <w:p w:rsidR="001B339F" w:rsidRPr="00361ECB" w:rsidRDefault="001B339F" w:rsidP="005910A0">
            <w:pPr>
              <w:jc w:val="center"/>
              <w:rPr>
                <w:i/>
                <w:sz w:val="18"/>
                <w:szCs w:val="18"/>
              </w:rPr>
            </w:pPr>
            <w:r w:rsidRPr="00361ECB">
              <w:rPr>
                <w:i/>
                <w:sz w:val="18"/>
                <w:szCs w:val="18"/>
              </w:rPr>
              <w:t>(se indică nr. şi data de înregistrare în Registrul de Stat)</w:t>
            </w:r>
          </w:p>
          <w:p w:rsidR="001B339F" w:rsidRPr="00361ECB" w:rsidRDefault="001B339F" w:rsidP="005910A0">
            <w:pPr>
              <w:rPr>
                <w:b/>
                <w:caps/>
                <w:sz w:val="40"/>
              </w:rPr>
            </w:pPr>
            <w:r w:rsidRPr="00361ECB">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1B339F" w:rsidRPr="005C4F88" w:rsidRDefault="001B339F" w:rsidP="005910A0">
            <w:pPr>
              <w:jc w:val="both"/>
              <w:rPr>
                <w:b/>
                <w:u w:val="single"/>
              </w:rPr>
            </w:pPr>
            <w:r w:rsidRPr="00EE5FC5">
              <w:rPr>
                <w:b/>
                <w:u w:val="single"/>
              </w:rPr>
              <w:t>Instituţia Medico Sanitară Publică Institutul Mamei şi Copilului</w:t>
            </w:r>
            <w:r w:rsidRPr="00C00499">
              <w:t>,</w:t>
            </w:r>
          </w:p>
          <w:p w:rsidR="001B339F" w:rsidRPr="005161A1" w:rsidRDefault="001B339F" w:rsidP="005910A0">
            <w:r w:rsidRPr="00C00499">
              <w:t>reprezentată prin</w:t>
            </w:r>
            <w:r>
              <w:rPr>
                <w:b/>
              </w:rPr>
              <w:t xml:space="preserve"> director Gladun Sergiu</w:t>
            </w:r>
            <w:r w:rsidRPr="00C00499">
              <w:t>,</w:t>
            </w:r>
          </w:p>
          <w:p w:rsidR="001B339F" w:rsidRPr="00C00499" w:rsidRDefault="001B339F" w:rsidP="005910A0">
            <w:pPr>
              <w:spacing w:line="276" w:lineRule="auto"/>
            </w:pPr>
            <w:r w:rsidRPr="00C00499">
              <w:t>care acţionează în baza</w:t>
            </w:r>
            <w:r>
              <w:t xml:space="preserve"> </w:t>
            </w:r>
            <w:r>
              <w:rPr>
                <w:b/>
              </w:rPr>
              <w:t xml:space="preserve">regulamentului IMSP IMC </w:t>
            </w:r>
            <w:r w:rsidRPr="00127BD7">
              <w:t>aprobat prin ordinul</w:t>
            </w:r>
            <w:r>
              <w:t xml:space="preserve"> nr. 1077 din 30.12.2016</w:t>
            </w:r>
            <w:r w:rsidRPr="00127BD7">
              <w:t>,</w:t>
            </w:r>
          </w:p>
          <w:p w:rsidR="001B339F" w:rsidRDefault="001B339F" w:rsidP="005910A0">
            <w:pPr>
              <w:spacing w:line="276" w:lineRule="auto"/>
            </w:pPr>
            <w:r w:rsidRPr="00C00499">
              <w:t xml:space="preserve">denumit(a) în continuare </w:t>
            </w:r>
            <w:r>
              <w:rPr>
                <w:i/>
              </w:rPr>
              <w:t>Cumpărător</w:t>
            </w:r>
            <w:r w:rsidRPr="00C00499">
              <w:t>,</w:t>
            </w:r>
          </w:p>
          <w:p w:rsidR="001B339F" w:rsidRPr="00361ECB" w:rsidRDefault="001B339F" w:rsidP="005910A0">
            <w:pPr>
              <w:rPr>
                <w:b/>
                <w:caps/>
                <w:sz w:val="40"/>
              </w:rPr>
            </w:pPr>
            <w:r>
              <w:t>1003600151643 din 02.03.2016, pe de altă</w:t>
            </w:r>
            <w:r w:rsidRPr="00C00499">
              <w:t xml:space="preserve"> parte,</w:t>
            </w:r>
          </w:p>
        </w:tc>
      </w:tr>
      <w:tr w:rsidR="001B339F" w:rsidRPr="00361ECB" w:rsidTr="005910A0">
        <w:trPr>
          <w:gridBefore w:val="1"/>
          <w:wBefore w:w="34" w:type="dxa"/>
          <w:trHeight w:val="283"/>
        </w:trPr>
        <w:tc>
          <w:tcPr>
            <w:tcW w:w="9747" w:type="dxa"/>
            <w:gridSpan w:val="3"/>
            <w:tcBorders>
              <w:top w:val="single" w:sz="4" w:space="0" w:color="auto"/>
            </w:tcBorders>
          </w:tcPr>
          <w:p w:rsidR="001B339F" w:rsidRPr="00361ECB" w:rsidRDefault="001B339F" w:rsidP="005910A0">
            <w:pPr>
              <w:rPr>
                <w:b/>
              </w:rPr>
            </w:pPr>
          </w:p>
        </w:tc>
      </w:tr>
      <w:tr w:rsidR="001B339F" w:rsidRPr="00361ECB" w:rsidTr="005910A0">
        <w:trPr>
          <w:gridBefore w:val="1"/>
          <w:wBefore w:w="34" w:type="dxa"/>
          <w:trHeight w:val="567"/>
        </w:trPr>
        <w:tc>
          <w:tcPr>
            <w:tcW w:w="9747" w:type="dxa"/>
            <w:gridSpan w:val="3"/>
            <w:vAlign w:val="center"/>
          </w:tcPr>
          <w:p w:rsidR="001B339F" w:rsidRPr="00361ECB" w:rsidRDefault="001B339F" w:rsidP="005910A0">
            <w:pPr>
              <w:jc w:val="both"/>
            </w:pPr>
            <w:r w:rsidRPr="00361ECB">
              <w:t xml:space="preserve">ambii (denumiţi(te) în continuare </w:t>
            </w:r>
            <w:r w:rsidRPr="00361ECB">
              <w:rPr>
                <w:i/>
              </w:rPr>
              <w:t>Părţi</w:t>
            </w:r>
            <w:r w:rsidRPr="00361ECB">
              <w:t>), au încheiat prezentul Contract referitor la următoarele:</w:t>
            </w:r>
          </w:p>
          <w:p w:rsidR="001B339F" w:rsidRPr="00361ECB" w:rsidRDefault="001B339F" w:rsidP="005910A0">
            <w:pPr>
              <w:numPr>
                <w:ilvl w:val="1"/>
                <w:numId w:val="20"/>
              </w:numPr>
              <w:ind w:left="0" w:hanging="426"/>
              <w:jc w:val="both"/>
            </w:pPr>
            <w:r w:rsidRPr="00361ECB">
              <w:t>Achiziţionarea _______________________________________________________________,</w:t>
            </w:r>
          </w:p>
          <w:p w:rsidR="001B339F" w:rsidRPr="00361ECB" w:rsidRDefault="001B339F" w:rsidP="005910A0">
            <w:pPr>
              <w:ind w:firstLine="1559"/>
              <w:jc w:val="center"/>
              <w:rPr>
                <w:i/>
                <w:sz w:val="18"/>
                <w:szCs w:val="18"/>
              </w:rPr>
            </w:pPr>
            <w:r w:rsidRPr="00361ECB">
              <w:rPr>
                <w:i/>
                <w:sz w:val="18"/>
                <w:szCs w:val="18"/>
              </w:rPr>
              <w:t>(denumirea bunului)</w:t>
            </w:r>
          </w:p>
          <w:p w:rsidR="001B339F" w:rsidRPr="00361ECB" w:rsidRDefault="001B339F" w:rsidP="005910A0">
            <w:pPr>
              <w:jc w:val="both"/>
            </w:pPr>
            <w:r w:rsidRPr="00361ECB">
              <w:t>denumite în continuare Bunuri, conform procedurii de achiziții publice de tip _____________________________ nr._______ din_________________,</w:t>
            </w:r>
          </w:p>
          <w:p w:rsidR="001B339F" w:rsidRPr="00361ECB" w:rsidRDefault="001B339F" w:rsidP="005910A0">
            <w:r w:rsidRPr="00361ECB">
              <w:t xml:space="preserve">în baza deciziei grupului de lucru al Cumpărătorului/Beneficiarului din </w:t>
            </w:r>
          </w:p>
          <w:p w:rsidR="001B339F" w:rsidRPr="00361ECB" w:rsidRDefault="001B339F" w:rsidP="005910A0">
            <w:r w:rsidRPr="00361ECB">
              <w:t>„___” _______________________ 20__.</w:t>
            </w:r>
          </w:p>
          <w:p w:rsidR="001B339F" w:rsidRPr="00361ECB" w:rsidRDefault="001B339F" w:rsidP="005910A0">
            <w:pPr>
              <w:numPr>
                <w:ilvl w:val="1"/>
                <w:numId w:val="20"/>
              </w:numPr>
              <w:suppressAutoHyphens/>
              <w:ind w:left="426" w:hanging="426"/>
              <w:jc w:val="both"/>
            </w:pPr>
            <w:r w:rsidRPr="00361ECB">
              <w:t>Următoarele documente vor fi considerate părţi componente şi integrale ale Contractului:</w:t>
            </w:r>
          </w:p>
          <w:p w:rsidR="001B339F" w:rsidRPr="00361ECB" w:rsidRDefault="001B339F" w:rsidP="005910A0">
            <w:pPr>
              <w:numPr>
                <w:ilvl w:val="0"/>
                <w:numId w:val="13"/>
              </w:numPr>
              <w:suppressAutoHyphens/>
              <w:ind w:left="1276" w:hanging="425"/>
              <w:jc w:val="both"/>
            </w:pPr>
            <w:r w:rsidRPr="00361ECB">
              <w:t>Specificaţia tehnică;</w:t>
            </w:r>
          </w:p>
          <w:p w:rsidR="001B339F" w:rsidRPr="00361ECB" w:rsidRDefault="001B339F" w:rsidP="005910A0">
            <w:pPr>
              <w:numPr>
                <w:ilvl w:val="0"/>
                <w:numId w:val="13"/>
              </w:numPr>
              <w:suppressAutoHyphens/>
              <w:ind w:left="1276" w:hanging="425"/>
              <w:jc w:val="both"/>
            </w:pPr>
            <w:r w:rsidRPr="00361ECB">
              <w:t>Specificația de preț;</w:t>
            </w:r>
          </w:p>
          <w:p w:rsidR="001B339F" w:rsidRPr="00361ECB" w:rsidRDefault="001B339F" w:rsidP="005910A0">
            <w:pPr>
              <w:numPr>
                <w:ilvl w:val="1"/>
                <w:numId w:val="20"/>
              </w:numPr>
              <w:ind w:left="426" w:hanging="426"/>
              <w:jc w:val="both"/>
            </w:pPr>
            <w:r w:rsidRPr="00361ECB">
              <w:t>Prezentul Contract va predomina asupra tuturor altor documente componente. În cazul unor discrepanţe sau inconsecvenţe între documentele componente ale Contractului, documentele vor avea ordinea de prioritate enumerată mai sus.</w:t>
            </w:r>
          </w:p>
          <w:p w:rsidR="001B339F" w:rsidRPr="00361ECB" w:rsidRDefault="001B339F" w:rsidP="005910A0">
            <w:pPr>
              <w:numPr>
                <w:ilvl w:val="1"/>
                <w:numId w:val="20"/>
              </w:numPr>
              <w:ind w:left="426" w:hanging="426"/>
              <w:jc w:val="both"/>
            </w:pPr>
            <w:r w:rsidRPr="00361ECB">
              <w:t xml:space="preserve">În calitate de contravaloare a plăţilor care urmează a fi efectuate de Cumpărător/beneficiar, Vînzătorul se obligă prin prezenta să livreze Cumpărătorului/beneficiarului Bunurile şi să </w:t>
            </w:r>
            <w:r w:rsidRPr="00361ECB">
              <w:lastRenderedPageBreak/>
              <w:t>înlăture defectele lor în conformitate cu prevederile Contractului sub toate aspectele.</w:t>
            </w:r>
          </w:p>
          <w:p w:rsidR="001B339F" w:rsidRPr="00361ECB" w:rsidRDefault="001B339F" w:rsidP="005910A0">
            <w:pPr>
              <w:numPr>
                <w:ilvl w:val="1"/>
                <w:numId w:val="20"/>
              </w:numPr>
              <w:ind w:left="426" w:hanging="426"/>
              <w:jc w:val="both"/>
            </w:pPr>
            <w:r w:rsidRPr="00361ECB">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1B339F" w:rsidRPr="00361ECB" w:rsidTr="005910A0">
        <w:trPr>
          <w:gridAfter w:val="1"/>
          <w:wAfter w:w="34" w:type="dxa"/>
          <w:trHeight w:val="342"/>
        </w:trPr>
        <w:tc>
          <w:tcPr>
            <w:tcW w:w="9747" w:type="dxa"/>
            <w:gridSpan w:val="3"/>
            <w:vAlign w:val="center"/>
          </w:tcPr>
          <w:p w:rsidR="001B339F" w:rsidRPr="00361ECB" w:rsidRDefault="001B339F" w:rsidP="005910A0">
            <w:pPr>
              <w:numPr>
                <w:ilvl w:val="0"/>
                <w:numId w:val="14"/>
              </w:numPr>
              <w:tabs>
                <w:tab w:val="left" w:pos="1134"/>
              </w:tabs>
              <w:ind w:left="0" w:firstLine="567"/>
              <w:rPr>
                <w:b/>
                <w:sz w:val="28"/>
                <w:szCs w:val="28"/>
              </w:rPr>
            </w:pPr>
            <w:r w:rsidRPr="00361ECB">
              <w:rPr>
                <w:b/>
                <w:sz w:val="28"/>
                <w:szCs w:val="28"/>
              </w:rPr>
              <w:lastRenderedPageBreak/>
              <w:t>Obiectul Contractului</w:t>
            </w:r>
          </w:p>
        </w:tc>
      </w:tr>
      <w:tr w:rsidR="001B339F" w:rsidRPr="00361ECB" w:rsidTr="005910A0">
        <w:trPr>
          <w:gridAfter w:val="1"/>
          <w:wAfter w:w="34" w:type="dxa"/>
          <w:trHeight w:val="697"/>
        </w:trPr>
        <w:tc>
          <w:tcPr>
            <w:tcW w:w="9747" w:type="dxa"/>
            <w:gridSpan w:val="3"/>
            <w:vAlign w:val="center"/>
          </w:tcPr>
          <w:p w:rsidR="001B339F" w:rsidRPr="00361ECB" w:rsidRDefault="001B339F" w:rsidP="005910A0">
            <w:pPr>
              <w:numPr>
                <w:ilvl w:val="1"/>
                <w:numId w:val="14"/>
              </w:numPr>
              <w:tabs>
                <w:tab w:val="left" w:pos="1134"/>
              </w:tabs>
              <w:ind w:left="0" w:firstLine="567"/>
              <w:jc w:val="both"/>
            </w:pPr>
            <w:r w:rsidRPr="00361ECB">
              <w:t xml:space="preserve">Vînzătorul îşi asumă obligaţia de a livra Bunurile conform  Specificaţiei, care este parte integrantă a prezentului Contract. </w:t>
            </w:r>
          </w:p>
          <w:p w:rsidR="001B339F" w:rsidRPr="00361ECB" w:rsidRDefault="001B339F" w:rsidP="005910A0">
            <w:pPr>
              <w:numPr>
                <w:ilvl w:val="1"/>
                <w:numId w:val="14"/>
              </w:numPr>
              <w:tabs>
                <w:tab w:val="left" w:pos="1134"/>
              </w:tabs>
              <w:ind w:left="0" w:firstLine="567"/>
              <w:jc w:val="both"/>
            </w:pPr>
            <w:r w:rsidRPr="00361ECB">
              <w:t xml:space="preserve">Cumpărătorul/beneficiarul se obligă, la rîndul său, să achite şi să recepţioneze Bunurile de Vînzător. </w:t>
            </w:r>
          </w:p>
          <w:p w:rsidR="001B339F" w:rsidRPr="00361ECB" w:rsidRDefault="001B339F" w:rsidP="005910A0">
            <w:pPr>
              <w:numPr>
                <w:ilvl w:val="1"/>
                <w:numId w:val="14"/>
              </w:numPr>
              <w:tabs>
                <w:tab w:val="left" w:pos="1134"/>
              </w:tabs>
              <w:ind w:left="0" w:firstLine="567"/>
              <w:jc w:val="both"/>
            </w:pPr>
            <w:r w:rsidRPr="00361ECB">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1B339F" w:rsidRPr="00361ECB" w:rsidRDefault="001B339F" w:rsidP="005910A0">
            <w:pPr>
              <w:numPr>
                <w:ilvl w:val="1"/>
                <w:numId w:val="14"/>
              </w:numPr>
              <w:tabs>
                <w:tab w:val="left" w:pos="1134"/>
              </w:tabs>
              <w:ind w:left="0" w:firstLine="567"/>
              <w:jc w:val="both"/>
            </w:pPr>
            <w:r w:rsidRPr="00361ECB">
              <w:t xml:space="preserve">Termenele de garanţie </w:t>
            </w:r>
            <w:r w:rsidRPr="00361ECB">
              <w:rPr>
                <w:i/>
              </w:rPr>
              <w:t>[valabilitate, după caz]</w:t>
            </w:r>
            <w:r w:rsidRPr="00361ECB">
              <w:t xml:space="preserve"> a Bunurilor sînt indicate în Specificaţie.</w:t>
            </w:r>
          </w:p>
        </w:tc>
      </w:tr>
      <w:tr w:rsidR="001B339F" w:rsidRPr="00361ECB" w:rsidTr="005910A0">
        <w:trPr>
          <w:gridAfter w:val="1"/>
          <w:wAfter w:w="34" w:type="dxa"/>
          <w:trHeight w:val="225"/>
        </w:trPr>
        <w:tc>
          <w:tcPr>
            <w:tcW w:w="9747" w:type="dxa"/>
            <w:gridSpan w:val="3"/>
            <w:vAlign w:val="center"/>
          </w:tcPr>
          <w:p w:rsidR="001B339F" w:rsidRPr="00361ECB" w:rsidRDefault="001B339F" w:rsidP="005910A0">
            <w:pPr>
              <w:numPr>
                <w:ilvl w:val="0"/>
                <w:numId w:val="14"/>
              </w:numPr>
              <w:tabs>
                <w:tab w:val="left" w:pos="1134"/>
              </w:tabs>
              <w:ind w:left="0" w:firstLine="567"/>
              <w:rPr>
                <w:b/>
                <w:sz w:val="28"/>
                <w:szCs w:val="28"/>
              </w:rPr>
            </w:pPr>
            <w:r w:rsidRPr="00361ECB">
              <w:rPr>
                <w:b/>
                <w:sz w:val="28"/>
                <w:szCs w:val="28"/>
              </w:rPr>
              <w:t>Termeni şi condiţii de livrare</w:t>
            </w:r>
          </w:p>
        </w:tc>
      </w:tr>
      <w:tr w:rsidR="001B339F" w:rsidRPr="00361ECB" w:rsidTr="005910A0">
        <w:trPr>
          <w:gridAfter w:val="1"/>
          <w:wAfter w:w="34" w:type="dxa"/>
          <w:trHeight w:val="697"/>
        </w:trPr>
        <w:tc>
          <w:tcPr>
            <w:tcW w:w="9747" w:type="dxa"/>
            <w:gridSpan w:val="3"/>
            <w:vAlign w:val="center"/>
          </w:tcPr>
          <w:p w:rsidR="001B339F" w:rsidRPr="00361ECB" w:rsidRDefault="001B339F" w:rsidP="005910A0">
            <w:pPr>
              <w:numPr>
                <w:ilvl w:val="1"/>
                <w:numId w:val="14"/>
              </w:numPr>
              <w:tabs>
                <w:tab w:val="left" w:pos="1134"/>
              </w:tabs>
              <w:ind w:left="0" w:firstLine="567"/>
              <w:jc w:val="both"/>
            </w:pPr>
            <w:r w:rsidRPr="00361ECB">
              <w:t>Livrarea Bunurilor se efectuează de către Vînzător în  termenele prevăzute de graficul de livrare.</w:t>
            </w:r>
          </w:p>
          <w:p w:rsidR="001B339F" w:rsidRPr="00361ECB" w:rsidRDefault="001B339F" w:rsidP="005910A0">
            <w:pPr>
              <w:numPr>
                <w:ilvl w:val="1"/>
                <w:numId w:val="14"/>
              </w:numPr>
              <w:tabs>
                <w:tab w:val="left" w:pos="1134"/>
              </w:tabs>
              <w:ind w:left="0" w:firstLine="567"/>
              <w:jc w:val="both"/>
            </w:pPr>
            <w:r w:rsidRPr="00361ECB">
              <w:t>Documentaţia de însoţire a Bunurilor include:</w:t>
            </w:r>
          </w:p>
          <w:p w:rsidR="001B339F" w:rsidRPr="00361ECB" w:rsidRDefault="001B339F" w:rsidP="005910A0">
            <w:pPr>
              <w:tabs>
                <w:tab w:val="left" w:pos="1134"/>
              </w:tabs>
              <w:ind w:firstLine="567"/>
              <w:jc w:val="both"/>
              <w:rPr>
                <w:i/>
              </w:rPr>
            </w:pPr>
            <w:r w:rsidRPr="00361ECB">
              <w:rPr>
                <w:i/>
              </w:rPr>
              <w:t>[</w:t>
            </w:r>
            <w:r w:rsidRPr="00361ECB">
              <w:rPr>
                <w:i/>
                <w:iCs/>
              </w:rPr>
              <w:t>Cerinţele de mai sus trebuie prevăzute de către autoritatea contractantă şi ajustate conform cerinţelor actuale.]</w:t>
            </w:r>
          </w:p>
          <w:p w:rsidR="001B339F" w:rsidRPr="00361ECB" w:rsidRDefault="001B339F" w:rsidP="005910A0">
            <w:pPr>
              <w:numPr>
                <w:ilvl w:val="1"/>
                <w:numId w:val="14"/>
              </w:numPr>
              <w:tabs>
                <w:tab w:val="left" w:pos="1134"/>
              </w:tabs>
              <w:ind w:left="0" w:firstLine="567"/>
              <w:jc w:val="both"/>
            </w:pPr>
            <w:r w:rsidRPr="00361ECB">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1B339F" w:rsidRPr="00361ECB" w:rsidTr="005910A0">
        <w:trPr>
          <w:gridAfter w:val="1"/>
          <w:wAfter w:w="34" w:type="dxa"/>
          <w:trHeight w:val="288"/>
        </w:trPr>
        <w:tc>
          <w:tcPr>
            <w:tcW w:w="9747" w:type="dxa"/>
            <w:gridSpan w:val="3"/>
            <w:vAlign w:val="center"/>
          </w:tcPr>
          <w:p w:rsidR="001B339F" w:rsidRPr="00361ECB" w:rsidRDefault="001B339F" w:rsidP="005910A0">
            <w:pPr>
              <w:numPr>
                <w:ilvl w:val="0"/>
                <w:numId w:val="14"/>
              </w:numPr>
              <w:tabs>
                <w:tab w:val="left" w:pos="1134"/>
              </w:tabs>
              <w:ind w:left="0" w:firstLine="567"/>
              <w:rPr>
                <w:b/>
                <w:sz w:val="28"/>
                <w:szCs w:val="28"/>
              </w:rPr>
            </w:pPr>
            <w:r w:rsidRPr="00361ECB">
              <w:rPr>
                <w:b/>
                <w:sz w:val="28"/>
                <w:szCs w:val="28"/>
              </w:rPr>
              <w:t>Preţul şi condiţii de plată</w:t>
            </w:r>
          </w:p>
        </w:tc>
      </w:tr>
      <w:tr w:rsidR="001B339F" w:rsidRPr="00361ECB" w:rsidTr="005910A0">
        <w:trPr>
          <w:gridAfter w:val="1"/>
          <w:wAfter w:w="34" w:type="dxa"/>
          <w:trHeight w:val="697"/>
        </w:trPr>
        <w:tc>
          <w:tcPr>
            <w:tcW w:w="9747" w:type="dxa"/>
            <w:gridSpan w:val="3"/>
            <w:vAlign w:val="center"/>
          </w:tcPr>
          <w:p w:rsidR="001B339F" w:rsidRPr="00361ECB" w:rsidRDefault="001B339F" w:rsidP="005910A0">
            <w:pPr>
              <w:numPr>
                <w:ilvl w:val="1"/>
                <w:numId w:val="14"/>
              </w:numPr>
              <w:tabs>
                <w:tab w:val="left" w:pos="1134"/>
              </w:tabs>
              <w:ind w:left="0" w:firstLine="567"/>
              <w:jc w:val="both"/>
            </w:pPr>
            <w:r w:rsidRPr="0032422D">
              <w:t xml:space="preserve">Preţul Bunurilor livrate conform prezentului Contract este stabilit în lei moldoveneşti, fiind indicat </w:t>
            </w:r>
            <w:r>
              <w:t>în anexa nr.1 al prezentului contract</w:t>
            </w:r>
            <w:r w:rsidRPr="0032422D">
              <w:t>.</w:t>
            </w:r>
          </w:p>
          <w:p w:rsidR="001B339F" w:rsidRPr="00361ECB" w:rsidRDefault="001B339F" w:rsidP="005910A0">
            <w:pPr>
              <w:numPr>
                <w:ilvl w:val="1"/>
                <w:numId w:val="14"/>
              </w:numPr>
              <w:tabs>
                <w:tab w:val="left" w:pos="1134"/>
              </w:tabs>
              <w:ind w:left="0" w:firstLine="567"/>
              <w:jc w:val="both"/>
            </w:pPr>
            <w:r w:rsidRPr="00361ECB">
              <w:t>Suma totală a prezentului Contract, inclusiv TVA, se stabileşte în lei moldoveneşti şi constituie: ____________________________________lei MD.</w:t>
            </w:r>
          </w:p>
          <w:p w:rsidR="001B339F" w:rsidRPr="00361ECB" w:rsidRDefault="001B339F" w:rsidP="005910A0">
            <w:pPr>
              <w:tabs>
                <w:tab w:val="left" w:pos="1134"/>
              </w:tabs>
              <w:ind w:firstLine="567"/>
              <w:jc w:val="both"/>
              <w:rPr>
                <w:i/>
                <w:sz w:val="18"/>
                <w:szCs w:val="18"/>
              </w:rPr>
            </w:pPr>
            <w:r w:rsidRPr="00361ECB">
              <w:rPr>
                <w:i/>
                <w:sz w:val="18"/>
                <w:szCs w:val="18"/>
              </w:rPr>
              <w:t>(suma cu cifre şi litere)</w:t>
            </w:r>
          </w:p>
          <w:p w:rsidR="001B339F" w:rsidRPr="00361ECB" w:rsidRDefault="001B339F" w:rsidP="005910A0">
            <w:pPr>
              <w:numPr>
                <w:ilvl w:val="1"/>
                <w:numId w:val="14"/>
              </w:numPr>
              <w:tabs>
                <w:tab w:val="left" w:pos="1134"/>
              </w:tabs>
              <w:ind w:left="0" w:firstLine="567"/>
              <w:jc w:val="both"/>
            </w:pPr>
            <w:r w:rsidRPr="00361ECB">
              <w:t xml:space="preserve">Achitarea plăţilor pentru Bunurile livrate va efectua în lei moldoveneşti. </w:t>
            </w:r>
          </w:p>
          <w:p w:rsidR="001B339F" w:rsidRPr="00361ECB" w:rsidRDefault="001B339F" w:rsidP="005910A0">
            <w:pPr>
              <w:numPr>
                <w:ilvl w:val="1"/>
                <w:numId w:val="14"/>
              </w:numPr>
              <w:tabs>
                <w:tab w:val="left" w:pos="1134"/>
              </w:tabs>
              <w:ind w:left="0" w:firstLine="567"/>
              <w:jc w:val="both"/>
            </w:pPr>
            <w:r w:rsidRPr="00361ECB">
              <w:t xml:space="preserve">Metoda şi condiţiile de plată de către Cumpărător vor fi: </w:t>
            </w:r>
          </w:p>
          <w:p w:rsidR="001B339F" w:rsidRPr="00361ECB" w:rsidRDefault="001B339F" w:rsidP="005910A0">
            <w:pPr>
              <w:tabs>
                <w:tab w:val="left" w:pos="1134"/>
              </w:tabs>
              <w:ind w:firstLine="567"/>
              <w:jc w:val="both"/>
              <w:rPr>
                <w:i/>
              </w:rPr>
            </w:pPr>
            <w:r w:rsidRPr="00361ECB">
              <w:rPr>
                <w:i/>
              </w:rPr>
              <w:t>[</w:t>
            </w:r>
            <w:r w:rsidRPr="00361ECB">
              <w:rPr>
                <w:i/>
                <w:iCs/>
              </w:rPr>
              <w:t>Cerinţele de mai sus trebuie revăzute de către autoritatea contractantă şi ajustate conform cerinţelor actuale.]</w:t>
            </w:r>
          </w:p>
          <w:p w:rsidR="001B339F" w:rsidRPr="00361ECB" w:rsidRDefault="001B339F" w:rsidP="005910A0">
            <w:pPr>
              <w:numPr>
                <w:ilvl w:val="1"/>
                <w:numId w:val="14"/>
              </w:numPr>
              <w:tabs>
                <w:tab w:val="left" w:pos="1134"/>
              </w:tabs>
              <w:ind w:left="0" w:firstLine="567"/>
              <w:jc w:val="both"/>
            </w:pPr>
            <w:r w:rsidRPr="00361ECB">
              <w:t>Plăţile se vor efectua prin transfer bancar pe contul de decontare al Vînzătorului indicat în prezentul Contract.</w:t>
            </w:r>
          </w:p>
        </w:tc>
      </w:tr>
      <w:tr w:rsidR="001B339F" w:rsidRPr="00361ECB" w:rsidTr="005910A0">
        <w:trPr>
          <w:gridAfter w:val="1"/>
          <w:wAfter w:w="34" w:type="dxa"/>
          <w:trHeight w:val="80"/>
        </w:trPr>
        <w:tc>
          <w:tcPr>
            <w:tcW w:w="9747" w:type="dxa"/>
            <w:gridSpan w:val="3"/>
            <w:vAlign w:val="center"/>
          </w:tcPr>
          <w:p w:rsidR="001B339F" w:rsidRPr="00361ECB" w:rsidRDefault="001B339F" w:rsidP="005910A0">
            <w:pPr>
              <w:numPr>
                <w:ilvl w:val="0"/>
                <w:numId w:val="14"/>
              </w:numPr>
              <w:tabs>
                <w:tab w:val="left" w:pos="1134"/>
              </w:tabs>
              <w:ind w:left="0" w:firstLine="567"/>
              <w:rPr>
                <w:b/>
                <w:sz w:val="28"/>
                <w:szCs w:val="28"/>
              </w:rPr>
            </w:pPr>
            <w:r w:rsidRPr="00361ECB">
              <w:rPr>
                <w:b/>
                <w:sz w:val="28"/>
                <w:szCs w:val="28"/>
              </w:rPr>
              <w:t>Condiţii de predare-primire</w:t>
            </w:r>
          </w:p>
        </w:tc>
      </w:tr>
      <w:tr w:rsidR="001B339F" w:rsidRPr="00361ECB" w:rsidTr="005910A0">
        <w:trPr>
          <w:gridAfter w:val="1"/>
          <w:wAfter w:w="34" w:type="dxa"/>
          <w:trHeight w:val="697"/>
        </w:trPr>
        <w:tc>
          <w:tcPr>
            <w:tcW w:w="9747" w:type="dxa"/>
            <w:gridSpan w:val="3"/>
            <w:vAlign w:val="center"/>
          </w:tcPr>
          <w:p w:rsidR="001B339F" w:rsidRPr="00361ECB" w:rsidRDefault="001B339F" w:rsidP="005910A0">
            <w:pPr>
              <w:numPr>
                <w:ilvl w:val="1"/>
                <w:numId w:val="14"/>
              </w:numPr>
              <w:tabs>
                <w:tab w:val="left" w:pos="1134"/>
              </w:tabs>
              <w:ind w:left="0" w:firstLine="567"/>
              <w:jc w:val="both"/>
            </w:pPr>
            <w:r w:rsidRPr="00361ECB">
              <w:t xml:space="preserve">Bunurile se consideră predate de către Vînzător şi recepţionate de către Cumpărător </w:t>
            </w:r>
            <w:r w:rsidRPr="00361ECB">
              <w:rPr>
                <w:i/>
              </w:rPr>
              <w:t>[destinatar, după caz]</w:t>
            </w:r>
            <w:r w:rsidRPr="00361ECB">
              <w:t xml:space="preserve"> dacă:</w:t>
            </w:r>
          </w:p>
          <w:p w:rsidR="001B339F" w:rsidRPr="00361ECB" w:rsidRDefault="001B339F" w:rsidP="005910A0">
            <w:pPr>
              <w:numPr>
                <w:ilvl w:val="0"/>
                <w:numId w:val="15"/>
              </w:numPr>
              <w:tabs>
                <w:tab w:val="left" w:pos="1134"/>
              </w:tabs>
              <w:ind w:left="0" w:firstLine="567"/>
              <w:jc w:val="both"/>
            </w:pPr>
            <w:r w:rsidRPr="00361ECB">
              <w:t>cantitatea Bunurilor corespunde informaţiei indicate în Lista bunurilor şi graficul livrării şi documentele de însoţire conform punctului 2.2 al prezentului Contract;</w:t>
            </w:r>
          </w:p>
          <w:p w:rsidR="001B339F" w:rsidRPr="00361ECB" w:rsidRDefault="001B339F" w:rsidP="005910A0">
            <w:pPr>
              <w:numPr>
                <w:ilvl w:val="0"/>
                <w:numId w:val="15"/>
              </w:numPr>
              <w:tabs>
                <w:tab w:val="left" w:pos="1134"/>
              </w:tabs>
              <w:ind w:left="0" w:firstLine="567"/>
              <w:jc w:val="both"/>
            </w:pPr>
            <w:r w:rsidRPr="00361ECB">
              <w:t>calitatea Bunurilor corespunde informaţiei indicate în Specificaţie;</w:t>
            </w:r>
          </w:p>
          <w:p w:rsidR="001B339F" w:rsidRPr="00361ECB" w:rsidRDefault="001B339F" w:rsidP="005910A0">
            <w:pPr>
              <w:numPr>
                <w:ilvl w:val="0"/>
                <w:numId w:val="15"/>
              </w:numPr>
              <w:tabs>
                <w:tab w:val="left" w:pos="1134"/>
              </w:tabs>
              <w:ind w:left="0" w:firstLine="567"/>
              <w:jc w:val="both"/>
            </w:pPr>
            <w:r w:rsidRPr="00361ECB">
              <w:t>ambalajul şi integritatea Bunurilor corespunde informaţiei indicate în Specificaţie.</w:t>
            </w:r>
          </w:p>
          <w:p w:rsidR="001B339F" w:rsidRPr="00361ECB" w:rsidRDefault="001B339F" w:rsidP="005910A0">
            <w:pPr>
              <w:numPr>
                <w:ilvl w:val="1"/>
                <w:numId w:val="14"/>
              </w:numPr>
              <w:tabs>
                <w:tab w:val="left" w:pos="1134"/>
              </w:tabs>
              <w:ind w:left="0" w:firstLine="567"/>
              <w:jc w:val="both"/>
            </w:pPr>
            <w:r w:rsidRPr="00361ECB">
              <w:t xml:space="preserve">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w:t>
            </w:r>
            <w:r w:rsidRPr="00361ECB">
              <w:lastRenderedPageBreak/>
              <w:t>punctul 3.4 corespunzător numărului de zile de întîrziere şi de a fi exonerat de achitarea penalităţii stabilite în punctul 10.3.</w:t>
            </w:r>
          </w:p>
        </w:tc>
      </w:tr>
      <w:tr w:rsidR="001B339F" w:rsidRPr="00361ECB" w:rsidTr="005910A0">
        <w:trPr>
          <w:gridAfter w:val="1"/>
          <w:wAfter w:w="34" w:type="dxa"/>
          <w:trHeight w:val="80"/>
        </w:trPr>
        <w:tc>
          <w:tcPr>
            <w:tcW w:w="9747" w:type="dxa"/>
            <w:gridSpan w:val="3"/>
            <w:vAlign w:val="center"/>
          </w:tcPr>
          <w:p w:rsidR="001B339F" w:rsidRPr="00361ECB" w:rsidRDefault="001B339F" w:rsidP="005910A0">
            <w:pPr>
              <w:numPr>
                <w:ilvl w:val="0"/>
                <w:numId w:val="14"/>
              </w:numPr>
              <w:tabs>
                <w:tab w:val="left" w:pos="1134"/>
              </w:tabs>
              <w:ind w:left="0" w:firstLine="567"/>
              <w:rPr>
                <w:b/>
                <w:sz w:val="28"/>
                <w:szCs w:val="28"/>
              </w:rPr>
            </w:pPr>
            <w:r w:rsidRPr="00361ECB">
              <w:rPr>
                <w:b/>
                <w:sz w:val="28"/>
                <w:szCs w:val="28"/>
              </w:rPr>
              <w:lastRenderedPageBreak/>
              <w:t>Standarde</w:t>
            </w:r>
          </w:p>
        </w:tc>
      </w:tr>
      <w:tr w:rsidR="001B339F" w:rsidRPr="00361ECB" w:rsidTr="005910A0">
        <w:trPr>
          <w:gridAfter w:val="1"/>
          <w:wAfter w:w="34" w:type="dxa"/>
          <w:trHeight w:val="90"/>
        </w:trPr>
        <w:tc>
          <w:tcPr>
            <w:tcW w:w="9747" w:type="dxa"/>
            <w:gridSpan w:val="3"/>
            <w:vAlign w:val="center"/>
          </w:tcPr>
          <w:p w:rsidR="001B339F" w:rsidRPr="00361ECB" w:rsidRDefault="001B339F" w:rsidP="005910A0">
            <w:pPr>
              <w:numPr>
                <w:ilvl w:val="1"/>
                <w:numId w:val="14"/>
              </w:numPr>
              <w:tabs>
                <w:tab w:val="left" w:pos="1134"/>
              </w:tabs>
              <w:ind w:left="0" w:firstLine="567"/>
              <w:jc w:val="both"/>
            </w:pPr>
            <w:r w:rsidRPr="00361ECB">
              <w:t>Produsele furnizate în baza contractului vor respecta standardele prezentate de către furnizor în propunerea sa tehnică.</w:t>
            </w:r>
          </w:p>
          <w:p w:rsidR="001B339F" w:rsidRPr="00361ECB" w:rsidRDefault="001B339F" w:rsidP="005910A0">
            <w:pPr>
              <w:numPr>
                <w:ilvl w:val="1"/>
                <w:numId w:val="14"/>
              </w:numPr>
              <w:tabs>
                <w:tab w:val="left" w:pos="1134"/>
              </w:tabs>
              <w:ind w:left="0" w:firstLine="567"/>
              <w:jc w:val="both"/>
            </w:pPr>
            <w:r w:rsidRPr="00361ECB">
              <w:t>Cînd nu este menţionat nici un standard sau reglementare aplicabilă se vor respecta standardele sau alte reglementări autorizate în ţara de origine a produselor.</w:t>
            </w:r>
          </w:p>
        </w:tc>
      </w:tr>
      <w:tr w:rsidR="001B339F" w:rsidRPr="00361ECB" w:rsidTr="005910A0">
        <w:trPr>
          <w:gridAfter w:val="1"/>
          <w:wAfter w:w="34" w:type="dxa"/>
          <w:trHeight w:val="387"/>
        </w:trPr>
        <w:tc>
          <w:tcPr>
            <w:tcW w:w="9747" w:type="dxa"/>
            <w:gridSpan w:val="3"/>
            <w:vAlign w:val="center"/>
          </w:tcPr>
          <w:p w:rsidR="001B339F" w:rsidRPr="00361ECB" w:rsidRDefault="001B339F" w:rsidP="005910A0">
            <w:pPr>
              <w:numPr>
                <w:ilvl w:val="0"/>
                <w:numId w:val="14"/>
              </w:numPr>
              <w:tabs>
                <w:tab w:val="left" w:pos="1134"/>
              </w:tabs>
              <w:ind w:left="0" w:firstLine="567"/>
              <w:rPr>
                <w:b/>
                <w:sz w:val="28"/>
                <w:szCs w:val="28"/>
              </w:rPr>
            </w:pPr>
            <w:r w:rsidRPr="00361ECB">
              <w:rPr>
                <w:b/>
                <w:sz w:val="28"/>
                <w:szCs w:val="28"/>
              </w:rPr>
              <w:t>Obligaţiile părţilor</w:t>
            </w:r>
          </w:p>
        </w:tc>
      </w:tr>
      <w:tr w:rsidR="001B339F" w:rsidRPr="00361ECB" w:rsidTr="005910A0">
        <w:trPr>
          <w:gridAfter w:val="1"/>
          <w:wAfter w:w="34" w:type="dxa"/>
          <w:trHeight w:val="697"/>
        </w:trPr>
        <w:tc>
          <w:tcPr>
            <w:tcW w:w="9747" w:type="dxa"/>
            <w:gridSpan w:val="3"/>
            <w:vAlign w:val="center"/>
          </w:tcPr>
          <w:p w:rsidR="001B339F" w:rsidRPr="00361ECB" w:rsidRDefault="001B339F" w:rsidP="005910A0">
            <w:pPr>
              <w:numPr>
                <w:ilvl w:val="1"/>
                <w:numId w:val="14"/>
              </w:numPr>
              <w:tabs>
                <w:tab w:val="left" w:pos="1134"/>
              </w:tabs>
              <w:ind w:left="0" w:firstLine="567"/>
              <w:jc w:val="both"/>
            </w:pPr>
            <w:r w:rsidRPr="00361ECB">
              <w:t>În baza prezentului Contract, Vînzătorul se obligă:</w:t>
            </w:r>
          </w:p>
          <w:p w:rsidR="001B339F" w:rsidRPr="00361ECB" w:rsidRDefault="001B339F" w:rsidP="005910A0">
            <w:pPr>
              <w:numPr>
                <w:ilvl w:val="0"/>
                <w:numId w:val="16"/>
              </w:numPr>
              <w:tabs>
                <w:tab w:val="left" w:pos="1134"/>
                <w:tab w:val="left" w:pos="1701"/>
              </w:tabs>
              <w:ind w:left="0" w:firstLine="567"/>
            </w:pPr>
            <w:r w:rsidRPr="00361ECB">
              <w:t>să livreze Bunurile în condiţiile prevăzute de prezentul Contract;</w:t>
            </w:r>
          </w:p>
          <w:p w:rsidR="001B339F" w:rsidRPr="00361ECB" w:rsidRDefault="001B339F" w:rsidP="005910A0">
            <w:pPr>
              <w:numPr>
                <w:ilvl w:val="0"/>
                <w:numId w:val="16"/>
              </w:numPr>
              <w:tabs>
                <w:tab w:val="left" w:pos="1134"/>
                <w:tab w:val="left" w:pos="1701"/>
              </w:tabs>
              <w:ind w:left="0" w:firstLine="567"/>
            </w:pPr>
            <w:r w:rsidRPr="00361ECB">
              <w:t>să anunţe Cumpărătorul după semnarea prezentului Contract, în decurs de ____ zile calendaristice, prin telefon/fax sau telegramă autorizată, despre disponibilitatea livrării Bunurilor;</w:t>
            </w:r>
          </w:p>
          <w:p w:rsidR="001B339F" w:rsidRPr="00361ECB" w:rsidRDefault="001B339F" w:rsidP="005910A0">
            <w:pPr>
              <w:numPr>
                <w:ilvl w:val="0"/>
                <w:numId w:val="16"/>
              </w:numPr>
              <w:tabs>
                <w:tab w:val="left" w:pos="1134"/>
                <w:tab w:val="left" w:pos="1701"/>
              </w:tabs>
              <w:ind w:left="0" w:firstLine="567"/>
            </w:pPr>
            <w:r w:rsidRPr="00361ECB">
              <w:t>să asigure condiţiile corespunzătoare pentru recepţionarea Bunurilor de către Cumpărător [destinatar, după caz], în termenele stabilite, în corespundere cu cerinţele prezentului Contract;</w:t>
            </w:r>
          </w:p>
          <w:p w:rsidR="001B339F" w:rsidRDefault="001B339F" w:rsidP="005910A0">
            <w:pPr>
              <w:numPr>
                <w:ilvl w:val="0"/>
                <w:numId w:val="16"/>
              </w:numPr>
              <w:tabs>
                <w:tab w:val="left" w:pos="1134"/>
                <w:tab w:val="left" w:pos="1701"/>
              </w:tabs>
              <w:ind w:left="0" w:firstLine="567"/>
            </w:pPr>
            <w:r w:rsidRPr="00361ECB">
              <w:t>să asigure integritatea şi calitatea Bunurilor pe toată perioada de pînă la recepţionarea lor de către Cumpărător [destinatar, după caz].</w:t>
            </w:r>
          </w:p>
          <w:p w:rsidR="001B339F" w:rsidRPr="00361ECB" w:rsidRDefault="001B339F" w:rsidP="005910A0">
            <w:pPr>
              <w:numPr>
                <w:ilvl w:val="1"/>
                <w:numId w:val="14"/>
              </w:numPr>
              <w:tabs>
                <w:tab w:val="left" w:pos="1134"/>
              </w:tabs>
              <w:ind w:left="0" w:firstLine="567"/>
              <w:jc w:val="both"/>
            </w:pPr>
            <w:r w:rsidRPr="00361ECB">
              <w:t>În baza prezentului Contract, Cumpărătorul se obligă:</w:t>
            </w:r>
          </w:p>
          <w:p w:rsidR="001B339F" w:rsidRPr="00361ECB" w:rsidRDefault="001B339F" w:rsidP="005910A0">
            <w:pPr>
              <w:numPr>
                <w:ilvl w:val="0"/>
                <w:numId w:val="17"/>
              </w:numPr>
              <w:tabs>
                <w:tab w:val="left" w:pos="1134"/>
                <w:tab w:val="left" w:pos="1701"/>
              </w:tabs>
              <w:ind w:left="0" w:firstLine="567"/>
            </w:pPr>
            <w:r w:rsidRPr="00361ECB">
              <w:t>să întreprindă toate măsurile necesare pentru asigurarea recepţionării în termenul stabilit a Bunurilor livrate în corespundere cu cerinţele prezentului Contract;</w:t>
            </w:r>
          </w:p>
          <w:p w:rsidR="001B339F" w:rsidRPr="00361ECB" w:rsidRDefault="001B339F" w:rsidP="005910A0">
            <w:pPr>
              <w:numPr>
                <w:ilvl w:val="0"/>
                <w:numId w:val="17"/>
              </w:numPr>
              <w:tabs>
                <w:tab w:val="left" w:pos="1134"/>
                <w:tab w:val="left" w:pos="1701"/>
              </w:tabs>
              <w:ind w:left="0" w:firstLine="567"/>
            </w:pPr>
            <w:r w:rsidRPr="00361ECB">
              <w:t>să asigure achitarea Bunurilor livrate, respectînd modalităţile şi termenele indicate în prezentul Contract.</w:t>
            </w:r>
          </w:p>
        </w:tc>
      </w:tr>
      <w:tr w:rsidR="001B339F" w:rsidRPr="00361ECB" w:rsidTr="005910A0">
        <w:trPr>
          <w:gridAfter w:val="1"/>
          <w:wAfter w:w="34" w:type="dxa"/>
          <w:trHeight w:val="243"/>
        </w:trPr>
        <w:tc>
          <w:tcPr>
            <w:tcW w:w="9747" w:type="dxa"/>
            <w:gridSpan w:val="3"/>
            <w:vAlign w:val="center"/>
          </w:tcPr>
          <w:p w:rsidR="001B339F" w:rsidRPr="00361ECB" w:rsidRDefault="001B339F" w:rsidP="005910A0">
            <w:pPr>
              <w:numPr>
                <w:ilvl w:val="0"/>
                <w:numId w:val="14"/>
              </w:numPr>
              <w:tabs>
                <w:tab w:val="left" w:pos="1134"/>
              </w:tabs>
              <w:ind w:left="0" w:firstLine="567"/>
              <w:rPr>
                <w:b/>
                <w:sz w:val="28"/>
                <w:szCs w:val="28"/>
              </w:rPr>
            </w:pPr>
            <w:r w:rsidRPr="00361ECB">
              <w:rPr>
                <w:b/>
                <w:sz w:val="28"/>
                <w:szCs w:val="28"/>
              </w:rPr>
              <w:t>Forţa majoră</w:t>
            </w:r>
          </w:p>
        </w:tc>
      </w:tr>
      <w:tr w:rsidR="001B339F" w:rsidRPr="00361ECB" w:rsidTr="005910A0">
        <w:trPr>
          <w:gridAfter w:val="1"/>
          <w:wAfter w:w="34" w:type="dxa"/>
          <w:trHeight w:val="80"/>
        </w:trPr>
        <w:tc>
          <w:tcPr>
            <w:tcW w:w="9747" w:type="dxa"/>
            <w:gridSpan w:val="3"/>
            <w:vAlign w:val="center"/>
          </w:tcPr>
          <w:p w:rsidR="001B339F" w:rsidRPr="00361ECB" w:rsidRDefault="001B339F" w:rsidP="005910A0">
            <w:pPr>
              <w:numPr>
                <w:ilvl w:val="1"/>
                <w:numId w:val="14"/>
              </w:numPr>
              <w:tabs>
                <w:tab w:val="left" w:pos="1134"/>
              </w:tabs>
              <w:ind w:left="0" w:firstLine="567"/>
              <w:jc w:val="both"/>
            </w:pPr>
            <w:r w:rsidRPr="00361ECB">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1B339F" w:rsidRPr="00361ECB" w:rsidRDefault="001B339F" w:rsidP="005910A0">
            <w:pPr>
              <w:numPr>
                <w:ilvl w:val="1"/>
                <w:numId w:val="14"/>
              </w:numPr>
              <w:tabs>
                <w:tab w:val="left" w:pos="1134"/>
              </w:tabs>
              <w:ind w:left="0" w:firstLine="567"/>
              <w:jc w:val="both"/>
            </w:pPr>
            <w:r w:rsidRPr="00361ECB">
              <w:t>Partea care invocă clauza de forţă majoră este obligată să informeze imediat (dar nu mai tîrziu de 10 zile) cealaltă Parte despre survenirea circumstanţelor de forţă majoră.</w:t>
            </w:r>
          </w:p>
          <w:p w:rsidR="001B339F" w:rsidRPr="00361ECB" w:rsidRDefault="001B339F" w:rsidP="005910A0">
            <w:pPr>
              <w:numPr>
                <w:ilvl w:val="1"/>
                <w:numId w:val="14"/>
              </w:numPr>
              <w:tabs>
                <w:tab w:val="left" w:pos="1134"/>
              </w:tabs>
              <w:ind w:left="0" w:firstLine="567"/>
              <w:jc w:val="both"/>
            </w:pPr>
            <w:r w:rsidRPr="00361ECB">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1B339F" w:rsidRPr="00361ECB" w:rsidTr="005910A0">
        <w:trPr>
          <w:gridAfter w:val="1"/>
          <w:wAfter w:w="34" w:type="dxa"/>
          <w:trHeight w:val="80"/>
        </w:trPr>
        <w:tc>
          <w:tcPr>
            <w:tcW w:w="9747" w:type="dxa"/>
            <w:gridSpan w:val="3"/>
            <w:vAlign w:val="center"/>
          </w:tcPr>
          <w:p w:rsidR="001B339F" w:rsidRPr="00361ECB" w:rsidRDefault="001B339F" w:rsidP="005910A0">
            <w:pPr>
              <w:numPr>
                <w:ilvl w:val="0"/>
                <w:numId w:val="14"/>
              </w:numPr>
              <w:tabs>
                <w:tab w:val="left" w:pos="1134"/>
              </w:tabs>
              <w:ind w:left="0" w:firstLine="567"/>
              <w:rPr>
                <w:b/>
                <w:sz w:val="28"/>
                <w:szCs w:val="28"/>
              </w:rPr>
            </w:pPr>
            <w:r w:rsidRPr="00361ECB">
              <w:rPr>
                <w:b/>
                <w:sz w:val="28"/>
                <w:szCs w:val="28"/>
              </w:rPr>
              <w:t>Rezilierea</w:t>
            </w:r>
          </w:p>
        </w:tc>
      </w:tr>
      <w:tr w:rsidR="001B339F" w:rsidRPr="00361ECB" w:rsidTr="005910A0">
        <w:trPr>
          <w:gridAfter w:val="1"/>
          <w:wAfter w:w="34" w:type="dxa"/>
          <w:trHeight w:val="697"/>
        </w:trPr>
        <w:tc>
          <w:tcPr>
            <w:tcW w:w="9747" w:type="dxa"/>
            <w:gridSpan w:val="3"/>
            <w:vAlign w:val="center"/>
          </w:tcPr>
          <w:p w:rsidR="001B339F" w:rsidRPr="00361ECB" w:rsidRDefault="001B339F" w:rsidP="005910A0">
            <w:pPr>
              <w:numPr>
                <w:ilvl w:val="1"/>
                <w:numId w:val="14"/>
              </w:numPr>
              <w:tabs>
                <w:tab w:val="left" w:pos="1134"/>
              </w:tabs>
              <w:ind w:left="0" w:firstLine="567"/>
              <w:jc w:val="both"/>
            </w:pPr>
            <w:r w:rsidRPr="00361ECB">
              <w:t>Rezilierea Contractului se poate realiza cu acordul comun al Părţilor.</w:t>
            </w:r>
          </w:p>
          <w:p w:rsidR="001B339F" w:rsidRPr="00361ECB" w:rsidRDefault="001B339F" w:rsidP="005910A0">
            <w:pPr>
              <w:numPr>
                <w:ilvl w:val="1"/>
                <w:numId w:val="14"/>
              </w:numPr>
              <w:tabs>
                <w:tab w:val="left" w:pos="1134"/>
              </w:tabs>
              <w:ind w:left="0" w:firstLine="567"/>
              <w:jc w:val="both"/>
            </w:pPr>
            <w:r w:rsidRPr="00361ECB">
              <w:t>Contractul poate fi reziliat în mod unilateral de către:</w:t>
            </w:r>
          </w:p>
          <w:p w:rsidR="001B339F" w:rsidRPr="00361ECB" w:rsidRDefault="001B339F" w:rsidP="005910A0">
            <w:pPr>
              <w:numPr>
                <w:ilvl w:val="0"/>
                <w:numId w:val="18"/>
              </w:numPr>
              <w:tabs>
                <w:tab w:val="clear" w:pos="1854"/>
                <w:tab w:val="left" w:pos="1134"/>
                <w:tab w:val="num" w:pos="1701"/>
              </w:tabs>
              <w:ind w:left="0" w:firstLine="567"/>
            </w:pPr>
            <w:r w:rsidRPr="00361ECB">
              <w:t xml:space="preserve">Cumpărător în caz de refuz al Vînzătorului de a livra Bunurile prevăzute în prezentul Contract;         </w:t>
            </w:r>
          </w:p>
          <w:p w:rsidR="001B339F" w:rsidRPr="00361ECB" w:rsidRDefault="001B339F" w:rsidP="005910A0">
            <w:pPr>
              <w:numPr>
                <w:ilvl w:val="0"/>
                <w:numId w:val="18"/>
              </w:numPr>
              <w:tabs>
                <w:tab w:val="clear" w:pos="1854"/>
                <w:tab w:val="left" w:pos="1134"/>
                <w:tab w:val="num" w:pos="1701"/>
              </w:tabs>
              <w:ind w:left="0" w:firstLine="567"/>
            </w:pPr>
            <w:r w:rsidRPr="00361ECB">
              <w:t>Cumpărător în caz de nerespectare de către Vînzător a termenelor de livrare stabilite;</w:t>
            </w:r>
          </w:p>
          <w:p w:rsidR="001B339F" w:rsidRPr="00361ECB" w:rsidRDefault="001B339F" w:rsidP="005910A0">
            <w:pPr>
              <w:numPr>
                <w:ilvl w:val="0"/>
                <w:numId w:val="18"/>
              </w:numPr>
              <w:tabs>
                <w:tab w:val="clear" w:pos="1854"/>
                <w:tab w:val="left" w:pos="1134"/>
                <w:tab w:val="num" w:pos="1701"/>
              </w:tabs>
              <w:ind w:left="0" w:firstLine="567"/>
            </w:pPr>
            <w:r w:rsidRPr="00361ECB">
              <w:t>Vînzător în caz de nerespectare de către Cumpărător a termenelor de plată a Bunurilor;</w:t>
            </w:r>
          </w:p>
          <w:p w:rsidR="001B339F" w:rsidRPr="00361ECB" w:rsidRDefault="001B339F" w:rsidP="005910A0">
            <w:pPr>
              <w:numPr>
                <w:ilvl w:val="0"/>
                <w:numId w:val="18"/>
              </w:numPr>
              <w:tabs>
                <w:tab w:val="clear" w:pos="1854"/>
                <w:tab w:val="left" w:pos="1134"/>
                <w:tab w:val="num" w:pos="1701"/>
              </w:tabs>
              <w:ind w:left="0" w:firstLine="567"/>
            </w:pPr>
            <w:r w:rsidRPr="00361ECB">
              <w:t>Vînzător sau Cumpărător în caz de nesatisfacere de către una dintre Părţi a pretenţiilor înaintate conform prezentului Contract.</w:t>
            </w:r>
          </w:p>
          <w:p w:rsidR="001B339F" w:rsidRPr="00361ECB" w:rsidRDefault="001B339F" w:rsidP="005910A0">
            <w:pPr>
              <w:numPr>
                <w:ilvl w:val="1"/>
                <w:numId w:val="14"/>
              </w:numPr>
              <w:tabs>
                <w:tab w:val="left" w:pos="1134"/>
              </w:tabs>
              <w:ind w:left="0" w:firstLine="567"/>
              <w:jc w:val="both"/>
            </w:pPr>
            <w:r w:rsidRPr="00361ECB">
              <w:t xml:space="preserve">Partea iniţiatoare a rezilierii Contractului este obligată să comunice în termen de </w:t>
            </w:r>
            <w:r>
              <w:t>5</w:t>
            </w:r>
            <w:r w:rsidRPr="00361ECB">
              <w:t xml:space="preserve"> zile lucrătoare celeilalte Părţi despre intenţiile ei printr-o scrisoare motivată.</w:t>
            </w:r>
          </w:p>
          <w:p w:rsidR="001B339F" w:rsidRPr="00361ECB" w:rsidRDefault="001B339F" w:rsidP="005910A0">
            <w:pPr>
              <w:numPr>
                <w:ilvl w:val="1"/>
                <w:numId w:val="14"/>
              </w:numPr>
              <w:tabs>
                <w:tab w:val="left" w:pos="1134"/>
              </w:tabs>
              <w:ind w:left="0" w:firstLine="567"/>
              <w:jc w:val="both"/>
            </w:pPr>
            <w:r w:rsidRPr="00361ECB">
              <w:t xml:space="preserve">Partea înştiinţată este obligată să răspundă în decurs de </w:t>
            </w:r>
            <w:r>
              <w:t>5</w:t>
            </w:r>
            <w:r w:rsidRPr="00361ECB">
              <w:t xml:space="preserve"> zile lucrătoare de la primirea notificării. În cazul în care litigiul nu este soluţionat în termenele stabilite, partea iniţiatoare va </w:t>
            </w:r>
            <w:r w:rsidRPr="00361ECB">
              <w:lastRenderedPageBreak/>
              <w:t>iniția rezilierea.</w:t>
            </w:r>
          </w:p>
        </w:tc>
      </w:tr>
      <w:tr w:rsidR="001B339F" w:rsidRPr="00361ECB" w:rsidTr="005910A0">
        <w:trPr>
          <w:gridAfter w:val="1"/>
          <w:wAfter w:w="34" w:type="dxa"/>
          <w:trHeight w:val="80"/>
        </w:trPr>
        <w:tc>
          <w:tcPr>
            <w:tcW w:w="9747" w:type="dxa"/>
            <w:gridSpan w:val="3"/>
            <w:vAlign w:val="center"/>
          </w:tcPr>
          <w:p w:rsidR="001B339F" w:rsidRPr="00361ECB" w:rsidRDefault="001B339F" w:rsidP="005910A0">
            <w:pPr>
              <w:numPr>
                <w:ilvl w:val="0"/>
                <w:numId w:val="14"/>
              </w:numPr>
              <w:tabs>
                <w:tab w:val="left" w:pos="1134"/>
              </w:tabs>
              <w:ind w:left="0" w:firstLine="567"/>
              <w:rPr>
                <w:b/>
                <w:sz w:val="28"/>
                <w:szCs w:val="28"/>
              </w:rPr>
            </w:pPr>
            <w:r w:rsidRPr="00361ECB">
              <w:rPr>
                <w:b/>
                <w:sz w:val="28"/>
                <w:szCs w:val="28"/>
              </w:rPr>
              <w:lastRenderedPageBreak/>
              <w:t xml:space="preserve">Reclamaţii </w:t>
            </w:r>
          </w:p>
        </w:tc>
      </w:tr>
      <w:tr w:rsidR="001B339F" w:rsidRPr="00361ECB" w:rsidTr="005910A0">
        <w:trPr>
          <w:gridAfter w:val="1"/>
          <w:wAfter w:w="34" w:type="dxa"/>
          <w:trHeight w:val="697"/>
        </w:trPr>
        <w:tc>
          <w:tcPr>
            <w:tcW w:w="9747" w:type="dxa"/>
            <w:gridSpan w:val="3"/>
            <w:vAlign w:val="center"/>
          </w:tcPr>
          <w:p w:rsidR="001B339F" w:rsidRPr="00361ECB" w:rsidRDefault="001B339F" w:rsidP="005910A0">
            <w:pPr>
              <w:numPr>
                <w:ilvl w:val="1"/>
                <w:numId w:val="14"/>
              </w:numPr>
              <w:tabs>
                <w:tab w:val="left" w:pos="1134"/>
              </w:tabs>
              <w:ind w:left="0" w:firstLine="567"/>
              <w:jc w:val="both"/>
            </w:pPr>
            <w:r w:rsidRPr="00361ECB">
              <w:t>Reclamaţiile privind cantitatea Bunurilor livrate sînt înaintate Vînzătorul la momentul recepţionării lor, fiind confirmate printr-un act întocmit în comun cu reprezentantul Vînzătorului.</w:t>
            </w:r>
          </w:p>
          <w:p w:rsidR="001B339F" w:rsidRPr="00361ECB" w:rsidRDefault="001B339F" w:rsidP="005910A0">
            <w:pPr>
              <w:numPr>
                <w:ilvl w:val="1"/>
                <w:numId w:val="14"/>
              </w:numPr>
              <w:tabs>
                <w:tab w:val="left" w:pos="1134"/>
              </w:tabs>
              <w:ind w:left="0" w:firstLine="567"/>
              <w:jc w:val="both"/>
            </w:pPr>
            <w:r w:rsidRPr="00361ECB">
              <w:t xml:space="preserve">Pretenţiile privind calitatea bunurilor livrate sînt înaintate   Vînzătorului în termen de </w:t>
            </w:r>
            <w:r>
              <w:t>5</w:t>
            </w:r>
            <w:r w:rsidRPr="00361ECB">
              <w:t xml:space="preserve"> zile lucrătoare de la depistarea deficienţelor de calitate şi trebuie confirmate printr-un certificat eliberat de o organizaţie independentă neutră şi autorizată în acest sens.</w:t>
            </w:r>
          </w:p>
          <w:p w:rsidR="001B339F" w:rsidRPr="00361ECB" w:rsidRDefault="001B339F" w:rsidP="005910A0">
            <w:pPr>
              <w:numPr>
                <w:ilvl w:val="1"/>
                <w:numId w:val="14"/>
              </w:numPr>
              <w:tabs>
                <w:tab w:val="left" w:pos="1134"/>
              </w:tabs>
              <w:ind w:left="0" w:firstLine="567"/>
              <w:jc w:val="both"/>
            </w:pPr>
            <w:r w:rsidRPr="00361ECB">
              <w:t xml:space="preserve">Vînzătorul este obligat să examineze pretenţiile înaintate în termen de </w:t>
            </w:r>
            <w:r>
              <w:t>5</w:t>
            </w:r>
            <w:r w:rsidRPr="00361ECB">
              <w:t xml:space="preserve"> zile lucrătoare de la data primirii acestora şi să comunice Cumpărătorului despre decizia luată.</w:t>
            </w:r>
          </w:p>
          <w:p w:rsidR="001B339F" w:rsidRPr="00361ECB" w:rsidRDefault="001B339F" w:rsidP="005910A0">
            <w:pPr>
              <w:numPr>
                <w:ilvl w:val="1"/>
                <w:numId w:val="14"/>
              </w:numPr>
              <w:tabs>
                <w:tab w:val="left" w:pos="1134"/>
              </w:tabs>
              <w:ind w:left="0" w:firstLine="567"/>
              <w:jc w:val="both"/>
            </w:pPr>
            <w:r w:rsidRPr="00361ECB">
              <w:t xml:space="preserve">În caz de recunoaştere a pretenţiilor, Vînzătorul este obligat, în termen de </w:t>
            </w:r>
            <w:r>
              <w:t>5</w:t>
            </w:r>
            <w:r w:rsidRPr="00361ECB">
              <w:t xml:space="preserve"> zile, să livreze suplimentar Cumpărătorului cantitatea nelivrată de bunuri, iar în caz de constatare a calităţii necorespunzătoare – să le substituie sau să le corecteze în conformitate cu cerinţele Contractului. </w:t>
            </w:r>
          </w:p>
          <w:p w:rsidR="001B339F" w:rsidRPr="00361ECB" w:rsidRDefault="001B339F" w:rsidP="005910A0">
            <w:pPr>
              <w:numPr>
                <w:ilvl w:val="1"/>
                <w:numId w:val="14"/>
              </w:numPr>
              <w:tabs>
                <w:tab w:val="left" w:pos="1134"/>
              </w:tabs>
              <w:ind w:left="0" w:firstLine="567"/>
              <w:jc w:val="both"/>
            </w:pPr>
            <w:r w:rsidRPr="00361ECB">
              <w:t>Vînzătorul poartă răspundere pentru calitatea Bunurilor în limitele stabilite, inclusiv pentru viciile ascunse.</w:t>
            </w:r>
          </w:p>
          <w:p w:rsidR="001B339F" w:rsidRPr="00361ECB" w:rsidRDefault="001B339F" w:rsidP="005910A0">
            <w:pPr>
              <w:numPr>
                <w:ilvl w:val="1"/>
                <w:numId w:val="14"/>
              </w:numPr>
              <w:tabs>
                <w:tab w:val="left" w:pos="1134"/>
              </w:tabs>
              <w:ind w:left="0" w:firstLine="567"/>
              <w:jc w:val="both"/>
            </w:pPr>
            <w:r w:rsidRPr="00361ECB">
              <w:t>În cazul devierii de la calitatea confirmată prin certificatul de calitate întocmit de organizaţia independentă neutră sau autorizată în acest sens, cheltuielile pentru staţionare sau întîrziere sînt suportate de partea vinovată.</w:t>
            </w:r>
          </w:p>
          <w:p w:rsidR="001B339F" w:rsidRPr="00361ECB" w:rsidRDefault="001B339F" w:rsidP="005910A0">
            <w:pPr>
              <w:numPr>
                <w:ilvl w:val="0"/>
                <w:numId w:val="14"/>
              </w:numPr>
              <w:tabs>
                <w:tab w:val="left" w:pos="1134"/>
              </w:tabs>
              <w:ind w:left="0" w:firstLine="567"/>
            </w:pPr>
            <w:r w:rsidRPr="00361ECB">
              <w:rPr>
                <w:b/>
                <w:sz w:val="28"/>
                <w:szCs w:val="28"/>
              </w:rPr>
              <w:t>Sancţiuni</w:t>
            </w:r>
          </w:p>
          <w:p w:rsidR="001B339F" w:rsidRPr="00361ECB" w:rsidRDefault="001B339F" w:rsidP="005910A0">
            <w:pPr>
              <w:numPr>
                <w:ilvl w:val="1"/>
                <w:numId w:val="14"/>
              </w:numPr>
              <w:tabs>
                <w:tab w:val="left" w:pos="1134"/>
              </w:tabs>
              <w:ind w:left="0" w:firstLine="567"/>
              <w:jc w:val="both"/>
            </w:pPr>
            <w:bookmarkStart w:id="5" w:name="_GoBack"/>
            <w:bookmarkEnd w:id="5"/>
            <w:r w:rsidRPr="00361ECB">
              <w:t xml:space="preserve">Vînzătorul suportă o penalitate în valoare de  </w:t>
            </w:r>
            <w:r>
              <w:t>5</w:t>
            </w:r>
            <w:r w:rsidRPr="00361ECB">
              <w:t xml:space="preserve">% </w:t>
            </w:r>
            <w:r>
              <w:rPr>
                <w:i/>
              </w:rPr>
              <w:t xml:space="preserve"> </w:t>
            </w:r>
            <w:r w:rsidRPr="00361ECB">
              <w:t>din suma totală a contractului.</w:t>
            </w:r>
          </w:p>
          <w:p w:rsidR="001B339F" w:rsidRPr="00361ECB" w:rsidRDefault="001B339F" w:rsidP="005910A0">
            <w:pPr>
              <w:numPr>
                <w:ilvl w:val="1"/>
                <w:numId w:val="14"/>
              </w:numPr>
              <w:tabs>
                <w:tab w:val="left" w:pos="1134"/>
              </w:tabs>
              <w:ind w:left="0" w:firstLine="567"/>
              <w:jc w:val="both"/>
            </w:pPr>
            <w:r w:rsidRPr="00361ECB">
              <w:t xml:space="preserve">Pentru livrarea/prestarea cu întîrziere a Bunurilor, Vînzătorul poartă răspundere materială în valoare de </w:t>
            </w:r>
            <w:r>
              <w:t>0,1</w:t>
            </w:r>
            <w:r w:rsidRPr="00361ECB">
              <w:t xml:space="preserve">% din suma Bunurilor nelivrate, pentru fiecare zi de întîrziere, dar nu mai mult de </w:t>
            </w:r>
            <w:r>
              <w:t xml:space="preserve">5 % </w:t>
            </w:r>
            <w:r w:rsidRPr="00361ECB">
              <w:t xml:space="preserve">din suma totală a prezentului Contract. În cazul în care întîrzierea depășește </w:t>
            </w:r>
            <w:r>
              <w:t>20</w:t>
            </w:r>
            <w:r w:rsidRPr="00361ECB">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1B339F" w:rsidRPr="00361ECB" w:rsidRDefault="001B339F" w:rsidP="005910A0">
            <w:pPr>
              <w:numPr>
                <w:ilvl w:val="1"/>
                <w:numId w:val="14"/>
              </w:numPr>
              <w:tabs>
                <w:tab w:val="left" w:pos="1134"/>
              </w:tabs>
              <w:ind w:left="0" w:firstLine="567"/>
              <w:jc w:val="both"/>
            </w:pPr>
            <w:r w:rsidRPr="00361ECB">
              <w:t xml:space="preserve">Pentru achitarea cu întîrziere, Cumpărătorul poartă răspundere materială în valoare de </w:t>
            </w:r>
            <w:r>
              <w:t>0,1</w:t>
            </w:r>
            <w:r w:rsidRPr="00361ECB">
              <w:t xml:space="preserve">% din suma Bunurilor neachitate, pentru fiecare zi de întîrziere, dar nu mai mult de  </w:t>
            </w:r>
            <w:r>
              <w:t>1</w:t>
            </w:r>
            <w:r w:rsidRPr="00361ECB">
              <w:t>% din suma totală a prezentului contract.</w:t>
            </w:r>
          </w:p>
        </w:tc>
      </w:tr>
      <w:tr w:rsidR="001B339F" w:rsidRPr="00361ECB" w:rsidTr="005910A0">
        <w:trPr>
          <w:gridAfter w:val="1"/>
          <w:wAfter w:w="34" w:type="dxa"/>
          <w:trHeight w:val="477"/>
        </w:trPr>
        <w:tc>
          <w:tcPr>
            <w:tcW w:w="9747" w:type="dxa"/>
            <w:gridSpan w:val="3"/>
            <w:vAlign w:val="center"/>
          </w:tcPr>
          <w:p w:rsidR="001B339F" w:rsidRPr="00361ECB" w:rsidRDefault="001B339F" w:rsidP="005910A0">
            <w:pPr>
              <w:numPr>
                <w:ilvl w:val="0"/>
                <w:numId w:val="14"/>
              </w:numPr>
              <w:tabs>
                <w:tab w:val="left" w:pos="1134"/>
              </w:tabs>
              <w:ind w:left="0" w:firstLine="567"/>
              <w:rPr>
                <w:b/>
                <w:sz w:val="28"/>
                <w:szCs w:val="28"/>
              </w:rPr>
            </w:pPr>
            <w:r w:rsidRPr="00361ECB">
              <w:rPr>
                <w:b/>
                <w:sz w:val="28"/>
                <w:szCs w:val="28"/>
              </w:rPr>
              <w:t>Drepturi de proprietate intelectuală</w:t>
            </w:r>
          </w:p>
        </w:tc>
      </w:tr>
      <w:tr w:rsidR="001B339F" w:rsidRPr="00361ECB" w:rsidTr="005910A0">
        <w:trPr>
          <w:gridAfter w:val="1"/>
          <w:wAfter w:w="34" w:type="dxa"/>
          <w:trHeight w:val="697"/>
        </w:trPr>
        <w:tc>
          <w:tcPr>
            <w:tcW w:w="9747" w:type="dxa"/>
            <w:gridSpan w:val="3"/>
            <w:vAlign w:val="center"/>
          </w:tcPr>
          <w:p w:rsidR="001B339F" w:rsidRPr="00361ECB" w:rsidRDefault="001B339F" w:rsidP="005910A0">
            <w:pPr>
              <w:numPr>
                <w:ilvl w:val="1"/>
                <w:numId w:val="14"/>
              </w:numPr>
              <w:tabs>
                <w:tab w:val="left" w:pos="1134"/>
              </w:tabs>
              <w:ind w:left="0" w:firstLine="567"/>
              <w:jc w:val="both"/>
            </w:pPr>
            <w:r w:rsidRPr="00361ECB">
              <w:t>Furnizorul are obligaţia să despăgubească achizitorul împotriva oricăror:</w:t>
            </w:r>
          </w:p>
          <w:p w:rsidR="001B339F" w:rsidRPr="00361ECB" w:rsidRDefault="001B339F" w:rsidP="005910A0">
            <w:pPr>
              <w:numPr>
                <w:ilvl w:val="0"/>
                <w:numId w:val="19"/>
              </w:numPr>
              <w:tabs>
                <w:tab w:val="clear" w:pos="1854"/>
                <w:tab w:val="left" w:pos="1134"/>
                <w:tab w:val="num" w:pos="1701"/>
              </w:tabs>
              <w:ind w:left="0" w:firstLine="567"/>
            </w:pPr>
            <w:r w:rsidRPr="00361EC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B339F" w:rsidRPr="00361ECB" w:rsidRDefault="001B339F" w:rsidP="005910A0">
            <w:pPr>
              <w:numPr>
                <w:ilvl w:val="0"/>
                <w:numId w:val="19"/>
              </w:numPr>
              <w:tabs>
                <w:tab w:val="clear" w:pos="1854"/>
                <w:tab w:val="left" w:pos="1134"/>
                <w:tab w:val="num" w:pos="1701"/>
              </w:tabs>
              <w:ind w:left="0" w:firstLine="567"/>
            </w:pPr>
            <w:r w:rsidRPr="00361ECB">
              <w:t>daune-interese, costuri, taxe şi cheltuieli de orice natură, aferente, cu excepţia situaţiei în care o astfel de încălcare rezultă din respectarea Caietului de sarcini întocmit de către achizitor.</w:t>
            </w:r>
          </w:p>
        </w:tc>
      </w:tr>
      <w:tr w:rsidR="001B339F" w:rsidRPr="00361ECB" w:rsidTr="005910A0">
        <w:trPr>
          <w:gridAfter w:val="1"/>
          <w:wAfter w:w="34" w:type="dxa"/>
          <w:trHeight w:val="378"/>
        </w:trPr>
        <w:tc>
          <w:tcPr>
            <w:tcW w:w="9747" w:type="dxa"/>
            <w:gridSpan w:val="3"/>
            <w:vAlign w:val="center"/>
          </w:tcPr>
          <w:p w:rsidR="001B339F" w:rsidRPr="00361ECB" w:rsidRDefault="001B339F" w:rsidP="005910A0">
            <w:pPr>
              <w:numPr>
                <w:ilvl w:val="0"/>
                <w:numId w:val="14"/>
              </w:numPr>
              <w:tabs>
                <w:tab w:val="left" w:pos="1134"/>
              </w:tabs>
              <w:ind w:left="0" w:firstLine="567"/>
              <w:rPr>
                <w:b/>
                <w:sz w:val="28"/>
                <w:szCs w:val="28"/>
              </w:rPr>
            </w:pPr>
            <w:r w:rsidRPr="00361ECB">
              <w:rPr>
                <w:b/>
                <w:sz w:val="28"/>
                <w:szCs w:val="28"/>
              </w:rPr>
              <w:t>Dispoziţii finale</w:t>
            </w:r>
          </w:p>
        </w:tc>
      </w:tr>
      <w:tr w:rsidR="001B339F" w:rsidRPr="00361ECB" w:rsidTr="005910A0">
        <w:trPr>
          <w:gridAfter w:val="1"/>
          <w:wAfter w:w="34" w:type="dxa"/>
          <w:trHeight w:val="697"/>
        </w:trPr>
        <w:tc>
          <w:tcPr>
            <w:tcW w:w="9747" w:type="dxa"/>
            <w:gridSpan w:val="3"/>
            <w:vAlign w:val="center"/>
          </w:tcPr>
          <w:p w:rsidR="001B339F" w:rsidRPr="00361ECB" w:rsidRDefault="001B339F" w:rsidP="005910A0">
            <w:pPr>
              <w:numPr>
                <w:ilvl w:val="1"/>
                <w:numId w:val="14"/>
              </w:numPr>
              <w:tabs>
                <w:tab w:val="left" w:pos="1134"/>
              </w:tabs>
              <w:ind w:left="0" w:firstLine="567"/>
              <w:jc w:val="both"/>
            </w:pPr>
            <w:r w:rsidRPr="00361ECB">
              <w:t>Litigiile ce ar putea rezulta din prezentul Contract vor fi soluţionate de către Părţi pe cale amiabilă. În caz contrar, ele vor fi transmise spre examinare în instanţa de judecată competentă conform legislaţiei Republicii Moldova.</w:t>
            </w:r>
          </w:p>
          <w:p w:rsidR="001B339F" w:rsidRPr="00361ECB" w:rsidRDefault="001B339F" w:rsidP="005910A0">
            <w:pPr>
              <w:numPr>
                <w:ilvl w:val="1"/>
                <w:numId w:val="14"/>
              </w:numPr>
              <w:tabs>
                <w:tab w:val="left" w:pos="1134"/>
              </w:tabs>
              <w:ind w:left="0" w:firstLine="567"/>
              <w:jc w:val="both"/>
            </w:pPr>
            <w:r w:rsidRPr="00361ECB">
              <w:t>De la data semnării prezentului Contract, toate negocierile purtate şi documentele  perfectate anterior îşi pierd valabilitatea.</w:t>
            </w:r>
          </w:p>
          <w:p w:rsidR="001B339F" w:rsidRPr="00361ECB" w:rsidRDefault="001B339F" w:rsidP="005910A0">
            <w:pPr>
              <w:numPr>
                <w:ilvl w:val="1"/>
                <w:numId w:val="14"/>
              </w:numPr>
              <w:tabs>
                <w:tab w:val="left" w:pos="1134"/>
              </w:tabs>
              <w:ind w:left="0" w:firstLine="567"/>
              <w:jc w:val="both"/>
            </w:pPr>
            <w:r w:rsidRPr="00361ECB">
              <w:t xml:space="preserve">Părţile contractante au dreptul, pe durata îndeplinirii contractului, să convină asupra modificării clauzelor contractului, prin act adiţional, numai în cazul apariţiei unor circumstanţe </w:t>
            </w:r>
            <w:r w:rsidRPr="00361ECB">
              <w:lastRenderedPageBreak/>
              <w:t xml:space="preserve">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B339F" w:rsidRPr="00361ECB" w:rsidRDefault="001B339F" w:rsidP="005910A0">
            <w:pPr>
              <w:numPr>
                <w:ilvl w:val="1"/>
                <w:numId w:val="14"/>
              </w:numPr>
              <w:tabs>
                <w:tab w:val="left" w:pos="1134"/>
              </w:tabs>
              <w:ind w:left="0" w:firstLine="567"/>
              <w:jc w:val="both"/>
            </w:pPr>
            <w:r w:rsidRPr="00361ECB">
              <w:t>Nici una dintre Părţi nu are dreptul să transmită obligaţiile şi drepturile sale stipulate în prezentul Contract unor terţe persoane fără acordul în scris al celeilalte părţi.</w:t>
            </w:r>
          </w:p>
          <w:p w:rsidR="001B339F" w:rsidRPr="00361ECB" w:rsidRDefault="001B339F" w:rsidP="005910A0">
            <w:pPr>
              <w:numPr>
                <w:ilvl w:val="1"/>
                <w:numId w:val="14"/>
              </w:numPr>
              <w:tabs>
                <w:tab w:val="left" w:pos="1134"/>
              </w:tabs>
              <w:ind w:left="0" w:firstLine="567"/>
              <w:jc w:val="both"/>
            </w:pPr>
            <w:r w:rsidRPr="00361ECB">
              <w:t>Prezentul Contract este întocmit în două exemplare în limba de stat a Republicii Moldova, cîte un exemplar pentru Vînzător, Cumpărător.</w:t>
            </w:r>
          </w:p>
          <w:p w:rsidR="001B339F" w:rsidRPr="00361ECB" w:rsidRDefault="001B339F" w:rsidP="005910A0">
            <w:pPr>
              <w:numPr>
                <w:ilvl w:val="1"/>
                <w:numId w:val="14"/>
              </w:numPr>
              <w:tabs>
                <w:tab w:val="left" w:pos="1134"/>
              </w:tabs>
              <w:ind w:left="0" w:firstLine="567"/>
              <w:jc w:val="both"/>
            </w:pPr>
            <w:r w:rsidRPr="00361ECB">
              <w:t>Prezentul Contract se consideră încheiat la data semnării şi intră în vigoare</w:t>
            </w:r>
            <w:r w:rsidRPr="00361ECB">
              <w:rPr>
                <w:noProof w:val="0"/>
                <w:lang w:eastAsia="ru-RU"/>
              </w:rPr>
              <w:t xml:space="preserve"> </w:t>
            </w:r>
            <w:r w:rsidRPr="00361ECB">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B339F" w:rsidRPr="00361ECB" w:rsidRDefault="001B339F" w:rsidP="005910A0">
            <w:pPr>
              <w:numPr>
                <w:ilvl w:val="1"/>
                <w:numId w:val="14"/>
              </w:numPr>
              <w:tabs>
                <w:tab w:val="left" w:pos="1134"/>
              </w:tabs>
              <w:ind w:left="0" w:firstLine="567"/>
              <w:jc w:val="both"/>
            </w:pPr>
            <w:r w:rsidRPr="00361ECB">
              <w:t xml:space="preserve">Prezentul contract este valabil pînă la </w:t>
            </w:r>
            <w:r>
              <w:t>30</w:t>
            </w:r>
            <w:r w:rsidRPr="00361ECB">
              <w:t xml:space="preserve"> </w:t>
            </w:r>
            <w:r>
              <w:t>iunie</w:t>
            </w:r>
            <w:r w:rsidRPr="00361ECB">
              <w:t xml:space="preserve"> 20</w:t>
            </w:r>
            <w:r>
              <w:t>19</w:t>
            </w:r>
            <w:r w:rsidRPr="00361ECB">
              <w:t xml:space="preserve">.                         </w:t>
            </w:r>
          </w:p>
          <w:p w:rsidR="001B339F" w:rsidRPr="00361ECB" w:rsidRDefault="001B339F" w:rsidP="005910A0">
            <w:pPr>
              <w:numPr>
                <w:ilvl w:val="1"/>
                <w:numId w:val="14"/>
              </w:numPr>
              <w:tabs>
                <w:tab w:val="left" w:pos="1134"/>
              </w:tabs>
              <w:ind w:left="0" w:firstLine="567"/>
              <w:jc w:val="both"/>
            </w:pPr>
            <w:r w:rsidRPr="00361ECB">
              <w:t>Prezentul Contract reprezintă acordul de voinţă al  părţilor şi se consideră semnat la data aplicării ultimei semnături de către una din părți.</w:t>
            </w:r>
          </w:p>
          <w:p w:rsidR="001B339F" w:rsidRPr="00361ECB" w:rsidRDefault="001B339F" w:rsidP="005910A0">
            <w:pPr>
              <w:numPr>
                <w:ilvl w:val="1"/>
                <w:numId w:val="14"/>
              </w:numPr>
              <w:tabs>
                <w:tab w:val="left" w:pos="1134"/>
              </w:tabs>
              <w:ind w:left="0" w:firstLine="567"/>
              <w:jc w:val="both"/>
            </w:pPr>
            <w:r w:rsidRPr="00361ECB">
              <w:t>Pentru confirmarea celor menţionate mai sus, Părţile au semnat prezentul Contract în conformitate cu legislaţia Republicii Moldova, la data şi anul indicate mai sus.</w:t>
            </w:r>
          </w:p>
          <w:p w:rsidR="001B339F" w:rsidRPr="00361ECB" w:rsidRDefault="001B339F" w:rsidP="005910A0">
            <w:pPr>
              <w:tabs>
                <w:tab w:val="left" w:pos="1134"/>
              </w:tabs>
              <w:ind w:firstLine="567"/>
              <w:jc w:val="both"/>
            </w:pPr>
          </w:p>
        </w:tc>
      </w:tr>
      <w:tr w:rsidR="001B339F" w:rsidRPr="00361ECB" w:rsidTr="005910A0">
        <w:trPr>
          <w:gridAfter w:val="1"/>
          <w:wAfter w:w="34" w:type="dxa"/>
          <w:trHeight w:val="243"/>
        </w:trPr>
        <w:tc>
          <w:tcPr>
            <w:tcW w:w="9747" w:type="dxa"/>
            <w:gridSpan w:val="3"/>
            <w:vAlign w:val="center"/>
          </w:tcPr>
          <w:p w:rsidR="001B339F" w:rsidRPr="00361ECB" w:rsidRDefault="001B339F" w:rsidP="005910A0">
            <w:pPr>
              <w:numPr>
                <w:ilvl w:val="0"/>
                <w:numId w:val="14"/>
              </w:numPr>
              <w:tabs>
                <w:tab w:val="left" w:pos="1134"/>
              </w:tabs>
              <w:ind w:left="0" w:firstLine="567"/>
              <w:rPr>
                <w:b/>
                <w:sz w:val="28"/>
                <w:szCs w:val="28"/>
              </w:rPr>
            </w:pPr>
            <w:r w:rsidRPr="00361ECB">
              <w:rPr>
                <w:b/>
                <w:sz w:val="28"/>
                <w:szCs w:val="28"/>
              </w:rPr>
              <w:lastRenderedPageBreak/>
              <w:t>Datele juridice, poştale şi bancare ale Părţilor</w:t>
            </w:r>
          </w:p>
        </w:tc>
      </w:tr>
      <w:tr w:rsidR="001B339F" w:rsidRPr="00361ECB" w:rsidTr="005910A0">
        <w:trPr>
          <w:gridBefore w:val="1"/>
          <w:wBefore w:w="34" w:type="dxa"/>
          <w:trHeight w:val="113"/>
        </w:trPr>
        <w:tc>
          <w:tcPr>
            <w:tcW w:w="9747" w:type="dxa"/>
            <w:gridSpan w:val="3"/>
            <w:vAlign w:val="center"/>
          </w:tcPr>
          <w:p w:rsidR="001B339F" w:rsidRPr="00361ECB" w:rsidRDefault="001B339F" w:rsidP="005910A0">
            <w:pPr>
              <w:tabs>
                <w:tab w:val="left" w:pos="1134"/>
              </w:tabs>
              <w:ind w:firstLine="567"/>
              <w:rPr>
                <w:b/>
                <w:sz w:val="28"/>
                <w:szCs w:val="28"/>
              </w:rPr>
            </w:pPr>
          </w:p>
        </w:tc>
      </w:tr>
      <w:tr w:rsidR="001B339F" w:rsidRPr="00361ECB" w:rsidTr="005910A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B339F" w:rsidRPr="00361ECB" w:rsidRDefault="001B339F" w:rsidP="005910A0">
            <w:pPr>
              <w:tabs>
                <w:tab w:val="left" w:pos="1134"/>
              </w:tabs>
              <w:ind w:firstLine="567"/>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B339F" w:rsidRPr="00361ECB" w:rsidRDefault="001B339F" w:rsidP="005910A0">
            <w:pPr>
              <w:tabs>
                <w:tab w:val="left" w:pos="1134"/>
              </w:tabs>
              <w:ind w:firstLine="567"/>
              <w:jc w:val="center"/>
              <w:rPr>
                <w:b/>
                <w:caps/>
                <w:sz w:val="40"/>
              </w:rPr>
            </w:pPr>
            <w:r w:rsidRPr="00361ECB">
              <w:rPr>
                <w:b/>
                <w:bCs/>
              </w:rPr>
              <w:t>Autoritatea contractantă</w:t>
            </w:r>
          </w:p>
        </w:tc>
      </w:tr>
      <w:tr w:rsidR="001B339F" w:rsidRPr="00361ECB" w:rsidTr="005910A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1B339F" w:rsidRPr="00361ECB" w:rsidRDefault="001B339F" w:rsidP="005910A0">
            <w:pPr>
              <w:tabs>
                <w:tab w:val="left" w:pos="1134"/>
                <w:tab w:val="left" w:pos="4680"/>
                <w:tab w:val="left" w:pos="7020"/>
              </w:tabs>
              <w:suppressAutoHyphens/>
              <w:ind w:firstLine="567"/>
            </w:pPr>
            <w:r w:rsidRPr="00361ECB">
              <w:t>Adresa poştală:</w:t>
            </w:r>
          </w:p>
        </w:tc>
        <w:tc>
          <w:tcPr>
            <w:tcW w:w="4874" w:type="dxa"/>
            <w:gridSpan w:val="2"/>
            <w:tcBorders>
              <w:top w:val="single" w:sz="4" w:space="0" w:color="auto"/>
              <w:left w:val="single" w:sz="4" w:space="0" w:color="auto"/>
              <w:right w:val="single" w:sz="4" w:space="0" w:color="auto"/>
            </w:tcBorders>
          </w:tcPr>
          <w:p w:rsidR="001B339F" w:rsidRPr="00D527D8" w:rsidRDefault="001B339F" w:rsidP="005910A0">
            <w:pPr>
              <w:tabs>
                <w:tab w:val="left" w:pos="1134"/>
              </w:tabs>
            </w:pPr>
            <w:r w:rsidRPr="00D527D8">
              <w:t>Adresa poştală: or. Chişinău, str. Burebista, 93</w:t>
            </w:r>
          </w:p>
        </w:tc>
      </w:tr>
      <w:tr w:rsidR="001B339F" w:rsidRPr="00361ECB" w:rsidTr="005910A0">
        <w:trPr>
          <w:gridBefore w:val="1"/>
          <w:wBefore w:w="34" w:type="dxa"/>
          <w:trHeight w:val="373"/>
        </w:trPr>
        <w:tc>
          <w:tcPr>
            <w:tcW w:w="4873" w:type="dxa"/>
            <w:tcBorders>
              <w:left w:val="single" w:sz="4" w:space="0" w:color="auto"/>
              <w:right w:val="single" w:sz="4" w:space="0" w:color="auto"/>
            </w:tcBorders>
            <w:vAlign w:val="center"/>
          </w:tcPr>
          <w:p w:rsidR="001B339F" w:rsidRPr="00361ECB" w:rsidRDefault="001B339F" w:rsidP="005910A0">
            <w:pPr>
              <w:tabs>
                <w:tab w:val="left" w:pos="1134"/>
                <w:tab w:val="left" w:pos="4680"/>
                <w:tab w:val="left" w:pos="7020"/>
              </w:tabs>
              <w:suppressAutoHyphens/>
              <w:ind w:firstLine="567"/>
            </w:pPr>
            <w:r w:rsidRPr="00361ECB">
              <w:t>Telefon:</w:t>
            </w:r>
          </w:p>
        </w:tc>
        <w:tc>
          <w:tcPr>
            <w:tcW w:w="4874" w:type="dxa"/>
            <w:gridSpan w:val="2"/>
            <w:tcBorders>
              <w:left w:val="single" w:sz="4" w:space="0" w:color="auto"/>
              <w:right w:val="single" w:sz="4" w:space="0" w:color="auto"/>
            </w:tcBorders>
          </w:tcPr>
          <w:p w:rsidR="001B339F" w:rsidRPr="00D527D8" w:rsidRDefault="001B339F" w:rsidP="005910A0">
            <w:pPr>
              <w:tabs>
                <w:tab w:val="left" w:pos="1134"/>
              </w:tabs>
            </w:pPr>
            <w:r w:rsidRPr="00D527D8">
              <w:t>Telefon: 022-55-96-46/55-96-50</w:t>
            </w:r>
          </w:p>
        </w:tc>
      </w:tr>
      <w:tr w:rsidR="001B339F" w:rsidRPr="00361ECB" w:rsidTr="005910A0">
        <w:trPr>
          <w:gridBefore w:val="1"/>
          <w:wBefore w:w="34" w:type="dxa"/>
          <w:trHeight w:val="373"/>
        </w:trPr>
        <w:tc>
          <w:tcPr>
            <w:tcW w:w="4873" w:type="dxa"/>
            <w:tcBorders>
              <w:left w:val="single" w:sz="4" w:space="0" w:color="auto"/>
              <w:right w:val="single" w:sz="4" w:space="0" w:color="auto"/>
            </w:tcBorders>
            <w:vAlign w:val="center"/>
          </w:tcPr>
          <w:p w:rsidR="001B339F" w:rsidRPr="00361ECB" w:rsidRDefault="001B339F" w:rsidP="005910A0">
            <w:pPr>
              <w:tabs>
                <w:tab w:val="left" w:pos="1134"/>
                <w:tab w:val="left" w:pos="4680"/>
                <w:tab w:val="left" w:pos="7020"/>
              </w:tabs>
              <w:suppressAutoHyphens/>
              <w:ind w:firstLine="567"/>
            </w:pPr>
            <w:r w:rsidRPr="00361ECB">
              <w:t>Cont de decontare:</w:t>
            </w:r>
          </w:p>
        </w:tc>
        <w:tc>
          <w:tcPr>
            <w:tcW w:w="4874" w:type="dxa"/>
            <w:gridSpan w:val="2"/>
            <w:tcBorders>
              <w:left w:val="single" w:sz="4" w:space="0" w:color="auto"/>
              <w:right w:val="single" w:sz="4" w:space="0" w:color="auto"/>
            </w:tcBorders>
          </w:tcPr>
          <w:p w:rsidR="001B339F" w:rsidRPr="00D527D8" w:rsidRDefault="001B339F" w:rsidP="005910A0">
            <w:pPr>
              <w:tabs>
                <w:tab w:val="left" w:pos="1134"/>
              </w:tabs>
            </w:pPr>
            <w:r w:rsidRPr="00D527D8">
              <w:t>IBAN: MD73TRPCCC518430A00006AA</w:t>
            </w:r>
          </w:p>
        </w:tc>
      </w:tr>
      <w:tr w:rsidR="001B339F" w:rsidRPr="00361ECB" w:rsidTr="005910A0">
        <w:trPr>
          <w:gridBefore w:val="1"/>
          <w:wBefore w:w="34" w:type="dxa"/>
          <w:trHeight w:val="373"/>
        </w:trPr>
        <w:tc>
          <w:tcPr>
            <w:tcW w:w="4873" w:type="dxa"/>
            <w:tcBorders>
              <w:left w:val="single" w:sz="4" w:space="0" w:color="auto"/>
              <w:right w:val="single" w:sz="4" w:space="0" w:color="auto"/>
            </w:tcBorders>
            <w:vAlign w:val="center"/>
          </w:tcPr>
          <w:p w:rsidR="001B339F" w:rsidRPr="00361ECB" w:rsidRDefault="001B339F" w:rsidP="005910A0">
            <w:pPr>
              <w:tabs>
                <w:tab w:val="left" w:pos="1134"/>
                <w:tab w:val="left" w:pos="4680"/>
                <w:tab w:val="left" w:pos="7020"/>
              </w:tabs>
              <w:suppressAutoHyphens/>
              <w:ind w:firstLine="567"/>
            </w:pPr>
            <w:r w:rsidRPr="00361ECB">
              <w:t>Banca:</w:t>
            </w:r>
          </w:p>
        </w:tc>
        <w:tc>
          <w:tcPr>
            <w:tcW w:w="4874" w:type="dxa"/>
            <w:gridSpan w:val="2"/>
            <w:tcBorders>
              <w:left w:val="single" w:sz="4" w:space="0" w:color="auto"/>
              <w:right w:val="single" w:sz="4" w:space="0" w:color="auto"/>
            </w:tcBorders>
          </w:tcPr>
          <w:p w:rsidR="001B339F" w:rsidRPr="00D527D8" w:rsidRDefault="001B339F" w:rsidP="005910A0">
            <w:pPr>
              <w:tabs>
                <w:tab w:val="left" w:pos="1134"/>
              </w:tabs>
            </w:pPr>
            <w:r w:rsidRPr="00D527D8">
              <w:t>Banca: MF Trezoreria de Stat</w:t>
            </w:r>
          </w:p>
        </w:tc>
      </w:tr>
      <w:tr w:rsidR="001B339F" w:rsidRPr="00361ECB" w:rsidTr="005910A0">
        <w:trPr>
          <w:gridBefore w:val="1"/>
          <w:wBefore w:w="34" w:type="dxa"/>
          <w:trHeight w:val="373"/>
        </w:trPr>
        <w:tc>
          <w:tcPr>
            <w:tcW w:w="4873" w:type="dxa"/>
            <w:tcBorders>
              <w:left w:val="single" w:sz="4" w:space="0" w:color="auto"/>
              <w:right w:val="single" w:sz="4" w:space="0" w:color="auto"/>
            </w:tcBorders>
            <w:vAlign w:val="center"/>
          </w:tcPr>
          <w:p w:rsidR="001B339F" w:rsidRPr="00361ECB" w:rsidRDefault="001B339F" w:rsidP="005910A0">
            <w:pPr>
              <w:tabs>
                <w:tab w:val="left" w:pos="1134"/>
                <w:tab w:val="left" w:pos="4680"/>
                <w:tab w:val="left" w:pos="7020"/>
              </w:tabs>
              <w:suppressAutoHyphens/>
              <w:ind w:firstLine="567"/>
            </w:pPr>
            <w:r w:rsidRPr="00361ECB">
              <w:t>Adresa poştală a băncii:</w:t>
            </w:r>
          </w:p>
        </w:tc>
        <w:tc>
          <w:tcPr>
            <w:tcW w:w="4874" w:type="dxa"/>
            <w:gridSpan w:val="2"/>
            <w:tcBorders>
              <w:left w:val="single" w:sz="4" w:space="0" w:color="auto"/>
              <w:right w:val="single" w:sz="4" w:space="0" w:color="auto"/>
            </w:tcBorders>
          </w:tcPr>
          <w:p w:rsidR="001B339F" w:rsidRPr="00D527D8" w:rsidRDefault="001B339F" w:rsidP="005910A0">
            <w:pPr>
              <w:tabs>
                <w:tab w:val="left" w:pos="1134"/>
              </w:tabs>
            </w:pPr>
            <w:r w:rsidRPr="00D527D8">
              <w:t xml:space="preserve">Adresa băncii: str. Cosmonauților, 7 </w:t>
            </w:r>
          </w:p>
        </w:tc>
      </w:tr>
      <w:tr w:rsidR="001B339F" w:rsidRPr="00361ECB" w:rsidTr="005910A0">
        <w:trPr>
          <w:gridBefore w:val="1"/>
          <w:wBefore w:w="34" w:type="dxa"/>
          <w:trHeight w:val="373"/>
        </w:trPr>
        <w:tc>
          <w:tcPr>
            <w:tcW w:w="4873" w:type="dxa"/>
            <w:tcBorders>
              <w:left w:val="single" w:sz="4" w:space="0" w:color="auto"/>
              <w:right w:val="single" w:sz="4" w:space="0" w:color="auto"/>
            </w:tcBorders>
            <w:vAlign w:val="center"/>
          </w:tcPr>
          <w:p w:rsidR="001B339F" w:rsidRPr="00361ECB" w:rsidRDefault="001B339F" w:rsidP="005910A0">
            <w:pPr>
              <w:tabs>
                <w:tab w:val="left" w:pos="1134"/>
                <w:tab w:val="left" w:pos="4680"/>
                <w:tab w:val="left" w:pos="7020"/>
              </w:tabs>
              <w:suppressAutoHyphens/>
              <w:ind w:firstLine="567"/>
            </w:pPr>
            <w:r w:rsidRPr="00361ECB">
              <w:t>Cod:</w:t>
            </w:r>
          </w:p>
        </w:tc>
        <w:tc>
          <w:tcPr>
            <w:tcW w:w="4874" w:type="dxa"/>
            <w:gridSpan w:val="2"/>
            <w:tcBorders>
              <w:left w:val="single" w:sz="4" w:space="0" w:color="auto"/>
              <w:right w:val="single" w:sz="4" w:space="0" w:color="auto"/>
            </w:tcBorders>
          </w:tcPr>
          <w:p w:rsidR="001B339F" w:rsidRPr="00D527D8" w:rsidRDefault="001B339F" w:rsidP="005910A0">
            <w:pPr>
              <w:tabs>
                <w:tab w:val="left" w:pos="1134"/>
              </w:tabs>
            </w:pPr>
            <w:r w:rsidRPr="00D527D8">
              <w:t>Cod: TREZMD2X</w:t>
            </w:r>
          </w:p>
        </w:tc>
      </w:tr>
      <w:tr w:rsidR="001B339F" w:rsidRPr="00361ECB" w:rsidTr="005910A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1B339F" w:rsidRPr="00361ECB" w:rsidRDefault="001B339F" w:rsidP="005910A0">
            <w:pPr>
              <w:tabs>
                <w:tab w:val="left" w:pos="1134"/>
                <w:tab w:val="left" w:pos="4680"/>
                <w:tab w:val="left" w:pos="7020"/>
              </w:tabs>
              <w:suppressAutoHyphens/>
              <w:ind w:firstLine="567"/>
            </w:pPr>
            <w:r w:rsidRPr="00361ECB">
              <w:t>Cod fiscal:</w:t>
            </w:r>
          </w:p>
        </w:tc>
        <w:tc>
          <w:tcPr>
            <w:tcW w:w="4874" w:type="dxa"/>
            <w:gridSpan w:val="2"/>
            <w:tcBorders>
              <w:left w:val="single" w:sz="4" w:space="0" w:color="auto"/>
              <w:bottom w:val="single" w:sz="4" w:space="0" w:color="auto"/>
              <w:right w:val="single" w:sz="4" w:space="0" w:color="auto"/>
            </w:tcBorders>
          </w:tcPr>
          <w:p w:rsidR="001B339F" w:rsidRDefault="001B339F" w:rsidP="005910A0">
            <w:r w:rsidRPr="00D527D8">
              <w:t>Cod fiscal: 1003600151643</w:t>
            </w:r>
          </w:p>
        </w:tc>
      </w:tr>
      <w:tr w:rsidR="001B339F" w:rsidRPr="00361ECB" w:rsidTr="005910A0">
        <w:trPr>
          <w:gridBefore w:val="1"/>
          <w:wBefore w:w="34" w:type="dxa"/>
          <w:trHeight w:val="113"/>
        </w:trPr>
        <w:tc>
          <w:tcPr>
            <w:tcW w:w="9747" w:type="dxa"/>
            <w:gridSpan w:val="3"/>
            <w:tcBorders>
              <w:top w:val="single" w:sz="4" w:space="0" w:color="auto"/>
            </w:tcBorders>
            <w:vAlign w:val="center"/>
          </w:tcPr>
          <w:p w:rsidR="001B339F" w:rsidRPr="00361ECB" w:rsidRDefault="001B339F" w:rsidP="005910A0">
            <w:pPr>
              <w:tabs>
                <w:tab w:val="left" w:pos="1134"/>
              </w:tabs>
              <w:ind w:firstLine="567"/>
            </w:pPr>
          </w:p>
        </w:tc>
      </w:tr>
      <w:tr w:rsidR="001B339F" w:rsidRPr="00361ECB" w:rsidTr="005910A0">
        <w:trPr>
          <w:gridBefore w:val="1"/>
          <w:wBefore w:w="34" w:type="dxa"/>
          <w:trHeight w:val="697"/>
        </w:trPr>
        <w:tc>
          <w:tcPr>
            <w:tcW w:w="9747" w:type="dxa"/>
            <w:gridSpan w:val="3"/>
            <w:vAlign w:val="center"/>
          </w:tcPr>
          <w:p w:rsidR="001B339F" w:rsidRPr="00361ECB" w:rsidRDefault="001B339F" w:rsidP="005910A0">
            <w:pPr>
              <w:numPr>
                <w:ilvl w:val="0"/>
                <w:numId w:val="14"/>
              </w:numPr>
              <w:tabs>
                <w:tab w:val="left" w:pos="1134"/>
              </w:tabs>
              <w:ind w:left="0" w:firstLine="567"/>
              <w:rPr>
                <w:b/>
                <w:sz w:val="28"/>
                <w:szCs w:val="28"/>
              </w:rPr>
            </w:pPr>
            <w:r w:rsidRPr="00361ECB">
              <w:rPr>
                <w:b/>
                <w:sz w:val="28"/>
                <w:szCs w:val="28"/>
              </w:rPr>
              <w:t>Semnăturile părţilor</w:t>
            </w:r>
          </w:p>
        </w:tc>
      </w:tr>
      <w:tr w:rsidR="001B339F" w:rsidRPr="00361ECB" w:rsidTr="005910A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B339F" w:rsidRPr="00361ECB" w:rsidRDefault="001B339F" w:rsidP="005910A0">
            <w:pPr>
              <w:tabs>
                <w:tab w:val="left" w:pos="1134"/>
              </w:tabs>
              <w:ind w:firstLine="567"/>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B339F" w:rsidRPr="00361ECB" w:rsidRDefault="001B339F" w:rsidP="005910A0">
            <w:pPr>
              <w:tabs>
                <w:tab w:val="left" w:pos="1134"/>
              </w:tabs>
              <w:ind w:firstLine="567"/>
              <w:jc w:val="center"/>
              <w:rPr>
                <w:b/>
                <w:caps/>
                <w:sz w:val="40"/>
              </w:rPr>
            </w:pPr>
            <w:r w:rsidRPr="00361ECB">
              <w:rPr>
                <w:b/>
                <w:bCs/>
              </w:rPr>
              <w:t>Autoritatea contractantă</w:t>
            </w:r>
          </w:p>
        </w:tc>
      </w:tr>
      <w:tr w:rsidR="001B339F" w:rsidRPr="00361ECB" w:rsidTr="005910A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1B339F" w:rsidRPr="00361ECB" w:rsidRDefault="001B339F" w:rsidP="005910A0">
            <w:pPr>
              <w:tabs>
                <w:tab w:val="left" w:pos="1134"/>
                <w:tab w:val="left" w:pos="4680"/>
                <w:tab w:val="left" w:pos="7020"/>
              </w:tabs>
              <w:suppressAutoHyphens/>
              <w:ind w:firstLine="567"/>
            </w:pPr>
            <w:r w:rsidRPr="00361ECB">
              <w:t>Semnătura autorizată:</w:t>
            </w:r>
          </w:p>
        </w:tc>
        <w:tc>
          <w:tcPr>
            <w:tcW w:w="4874" w:type="dxa"/>
            <w:gridSpan w:val="2"/>
            <w:tcBorders>
              <w:top w:val="single" w:sz="4" w:space="0" w:color="auto"/>
              <w:left w:val="single" w:sz="4" w:space="0" w:color="auto"/>
              <w:right w:val="single" w:sz="4" w:space="0" w:color="auto"/>
            </w:tcBorders>
            <w:vAlign w:val="center"/>
          </w:tcPr>
          <w:p w:rsidR="001B339F" w:rsidRPr="00361ECB" w:rsidRDefault="001B339F" w:rsidP="005910A0">
            <w:pPr>
              <w:tabs>
                <w:tab w:val="left" w:pos="1134"/>
                <w:tab w:val="left" w:pos="4680"/>
                <w:tab w:val="left" w:pos="7020"/>
              </w:tabs>
              <w:suppressAutoHyphens/>
              <w:ind w:firstLine="567"/>
            </w:pPr>
            <w:r w:rsidRPr="00361ECB">
              <w:t>Semnătura autorizată:</w:t>
            </w:r>
          </w:p>
        </w:tc>
      </w:tr>
      <w:tr w:rsidR="001B339F" w:rsidRPr="00361ECB" w:rsidTr="005910A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1B339F" w:rsidRPr="00361ECB" w:rsidRDefault="001B339F" w:rsidP="005910A0">
            <w:pPr>
              <w:tabs>
                <w:tab w:val="left" w:pos="1134"/>
                <w:tab w:val="left" w:pos="4680"/>
                <w:tab w:val="left" w:pos="7020"/>
              </w:tabs>
              <w:suppressAutoHyphens/>
              <w:ind w:firstLine="567"/>
              <w:jc w:val="center"/>
            </w:pPr>
            <w:r w:rsidRPr="00361ECB">
              <w:t>L.Ș.</w:t>
            </w:r>
          </w:p>
        </w:tc>
        <w:tc>
          <w:tcPr>
            <w:tcW w:w="4874" w:type="dxa"/>
            <w:gridSpan w:val="2"/>
            <w:tcBorders>
              <w:left w:val="single" w:sz="4" w:space="0" w:color="auto"/>
              <w:bottom w:val="single" w:sz="4" w:space="0" w:color="auto"/>
              <w:right w:val="single" w:sz="4" w:space="0" w:color="auto"/>
            </w:tcBorders>
            <w:vAlign w:val="center"/>
          </w:tcPr>
          <w:p w:rsidR="001B339F" w:rsidRPr="00361ECB" w:rsidRDefault="001B339F" w:rsidP="005910A0">
            <w:pPr>
              <w:tabs>
                <w:tab w:val="left" w:pos="1134"/>
                <w:tab w:val="left" w:pos="4680"/>
                <w:tab w:val="left" w:pos="7020"/>
              </w:tabs>
              <w:suppressAutoHyphens/>
              <w:ind w:firstLine="567"/>
              <w:jc w:val="center"/>
            </w:pPr>
            <w:r w:rsidRPr="00361ECB">
              <w:t>L.Ș.</w:t>
            </w:r>
          </w:p>
        </w:tc>
      </w:tr>
      <w:tr w:rsidR="001B339F" w:rsidRPr="00361ECB" w:rsidTr="005910A0">
        <w:trPr>
          <w:gridBefore w:val="1"/>
          <w:wBefore w:w="34" w:type="dxa"/>
          <w:trHeight w:val="373"/>
        </w:trPr>
        <w:tc>
          <w:tcPr>
            <w:tcW w:w="4873" w:type="dxa"/>
            <w:tcBorders>
              <w:top w:val="single" w:sz="4" w:space="0" w:color="auto"/>
            </w:tcBorders>
            <w:vAlign w:val="center"/>
          </w:tcPr>
          <w:p w:rsidR="001B339F" w:rsidRPr="00361ECB" w:rsidRDefault="001B339F" w:rsidP="005910A0">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1B339F" w:rsidRPr="00361ECB" w:rsidRDefault="001B339F" w:rsidP="005910A0">
            <w:pPr>
              <w:tabs>
                <w:tab w:val="left" w:pos="1134"/>
                <w:tab w:val="left" w:pos="4680"/>
                <w:tab w:val="left" w:pos="7020"/>
              </w:tabs>
              <w:suppressAutoHyphens/>
              <w:ind w:firstLine="567"/>
            </w:pPr>
          </w:p>
        </w:tc>
      </w:tr>
      <w:tr w:rsidR="001B339F" w:rsidRPr="00361ECB" w:rsidTr="005910A0">
        <w:trPr>
          <w:gridBefore w:val="1"/>
          <w:wBefore w:w="34" w:type="dxa"/>
          <w:trHeight w:val="373"/>
        </w:trPr>
        <w:tc>
          <w:tcPr>
            <w:tcW w:w="4873" w:type="dxa"/>
            <w:vAlign w:val="center"/>
          </w:tcPr>
          <w:p w:rsidR="001B339F" w:rsidRPr="00361ECB" w:rsidRDefault="001B339F" w:rsidP="005910A0">
            <w:pPr>
              <w:tabs>
                <w:tab w:val="left" w:pos="1134"/>
                <w:tab w:val="left" w:pos="4680"/>
                <w:tab w:val="left" w:pos="7020"/>
              </w:tabs>
              <w:suppressAutoHyphens/>
              <w:ind w:firstLine="567"/>
            </w:pPr>
          </w:p>
        </w:tc>
        <w:tc>
          <w:tcPr>
            <w:tcW w:w="4874" w:type="dxa"/>
            <w:gridSpan w:val="2"/>
            <w:vAlign w:val="center"/>
          </w:tcPr>
          <w:p w:rsidR="001B339F" w:rsidRPr="00361ECB" w:rsidRDefault="001B339F" w:rsidP="005910A0">
            <w:pPr>
              <w:tabs>
                <w:tab w:val="left" w:pos="1134"/>
                <w:tab w:val="left" w:pos="4680"/>
                <w:tab w:val="left" w:pos="7020"/>
              </w:tabs>
              <w:suppressAutoHyphens/>
              <w:ind w:firstLine="567"/>
            </w:pPr>
          </w:p>
        </w:tc>
      </w:tr>
      <w:tr w:rsidR="001B339F" w:rsidRPr="00361ECB" w:rsidTr="005910A0">
        <w:trPr>
          <w:gridBefore w:val="1"/>
          <w:wBefore w:w="34" w:type="dxa"/>
          <w:trHeight w:val="373"/>
        </w:trPr>
        <w:tc>
          <w:tcPr>
            <w:tcW w:w="4873" w:type="dxa"/>
            <w:vAlign w:val="center"/>
          </w:tcPr>
          <w:p w:rsidR="001B339F" w:rsidRPr="00361ECB" w:rsidRDefault="001B339F" w:rsidP="005910A0">
            <w:pPr>
              <w:tabs>
                <w:tab w:val="left" w:pos="1134"/>
                <w:tab w:val="left" w:pos="4680"/>
                <w:tab w:val="left" w:pos="7020"/>
              </w:tabs>
              <w:suppressAutoHyphens/>
              <w:ind w:firstLine="567"/>
            </w:pPr>
          </w:p>
        </w:tc>
        <w:tc>
          <w:tcPr>
            <w:tcW w:w="4874" w:type="dxa"/>
            <w:gridSpan w:val="2"/>
            <w:vAlign w:val="center"/>
          </w:tcPr>
          <w:p w:rsidR="001B339F" w:rsidRPr="00361ECB" w:rsidRDefault="001B339F" w:rsidP="005910A0">
            <w:pPr>
              <w:tabs>
                <w:tab w:val="left" w:pos="1134"/>
                <w:tab w:val="left" w:pos="4680"/>
                <w:tab w:val="left" w:pos="7020"/>
              </w:tabs>
              <w:suppressAutoHyphens/>
              <w:ind w:firstLine="567"/>
            </w:pPr>
          </w:p>
        </w:tc>
      </w:tr>
    </w:tbl>
    <w:p w:rsidR="001D3F2A" w:rsidRDefault="001D3F2A"/>
    <w:sectPr w:rsidR="001D3F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B54" w:rsidRDefault="00927604">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7DA62BC"/>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3"/>
  </w:num>
  <w:num w:numId="3">
    <w:abstractNumId w:val="8"/>
  </w:num>
  <w:num w:numId="4">
    <w:abstractNumId w:val="5"/>
  </w:num>
  <w:num w:numId="5">
    <w:abstractNumId w:val="2"/>
  </w:num>
  <w:num w:numId="6">
    <w:abstractNumId w:val="29"/>
  </w:num>
  <w:num w:numId="7">
    <w:abstractNumId w:val="22"/>
  </w:num>
  <w:num w:numId="8">
    <w:abstractNumId w:val="35"/>
  </w:num>
  <w:num w:numId="9">
    <w:abstractNumId w:val="10"/>
  </w:num>
  <w:num w:numId="10">
    <w:abstractNumId w:val="34"/>
  </w:num>
  <w:num w:numId="11">
    <w:abstractNumId w:val="31"/>
  </w:num>
  <w:num w:numId="12">
    <w:abstractNumId w:val="44"/>
  </w:num>
  <w:num w:numId="13">
    <w:abstractNumId w:val="28"/>
  </w:num>
  <w:num w:numId="14">
    <w:abstractNumId w:val="20"/>
  </w:num>
  <w:num w:numId="15">
    <w:abstractNumId w:val="40"/>
  </w:num>
  <w:num w:numId="16">
    <w:abstractNumId w:val="27"/>
  </w:num>
  <w:num w:numId="17">
    <w:abstractNumId w:val="18"/>
  </w:num>
  <w:num w:numId="18">
    <w:abstractNumId w:val="21"/>
  </w:num>
  <w:num w:numId="19">
    <w:abstractNumId w:val="19"/>
  </w:num>
  <w:num w:numId="20">
    <w:abstractNumId w:val="37"/>
  </w:num>
  <w:num w:numId="21">
    <w:abstractNumId w:val="42"/>
  </w:num>
  <w:num w:numId="22">
    <w:abstractNumId w:val="23"/>
  </w:num>
  <w:num w:numId="23">
    <w:abstractNumId w:val="13"/>
  </w:num>
  <w:num w:numId="24">
    <w:abstractNumId w:val="24"/>
  </w:num>
  <w:num w:numId="25">
    <w:abstractNumId w:val="33"/>
  </w:num>
  <w:num w:numId="26">
    <w:abstractNumId w:val="16"/>
  </w:num>
  <w:num w:numId="27">
    <w:abstractNumId w:val="14"/>
  </w:num>
  <w:num w:numId="28">
    <w:abstractNumId w:val="32"/>
  </w:num>
  <w:num w:numId="29">
    <w:abstractNumId w:val="1"/>
  </w:num>
  <w:num w:numId="30">
    <w:abstractNumId w:val="30"/>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38"/>
  </w:num>
  <w:num w:numId="38">
    <w:abstractNumId w:val="12"/>
  </w:num>
  <w:num w:numId="39">
    <w:abstractNumId w:val="25"/>
  </w:num>
  <w:num w:numId="40">
    <w:abstractNumId w:val="41"/>
  </w:num>
  <w:num w:numId="41">
    <w:abstractNumId w:val="26"/>
  </w:num>
  <w:num w:numId="42">
    <w:abstractNumId w:val="11"/>
  </w:num>
  <w:num w:numId="43">
    <w:abstractNumId w:val="4"/>
  </w:num>
  <w:num w:numId="44">
    <w:abstractNumId w:val="39"/>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339F"/>
    <w:rsid w:val="001B339F"/>
    <w:rsid w:val="001D3F2A"/>
    <w:rsid w:val="00927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39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1B339F"/>
    <w:pPr>
      <w:numPr>
        <w:numId w:val="1"/>
      </w:numPr>
      <w:jc w:val="center"/>
      <w:outlineLvl w:val="0"/>
    </w:pPr>
    <w:rPr>
      <w:b/>
    </w:rPr>
  </w:style>
  <w:style w:type="paragraph" w:styleId="Heading2">
    <w:name w:val="heading 2"/>
    <w:basedOn w:val="Normal"/>
    <w:next w:val="Normal"/>
    <w:link w:val="Heading2Char"/>
    <w:unhideWhenUsed/>
    <w:qFormat/>
    <w:rsid w:val="001B339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1B33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1B339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1B339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1B339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1B339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B339F"/>
    <w:rPr>
      <w:rFonts w:ascii="Times New Roman" w:eastAsia="Times New Roman" w:hAnsi="Times New Roman" w:cs="Times New Roman"/>
      <w:b/>
      <w:sz w:val="24"/>
      <w:szCs w:val="24"/>
    </w:rPr>
  </w:style>
  <w:style w:type="character" w:customStyle="1" w:styleId="Heading2Char">
    <w:name w:val="Heading 2 Char"/>
    <w:basedOn w:val="DefaultParagraphFont"/>
    <w:link w:val="Heading2"/>
    <w:rsid w:val="001B339F"/>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rsid w:val="001B339F"/>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1B339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1B339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1B339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1B339F"/>
    <w:rPr>
      <w:rFonts w:ascii="Cambria" w:eastAsia="Times New Roman" w:hAnsi="Cambria" w:cs="Times New Roman"/>
      <w:lang w:val="ro-RO"/>
    </w:rPr>
  </w:style>
  <w:style w:type="paragraph" w:styleId="Footer">
    <w:name w:val="footer"/>
    <w:basedOn w:val="Normal"/>
    <w:link w:val="FooterChar"/>
    <w:rsid w:val="001B339F"/>
    <w:pPr>
      <w:tabs>
        <w:tab w:val="center" w:pos="4536"/>
        <w:tab w:val="right" w:pos="9072"/>
      </w:tabs>
    </w:pPr>
  </w:style>
  <w:style w:type="character" w:customStyle="1" w:styleId="FooterChar">
    <w:name w:val="Footer Char"/>
    <w:basedOn w:val="DefaultParagraphFont"/>
    <w:link w:val="Footer"/>
    <w:rsid w:val="001B339F"/>
    <w:rPr>
      <w:rFonts w:ascii="Times New Roman" w:eastAsia="Times New Roman" w:hAnsi="Times New Roman" w:cs="Times New Roman"/>
      <w:noProof/>
      <w:sz w:val="24"/>
      <w:szCs w:val="24"/>
      <w:lang w:val="ro-RO"/>
    </w:rPr>
  </w:style>
  <w:style w:type="character" w:styleId="PageNumber">
    <w:name w:val="page number"/>
    <w:basedOn w:val="DefaultParagraphFont"/>
    <w:rsid w:val="001B339F"/>
  </w:style>
  <w:style w:type="paragraph" w:styleId="ListParagraph">
    <w:name w:val="List Paragraph"/>
    <w:aliases w:val="HotarirePunct1"/>
    <w:basedOn w:val="Normal"/>
    <w:uiPriority w:val="34"/>
    <w:qFormat/>
    <w:rsid w:val="001B339F"/>
    <w:pPr>
      <w:numPr>
        <w:numId w:val="2"/>
      </w:numPr>
      <w:tabs>
        <w:tab w:val="left" w:pos="1134"/>
      </w:tabs>
      <w:jc w:val="both"/>
    </w:pPr>
    <w:rPr>
      <w:noProof w:val="0"/>
      <w:lang w:val="en-US"/>
    </w:rPr>
  </w:style>
  <w:style w:type="paragraph" w:styleId="BodyText">
    <w:name w:val="Body Text"/>
    <w:basedOn w:val="Normal"/>
    <w:link w:val="BodyTextChar"/>
    <w:rsid w:val="001B339F"/>
    <w:rPr>
      <w:rFonts w:ascii="Baltica RR" w:hAnsi="Baltica RR"/>
      <w:noProof w:val="0"/>
      <w:szCs w:val="20"/>
    </w:rPr>
  </w:style>
  <w:style w:type="character" w:customStyle="1" w:styleId="BodyTextChar">
    <w:name w:val="Body Text Char"/>
    <w:basedOn w:val="DefaultParagraphFont"/>
    <w:link w:val="BodyText"/>
    <w:rsid w:val="001B339F"/>
    <w:rPr>
      <w:rFonts w:ascii="Baltica RR" w:eastAsia="Times New Roman" w:hAnsi="Baltica RR" w:cs="Times New Roman"/>
      <w:sz w:val="24"/>
      <w:szCs w:val="20"/>
      <w:lang w:val="ro-RO"/>
    </w:rPr>
  </w:style>
  <w:style w:type="paragraph" w:styleId="Header">
    <w:name w:val="header"/>
    <w:basedOn w:val="Normal"/>
    <w:link w:val="HeaderChar"/>
    <w:rsid w:val="001B339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1B339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1B339F"/>
    <w:pPr>
      <w:jc w:val="center"/>
    </w:pPr>
    <w:rPr>
      <w:b/>
      <w:noProof w:val="0"/>
      <w:sz w:val="32"/>
      <w:szCs w:val="20"/>
      <w:lang w:val="en-US" w:eastAsia="ru-RU"/>
    </w:rPr>
  </w:style>
  <w:style w:type="character" w:customStyle="1" w:styleId="SubtitleChar">
    <w:name w:val="Subtitle Char"/>
    <w:basedOn w:val="DefaultParagraphFont"/>
    <w:link w:val="Subtitle"/>
    <w:rsid w:val="001B339F"/>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1B339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1B339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1B339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1B339F"/>
    <w:rPr>
      <w:rFonts w:ascii="Baltica RR" w:eastAsia="Times New Roman" w:hAnsi="Baltica RR" w:cs="Times New Roman"/>
      <w:sz w:val="24"/>
      <w:szCs w:val="20"/>
      <w:lang w:val="ro-RO" w:eastAsia="ru-RU"/>
    </w:rPr>
  </w:style>
  <w:style w:type="paragraph" w:styleId="BodyText2">
    <w:name w:val="Body Text 2"/>
    <w:basedOn w:val="Normal"/>
    <w:link w:val="BodyText2Char"/>
    <w:rsid w:val="001B339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1B339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1B339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1B339F"/>
    <w:rPr>
      <w:rFonts w:ascii="Tahoma" w:eastAsia="Times New Roman" w:hAnsi="Tahoma" w:cs="Tahoma"/>
      <w:sz w:val="16"/>
      <w:szCs w:val="16"/>
      <w:lang w:val="ru-RU" w:eastAsia="ru-RU"/>
    </w:rPr>
  </w:style>
  <w:style w:type="table" w:styleId="TableGrid">
    <w:name w:val="Table Grid"/>
    <w:basedOn w:val="TableNormal"/>
    <w:uiPriority w:val="39"/>
    <w:rsid w:val="001B339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B339F"/>
    <w:pPr>
      <w:ind w:firstLine="567"/>
      <w:jc w:val="both"/>
    </w:pPr>
    <w:rPr>
      <w:noProof w:val="0"/>
      <w:lang w:val="ru-RU" w:eastAsia="ru-RU"/>
    </w:rPr>
  </w:style>
  <w:style w:type="paragraph" w:customStyle="1" w:styleId="cn">
    <w:name w:val="cn"/>
    <w:basedOn w:val="Normal"/>
    <w:rsid w:val="001B339F"/>
    <w:pPr>
      <w:jc w:val="center"/>
    </w:pPr>
    <w:rPr>
      <w:noProof w:val="0"/>
      <w:lang w:val="ru-RU" w:eastAsia="ru-RU"/>
    </w:rPr>
  </w:style>
  <w:style w:type="paragraph" w:customStyle="1" w:styleId="cb">
    <w:name w:val="cb"/>
    <w:basedOn w:val="Normal"/>
    <w:rsid w:val="001B339F"/>
    <w:pPr>
      <w:jc w:val="center"/>
    </w:pPr>
    <w:rPr>
      <w:b/>
      <w:bCs/>
      <w:noProof w:val="0"/>
      <w:lang w:val="ru-RU" w:eastAsia="ru-RU"/>
    </w:rPr>
  </w:style>
  <w:style w:type="paragraph" w:styleId="BodyTextIndent3">
    <w:name w:val="Body Text Indent 3"/>
    <w:basedOn w:val="Normal"/>
    <w:link w:val="BodyTextIndent3Char"/>
    <w:rsid w:val="001B339F"/>
    <w:pPr>
      <w:spacing w:after="120"/>
      <w:ind w:left="283"/>
    </w:pPr>
    <w:rPr>
      <w:noProof w:val="0"/>
      <w:sz w:val="16"/>
      <w:szCs w:val="16"/>
    </w:rPr>
  </w:style>
  <w:style w:type="character" w:customStyle="1" w:styleId="BodyTextIndent3Char">
    <w:name w:val="Body Text Indent 3 Char"/>
    <w:basedOn w:val="DefaultParagraphFont"/>
    <w:link w:val="BodyTextIndent3"/>
    <w:rsid w:val="001B339F"/>
    <w:rPr>
      <w:rFonts w:ascii="Times New Roman" w:eastAsia="Times New Roman" w:hAnsi="Times New Roman" w:cs="Times New Roman"/>
      <w:sz w:val="16"/>
      <w:szCs w:val="16"/>
      <w:lang w:val="ro-RO"/>
    </w:rPr>
  </w:style>
  <w:style w:type="character" w:styleId="Hyperlink">
    <w:name w:val="Hyperlink"/>
    <w:rsid w:val="001B339F"/>
    <w:rPr>
      <w:color w:val="0000FF"/>
      <w:u w:val="single"/>
    </w:rPr>
  </w:style>
  <w:style w:type="paragraph" w:customStyle="1" w:styleId="cp">
    <w:name w:val="cp"/>
    <w:basedOn w:val="Normal"/>
    <w:rsid w:val="001B339F"/>
    <w:pPr>
      <w:jc w:val="center"/>
    </w:pPr>
    <w:rPr>
      <w:b/>
      <w:bCs/>
      <w:noProof w:val="0"/>
      <w:lang w:eastAsia="ru-RU"/>
    </w:rPr>
  </w:style>
  <w:style w:type="paragraph" w:customStyle="1" w:styleId="rg">
    <w:name w:val="rg"/>
    <w:basedOn w:val="Normal"/>
    <w:rsid w:val="001B339F"/>
    <w:pPr>
      <w:jc w:val="right"/>
    </w:pPr>
    <w:rPr>
      <w:noProof w:val="0"/>
      <w:lang w:val="ru-RU" w:eastAsia="ru-RU"/>
    </w:rPr>
  </w:style>
  <w:style w:type="paragraph" w:customStyle="1" w:styleId="Listparagraf1">
    <w:name w:val="Listă paragraf1"/>
    <w:basedOn w:val="Normal"/>
    <w:qFormat/>
    <w:rsid w:val="001B339F"/>
    <w:pPr>
      <w:ind w:left="708"/>
    </w:pPr>
    <w:rPr>
      <w:noProof w:val="0"/>
      <w:lang w:eastAsia="ru-RU"/>
    </w:rPr>
  </w:style>
  <w:style w:type="paragraph" w:customStyle="1" w:styleId="Sub-ClauseText">
    <w:name w:val="Sub-Clause Text"/>
    <w:basedOn w:val="Normal"/>
    <w:rsid w:val="001B339F"/>
    <w:pPr>
      <w:spacing w:before="120" w:after="120"/>
      <w:jc w:val="both"/>
    </w:pPr>
    <w:rPr>
      <w:noProof w:val="0"/>
      <w:spacing w:val="-4"/>
      <w:szCs w:val="20"/>
      <w:lang w:val="en-US"/>
    </w:rPr>
  </w:style>
  <w:style w:type="paragraph" w:customStyle="1" w:styleId="i">
    <w:name w:val="(i)"/>
    <w:basedOn w:val="Normal"/>
    <w:rsid w:val="001B339F"/>
    <w:pPr>
      <w:suppressAutoHyphens/>
      <w:jc w:val="both"/>
    </w:pPr>
    <w:rPr>
      <w:rFonts w:ascii="Tms Rmn" w:hAnsi="Tms Rmn"/>
      <w:noProof w:val="0"/>
      <w:szCs w:val="20"/>
      <w:lang w:val="en-US"/>
    </w:rPr>
  </w:style>
  <w:style w:type="paragraph" w:customStyle="1" w:styleId="ListParagraph1">
    <w:name w:val="List Paragraph1"/>
    <w:basedOn w:val="Normal"/>
    <w:qFormat/>
    <w:rsid w:val="001B339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1B339F"/>
    <w:pPr>
      <w:spacing w:after="240"/>
    </w:pPr>
    <w:rPr>
      <w:noProof w:val="0"/>
      <w:szCs w:val="20"/>
      <w:lang w:val="en-US"/>
    </w:rPr>
  </w:style>
  <w:style w:type="paragraph" w:styleId="TOCHeading">
    <w:name w:val="TOC Heading"/>
    <w:basedOn w:val="Heading1"/>
    <w:next w:val="Normal"/>
    <w:uiPriority w:val="39"/>
    <w:unhideWhenUsed/>
    <w:qFormat/>
    <w:rsid w:val="001B339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1B339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1B339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1B339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1B339F"/>
    <w:pPr>
      <w:jc w:val="both"/>
    </w:pPr>
    <w:rPr>
      <w:noProof w:val="0"/>
      <w:sz w:val="20"/>
      <w:szCs w:val="20"/>
      <w:lang w:val="en-US"/>
    </w:rPr>
  </w:style>
  <w:style w:type="character" w:customStyle="1" w:styleId="FootnoteTextChar">
    <w:name w:val="Footnote Text Char"/>
    <w:basedOn w:val="DefaultParagraphFont"/>
    <w:link w:val="FootnoteText"/>
    <w:rsid w:val="001B339F"/>
    <w:rPr>
      <w:rFonts w:ascii="Times New Roman" w:eastAsia="Times New Roman" w:hAnsi="Times New Roman" w:cs="Times New Roman"/>
      <w:sz w:val="20"/>
      <w:szCs w:val="20"/>
    </w:rPr>
  </w:style>
  <w:style w:type="character" w:styleId="FootnoteReference">
    <w:name w:val="footnote reference"/>
    <w:rsid w:val="001B339F"/>
    <w:rPr>
      <w:vertAlign w:val="superscript"/>
    </w:rPr>
  </w:style>
  <w:style w:type="character" w:styleId="CommentReference">
    <w:name w:val="annotation reference"/>
    <w:uiPriority w:val="99"/>
    <w:rsid w:val="001B339F"/>
    <w:rPr>
      <w:sz w:val="16"/>
      <w:szCs w:val="16"/>
    </w:rPr>
  </w:style>
  <w:style w:type="paragraph" w:styleId="CommentText">
    <w:name w:val="annotation text"/>
    <w:basedOn w:val="Normal"/>
    <w:link w:val="CommentTextChar"/>
    <w:uiPriority w:val="99"/>
    <w:rsid w:val="001B339F"/>
    <w:rPr>
      <w:noProof w:val="0"/>
      <w:sz w:val="20"/>
      <w:szCs w:val="20"/>
      <w:lang w:val="ru-RU" w:eastAsia="ru-RU"/>
    </w:rPr>
  </w:style>
  <w:style w:type="character" w:customStyle="1" w:styleId="CommentTextChar">
    <w:name w:val="Comment Text Char"/>
    <w:basedOn w:val="DefaultParagraphFont"/>
    <w:link w:val="CommentText"/>
    <w:uiPriority w:val="99"/>
    <w:rsid w:val="001B339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1B339F"/>
    <w:rPr>
      <w:b/>
      <w:bCs/>
    </w:rPr>
  </w:style>
  <w:style w:type="character" w:customStyle="1" w:styleId="CommentSubjectChar">
    <w:name w:val="Comment Subject Char"/>
    <w:basedOn w:val="CommentTextChar"/>
    <w:link w:val="CommentSubject"/>
    <w:rsid w:val="001B339F"/>
    <w:rPr>
      <w:rFonts w:ascii="Times New Roman" w:eastAsia="Times New Roman" w:hAnsi="Times New Roman" w:cs="Times New Roman"/>
      <w:b/>
      <w:bCs/>
      <w:sz w:val="20"/>
      <w:szCs w:val="20"/>
      <w:lang w:val="ru-RU" w:eastAsia="ru-RU"/>
    </w:rPr>
  </w:style>
  <w:style w:type="paragraph" w:customStyle="1" w:styleId="Default">
    <w:name w:val="Default"/>
    <w:rsid w:val="001B339F"/>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1B339F"/>
    <w:pPr>
      <w:suppressAutoHyphens/>
      <w:autoSpaceDN w:val="0"/>
    </w:pPr>
    <w:rPr>
      <w:rFonts w:ascii="Calibri" w:eastAsia="Calibri" w:hAnsi="Calibri" w:cs="Calibri"/>
      <w:kern w:val="3"/>
    </w:rPr>
  </w:style>
  <w:style w:type="character" w:customStyle="1" w:styleId="apple-converted-space">
    <w:name w:val="apple-converted-space"/>
    <w:rsid w:val="001B339F"/>
  </w:style>
  <w:style w:type="paragraph" w:customStyle="1" w:styleId="Style3">
    <w:name w:val="Style3"/>
    <w:basedOn w:val="Heading3"/>
    <w:link w:val="Style3Char"/>
    <w:qFormat/>
    <w:rsid w:val="001B339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B339F"/>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1B339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1B339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1B339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1B339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1B339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1B339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1B339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B339F"/>
    <w:rPr>
      <w:rFonts w:ascii="Times New Roman" w:hAnsi="Times New Roman" w:cs="Times New Roman"/>
      <w:b/>
      <w:bCs/>
      <w:i/>
      <w:iCs/>
      <w:sz w:val="22"/>
      <w:szCs w:val="22"/>
    </w:rPr>
  </w:style>
  <w:style w:type="paragraph" w:customStyle="1" w:styleId="Style73">
    <w:name w:val="Style73"/>
    <w:basedOn w:val="Normal"/>
    <w:uiPriority w:val="99"/>
    <w:rsid w:val="001B339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B339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1B339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B339F"/>
    <w:rPr>
      <w:rFonts w:ascii="Consolas" w:eastAsia="Times New Roman" w:hAnsi="Consolas" w:cs="Times New Roman"/>
      <w:noProof/>
      <w:sz w:val="20"/>
      <w:szCs w:val="20"/>
      <w:lang w:val="ro-RO"/>
    </w:rPr>
  </w:style>
  <w:style w:type="paragraph" w:styleId="NoSpacing">
    <w:name w:val="No Spacing"/>
    <w:link w:val="NoSpacingChar"/>
    <w:uiPriority w:val="1"/>
    <w:qFormat/>
    <w:rsid w:val="001B339F"/>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1B339F"/>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B339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39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1B339F"/>
    <w:pPr>
      <w:numPr>
        <w:numId w:val="1"/>
      </w:numPr>
      <w:jc w:val="center"/>
      <w:outlineLvl w:val="0"/>
    </w:pPr>
    <w:rPr>
      <w:b/>
    </w:rPr>
  </w:style>
  <w:style w:type="paragraph" w:styleId="Heading2">
    <w:name w:val="heading 2"/>
    <w:basedOn w:val="Normal"/>
    <w:next w:val="Normal"/>
    <w:link w:val="Heading2Char"/>
    <w:unhideWhenUsed/>
    <w:qFormat/>
    <w:rsid w:val="001B339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1B33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1B339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1B339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1B339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1B339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B339F"/>
    <w:rPr>
      <w:rFonts w:ascii="Times New Roman" w:eastAsia="Times New Roman" w:hAnsi="Times New Roman" w:cs="Times New Roman"/>
      <w:b/>
      <w:sz w:val="24"/>
      <w:szCs w:val="24"/>
    </w:rPr>
  </w:style>
  <w:style w:type="character" w:customStyle="1" w:styleId="Heading2Char">
    <w:name w:val="Heading 2 Char"/>
    <w:basedOn w:val="DefaultParagraphFont"/>
    <w:link w:val="Heading2"/>
    <w:rsid w:val="001B339F"/>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rsid w:val="001B339F"/>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1B339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1B339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1B339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1B339F"/>
    <w:rPr>
      <w:rFonts w:ascii="Cambria" w:eastAsia="Times New Roman" w:hAnsi="Cambria" w:cs="Times New Roman"/>
      <w:lang w:val="ro-RO"/>
    </w:rPr>
  </w:style>
  <w:style w:type="paragraph" w:styleId="Footer">
    <w:name w:val="footer"/>
    <w:basedOn w:val="Normal"/>
    <w:link w:val="FooterChar"/>
    <w:rsid w:val="001B339F"/>
    <w:pPr>
      <w:tabs>
        <w:tab w:val="center" w:pos="4536"/>
        <w:tab w:val="right" w:pos="9072"/>
      </w:tabs>
    </w:pPr>
  </w:style>
  <w:style w:type="character" w:customStyle="1" w:styleId="FooterChar">
    <w:name w:val="Footer Char"/>
    <w:basedOn w:val="DefaultParagraphFont"/>
    <w:link w:val="Footer"/>
    <w:rsid w:val="001B339F"/>
    <w:rPr>
      <w:rFonts w:ascii="Times New Roman" w:eastAsia="Times New Roman" w:hAnsi="Times New Roman" w:cs="Times New Roman"/>
      <w:noProof/>
      <w:sz w:val="24"/>
      <w:szCs w:val="24"/>
      <w:lang w:val="ro-RO"/>
    </w:rPr>
  </w:style>
  <w:style w:type="character" w:styleId="PageNumber">
    <w:name w:val="page number"/>
    <w:basedOn w:val="DefaultParagraphFont"/>
    <w:rsid w:val="001B339F"/>
  </w:style>
  <w:style w:type="paragraph" w:styleId="ListParagraph">
    <w:name w:val="List Paragraph"/>
    <w:aliases w:val="HotarirePunct1"/>
    <w:basedOn w:val="Normal"/>
    <w:uiPriority w:val="34"/>
    <w:qFormat/>
    <w:rsid w:val="001B339F"/>
    <w:pPr>
      <w:numPr>
        <w:numId w:val="2"/>
      </w:numPr>
      <w:tabs>
        <w:tab w:val="left" w:pos="1134"/>
      </w:tabs>
      <w:jc w:val="both"/>
    </w:pPr>
    <w:rPr>
      <w:noProof w:val="0"/>
      <w:lang w:val="en-US"/>
    </w:rPr>
  </w:style>
  <w:style w:type="paragraph" w:styleId="BodyText">
    <w:name w:val="Body Text"/>
    <w:basedOn w:val="Normal"/>
    <w:link w:val="BodyTextChar"/>
    <w:rsid w:val="001B339F"/>
    <w:rPr>
      <w:rFonts w:ascii="Baltica RR" w:hAnsi="Baltica RR"/>
      <w:noProof w:val="0"/>
      <w:szCs w:val="20"/>
    </w:rPr>
  </w:style>
  <w:style w:type="character" w:customStyle="1" w:styleId="BodyTextChar">
    <w:name w:val="Body Text Char"/>
    <w:basedOn w:val="DefaultParagraphFont"/>
    <w:link w:val="BodyText"/>
    <w:rsid w:val="001B339F"/>
    <w:rPr>
      <w:rFonts w:ascii="Baltica RR" w:eastAsia="Times New Roman" w:hAnsi="Baltica RR" w:cs="Times New Roman"/>
      <w:sz w:val="24"/>
      <w:szCs w:val="20"/>
      <w:lang w:val="ro-RO"/>
    </w:rPr>
  </w:style>
  <w:style w:type="paragraph" w:styleId="Header">
    <w:name w:val="header"/>
    <w:basedOn w:val="Normal"/>
    <w:link w:val="HeaderChar"/>
    <w:rsid w:val="001B339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1B339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1B339F"/>
    <w:pPr>
      <w:jc w:val="center"/>
    </w:pPr>
    <w:rPr>
      <w:b/>
      <w:noProof w:val="0"/>
      <w:sz w:val="32"/>
      <w:szCs w:val="20"/>
      <w:lang w:val="en-US" w:eastAsia="ru-RU"/>
    </w:rPr>
  </w:style>
  <w:style w:type="character" w:customStyle="1" w:styleId="SubtitleChar">
    <w:name w:val="Subtitle Char"/>
    <w:basedOn w:val="DefaultParagraphFont"/>
    <w:link w:val="Subtitle"/>
    <w:rsid w:val="001B339F"/>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1B339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1B339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1B339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1B339F"/>
    <w:rPr>
      <w:rFonts w:ascii="Baltica RR" w:eastAsia="Times New Roman" w:hAnsi="Baltica RR" w:cs="Times New Roman"/>
      <w:sz w:val="24"/>
      <w:szCs w:val="20"/>
      <w:lang w:val="ro-RO" w:eastAsia="ru-RU"/>
    </w:rPr>
  </w:style>
  <w:style w:type="paragraph" w:styleId="BodyText2">
    <w:name w:val="Body Text 2"/>
    <w:basedOn w:val="Normal"/>
    <w:link w:val="BodyText2Char"/>
    <w:rsid w:val="001B339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1B339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1B339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1B339F"/>
    <w:rPr>
      <w:rFonts w:ascii="Tahoma" w:eastAsia="Times New Roman" w:hAnsi="Tahoma" w:cs="Tahoma"/>
      <w:sz w:val="16"/>
      <w:szCs w:val="16"/>
      <w:lang w:val="ru-RU" w:eastAsia="ru-RU"/>
    </w:rPr>
  </w:style>
  <w:style w:type="table" w:styleId="TableGrid">
    <w:name w:val="Table Grid"/>
    <w:basedOn w:val="TableNormal"/>
    <w:uiPriority w:val="39"/>
    <w:rsid w:val="001B339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B339F"/>
    <w:pPr>
      <w:ind w:firstLine="567"/>
      <w:jc w:val="both"/>
    </w:pPr>
    <w:rPr>
      <w:noProof w:val="0"/>
      <w:lang w:val="ru-RU" w:eastAsia="ru-RU"/>
    </w:rPr>
  </w:style>
  <w:style w:type="paragraph" w:customStyle="1" w:styleId="cn">
    <w:name w:val="cn"/>
    <w:basedOn w:val="Normal"/>
    <w:rsid w:val="001B339F"/>
    <w:pPr>
      <w:jc w:val="center"/>
    </w:pPr>
    <w:rPr>
      <w:noProof w:val="0"/>
      <w:lang w:val="ru-RU" w:eastAsia="ru-RU"/>
    </w:rPr>
  </w:style>
  <w:style w:type="paragraph" w:customStyle="1" w:styleId="cb">
    <w:name w:val="cb"/>
    <w:basedOn w:val="Normal"/>
    <w:rsid w:val="001B339F"/>
    <w:pPr>
      <w:jc w:val="center"/>
    </w:pPr>
    <w:rPr>
      <w:b/>
      <w:bCs/>
      <w:noProof w:val="0"/>
      <w:lang w:val="ru-RU" w:eastAsia="ru-RU"/>
    </w:rPr>
  </w:style>
  <w:style w:type="paragraph" w:styleId="BodyTextIndent3">
    <w:name w:val="Body Text Indent 3"/>
    <w:basedOn w:val="Normal"/>
    <w:link w:val="BodyTextIndent3Char"/>
    <w:rsid w:val="001B339F"/>
    <w:pPr>
      <w:spacing w:after="120"/>
      <w:ind w:left="283"/>
    </w:pPr>
    <w:rPr>
      <w:noProof w:val="0"/>
      <w:sz w:val="16"/>
      <w:szCs w:val="16"/>
    </w:rPr>
  </w:style>
  <w:style w:type="character" w:customStyle="1" w:styleId="BodyTextIndent3Char">
    <w:name w:val="Body Text Indent 3 Char"/>
    <w:basedOn w:val="DefaultParagraphFont"/>
    <w:link w:val="BodyTextIndent3"/>
    <w:rsid w:val="001B339F"/>
    <w:rPr>
      <w:rFonts w:ascii="Times New Roman" w:eastAsia="Times New Roman" w:hAnsi="Times New Roman" w:cs="Times New Roman"/>
      <w:sz w:val="16"/>
      <w:szCs w:val="16"/>
      <w:lang w:val="ro-RO"/>
    </w:rPr>
  </w:style>
  <w:style w:type="character" w:styleId="Hyperlink">
    <w:name w:val="Hyperlink"/>
    <w:rsid w:val="001B339F"/>
    <w:rPr>
      <w:color w:val="0000FF"/>
      <w:u w:val="single"/>
    </w:rPr>
  </w:style>
  <w:style w:type="paragraph" w:customStyle="1" w:styleId="cp">
    <w:name w:val="cp"/>
    <w:basedOn w:val="Normal"/>
    <w:rsid w:val="001B339F"/>
    <w:pPr>
      <w:jc w:val="center"/>
    </w:pPr>
    <w:rPr>
      <w:b/>
      <w:bCs/>
      <w:noProof w:val="0"/>
      <w:lang w:eastAsia="ru-RU"/>
    </w:rPr>
  </w:style>
  <w:style w:type="paragraph" w:customStyle="1" w:styleId="rg">
    <w:name w:val="rg"/>
    <w:basedOn w:val="Normal"/>
    <w:rsid w:val="001B339F"/>
    <w:pPr>
      <w:jc w:val="right"/>
    </w:pPr>
    <w:rPr>
      <w:noProof w:val="0"/>
      <w:lang w:val="ru-RU" w:eastAsia="ru-RU"/>
    </w:rPr>
  </w:style>
  <w:style w:type="paragraph" w:customStyle="1" w:styleId="Listparagraf1">
    <w:name w:val="Listă paragraf1"/>
    <w:basedOn w:val="Normal"/>
    <w:qFormat/>
    <w:rsid w:val="001B339F"/>
    <w:pPr>
      <w:ind w:left="708"/>
    </w:pPr>
    <w:rPr>
      <w:noProof w:val="0"/>
      <w:lang w:eastAsia="ru-RU"/>
    </w:rPr>
  </w:style>
  <w:style w:type="paragraph" w:customStyle="1" w:styleId="Sub-ClauseText">
    <w:name w:val="Sub-Clause Text"/>
    <w:basedOn w:val="Normal"/>
    <w:rsid w:val="001B339F"/>
    <w:pPr>
      <w:spacing w:before="120" w:after="120"/>
      <w:jc w:val="both"/>
    </w:pPr>
    <w:rPr>
      <w:noProof w:val="0"/>
      <w:spacing w:val="-4"/>
      <w:szCs w:val="20"/>
      <w:lang w:val="en-US"/>
    </w:rPr>
  </w:style>
  <w:style w:type="paragraph" w:customStyle="1" w:styleId="i">
    <w:name w:val="(i)"/>
    <w:basedOn w:val="Normal"/>
    <w:rsid w:val="001B339F"/>
    <w:pPr>
      <w:suppressAutoHyphens/>
      <w:jc w:val="both"/>
    </w:pPr>
    <w:rPr>
      <w:rFonts w:ascii="Tms Rmn" w:hAnsi="Tms Rmn"/>
      <w:noProof w:val="0"/>
      <w:szCs w:val="20"/>
      <w:lang w:val="en-US"/>
    </w:rPr>
  </w:style>
  <w:style w:type="paragraph" w:customStyle="1" w:styleId="ListParagraph1">
    <w:name w:val="List Paragraph1"/>
    <w:basedOn w:val="Normal"/>
    <w:qFormat/>
    <w:rsid w:val="001B339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1B339F"/>
    <w:pPr>
      <w:spacing w:after="240"/>
    </w:pPr>
    <w:rPr>
      <w:noProof w:val="0"/>
      <w:szCs w:val="20"/>
      <w:lang w:val="en-US"/>
    </w:rPr>
  </w:style>
  <w:style w:type="paragraph" w:styleId="TOCHeading">
    <w:name w:val="TOC Heading"/>
    <w:basedOn w:val="Heading1"/>
    <w:next w:val="Normal"/>
    <w:uiPriority w:val="39"/>
    <w:unhideWhenUsed/>
    <w:qFormat/>
    <w:rsid w:val="001B339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1B339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1B339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1B339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1B339F"/>
    <w:pPr>
      <w:jc w:val="both"/>
    </w:pPr>
    <w:rPr>
      <w:noProof w:val="0"/>
      <w:sz w:val="20"/>
      <w:szCs w:val="20"/>
      <w:lang w:val="en-US"/>
    </w:rPr>
  </w:style>
  <w:style w:type="character" w:customStyle="1" w:styleId="FootnoteTextChar">
    <w:name w:val="Footnote Text Char"/>
    <w:basedOn w:val="DefaultParagraphFont"/>
    <w:link w:val="FootnoteText"/>
    <w:rsid w:val="001B339F"/>
    <w:rPr>
      <w:rFonts w:ascii="Times New Roman" w:eastAsia="Times New Roman" w:hAnsi="Times New Roman" w:cs="Times New Roman"/>
      <w:sz w:val="20"/>
      <w:szCs w:val="20"/>
    </w:rPr>
  </w:style>
  <w:style w:type="character" w:styleId="FootnoteReference">
    <w:name w:val="footnote reference"/>
    <w:rsid w:val="001B339F"/>
    <w:rPr>
      <w:vertAlign w:val="superscript"/>
    </w:rPr>
  </w:style>
  <w:style w:type="character" w:styleId="CommentReference">
    <w:name w:val="annotation reference"/>
    <w:uiPriority w:val="99"/>
    <w:rsid w:val="001B339F"/>
    <w:rPr>
      <w:sz w:val="16"/>
      <w:szCs w:val="16"/>
    </w:rPr>
  </w:style>
  <w:style w:type="paragraph" w:styleId="CommentText">
    <w:name w:val="annotation text"/>
    <w:basedOn w:val="Normal"/>
    <w:link w:val="CommentTextChar"/>
    <w:uiPriority w:val="99"/>
    <w:rsid w:val="001B339F"/>
    <w:rPr>
      <w:noProof w:val="0"/>
      <w:sz w:val="20"/>
      <w:szCs w:val="20"/>
      <w:lang w:val="ru-RU" w:eastAsia="ru-RU"/>
    </w:rPr>
  </w:style>
  <w:style w:type="character" w:customStyle="1" w:styleId="CommentTextChar">
    <w:name w:val="Comment Text Char"/>
    <w:basedOn w:val="DefaultParagraphFont"/>
    <w:link w:val="CommentText"/>
    <w:uiPriority w:val="99"/>
    <w:rsid w:val="001B339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1B339F"/>
    <w:rPr>
      <w:b/>
      <w:bCs/>
    </w:rPr>
  </w:style>
  <w:style w:type="character" w:customStyle="1" w:styleId="CommentSubjectChar">
    <w:name w:val="Comment Subject Char"/>
    <w:basedOn w:val="CommentTextChar"/>
    <w:link w:val="CommentSubject"/>
    <w:rsid w:val="001B339F"/>
    <w:rPr>
      <w:rFonts w:ascii="Times New Roman" w:eastAsia="Times New Roman" w:hAnsi="Times New Roman" w:cs="Times New Roman"/>
      <w:b/>
      <w:bCs/>
      <w:sz w:val="20"/>
      <w:szCs w:val="20"/>
      <w:lang w:val="ru-RU" w:eastAsia="ru-RU"/>
    </w:rPr>
  </w:style>
  <w:style w:type="paragraph" w:customStyle="1" w:styleId="Default">
    <w:name w:val="Default"/>
    <w:rsid w:val="001B339F"/>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1B339F"/>
    <w:pPr>
      <w:suppressAutoHyphens/>
      <w:autoSpaceDN w:val="0"/>
    </w:pPr>
    <w:rPr>
      <w:rFonts w:ascii="Calibri" w:eastAsia="Calibri" w:hAnsi="Calibri" w:cs="Calibri"/>
      <w:kern w:val="3"/>
    </w:rPr>
  </w:style>
  <w:style w:type="character" w:customStyle="1" w:styleId="apple-converted-space">
    <w:name w:val="apple-converted-space"/>
    <w:rsid w:val="001B339F"/>
  </w:style>
  <w:style w:type="paragraph" w:customStyle="1" w:styleId="Style3">
    <w:name w:val="Style3"/>
    <w:basedOn w:val="Heading3"/>
    <w:link w:val="Style3Char"/>
    <w:qFormat/>
    <w:rsid w:val="001B339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B339F"/>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1B339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1B339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1B339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1B339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1B339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1B339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1B339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B339F"/>
    <w:rPr>
      <w:rFonts w:ascii="Times New Roman" w:hAnsi="Times New Roman" w:cs="Times New Roman"/>
      <w:b/>
      <w:bCs/>
      <w:i/>
      <w:iCs/>
      <w:sz w:val="22"/>
      <w:szCs w:val="22"/>
    </w:rPr>
  </w:style>
  <w:style w:type="paragraph" w:customStyle="1" w:styleId="Style73">
    <w:name w:val="Style73"/>
    <w:basedOn w:val="Normal"/>
    <w:uiPriority w:val="99"/>
    <w:rsid w:val="001B339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B339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1B339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B339F"/>
    <w:rPr>
      <w:rFonts w:ascii="Consolas" w:eastAsia="Times New Roman" w:hAnsi="Consolas" w:cs="Times New Roman"/>
      <w:noProof/>
      <w:sz w:val="20"/>
      <w:szCs w:val="20"/>
      <w:lang w:val="ro-RO"/>
    </w:rPr>
  </w:style>
  <w:style w:type="paragraph" w:styleId="NoSpacing">
    <w:name w:val="No Spacing"/>
    <w:link w:val="NoSpacingChar"/>
    <w:uiPriority w:val="1"/>
    <w:qFormat/>
    <w:rsid w:val="001B339F"/>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1B339F"/>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B33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399407">
      <w:bodyDiv w:val="1"/>
      <w:marLeft w:val="0"/>
      <w:marRight w:val="0"/>
      <w:marTop w:val="0"/>
      <w:marBottom w:val="0"/>
      <w:divBdr>
        <w:top w:val="none" w:sz="0" w:space="0" w:color="auto"/>
        <w:left w:val="none" w:sz="0" w:space="0" w:color="auto"/>
        <w:bottom w:val="none" w:sz="0" w:space="0" w:color="auto"/>
        <w:right w:val="none" w:sz="0" w:space="0" w:color="auto"/>
      </w:divBdr>
    </w:div>
    <w:div w:id="1942104550">
      <w:bodyDiv w:val="1"/>
      <w:marLeft w:val="0"/>
      <w:marRight w:val="0"/>
      <w:marTop w:val="0"/>
      <w:marBottom w:val="0"/>
      <w:divBdr>
        <w:top w:val="none" w:sz="0" w:space="0" w:color="auto"/>
        <w:left w:val="none" w:sz="0" w:space="0" w:color="auto"/>
        <w:bottom w:val="none" w:sz="0" w:space="0" w:color="auto"/>
        <w:right w:val="none" w:sz="0" w:space="0" w:color="auto"/>
      </w:divBdr>
    </w:div>
    <w:div w:id="2080471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microsoft.com/office/2007/relationships/stylesWithEffects" Target="stylesWithEffect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9</Pages>
  <Words>2554</Words>
  <Characters>14559</Characters>
  <Application>Microsoft Office Word</Application>
  <DocSecurity>0</DocSecurity>
  <Lines>121</Lines>
  <Paragraphs>34</Paragraphs>
  <ScaleCrop>false</ScaleCrop>
  <Company/>
  <LinksUpToDate>false</LinksUpToDate>
  <CharactersWithSpaces>17079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Ludmila</dc:creator>
  <cp:lastModifiedBy>Ludmila</cp:lastModifiedBy>
  <cp:revision>5</cp:revision>
  <dcterms:created xsi:type="dcterms:W3CDTF">2019-07-31T12:23:00Z</dcterms:created>
  <dcterms:modified xsi:type="dcterms:W3CDTF">2019-07-31T12:48:00Z</dcterms:modified>
</cp:coreProperties>
</file>