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289" w:rsidRPr="00B60289" w:rsidRDefault="00B60289" w:rsidP="00A31399">
      <w:pPr>
        <w:jc w:val="center"/>
        <w:outlineLvl w:val="0"/>
        <w:rPr>
          <w:b/>
          <w:noProof w:val="0"/>
          <w:sz w:val="32"/>
          <w:szCs w:val="32"/>
          <w:lang w:eastAsia="ru-RU"/>
        </w:rPr>
      </w:pPr>
      <w:r w:rsidRPr="00B60289">
        <w:rPr>
          <w:b/>
          <w:noProof w:val="0"/>
          <w:sz w:val="32"/>
          <w:szCs w:val="32"/>
          <w:lang w:eastAsia="ru-RU"/>
        </w:rPr>
        <w:t>ANUNȚ DE PARTICIPARE</w:t>
      </w:r>
    </w:p>
    <w:p w:rsidR="00B60289" w:rsidRPr="00B60289" w:rsidRDefault="00B60289" w:rsidP="00B60289">
      <w:pPr>
        <w:rPr>
          <w:noProof w:val="0"/>
          <w:sz w:val="20"/>
          <w:szCs w:val="20"/>
          <w:lang w:eastAsia="ru-RU"/>
        </w:rPr>
      </w:pPr>
    </w:p>
    <w:p w:rsidR="00A31399" w:rsidRPr="00A31399" w:rsidRDefault="00B60289" w:rsidP="00A31399">
      <w:pPr>
        <w:jc w:val="center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privind achiziționarea </w:t>
      </w:r>
      <w:r w:rsidR="002B4974">
        <w:rPr>
          <w:b/>
          <w:noProof w:val="0"/>
          <w:lang w:eastAsia="ru-RU"/>
        </w:rPr>
        <w:t>hârtiei A4</w:t>
      </w:r>
      <w:r w:rsidR="00D20270">
        <w:rPr>
          <w:b/>
          <w:noProof w:val="0"/>
          <w:lang w:eastAsia="ru-RU"/>
        </w:rPr>
        <w:t xml:space="preserve"> - repetat</w:t>
      </w:r>
    </w:p>
    <w:p w:rsidR="00B60289" w:rsidRPr="00B60289" w:rsidRDefault="00B60289" w:rsidP="00A31399">
      <w:pPr>
        <w:jc w:val="center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prin procedura de achiziție: licitație deschisă</w:t>
      </w:r>
    </w:p>
    <w:p w:rsidR="00B60289" w:rsidRPr="00B60289" w:rsidRDefault="00B60289" w:rsidP="00B60289">
      <w:pPr>
        <w:rPr>
          <w:noProof w:val="0"/>
          <w:sz w:val="20"/>
          <w:szCs w:val="20"/>
          <w:lang w:eastAsia="ru-RU"/>
        </w:rPr>
      </w:pPr>
    </w:p>
    <w:p w:rsidR="00B60289" w:rsidRPr="00B60289" w:rsidRDefault="00B60289" w:rsidP="00A31399">
      <w:pPr>
        <w:tabs>
          <w:tab w:val="left" w:pos="284"/>
          <w:tab w:val="right" w:pos="9531"/>
        </w:tabs>
        <w:rPr>
          <w:b/>
        </w:rPr>
      </w:pPr>
      <w:r w:rsidRPr="00B60289">
        <w:rPr>
          <w:b/>
        </w:rPr>
        <w:t xml:space="preserve">*Procedura a fost inclusă în planul de achiziții publice a autorității contractante (Da/Nu): </w:t>
      </w:r>
      <w:r w:rsidRPr="00B60289">
        <w:t>Da</w:t>
      </w:r>
    </w:p>
    <w:p w:rsidR="00262591" w:rsidRDefault="00B60289" w:rsidP="00A31399">
      <w:pPr>
        <w:tabs>
          <w:tab w:val="left" w:pos="284"/>
          <w:tab w:val="right" w:pos="426"/>
        </w:tabs>
        <w:rPr>
          <w:noProof w:val="0"/>
          <w:lang w:eastAsia="ru-RU"/>
        </w:rPr>
      </w:pPr>
      <w:r w:rsidRPr="00B60289">
        <w:rPr>
          <w:b/>
        </w:rPr>
        <w:t>Link-ul către planul de achiziții publice publicat:</w:t>
      </w:r>
      <w:r w:rsidRPr="00B60289">
        <w:rPr>
          <w:noProof w:val="0"/>
          <w:lang w:eastAsia="ru-RU"/>
        </w:rPr>
        <w:t xml:space="preserve">  </w:t>
      </w:r>
      <w:r w:rsidR="002B4974" w:rsidRPr="002B4974">
        <w:t>https://politia.md/sites/default/files/plan_de_achizitii_2022.pdf</w:t>
      </w:r>
    </w:p>
    <w:p w:rsidR="00A31399" w:rsidRPr="00A31399" w:rsidRDefault="00A31399" w:rsidP="00A31399">
      <w:pPr>
        <w:tabs>
          <w:tab w:val="left" w:pos="284"/>
          <w:tab w:val="right" w:pos="426"/>
        </w:tabs>
        <w:rPr>
          <w:rFonts w:eastAsia="PMingLiU"/>
          <w:sz w:val="14"/>
          <w:lang w:eastAsia="zh-CN"/>
        </w:rPr>
      </w:pPr>
    </w:p>
    <w:p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Denumirea autorității contractante: </w:t>
      </w:r>
      <w:r w:rsidR="00B60289" w:rsidRPr="00B60289">
        <w:rPr>
          <w:noProof w:val="0"/>
          <w:lang w:eastAsia="ru-RU"/>
        </w:rPr>
        <w:t>Inspectoratul General al Poliției</w:t>
      </w:r>
      <w:r w:rsidR="00B60289" w:rsidRPr="00B60289">
        <w:rPr>
          <w:b/>
          <w:noProof w:val="0"/>
          <w:lang w:eastAsia="ru-RU"/>
        </w:rPr>
        <w:t xml:space="preserve"> </w:t>
      </w:r>
    </w:p>
    <w:p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IDNO:</w:t>
      </w:r>
      <w:r w:rsidR="00B60289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60289" w:rsidRPr="00B60289">
        <w:rPr>
          <w:noProof w:val="0"/>
          <w:shd w:val="clear" w:color="auto" w:fill="FFFFFF"/>
          <w:lang w:eastAsia="ru-RU"/>
        </w:rPr>
        <w:t>10136010000495</w:t>
      </w:r>
    </w:p>
    <w:p w:rsidR="00262591" w:rsidRPr="00B60289" w:rsidRDefault="00262591" w:rsidP="00B6028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Adresa</w:t>
      </w:r>
      <w:r w:rsidR="00B60289">
        <w:rPr>
          <w:b/>
          <w:noProof w:val="0"/>
          <w:lang w:eastAsia="ru-RU"/>
        </w:rPr>
        <w:t xml:space="preserve"> </w:t>
      </w:r>
      <w:r w:rsidR="00B60289" w:rsidRPr="00F1675E">
        <w:rPr>
          <w:noProof w:val="0"/>
          <w:shd w:val="clear" w:color="auto" w:fill="FFFFFF" w:themeFill="background1"/>
          <w:lang w:eastAsia="ru-RU"/>
        </w:rPr>
        <w:t>mun. Chișinău, str. Tiraspol 11/1</w:t>
      </w:r>
    </w:p>
    <w:p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Numărul de telefon/fax: </w:t>
      </w:r>
      <w:r w:rsidRPr="00B60289">
        <w:rPr>
          <w:b/>
          <w:noProof w:val="0"/>
          <w:shd w:val="clear" w:color="auto" w:fill="FFFFFF" w:themeFill="background1"/>
          <w:lang w:eastAsia="ru-RU"/>
        </w:rPr>
        <w:softHyphen/>
      </w:r>
      <w:r w:rsidRPr="00B60289">
        <w:rPr>
          <w:b/>
          <w:noProof w:val="0"/>
          <w:shd w:val="clear" w:color="auto" w:fill="FFFFFF" w:themeFill="background1"/>
          <w:lang w:eastAsia="ru-RU"/>
        </w:rPr>
        <w:softHyphen/>
      </w:r>
      <w:r w:rsidR="00B60289" w:rsidRPr="00F1675E">
        <w:t>022-868-265</w:t>
      </w:r>
    </w:p>
    <w:p w:rsidR="00262591" w:rsidRPr="00B60289" w:rsidRDefault="00262591" w:rsidP="00B6028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Adresa de e-mail și pagina web oficială ale autorității contractante: </w:t>
      </w:r>
      <w:hyperlink r:id="rId7" w:history="1">
        <w:r w:rsidR="00B60289" w:rsidRPr="00F1675E">
          <w:t>achiziții@igp.gov.md</w:t>
        </w:r>
      </w:hyperlink>
      <w:r w:rsidR="00B60289" w:rsidRPr="00F1675E">
        <w:t>, www.politia.md;</w:t>
      </w:r>
    </w:p>
    <w:p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B60289">
        <w:rPr>
          <w:noProof w:val="0"/>
          <w:lang w:eastAsia="ru-RU"/>
        </w:rPr>
        <w:t>documentația de atribuire este anexată în cadrul procedurii în SIA RSAP</w:t>
      </w:r>
    </w:p>
    <w:p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B60289" w:rsidRPr="00B60289">
        <w:rPr>
          <w:noProof w:val="0"/>
          <w:lang w:eastAsia="ru-RU"/>
        </w:rPr>
        <w:t>Instituție publică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 următoarelor servicii:</w:t>
      </w:r>
    </w:p>
    <w:p w:rsidR="00A31399" w:rsidRDefault="00A31399" w:rsidP="00A31399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/>
          <w:noProof w:val="0"/>
          <w:lang w:eastAsia="ru-RU"/>
        </w:rPr>
      </w:pPr>
    </w:p>
    <w:tbl>
      <w:tblPr>
        <w:tblW w:w="10061" w:type="dxa"/>
        <w:jc w:val="center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709"/>
        <w:gridCol w:w="1611"/>
        <w:gridCol w:w="1276"/>
        <w:gridCol w:w="1418"/>
        <w:gridCol w:w="2783"/>
        <w:gridCol w:w="1701"/>
      </w:tblGrid>
      <w:tr w:rsidR="00A31399" w:rsidRPr="000A7401" w:rsidTr="000A7401">
        <w:trPr>
          <w:trHeight w:val="593"/>
          <w:jc w:val="center"/>
        </w:trPr>
        <w:tc>
          <w:tcPr>
            <w:tcW w:w="563" w:type="dxa"/>
            <w:shd w:val="clear" w:color="auto" w:fill="D9D9D9" w:themeFill="background1" w:themeFillShade="D9"/>
            <w:vAlign w:val="center"/>
          </w:tcPr>
          <w:p w:rsidR="00A31399" w:rsidRPr="000A7401" w:rsidRDefault="00A31399" w:rsidP="00A31399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A7401">
              <w:rPr>
                <w:b/>
                <w:noProof w:val="0"/>
                <w:sz w:val="20"/>
                <w:szCs w:val="20"/>
                <w:lang w:eastAsia="ru-RU"/>
              </w:rPr>
              <w:t>Nr. lot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:rsidR="00A31399" w:rsidRPr="000A7401" w:rsidRDefault="00A31399" w:rsidP="00A31399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A7401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611" w:type="dxa"/>
            <w:shd w:val="clear" w:color="auto" w:fill="D9D9D9" w:themeFill="background1" w:themeFillShade="D9"/>
            <w:vAlign w:val="center"/>
          </w:tcPr>
          <w:p w:rsidR="00A31399" w:rsidRPr="000A7401" w:rsidRDefault="00A31399" w:rsidP="00A31399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A7401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A31399" w:rsidRPr="000A7401" w:rsidRDefault="00A31399" w:rsidP="00A31399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A7401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A31399" w:rsidRPr="000A7401" w:rsidRDefault="00A31399" w:rsidP="00A31399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A7401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783" w:type="dxa"/>
            <w:shd w:val="clear" w:color="auto" w:fill="D9D9D9" w:themeFill="background1" w:themeFillShade="D9"/>
            <w:vAlign w:val="center"/>
          </w:tcPr>
          <w:p w:rsidR="00A31399" w:rsidRPr="000A7401" w:rsidRDefault="00A31399" w:rsidP="003C3815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A7401">
              <w:rPr>
                <w:b/>
                <w:noProof w:val="0"/>
                <w:sz w:val="20"/>
                <w:szCs w:val="20"/>
                <w:lang w:eastAsia="ru-RU"/>
              </w:rPr>
              <w:t xml:space="preserve">Specificarea tehnică </w:t>
            </w:r>
            <w:r w:rsidR="003C3815">
              <w:rPr>
                <w:b/>
                <w:noProof w:val="0"/>
                <w:sz w:val="20"/>
                <w:szCs w:val="20"/>
                <w:lang w:eastAsia="ru-RU"/>
              </w:rPr>
              <w:t>minim</w:t>
            </w:r>
            <w:r w:rsidRPr="000A7401">
              <w:rPr>
                <w:b/>
                <w:noProof w:val="0"/>
                <w:sz w:val="20"/>
                <w:szCs w:val="20"/>
                <w:lang w:eastAsia="ru-RU"/>
              </w:rPr>
              <w:t xml:space="preserve"> solicitată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A31399" w:rsidRPr="000A7401" w:rsidRDefault="00A31399" w:rsidP="00A31399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A7401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0A7401">
              <w:rPr>
                <w:b/>
                <w:noProof w:val="0"/>
                <w:sz w:val="20"/>
                <w:szCs w:val="20"/>
                <w:lang w:eastAsia="ru-RU"/>
              </w:rPr>
              <w:br/>
              <w:t>fără TVA</w:t>
            </w:r>
          </w:p>
        </w:tc>
      </w:tr>
      <w:tr w:rsidR="002B4974" w:rsidRPr="000A7401" w:rsidTr="002B4974">
        <w:trPr>
          <w:trHeight w:val="567"/>
          <w:jc w:val="center"/>
        </w:trPr>
        <w:tc>
          <w:tcPr>
            <w:tcW w:w="563" w:type="dxa"/>
            <w:shd w:val="clear" w:color="auto" w:fill="FFFFFF" w:themeFill="background1"/>
            <w:vAlign w:val="center"/>
          </w:tcPr>
          <w:p w:rsidR="002B4974" w:rsidRPr="000A7401" w:rsidRDefault="002B4974" w:rsidP="00A31399">
            <w:pPr>
              <w:numPr>
                <w:ilvl w:val="0"/>
                <w:numId w:val="9"/>
              </w:numPr>
              <w:spacing w:before="120"/>
              <w:contextualSpacing/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FFFFFF" w:themeFill="background1"/>
            <w:textDirection w:val="btLr"/>
            <w:vAlign w:val="center"/>
          </w:tcPr>
          <w:p w:rsidR="002B4974" w:rsidRPr="000A7401" w:rsidRDefault="002B4974" w:rsidP="002B4974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A7401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1611" w:type="dxa"/>
            <w:shd w:val="clear" w:color="auto" w:fill="FFFFFF" w:themeFill="background1"/>
            <w:vAlign w:val="center"/>
          </w:tcPr>
          <w:p w:rsidR="002B4974" w:rsidRPr="000A7401" w:rsidRDefault="002B4974" w:rsidP="00DF09ED">
            <w:pPr>
              <w:spacing w:line="256" w:lineRule="auto"/>
              <w:rPr>
                <w:b/>
                <w:sz w:val="20"/>
                <w:szCs w:val="20"/>
                <w:lang w:val="ro-MO" w:eastAsia="zh-CN"/>
              </w:rPr>
            </w:pPr>
            <w:r w:rsidRPr="000A7401">
              <w:rPr>
                <w:b/>
                <w:sz w:val="20"/>
                <w:szCs w:val="20"/>
                <w:lang w:val="ro-MO" w:eastAsia="zh-CN"/>
              </w:rPr>
              <w:t>Hârtie A4 80</w:t>
            </w:r>
            <w:r w:rsidRPr="000A7401">
              <w:rPr>
                <w:sz w:val="20"/>
                <w:szCs w:val="20"/>
                <w:lang w:val="ro-MO" w:eastAsia="zh-CN"/>
              </w:rPr>
              <w:t xml:space="preserve"> </w:t>
            </w:r>
            <w:r w:rsidRPr="000A7401">
              <w:rPr>
                <w:b/>
                <w:sz w:val="20"/>
                <w:szCs w:val="20"/>
                <w:lang w:val="ro-MO" w:eastAsia="zh-CN"/>
              </w:rPr>
              <w:t>g/m² (500 foi)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2B4974" w:rsidRPr="000A7401" w:rsidRDefault="002B4974" w:rsidP="00A3139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A7401">
              <w:rPr>
                <w:noProof w:val="0"/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2B4974" w:rsidRPr="000A7401" w:rsidRDefault="00DF09ED" w:rsidP="00A3139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25 000</w:t>
            </w:r>
          </w:p>
        </w:tc>
        <w:tc>
          <w:tcPr>
            <w:tcW w:w="2783" w:type="dxa"/>
            <w:shd w:val="clear" w:color="auto" w:fill="FFFFFF" w:themeFill="background1"/>
            <w:vAlign w:val="center"/>
          </w:tcPr>
          <w:p w:rsidR="002B4974" w:rsidRPr="00DF09ED" w:rsidRDefault="002B4974">
            <w:pPr>
              <w:spacing w:line="256" w:lineRule="auto"/>
              <w:rPr>
                <w:rFonts w:eastAsia="TimesNewRomanPSMT"/>
                <w:sz w:val="20"/>
                <w:szCs w:val="20"/>
                <w:lang w:eastAsia="zh-CN"/>
              </w:rPr>
            </w:pPr>
            <w:r w:rsidRPr="00DF09ED">
              <w:rPr>
                <w:rFonts w:eastAsia="TimesNewRomanPSMT"/>
                <w:sz w:val="20"/>
                <w:szCs w:val="20"/>
                <w:lang w:eastAsia="zh-CN"/>
              </w:rPr>
              <w:t xml:space="preserve">Formatul A-4, clasa C+, densitatea 80 g/m², </w:t>
            </w:r>
          </w:p>
          <w:p w:rsidR="002B4974" w:rsidRPr="00DF09ED" w:rsidRDefault="002B4974">
            <w:pPr>
              <w:spacing w:line="256" w:lineRule="auto"/>
              <w:rPr>
                <w:rFonts w:eastAsia="TimesNewRomanPSMT"/>
                <w:sz w:val="20"/>
                <w:szCs w:val="20"/>
                <w:lang w:eastAsia="zh-CN"/>
              </w:rPr>
            </w:pPr>
            <w:r w:rsidRPr="00DF09ED">
              <w:rPr>
                <w:rFonts w:eastAsia="TimesNewRomanPSMT"/>
                <w:sz w:val="20"/>
                <w:szCs w:val="20"/>
                <w:lang w:eastAsia="zh-CN"/>
              </w:rPr>
              <w:t>Grosimea – minim 104 mm/1000 (ISO 534)</w:t>
            </w:r>
          </w:p>
          <w:p w:rsidR="002B4974" w:rsidRPr="00DF09ED" w:rsidRDefault="002B4974">
            <w:pPr>
              <w:spacing w:line="256" w:lineRule="auto"/>
              <w:rPr>
                <w:rFonts w:eastAsia="TimesNewRomanPSMT"/>
                <w:sz w:val="20"/>
                <w:szCs w:val="20"/>
                <w:lang w:eastAsia="zh-CN"/>
              </w:rPr>
            </w:pPr>
            <w:r w:rsidRPr="00DF09ED">
              <w:rPr>
                <w:rFonts w:eastAsia="TimesNewRomanPSMT"/>
                <w:sz w:val="20"/>
                <w:szCs w:val="20"/>
                <w:lang w:eastAsia="zh-CN"/>
              </w:rPr>
              <w:t xml:space="preserve">Albeaţă CIE- minim 148% (ISO 11475), </w:t>
            </w:r>
          </w:p>
          <w:p w:rsidR="002B4974" w:rsidRPr="00DF09ED" w:rsidRDefault="002B4974">
            <w:pPr>
              <w:spacing w:line="256" w:lineRule="auto"/>
              <w:rPr>
                <w:rFonts w:eastAsia="TimesNewRomanPSMT"/>
                <w:sz w:val="20"/>
                <w:szCs w:val="20"/>
                <w:lang w:eastAsia="zh-CN"/>
              </w:rPr>
            </w:pPr>
            <w:r w:rsidRPr="00DF09ED">
              <w:rPr>
                <w:rFonts w:eastAsia="TimesNewRomanPSMT"/>
                <w:sz w:val="20"/>
                <w:szCs w:val="20"/>
                <w:lang w:eastAsia="zh-CN"/>
              </w:rPr>
              <w:t xml:space="preserve">procesul de înălbire fără clor, opacitate nu </w:t>
            </w:r>
            <w:bookmarkStart w:id="0" w:name="_GoBack"/>
            <w:bookmarkEnd w:id="0"/>
            <w:r w:rsidRPr="00DF09ED">
              <w:rPr>
                <w:rFonts w:eastAsia="TimesNewRomanPSMT"/>
                <w:sz w:val="20"/>
                <w:szCs w:val="20"/>
                <w:lang w:eastAsia="zh-CN"/>
              </w:rPr>
              <w:t>mai puțin de 90%;</w:t>
            </w:r>
          </w:p>
          <w:p w:rsidR="002B4974" w:rsidRPr="00DF09ED" w:rsidRDefault="002B4974">
            <w:pPr>
              <w:spacing w:line="256" w:lineRule="auto"/>
              <w:rPr>
                <w:rFonts w:eastAsia="TimesNewRomanPSMT"/>
                <w:sz w:val="20"/>
                <w:szCs w:val="20"/>
                <w:lang w:eastAsia="zh-CN"/>
              </w:rPr>
            </w:pPr>
            <w:r w:rsidRPr="00DF09ED">
              <w:rPr>
                <w:rFonts w:eastAsia="TimesNewRomanPSMT"/>
                <w:sz w:val="20"/>
                <w:szCs w:val="20"/>
                <w:lang w:eastAsia="zh-CN"/>
              </w:rPr>
              <w:t>Ambalat – 500 foi</w:t>
            </w:r>
          </w:p>
          <w:p w:rsidR="002B4974" w:rsidRPr="00DF09ED" w:rsidRDefault="002B4974">
            <w:pPr>
              <w:spacing w:line="256" w:lineRule="auto"/>
              <w:rPr>
                <w:rFonts w:eastAsia="TimesNewRomanPSMT"/>
                <w:sz w:val="20"/>
                <w:szCs w:val="20"/>
                <w:lang w:eastAsia="zh-CN"/>
              </w:rPr>
            </w:pPr>
            <w:r w:rsidRPr="00DF09ED">
              <w:rPr>
                <w:rFonts w:eastAsia="TimesNewRomanPSMT"/>
                <w:sz w:val="20"/>
                <w:szCs w:val="20"/>
                <w:lang w:eastAsia="zh-CN"/>
              </w:rPr>
              <w:t xml:space="preserve">Netezimea nu mai puțin de 200 ml/min (ISO 8791/2), </w:t>
            </w:r>
          </w:p>
          <w:p w:rsidR="002B4974" w:rsidRPr="000A7401" w:rsidRDefault="002B4974" w:rsidP="000A7401">
            <w:pPr>
              <w:spacing w:line="256" w:lineRule="auto"/>
              <w:rPr>
                <w:rFonts w:eastAsia="TimesNewRomanPSMT"/>
                <w:color w:val="000000"/>
                <w:sz w:val="20"/>
                <w:szCs w:val="20"/>
                <w:lang w:eastAsia="zh-CN"/>
              </w:rPr>
            </w:pPr>
            <w:r w:rsidRPr="00DF09ED">
              <w:rPr>
                <w:rFonts w:eastAsia="TimesNewRomanPSMT"/>
                <w:sz w:val="20"/>
                <w:szCs w:val="20"/>
                <w:lang w:eastAsia="zh-CN"/>
              </w:rPr>
              <w:t>Fără praf static.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2B4974" w:rsidRPr="000A7401" w:rsidRDefault="002B4974" w:rsidP="00D2027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A7401">
              <w:rPr>
                <w:noProof w:val="0"/>
                <w:sz w:val="20"/>
                <w:szCs w:val="20"/>
                <w:lang w:eastAsia="ru-RU"/>
              </w:rPr>
              <w:t xml:space="preserve">1 </w:t>
            </w:r>
            <w:r w:rsidR="00D20270">
              <w:rPr>
                <w:noProof w:val="0"/>
                <w:sz w:val="20"/>
                <w:szCs w:val="20"/>
                <w:lang w:eastAsia="ru-RU"/>
              </w:rPr>
              <w:t>900</w:t>
            </w:r>
            <w:r w:rsidRPr="000A7401">
              <w:rPr>
                <w:noProof w:val="0"/>
                <w:sz w:val="20"/>
                <w:szCs w:val="20"/>
                <w:lang w:eastAsia="ru-RU"/>
              </w:rPr>
              <w:t xml:space="preserve"> 000,00</w:t>
            </w:r>
          </w:p>
        </w:tc>
      </w:tr>
      <w:tr w:rsidR="002B4974" w:rsidRPr="000A7401" w:rsidTr="000A7401">
        <w:trPr>
          <w:trHeight w:val="419"/>
          <w:jc w:val="center"/>
        </w:trPr>
        <w:tc>
          <w:tcPr>
            <w:tcW w:w="8360" w:type="dxa"/>
            <w:gridSpan w:val="6"/>
            <w:shd w:val="clear" w:color="auto" w:fill="FFFFFF" w:themeFill="background1"/>
            <w:vAlign w:val="center"/>
          </w:tcPr>
          <w:p w:rsidR="002B4974" w:rsidRPr="000A7401" w:rsidRDefault="002B4974" w:rsidP="00A31399">
            <w:pPr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A7401">
              <w:rPr>
                <w:b/>
                <w:noProof w:val="0"/>
                <w:sz w:val="20"/>
                <w:szCs w:val="20"/>
                <w:lang w:eastAsia="ru-RU"/>
              </w:rPr>
              <w:t>VALOAREA ESTIMATIVĂ: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2B4974" w:rsidRPr="000A7401" w:rsidRDefault="002B4974" w:rsidP="002B4974">
            <w:pPr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A7401">
              <w:rPr>
                <w:b/>
                <w:noProof w:val="0"/>
                <w:sz w:val="20"/>
                <w:szCs w:val="20"/>
                <w:lang w:eastAsia="ru-RU"/>
              </w:rPr>
              <w:t>1 900 000,00 lei,</w:t>
            </w:r>
          </w:p>
        </w:tc>
      </w:tr>
    </w:tbl>
    <w:p w:rsidR="00A31399" w:rsidRPr="00A31399" w:rsidRDefault="00A31399" w:rsidP="00A31399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eastAsia="ru-RU"/>
        </w:rPr>
      </w:pPr>
      <w:r w:rsidRPr="00A31399">
        <w:rPr>
          <w:b/>
          <w:noProof w:val="0"/>
          <w:lang w:eastAsia="ru-RU"/>
        </w:rPr>
        <w:t xml:space="preserve">* Nota: </w:t>
      </w:r>
    </w:p>
    <w:p w:rsidR="00A31399" w:rsidRPr="00A31399" w:rsidRDefault="00A31399" w:rsidP="00A31399">
      <w:pPr>
        <w:tabs>
          <w:tab w:val="left" w:pos="284"/>
          <w:tab w:val="right" w:pos="426"/>
        </w:tabs>
        <w:ind w:left="284"/>
        <w:jc w:val="both"/>
        <w:rPr>
          <w:noProof w:val="0"/>
          <w:sz w:val="22"/>
          <w:lang w:eastAsia="ru-RU"/>
        </w:rPr>
      </w:pPr>
      <w:r w:rsidRPr="00A31399">
        <w:rPr>
          <w:b/>
          <w:noProof w:val="0"/>
          <w:sz w:val="22"/>
          <w:lang w:eastAsia="ru-RU"/>
        </w:rPr>
        <w:t xml:space="preserve">-  </w:t>
      </w:r>
      <w:r w:rsidRPr="00A31399">
        <w:rPr>
          <w:noProof w:val="0"/>
          <w:sz w:val="22"/>
          <w:lang w:eastAsia="ru-RU"/>
        </w:rPr>
        <w:t>După etapa finalizării licitației electronice, dacă acesta a avut loc, în cazul micșorării prețurilor inițiale, conform rundelor desfășurate, urmează a fi prezentat formularul specificațiilor de preț actualizat în format electronic, cu aplicarea semnăturii electronice, pe adresa indicată în documentația de atribuire.</w:t>
      </w:r>
    </w:p>
    <w:p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În cazul procedurilor de preselecție se indică numărul minim al candidaţilor şi, dacă este cazul, numărul maxim al acestora</w:t>
      </w:r>
      <w:r w:rsidR="002A6164">
        <w:rPr>
          <w:b/>
          <w:noProof w:val="0"/>
          <w:lang w:eastAsia="ru-RU"/>
        </w:rPr>
        <w:t xml:space="preserve">: </w:t>
      </w:r>
      <w:r w:rsidR="002A6164" w:rsidRPr="002A6164">
        <w:rPr>
          <w:noProof w:val="0"/>
          <w:lang w:eastAsia="ru-RU"/>
        </w:rPr>
        <w:t>nu se aplică</w:t>
      </w:r>
    </w:p>
    <w:p w:rsidR="00262591" w:rsidRPr="002A6164" w:rsidRDefault="00262591" w:rsidP="002A616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240"/>
        <w:ind w:left="357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În cazul în care contractul este împărțit pe loturi un operator economic poate depune oferta (se va selecta):</w:t>
      </w:r>
      <w:r w:rsidR="002A6164">
        <w:rPr>
          <w:b/>
          <w:noProof w:val="0"/>
          <w:lang w:eastAsia="ru-RU"/>
        </w:rPr>
        <w:t xml:space="preserve"> </w:t>
      </w:r>
      <w:r w:rsidRPr="00B60289">
        <w:rPr>
          <w:noProof w:val="0"/>
          <w:lang w:eastAsia="ru-RU"/>
        </w:rPr>
        <w:t xml:space="preserve">Pentru </w:t>
      </w:r>
      <w:r w:rsidR="00A31399">
        <w:rPr>
          <w:noProof w:val="0"/>
          <w:lang w:eastAsia="ru-RU"/>
        </w:rPr>
        <w:t>fiecare</w:t>
      </w:r>
      <w:r w:rsidRPr="00B60289">
        <w:rPr>
          <w:noProof w:val="0"/>
          <w:lang w:eastAsia="ru-RU"/>
        </w:rPr>
        <w:t xml:space="preserve"> lot;</w:t>
      </w:r>
    </w:p>
    <w:p w:rsidR="002A6164" w:rsidRDefault="00262591" w:rsidP="002A616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Admiterea sau interzicerea ofertelor alternative: </w:t>
      </w:r>
      <w:r w:rsidR="002A6164" w:rsidRPr="002A6164">
        <w:rPr>
          <w:noProof w:val="0"/>
          <w:lang w:eastAsia="ru-RU"/>
        </w:rPr>
        <w:t>nu se admite</w:t>
      </w:r>
      <w:r w:rsidR="002A6164" w:rsidRPr="002A6164">
        <w:rPr>
          <w:b/>
          <w:noProof w:val="0"/>
          <w:lang w:eastAsia="ru-RU"/>
        </w:rPr>
        <w:t xml:space="preserve"> </w:t>
      </w:r>
    </w:p>
    <w:p w:rsidR="000A7401" w:rsidRPr="000A7401" w:rsidRDefault="00262591" w:rsidP="000A740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rPr>
          <w:lang w:val="ro-MO"/>
        </w:rPr>
      </w:pPr>
      <w:r w:rsidRPr="00B60289">
        <w:rPr>
          <w:b/>
          <w:noProof w:val="0"/>
          <w:lang w:eastAsia="ru-RU"/>
        </w:rPr>
        <w:lastRenderedPageBreak/>
        <w:t>Termenii și condițiile de prestare solicitați:</w:t>
      </w:r>
      <w:r w:rsidR="000A7401" w:rsidRPr="000A7401">
        <w:rPr>
          <w:lang w:val="ro-MO"/>
        </w:rPr>
        <w:t xml:space="preserve"> Livrarea se efectuează de către Vânzător</w:t>
      </w:r>
    </w:p>
    <w:p w:rsidR="000A7401" w:rsidRPr="000A7401" w:rsidRDefault="000A7401" w:rsidP="000A7401">
      <w:pPr>
        <w:pStyle w:val="a"/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rPr>
          <w:lang w:val="ro-MO"/>
        </w:rPr>
      </w:pPr>
      <w:r w:rsidRPr="000A7401">
        <w:rPr>
          <w:lang w:val="ro-MO"/>
        </w:rPr>
        <w:t xml:space="preserve">la sediile subdiviziunilor subordonate IGP conform anexei, </w:t>
      </w:r>
      <w:r w:rsidR="00AE23BC">
        <w:rPr>
          <w:lang w:val="ro-MO"/>
        </w:rPr>
        <w:t xml:space="preserve">în decurs de 45 zile, </w:t>
      </w:r>
      <w:r w:rsidRPr="000A7401">
        <w:rPr>
          <w:lang w:val="ro-MO"/>
        </w:rPr>
        <w:t>asumându-și toate riscurile și toate cheltuielile care intervin în p</w:t>
      </w:r>
      <w:r>
        <w:rPr>
          <w:lang w:val="ro-MO"/>
        </w:rPr>
        <w:t>rocesul transportării Bunurilor;</w:t>
      </w:r>
    </w:p>
    <w:p w:rsidR="000A7401" w:rsidRPr="000A7401" w:rsidRDefault="000A7401" w:rsidP="000A7401">
      <w:pPr>
        <w:pStyle w:val="a"/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rPr>
          <w:lang w:val="ro-MO"/>
        </w:rPr>
      </w:pPr>
      <w:r w:rsidRPr="000A7401">
        <w:rPr>
          <w:lang w:val="ro-MO"/>
        </w:rPr>
        <w:t>la comanda Beneficiarului, pe parcursul anului 2022 la sediul Cumpărătorului (mun. Chișinău, str. Octavian Goga 33) în decurs de 5 zile, asumându-și toate riscurile și toate cheltuielile care intervin în procesul transportării Bunurilor.</w:t>
      </w:r>
    </w:p>
    <w:p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Termenul de valabilitate a contractului</w:t>
      </w:r>
      <w:r w:rsidR="00F65410">
        <w:rPr>
          <w:b/>
          <w:noProof w:val="0"/>
          <w:lang w:eastAsia="ru-RU"/>
        </w:rPr>
        <w:t xml:space="preserve">: </w:t>
      </w:r>
      <w:r w:rsidR="00F65410">
        <w:rPr>
          <w:noProof w:val="0"/>
          <w:lang w:eastAsia="ru-RU"/>
        </w:rPr>
        <w:t>31 decembrie 2022</w:t>
      </w:r>
    </w:p>
    <w:p w:rsidR="00262591" w:rsidRPr="00B60289" w:rsidRDefault="00262591" w:rsidP="00F65410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B60289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F65410" w:rsidRPr="00F65410">
        <w:rPr>
          <w:noProof w:val="0"/>
          <w:lang w:eastAsia="ru-RU"/>
        </w:rPr>
        <w:t>Nu</w:t>
      </w:r>
    </w:p>
    <w:p w:rsidR="00262591" w:rsidRPr="00B60289" w:rsidRDefault="00262591" w:rsidP="00F6541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B60289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</w:t>
      </w:r>
      <w:r w:rsidR="00F65410" w:rsidRPr="00F65410">
        <w:rPr>
          <w:noProof w:val="0"/>
          <w:lang w:eastAsia="ru-RU"/>
        </w:rPr>
        <w:t>nu se aplică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:rsidR="00F65410" w:rsidRPr="00A31399" w:rsidRDefault="00F65410" w:rsidP="00F65410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sz w:val="16"/>
          <w:lang w:eastAsia="ru-RU"/>
        </w:rPr>
      </w:pPr>
    </w:p>
    <w:tbl>
      <w:tblPr>
        <w:tblStyle w:val="Grigliatabella21"/>
        <w:tblW w:w="9729" w:type="dxa"/>
        <w:jc w:val="center"/>
        <w:tblInd w:w="-236" w:type="dxa"/>
        <w:tblLook w:val="04A0" w:firstRow="1" w:lastRow="0" w:firstColumn="1" w:lastColumn="0" w:noHBand="0" w:noVBand="1"/>
      </w:tblPr>
      <w:tblGrid>
        <w:gridCol w:w="500"/>
        <w:gridCol w:w="3210"/>
        <w:gridCol w:w="4092"/>
        <w:gridCol w:w="1927"/>
      </w:tblGrid>
      <w:tr w:rsidR="00A31399" w:rsidRPr="0089571B" w:rsidTr="0089571B">
        <w:trPr>
          <w:trHeight w:val="452"/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399" w:rsidRPr="0089571B" w:rsidRDefault="00A31399" w:rsidP="00A31399">
            <w:pPr>
              <w:shd w:val="clear" w:color="auto" w:fill="FFFFFF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399" w:rsidRPr="0089571B" w:rsidRDefault="00A31399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A31399" w:rsidRPr="0089571B" w:rsidRDefault="00A31399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b/>
                <w:iCs/>
                <w:noProof w:val="0"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399" w:rsidRPr="0089571B" w:rsidRDefault="00A31399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399" w:rsidRPr="0089571B" w:rsidRDefault="00A31399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89571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A31399" w:rsidRPr="0089571B" w:rsidTr="0089571B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99" w:rsidRPr="0089571B" w:rsidRDefault="00A31399" w:rsidP="00A3139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399" w:rsidRPr="0089571B" w:rsidRDefault="00A31399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DUAE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399" w:rsidRPr="0089571B" w:rsidRDefault="00A31399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Original, confirmată prin aplicarea semnăturii electronice de către operatorul economic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399" w:rsidRPr="0089571B" w:rsidRDefault="00A31399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A31399" w:rsidRPr="0089571B" w:rsidTr="0089571B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99" w:rsidRPr="0089571B" w:rsidRDefault="00A31399" w:rsidP="00A3139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399" w:rsidRPr="0089571B" w:rsidRDefault="00A31399" w:rsidP="00F60A7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Oferta – specific</w:t>
            </w:r>
            <w:r w:rsidR="00F60A7D" w:rsidRPr="0089571B">
              <w:rPr>
                <w:iCs/>
                <w:noProof w:val="0"/>
                <w:sz w:val="20"/>
                <w:szCs w:val="20"/>
                <w:lang w:eastAsia="ru-RU"/>
              </w:rPr>
              <w:t>ații tehnice și de preț (</w:t>
            </w: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Anexel</w:t>
            </w:r>
            <w:r w:rsidR="00F60A7D" w:rsidRPr="0089571B">
              <w:rPr>
                <w:iCs/>
                <w:noProof w:val="0"/>
                <w:sz w:val="20"/>
                <w:szCs w:val="20"/>
                <w:lang w:eastAsia="ru-RU"/>
              </w:rPr>
              <w:t>e</w:t>
            </w: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 xml:space="preserve"> nr.22 și nr.23</w:t>
            </w:r>
            <w:r w:rsidR="00F60A7D" w:rsidRPr="0089571B">
              <w:rPr>
                <w:iCs/>
                <w:noProof w:val="0"/>
                <w:sz w:val="20"/>
                <w:szCs w:val="20"/>
                <w:lang w:eastAsia="ru-RU"/>
              </w:rPr>
              <w:t xml:space="preserve"> completate</w:t>
            </w: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399" w:rsidRPr="0089571B" w:rsidRDefault="00A31399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Original, confirmată prin aplicarea semnăturii electronice de către operatorul economic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399" w:rsidRPr="0089571B" w:rsidRDefault="00A31399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A31399" w:rsidRPr="0089571B" w:rsidTr="0089571B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99" w:rsidRPr="0089571B" w:rsidRDefault="00A31399" w:rsidP="00A3139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399" w:rsidRPr="0089571B" w:rsidRDefault="00A31399" w:rsidP="00A31399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Cerere de participare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399" w:rsidRPr="0089571B" w:rsidRDefault="00A31399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Cerere de participare completată conform Anexei nr.7, confirmată prin aplicarea semnăturii electronice de către operatorul economic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399" w:rsidRPr="0089571B" w:rsidRDefault="00A31399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89571B" w:rsidRPr="0089571B" w:rsidTr="0089571B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1B" w:rsidRPr="0089571B" w:rsidRDefault="0089571B" w:rsidP="00A3139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71B" w:rsidRPr="0089571B" w:rsidRDefault="0089571B">
            <w:pPr>
              <w:tabs>
                <w:tab w:val="left" w:pos="0"/>
              </w:tabs>
              <w:jc w:val="center"/>
              <w:rPr>
                <w:noProof w:val="0"/>
                <w:sz w:val="20"/>
                <w:szCs w:val="20"/>
              </w:rPr>
            </w:pPr>
            <w:r w:rsidRPr="0089571B">
              <w:rPr>
                <w:noProof w:val="0"/>
                <w:color w:val="000000"/>
                <w:sz w:val="20"/>
                <w:szCs w:val="20"/>
              </w:rPr>
              <w:t>Extras din registru persoanelor juridice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71B" w:rsidRPr="0089571B" w:rsidRDefault="0089571B">
            <w:pPr>
              <w:jc w:val="center"/>
              <w:rPr>
                <w:iCs/>
                <w:noProof w:val="0"/>
                <w:sz w:val="20"/>
                <w:szCs w:val="20"/>
              </w:rPr>
            </w:pPr>
            <w:r w:rsidRPr="0089571B">
              <w:rPr>
                <w:noProof w:val="0"/>
                <w:color w:val="000000"/>
                <w:sz w:val="20"/>
                <w:szCs w:val="20"/>
              </w:rPr>
              <w:t xml:space="preserve">Copie, confirmată </w:t>
            </w:r>
            <w:r w:rsidRPr="0089571B">
              <w:rPr>
                <w:iCs/>
                <w:noProof w:val="0"/>
                <w:color w:val="000000"/>
                <w:sz w:val="20"/>
                <w:szCs w:val="20"/>
              </w:rPr>
              <w:t>prin aplicarea semnăturii electronice de către operatorul economic.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71B" w:rsidRPr="0089571B" w:rsidRDefault="0089571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89571B" w:rsidRPr="0089571B" w:rsidTr="0089571B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1B" w:rsidRPr="0089571B" w:rsidRDefault="0089571B" w:rsidP="00A3139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71B" w:rsidRPr="0089571B" w:rsidRDefault="0089571B" w:rsidP="00A31399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Certificat de conformitate sau alt certificat echivalent ce confirm calitatea produselor oferite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71B" w:rsidRPr="0089571B" w:rsidRDefault="0089571B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Copie, confirmată prin aplicarea semnăturii electronice de către operatorul economic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71B" w:rsidRPr="0089571B" w:rsidRDefault="0089571B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89571B" w:rsidRPr="0089571B" w:rsidTr="0089571B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1B" w:rsidRPr="0089571B" w:rsidRDefault="0089571B" w:rsidP="00A3139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71B" w:rsidRPr="0089571B" w:rsidRDefault="0089571B" w:rsidP="00A31399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Declarație privind valabilitatea ofertei pentru o durată de 30 de zile calendaristice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71B" w:rsidRPr="0089571B" w:rsidRDefault="0089571B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Declarație privind valabilitatea ofertei, de proprie răspundere, completată conform Anexei nr.8, confirmată prin aplicarea semnăturii electronice de către operatorul economic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71B" w:rsidRPr="0089571B" w:rsidRDefault="0089571B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89571B" w:rsidRPr="0089571B" w:rsidTr="0089571B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1B" w:rsidRPr="0089571B" w:rsidRDefault="0089571B" w:rsidP="00A3139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71B" w:rsidRPr="0089571B" w:rsidRDefault="0089571B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Garanția pentru ofertă 1%</w:t>
            </w:r>
          </w:p>
          <w:p w:rsidR="0089571B" w:rsidRPr="0089571B" w:rsidRDefault="0089571B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(conform Anexei nr.9).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71B" w:rsidRPr="0089571B" w:rsidRDefault="0089571B" w:rsidP="00A31399">
            <w:pPr>
              <w:tabs>
                <w:tab w:val="left" w:pos="0"/>
              </w:tabs>
              <w:contextualSpacing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Original, confirmată prin aplicarea semnăturii electronice a Participantului.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71B" w:rsidRPr="0089571B" w:rsidRDefault="0089571B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89571B" w:rsidRPr="0089571B" w:rsidTr="0089571B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1B" w:rsidRPr="0089571B" w:rsidRDefault="0089571B" w:rsidP="00A3139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71B" w:rsidRPr="0089571B" w:rsidRDefault="0089571B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 / sau spălare de bani.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71B" w:rsidRPr="0089571B" w:rsidRDefault="0089571B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Operatorul economic desemnat învingător va prezenta în termen de 5 zile de la data comunicării rezultatelor procedurii de achiziție publică în original, confirmată prin aplicarea semnăturii electronice.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71B" w:rsidRPr="0089571B" w:rsidRDefault="0089571B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89571B" w:rsidRPr="0089571B" w:rsidTr="0089571B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1B" w:rsidRPr="0089571B" w:rsidRDefault="0089571B" w:rsidP="00A3139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71B" w:rsidRPr="0089571B" w:rsidRDefault="0089571B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Garanția de bună execuție 5%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71B" w:rsidRPr="0089571B" w:rsidRDefault="0089571B" w:rsidP="00A31399">
            <w:pPr>
              <w:shd w:val="clear" w:color="auto" w:fill="FFFFFF"/>
              <w:tabs>
                <w:tab w:val="left" w:pos="0"/>
              </w:tabs>
              <w:contextualSpacing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Original, confirmată prin aplicarea semnăturii electronice a Participantului.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71B" w:rsidRPr="0089571B" w:rsidRDefault="0089571B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La semnarea contractului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Garanția pentru ofertă, </w:t>
      </w:r>
      <w:r w:rsidR="00F65410" w:rsidRPr="00F65410">
        <w:rPr>
          <w:b/>
          <w:noProof w:val="0"/>
          <w:lang w:eastAsia="ru-RU"/>
        </w:rPr>
        <w:t>se solicită obligatoriu, cuantumul 1% din valoarea ofertei fără taxa pe valoarea adăugată.</w:t>
      </w:r>
    </w:p>
    <w:p w:rsidR="00F65410" w:rsidRPr="00A31399" w:rsidRDefault="00F65410" w:rsidP="00A31399">
      <w:pPr>
        <w:shd w:val="clear" w:color="auto" w:fill="FFFFFF" w:themeFill="background1"/>
        <w:tabs>
          <w:tab w:val="right" w:pos="426"/>
        </w:tabs>
        <w:ind w:left="360"/>
        <w:jc w:val="both"/>
        <w:rPr>
          <w:i/>
          <w:noProof w:val="0"/>
          <w:sz w:val="22"/>
          <w:lang w:eastAsia="ru-RU"/>
        </w:rPr>
      </w:pPr>
      <w:r w:rsidRPr="00A31399">
        <w:rPr>
          <w:i/>
          <w:noProof w:val="0"/>
          <w:sz w:val="22"/>
          <w:lang w:eastAsia="ru-RU"/>
        </w:rPr>
        <w:t>a)</w:t>
      </w:r>
      <w:r w:rsidRPr="00A31399">
        <w:rPr>
          <w:i/>
          <w:noProof w:val="0"/>
          <w:sz w:val="22"/>
          <w:lang w:eastAsia="ru-RU"/>
        </w:rPr>
        <w:tab/>
        <w:t>Oferta va fi însoțită de o Garanție pentru ofertă (emisă de o bancă comercială) completată conform Anexei nr.9, confirmată prin aplicarea semnăturii electronice de către operatorul economic</w:t>
      </w:r>
    </w:p>
    <w:p w:rsidR="00F65410" w:rsidRPr="00A31399" w:rsidRDefault="00F65410" w:rsidP="00F65410">
      <w:pPr>
        <w:shd w:val="clear" w:color="auto" w:fill="FFFFFF" w:themeFill="background1"/>
        <w:tabs>
          <w:tab w:val="right" w:pos="426"/>
        </w:tabs>
        <w:ind w:left="360"/>
        <w:jc w:val="both"/>
        <w:rPr>
          <w:i/>
          <w:noProof w:val="0"/>
          <w:sz w:val="22"/>
          <w:lang w:eastAsia="ru-RU"/>
        </w:rPr>
      </w:pPr>
      <w:r w:rsidRPr="00A31399">
        <w:rPr>
          <w:i/>
          <w:noProof w:val="0"/>
          <w:sz w:val="22"/>
          <w:lang w:eastAsia="ru-RU"/>
        </w:rPr>
        <w:t>b)</w:t>
      </w:r>
      <w:r w:rsidRPr="00A31399">
        <w:rPr>
          <w:i/>
          <w:noProof w:val="0"/>
          <w:sz w:val="22"/>
          <w:lang w:eastAsia="ru-RU"/>
        </w:rPr>
        <w:tab/>
        <w:t>Garanția pentru ofertă prin transfer la contul autorității contractante (ordin de plată) conform următoarelor date bancare:</w:t>
      </w:r>
    </w:p>
    <w:p w:rsidR="00F65410" w:rsidRPr="00A31399" w:rsidRDefault="00F65410" w:rsidP="00F65410">
      <w:pPr>
        <w:shd w:val="clear" w:color="auto" w:fill="FFFFFF" w:themeFill="background1"/>
        <w:tabs>
          <w:tab w:val="right" w:pos="426"/>
        </w:tabs>
        <w:ind w:left="360"/>
        <w:jc w:val="both"/>
        <w:rPr>
          <w:i/>
          <w:noProof w:val="0"/>
          <w:sz w:val="22"/>
          <w:lang w:eastAsia="ru-RU"/>
        </w:rPr>
      </w:pPr>
      <w:r w:rsidRPr="00A31399">
        <w:rPr>
          <w:i/>
          <w:noProof w:val="0"/>
          <w:sz w:val="22"/>
          <w:lang w:eastAsia="ru-RU"/>
        </w:rPr>
        <w:t>Beneficiarul plății: Inspectoratul General al Poliției</w:t>
      </w:r>
    </w:p>
    <w:p w:rsidR="00F65410" w:rsidRPr="00A31399" w:rsidRDefault="00F65410" w:rsidP="00F65410">
      <w:pPr>
        <w:shd w:val="clear" w:color="auto" w:fill="FFFFFF" w:themeFill="background1"/>
        <w:tabs>
          <w:tab w:val="right" w:pos="426"/>
        </w:tabs>
        <w:ind w:left="360"/>
        <w:jc w:val="both"/>
        <w:rPr>
          <w:i/>
          <w:noProof w:val="0"/>
          <w:sz w:val="22"/>
          <w:lang w:eastAsia="ru-RU"/>
        </w:rPr>
      </w:pPr>
      <w:r w:rsidRPr="00A31399">
        <w:rPr>
          <w:i/>
          <w:noProof w:val="0"/>
          <w:sz w:val="22"/>
          <w:lang w:eastAsia="ru-RU"/>
        </w:rPr>
        <w:lastRenderedPageBreak/>
        <w:t>Denumirea Băncii: Ministerul Finanțelor - Trezoreria  de Stat</w:t>
      </w:r>
    </w:p>
    <w:p w:rsidR="00F65410" w:rsidRPr="00A31399" w:rsidRDefault="00F65410" w:rsidP="00F65410">
      <w:pPr>
        <w:shd w:val="clear" w:color="auto" w:fill="FFFFFF" w:themeFill="background1"/>
        <w:tabs>
          <w:tab w:val="right" w:pos="426"/>
        </w:tabs>
        <w:ind w:left="360"/>
        <w:jc w:val="both"/>
        <w:rPr>
          <w:i/>
          <w:noProof w:val="0"/>
          <w:sz w:val="22"/>
          <w:lang w:eastAsia="ru-RU"/>
        </w:rPr>
      </w:pPr>
      <w:r w:rsidRPr="00A31399">
        <w:rPr>
          <w:i/>
          <w:noProof w:val="0"/>
          <w:sz w:val="22"/>
          <w:lang w:eastAsia="ru-RU"/>
        </w:rPr>
        <w:t>Codul fiscal: 1013601000495</w:t>
      </w:r>
    </w:p>
    <w:p w:rsidR="00F65410" w:rsidRPr="00A31399" w:rsidRDefault="00F65410" w:rsidP="00F65410">
      <w:pPr>
        <w:shd w:val="clear" w:color="auto" w:fill="FFFFFF" w:themeFill="background1"/>
        <w:tabs>
          <w:tab w:val="right" w:pos="426"/>
        </w:tabs>
        <w:ind w:left="360"/>
        <w:jc w:val="both"/>
        <w:rPr>
          <w:i/>
          <w:noProof w:val="0"/>
          <w:sz w:val="22"/>
          <w:lang w:eastAsia="ru-RU"/>
        </w:rPr>
      </w:pPr>
      <w:r w:rsidRPr="00A31399">
        <w:rPr>
          <w:i/>
          <w:noProof w:val="0"/>
          <w:sz w:val="22"/>
          <w:lang w:eastAsia="ru-RU"/>
        </w:rPr>
        <w:t>Contul de IBAN: MD68TRPCAA518410B00596AA</w:t>
      </w:r>
    </w:p>
    <w:p w:rsidR="00F65410" w:rsidRPr="00A31399" w:rsidRDefault="00F65410" w:rsidP="00F65410">
      <w:pPr>
        <w:shd w:val="clear" w:color="auto" w:fill="FFFFFF" w:themeFill="background1"/>
        <w:tabs>
          <w:tab w:val="right" w:pos="426"/>
        </w:tabs>
        <w:ind w:left="360"/>
        <w:jc w:val="both"/>
        <w:rPr>
          <w:i/>
          <w:noProof w:val="0"/>
          <w:sz w:val="22"/>
          <w:lang w:eastAsia="ru-RU"/>
        </w:rPr>
      </w:pPr>
      <w:r w:rsidRPr="00A31399">
        <w:rPr>
          <w:i/>
          <w:noProof w:val="0"/>
          <w:sz w:val="22"/>
          <w:lang w:eastAsia="ru-RU"/>
        </w:rPr>
        <w:t>Contul bancar: TREZMD2X</w:t>
      </w:r>
    </w:p>
    <w:p w:rsidR="00F65410" w:rsidRPr="00A31399" w:rsidRDefault="00F65410" w:rsidP="00F65410">
      <w:p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sz w:val="22"/>
          <w:lang w:eastAsia="ru-RU"/>
        </w:rPr>
      </w:pPr>
      <w:r w:rsidRPr="00A31399">
        <w:rPr>
          <w:noProof w:val="0"/>
          <w:sz w:val="22"/>
          <w:lang w:eastAsia="ru-RU"/>
        </w:rPr>
        <w:t>cu nota “Pentru setul documentelor de atribuire” sau “Pentru garanţia pentru ofertă la procedura de achiziție publică nr. ____ din _______”</w:t>
      </w:r>
    </w:p>
    <w:p w:rsidR="00262591" w:rsidRDefault="00262591" w:rsidP="00F65410">
      <w:pPr>
        <w:pStyle w:val="a"/>
        <w:numPr>
          <w:ilvl w:val="0"/>
          <w:numId w:val="2"/>
        </w:numPr>
        <w:spacing w:before="240"/>
        <w:ind w:left="426" w:hanging="426"/>
        <w:rPr>
          <w:b/>
          <w:lang w:val="ro-RO" w:eastAsia="ru-RU"/>
        </w:rPr>
      </w:pPr>
      <w:r w:rsidRPr="00B60289">
        <w:rPr>
          <w:b/>
          <w:lang w:val="ro-RO" w:eastAsia="ru-RU"/>
        </w:rPr>
        <w:t xml:space="preserve">Garanția de bună execuție a contractului, </w:t>
      </w:r>
      <w:r w:rsidR="00A82690" w:rsidRPr="00A82690">
        <w:rPr>
          <w:b/>
          <w:lang w:val="ro-RO" w:eastAsia="ru-RU"/>
        </w:rPr>
        <w:t xml:space="preserve">se solicită obligatoriu, cuantumul 5% </w:t>
      </w:r>
      <w:r w:rsidR="00A82690" w:rsidRPr="00A82690">
        <w:rPr>
          <w:b/>
          <w:iCs/>
          <w:lang w:val="ro-RO" w:eastAsia="ru-RU"/>
        </w:rPr>
        <w:t>din valoarea contractului</w:t>
      </w:r>
      <w:r w:rsidR="00A82690" w:rsidRPr="00A82690">
        <w:rPr>
          <w:b/>
          <w:lang w:val="ro-RO" w:eastAsia="ru-RU"/>
        </w:rPr>
        <w:t>.</w:t>
      </w:r>
    </w:p>
    <w:p w:rsidR="00A82690" w:rsidRPr="00A31399" w:rsidRDefault="00A82690" w:rsidP="00A31399">
      <w:pPr>
        <w:pStyle w:val="a"/>
        <w:numPr>
          <w:ilvl w:val="0"/>
          <w:numId w:val="6"/>
        </w:numPr>
        <w:ind w:left="709" w:hanging="349"/>
        <w:rPr>
          <w:i/>
          <w:sz w:val="22"/>
          <w:lang w:val="ro-RO" w:eastAsia="ru-RU"/>
        </w:rPr>
      </w:pPr>
      <w:r w:rsidRPr="00A31399">
        <w:rPr>
          <w:i/>
          <w:sz w:val="22"/>
          <w:lang w:val="ro-RO" w:eastAsia="ru-RU"/>
        </w:rPr>
        <w:t>Garanția de bună execuție (emisă de o bancă comercială) completată conform Anexei nr.10, confirmată prin aplicarea semnăturii electronice de către operatorul economic</w:t>
      </w:r>
    </w:p>
    <w:p w:rsidR="00A82690" w:rsidRPr="00A31399" w:rsidRDefault="00A82690" w:rsidP="00A31399">
      <w:pPr>
        <w:pStyle w:val="a"/>
        <w:numPr>
          <w:ilvl w:val="0"/>
          <w:numId w:val="6"/>
        </w:numPr>
        <w:ind w:left="709" w:hanging="349"/>
        <w:rPr>
          <w:i/>
          <w:sz w:val="22"/>
          <w:lang w:val="ro-RO" w:eastAsia="ru-RU"/>
        </w:rPr>
      </w:pPr>
      <w:r w:rsidRPr="00A31399">
        <w:rPr>
          <w:i/>
          <w:sz w:val="22"/>
          <w:lang w:val="ro-RO" w:eastAsia="ru-RU"/>
        </w:rPr>
        <w:t>Garanția de bună execuție prin transfer la contul autorității contractante (ordin de plată) conform următoarelor date bancare:</w:t>
      </w:r>
    </w:p>
    <w:p w:rsidR="00A82690" w:rsidRPr="00A31399" w:rsidRDefault="00A82690" w:rsidP="00A31399">
      <w:pPr>
        <w:pStyle w:val="a"/>
        <w:numPr>
          <w:ilvl w:val="0"/>
          <w:numId w:val="0"/>
        </w:numPr>
        <w:ind w:left="709"/>
        <w:rPr>
          <w:i/>
          <w:sz w:val="22"/>
          <w:lang w:val="ro-RO" w:eastAsia="ru-RU"/>
        </w:rPr>
      </w:pPr>
      <w:r w:rsidRPr="00A31399">
        <w:rPr>
          <w:i/>
          <w:sz w:val="22"/>
          <w:lang w:val="ro-RO" w:eastAsia="ru-RU"/>
        </w:rPr>
        <w:t>Beneficiarul plății: Inspectoratul General al Poliției</w:t>
      </w:r>
    </w:p>
    <w:p w:rsidR="00A82690" w:rsidRPr="00A31399" w:rsidRDefault="00A82690" w:rsidP="00A31399">
      <w:pPr>
        <w:pStyle w:val="a"/>
        <w:numPr>
          <w:ilvl w:val="0"/>
          <w:numId w:val="0"/>
        </w:numPr>
        <w:ind w:left="709"/>
        <w:rPr>
          <w:i/>
          <w:sz w:val="22"/>
          <w:lang w:val="ro-RO" w:eastAsia="ru-RU"/>
        </w:rPr>
      </w:pPr>
      <w:r w:rsidRPr="00A31399">
        <w:rPr>
          <w:i/>
          <w:sz w:val="22"/>
          <w:lang w:val="ro-RO" w:eastAsia="ru-RU"/>
        </w:rPr>
        <w:t>Denumirea Băncii: Ministerul Finanțelor - Trezoreria  de Stat</w:t>
      </w:r>
    </w:p>
    <w:p w:rsidR="00A82690" w:rsidRPr="00A31399" w:rsidRDefault="00A82690" w:rsidP="00A31399">
      <w:pPr>
        <w:pStyle w:val="a"/>
        <w:numPr>
          <w:ilvl w:val="0"/>
          <w:numId w:val="0"/>
        </w:numPr>
        <w:ind w:left="709"/>
        <w:rPr>
          <w:i/>
          <w:sz w:val="22"/>
          <w:lang w:val="ro-RO" w:eastAsia="ru-RU"/>
        </w:rPr>
      </w:pPr>
      <w:r w:rsidRPr="00A31399">
        <w:rPr>
          <w:i/>
          <w:sz w:val="22"/>
          <w:lang w:val="ro-RO" w:eastAsia="ru-RU"/>
        </w:rPr>
        <w:t>Codul fiscal: 1013601000495</w:t>
      </w:r>
    </w:p>
    <w:p w:rsidR="00A82690" w:rsidRPr="00A31399" w:rsidRDefault="00A82690" w:rsidP="00A31399">
      <w:pPr>
        <w:pStyle w:val="a"/>
        <w:numPr>
          <w:ilvl w:val="0"/>
          <w:numId w:val="0"/>
        </w:numPr>
        <w:ind w:left="709"/>
        <w:rPr>
          <w:i/>
          <w:sz w:val="22"/>
          <w:lang w:val="ro-RO" w:eastAsia="ru-RU"/>
        </w:rPr>
      </w:pPr>
      <w:r w:rsidRPr="00A31399">
        <w:rPr>
          <w:i/>
          <w:sz w:val="22"/>
          <w:lang w:val="ro-RO" w:eastAsia="ru-RU"/>
        </w:rPr>
        <w:t xml:space="preserve">Contul de IBAN: </w:t>
      </w:r>
      <w:r w:rsidRPr="00A31399">
        <w:rPr>
          <w:i/>
          <w:iCs/>
          <w:sz w:val="22"/>
          <w:lang w:val="ro-RO" w:eastAsia="ru-RU"/>
        </w:rPr>
        <w:t>MD68TRPCAA518410B00596AA</w:t>
      </w:r>
    </w:p>
    <w:p w:rsidR="00A82690" w:rsidRPr="00A31399" w:rsidRDefault="00A82690" w:rsidP="00A31399">
      <w:pPr>
        <w:pStyle w:val="a"/>
        <w:numPr>
          <w:ilvl w:val="0"/>
          <w:numId w:val="0"/>
        </w:numPr>
        <w:tabs>
          <w:tab w:val="left" w:pos="3431"/>
        </w:tabs>
        <w:ind w:left="709"/>
        <w:rPr>
          <w:i/>
          <w:sz w:val="22"/>
          <w:lang w:val="ro-RO" w:eastAsia="ru-RU"/>
        </w:rPr>
      </w:pPr>
      <w:r w:rsidRPr="00A31399">
        <w:rPr>
          <w:i/>
          <w:sz w:val="22"/>
          <w:lang w:val="ro-RO" w:eastAsia="ru-RU"/>
        </w:rPr>
        <w:t>Contul bancar: TREZMD2X</w:t>
      </w:r>
      <w:r w:rsidR="00A31399">
        <w:rPr>
          <w:i/>
          <w:sz w:val="22"/>
          <w:lang w:val="ro-RO" w:eastAsia="ru-RU"/>
        </w:rPr>
        <w:tab/>
      </w:r>
    </w:p>
    <w:p w:rsidR="00A82690" w:rsidRPr="00A31399" w:rsidRDefault="00A82690" w:rsidP="00A31399">
      <w:pPr>
        <w:pStyle w:val="a"/>
        <w:numPr>
          <w:ilvl w:val="0"/>
          <w:numId w:val="0"/>
        </w:numPr>
        <w:ind w:left="709"/>
        <w:rPr>
          <w:iCs/>
          <w:sz w:val="22"/>
          <w:lang w:val="ro-RO" w:eastAsia="ru-RU"/>
        </w:rPr>
      </w:pPr>
      <w:r w:rsidRPr="00A31399">
        <w:rPr>
          <w:iCs/>
          <w:sz w:val="22"/>
          <w:lang w:val="ro-RO" w:eastAsia="ru-RU"/>
        </w:rPr>
        <w:t>cu nota “ Garanția de bună execuție”</w:t>
      </w:r>
    </w:p>
    <w:p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A82690">
        <w:rPr>
          <w:b/>
          <w:noProof w:val="0"/>
          <w:lang w:eastAsia="ru-RU"/>
        </w:rPr>
        <w:t>:</w:t>
      </w:r>
      <w:r w:rsidR="00A67305" w:rsidRPr="00B60289">
        <w:rPr>
          <w:b/>
          <w:noProof w:val="0"/>
          <w:lang w:eastAsia="ru-RU"/>
        </w:rPr>
        <w:t xml:space="preserve"> </w:t>
      </w:r>
      <w:r w:rsidR="00A82690" w:rsidRPr="00A82690">
        <w:rPr>
          <w:noProof w:val="0"/>
          <w:lang w:eastAsia="ru-RU"/>
        </w:rPr>
        <w:t>Nu se aplică</w:t>
      </w:r>
    </w:p>
    <w:p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A82690">
        <w:rPr>
          <w:b/>
          <w:noProof w:val="0"/>
          <w:lang w:eastAsia="ru-RU"/>
        </w:rPr>
        <w:t xml:space="preserve"> </w:t>
      </w:r>
      <w:r w:rsidR="00A82690" w:rsidRPr="00A82690">
        <w:rPr>
          <w:noProof w:val="0"/>
          <w:lang w:eastAsia="ru-RU"/>
        </w:rPr>
        <w:t>licitație electronică, 3 runde cu aplicarea pasului minim 0,4 % specificat în SIA RSAP</w:t>
      </w:r>
    </w:p>
    <w:p w:rsidR="00262591" w:rsidRPr="00B60289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Condiții speciale de care depinde îndeplinirea contractului (</w:t>
      </w:r>
      <w:r w:rsidRPr="00B60289">
        <w:rPr>
          <w:noProof w:val="0"/>
          <w:lang w:eastAsia="ru-RU"/>
        </w:rPr>
        <w:t>indicați după caz</w:t>
      </w:r>
      <w:r w:rsidRPr="00B60289">
        <w:rPr>
          <w:b/>
          <w:noProof w:val="0"/>
          <w:lang w:eastAsia="ru-RU"/>
        </w:rPr>
        <w:t xml:space="preserve">): </w:t>
      </w:r>
      <w:r w:rsidR="00A82690" w:rsidRPr="00A82690">
        <w:rPr>
          <w:noProof w:val="0"/>
          <w:lang w:eastAsia="ru-RU"/>
        </w:rPr>
        <w:t>nu se aplică</w:t>
      </w:r>
    </w:p>
    <w:p w:rsidR="00262591" w:rsidRPr="00B60289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1" w:name="_Hlk71621175"/>
      <w:r w:rsidRPr="00B60289">
        <w:rPr>
          <w:b/>
          <w:noProof w:val="0"/>
          <w:lang w:eastAsia="ru-RU"/>
        </w:rPr>
        <w:t>Ofertele se prezintă în valuta</w:t>
      </w:r>
      <w:r w:rsidR="00A82690">
        <w:rPr>
          <w:b/>
          <w:noProof w:val="0"/>
          <w:lang w:eastAsia="ru-RU"/>
        </w:rPr>
        <w:t xml:space="preserve">: </w:t>
      </w:r>
      <w:bookmarkEnd w:id="1"/>
      <w:r w:rsidR="00A82690" w:rsidRPr="00A82690">
        <w:rPr>
          <w:noProof w:val="0"/>
          <w:lang w:eastAsia="ru-RU"/>
        </w:rPr>
        <w:t>MD, lei</w:t>
      </w:r>
    </w:p>
    <w:p w:rsidR="00262591" w:rsidRPr="00B60289" w:rsidRDefault="00262591" w:rsidP="00A82690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Criteriul de evaluare aplicat pentru atribuirea contractului: </w:t>
      </w:r>
      <w:r w:rsidR="00A82690" w:rsidRPr="00A82690">
        <w:rPr>
          <w:noProof w:val="0"/>
          <w:lang w:eastAsia="ru-RU"/>
        </w:rPr>
        <w:t>cel mai mic preț și corespunderea cerințelor solicitate</w:t>
      </w:r>
    </w:p>
    <w:p w:rsidR="00262591" w:rsidRPr="00B60289" w:rsidRDefault="00262591" w:rsidP="00A82690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A82690">
        <w:rPr>
          <w:b/>
          <w:noProof w:val="0"/>
          <w:lang w:eastAsia="ru-RU"/>
        </w:rPr>
        <w:t xml:space="preserve"> </w:t>
      </w:r>
      <w:r w:rsidR="00A82690" w:rsidRPr="00A82690">
        <w:t>nu se aplică</w:t>
      </w:r>
    </w:p>
    <w:p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Termenul limită de depunere/deschidere a ofertelor:</w:t>
      </w:r>
      <w:r w:rsidR="00A82690">
        <w:rPr>
          <w:b/>
          <w:noProof w:val="0"/>
          <w:lang w:eastAsia="ru-RU"/>
        </w:rPr>
        <w:t xml:space="preserve"> </w:t>
      </w:r>
      <w:r w:rsidR="00A82690" w:rsidRPr="00A82690">
        <w:t>conform SIA RSAP</w:t>
      </w:r>
    </w:p>
    <w:p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262591" w:rsidRPr="00A82690" w:rsidRDefault="00262591" w:rsidP="00A31399">
      <w:pPr>
        <w:shd w:val="clear" w:color="auto" w:fill="FFFFFF" w:themeFill="background1"/>
        <w:tabs>
          <w:tab w:val="right" w:pos="426"/>
        </w:tabs>
        <w:ind w:left="450"/>
        <w:jc w:val="both"/>
        <w:rPr>
          <w:noProof w:val="0"/>
          <w:lang w:eastAsia="ru-RU"/>
        </w:rPr>
      </w:pPr>
      <w:r w:rsidRPr="00A82690">
        <w:rPr>
          <w:i/>
          <w:noProof w:val="0"/>
          <w:lang w:eastAsia="ru-RU"/>
        </w:rPr>
        <w:t>Ofertele sau cererile de participare vor fi depuse electronic prin intermediul SIA RSAP</w:t>
      </w:r>
    </w:p>
    <w:p w:rsidR="00262591" w:rsidRPr="00B60289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Termenul de valabilitate a ofertelor: </w:t>
      </w:r>
      <w:r w:rsidR="008E50A3" w:rsidRPr="008E50A3">
        <w:rPr>
          <w:noProof w:val="0"/>
          <w:lang w:eastAsia="ru-RU"/>
        </w:rPr>
        <w:t>3</w:t>
      </w:r>
      <w:r w:rsidR="00A82690" w:rsidRPr="008E50A3">
        <w:rPr>
          <w:noProof w:val="0"/>
          <w:lang w:eastAsia="ru-RU"/>
        </w:rPr>
        <w:t>0</w:t>
      </w:r>
      <w:r w:rsidR="00A82690" w:rsidRPr="00A82690">
        <w:rPr>
          <w:noProof w:val="0"/>
          <w:lang w:eastAsia="ru-RU"/>
        </w:rPr>
        <w:t xml:space="preserve"> de zile</w:t>
      </w:r>
      <w:r w:rsidR="00A31399">
        <w:rPr>
          <w:noProof w:val="0"/>
          <w:lang w:eastAsia="ru-RU"/>
        </w:rPr>
        <w:t xml:space="preserve"> </w:t>
      </w:r>
      <w:r w:rsidR="00A31399" w:rsidRPr="00A31399">
        <w:rPr>
          <w:noProof w:val="0"/>
          <w:lang w:eastAsia="ru-RU"/>
        </w:rPr>
        <w:t>calendaristice</w:t>
      </w:r>
    </w:p>
    <w:p w:rsidR="00A82690" w:rsidRPr="00B60289" w:rsidRDefault="00262591" w:rsidP="00A8269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eastAsia="ru-RU"/>
        </w:rPr>
      </w:pPr>
      <w:r w:rsidRPr="00B60289">
        <w:rPr>
          <w:b/>
          <w:noProof w:val="0"/>
          <w:lang w:eastAsia="ru-RU"/>
        </w:rPr>
        <w:t>Locul deschiderii ofertelor:</w:t>
      </w:r>
      <w:r w:rsidR="00A82690">
        <w:rPr>
          <w:b/>
          <w:noProof w:val="0"/>
          <w:lang w:eastAsia="ru-RU"/>
        </w:rPr>
        <w:t xml:space="preserve"> </w:t>
      </w:r>
      <w:r w:rsidR="00A82690" w:rsidRPr="00A82690">
        <w:t>SIA RSAP. Ofertele întârziate vor fi respinse.</w:t>
      </w:r>
    </w:p>
    <w:p w:rsidR="00262591" w:rsidRPr="00807622" w:rsidRDefault="00262591" w:rsidP="00A8269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8"/>
          <w:lang w:eastAsia="ru-RU"/>
        </w:rPr>
      </w:pPr>
      <w:r w:rsidRPr="00B60289">
        <w:rPr>
          <w:b/>
          <w:noProof w:val="0"/>
          <w:lang w:eastAsia="ru-RU"/>
        </w:rPr>
        <w:t xml:space="preserve">Persoanele autorizate să asiste la deschiderea ofertelor: </w:t>
      </w:r>
      <w:r w:rsidRPr="00B60289">
        <w:rPr>
          <w:b/>
          <w:noProof w:val="0"/>
          <w:lang w:eastAsia="ru-RU"/>
        </w:rPr>
        <w:br/>
      </w:r>
      <w:r w:rsidRPr="00807622">
        <w:rPr>
          <w:i/>
          <w:noProof w:val="0"/>
          <w:lang w:eastAsia="ru-RU"/>
        </w:rPr>
        <w:t>Ofertanții sau reprezentanții acestora au dreptul să participe la deschiderea ofertelor, cu excepția cazului c</w:t>
      </w:r>
      <w:r w:rsidR="00A82690" w:rsidRPr="00807622">
        <w:rPr>
          <w:i/>
          <w:noProof w:val="0"/>
          <w:lang w:eastAsia="ru-RU"/>
        </w:rPr>
        <w:t>â</w:t>
      </w:r>
      <w:r w:rsidRPr="00807622">
        <w:rPr>
          <w:i/>
          <w:noProof w:val="0"/>
          <w:lang w:eastAsia="ru-RU"/>
        </w:rPr>
        <w:t>nd ofertele au fost depuse prin SIA RSAP</w:t>
      </w:r>
      <w:r w:rsidRPr="00807622">
        <w:rPr>
          <w:noProof w:val="0"/>
          <w:lang w:eastAsia="ru-RU"/>
        </w:rPr>
        <w:t>.</w:t>
      </w:r>
    </w:p>
    <w:p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A82690" w:rsidRPr="00A82690">
        <w:rPr>
          <w:noProof w:val="0"/>
          <w:lang w:eastAsia="ru-RU"/>
        </w:rPr>
        <w:t>limba română</w:t>
      </w:r>
    </w:p>
    <w:p w:rsidR="00262591" w:rsidRPr="00B60289" w:rsidRDefault="00262591" w:rsidP="00A8269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B60289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A82690" w:rsidRPr="00A82690">
        <w:rPr>
          <w:noProof w:val="0"/>
          <w:lang w:eastAsia="ru-RU"/>
        </w:rPr>
        <w:t>nu se aplică</w:t>
      </w:r>
    </w:p>
    <w:p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262591" w:rsidRPr="00807622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807622">
        <w:rPr>
          <w:i/>
          <w:noProof w:val="0"/>
          <w:lang w:eastAsia="ru-RU"/>
        </w:rPr>
        <w:t>Agenția Națională pentru Soluționarea Contestațiilor</w:t>
      </w:r>
    </w:p>
    <w:p w:rsidR="00262591" w:rsidRPr="00807622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807622">
        <w:rPr>
          <w:i/>
          <w:noProof w:val="0"/>
          <w:lang w:eastAsia="ru-RU"/>
        </w:rPr>
        <w:t>Adresa: mun. Chișinău, bd. Ștefan cel Mare și Sfânt nr.124 (et.4), MD 2001;</w:t>
      </w:r>
    </w:p>
    <w:p w:rsidR="00262591" w:rsidRPr="00807622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807622">
        <w:rPr>
          <w:i/>
          <w:noProof w:val="0"/>
          <w:lang w:eastAsia="ru-RU"/>
        </w:rPr>
        <w:t>Tel/Fax/email:022-820 652, 022 820-651, contestatii@ansc.md</w:t>
      </w:r>
    </w:p>
    <w:p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B60289">
        <w:rPr>
          <w:b/>
          <w:noProof w:val="0"/>
          <w:lang w:eastAsia="ru-RU"/>
        </w:rPr>
        <w:lastRenderedPageBreak/>
        <w:t>Data (datele) și referința (referințele) publicărilor anterioare în Jurnalul Oficial al Uniunii Europene privind contractul (contractele) la care se referă anunțul respectiv (dacă este cazul):</w:t>
      </w:r>
      <w:r w:rsidR="00E82244" w:rsidRPr="00B60289">
        <w:rPr>
          <w:b/>
          <w:noProof w:val="0"/>
          <w:lang w:eastAsia="ru-RU"/>
        </w:rPr>
        <w:t xml:space="preserve"> </w:t>
      </w:r>
      <w:r w:rsidR="00A82690" w:rsidRPr="00A82690">
        <w:t>nu se aplică</w:t>
      </w:r>
    </w:p>
    <w:p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În cazul achizițiilor periodice, calendarul estimat pentru publicarea anunțurilor viitoare</w:t>
      </w:r>
      <w:r w:rsidR="00A82690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A82690" w:rsidRPr="00A82690">
        <w:t>nu se aplică</w:t>
      </w:r>
    </w:p>
    <w:p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A82690">
        <w:rPr>
          <w:b/>
          <w:noProof w:val="0"/>
          <w:shd w:val="clear" w:color="auto" w:fill="FFFFFF" w:themeFill="background1"/>
          <w:lang w:eastAsia="ru-RU"/>
        </w:rPr>
        <w:t xml:space="preserve">anunţ: </w:t>
      </w:r>
      <w:r w:rsidR="008E50A3" w:rsidRPr="008E50A3">
        <w:t>conform SIA RSAP</w:t>
      </w:r>
    </w:p>
    <w:p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Data transmiterii spre publicare a anunțului de participar</w:t>
      </w:r>
      <w:r w:rsidRPr="00B60289">
        <w:rPr>
          <w:b/>
          <w:noProof w:val="0"/>
          <w:shd w:val="clear" w:color="auto" w:fill="FFFFFF" w:themeFill="background1"/>
          <w:lang w:eastAsia="ru-RU"/>
        </w:rPr>
        <w:t>e</w:t>
      </w:r>
      <w:r w:rsidR="00A82690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0B08F3">
        <w:rPr>
          <w:noProof w:val="0"/>
          <w:shd w:val="clear" w:color="auto" w:fill="FFFFFF" w:themeFill="background1"/>
          <w:lang w:eastAsia="ru-RU"/>
        </w:rPr>
        <w:t>conform SIA RSAP</w:t>
      </w:r>
    </w:p>
    <w:p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60289" w:rsidTr="00E82244">
        <w:tc>
          <w:tcPr>
            <w:tcW w:w="0" w:type="auto"/>
            <w:shd w:val="clear" w:color="auto" w:fill="FFFFFF" w:themeFill="background1"/>
          </w:tcPr>
          <w:p w:rsidR="00262591" w:rsidRPr="00B60289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B60289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60289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B60289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A82690" w:rsidRPr="00B60289" w:rsidTr="00E82244">
        <w:tc>
          <w:tcPr>
            <w:tcW w:w="0" w:type="auto"/>
            <w:shd w:val="clear" w:color="auto" w:fill="FFFFFF" w:themeFill="background1"/>
          </w:tcPr>
          <w:p w:rsidR="00A82690" w:rsidRPr="00B60289" w:rsidRDefault="00A8269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B60289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:rsidR="00A82690" w:rsidRPr="00F1675E" w:rsidRDefault="00A82690" w:rsidP="00F63B50">
            <w:pPr>
              <w:shd w:val="clear" w:color="auto" w:fill="FFFFFF"/>
              <w:tabs>
                <w:tab w:val="right" w:pos="426"/>
              </w:tabs>
            </w:pPr>
            <w:r w:rsidRPr="00F1675E">
              <w:t>Se acceptă</w:t>
            </w:r>
          </w:p>
        </w:tc>
      </w:tr>
      <w:tr w:rsidR="00A82690" w:rsidRPr="00B60289" w:rsidTr="00E82244">
        <w:tc>
          <w:tcPr>
            <w:tcW w:w="0" w:type="auto"/>
            <w:shd w:val="clear" w:color="auto" w:fill="FFFFFF" w:themeFill="background1"/>
          </w:tcPr>
          <w:p w:rsidR="00A82690" w:rsidRPr="00B60289" w:rsidRDefault="00A8269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B60289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A82690" w:rsidRPr="00F1675E" w:rsidRDefault="00A82690" w:rsidP="00F63B50">
            <w:pPr>
              <w:shd w:val="clear" w:color="auto" w:fill="FFFFFF"/>
              <w:tabs>
                <w:tab w:val="right" w:pos="426"/>
              </w:tabs>
            </w:pPr>
            <w:r w:rsidRPr="00F1675E">
              <w:t>Nu se acceptă</w:t>
            </w:r>
          </w:p>
        </w:tc>
      </w:tr>
      <w:tr w:rsidR="00A82690" w:rsidRPr="00B60289" w:rsidTr="00E82244">
        <w:tc>
          <w:tcPr>
            <w:tcW w:w="0" w:type="auto"/>
            <w:shd w:val="clear" w:color="auto" w:fill="FFFFFF" w:themeFill="background1"/>
          </w:tcPr>
          <w:p w:rsidR="00A82690" w:rsidRPr="00B60289" w:rsidRDefault="00A8269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B60289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A82690" w:rsidRPr="00F1675E" w:rsidRDefault="00A82690" w:rsidP="00F63B50">
            <w:pPr>
              <w:shd w:val="clear" w:color="auto" w:fill="FFFFFF"/>
              <w:tabs>
                <w:tab w:val="right" w:pos="426"/>
              </w:tabs>
            </w:pPr>
            <w:r w:rsidRPr="00F1675E">
              <w:t xml:space="preserve">Se acceptă </w:t>
            </w:r>
          </w:p>
        </w:tc>
      </w:tr>
      <w:tr w:rsidR="00A82690" w:rsidRPr="00B60289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A82690" w:rsidRPr="00B60289" w:rsidRDefault="00A8269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B60289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A82690" w:rsidRPr="00F1675E" w:rsidRDefault="00A82690" w:rsidP="00F63B50">
            <w:pPr>
              <w:shd w:val="clear" w:color="auto" w:fill="FFFFFF"/>
              <w:tabs>
                <w:tab w:val="right" w:pos="426"/>
              </w:tabs>
            </w:pPr>
            <w:r w:rsidRPr="00F1675E">
              <w:t>Se acceptă</w:t>
            </w:r>
          </w:p>
        </w:tc>
      </w:tr>
    </w:tbl>
    <w:p w:rsidR="00262591" w:rsidRPr="00B60289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A82690" w:rsidRPr="00A82690">
        <w:rPr>
          <w:noProof w:val="0"/>
          <w:lang w:eastAsia="ru-RU"/>
        </w:rPr>
        <w:t>Nu</w:t>
      </w:r>
    </w:p>
    <w:p w:rsidR="00A82690" w:rsidRPr="00A82690" w:rsidRDefault="00262591" w:rsidP="00A8269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bCs/>
          <w:color w:val="000000"/>
        </w:rPr>
      </w:pPr>
      <w:r w:rsidRPr="00B60289">
        <w:rPr>
          <w:b/>
          <w:noProof w:val="0"/>
          <w:lang w:eastAsia="ru-RU"/>
        </w:rPr>
        <w:t>Alte informații relevante:</w:t>
      </w:r>
      <w:r w:rsidR="00A82690" w:rsidRPr="00A82690">
        <w:rPr>
          <w:noProof w:val="0"/>
          <w:shd w:val="clear" w:color="auto" w:fill="FFFFFF"/>
          <w:lang w:eastAsia="ru-RU"/>
        </w:rPr>
        <w:t xml:space="preserve"> nu sunt</w:t>
      </w:r>
      <w:r w:rsidRPr="00B60289">
        <w:rPr>
          <w:b/>
          <w:noProof w:val="0"/>
          <w:lang w:eastAsia="ru-RU"/>
        </w:rPr>
        <w:t xml:space="preserve"> </w:t>
      </w:r>
    </w:p>
    <w:p w:rsidR="00A31399" w:rsidRDefault="00A31399" w:rsidP="00A82690">
      <w:pPr>
        <w:shd w:val="clear" w:color="auto" w:fill="FFFFFF" w:themeFill="background1"/>
        <w:tabs>
          <w:tab w:val="right" w:pos="426"/>
        </w:tabs>
        <w:spacing w:before="120"/>
        <w:rPr>
          <w:b/>
          <w:bCs/>
          <w:color w:val="000000"/>
        </w:rPr>
      </w:pPr>
    </w:p>
    <w:p w:rsidR="00A82690" w:rsidRPr="00A82690" w:rsidRDefault="00A31399" w:rsidP="00A82690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hd w:val="clear" w:color="auto" w:fill="FFFFFF"/>
        </w:rPr>
      </w:pPr>
      <w:r>
        <w:rPr>
          <w:b/>
        </w:rPr>
        <w:t>Conducătorul</w:t>
      </w:r>
      <w:r w:rsidR="00A82690" w:rsidRPr="00A82690">
        <w:rPr>
          <w:b/>
        </w:rPr>
        <w:t xml:space="preserve"> grupului de lucru:  </w:t>
      </w:r>
      <w:r>
        <w:rPr>
          <w:b/>
        </w:rPr>
        <w:t xml:space="preserve">  </w:t>
      </w:r>
      <w:r>
        <w:rPr>
          <w:b/>
          <w:shd w:val="clear" w:color="auto" w:fill="FFFFFF"/>
        </w:rPr>
        <w:t>Arcadie AFTENIUC      ___</w:t>
      </w:r>
      <w:r w:rsidR="00A82690" w:rsidRPr="00A82690">
        <w:rPr>
          <w:b/>
          <w:shd w:val="clear" w:color="auto" w:fill="FFFFFF"/>
        </w:rPr>
        <w:t xml:space="preserve">_____________________          </w:t>
      </w:r>
    </w:p>
    <w:p w:rsidR="00A82690" w:rsidRPr="00A82690" w:rsidRDefault="00A82690" w:rsidP="00A82690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 w:rsidRPr="00A82690">
        <w:rPr>
          <w:b/>
        </w:rPr>
        <w:tab/>
      </w:r>
      <w:r w:rsidRPr="00A82690">
        <w:rPr>
          <w:b/>
        </w:rPr>
        <w:tab/>
      </w:r>
      <w:r w:rsidRPr="00A82690">
        <w:rPr>
          <w:b/>
        </w:rPr>
        <w:tab/>
      </w:r>
    </w:p>
    <w:p w:rsidR="00635D3A" w:rsidRPr="00A31399" w:rsidRDefault="00A82690" w:rsidP="00A31399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hd w:val="clear" w:color="auto" w:fill="FFFFFF"/>
        </w:rPr>
      </w:pPr>
      <w:r w:rsidRPr="00A82690">
        <w:rPr>
          <w:b/>
        </w:rPr>
        <w:tab/>
      </w:r>
      <w:r w:rsidRPr="00A82690">
        <w:rPr>
          <w:b/>
        </w:rPr>
        <w:tab/>
      </w:r>
      <w:r w:rsidRPr="00A82690">
        <w:rPr>
          <w:b/>
        </w:rPr>
        <w:tab/>
      </w:r>
      <w:r w:rsidRPr="00A82690">
        <w:rPr>
          <w:b/>
        </w:rPr>
        <w:tab/>
      </w:r>
      <w:r w:rsidR="00A31399">
        <w:rPr>
          <w:b/>
          <w:shd w:val="clear" w:color="auto" w:fill="FFFFFF"/>
        </w:rPr>
        <w:t>L.Ș</w:t>
      </w:r>
    </w:p>
    <w:sectPr w:rsidR="00635D3A" w:rsidRPr="00A31399" w:rsidSect="000A7401">
      <w:pgSz w:w="12240" w:h="15840"/>
      <w:pgMar w:top="709" w:right="576" w:bottom="709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imesNewRomanPSMT">
    <w:altName w:val="MS Gothic"/>
    <w:charset w:val="80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16595"/>
    <w:multiLevelType w:val="hybridMultilevel"/>
    <w:tmpl w:val="C8D6308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35D0EE0"/>
    <w:multiLevelType w:val="hybridMultilevel"/>
    <w:tmpl w:val="F9BAF87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6B35E9"/>
    <w:multiLevelType w:val="hybridMultilevel"/>
    <w:tmpl w:val="F412F8D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F4095F"/>
    <w:multiLevelType w:val="hybridMultilevel"/>
    <w:tmpl w:val="5F0E277A"/>
    <w:lvl w:ilvl="0" w:tplc="929833DA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3D6768"/>
    <w:multiLevelType w:val="hybridMultilevel"/>
    <w:tmpl w:val="E662D52E"/>
    <w:lvl w:ilvl="0" w:tplc="054C6CC4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5CA45269"/>
    <w:multiLevelType w:val="hybridMultilevel"/>
    <w:tmpl w:val="0C5806F0"/>
    <w:lvl w:ilvl="0" w:tplc="C5F6E984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64376DFA"/>
    <w:multiLevelType w:val="hybridMultilevel"/>
    <w:tmpl w:val="D5DACEE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5"/>
  </w:num>
  <w:num w:numId="3">
    <w:abstractNumId w:val="2"/>
  </w:num>
  <w:num w:numId="4">
    <w:abstractNumId w:val="9"/>
  </w:num>
  <w:num w:numId="5">
    <w:abstractNumId w:val="6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3"/>
  </w:num>
  <w:num w:numId="9">
    <w:abstractNumId w:val="1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0A7401"/>
    <w:rsid w:val="000B08F3"/>
    <w:rsid w:val="00262591"/>
    <w:rsid w:val="002904B3"/>
    <w:rsid w:val="002A6164"/>
    <w:rsid w:val="002B4974"/>
    <w:rsid w:val="002E05F9"/>
    <w:rsid w:val="003C3815"/>
    <w:rsid w:val="004B2612"/>
    <w:rsid w:val="00635D3A"/>
    <w:rsid w:val="00807622"/>
    <w:rsid w:val="00856511"/>
    <w:rsid w:val="0089571B"/>
    <w:rsid w:val="008E50A3"/>
    <w:rsid w:val="00916CCE"/>
    <w:rsid w:val="009C51E8"/>
    <w:rsid w:val="00A31399"/>
    <w:rsid w:val="00A67305"/>
    <w:rsid w:val="00A82690"/>
    <w:rsid w:val="00AE23BC"/>
    <w:rsid w:val="00B60289"/>
    <w:rsid w:val="00C4484D"/>
    <w:rsid w:val="00D20270"/>
    <w:rsid w:val="00D44A73"/>
    <w:rsid w:val="00DF09ED"/>
    <w:rsid w:val="00E82244"/>
    <w:rsid w:val="00F60A7D"/>
    <w:rsid w:val="00F65410"/>
    <w:rsid w:val="00FB412E"/>
    <w:rsid w:val="00FC1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5651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2"/>
    <w:next w:val="a5"/>
    <w:uiPriority w:val="39"/>
    <w:rsid w:val="00F65410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A31399"/>
    <w:rPr>
      <w:color w:val="0563C1" w:themeColor="hyperlink"/>
      <w:u w:val="single"/>
    </w:rPr>
  </w:style>
  <w:style w:type="table" w:customStyle="1" w:styleId="Grigliatabella21">
    <w:name w:val="Griglia tabella21"/>
    <w:basedOn w:val="a2"/>
    <w:uiPriority w:val="39"/>
    <w:rsid w:val="00A31399"/>
    <w:pPr>
      <w:spacing w:after="0" w:line="240" w:lineRule="auto"/>
    </w:pPr>
    <w:rPr>
      <w:rFonts w:ascii="Calibri" w:eastAsia="SimSun" w:hAnsi="Calibri" w:cs="Times New Roman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0"/>
    <w:link w:val="a8"/>
    <w:uiPriority w:val="99"/>
    <w:semiHidden/>
    <w:unhideWhenUsed/>
    <w:rsid w:val="000B08F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B08F3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5651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2"/>
    <w:next w:val="a5"/>
    <w:uiPriority w:val="39"/>
    <w:rsid w:val="00F65410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A31399"/>
    <w:rPr>
      <w:color w:val="0563C1" w:themeColor="hyperlink"/>
      <w:u w:val="single"/>
    </w:rPr>
  </w:style>
  <w:style w:type="table" w:customStyle="1" w:styleId="Grigliatabella21">
    <w:name w:val="Griglia tabella21"/>
    <w:basedOn w:val="a2"/>
    <w:uiPriority w:val="39"/>
    <w:rsid w:val="00A31399"/>
    <w:pPr>
      <w:spacing w:after="0" w:line="240" w:lineRule="auto"/>
    </w:pPr>
    <w:rPr>
      <w:rFonts w:ascii="Calibri" w:eastAsia="SimSun" w:hAnsi="Calibri" w:cs="Times New Roman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0"/>
    <w:link w:val="a8"/>
    <w:uiPriority w:val="99"/>
    <w:semiHidden/>
    <w:unhideWhenUsed/>
    <w:rsid w:val="000B08F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B08F3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28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chizi&#539;ii@igp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58028-BB23-4D97-91F5-0429D9218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4</Pages>
  <Words>1492</Words>
  <Characters>8510</Characters>
  <Application>Microsoft Office Word</Application>
  <DocSecurity>0</DocSecurity>
  <Lines>70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Victoria Lupan</cp:lastModifiedBy>
  <cp:revision>17</cp:revision>
  <cp:lastPrinted>2022-02-09T14:45:00Z</cp:lastPrinted>
  <dcterms:created xsi:type="dcterms:W3CDTF">2021-10-26T20:29:00Z</dcterms:created>
  <dcterms:modified xsi:type="dcterms:W3CDTF">2022-04-08T13:13:00Z</dcterms:modified>
</cp:coreProperties>
</file>