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D71A8" w14:textId="77777777" w:rsidR="00C442D3" w:rsidRPr="00C442D3" w:rsidRDefault="00C442D3" w:rsidP="00C442D3">
      <w:pPr>
        <w:jc w:val="right"/>
        <w:rPr>
          <w:b/>
          <w:bCs/>
          <w:noProof w:val="0"/>
          <w:sz w:val="22"/>
          <w:szCs w:val="22"/>
          <w:lang w:val="ro-MD"/>
        </w:rPr>
      </w:pPr>
      <w:bookmarkStart w:id="0" w:name="_Toc449692095"/>
      <w:r w:rsidRPr="00C442D3">
        <w:rPr>
          <w:b/>
          <w:bCs/>
          <w:noProof w:val="0"/>
          <w:lang w:val="ro-MD"/>
        </w:rPr>
        <w:t>Anexa nr. 7</w:t>
      </w:r>
    </w:p>
    <w:p w14:paraId="32D6778B" w14:textId="77777777" w:rsidR="00D9081E" w:rsidRDefault="00D9081E" w:rsidP="00C442D3">
      <w:pPr>
        <w:jc w:val="right"/>
        <w:rPr>
          <w:noProof w:val="0"/>
          <w:lang w:val="ro-MD"/>
        </w:rPr>
      </w:pPr>
    </w:p>
    <w:p w14:paraId="467E25DA" w14:textId="0D167D6D" w:rsidR="00C442D3" w:rsidRPr="00270FDB" w:rsidRDefault="00C442D3" w:rsidP="00C442D3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707F04B8" w14:textId="77777777" w:rsidR="00C442D3" w:rsidRPr="00270FDB" w:rsidRDefault="00C442D3" w:rsidP="00C442D3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53E4EF98" w14:textId="77777777" w:rsidR="00C442D3" w:rsidRPr="00270FDB" w:rsidRDefault="00C442D3" w:rsidP="00C442D3">
      <w:pPr>
        <w:tabs>
          <w:tab w:val="left" w:pos="567"/>
        </w:tabs>
        <w:jc w:val="center"/>
        <w:rPr>
          <w:rFonts w:eastAsia="PMingLiU"/>
          <w:noProof w:val="0"/>
          <w:lang w:val="ro-MD" w:eastAsia="zh-CN"/>
        </w:rPr>
      </w:pPr>
    </w:p>
    <w:p w14:paraId="10C871AA" w14:textId="77777777" w:rsidR="00C442D3" w:rsidRPr="00270FDB" w:rsidRDefault="00C442D3" w:rsidP="00C442D3">
      <w:pPr>
        <w:tabs>
          <w:tab w:val="left" w:pos="567"/>
        </w:tabs>
        <w:jc w:val="center"/>
        <w:rPr>
          <w:rFonts w:eastAsia="PMingLiU"/>
          <w:noProof w:val="0"/>
          <w:lang w:val="ro-MD" w:eastAsia="zh-CN"/>
        </w:rPr>
      </w:pPr>
    </w:p>
    <w:bookmarkEnd w:id="0"/>
    <w:p w14:paraId="74BD3942" w14:textId="77777777" w:rsidR="00C442D3" w:rsidRPr="00270FDB" w:rsidRDefault="00C442D3" w:rsidP="00C442D3">
      <w:pPr>
        <w:tabs>
          <w:tab w:val="left" w:pos="567"/>
        </w:tabs>
        <w:rPr>
          <w:rFonts w:asciiTheme="majorHAnsi" w:hAnsiTheme="majorHAnsi" w:cstheme="majorHAnsi"/>
          <w:b/>
          <w:noProof w:val="0"/>
          <w:lang w:val="ro-MD"/>
        </w:rPr>
      </w:pPr>
    </w:p>
    <w:p w14:paraId="6C6C5E1B" w14:textId="77777777" w:rsidR="00307C6E" w:rsidRPr="00307C6E" w:rsidRDefault="00307C6E" w:rsidP="00307C6E">
      <w:pPr>
        <w:tabs>
          <w:tab w:val="left" w:pos="567"/>
        </w:tabs>
        <w:jc w:val="center"/>
        <w:rPr>
          <w:noProof w:val="0"/>
          <w:sz w:val="28"/>
          <w:szCs w:val="28"/>
        </w:rPr>
      </w:pPr>
      <w:bookmarkStart w:id="1" w:name="_Hlk77771042"/>
      <w:r w:rsidRPr="00307C6E">
        <w:rPr>
          <w:b/>
          <w:noProof w:val="0"/>
          <w:sz w:val="28"/>
          <w:szCs w:val="28"/>
        </w:rPr>
        <w:t>CERERE DE PARTICIPARE</w:t>
      </w:r>
    </w:p>
    <w:bookmarkEnd w:id="1"/>
    <w:p w14:paraId="14631B89" w14:textId="77777777" w:rsidR="00307C6E" w:rsidRPr="00307C6E" w:rsidRDefault="00307C6E" w:rsidP="00307C6E">
      <w:pPr>
        <w:tabs>
          <w:tab w:val="left" w:pos="-142"/>
        </w:tabs>
        <w:spacing w:before="240"/>
        <w:jc w:val="center"/>
        <w:rPr>
          <w:rFonts w:ascii="Calibri Light" w:hAnsi="Calibri Light" w:cs="Calibri Light"/>
          <w:noProof w:val="0"/>
        </w:rPr>
      </w:pPr>
    </w:p>
    <w:p w14:paraId="392415A3" w14:textId="77777777" w:rsidR="00307C6E" w:rsidRPr="00307C6E" w:rsidRDefault="00307C6E" w:rsidP="00307C6E">
      <w:pPr>
        <w:tabs>
          <w:tab w:val="left" w:pos="-142"/>
        </w:tabs>
        <w:spacing w:before="240"/>
        <w:jc w:val="center"/>
        <w:rPr>
          <w:noProof w:val="0"/>
        </w:rPr>
      </w:pPr>
      <w:r w:rsidRPr="00307C6E">
        <w:rPr>
          <w:noProof w:val="0"/>
        </w:rPr>
        <w:t xml:space="preserve">Către____________________________________________________________________                                                    </w:t>
      </w:r>
      <w:r w:rsidRPr="00307C6E">
        <w:rPr>
          <w:i/>
          <w:iCs/>
          <w:noProof w:val="0"/>
          <w:sz w:val="20"/>
          <w:szCs w:val="20"/>
        </w:rPr>
        <w:t xml:space="preserve">(denumirea </w:t>
      </w:r>
      <w:proofErr w:type="spellStart"/>
      <w:r w:rsidRPr="00307C6E">
        <w:rPr>
          <w:i/>
          <w:iCs/>
          <w:noProof w:val="0"/>
          <w:sz w:val="20"/>
          <w:szCs w:val="20"/>
        </w:rPr>
        <w:t>autorităţii</w:t>
      </w:r>
      <w:proofErr w:type="spellEnd"/>
      <w:r w:rsidRPr="00307C6E">
        <w:rPr>
          <w:i/>
          <w:iCs/>
          <w:noProof w:val="0"/>
          <w:sz w:val="20"/>
          <w:szCs w:val="20"/>
        </w:rPr>
        <w:t xml:space="preserve"> contractante </w:t>
      </w:r>
      <w:proofErr w:type="spellStart"/>
      <w:r w:rsidRPr="00307C6E">
        <w:rPr>
          <w:i/>
          <w:iCs/>
          <w:noProof w:val="0"/>
          <w:sz w:val="20"/>
          <w:szCs w:val="20"/>
        </w:rPr>
        <w:t>şi</w:t>
      </w:r>
      <w:proofErr w:type="spellEnd"/>
      <w:r w:rsidRPr="00307C6E">
        <w:rPr>
          <w:i/>
          <w:iCs/>
          <w:noProof w:val="0"/>
          <w:sz w:val="20"/>
          <w:szCs w:val="20"/>
        </w:rPr>
        <w:t xml:space="preserve"> adresa completă)</w:t>
      </w:r>
    </w:p>
    <w:p w14:paraId="385ED0E7" w14:textId="77777777" w:rsidR="00307C6E" w:rsidRPr="00307C6E" w:rsidRDefault="00307C6E" w:rsidP="00307C6E">
      <w:pPr>
        <w:tabs>
          <w:tab w:val="left" w:pos="567"/>
        </w:tabs>
        <w:spacing w:line="360" w:lineRule="auto"/>
        <w:jc w:val="both"/>
        <w:rPr>
          <w:noProof w:val="0"/>
        </w:rPr>
      </w:pPr>
    </w:p>
    <w:p w14:paraId="2880FAB9" w14:textId="77777777" w:rsidR="00307C6E" w:rsidRPr="00307C6E" w:rsidRDefault="00307C6E" w:rsidP="00307C6E">
      <w:pPr>
        <w:tabs>
          <w:tab w:val="left" w:pos="567"/>
        </w:tabs>
        <w:spacing w:line="360" w:lineRule="auto"/>
        <w:jc w:val="both"/>
        <w:rPr>
          <w:noProof w:val="0"/>
        </w:rPr>
      </w:pPr>
      <w:proofErr w:type="spellStart"/>
      <w:r w:rsidRPr="00307C6E">
        <w:rPr>
          <w:b/>
          <w:noProof w:val="0"/>
        </w:rPr>
        <w:t>Stimaţi</w:t>
      </w:r>
      <w:proofErr w:type="spellEnd"/>
      <w:r w:rsidRPr="00307C6E">
        <w:rPr>
          <w:b/>
          <w:noProof w:val="0"/>
        </w:rPr>
        <w:t xml:space="preserve"> domni</w:t>
      </w:r>
      <w:r w:rsidRPr="00307C6E">
        <w:rPr>
          <w:noProof w:val="0"/>
        </w:rPr>
        <w:t>,</w:t>
      </w:r>
    </w:p>
    <w:p w14:paraId="771F45A6" w14:textId="77777777" w:rsidR="00307C6E" w:rsidRPr="00307C6E" w:rsidRDefault="00307C6E" w:rsidP="00307C6E">
      <w:pPr>
        <w:tabs>
          <w:tab w:val="left" w:pos="567"/>
        </w:tabs>
        <w:spacing w:line="360" w:lineRule="auto"/>
        <w:jc w:val="both"/>
        <w:rPr>
          <w:noProof w:val="0"/>
        </w:rPr>
      </w:pPr>
      <w:r w:rsidRPr="00307C6E">
        <w:rPr>
          <w:noProof w:val="0"/>
        </w:rPr>
        <w:t>Ca urmare a anunțului/invitației de participare</w:t>
      </w:r>
      <w:r w:rsidRPr="00307C6E">
        <w:rPr>
          <w:noProof w:val="0"/>
          <w:lang w:val="it-IT"/>
        </w:rPr>
        <w:t>/de preselecție</w:t>
      </w:r>
      <w:r w:rsidRPr="00307C6E">
        <w:rPr>
          <w:noProof w:val="0"/>
        </w:rPr>
        <w:t xml:space="preserve"> apărut în Buletinul achizițiilor publice și/sau Jurnalul Oficial al Uniunii Europene,  nr. . . . . din . . . . . . . . . . . . . . (</w:t>
      </w:r>
      <w:r w:rsidRPr="00307C6E">
        <w:rPr>
          <w:i/>
          <w:iCs/>
          <w:noProof w:val="0"/>
        </w:rPr>
        <w:t>ziua/luna/anul</w:t>
      </w:r>
      <w:r w:rsidRPr="00307C6E">
        <w:rPr>
          <w:noProof w:val="0"/>
        </w:rPr>
        <w:t>),  privind aplicarea procedurii pentru atribuirea contractului . . . . . . . . . . . . . . . . . . . . . . . . . . . . . . . . (</w:t>
      </w:r>
      <w:r w:rsidRPr="00307C6E">
        <w:rPr>
          <w:i/>
          <w:iCs/>
          <w:noProof w:val="0"/>
        </w:rPr>
        <w:t>denumirea contractului de achiziție publică</w:t>
      </w:r>
      <w:r w:rsidRPr="00307C6E">
        <w:rPr>
          <w:noProof w:val="0"/>
        </w:rPr>
        <w:t>),  noi . . . . . . . . . . . . . . . . . . (</w:t>
      </w:r>
      <w:r w:rsidRPr="00307C6E">
        <w:rPr>
          <w:i/>
          <w:iCs/>
          <w:noProof w:val="0"/>
        </w:rPr>
        <w:t>denumirea/numele ofertantului/candidatului</w:t>
      </w:r>
      <w:r w:rsidRPr="00307C6E">
        <w:rPr>
          <w:noProof w:val="0"/>
        </w:rPr>
        <w:t>)</w:t>
      </w:r>
      <w:r w:rsidRPr="00307C6E">
        <w:rPr>
          <w:noProof w:val="0"/>
          <w:szCs w:val="20"/>
        </w:rPr>
        <w:t xml:space="preserve">, </w:t>
      </w:r>
      <w:r w:rsidRPr="00307C6E">
        <w:rPr>
          <w:noProof w:val="0"/>
        </w:rPr>
        <w:t xml:space="preserve">am luat cunoștință de condițiile și de cerințele expuse în documentația de atribuire și </w:t>
      </w:r>
      <w:r w:rsidRPr="00307C6E">
        <w:rPr>
          <w:noProof w:val="0"/>
          <w:szCs w:val="20"/>
        </w:rPr>
        <w:t xml:space="preserve">exprimăm  prin prezenta interesul de a participa, în calitate de ofertant/candidat, </w:t>
      </w:r>
      <w:proofErr w:type="spellStart"/>
      <w:r w:rsidRPr="00307C6E">
        <w:rPr>
          <w:noProof w:val="0"/>
        </w:rPr>
        <w:t>neavînd</w:t>
      </w:r>
      <w:proofErr w:type="spellEnd"/>
      <w:r w:rsidRPr="00307C6E">
        <w:rPr>
          <w:noProof w:val="0"/>
        </w:rPr>
        <w:t xml:space="preserve"> obiecții la documentația de atribuire. </w:t>
      </w:r>
    </w:p>
    <w:p w14:paraId="05BFE539" w14:textId="77777777" w:rsidR="00307C6E" w:rsidRPr="00307C6E" w:rsidRDefault="00307C6E" w:rsidP="00307C6E">
      <w:pPr>
        <w:tabs>
          <w:tab w:val="left" w:pos="567"/>
        </w:tabs>
        <w:spacing w:line="360" w:lineRule="auto"/>
        <w:rPr>
          <w:noProof w:val="0"/>
        </w:rPr>
      </w:pPr>
    </w:p>
    <w:p w14:paraId="2DC96F2F" w14:textId="77777777" w:rsidR="00307C6E" w:rsidRPr="00307C6E" w:rsidRDefault="00307C6E" w:rsidP="00307C6E">
      <w:pPr>
        <w:tabs>
          <w:tab w:val="left" w:pos="567"/>
        </w:tabs>
        <w:spacing w:line="360" w:lineRule="auto"/>
        <w:rPr>
          <w:noProof w:val="0"/>
        </w:rPr>
      </w:pPr>
      <w:r w:rsidRPr="00307C6E">
        <w:rPr>
          <w:noProof w:val="0"/>
        </w:rPr>
        <w:t>Data completării . . . . . . . . . . . . .</w:t>
      </w:r>
      <w:r w:rsidRPr="00307C6E">
        <w:rPr>
          <w:noProof w:val="0"/>
        </w:rPr>
        <w:tab/>
        <w:t>Cu stimă,</w:t>
      </w:r>
    </w:p>
    <w:p w14:paraId="23BB2FC0" w14:textId="77777777" w:rsidR="00307C6E" w:rsidRPr="00307C6E" w:rsidRDefault="00307C6E" w:rsidP="00307C6E">
      <w:pPr>
        <w:tabs>
          <w:tab w:val="left" w:pos="567"/>
        </w:tabs>
        <w:spacing w:line="360" w:lineRule="auto"/>
        <w:jc w:val="right"/>
        <w:rPr>
          <w:noProof w:val="0"/>
        </w:rPr>
      </w:pPr>
      <w:r w:rsidRPr="00307C6E">
        <w:rPr>
          <w:noProof w:val="0"/>
        </w:rPr>
        <w:t>Ofertant/candidat</w:t>
      </w:r>
    </w:p>
    <w:p w14:paraId="5F238BC6" w14:textId="77777777" w:rsidR="00307C6E" w:rsidRPr="00307C6E" w:rsidRDefault="00307C6E" w:rsidP="00307C6E">
      <w:pPr>
        <w:tabs>
          <w:tab w:val="left" w:pos="567"/>
        </w:tabs>
        <w:spacing w:line="360" w:lineRule="auto"/>
        <w:jc w:val="right"/>
        <w:rPr>
          <w:noProof w:val="0"/>
        </w:rPr>
      </w:pPr>
      <w:r w:rsidRPr="00307C6E">
        <w:rPr>
          <w:noProof w:val="0"/>
        </w:rPr>
        <w:t>. . . . . . . . . . . . . . . . . . . . . . . .</w:t>
      </w:r>
    </w:p>
    <w:p w14:paraId="71B61F84" w14:textId="77777777" w:rsidR="00307C6E" w:rsidRPr="00307C6E" w:rsidRDefault="00307C6E" w:rsidP="00307C6E">
      <w:pPr>
        <w:tabs>
          <w:tab w:val="left" w:pos="567"/>
        </w:tabs>
        <w:spacing w:line="360" w:lineRule="auto"/>
        <w:jc w:val="right"/>
        <w:rPr>
          <w:noProof w:val="0"/>
        </w:rPr>
      </w:pPr>
      <w:r w:rsidRPr="00307C6E">
        <w:rPr>
          <w:noProof w:val="0"/>
        </w:rPr>
        <w:t>(semnătura autorizată)</w:t>
      </w:r>
    </w:p>
    <w:p w14:paraId="449F9921" w14:textId="77777777" w:rsidR="00A27707" w:rsidRDefault="00A27707"/>
    <w:sectPr w:rsidR="00A2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2D3"/>
    <w:rsid w:val="00307C6E"/>
    <w:rsid w:val="00A27707"/>
    <w:rsid w:val="00C442D3"/>
    <w:rsid w:val="00D9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CDB4"/>
  <w15:chartTrackingRefBased/>
  <w15:docId w15:val="{EB60BCA3-0516-45C4-88BE-9288E456E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2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juridică achiziții și resurse umane</dc:creator>
  <cp:keywords/>
  <dc:description/>
  <cp:lastModifiedBy>Direcția juridică achiziții și resurse umane</cp:lastModifiedBy>
  <cp:revision>3</cp:revision>
  <dcterms:created xsi:type="dcterms:W3CDTF">2026-03-23T09:32:00Z</dcterms:created>
  <dcterms:modified xsi:type="dcterms:W3CDTF">2026-07-28T11:44:00Z</dcterms:modified>
</cp:coreProperties>
</file>