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E01A92" w14:textId="77777777" w:rsidR="00274583" w:rsidRPr="00512594" w:rsidRDefault="00274583" w:rsidP="00274583">
      <w:pPr>
        <w:spacing w:after="120" w:line="240" w:lineRule="auto"/>
        <w:jc w:val="center"/>
        <w:rPr>
          <w:rFonts w:ascii="Cervino Expanded" w:hAnsi="Cervino Expanded" w:cs="Times New Roman"/>
          <w:b/>
          <w:sz w:val="28"/>
          <w:szCs w:val="28"/>
          <w:lang w:val="ro-RO"/>
        </w:rPr>
      </w:pPr>
      <w:r w:rsidRPr="00512594">
        <w:rPr>
          <w:rFonts w:ascii="Cervino Expanded" w:hAnsi="Cervino Expanded" w:cs="Times New Roman"/>
          <w:b/>
          <w:sz w:val="28"/>
          <w:szCs w:val="28"/>
          <w:lang w:val="ro-RO"/>
        </w:rPr>
        <w:t xml:space="preserve">Caiet de sarcini </w:t>
      </w:r>
    </w:p>
    <w:p w14:paraId="2EC6B470" w14:textId="0A205068" w:rsidR="00EC1B9A" w:rsidRPr="00512594" w:rsidRDefault="00CA72A3" w:rsidP="00F61E8E">
      <w:pPr>
        <w:pStyle w:val="a3"/>
        <w:spacing w:after="0" w:line="240" w:lineRule="auto"/>
        <w:rPr>
          <w:rFonts w:ascii="Cervino Expanded" w:hAnsi="Cervino Expanded" w:cs="Times New Roman"/>
          <w:b/>
          <w:sz w:val="24"/>
          <w:szCs w:val="24"/>
          <w:lang w:val="ro-RO"/>
        </w:rPr>
      </w:pPr>
      <w:r w:rsidRPr="00512594">
        <w:rPr>
          <w:rFonts w:ascii="Cervino Expanded" w:hAnsi="Cervino Expanded" w:cs="Times New Roman"/>
          <w:b/>
          <w:sz w:val="24"/>
          <w:szCs w:val="24"/>
          <w:lang w:val="ro-RO"/>
        </w:rPr>
        <w:t xml:space="preserve">Dispozitive multifuncționale color </w:t>
      </w:r>
      <w:r w:rsidR="00AA10EB" w:rsidRPr="00512594">
        <w:rPr>
          <w:rFonts w:ascii="Cervino Expanded" w:hAnsi="Cervino Expanded" w:cs="Times New Roman"/>
          <w:b/>
          <w:sz w:val="24"/>
          <w:szCs w:val="24"/>
          <w:lang w:val="ro-RO"/>
        </w:rPr>
        <w:t xml:space="preserve">cu set de </w:t>
      </w:r>
      <w:r w:rsidR="004B0A8B" w:rsidRPr="00512594">
        <w:rPr>
          <w:rFonts w:ascii="Cervino Expanded" w:hAnsi="Cervino Expanded" w:cs="Times New Roman"/>
          <w:b/>
          <w:sz w:val="24"/>
          <w:szCs w:val="24"/>
          <w:lang w:val="ro-RO"/>
        </w:rPr>
        <w:t>cartușe</w:t>
      </w:r>
      <w:r w:rsidR="00AA10EB" w:rsidRPr="00512594">
        <w:rPr>
          <w:rFonts w:ascii="Cervino Expanded" w:hAnsi="Cervino Expanded" w:cs="Times New Roman"/>
          <w:b/>
          <w:iCs/>
          <w:sz w:val="24"/>
          <w:szCs w:val="24"/>
          <w:lang w:val="ro-RO"/>
        </w:rPr>
        <w:t xml:space="preserve"> </w:t>
      </w:r>
      <w:r w:rsidR="00EC1B9A" w:rsidRPr="00512594">
        <w:rPr>
          <w:rFonts w:ascii="Cervino Expanded" w:hAnsi="Cervino Expanded" w:cs="Times New Roman"/>
          <w:b/>
          <w:sz w:val="24"/>
          <w:szCs w:val="24"/>
          <w:lang w:val="ro-RO"/>
        </w:rPr>
        <w:t xml:space="preserve">- </w:t>
      </w:r>
      <w:r w:rsidRPr="00512594">
        <w:rPr>
          <w:rFonts w:ascii="Cervino Expanded" w:hAnsi="Cervino Expanded" w:cs="Times New Roman"/>
          <w:b/>
          <w:sz w:val="24"/>
          <w:szCs w:val="24"/>
          <w:lang w:val="ro-RO"/>
        </w:rPr>
        <w:t>2</w:t>
      </w:r>
      <w:r w:rsidR="00EC1B9A" w:rsidRPr="00512594">
        <w:rPr>
          <w:rFonts w:ascii="Cervino Expanded" w:hAnsi="Cervino Expanded" w:cs="Times New Roman"/>
          <w:b/>
          <w:sz w:val="24"/>
          <w:szCs w:val="24"/>
          <w:lang w:val="ro-RO"/>
        </w:rPr>
        <w:t xml:space="preserve"> buc.</w:t>
      </w:r>
    </w:p>
    <w:tbl>
      <w:tblPr>
        <w:tblW w:w="0" w:type="auto"/>
        <w:tblInd w:w="70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1"/>
        <w:gridCol w:w="7655"/>
      </w:tblGrid>
      <w:tr w:rsidR="00104328" w:rsidRPr="00512594" w14:paraId="5469BD35" w14:textId="77777777" w:rsidTr="00512594">
        <w:trPr>
          <w:trHeight w:hRule="exact" w:val="7206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804F7E1" w14:textId="33FDA706" w:rsidR="00104328" w:rsidRPr="00512594" w:rsidRDefault="004744D4" w:rsidP="00710705">
            <w:pPr>
              <w:pStyle w:val="4"/>
              <w:shd w:val="clear" w:color="auto" w:fill="auto"/>
              <w:spacing w:before="0" w:line="240" w:lineRule="auto"/>
              <w:ind w:left="120" w:firstLine="0"/>
              <w:jc w:val="left"/>
              <w:rPr>
                <w:rFonts w:ascii="Cervino Expanded" w:hAnsi="Cervino Expanded"/>
                <w:lang w:val="ro-RO"/>
              </w:rPr>
            </w:pPr>
            <w:r w:rsidRPr="00512594">
              <w:rPr>
                <w:rStyle w:val="ab"/>
                <w:rFonts w:ascii="Cervino Expanded" w:hAnsi="Cervino Expanded"/>
              </w:rPr>
              <w:t xml:space="preserve">  </w:t>
            </w:r>
            <w:r w:rsidR="009D7783" w:rsidRPr="00512594">
              <w:rPr>
                <w:rStyle w:val="ab"/>
                <w:rFonts w:ascii="Cervino Expanded" w:hAnsi="Cervino Expanded"/>
              </w:rPr>
              <w:t>Specificaț</w:t>
            </w:r>
            <w:r w:rsidR="00A53C45" w:rsidRPr="00512594">
              <w:rPr>
                <w:rStyle w:val="ab"/>
                <w:rFonts w:ascii="Cervino Expanded" w:hAnsi="Cervino Expanded"/>
              </w:rPr>
              <w:t>ia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C1A3E84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Tip: laser color, format: A4.</w:t>
            </w:r>
          </w:p>
          <w:p w14:paraId="15DD508E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Funcții: Imprimare, Copiere, Scanare, Fax, Duplex, DADF 50 de coli</w:t>
            </w:r>
          </w:p>
          <w:p w14:paraId="66682223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Imprimare față-verso, copiere față-verso, scanare: platan, ADF față-verso (trecere unică) cu 50 de coli</w:t>
            </w:r>
          </w:p>
          <w:p w14:paraId="43F28EA7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Rezoluție de imprimare: Până la 1200x1200 dpi</w:t>
            </w:r>
          </w:p>
          <w:p w14:paraId="4B5772C3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Rezoluție de copiere: Până la 600 x 600 dpi</w:t>
            </w:r>
          </w:p>
          <w:p w14:paraId="74DA715D" w14:textId="779C506F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color w:val="FF0000"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Rezoluție de scanare: Optică: Până la 600 x 600 dpi</w:t>
            </w:r>
            <w:bookmarkStart w:id="0" w:name="_Hlk147994983"/>
          </w:p>
          <w:bookmarkEnd w:id="0"/>
          <w:p w14:paraId="7B3BE468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Timp de încălzire: Aproximativ 14 secunde sau mai puțin de la pornire</w:t>
            </w:r>
          </w:p>
          <w:p w14:paraId="43B67213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Viteză de imprimare: 33 </w:t>
            </w:r>
            <w:proofErr w:type="spellStart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ppm</w:t>
            </w:r>
            <w:proofErr w:type="spellEnd"/>
          </w:p>
          <w:p w14:paraId="49432C54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Viteză de copiere: față simplă (A4): Până la 33 </w:t>
            </w:r>
            <w:proofErr w:type="spellStart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ppm</w:t>
            </w:r>
            <w:proofErr w:type="spellEnd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, față-verso (A4): Până la 29 </w:t>
            </w:r>
            <w:proofErr w:type="spellStart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ipm</w:t>
            </w:r>
            <w:proofErr w:type="spellEnd"/>
          </w:p>
          <w:p w14:paraId="31085BCC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Viteză de scanare: monocrom față simplă: 5 0ipm (300x300dpi), culoare față simplă: 40 </w:t>
            </w:r>
            <w:proofErr w:type="spellStart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ipm</w:t>
            </w:r>
            <w:proofErr w:type="spellEnd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 (300x300dpi), </w:t>
            </w:r>
          </w:p>
          <w:p w14:paraId="28B66D50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monocrom față-verso: 100 </w:t>
            </w:r>
            <w:proofErr w:type="spellStart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ipm</w:t>
            </w:r>
            <w:proofErr w:type="spellEnd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 (300x300dpi), culoare față-verso: 80 </w:t>
            </w:r>
            <w:proofErr w:type="spellStart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ipm</w:t>
            </w:r>
            <w:proofErr w:type="spellEnd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 xml:space="preserve"> (300x300dpi)</w:t>
            </w:r>
          </w:p>
          <w:p w14:paraId="798C657C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Timpul de realizare a primei copii: ADF (A4): Culoare Aprox. 8,8 secunde sau mai puțin, Monocrom Aprox. 7,6 secunde sau mai puțin</w:t>
            </w:r>
          </w:p>
          <w:p w14:paraId="1A1E3492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Copii multiple: până la 999 de copii, reducere / Mărire: 25-400% în incrementări de 1%</w:t>
            </w:r>
          </w:p>
          <w:p w14:paraId="13D37585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Scanare către e-mail, Scanare către PC, Scanare către cheie USB de memorie</w:t>
            </w:r>
          </w:p>
          <w:p w14:paraId="325036CD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Specificații pentru fax: Viteză modem 33.6 Kbps (Până la 3 secunde/pagină)</w:t>
            </w:r>
          </w:p>
          <w:p w14:paraId="4A5314E3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Viteză procesor: 1200MHz x 2</w:t>
            </w:r>
          </w:p>
          <w:p w14:paraId="70552E11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Memorie: 1GB</w:t>
            </w:r>
          </w:p>
          <w:p w14:paraId="0ED527B5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Panou de control: ecran tactil color LCD de 12 cm sau mai larg</w:t>
            </w:r>
          </w:p>
          <w:p w14:paraId="22610307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Intrare hârtie (Standard): Caseta cu 250 de coli, tavă universala cu 50 de coli</w:t>
            </w:r>
          </w:p>
          <w:p w14:paraId="7EBDE6D3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Ieșire hârtie: 150 de coli</w:t>
            </w:r>
          </w:p>
          <w:p w14:paraId="564D3133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Interfață: USB 2.0 Hi-</w:t>
            </w:r>
            <w:proofErr w:type="spellStart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Speed</w:t>
            </w:r>
            <w:proofErr w:type="spellEnd"/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, 10BASE-T/100BASE-TX/1000Base-T, Conexiune wireless 802.11b/g/n, Conexiune directă wireless</w:t>
            </w:r>
          </w:p>
          <w:p w14:paraId="6A6557CD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Volum lunar de imprimare recomandat minimal: 750 - 4.000 de pagini pe lună</w:t>
            </w:r>
          </w:p>
          <w:p w14:paraId="4CE6515A" w14:textId="510C4369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  <w:r w:rsidRPr="00512594">
              <w:rPr>
                <w:rFonts w:ascii="Cervino Expanded" w:hAnsi="Cervino Expanded" w:cstheme="minorHAnsi"/>
                <w:i/>
                <w:iCs/>
                <w:lang w:val="ro-RO"/>
              </w:rPr>
              <w:t>Ciclul de serviciu: până la 50.000 de pagini pe lună</w:t>
            </w:r>
          </w:p>
          <w:p w14:paraId="5E82E1F8" w14:textId="5E23C43A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</w:p>
          <w:p w14:paraId="1D2BDCCF" w14:textId="36C2AEB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</w:p>
          <w:p w14:paraId="65B58130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i/>
                <w:iCs/>
                <w:lang w:val="ro-RO"/>
              </w:rPr>
            </w:pPr>
          </w:p>
          <w:p w14:paraId="69DCBDC9" w14:textId="44684D6F" w:rsidR="00104328" w:rsidRPr="00512594" w:rsidRDefault="00104328" w:rsidP="00F61E8E">
            <w:pPr>
              <w:spacing w:after="0" w:line="240" w:lineRule="auto"/>
              <w:ind w:firstLine="132"/>
              <w:rPr>
                <w:rFonts w:ascii="Cervino Expanded" w:hAnsi="Cervino Expanded" w:cs="Times New Roman"/>
                <w:i/>
                <w:iCs/>
                <w:lang w:val="ro-RO"/>
              </w:rPr>
            </w:pPr>
          </w:p>
        </w:tc>
      </w:tr>
      <w:tr w:rsidR="00AA10EB" w:rsidRPr="00512594" w14:paraId="6ED39F0E" w14:textId="77777777" w:rsidTr="004B0A8B">
        <w:trPr>
          <w:trHeight w:hRule="exact" w:val="979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78C7763" w14:textId="7A9CA164" w:rsidR="00AA10EB" w:rsidRPr="00512594" w:rsidRDefault="00512594" w:rsidP="00512594">
            <w:pPr>
              <w:pStyle w:val="4"/>
              <w:shd w:val="clear" w:color="auto" w:fill="auto"/>
              <w:spacing w:before="0" w:line="240" w:lineRule="auto"/>
              <w:ind w:firstLine="0"/>
              <w:jc w:val="left"/>
              <w:rPr>
                <w:rStyle w:val="ab"/>
                <w:rFonts w:ascii="Cervino Expanded" w:hAnsi="Cervino Expanded"/>
              </w:rPr>
            </w:pPr>
            <w:r>
              <w:rPr>
                <w:rStyle w:val="ab"/>
                <w:rFonts w:ascii="Cervino Expanded" w:hAnsi="Cervino Expanded"/>
              </w:rPr>
              <w:t xml:space="preserve">  </w:t>
            </w:r>
            <w:bookmarkStart w:id="1" w:name="_GoBack"/>
            <w:bookmarkEnd w:id="1"/>
            <w:r w:rsidR="009D7783" w:rsidRPr="00512594">
              <w:rPr>
                <w:rStyle w:val="ab"/>
                <w:rFonts w:ascii="Cervino Expanded" w:hAnsi="Cervino Expanded"/>
              </w:rPr>
              <w:t>Set de cartuș</w:t>
            </w:r>
            <w:r w:rsidR="00AA10EB" w:rsidRPr="00512594">
              <w:rPr>
                <w:rStyle w:val="ab"/>
                <w:rFonts w:ascii="Cervino Expanded" w:hAnsi="Cervino Expanded"/>
              </w:rPr>
              <w:t>e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873A5D9" w14:textId="77777777" w:rsidR="00CA72A3" w:rsidRPr="00512594" w:rsidRDefault="00CA72A3" w:rsidP="00CA72A3">
            <w:pPr>
              <w:spacing w:after="0" w:line="240" w:lineRule="auto"/>
              <w:rPr>
                <w:rFonts w:ascii="Cervino Expanded" w:hAnsi="Cervino Expanded" w:cstheme="minorHAnsi"/>
                <w:lang w:val="ro-RO"/>
              </w:rPr>
            </w:pPr>
            <w:r w:rsidRPr="00512594">
              <w:rPr>
                <w:rFonts w:ascii="Cervino Expanded" w:hAnsi="Cervino Expanded" w:cstheme="minorHAnsi"/>
                <w:lang w:val="ro-RO"/>
              </w:rPr>
              <w:t>Set de cartușe: Set de cartușe pentru a imprima cel puțin 11.500 de pagini în culoare neagră și cel puțin  6500 de pagini în fiecare dintre celelalte culori (conform specificațiilor cartușelor) pe dispozitivul, propus in punct 1 al lotului curent</w:t>
            </w:r>
          </w:p>
          <w:p w14:paraId="62CD08B3" w14:textId="29C4A827" w:rsidR="00AA10EB" w:rsidRPr="00512594" w:rsidRDefault="00AA10EB" w:rsidP="00F61E8E">
            <w:pPr>
              <w:spacing w:after="0" w:line="240" w:lineRule="auto"/>
              <w:ind w:left="132"/>
              <w:rPr>
                <w:rFonts w:ascii="Cervino Expanded" w:hAnsi="Cervino Expanded" w:cs="Times New Roman"/>
                <w:lang w:val="ro-RO"/>
              </w:rPr>
            </w:pPr>
          </w:p>
        </w:tc>
      </w:tr>
      <w:tr w:rsidR="00104328" w:rsidRPr="00512594" w14:paraId="2826EF41" w14:textId="77777777" w:rsidTr="004B0A8B">
        <w:trPr>
          <w:trHeight w:hRule="exact" w:val="317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4789C8BB" w14:textId="77777777" w:rsidR="00104328" w:rsidRPr="00512594" w:rsidRDefault="00104328" w:rsidP="00F61E8E">
            <w:pPr>
              <w:pStyle w:val="4"/>
              <w:shd w:val="clear" w:color="auto" w:fill="auto"/>
              <w:spacing w:before="0" w:line="240" w:lineRule="auto"/>
              <w:ind w:left="120" w:firstLine="0"/>
              <w:jc w:val="left"/>
              <w:rPr>
                <w:rStyle w:val="ab"/>
                <w:rFonts w:ascii="Cervino Expanded" w:hAnsi="Cervino Expanded"/>
              </w:rPr>
            </w:pPr>
            <w:r w:rsidRPr="00512594">
              <w:rPr>
                <w:rStyle w:val="ab"/>
                <w:rFonts w:ascii="Cervino Expanded" w:hAnsi="Cervino Expanded"/>
              </w:rPr>
              <w:t>Garanție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E69676" w14:textId="77777777" w:rsidR="00104328" w:rsidRPr="00512594" w:rsidRDefault="00104328" w:rsidP="00F61E8E">
            <w:pPr>
              <w:pStyle w:val="4"/>
              <w:shd w:val="clear" w:color="auto" w:fill="auto"/>
              <w:spacing w:before="0" w:line="240" w:lineRule="auto"/>
              <w:ind w:firstLine="132"/>
              <w:jc w:val="left"/>
              <w:rPr>
                <w:rStyle w:val="2"/>
                <w:rFonts w:ascii="Cervino Expanded" w:hAnsi="Cervino Expanded"/>
              </w:rPr>
            </w:pPr>
            <w:r w:rsidRPr="00512594">
              <w:rPr>
                <w:rStyle w:val="2"/>
                <w:rFonts w:ascii="Cervino Expanded" w:hAnsi="Cervino Expanded"/>
              </w:rPr>
              <w:t xml:space="preserve">Minimum </w:t>
            </w:r>
            <w:r w:rsidR="00F61E8E" w:rsidRPr="00512594">
              <w:rPr>
                <w:rStyle w:val="2"/>
                <w:rFonts w:ascii="Cervino Expanded" w:hAnsi="Cervino Expanded"/>
              </w:rPr>
              <w:t>24</w:t>
            </w:r>
            <w:r w:rsidRPr="00512594">
              <w:rPr>
                <w:rStyle w:val="2"/>
                <w:rFonts w:ascii="Cervino Expanded" w:hAnsi="Cervino Expanded"/>
              </w:rPr>
              <w:t xml:space="preserve"> luni</w:t>
            </w:r>
          </w:p>
        </w:tc>
      </w:tr>
    </w:tbl>
    <w:p w14:paraId="3BF21240" w14:textId="6231E10A" w:rsidR="00FB7E42" w:rsidRPr="00512594" w:rsidRDefault="00FB7E42" w:rsidP="009D7783">
      <w:pPr>
        <w:spacing w:after="0" w:line="240" w:lineRule="auto"/>
        <w:ind w:firstLine="720"/>
        <w:rPr>
          <w:rFonts w:ascii="Cervino Expanded" w:hAnsi="Cervino Expanded" w:cs="Times New Roman"/>
          <w:sz w:val="24"/>
          <w:szCs w:val="24"/>
          <w:lang w:val="ro-RO"/>
        </w:rPr>
      </w:pPr>
    </w:p>
    <w:sectPr w:rsidR="00FB7E42" w:rsidRPr="00512594" w:rsidSect="00876C25">
      <w:footerReference w:type="default" r:id="rId8"/>
      <w:pgSz w:w="12240" w:h="15840"/>
      <w:pgMar w:top="1134" w:right="850" w:bottom="1134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F20584" w14:textId="77777777" w:rsidR="00744B28" w:rsidRDefault="00744B28" w:rsidP="00EC34E8">
      <w:pPr>
        <w:spacing w:after="0" w:line="240" w:lineRule="auto"/>
      </w:pPr>
      <w:r>
        <w:separator/>
      </w:r>
    </w:p>
  </w:endnote>
  <w:endnote w:type="continuationSeparator" w:id="0">
    <w:p w14:paraId="5989CDA4" w14:textId="77777777" w:rsidR="00744B28" w:rsidRDefault="00744B28" w:rsidP="00EC34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29453030"/>
      <w:docPartObj>
        <w:docPartGallery w:val="Page Numbers (Bottom of Page)"/>
        <w:docPartUnique/>
      </w:docPartObj>
    </w:sdtPr>
    <w:sdtEndPr/>
    <w:sdtContent>
      <w:p w14:paraId="304EF886" w14:textId="3D959E2F" w:rsidR="00EC34E8" w:rsidRDefault="00EC34E8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12594" w:rsidRPr="00512594">
          <w:rPr>
            <w:noProof/>
            <w:lang w:val="ru-RU"/>
          </w:rPr>
          <w:t>1</w:t>
        </w:r>
        <w:r>
          <w:fldChar w:fldCharType="end"/>
        </w:r>
      </w:p>
    </w:sdtContent>
  </w:sdt>
  <w:p w14:paraId="60A0F2A9" w14:textId="77777777" w:rsidR="00EC34E8" w:rsidRDefault="00EC34E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71EB5D" w14:textId="77777777" w:rsidR="00744B28" w:rsidRDefault="00744B28" w:rsidP="00EC34E8">
      <w:pPr>
        <w:spacing w:after="0" w:line="240" w:lineRule="auto"/>
      </w:pPr>
      <w:r>
        <w:separator/>
      </w:r>
    </w:p>
  </w:footnote>
  <w:footnote w:type="continuationSeparator" w:id="0">
    <w:p w14:paraId="4CEACE50" w14:textId="77777777" w:rsidR="00744B28" w:rsidRDefault="00744B28" w:rsidP="00EC34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0E38D2"/>
    <w:multiLevelType w:val="hybridMultilevel"/>
    <w:tmpl w:val="FD2079E4"/>
    <w:lvl w:ilvl="0" w:tplc="C248F93C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15632DAA"/>
    <w:multiLevelType w:val="hybridMultilevel"/>
    <w:tmpl w:val="2064FA04"/>
    <w:lvl w:ilvl="0" w:tplc="E0B05CD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32DC5CD6"/>
    <w:multiLevelType w:val="hybridMultilevel"/>
    <w:tmpl w:val="E98E710E"/>
    <w:lvl w:ilvl="0" w:tplc="4ED6BD9E">
      <w:start w:val="1"/>
      <w:numFmt w:val="decimal"/>
      <w:lvlText w:val="%1."/>
      <w:lvlJc w:val="left"/>
      <w:pPr>
        <w:ind w:left="4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3" w15:restartNumberingAfterBreak="0">
    <w:nsid w:val="41B04FBF"/>
    <w:multiLevelType w:val="hybridMultilevel"/>
    <w:tmpl w:val="9B0CAE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FA3893"/>
    <w:multiLevelType w:val="multilevel"/>
    <w:tmpl w:val="527252D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732D4C55"/>
    <w:multiLevelType w:val="hybridMultilevel"/>
    <w:tmpl w:val="C88411D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0348"/>
    <w:rsid w:val="00020E27"/>
    <w:rsid w:val="00025E87"/>
    <w:rsid w:val="00065AA6"/>
    <w:rsid w:val="00093FB2"/>
    <w:rsid w:val="000950B8"/>
    <w:rsid w:val="000B269A"/>
    <w:rsid w:val="000D3A75"/>
    <w:rsid w:val="000D68D6"/>
    <w:rsid w:val="001019BA"/>
    <w:rsid w:val="001026D3"/>
    <w:rsid w:val="00104328"/>
    <w:rsid w:val="00130348"/>
    <w:rsid w:val="001471BA"/>
    <w:rsid w:val="00156471"/>
    <w:rsid w:val="001577F9"/>
    <w:rsid w:val="00161A1B"/>
    <w:rsid w:val="00167B2D"/>
    <w:rsid w:val="001A0B06"/>
    <w:rsid w:val="00243DF0"/>
    <w:rsid w:val="00274583"/>
    <w:rsid w:val="00275DD5"/>
    <w:rsid w:val="002B4626"/>
    <w:rsid w:val="002D526C"/>
    <w:rsid w:val="002E4054"/>
    <w:rsid w:val="0036053D"/>
    <w:rsid w:val="003619A7"/>
    <w:rsid w:val="00365981"/>
    <w:rsid w:val="00366E30"/>
    <w:rsid w:val="003E06D9"/>
    <w:rsid w:val="00441D5A"/>
    <w:rsid w:val="00452EAB"/>
    <w:rsid w:val="00461700"/>
    <w:rsid w:val="00466F96"/>
    <w:rsid w:val="004744D4"/>
    <w:rsid w:val="004B0A8B"/>
    <w:rsid w:val="004C6DC1"/>
    <w:rsid w:val="00512594"/>
    <w:rsid w:val="005508DD"/>
    <w:rsid w:val="0057255C"/>
    <w:rsid w:val="00576335"/>
    <w:rsid w:val="005A527B"/>
    <w:rsid w:val="005B579F"/>
    <w:rsid w:val="005C650B"/>
    <w:rsid w:val="005D6500"/>
    <w:rsid w:val="005F2C65"/>
    <w:rsid w:val="0060498E"/>
    <w:rsid w:val="00612244"/>
    <w:rsid w:val="00645ABA"/>
    <w:rsid w:val="0066289D"/>
    <w:rsid w:val="006C002C"/>
    <w:rsid w:val="006C2D23"/>
    <w:rsid w:val="006C73B6"/>
    <w:rsid w:val="006D68BB"/>
    <w:rsid w:val="00710705"/>
    <w:rsid w:val="00744B28"/>
    <w:rsid w:val="00792B82"/>
    <w:rsid w:val="00797645"/>
    <w:rsid w:val="007A28A3"/>
    <w:rsid w:val="007B3D3F"/>
    <w:rsid w:val="007C2075"/>
    <w:rsid w:val="007C3728"/>
    <w:rsid w:val="00825EF0"/>
    <w:rsid w:val="00841D98"/>
    <w:rsid w:val="00876C25"/>
    <w:rsid w:val="008822C0"/>
    <w:rsid w:val="00886F20"/>
    <w:rsid w:val="008B0D93"/>
    <w:rsid w:val="008C0F50"/>
    <w:rsid w:val="008E0AC2"/>
    <w:rsid w:val="009038C7"/>
    <w:rsid w:val="009546FB"/>
    <w:rsid w:val="009563C9"/>
    <w:rsid w:val="00980BB1"/>
    <w:rsid w:val="0098130D"/>
    <w:rsid w:val="00995075"/>
    <w:rsid w:val="009B5BB9"/>
    <w:rsid w:val="009B72D3"/>
    <w:rsid w:val="009D752F"/>
    <w:rsid w:val="009D7783"/>
    <w:rsid w:val="00A25150"/>
    <w:rsid w:val="00A262B0"/>
    <w:rsid w:val="00A53C45"/>
    <w:rsid w:val="00A77C10"/>
    <w:rsid w:val="00A90EE6"/>
    <w:rsid w:val="00AA0F32"/>
    <w:rsid w:val="00AA10EB"/>
    <w:rsid w:val="00B05297"/>
    <w:rsid w:val="00B17EFC"/>
    <w:rsid w:val="00B4153F"/>
    <w:rsid w:val="00B916BB"/>
    <w:rsid w:val="00B93055"/>
    <w:rsid w:val="00BB3236"/>
    <w:rsid w:val="00BB3A72"/>
    <w:rsid w:val="00BC39B8"/>
    <w:rsid w:val="00BE7C61"/>
    <w:rsid w:val="00C021F9"/>
    <w:rsid w:val="00C232CE"/>
    <w:rsid w:val="00C617B4"/>
    <w:rsid w:val="00C9008B"/>
    <w:rsid w:val="00CA0057"/>
    <w:rsid w:val="00CA4D6C"/>
    <w:rsid w:val="00CA72A3"/>
    <w:rsid w:val="00CE3544"/>
    <w:rsid w:val="00CF17AD"/>
    <w:rsid w:val="00D177EC"/>
    <w:rsid w:val="00D83CBD"/>
    <w:rsid w:val="00D9397C"/>
    <w:rsid w:val="00D9447B"/>
    <w:rsid w:val="00D94585"/>
    <w:rsid w:val="00DB7AB1"/>
    <w:rsid w:val="00DD0D90"/>
    <w:rsid w:val="00DE059C"/>
    <w:rsid w:val="00E126E1"/>
    <w:rsid w:val="00E23C62"/>
    <w:rsid w:val="00E35F88"/>
    <w:rsid w:val="00E5146D"/>
    <w:rsid w:val="00EC1B9A"/>
    <w:rsid w:val="00EC34E8"/>
    <w:rsid w:val="00ED317D"/>
    <w:rsid w:val="00EE7EB0"/>
    <w:rsid w:val="00EF7567"/>
    <w:rsid w:val="00F1097D"/>
    <w:rsid w:val="00F3177F"/>
    <w:rsid w:val="00F523A5"/>
    <w:rsid w:val="00F61E8E"/>
    <w:rsid w:val="00F71F4C"/>
    <w:rsid w:val="00F96FEA"/>
    <w:rsid w:val="00FB7E42"/>
    <w:rsid w:val="00FC2A54"/>
    <w:rsid w:val="00FD0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B337E"/>
  <w15:chartTrackingRefBased/>
  <w15:docId w15:val="{8181EE3A-3780-40C8-8D71-81D889D3D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034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C34E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C34E8"/>
  </w:style>
  <w:style w:type="paragraph" w:styleId="a6">
    <w:name w:val="footer"/>
    <w:basedOn w:val="a"/>
    <w:link w:val="a7"/>
    <w:uiPriority w:val="99"/>
    <w:unhideWhenUsed/>
    <w:rsid w:val="00EC34E8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C34E8"/>
  </w:style>
  <w:style w:type="paragraph" w:styleId="a8">
    <w:name w:val="Balloon Text"/>
    <w:basedOn w:val="a"/>
    <w:link w:val="a9"/>
    <w:uiPriority w:val="99"/>
    <w:semiHidden/>
    <w:unhideWhenUsed/>
    <w:rsid w:val="00B052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05297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645ABA"/>
    <w:rPr>
      <w:rFonts w:ascii="Tahoma" w:hAnsi="Tahoma" w:cs="Tahoma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1">
    <w:name w:val="Абзац списка1"/>
    <w:basedOn w:val="a"/>
    <w:rsid w:val="009563C9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a">
    <w:name w:val="Основной текст_"/>
    <w:basedOn w:val="a0"/>
    <w:link w:val="4"/>
    <w:rsid w:val="0036598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ab">
    <w:name w:val="Основной текст + Полужирный"/>
    <w:basedOn w:val="aa"/>
    <w:rsid w:val="00365981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hd w:val="clear" w:color="auto" w:fill="FFFFFF"/>
      <w:lang w:val="ro-RO"/>
    </w:rPr>
  </w:style>
  <w:style w:type="character" w:customStyle="1" w:styleId="2">
    <w:name w:val="Основной текст2"/>
    <w:basedOn w:val="aa"/>
    <w:rsid w:val="00365981"/>
    <w:rPr>
      <w:rFonts w:ascii="Times New Roman" w:eastAsia="Times New Roman" w:hAnsi="Times New Roman" w:cs="Times New Roman"/>
      <w:color w:val="000000"/>
      <w:spacing w:val="0"/>
      <w:w w:val="100"/>
      <w:position w:val="0"/>
      <w:shd w:val="clear" w:color="auto" w:fill="FFFFFF"/>
      <w:lang w:val="ro-RO"/>
    </w:rPr>
  </w:style>
  <w:style w:type="paragraph" w:customStyle="1" w:styleId="4">
    <w:name w:val="Основной текст4"/>
    <w:basedOn w:val="a"/>
    <w:link w:val="aa"/>
    <w:rsid w:val="00365981"/>
    <w:pPr>
      <w:widowControl w:val="0"/>
      <w:shd w:val="clear" w:color="auto" w:fill="FFFFFF"/>
      <w:spacing w:before="240" w:after="0" w:line="317" w:lineRule="exact"/>
      <w:ind w:hanging="2160"/>
      <w:jc w:val="both"/>
    </w:pPr>
    <w:rPr>
      <w:rFonts w:ascii="Times New Roman" w:eastAsia="Times New Roman" w:hAnsi="Times New Roman" w:cs="Times New Roman"/>
    </w:rPr>
  </w:style>
  <w:style w:type="character" w:customStyle="1" w:styleId="1pt">
    <w:name w:val="Основной текст + Интервал 1 pt"/>
    <w:basedOn w:val="aa"/>
    <w:rsid w:val="0036598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0"/>
      <w:w w:val="100"/>
      <w:position w:val="0"/>
      <w:sz w:val="22"/>
      <w:szCs w:val="22"/>
      <w:u w:val="none"/>
      <w:shd w:val="clear" w:color="auto" w:fill="FFFFFF"/>
      <w:lang w:val="ro-RO"/>
    </w:rPr>
  </w:style>
  <w:style w:type="character" w:customStyle="1" w:styleId="Arial4pt">
    <w:name w:val="Основной текст + Arial;4 pt"/>
    <w:basedOn w:val="aa"/>
    <w:rsid w:val="0036598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</w:rPr>
  </w:style>
  <w:style w:type="character" w:styleId="ac">
    <w:name w:val="Hyperlink"/>
    <w:basedOn w:val="a0"/>
    <w:uiPriority w:val="99"/>
    <w:unhideWhenUsed/>
    <w:rsid w:val="005B579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38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5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58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07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63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71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86F8C-06D5-4495-A6A4-C9D027590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288</Words>
  <Characters>1646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Demcenco Pavel V.</dc:creator>
  <cp:keywords/>
  <dc:description/>
  <cp:lastModifiedBy>Voinovan Viorica</cp:lastModifiedBy>
  <cp:revision>6</cp:revision>
  <cp:lastPrinted>2021-08-20T08:02:00Z</cp:lastPrinted>
  <dcterms:created xsi:type="dcterms:W3CDTF">2023-10-03T06:06:00Z</dcterms:created>
  <dcterms:modified xsi:type="dcterms:W3CDTF">2023-10-12T10:07:00Z</dcterms:modified>
</cp:coreProperties>
</file>