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0A7" w:rsidRPr="00BE362C" w:rsidRDefault="003F70A7" w:rsidP="003F70A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3F70A7" w:rsidRPr="00BE362C" w:rsidRDefault="003F70A7" w:rsidP="003F70A7">
      <w:pPr>
        <w:rPr>
          <w:noProof w:val="0"/>
          <w:sz w:val="20"/>
          <w:szCs w:val="20"/>
          <w:lang w:val="it-IT" w:eastAsia="ru-RU"/>
        </w:rPr>
      </w:pPr>
    </w:p>
    <w:p w:rsidR="00476D1E" w:rsidRDefault="003F70A7" w:rsidP="003F70A7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AC4947">
        <w:rPr>
          <w:b/>
          <w:noProof w:val="0"/>
          <w:lang w:val="it-IT" w:eastAsia="ru-RU"/>
        </w:rPr>
        <w:t xml:space="preserve"> </w:t>
      </w:r>
      <w:r w:rsidR="00476D1E">
        <w:rPr>
          <w:b/>
          <w:lang w:val="en-GB"/>
        </w:rPr>
        <w:t>rechizitelor de birou</w:t>
      </w:r>
      <w:r w:rsidR="00476D1E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jc w:val="center"/>
        <w:rPr>
          <w:b/>
          <w:noProof w:val="0"/>
          <w:sz w:val="32"/>
          <w:szCs w:val="32"/>
          <w:lang w:eastAsia="ru-RU"/>
        </w:rPr>
      </w:pPr>
      <w:r>
        <w:rPr>
          <w:b/>
          <w:noProof w:val="0"/>
          <w:lang w:val="it-IT" w:eastAsia="ru-RU"/>
        </w:rPr>
        <w:t>prin procedura de achizi</w:t>
      </w:r>
      <w:r>
        <w:rPr>
          <w:b/>
          <w:noProof w:val="0"/>
          <w:lang w:eastAsia="ru-RU"/>
        </w:rPr>
        <w:t xml:space="preserve">ție </w:t>
      </w:r>
      <w:r w:rsidR="00D3383C">
        <w:rPr>
          <w:b/>
          <w:noProof w:val="0"/>
          <w:lang w:eastAsia="ru-RU"/>
        </w:rPr>
        <w:t>CVM</w:t>
      </w:r>
      <w:r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0F7DBC" w:rsidRPr="00C4497A" w:rsidRDefault="000F7DBC" w:rsidP="000F7DB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C4497A">
        <w:rPr>
          <w:b/>
          <w:lang w:val="en-GB"/>
        </w:rPr>
        <w:t xml:space="preserve">Denumirea autorității contractante: </w:t>
      </w:r>
      <w:r>
        <w:rPr>
          <w:b/>
          <w:lang w:val="en-US"/>
        </w:rPr>
        <w:t>IMSP SCMS</w:t>
      </w:r>
    </w:p>
    <w:p w:rsidR="000F7DBC" w:rsidRPr="000F2DED" w:rsidRDefault="000F7DBC" w:rsidP="000F7DB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0F2DED">
        <w:rPr>
          <w:b/>
          <w:lang w:val="en-GB"/>
        </w:rPr>
        <w:t>IDNO:</w:t>
      </w:r>
      <w:r w:rsidRPr="000F2DED">
        <w:rPr>
          <w:b/>
          <w:lang w:val="en-US"/>
        </w:rPr>
        <w:t xml:space="preserve"> 1003600150716</w:t>
      </w:r>
    </w:p>
    <w:p w:rsidR="000F7DBC" w:rsidRPr="000F2DED" w:rsidRDefault="000F7DBC" w:rsidP="000F7DB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0F2DED">
        <w:rPr>
          <w:b/>
          <w:lang w:val="en-GB"/>
        </w:rPr>
        <w:t xml:space="preserve">Adresa: </w:t>
      </w:r>
      <w:r w:rsidRPr="000F2DED">
        <w:rPr>
          <w:b/>
          <w:lang w:val="en-US"/>
        </w:rPr>
        <w:t>mun</w:t>
      </w:r>
      <w:r w:rsidRPr="000F2DED">
        <w:rPr>
          <w:b/>
          <w:lang w:val="en-GB"/>
        </w:rPr>
        <w:t>.</w:t>
      </w:r>
      <w:r w:rsidRPr="000F2DED">
        <w:rPr>
          <w:b/>
          <w:lang w:val="en-US"/>
        </w:rPr>
        <w:t>Chi</w:t>
      </w:r>
      <w:r w:rsidRPr="000F2DED">
        <w:rPr>
          <w:b/>
          <w:lang w:val="en-GB"/>
        </w:rPr>
        <w:t>ş</w:t>
      </w:r>
      <w:r w:rsidRPr="000F2DED">
        <w:rPr>
          <w:b/>
          <w:lang w:val="en-US"/>
        </w:rPr>
        <w:t>in</w:t>
      </w:r>
      <w:r w:rsidRPr="000F2DED">
        <w:rPr>
          <w:b/>
          <w:lang w:val="en-GB"/>
        </w:rPr>
        <w:t>ă</w:t>
      </w:r>
      <w:r w:rsidRPr="000F2DED">
        <w:rPr>
          <w:b/>
          <w:lang w:val="en-US"/>
        </w:rPr>
        <w:t>u</w:t>
      </w:r>
      <w:r w:rsidRPr="000F2DED">
        <w:rPr>
          <w:b/>
          <w:lang w:val="en-GB"/>
        </w:rPr>
        <w:t xml:space="preserve">, </w:t>
      </w:r>
      <w:r w:rsidRPr="000F2DED">
        <w:rPr>
          <w:b/>
          <w:lang w:val="en-US"/>
        </w:rPr>
        <w:t>Str</w:t>
      </w:r>
      <w:r w:rsidRPr="000F2DED">
        <w:rPr>
          <w:b/>
          <w:lang w:val="en-GB"/>
        </w:rPr>
        <w:t>.</w:t>
      </w:r>
      <w:r w:rsidRPr="000F2DED">
        <w:rPr>
          <w:b/>
          <w:lang w:val="en-US"/>
        </w:rPr>
        <w:t>Pu</w:t>
      </w:r>
      <w:r w:rsidRPr="000F2DED">
        <w:rPr>
          <w:b/>
          <w:lang w:val="en-GB"/>
        </w:rPr>
        <w:t>ș</w:t>
      </w:r>
      <w:r w:rsidRPr="000F2DED">
        <w:rPr>
          <w:b/>
          <w:lang w:val="en-US"/>
        </w:rPr>
        <w:t>kin</w:t>
      </w:r>
      <w:r w:rsidRPr="000F2DED">
        <w:rPr>
          <w:b/>
          <w:lang w:val="en-GB"/>
        </w:rPr>
        <w:t xml:space="preserve"> 51</w:t>
      </w:r>
    </w:p>
    <w:p w:rsidR="000F7DBC" w:rsidRPr="00C80CDE" w:rsidRDefault="000F7DBC" w:rsidP="000F7DB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5C4C18">
        <w:rPr>
          <w:b/>
          <w:lang w:val="en-GB"/>
        </w:rPr>
        <w:t xml:space="preserve">Numărul de telefon/fax: </w:t>
      </w:r>
      <w:r w:rsidRPr="000F2DED">
        <w:rPr>
          <w:b/>
          <w:lang w:val="en-US"/>
        </w:rPr>
        <w:t xml:space="preserve">0 22 </w:t>
      </w:r>
      <w:r>
        <w:rPr>
          <w:b/>
          <w:lang w:val="en-US"/>
        </w:rPr>
        <w:t>834071</w:t>
      </w:r>
      <w:r w:rsidRPr="000F2DED">
        <w:rPr>
          <w:b/>
          <w:lang w:val="en-US"/>
        </w:rPr>
        <w:t>,</w:t>
      </w:r>
      <w:r>
        <w:rPr>
          <w:b/>
          <w:lang w:val="en-US"/>
        </w:rPr>
        <w:t xml:space="preserve">   078080161</w:t>
      </w:r>
    </w:p>
    <w:p w:rsidR="000F7DBC" w:rsidRPr="00C80CDE" w:rsidRDefault="000F7DBC" w:rsidP="000F7DB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C80CDE">
        <w:rPr>
          <w:b/>
          <w:lang w:val="en-GB"/>
        </w:rPr>
        <w:t xml:space="preserve">Adresa de e-mail și de internet a autorității contractante: </w:t>
      </w:r>
      <w:hyperlink r:id="rId9" w:history="1">
        <w:r w:rsidRPr="00C80CDE">
          <w:rPr>
            <w:rStyle w:val="a6"/>
            <w:sz w:val="22"/>
            <w:szCs w:val="22"/>
            <w:shd w:val="clear" w:color="auto" w:fill="FFFFFF"/>
            <w:lang w:val="en-GB"/>
          </w:rPr>
          <w:t>scms@ms.md</w:t>
        </w:r>
      </w:hyperlink>
      <w:r w:rsidRPr="00C80CDE">
        <w:rPr>
          <w:rStyle w:val="a7"/>
          <w:rFonts w:eastAsiaTheme="majorEastAsia"/>
          <w:sz w:val="22"/>
          <w:szCs w:val="22"/>
          <w:shd w:val="clear" w:color="auto" w:fill="FFFFFF"/>
          <w:lang w:val="en-GB"/>
        </w:rPr>
        <w:t xml:space="preserve">, </w:t>
      </w:r>
      <w:hyperlink r:id="rId10" w:history="1">
        <w:r w:rsidRPr="00D0329B">
          <w:rPr>
            <w:rStyle w:val="a6"/>
            <w:sz w:val="22"/>
            <w:szCs w:val="22"/>
          </w:rPr>
          <w:t>www.scms.ms.md</w:t>
        </w:r>
      </w:hyperlink>
      <w:r w:rsidRPr="00C80CDE">
        <w:rPr>
          <w:sz w:val="22"/>
          <w:szCs w:val="22"/>
        </w:rPr>
        <w:t>.,</w:t>
      </w:r>
      <w:r>
        <w:rPr>
          <w:sz w:val="22"/>
          <w:szCs w:val="22"/>
        </w:rPr>
        <w:t xml:space="preserve"> </w:t>
      </w:r>
      <w:hyperlink r:id="rId11" w:history="1">
        <w:r w:rsidRPr="00D0329B">
          <w:rPr>
            <w:rStyle w:val="a6"/>
            <w:sz w:val="22"/>
            <w:szCs w:val="22"/>
          </w:rPr>
          <w:t>achizitii.scms@gmail.com</w:t>
        </w:r>
      </w:hyperlink>
      <w:r>
        <w:rPr>
          <w:sz w:val="22"/>
          <w:szCs w:val="22"/>
        </w:rPr>
        <w:t xml:space="preserve">, </w:t>
      </w:r>
      <w:r w:rsidRPr="00C80CDE">
        <w:rPr>
          <w:lang w:val="en-US"/>
        </w:rPr>
        <w:t>tatianascms.achiz@yahoo.com</w:t>
      </w:r>
    </w:p>
    <w:p w:rsidR="000F7DBC" w:rsidRPr="004C09E5" w:rsidRDefault="000F7DBC" w:rsidP="000F7DB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GB"/>
        </w:rPr>
      </w:pPr>
      <w:r w:rsidRPr="004C09E5">
        <w:rPr>
          <w:b/>
          <w:lang w:val="en-GB"/>
        </w:rPr>
        <w:t>Adresa de e-mail sau de internet de la care se va putea obține accesul la documentația de atribuire:</w:t>
      </w:r>
      <w:r w:rsidRPr="00540E65">
        <w:rPr>
          <w:lang w:val="en-GB"/>
        </w:rPr>
        <w:t>documentația de atribuire este anexată în cadrul procedurii în SIA RSAP</w:t>
      </w:r>
    </w:p>
    <w:p w:rsidR="000F7DBC" w:rsidRPr="004C09E5" w:rsidRDefault="000F7DBC" w:rsidP="000F7DB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GB"/>
        </w:rPr>
      </w:pPr>
      <w:r w:rsidRPr="004C09E5">
        <w:rPr>
          <w:b/>
          <w:lang w:val="en-GB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40E65">
        <w:rPr>
          <w:lang w:val="en-GB"/>
        </w:rPr>
        <w:t>Nu se aplica</w:t>
      </w:r>
    </w:p>
    <w:p w:rsidR="000F7DBC" w:rsidRDefault="000F7DBC" w:rsidP="000F7DBC">
      <w:pPr>
        <w:numPr>
          <w:ilvl w:val="0"/>
          <w:numId w:val="2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en-GB"/>
        </w:rPr>
      </w:pPr>
      <w:r w:rsidRPr="004C09E5">
        <w:rPr>
          <w:b/>
          <w:lang w:val="en-GB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35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05"/>
        <w:gridCol w:w="1842"/>
        <w:gridCol w:w="1842"/>
        <w:gridCol w:w="993"/>
        <w:gridCol w:w="850"/>
        <w:gridCol w:w="2836"/>
        <w:gridCol w:w="1284"/>
      </w:tblGrid>
      <w:tr w:rsidR="000C5F60" w:rsidRPr="000C5F60" w:rsidTr="00476D1E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ru-RU" w:eastAsia="ru-RU"/>
              </w:rPr>
            </w:pPr>
            <w:r w:rsidRPr="000C5F60">
              <w:rPr>
                <w:b/>
                <w:noProof w:val="0"/>
                <w:szCs w:val="20"/>
                <w:lang w:val="ru-RU" w:eastAsia="ru-RU"/>
              </w:rPr>
              <w:t>Nr. d/o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it-IT" w:eastAsia="ru-RU"/>
              </w:rPr>
            </w:pPr>
            <w:r w:rsidRPr="000C5F60">
              <w:rPr>
                <w:b/>
                <w:noProof w:val="0"/>
                <w:szCs w:val="20"/>
                <w:lang w:val="it-IT" w:eastAsia="ru-RU"/>
              </w:rPr>
              <w:t>Cod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it-IT" w:eastAsia="ru-RU"/>
              </w:rPr>
            </w:pPr>
            <w:r w:rsidRPr="000C5F60">
              <w:rPr>
                <w:b/>
                <w:noProof w:val="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ru-RU" w:eastAsia="ru-RU"/>
              </w:rPr>
            </w:pPr>
            <w:r w:rsidRPr="000C5F60">
              <w:rPr>
                <w:b/>
                <w:noProof w:val="0"/>
                <w:szCs w:val="20"/>
                <w:lang w:val="ru-RU" w:eastAsia="ru-RU"/>
              </w:rPr>
              <w:t>Unitatea</w:t>
            </w:r>
            <w:r w:rsidRPr="000C5F60">
              <w:rPr>
                <w:b/>
                <w:noProof w:val="0"/>
                <w:szCs w:val="20"/>
                <w:lang w:eastAsia="ru-RU"/>
              </w:rPr>
              <w:t xml:space="preserve"> </w:t>
            </w:r>
            <w:r w:rsidRPr="000C5F60">
              <w:rPr>
                <w:b/>
                <w:noProof w:val="0"/>
                <w:szCs w:val="20"/>
                <w:lang w:val="ru-RU" w:eastAsia="ru-RU"/>
              </w:rPr>
              <w:t>de</w:t>
            </w:r>
            <w:r w:rsidRPr="000C5F60">
              <w:rPr>
                <w:b/>
                <w:noProof w:val="0"/>
                <w:szCs w:val="20"/>
                <w:lang w:eastAsia="ru-RU"/>
              </w:rPr>
              <w:t xml:space="preserve"> </w:t>
            </w:r>
            <w:r w:rsidRPr="000C5F60">
              <w:rPr>
                <w:b/>
                <w:noProof w:val="0"/>
                <w:szCs w:val="20"/>
                <w:lang w:val="ru-RU" w:eastAsia="ru-RU"/>
              </w:rPr>
              <w:t>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ru-RU" w:eastAsia="ru-RU"/>
              </w:rPr>
            </w:pPr>
            <w:r w:rsidRPr="000C5F60">
              <w:rPr>
                <w:b/>
                <w:noProof w:val="0"/>
                <w:szCs w:val="20"/>
                <w:lang w:val="ru-RU" w:eastAsia="ru-RU"/>
              </w:rPr>
              <w:t>Cantitatea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it-IT" w:eastAsia="ru-RU"/>
              </w:rPr>
            </w:pPr>
            <w:r w:rsidRPr="000C5F60">
              <w:rPr>
                <w:b/>
                <w:noProof w:val="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it-IT" w:eastAsia="ru-RU"/>
              </w:rPr>
            </w:pPr>
            <w:r w:rsidRPr="000C5F60">
              <w:rPr>
                <w:b/>
                <w:noProof w:val="0"/>
                <w:szCs w:val="20"/>
                <w:lang w:val="it-IT" w:eastAsia="ru-RU"/>
              </w:rPr>
              <w:t>Valoarea estimată</w:t>
            </w:r>
            <w:r w:rsidRPr="000C5F60">
              <w:rPr>
                <w:b/>
                <w:noProof w:val="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C5F60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Lotul 1.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0C5F60" w:rsidRPr="000C5F60" w:rsidTr="00476D1E">
        <w:trPr>
          <w:trHeight w:val="86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Hârtie xerox A4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pac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1000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297x210 mm, 80 gr/m², unitate de măsură: pachet, fiecare pachet a câte 500 foi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105000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310AEF">
            <w:pPr>
              <w:jc w:val="center"/>
              <w:rPr>
                <w:sz w:val="22"/>
                <w:szCs w:val="22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Hârtie pentru notițe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pac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Cub de hârtie albă pentru notițe, Dimensiuni: 90х90x90 mm.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700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310AEF">
            <w:pPr>
              <w:jc w:val="center"/>
              <w:rPr>
                <w:sz w:val="22"/>
                <w:szCs w:val="22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86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Registru de birou A4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250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3C1150" w:rsidP="003C1150">
            <w:r>
              <w:rPr>
                <w:sz w:val="22"/>
                <w:szCs w:val="22"/>
              </w:rPr>
              <w:t>Coperta carton, 96</w:t>
            </w:r>
            <w:r w:rsidRPr="000C5F60">
              <w:rPr>
                <w:sz w:val="22"/>
                <w:szCs w:val="22"/>
              </w:rPr>
              <w:t xml:space="preserve"> foi, Tipul de linie - matematică, Culoarea hârtiei - alb;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6250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r w:rsidRPr="000C5F60">
              <w:rPr>
                <w:sz w:val="22"/>
                <w:szCs w:val="22"/>
              </w:rPr>
              <w:t xml:space="preserve">Caiet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100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r w:rsidRPr="000C5F60">
              <w:rPr>
                <w:sz w:val="22"/>
                <w:szCs w:val="22"/>
              </w:rPr>
              <w:t>Coperta carton, 48 foi, Tipul de linie - matematică, Culoarea hârtiei - alb;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1000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r w:rsidRPr="000C5F60">
              <w:rPr>
                <w:sz w:val="22"/>
                <w:szCs w:val="22"/>
              </w:rPr>
              <w:t>Clei de birou lichid (PVA)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r w:rsidRPr="000C5F60">
              <w:rPr>
                <w:sz w:val="22"/>
                <w:szCs w:val="22"/>
              </w:rPr>
              <w:t xml:space="preserve">Adeziv lichid pentru încleierea hârtiei, cartonului, netoxic, asigură încleierea calitativă.Uscare rapidă, </w:t>
            </w:r>
            <w:r w:rsidRPr="000C5F60">
              <w:rPr>
                <w:sz w:val="22"/>
                <w:szCs w:val="22"/>
              </w:rPr>
              <w:lastRenderedPageBreak/>
              <w:t>lavabil.</w:t>
            </w:r>
            <w:r w:rsidRPr="000C5F60">
              <w:rPr>
                <w:sz w:val="22"/>
                <w:szCs w:val="22"/>
              </w:rPr>
              <w:br/>
              <w:t xml:space="preserve">Cantitate – 110 -120 ml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lastRenderedPageBreak/>
              <w:t>2600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141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r w:rsidRPr="000C5F60">
              <w:rPr>
                <w:sz w:val="22"/>
                <w:szCs w:val="22"/>
              </w:rPr>
              <w:t>Creion simplu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100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Cu radieră de cauciuc natural, moale, ascuţit, de oficiu. Grafit cu corp din lemn natural, ușor de ascuțit. Duritate minei HB. Culoarea neagră,cu radieră incorporată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280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310AEF">
            <w:pPr>
              <w:rPr>
                <w:sz w:val="22"/>
                <w:szCs w:val="22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r w:rsidRPr="000C5F60">
              <w:rPr>
                <w:sz w:val="22"/>
                <w:szCs w:val="22"/>
              </w:rPr>
              <w:t xml:space="preserve">Radieră </w:t>
            </w:r>
          </w:p>
          <w:p w:rsidR="00476D1E" w:rsidRPr="000C5F60" w:rsidRDefault="00476D1E" w:rsidP="009B7027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r w:rsidRPr="000C5F60">
              <w:rPr>
                <w:sz w:val="22"/>
                <w:szCs w:val="22"/>
              </w:rPr>
              <w:t>Min 2x3 cm, să asigure o ştergere precisă fără urme.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60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310AEF">
            <w:pPr>
              <w:rPr>
                <w:sz w:val="22"/>
                <w:szCs w:val="22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r w:rsidRPr="000C5F60">
              <w:rPr>
                <w:sz w:val="22"/>
                <w:szCs w:val="22"/>
              </w:rPr>
              <w:t xml:space="preserve">Riglă 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Riglă din hotel inoxidabil, rezistentă la deformări. Suprafață netedă, gradație de calitate. Lungimea - 30-40 cm.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600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r w:rsidRPr="000C5F60">
              <w:rPr>
                <w:sz w:val="22"/>
                <w:szCs w:val="22"/>
              </w:rPr>
              <w:t>Foarfecă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 xml:space="preserve">Foarfecă medie (min 19 cm, cu mâner oval din plastic). Lamele foarfecii fabricate din oțel inoxidabil.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500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r w:rsidRPr="000C5F60">
              <w:rPr>
                <w:sz w:val="22"/>
                <w:szCs w:val="22"/>
              </w:rPr>
              <w:t>Pix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400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Cerneala albastră de calitate, pe bază de ulei, să asigure scriere subțire, fluidă și curată, 0,5 mm. Corp din plastic transparent, prevăzut cu grip din cauciuc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2000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 xml:space="preserve">Marcher negru cu vopsea specială, grosime scriere 0,7 mm 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40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 xml:space="preserve">Marcher cu vopsea specială care acoperă orice suprafaţă: hârtie, plastic, sticlă, piele, cauciuc, stofă. Cerneală specială, rezistentă la apă, ştergere şi temperaturi înalte.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480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 xml:space="preserve">Bandă adezivă 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bookmarkStart w:id="1" w:name="_GoBack"/>
            <w:r w:rsidRPr="000C5F60">
              <w:rPr>
                <w:sz w:val="22"/>
                <w:szCs w:val="22"/>
              </w:rPr>
              <w:t>Bandă adezivă transparentă, incoloră. Dimensiuni: lăţimea 48 mm, lungimea min 100m</w:t>
            </w:r>
            <w:bookmarkEnd w:id="1"/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800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 xml:space="preserve">Bandă adezivă 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40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Bandă adezivă transparentă, incoloră. Dimensiuni: lăţimea 12 mm, lungimea min 18m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200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 xml:space="preserve">Mapă cu şină fabricat din polipropilenă </w:t>
            </w:r>
            <w:r w:rsidRPr="000C5F60">
              <w:rPr>
                <w:sz w:val="22"/>
                <w:szCs w:val="22"/>
              </w:rPr>
              <w:lastRenderedPageBreak/>
              <w:t>densă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lastRenderedPageBreak/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500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 xml:space="preserve">Mapă cu șină fabricat din propilenă densă, cu perforație pe copertă, copertă față </w:t>
            </w:r>
            <w:r w:rsidRPr="000C5F60">
              <w:rPr>
                <w:sz w:val="22"/>
                <w:szCs w:val="22"/>
              </w:rPr>
              <w:lastRenderedPageBreak/>
              <w:t>transparentă mată, eticheta pentru marcare, copertă spate color (arhivarea documentelor perforate A4). Diverse culori.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lastRenderedPageBreak/>
              <w:t>1500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Mapă biblioraft A4/7 cm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Biblioraft confecționat din carton rigid, plastifiat. Mecanism metalic rezistent, cotorul este prevăzut cu buzunar pentru etichetă, lăţimea cotorului 7 cm, inel de prindere; margine metalică pentru protecția laturilor inferioare. Diverse culori.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9000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Mapă pentru arhivare, cartonată cu şiret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Mapă pentru arhivă, cartonată cu șiret, lungimea 33 cm, lăţimea 24 cm, lăţimea cotorului 13 cm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3000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Mapă din plastic, cu clip și șină metalică A4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Mapă din plastic, cu clip și șină metalică, cu buzunar interior transparent; Format A4; Material - plastic rezistent;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7000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Mapa plic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Mapa din plastic,semitransparenta , cu buton.Format A4.</w:t>
            </w:r>
          </w:p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Diverse culori.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1000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Folii protecţie A4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100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min 40 microni, rezistente (100 buc/set)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5000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Decapsator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Conceput pentru scoaterea capselor № 10, № 24, № 26.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280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 xml:space="preserve">Capsator 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 xml:space="preserve">Capsator confecţionat integral din metal dur (pentru capse de tip Standart 23/13), cu o capacitate de capsare 100 file. 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18000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Capsator N24/6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 xml:space="preserve">Capsator confecţionat integral din metal, cu o capacitate de capsare min 25 file. 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2000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lastRenderedPageBreak/>
              <w:t>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 xml:space="preserve">Perforator 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r w:rsidRPr="000C5F60">
              <w:rPr>
                <w:sz w:val="22"/>
                <w:szCs w:val="22"/>
              </w:rPr>
              <w:t>Perforator metalic (60 foi) .Nr. găurilor perforate 2  .Riglă.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3000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Vopsea pentru ştampilă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10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 xml:space="preserve">Vopsea pentru ştampilat echipamentul chirurgical, culoare neagră, volum recipient 50 ml, rezistentă la apă, ştergere şi temperaturi înalte.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500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Capse de birou 24/6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400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Standard - 24/6 (1000 buc/cutie)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3000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Capse de birou 23/13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100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Standart 23/13 (1000 buc/cut)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3000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310AEF">
            <w:pPr>
              <w:jc w:val="center"/>
              <w:rPr>
                <w:sz w:val="22"/>
                <w:szCs w:val="22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Agrafe de birou pentru prinderea filelor</w:t>
            </w:r>
          </w:p>
          <w:p w:rsidR="00476D1E" w:rsidRPr="000C5F60" w:rsidRDefault="00476D1E" w:rsidP="009B702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40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Agrafe mari ondulate, dure. Dimensiune 50 mm - a câte 50 buc în cutie. Indicate pentru prinderea foilor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800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 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</w:pPr>
            <w:r w:rsidRPr="000C5F60">
              <w:rPr>
                <w:sz w:val="22"/>
                <w:szCs w:val="22"/>
              </w:rPr>
              <w:t>Agrafe de birou pentru prinderea filelor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50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476D1E">
            <w:pPr>
              <w:jc w:val="center"/>
              <w:rPr>
                <w:sz w:val="20"/>
                <w:szCs w:val="20"/>
              </w:rPr>
            </w:pPr>
            <w:r w:rsidRPr="000C5F60">
              <w:rPr>
                <w:sz w:val="20"/>
                <w:szCs w:val="20"/>
              </w:rPr>
              <w:t>Agrafe mici, dure. Dimensiune 30 mm - a câte 100 buc în cutie. Indicate pentru prinderea foilor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400</w:t>
            </w:r>
          </w:p>
        </w:tc>
      </w:tr>
      <w:tr w:rsidR="00310AEF" w:rsidRPr="000C5F60" w:rsidTr="00310AEF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AEF" w:rsidRPr="000C5F60" w:rsidRDefault="00310AEF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Lotul 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476D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EF" w:rsidRPr="000C5F60" w:rsidRDefault="00310AEF" w:rsidP="009B7027">
            <w:pPr>
              <w:rPr>
                <w:rFonts w:ascii="Calibri" w:hAnsi="Calibri" w:cs="Calibri"/>
              </w:rPr>
            </w:pPr>
          </w:p>
        </w:tc>
      </w:tr>
      <w:tr w:rsidR="000C5F60" w:rsidRPr="000C5F60" w:rsidTr="00476D1E">
        <w:trPr>
          <w:trHeight w:val="68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>
            <w:r w:rsidRPr="000C5F60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39162110-9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rPr>
                <w:sz w:val="22"/>
                <w:szCs w:val="22"/>
              </w:rPr>
              <w:t>Breloc pentru chei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</w:pPr>
            <w:r w:rsidRPr="000C5F60">
              <w:t>500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jc w:val="center"/>
              <w:rPr>
                <w:sz w:val="20"/>
                <w:szCs w:val="20"/>
              </w:rPr>
            </w:pPr>
            <w:r w:rsidRPr="000C5F60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Breloc din PVC Economix cu spațiu pentru inscripție pe un inel metalic. Dimensiunea brelocului: 60x22 mm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rPr>
                <w:rFonts w:ascii="Calibri" w:hAnsi="Calibri" w:cs="Calibri"/>
              </w:rPr>
            </w:pPr>
            <w:r w:rsidRPr="000C5F60">
              <w:rPr>
                <w:rFonts w:ascii="Calibri" w:hAnsi="Calibri" w:cs="Calibri"/>
              </w:rPr>
              <w:t>750</w:t>
            </w:r>
          </w:p>
        </w:tc>
      </w:tr>
      <w:tr w:rsidR="000C5F60" w:rsidRPr="000C5F60" w:rsidTr="00476D1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0C5F60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0C5F60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 w:rsidRPr="000C5F60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0C5F60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D1E" w:rsidRPr="000C5F60" w:rsidRDefault="00476D1E" w:rsidP="00D3383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C5F60">
              <w:rPr>
                <w:rFonts w:ascii="Calibri" w:hAnsi="Calibri"/>
                <w:sz w:val="22"/>
                <w:szCs w:val="22"/>
              </w:rPr>
              <w:t>178700</w:t>
            </w:r>
          </w:p>
          <w:p w:rsidR="00476D1E" w:rsidRPr="000C5F60" w:rsidRDefault="00476D1E" w:rsidP="009B702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</w:tbl>
    <w:p w:rsidR="00D3383C" w:rsidRDefault="00D3383C" w:rsidP="00D3383C">
      <w:pPr>
        <w:tabs>
          <w:tab w:val="left" w:pos="284"/>
          <w:tab w:val="right" w:pos="426"/>
        </w:tabs>
        <w:spacing w:before="120"/>
        <w:ind w:left="284"/>
        <w:rPr>
          <w:b/>
          <w:lang w:val="en-GB"/>
        </w:rPr>
      </w:pPr>
    </w:p>
    <w:p w:rsidR="00442DBC" w:rsidRPr="0065611F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r w:rsidRPr="0065611F">
        <w:rPr>
          <w:b/>
          <w:lang w:val="en-US"/>
        </w:rPr>
        <w:t>În cazul procedurilor de preselecție se indică numărul minim al candidaţilor şi, dacă este cazul, numărul maxim al acestora.</w:t>
      </w:r>
      <w:r>
        <w:rPr>
          <w:b/>
        </w:rPr>
        <w:t>------</w:t>
      </w:r>
    </w:p>
    <w:p w:rsidR="00442DBC" w:rsidRPr="00646BE6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/>
        </w:rPr>
      </w:pPr>
      <w:r w:rsidRPr="00646BE6">
        <w:rPr>
          <w:b/>
          <w:lang w:val="it-IT"/>
        </w:rPr>
        <w:t>În cazul în care contractul este împărțit pe loturi un operator economic poate depune oferta (se va selecta):</w:t>
      </w:r>
    </w:p>
    <w:p w:rsidR="00442DBC" w:rsidRPr="003204F0" w:rsidRDefault="00442DBC" w:rsidP="00442DB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</w:pPr>
      <w:r w:rsidRPr="00816026">
        <w:rPr>
          <w:lang w:val="it-IT"/>
        </w:rPr>
        <w:t xml:space="preserve">Pentru un singur </w:t>
      </w:r>
      <w:r w:rsidRPr="00BE362C">
        <w:t>lot;</w:t>
      </w:r>
    </w:p>
    <w:p w:rsidR="00442DBC" w:rsidRPr="0094296A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94296A">
        <w:rPr>
          <w:b/>
          <w:lang w:val="en-US"/>
        </w:rPr>
        <w:t>Admiterea</w:t>
      </w:r>
      <w:r>
        <w:rPr>
          <w:b/>
          <w:lang w:val="en-US"/>
        </w:rPr>
        <w:t xml:space="preserve"> </w:t>
      </w:r>
      <w:r w:rsidRPr="0094296A">
        <w:rPr>
          <w:b/>
          <w:lang w:val="en-US"/>
        </w:rPr>
        <w:t>sau</w:t>
      </w:r>
      <w:r>
        <w:rPr>
          <w:b/>
          <w:lang w:val="en-US"/>
        </w:rPr>
        <w:t xml:space="preserve"> </w:t>
      </w:r>
      <w:r w:rsidRPr="0094296A">
        <w:rPr>
          <w:b/>
          <w:lang w:val="en-US"/>
        </w:rPr>
        <w:t>interzicerea</w:t>
      </w:r>
      <w:r>
        <w:rPr>
          <w:b/>
          <w:lang w:val="en-US"/>
        </w:rPr>
        <w:t xml:space="preserve"> </w:t>
      </w:r>
      <w:r w:rsidRPr="0094296A">
        <w:rPr>
          <w:b/>
          <w:lang w:val="en-US"/>
        </w:rPr>
        <w:t>ofertelor alternative:</w:t>
      </w:r>
      <w:r>
        <w:rPr>
          <w:b/>
          <w:lang w:val="en-US"/>
        </w:rPr>
        <w:t xml:space="preserve"> </w:t>
      </w:r>
      <w:r w:rsidRPr="008E6431">
        <w:rPr>
          <w:b/>
          <w:u w:val="single"/>
          <w:lang w:val="en-US"/>
        </w:rPr>
        <w:t>nu se admite</w:t>
      </w:r>
      <w:r>
        <w:rPr>
          <w:b/>
          <w:lang w:val="en-US"/>
        </w:rPr>
        <w:t xml:space="preserve"> </w:t>
      </w:r>
      <w:r w:rsidRPr="0065611F">
        <w:rPr>
          <w:b/>
          <w:lang w:val="en-US"/>
        </w:rPr>
        <w:t>__</w:t>
      </w:r>
    </w:p>
    <w:p w:rsidR="00442DBC" w:rsidRPr="0094296A" w:rsidRDefault="00442DBC" w:rsidP="00442DBC">
      <w:pPr>
        <w:shd w:val="clear" w:color="auto" w:fill="FFFFFF" w:themeFill="background1"/>
        <w:tabs>
          <w:tab w:val="right" w:pos="426"/>
        </w:tabs>
        <w:rPr>
          <w:lang w:val="en-US"/>
        </w:rPr>
      </w:pPr>
      <w:r>
        <w:rPr>
          <w:lang w:val="en-US"/>
        </w:rPr>
        <w:t xml:space="preserve">                                                                             </w:t>
      </w:r>
      <w:r w:rsidR="007E1435">
        <w:rPr>
          <w:lang w:val="en-US"/>
        </w:rPr>
        <w:t xml:space="preserve">          </w:t>
      </w:r>
      <w:r>
        <w:rPr>
          <w:lang w:val="en-US"/>
        </w:rPr>
        <w:t xml:space="preserve">  </w:t>
      </w:r>
      <w:r w:rsidRPr="0094296A">
        <w:rPr>
          <w:lang w:val="en-US"/>
        </w:rPr>
        <w:t>(indicați se admite</w:t>
      </w:r>
      <w:r>
        <w:rPr>
          <w:lang w:val="en-US"/>
        </w:rPr>
        <w:t xml:space="preserve"> </w:t>
      </w:r>
      <w:r w:rsidRPr="0094296A">
        <w:rPr>
          <w:lang w:val="en-US"/>
        </w:rPr>
        <w:t>sau nu se admite)</w:t>
      </w:r>
    </w:p>
    <w:p w:rsidR="00442DBC" w:rsidRPr="009F2DAC" w:rsidRDefault="00442DBC" w:rsidP="00442DBC">
      <w:pPr>
        <w:pStyle w:val="a"/>
        <w:numPr>
          <w:ilvl w:val="0"/>
          <w:numId w:val="2"/>
        </w:numPr>
        <w:tabs>
          <w:tab w:val="clear" w:pos="1134"/>
          <w:tab w:val="right" w:pos="426"/>
        </w:tabs>
        <w:suppressAutoHyphens/>
        <w:ind w:left="284"/>
        <w:contextualSpacing/>
        <w:jc w:val="left"/>
        <w:rPr>
          <w:lang w:val="ro-RO"/>
        </w:rPr>
      </w:pPr>
      <w:r w:rsidRPr="00BE362C">
        <w:rPr>
          <w:b/>
          <w:lang w:val="it-IT"/>
        </w:rPr>
        <w:t>T</w:t>
      </w:r>
      <w:r>
        <w:rPr>
          <w:b/>
          <w:lang w:val="it-IT"/>
        </w:rPr>
        <w:t>ermenii și condițiile de livrare</w:t>
      </w:r>
      <w:r w:rsidRPr="00BE362C">
        <w:rPr>
          <w:b/>
          <w:lang w:val="it-IT"/>
        </w:rPr>
        <w:t>/</w:t>
      </w:r>
      <w:r>
        <w:rPr>
          <w:b/>
          <w:lang w:val="it-IT"/>
        </w:rPr>
        <w:t>prestare</w:t>
      </w:r>
      <w:r w:rsidRPr="00BE362C">
        <w:rPr>
          <w:b/>
          <w:lang w:val="it-IT"/>
        </w:rPr>
        <w:t xml:space="preserve"> solicitați:</w:t>
      </w:r>
      <w:r>
        <w:rPr>
          <w:b/>
          <w:lang w:val="it-IT"/>
        </w:rPr>
        <w:t xml:space="preserve"> </w:t>
      </w:r>
      <w:r w:rsidRPr="00C673A9">
        <w:rPr>
          <w:b/>
          <w:highlight w:val="yellow"/>
          <w:u w:val="single"/>
          <w:lang w:val="it-IT"/>
        </w:rPr>
        <w:t>La necesitate</w:t>
      </w:r>
      <w:r>
        <w:rPr>
          <w:b/>
          <w:highlight w:val="yellow"/>
          <w:u w:val="single"/>
          <w:lang w:val="it-IT"/>
        </w:rPr>
        <w:t xml:space="preserve"> in decurs de 1</w:t>
      </w:r>
      <w:r w:rsidR="000C5F60">
        <w:rPr>
          <w:b/>
          <w:highlight w:val="yellow"/>
          <w:u w:val="single"/>
          <w:lang w:val="it-IT"/>
        </w:rPr>
        <w:t>0</w:t>
      </w:r>
      <w:r>
        <w:rPr>
          <w:b/>
          <w:highlight w:val="yellow"/>
          <w:u w:val="single"/>
          <w:lang w:val="it-IT"/>
        </w:rPr>
        <w:t xml:space="preserve"> zile de la comandă, pe parcursul anului 2022 </w:t>
      </w:r>
      <w:r>
        <w:rPr>
          <w:b/>
          <w:u w:val="single"/>
          <w:lang w:val="it-IT"/>
        </w:rPr>
        <w:t xml:space="preserve">. </w:t>
      </w:r>
      <w:r w:rsidRPr="00BE362C">
        <w:rPr>
          <w:b/>
          <w:lang w:val="it-IT"/>
        </w:rPr>
        <w:t xml:space="preserve"> </w:t>
      </w:r>
      <w:proofErr w:type="spellStart"/>
      <w:r w:rsidRPr="00906046">
        <w:rPr>
          <w:b/>
          <w:lang w:val="en-GB"/>
        </w:rPr>
        <w:t>Termenul</w:t>
      </w:r>
      <w:proofErr w:type="spellEnd"/>
      <w:r w:rsidRPr="00906046">
        <w:rPr>
          <w:b/>
          <w:lang w:val="en-GB"/>
        </w:rPr>
        <w:t xml:space="preserve"> de </w:t>
      </w:r>
      <w:proofErr w:type="spellStart"/>
      <w:r w:rsidRPr="00906046">
        <w:rPr>
          <w:b/>
          <w:lang w:val="en-GB"/>
        </w:rPr>
        <w:t>achitare</w:t>
      </w:r>
      <w:proofErr w:type="spellEnd"/>
      <w:r w:rsidRPr="00906046">
        <w:rPr>
          <w:b/>
          <w:lang w:val="en-GB"/>
        </w:rPr>
        <w:t xml:space="preserve">: </w:t>
      </w:r>
      <w:proofErr w:type="spellStart"/>
      <w:r>
        <w:rPr>
          <w:b/>
          <w:lang w:val="en-GB"/>
        </w:rPr>
        <w:t>pînă</w:t>
      </w:r>
      <w:proofErr w:type="spellEnd"/>
      <w:r>
        <w:rPr>
          <w:b/>
          <w:lang w:val="en-GB"/>
        </w:rPr>
        <w:t xml:space="preserve"> la </w:t>
      </w:r>
      <w:r w:rsidRPr="00906046">
        <w:rPr>
          <w:b/>
          <w:lang w:val="en-GB"/>
        </w:rPr>
        <w:t xml:space="preserve">60 </w:t>
      </w:r>
      <w:proofErr w:type="spellStart"/>
      <w:r w:rsidRPr="00906046">
        <w:rPr>
          <w:b/>
          <w:lang w:val="en-GB"/>
        </w:rPr>
        <w:t>zile</w:t>
      </w:r>
      <w:proofErr w:type="spellEnd"/>
      <w:r w:rsidRPr="00906046">
        <w:rPr>
          <w:b/>
          <w:lang w:val="en-GB"/>
        </w:rPr>
        <w:t xml:space="preserve"> </w:t>
      </w:r>
      <w:proofErr w:type="spellStart"/>
      <w:r w:rsidRPr="00906046">
        <w:rPr>
          <w:b/>
          <w:lang w:val="en-GB"/>
        </w:rPr>
        <w:t>după</w:t>
      </w:r>
      <w:proofErr w:type="spellEnd"/>
      <w:r w:rsidRPr="00906046">
        <w:rPr>
          <w:b/>
          <w:lang w:val="en-GB"/>
        </w:rPr>
        <w:t xml:space="preserve"> </w:t>
      </w:r>
      <w:proofErr w:type="spellStart"/>
      <w:r>
        <w:rPr>
          <w:b/>
          <w:lang w:val="en-GB"/>
        </w:rPr>
        <w:t>livrare</w:t>
      </w:r>
      <w:proofErr w:type="spellEnd"/>
      <w:r w:rsidRPr="00906046">
        <w:rPr>
          <w:b/>
          <w:lang w:val="en-GB"/>
        </w:rPr>
        <w:t>.</w:t>
      </w:r>
    </w:p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/>
        </w:rPr>
      </w:pPr>
      <w:r w:rsidRPr="00BE362C">
        <w:rPr>
          <w:b/>
          <w:lang w:val="it-IT"/>
        </w:rPr>
        <w:t>Termenul de valabilitate a contractului</w:t>
      </w:r>
      <w:r>
        <w:rPr>
          <w:b/>
          <w:lang w:val="it-IT"/>
        </w:rPr>
        <w:t xml:space="preserve">: </w:t>
      </w:r>
      <w:r w:rsidRPr="008E6431">
        <w:rPr>
          <w:b/>
          <w:highlight w:val="yellow"/>
          <w:lang w:val="it-IT"/>
        </w:rPr>
        <w:t>3</w:t>
      </w:r>
      <w:r>
        <w:rPr>
          <w:b/>
          <w:highlight w:val="yellow"/>
          <w:lang w:val="it-IT"/>
        </w:rPr>
        <w:t>1</w:t>
      </w:r>
      <w:r w:rsidRPr="008E6431">
        <w:rPr>
          <w:b/>
          <w:highlight w:val="yellow"/>
          <w:lang w:val="it-IT"/>
        </w:rPr>
        <w:t xml:space="preserve"> </w:t>
      </w:r>
      <w:r>
        <w:rPr>
          <w:b/>
          <w:highlight w:val="yellow"/>
          <w:lang w:val="it-IT"/>
        </w:rPr>
        <w:t>decembrie</w:t>
      </w:r>
      <w:r w:rsidRPr="008E6431">
        <w:rPr>
          <w:b/>
          <w:highlight w:val="yellow"/>
          <w:lang w:val="it-IT"/>
        </w:rPr>
        <w:t xml:space="preserve"> 2022</w:t>
      </w:r>
      <w:r>
        <w:rPr>
          <w:b/>
          <w:lang w:val="it-IT"/>
        </w:rPr>
        <w:t xml:space="preserve"> </w:t>
      </w:r>
    </w:p>
    <w:p w:rsidR="00442DBC" w:rsidRPr="00BE362C" w:rsidRDefault="00442DBC" w:rsidP="00442DB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it-IT"/>
        </w:rPr>
      </w:pPr>
      <w:r w:rsidRPr="00BE362C">
        <w:rPr>
          <w:b/>
          <w:lang w:val="it-IT"/>
        </w:rPr>
        <w:t>Contract de achiziție rezervat atelierelor protejate sau că acesta poate fi executat numai în cadrul unor programe de angajare protejată (după caz):</w:t>
      </w:r>
      <w:r>
        <w:rPr>
          <w:b/>
          <w:lang w:val="it-IT"/>
        </w:rPr>
        <w:t xml:space="preserve"> </w:t>
      </w:r>
      <w:r w:rsidRPr="008E6431">
        <w:rPr>
          <w:b/>
          <w:highlight w:val="yellow"/>
          <w:lang w:val="it-IT"/>
        </w:rPr>
        <w:t>nu se aplică.</w:t>
      </w:r>
      <w:r>
        <w:rPr>
          <w:b/>
          <w:lang w:val="it-IT"/>
        </w:rPr>
        <w:t xml:space="preserve"> </w:t>
      </w:r>
    </w:p>
    <w:p w:rsidR="00442DBC" w:rsidRPr="00BE362C" w:rsidRDefault="00442DBC" w:rsidP="00442DBC">
      <w:pPr>
        <w:shd w:val="clear" w:color="auto" w:fill="FFFFFF" w:themeFill="background1"/>
        <w:tabs>
          <w:tab w:val="right" w:pos="426"/>
        </w:tabs>
        <w:ind w:left="7560" w:hanging="630"/>
        <w:contextualSpacing/>
      </w:pPr>
      <w:r w:rsidRPr="0065611F">
        <w:rPr>
          <w:lang w:val="en-US"/>
        </w:rPr>
        <w:t xml:space="preserve">     </w:t>
      </w:r>
      <w:r w:rsidRPr="00BE362C">
        <w:t>(indicați</w:t>
      </w:r>
      <w:r>
        <w:t xml:space="preserve"> </w:t>
      </w:r>
      <w:r w:rsidRPr="00BE362C">
        <w:t>da</w:t>
      </w:r>
      <w:r>
        <w:t xml:space="preserve"> </w:t>
      </w:r>
      <w:r w:rsidRPr="00BE362C">
        <w:t>sau</w:t>
      </w:r>
      <w:r>
        <w:t xml:space="preserve"> </w:t>
      </w:r>
      <w:r w:rsidRPr="00BE362C">
        <w:t>nu)</w:t>
      </w:r>
    </w:p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/>
        </w:rPr>
      </w:pPr>
      <w:r w:rsidRPr="00867676">
        <w:rPr>
          <w:b/>
          <w:lang w:val="it-IT"/>
        </w:rPr>
        <w:lastRenderedPageBreak/>
        <w:tab/>
        <w:t>Prestarea serviciului este rezervată unei anumite profesii în temeiul unor legi</w:t>
      </w:r>
      <w:r>
        <w:rPr>
          <w:b/>
          <w:lang w:val="it-IT"/>
        </w:rPr>
        <w:t xml:space="preserve"> </w:t>
      </w:r>
      <w:r w:rsidRPr="00867676">
        <w:rPr>
          <w:b/>
          <w:lang w:val="it-IT"/>
        </w:rPr>
        <w:t xml:space="preserve">sau al unor acte administrative (după caz): </w:t>
      </w:r>
      <w:r w:rsidRPr="008E6431">
        <w:rPr>
          <w:b/>
          <w:highlight w:val="yellow"/>
          <w:lang w:val="it-IT"/>
        </w:rPr>
        <w:t>nu se aplică.</w:t>
      </w:r>
      <w:r>
        <w:rPr>
          <w:b/>
          <w:lang w:val="it-IT"/>
        </w:rPr>
        <w:t xml:space="preserve">  </w:t>
      </w:r>
    </w:p>
    <w:p w:rsidR="00442DBC" w:rsidRPr="0094296A" w:rsidRDefault="00442DBC" w:rsidP="00442DBC">
      <w:pPr>
        <w:shd w:val="clear" w:color="auto" w:fill="FFFFFF" w:themeFill="background1"/>
        <w:tabs>
          <w:tab w:val="right" w:pos="426"/>
        </w:tabs>
        <w:contextualSpacing/>
        <w:jc w:val="center"/>
        <w:rPr>
          <w:lang w:val="en-US"/>
        </w:rPr>
      </w:pPr>
      <w:r w:rsidRPr="0094296A">
        <w:rPr>
          <w:lang w:val="en-US"/>
        </w:rPr>
        <w:t>(se menționează</w:t>
      </w:r>
      <w:r>
        <w:rPr>
          <w:lang w:val="en-US"/>
        </w:rPr>
        <w:t xml:space="preserve"> </w:t>
      </w:r>
      <w:r w:rsidRPr="0094296A">
        <w:rPr>
          <w:lang w:val="en-US"/>
        </w:rPr>
        <w:t>respectivele</w:t>
      </w:r>
      <w:r>
        <w:rPr>
          <w:lang w:val="en-US"/>
        </w:rPr>
        <w:t xml:space="preserve"> </w:t>
      </w:r>
      <w:r w:rsidRPr="0094296A">
        <w:rPr>
          <w:lang w:val="en-US"/>
        </w:rPr>
        <w:t>acte cu putere de lege</w:t>
      </w:r>
      <w:r>
        <w:rPr>
          <w:lang w:val="en-US"/>
        </w:rPr>
        <w:t xml:space="preserve"> </w:t>
      </w:r>
      <w:r w:rsidRPr="0094296A">
        <w:rPr>
          <w:lang w:val="en-US"/>
        </w:rPr>
        <w:t>și</w:t>
      </w:r>
      <w:r>
        <w:rPr>
          <w:lang w:val="en-US"/>
        </w:rPr>
        <w:t xml:space="preserve"> </w:t>
      </w:r>
      <w:r w:rsidRPr="0094296A">
        <w:rPr>
          <w:lang w:val="en-US"/>
        </w:rPr>
        <w:t>acte administrative)</w:t>
      </w:r>
    </w:p>
    <w:p w:rsidR="00442DB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BE362C">
        <w:rPr>
          <w:b/>
          <w:lang w:val="it-IT"/>
        </w:rPr>
        <w:t>Scurta descriere a criteriilor privind eligibilitatea operatorilor economici care pot determina eliminarea acestora și a criteriilor de selecție</w:t>
      </w:r>
      <w:r>
        <w:rPr>
          <w:b/>
          <w:lang w:val="it-IT"/>
        </w:rPr>
        <w:t>/de preselecție</w:t>
      </w:r>
      <w:r w:rsidRPr="00BE362C">
        <w:rPr>
          <w:b/>
          <w:lang w:val="it-IT"/>
        </w:rPr>
        <w:t>; nivelul minim (nivelurile minime) al (ale) cerințelor eventual impuse; se menționează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 xml:space="preserve">informațiile solicitate (DUAE, documentație): </w:t>
      </w:r>
    </w:p>
    <w:p w:rsidR="00442DBC" w:rsidRPr="004C09E5" w:rsidRDefault="00442DBC" w:rsidP="00442DBC">
      <w:pPr>
        <w:tabs>
          <w:tab w:val="right" w:pos="426"/>
        </w:tabs>
        <w:spacing w:before="120"/>
        <w:rPr>
          <w:b/>
          <w:lang w:val="en-GB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6"/>
        <w:gridCol w:w="3734"/>
        <w:gridCol w:w="3511"/>
        <w:gridCol w:w="1750"/>
      </w:tblGrid>
      <w:tr w:rsidR="00442DBC" w:rsidRPr="004225A2" w:rsidTr="00476D1E">
        <w:tc>
          <w:tcPr>
            <w:tcW w:w="576" w:type="dxa"/>
            <w:shd w:val="clear" w:color="auto" w:fill="D9D9D9" w:themeFill="background1" w:themeFillShade="D9"/>
          </w:tcPr>
          <w:p w:rsidR="00442DBC" w:rsidRPr="004225A2" w:rsidRDefault="00442DBC" w:rsidP="007D2FEF">
            <w:pPr>
              <w:tabs>
                <w:tab w:val="left" w:pos="612"/>
              </w:tabs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734" w:type="dxa"/>
            <w:shd w:val="clear" w:color="auto" w:fill="D9D9D9" w:themeFill="background1" w:themeFillShade="D9"/>
          </w:tcPr>
          <w:p w:rsidR="00442DBC" w:rsidRPr="004225A2" w:rsidRDefault="00442DBC" w:rsidP="007D2FE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11" w:type="dxa"/>
            <w:shd w:val="clear" w:color="auto" w:fill="D9D9D9" w:themeFill="background1" w:themeFillShade="D9"/>
          </w:tcPr>
          <w:p w:rsidR="00442DBC" w:rsidRPr="004C09E5" w:rsidRDefault="00442DBC" w:rsidP="007D2FEF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442DBC" w:rsidRPr="004225A2" w:rsidRDefault="00442DBC" w:rsidP="007D2FE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476D1E" w:rsidRPr="004225A2" w:rsidTr="009B539F">
        <w:tc>
          <w:tcPr>
            <w:tcW w:w="576" w:type="dxa"/>
            <w:shd w:val="clear" w:color="auto" w:fill="auto"/>
          </w:tcPr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41FA2">
              <w:rPr>
                <w:iCs/>
                <w:color w:val="000000" w:themeColor="text1"/>
              </w:rPr>
              <w:t>1</w:t>
            </w:r>
          </w:p>
        </w:tc>
        <w:tc>
          <w:tcPr>
            <w:tcW w:w="3734" w:type="dxa"/>
            <w:shd w:val="clear" w:color="auto" w:fill="auto"/>
          </w:tcPr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65611F">
              <w:rPr>
                <w:bCs/>
                <w:lang w:val="en-US"/>
              </w:rPr>
              <w:t>Garanția pentru ofertă în valoare de 1%, conform anexei nr.9 sau ordin de plată care confirmă transferul în contul instituției.</w:t>
            </w:r>
          </w:p>
        </w:tc>
        <w:tc>
          <w:tcPr>
            <w:tcW w:w="3511" w:type="dxa"/>
            <w:shd w:val="clear" w:color="auto" w:fill="auto"/>
            <w:vAlign w:val="center"/>
          </w:tcPr>
          <w:p w:rsidR="00476D1E" w:rsidRDefault="00476D1E" w:rsidP="007D2FEF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5E3DCA">
              <w:rPr>
                <w:iCs/>
                <w:lang w:val="en-US"/>
              </w:rPr>
              <w:t xml:space="preserve">Semnat </w:t>
            </w:r>
            <w:r w:rsidRPr="005E3DCA">
              <w:rPr>
                <w:iCs/>
                <w:sz w:val="16"/>
                <w:szCs w:val="16"/>
                <w:lang w:val="en-US"/>
              </w:rPr>
              <w:t>electronic</w:t>
            </w:r>
            <w:r w:rsidRPr="005E3DCA">
              <w:rPr>
                <w:sz w:val="16"/>
                <w:szCs w:val="16"/>
                <w:lang w:val="en-US"/>
              </w:rPr>
              <w:t xml:space="preserve"> </w:t>
            </w:r>
          </w:p>
          <w:p w:rsidR="00476D1E" w:rsidRPr="005E3DCA" w:rsidRDefault="00476D1E" w:rsidP="007D2FEF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5E3DCA">
              <w:rPr>
                <w:sz w:val="16"/>
                <w:szCs w:val="16"/>
                <w:lang w:val="en-US"/>
              </w:rPr>
              <w:t>IMSP „Spitalul Clinic al Ministerului Sanatatii”</w:t>
            </w:r>
          </w:p>
          <w:p w:rsidR="00476D1E" w:rsidRPr="005E3DCA" w:rsidRDefault="00476D1E" w:rsidP="007D2FEF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5E3DCA">
              <w:rPr>
                <w:sz w:val="16"/>
                <w:szCs w:val="16"/>
                <w:lang w:val="en-US"/>
              </w:rPr>
              <w:t>Cod fiscal: 1003600150716</w:t>
            </w:r>
          </w:p>
          <w:p w:rsidR="00476D1E" w:rsidRPr="005E3DCA" w:rsidRDefault="00476D1E" w:rsidP="007D2FEF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5E3DCA">
              <w:rPr>
                <w:sz w:val="16"/>
                <w:szCs w:val="16"/>
                <w:lang w:val="en-US"/>
              </w:rPr>
              <w:t>IBAN  MD05ML000000002251512149</w:t>
            </w:r>
          </w:p>
          <w:p w:rsidR="00476D1E" w:rsidRPr="005E3DCA" w:rsidRDefault="00476D1E" w:rsidP="007D2FEF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5E3DCA">
              <w:rPr>
                <w:sz w:val="16"/>
                <w:szCs w:val="16"/>
                <w:lang w:val="en-US"/>
              </w:rPr>
              <w:t>„ Moldindconbank”, fil. „Renastere”</w:t>
            </w:r>
          </w:p>
          <w:p w:rsidR="00476D1E" w:rsidRPr="005E3DCA" w:rsidRDefault="00476D1E" w:rsidP="007D2FEF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5E3DCA">
              <w:rPr>
                <w:sz w:val="16"/>
                <w:szCs w:val="16"/>
                <w:lang w:val="en-US"/>
              </w:rPr>
              <w:t>MOLDMD2x312</w:t>
            </w:r>
          </w:p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5E3DCA">
              <w:rPr>
                <w:sz w:val="16"/>
                <w:szCs w:val="16"/>
                <w:lang w:val="en-US"/>
              </w:rPr>
              <w:t xml:space="preserve">Mun. Chişinău, MD 2005 str. </w:t>
            </w:r>
            <w:r w:rsidRPr="005E3DCA">
              <w:rPr>
                <w:sz w:val="16"/>
                <w:szCs w:val="16"/>
              </w:rPr>
              <w:t xml:space="preserve">Puşkin 51 </w:t>
            </w:r>
          </w:p>
        </w:tc>
        <w:tc>
          <w:tcPr>
            <w:tcW w:w="1750" w:type="dxa"/>
            <w:shd w:val="clear" w:color="auto" w:fill="auto"/>
          </w:tcPr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41FA2">
              <w:rPr>
                <w:iCs/>
                <w:color w:val="000000" w:themeColor="text1"/>
                <w:lang w:val="en-US"/>
              </w:rPr>
              <w:t>Obligatoriu</w:t>
            </w:r>
          </w:p>
        </w:tc>
      </w:tr>
      <w:tr w:rsidR="00476D1E" w:rsidRPr="004225A2" w:rsidTr="009B539F">
        <w:tc>
          <w:tcPr>
            <w:tcW w:w="576" w:type="dxa"/>
            <w:shd w:val="clear" w:color="auto" w:fill="auto"/>
          </w:tcPr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41FA2">
              <w:rPr>
                <w:iCs/>
                <w:color w:val="000000" w:themeColor="text1"/>
                <w:lang w:val="en-US"/>
              </w:rPr>
              <w:t>2</w:t>
            </w:r>
          </w:p>
        </w:tc>
        <w:tc>
          <w:tcPr>
            <w:tcW w:w="3734" w:type="dxa"/>
            <w:shd w:val="clear" w:color="auto" w:fill="auto"/>
          </w:tcPr>
          <w:p w:rsidR="00476D1E" w:rsidRPr="0065611F" w:rsidRDefault="00476D1E" w:rsidP="007D2FEF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>Certificat de înregistrare a întreprinderii,</w:t>
            </w:r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511" w:type="dxa"/>
            <w:shd w:val="clear" w:color="auto" w:fill="auto"/>
          </w:tcPr>
          <w:p w:rsidR="00476D1E" w:rsidRPr="005E3DCA" w:rsidRDefault="00476D1E" w:rsidP="007D2FEF">
            <w:pPr>
              <w:tabs>
                <w:tab w:val="left" w:pos="5290"/>
              </w:tabs>
              <w:rPr>
                <w:sz w:val="16"/>
                <w:szCs w:val="16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 xml:space="preserve">copie,confirmat prin aplicarea semnăturii </w:t>
            </w:r>
            <w:r>
              <w:rPr>
                <w:color w:val="000000"/>
                <w:shd w:val="clear" w:color="auto" w:fill="FFFFFF"/>
                <w:lang w:val="en-US"/>
              </w:rPr>
              <w:t>electronice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Participantului</w:t>
            </w:r>
          </w:p>
        </w:tc>
        <w:tc>
          <w:tcPr>
            <w:tcW w:w="1750" w:type="dxa"/>
            <w:shd w:val="clear" w:color="auto" w:fill="auto"/>
          </w:tcPr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41FA2">
              <w:rPr>
                <w:iCs/>
                <w:color w:val="000000" w:themeColor="text1"/>
                <w:lang w:val="en-US"/>
              </w:rPr>
              <w:t>Obligatoriu</w:t>
            </w:r>
          </w:p>
        </w:tc>
      </w:tr>
      <w:tr w:rsidR="00476D1E" w:rsidRPr="00271924" w:rsidTr="009B539F">
        <w:tc>
          <w:tcPr>
            <w:tcW w:w="576" w:type="dxa"/>
            <w:shd w:val="clear" w:color="auto" w:fill="auto"/>
          </w:tcPr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3</w:t>
            </w:r>
          </w:p>
        </w:tc>
        <w:tc>
          <w:tcPr>
            <w:tcW w:w="3734" w:type="dxa"/>
            <w:shd w:val="clear" w:color="auto" w:fill="auto"/>
          </w:tcPr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E60B9E">
              <w:rPr>
                <w:color w:val="000000"/>
              </w:rPr>
              <w:t>Specificaţii tehnice</w:t>
            </w:r>
          </w:p>
        </w:tc>
        <w:tc>
          <w:tcPr>
            <w:tcW w:w="3511" w:type="dxa"/>
            <w:shd w:val="clear" w:color="auto" w:fill="auto"/>
          </w:tcPr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potrivit modelului (</w:t>
            </w:r>
            <w:r>
              <w:rPr>
                <w:color w:val="000000"/>
                <w:sz w:val="21"/>
                <w:szCs w:val="21"/>
                <w:lang w:val="en-GB"/>
              </w:rPr>
              <w:t>anexa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), confirmat</w:t>
            </w:r>
            <w:r>
              <w:rPr>
                <w:color w:val="000000"/>
                <w:sz w:val="21"/>
                <w:szCs w:val="21"/>
                <w:lang w:val="en-GB"/>
              </w:rPr>
              <w:t>ă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prin semnătura </w:t>
            </w:r>
            <w:r w:rsidRPr="0065611F">
              <w:rPr>
                <w:iCs/>
                <w:lang w:val="en-US"/>
              </w:rPr>
              <w:t xml:space="preserve">electronică a 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Participantului;</w:t>
            </w:r>
          </w:p>
        </w:tc>
        <w:tc>
          <w:tcPr>
            <w:tcW w:w="1750" w:type="dxa"/>
            <w:shd w:val="clear" w:color="auto" w:fill="auto"/>
          </w:tcPr>
          <w:p w:rsidR="00476D1E" w:rsidRPr="00741FA2" w:rsidRDefault="00476D1E" w:rsidP="007D2FEF">
            <w:pPr>
              <w:rPr>
                <w:color w:val="000000" w:themeColor="text1"/>
              </w:rPr>
            </w:pPr>
            <w:r w:rsidRPr="00741FA2">
              <w:rPr>
                <w:iCs/>
                <w:color w:val="000000" w:themeColor="text1"/>
                <w:lang w:val="en-US"/>
              </w:rPr>
              <w:t>Obligatoriu</w:t>
            </w:r>
          </w:p>
        </w:tc>
      </w:tr>
      <w:tr w:rsidR="00476D1E" w:rsidRPr="00271924" w:rsidTr="009B539F">
        <w:tc>
          <w:tcPr>
            <w:tcW w:w="576" w:type="dxa"/>
            <w:shd w:val="clear" w:color="auto" w:fill="auto"/>
          </w:tcPr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4</w:t>
            </w:r>
          </w:p>
        </w:tc>
        <w:tc>
          <w:tcPr>
            <w:tcW w:w="3734" w:type="dxa"/>
            <w:shd w:val="clear" w:color="auto" w:fill="auto"/>
          </w:tcPr>
          <w:p w:rsidR="00476D1E" w:rsidRPr="00E60B9E" w:rsidRDefault="00476D1E" w:rsidP="007D2FEF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r w:rsidRPr="00E60B9E">
              <w:rPr>
                <w:color w:val="000000"/>
              </w:rPr>
              <w:t>Specificații de preț</w:t>
            </w:r>
          </w:p>
        </w:tc>
        <w:tc>
          <w:tcPr>
            <w:tcW w:w="3511" w:type="dxa"/>
            <w:shd w:val="clear" w:color="auto" w:fill="auto"/>
          </w:tcPr>
          <w:p w:rsidR="00476D1E" w:rsidRPr="00E60B9E" w:rsidRDefault="00476D1E" w:rsidP="007D2FEF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), confirmat</w:t>
            </w:r>
            <w:r>
              <w:rPr>
                <w:color w:val="000000"/>
                <w:sz w:val="21"/>
                <w:szCs w:val="21"/>
                <w:lang w:val="en-GB"/>
              </w:rPr>
              <w:t>ă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prin semnătura </w:t>
            </w:r>
            <w:r w:rsidRPr="0065611F">
              <w:rPr>
                <w:iCs/>
                <w:lang w:val="en-US"/>
              </w:rPr>
              <w:t>electronică 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</w:tcPr>
          <w:p w:rsidR="00476D1E" w:rsidRPr="00741FA2" w:rsidRDefault="00476D1E" w:rsidP="007D2FEF">
            <w:pPr>
              <w:rPr>
                <w:color w:val="000000" w:themeColor="text1"/>
              </w:rPr>
            </w:pPr>
            <w:r w:rsidRPr="00741FA2">
              <w:rPr>
                <w:iCs/>
                <w:color w:val="000000" w:themeColor="text1"/>
                <w:lang w:val="en-US"/>
              </w:rPr>
              <w:t>Obligatoriu</w:t>
            </w:r>
          </w:p>
        </w:tc>
      </w:tr>
      <w:tr w:rsidR="00476D1E" w:rsidRPr="00271924" w:rsidTr="009B539F">
        <w:tc>
          <w:tcPr>
            <w:tcW w:w="576" w:type="dxa"/>
            <w:shd w:val="clear" w:color="auto" w:fill="auto"/>
          </w:tcPr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5</w:t>
            </w:r>
          </w:p>
        </w:tc>
        <w:tc>
          <w:tcPr>
            <w:tcW w:w="3734" w:type="dxa"/>
            <w:shd w:val="clear" w:color="auto" w:fill="auto"/>
          </w:tcPr>
          <w:p w:rsidR="00476D1E" w:rsidRPr="00E60B9E" w:rsidRDefault="00476D1E" w:rsidP="007D2FE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lang w:val="en-US"/>
              </w:rPr>
              <w:t xml:space="preserve">Prezentarea mostrelor </w:t>
            </w:r>
          </w:p>
        </w:tc>
        <w:tc>
          <w:tcPr>
            <w:tcW w:w="3511" w:type="dxa"/>
            <w:shd w:val="clear" w:color="auto" w:fill="auto"/>
          </w:tcPr>
          <w:p w:rsidR="00476D1E" w:rsidRPr="00E60B9E" w:rsidRDefault="00476D1E" w:rsidP="007D2FE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  <w:shd w:val="clear" w:color="auto" w:fill="auto"/>
          </w:tcPr>
          <w:p w:rsidR="00476D1E" w:rsidRPr="00741FA2" w:rsidRDefault="00476D1E" w:rsidP="007D2FEF">
            <w:pPr>
              <w:rPr>
                <w:color w:val="000000" w:themeColor="text1"/>
              </w:rPr>
            </w:pPr>
            <w:r>
              <w:rPr>
                <w:color w:val="000000" w:themeColor="text1"/>
                <w:lang w:val="en-US"/>
              </w:rPr>
              <w:t>La necesitate</w:t>
            </w:r>
          </w:p>
        </w:tc>
      </w:tr>
      <w:tr w:rsidR="00476D1E" w:rsidRPr="00271924" w:rsidTr="009B539F">
        <w:tc>
          <w:tcPr>
            <w:tcW w:w="576" w:type="dxa"/>
            <w:shd w:val="clear" w:color="auto" w:fill="auto"/>
          </w:tcPr>
          <w:p w:rsidR="00476D1E" w:rsidRPr="00741FA2" w:rsidRDefault="00476D1E" w:rsidP="007D2FEF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6</w:t>
            </w:r>
          </w:p>
        </w:tc>
        <w:tc>
          <w:tcPr>
            <w:tcW w:w="3734" w:type="dxa"/>
            <w:shd w:val="clear" w:color="auto" w:fill="auto"/>
          </w:tcPr>
          <w:p w:rsidR="00476D1E" w:rsidRPr="00E60B9E" w:rsidRDefault="00476D1E" w:rsidP="007D2FE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Garanţie pentru executarea contractului 5% (pentru ofertantul cîştigător) )</w:t>
            </w:r>
            <w:r w:rsidRPr="008E464D">
              <w:rPr>
                <w:bCs/>
                <w:lang w:val="en-US"/>
              </w:rPr>
              <w:t xml:space="preserve"> conform anexei nr.10 sau ordin de plată care confirmă transferul în contul instituției.</w:t>
            </w:r>
          </w:p>
        </w:tc>
        <w:tc>
          <w:tcPr>
            <w:tcW w:w="3511" w:type="dxa"/>
            <w:shd w:val="clear" w:color="auto" w:fill="auto"/>
          </w:tcPr>
          <w:p w:rsidR="00476D1E" w:rsidRPr="00E60B9E" w:rsidRDefault="00476D1E" w:rsidP="007D2FE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Confirmată prin semnătura electronică a participantului (anexa 10)</w:t>
            </w:r>
          </w:p>
        </w:tc>
        <w:tc>
          <w:tcPr>
            <w:tcW w:w="1750" w:type="dxa"/>
            <w:shd w:val="clear" w:color="auto" w:fill="auto"/>
          </w:tcPr>
          <w:p w:rsidR="00476D1E" w:rsidRPr="005D7BC2" w:rsidRDefault="00476D1E" w:rsidP="007D2FEF">
            <w:r w:rsidRPr="005D7BC2">
              <w:rPr>
                <w:iCs/>
              </w:rPr>
              <w:t>Obligatoriu</w:t>
            </w:r>
          </w:p>
        </w:tc>
      </w:tr>
      <w:tr w:rsidR="00476D1E" w:rsidRPr="00B9357C" w:rsidTr="009B539F">
        <w:tc>
          <w:tcPr>
            <w:tcW w:w="576" w:type="dxa"/>
            <w:shd w:val="clear" w:color="auto" w:fill="auto"/>
          </w:tcPr>
          <w:p w:rsidR="00476D1E" w:rsidRPr="00540E65" w:rsidRDefault="00476D1E" w:rsidP="007D2FEF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734" w:type="dxa"/>
            <w:shd w:val="clear" w:color="auto" w:fill="auto"/>
          </w:tcPr>
          <w:p w:rsidR="00476D1E" w:rsidRPr="00E60B9E" w:rsidRDefault="00476D1E" w:rsidP="007D2FE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r>
              <w:rPr>
                <w:rStyle w:val="a7"/>
                <w:rFonts w:eastAsiaTheme="majorEastAsia"/>
                <w:color w:val="000000"/>
                <w:shd w:val="clear" w:color="auto" w:fill="FFFFFF"/>
                <w:lang w:val="en-GB"/>
              </w:rPr>
              <w:t>Declarația</w:t>
            </w:r>
            <w:r w:rsidRPr="00C8457D">
              <w:rPr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511" w:type="dxa"/>
            <w:shd w:val="clear" w:color="auto" w:fill="auto"/>
          </w:tcPr>
          <w:p w:rsidR="00476D1E" w:rsidRPr="005113CB" w:rsidRDefault="00476D1E" w:rsidP="007D2FEF">
            <w:pPr>
              <w:rPr>
                <w:color w:val="000000"/>
                <w:sz w:val="21"/>
                <w:szCs w:val="21"/>
                <w:lang w:val="en-GB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 xml:space="preserve">original, confirmată prin aplicarea semnăturii </w:t>
            </w:r>
            <w:r>
              <w:rPr>
                <w:color w:val="000000"/>
                <w:shd w:val="clear" w:color="auto" w:fill="FFFFFF"/>
                <w:lang w:val="en-US"/>
              </w:rPr>
              <w:t>electronice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Participantului.</w:t>
            </w:r>
          </w:p>
        </w:tc>
        <w:tc>
          <w:tcPr>
            <w:tcW w:w="1750" w:type="dxa"/>
            <w:shd w:val="clear" w:color="auto" w:fill="auto"/>
          </w:tcPr>
          <w:p w:rsidR="00476D1E" w:rsidRPr="005D7BC2" w:rsidRDefault="00476D1E" w:rsidP="007D2FEF">
            <w:pPr>
              <w:rPr>
                <w:iCs/>
                <w:lang w:val="en-US"/>
              </w:rPr>
            </w:pPr>
            <w:r w:rsidRPr="005D7BC2">
              <w:rPr>
                <w:iCs/>
              </w:rPr>
              <w:t>Obligatoriu</w:t>
            </w:r>
          </w:p>
          <w:p w:rsidR="00476D1E" w:rsidRPr="005D7BC2" w:rsidRDefault="00476D1E" w:rsidP="007D2FEF">
            <w:r w:rsidRPr="005D7BC2">
              <w:rPr>
                <w:sz w:val="16"/>
                <w:szCs w:val="16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  <w:tr w:rsidR="00476D1E" w:rsidRPr="00BB3C10" w:rsidTr="009B539F">
        <w:tc>
          <w:tcPr>
            <w:tcW w:w="576" w:type="dxa"/>
            <w:shd w:val="clear" w:color="auto" w:fill="auto"/>
          </w:tcPr>
          <w:p w:rsidR="00476D1E" w:rsidRPr="00540E65" w:rsidRDefault="00476D1E" w:rsidP="007D2FEF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734" w:type="dxa"/>
            <w:shd w:val="clear" w:color="auto" w:fill="auto"/>
          </w:tcPr>
          <w:p w:rsidR="00476D1E" w:rsidRPr="00E60B9E" w:rsidRDefault="005D7BC2" w:rsidP="007D2FE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b/>
                <w:noProof w:val="0"/>
                <w:lang w:val="it-IT" w:eastAsia="ru-RU"/>
              </w:rPr>
              <w:t>Disponibilitatea în stoc la ziua contractării a bunurilor din ofertă</w:t>
            </w:r>
          </w:p>
        </w:tc>
        <w:tc>
          <w:tcPr>
            <w:tcW w:w="3511" w:type="dxa"/>
            <w:shd w:val="clear" w:color="auto" w:fill="auto"/>
          </w:tcPr>
          <w:p w:rsidR="00476D1E" w:rsidRPr="00E60B9E" w:rsidRDefault="00476D1E" w:rsidP="007D2FEF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  <w:shd w:val="clear" w:color="auto" w:fill="auto"/>
          </w:tcPr>
          <w:p w:rsidR="005D7BC2" w:rsidRPr="005D7BC2" w:rsidRDefault="005D7BC2" w:rsidP="005D7BC2">
            <w:pPr>
              <w:rPr>
                <w:iCs/>
                <w:lang w:val="en-US"/>
              </w:rPr>
            </w:pPr>
            <w:r w:rsidRPr="005D7BC2">
              <w:rPr>
                <w:iCs/>
              </w:rPr>
              <w:t>Obligatoriu</w:t>
            </w:r>
          </w:p>
          <w:p w:rsidR="00476D1E" w:rsidRPr="005D7BC2" w:rsidRDefault="00476D1E" w:rsidP="007D2FEF">
            <w:pPr>
              <w:rPr>
                <w:lang w:val="en-US"/>
              </w:rPr>
            </w:pPr>
          </w:p>
        </w:tc>
      </w:tr>
    </w:tbl>
    <w:p w:rsidR="00442DB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15247E">
        <w:rPr>
          <w:b/>
          <w:lang w:val="it-IT"/>
        </w:rPr>
        <w:t>Garanția pentru ofertă</w:t>
      </w:r>
      <w:r>
        <w:rPr>
          <w:b/>
          <w:lang w:val="it-IT"/>
        </w:rPr>
        <w:t xml:space="preserve">, </w:t>
      </w:r>
      <w:r w:rsidRPr="00BE362C">
        <w:rPr>
          <w:b/>
          <w:lang w:val="it-IT"/>
        </w:rPr>
        <w:t>după caz</w:t>
      </w:r>
      <w:r>
        <w:rPr>
          <w:b/>
          <w:lang w:val="it-IT"/>
        </w:rPr>
        <w:t xml:space="preserve"> transfer pe contul IMSP SCMS sau emisă de o bancă comercială</w:t>
      </w:r>
      <w:r w:rsidRPr="008E464D">
        <w:rPr>
          <w:lang w:val="en-US"/>
        </w:rPr>
        <w:t xml:space="preserve">, </w:t>
      </w:r>
      <w:r w:rsidRPr="0015247E">
        <w:rPr>
          <w:b/>
          <w:lang w:val="it-IT"/>
        </w:rPr>
        <w:t>cuantumul</w:t>
      </w:r>
      <w:r>
        <w:rPr>
          <w:b/>
          <w:lang w:val="it-IT"/>
        </w:rPr>
        <w:t xml:space="preserve"> 1%.</w:t>
      </w:r>
    </w:p>
    <w:p w:rsidR="00442DBC" w:rsidRPr="009C2F8F" w:rsidRDefault="00442DBC" w:rsidP="00442DBC">
      <w:pPr>
        <w:pStyle w:val="a"/>
        <w:numPr>
          <w:ilvl w:val="0"/>
          <w:numId w:val="2"/>
        </w:numPr>
        <w:ind w:left="426" w:hanging="426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</w:t>
      </w:r>
      <w:r>
        <w:rPr>
          <w:b/>
          <w:lang w:val="it-IT"/>
        </w:rPr>
        <w:t xml:space="preserve"> transfer pe contul IMSP SCMS sau emisă de o bancă comercială</w:t>
      </w:r>
      <w:r w:rsidRPr="009C2F8F">
        <w:rPr>
          <w:b/>
          <w:lang w:val="it-IT"/>
        </w:rPr>
        <w:t>, cuantumul</w:t>
      </w:r>
      <w:r>
        <w:rPr>
          <w:b/>
          <w:lang w:val="it-IT"/>
        </w:rPr>
        <w:t xml:space="preserve"> 5%</w:t>
      </w:r>
      <w:r w:rsidRPr="009C2F8F">
        <w:rPr>
          <w:b/>
          <w:lang w:val="it-IT"/>
        </w:rPr>
        <w:t>.</w:t>
      </w:r>
    </w:p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/>
        </w:rPr>
      </w:pPr>
      <w:r w:rsidRPr="00BE362C">
        <w:rPr>
          <w:b/>
          <w:lang w:val="it-IT"/>
        </w:rPr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</w:p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/>
        </w:rPr>
      </w:pPr>
      <w:r w:rsidRPr="00BE362C">
        <w:rPr>
          <w:b/>
          <w:lang w:val="it-IT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 xml:space="preserve">sau licitația electronică):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442DBC" w:rsidRDefault="00442DBC" w:rsidP="00442DB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lastRenderedPageBreak/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 xml:space="preserve">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442DBC" w:rsidRPr="00BE362C" w:rsidRDefault="00442DBC" w:rsidP="00442DB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2" w:name="_Hlk71621175"/>
      <w:r>
        <w:rPr>
          <w:b/>
          <w:lang w:val="it-IT"/>
        </w:rPr>
        <w:t xml:space="preserve">Ofertele se prezintă în valuta: </w:t>
      </w:r>
      <w:r w:rsidRPr="00742B93">
        <w:rPr>
          <w:b/>
          <w:highlight w:val="yellow"/>
          <w:lang w:val="it-IT"/>
        </w:rPr>
        <w:t>lei MD</w:t>
      </w:r>
      <w:r>
        <w:rPr>
          <w:b/>
          <w:lang w:val="it-IT"/>
        </w:rPr>
        <w:t xml:space="preserve"> </w:t>
      </w:r>
      <w:bookmarkEnd w:id="2"/>
    </w:p>
    <w:p w:rsidR="00442DBC" w:rsidRPr="0055327B" w:rsidRDefault="00442DBC" w:rsidP="00442DB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 xml:space="preserve">contractului: </w:t>
      </w:r>
      <w:r w:rsidRPr="00EB46D2">
        <w:rPr>
          <w:b/>
          <w:highlight w:val="yellow"/>
          <w:lang w:val="it-IT"/>
        </w:rPr>
        <w:t>prețul cel mai scăzut</w:t>
      </w:r>
      <w:r>
        <w:rPr>
          <w:b/>
          <w:lang w:val="it-IT"/>
        </w:rPr>
        <w:t xml:space="preserve">  </w:t>
      </w:r>
    </w:p>
    <w:p w:rsidR="00442DBC" w:rsidRDefault="00442DBC" w:rsidP="00442DB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</w:p>
    <w:p w:rsidR="00442DBC" w:rsidRPr="00BE362C" w:rsidRDefault="00442DBC" w:rsidP="00442DBC">
      <w:pPr>
        <w:tabs>
          <w:tab w:val="right" w:pos="426"/>
        </w:tabs>
        <w:spacing w:before="120"/>
        <w:ind w:left="360"/>
        <w:rPr>
          <w:b/>
          <w:lang w:val="it-IT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7197"/>
        <w:gridCol w:w="1797"/>
      </w:tblGrid>
      <w:tr w:rsidR="00442DBC" w:rsidRPr="004225A2" w:rsidTr="007D2FEF">
        <w:tc>
          <w:tcPr>
            <w:tcW w:w="577" w:type="dxa"/>
            <w:shd w:val="clear" w:color="auto" w:fill="D9D9D9" w:themeFill="background1" w:themeFillShade="D9"/>
          </w:tcPr>
          <w:p w:rsidR="00442DBC" w:rsidRPr="004225A2" w:rsidRDefault="00442DBC" w:rsidP="007D2FE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442DBC" w:rsidRPr="004225A2" w:rsidRDefault="00442DBC" w:rsidP="007D2FE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442DBC" w:rsidRPr="004225A2" w:rsidRDefault="00442DBC" w:rsidP="007D2FE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442DBC" w:rsidRPr="004225A2" w:rsidTr="007D2FEF">
        <w:tc>
          <w:tcPr>
            <w:tcW w:w="577" w:type="dxa"/>
            <w:shd w:val="clear" w:color="auto" w:fill="auto"/>
          </w:tcPr>
          <w:p w:rsidR="00442DBC" w:rsidRPr="004225A2" w:rsidRDefault="00442DBC" w:rsidP="007D2FEF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:rsidR="00442DBC" w:rsidRPr="00540E65" w:rsidRDefault="00442DBC" w:rsidP="007D2FE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442DBC" w:rsidRPr="004225A2" w:rsidRDefault="00442DBC" w:rsidP="007D2FEF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:rsidR="00442DBC" w:rsidRPr="00E36039" w:rsidRDefault="00442DBC" w:rsidP="00442DB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65611F">
        <w:rPr>
          <w:b/>
          <w:lang w:val="en-US"/>
        </w:rPr>
        <w:t>conform SIA RSAP /p</w:t>
      </w:r>
      <w:r w:rsidRPr="00E36039">
        <w:rPr>
          <w:b/>
          <w:lang w:val="en-US"/>
        </w:rPr>
        <w:t>ână</w:t>
      </w:r>
      <w:r w:rsidRPr="0065611F">
        <w:rPr>
          <w:b/>
          <w:lang w:val="en-US"/>
        </w:rPr>
        <w:t xml:space="preserve"> </w:t>
      </w:r>
      <w:r w:rsidRPr="00E36039">
        <w:rPr>
          <w:b/>
          <w:lang w:val="en-US"/>
        </w:rPr>
        <w:t xml:space="preserve">la: </w:t>
      </w:r>
      <w:r w:rsidRPr="00E36039">
        <w:rPr>
          <w:b/>
          <w:i/>
          <w:lang w:val="en-US"/>
        </w:rPr>
        <w:t>[ora</w:t>
      </w:r>
      <w:r w:rsidRPr="0065611F">
        <w:rPr>
          <w:b/>
          <w:i/>
          <w:lang w:val="en-US"/>
        </w:rPr>
        <w:t xml:space="preserve"> </w:t>
      </w:r>
      <w:r w:rsidRPr="00E36039">
        <w:rPr>
          <w:b/>
          <w:i/>
          <w:lang w:val="en-US"/>
        </w:rPr>
        <w:t>exactă]</w:t>
      </w:r>
      <w:r>
        <w:rPr>
          <w:b/>
          <w:i/>
          <w:lang w:val="en-US"/>
        </w:rPr>
        <w:t xml:space="preserve"> </w:t>
      </w:r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 o 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 în SIA RSAP</w:t>
      </w:r>
      <w:r w:rsidRPr="00E36039">
        <w:rPr>
          <w:b/>
          <w:lang w:val="en-US"/>
        </w:rPr>
        <w:t xml:space="preserve"> </w:t>
      </w:r>
    </w:p>
    <w:p w:rsidR="00442DBC" w:rsidRPr="00EB46D2" w:rsidRDefault="00442DBC" w:rsidP="00442DB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EB46D2">
        <w:rPr>
          <w:b/>
          <w:lang w:val="en-US"/>
        </w:rPr>
        <w:t xml:space="preserve">pe: </w:t>
      </w:r>
      <w:r w:rsidRPr="00EB46D2">
        <w:rPr>
          <w:b/>
          <w:i/>
          <w:lang w:val="en-US"/>
        </w:rPr>
        <w:t>[data]</w:t>
      </w:r>
      <w:r w:rsidRPr="0065611F">
        <w:rPr>
          <w:b/>
          <w:i/>
          <w:lang w:val="en-US"/>
        </w:rPr>
        <w:t xml:space="preserve"> </w:t>
      </w:r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 o 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 în SIA RSAP</w:t>
      </w:r>
      <w:r w:rsidRPr="00EB46D2">
        <w:rPr>
          <w:b/>
          <w:lang w:val="en-US"/>
        </w:rPr>
        <w:t xml:space="preserve"> _</w:t>
      </w:r>
    </w:p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:rsidR="00442DBC" w:rsidRPr="00BE362C" w:rsidRDefault="00442DBC" w:rsidP="00442DBC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:rsidR="00442DBC" w:rsidRPr="00BE362C" w:rsidRDefault="00442DBC" w:rsidP="00442DB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EB46D2">
        <w:rPr>
          <w:b/>
          <w:highlight w:val="yellow"/>
          <w:lang w:val="it-IT"/>
        </w:rPr>
        <w:t>50 zile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_</w:t>
      </w:r>
    </w:p>
    <w:p w:rsidR="00442DBC" w:rsidRPr="00EB46D2" w:rsidRDefault="00442DBC" w:rsidP="00442DB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EB46D2">
        <w:rPr>
          <w:b/>
          <w:lang w:val="en-US"/>
        </w:rPr>
        <w:t>Locul</w:t>
      </w:r>
      <w:r>
        <w:rPr>
          <w:b/>
        </w:rPr>
        <w:t xml:space="preserve"> </w:t>
      </w:r>
      <w:r w:rsidRPr="00EB46D2">
        <w:rPr>
          <w:b/>
          <w:lang w:val="en-US"/>
        </w:rPr>
        <w:t>deschiderii</w:t>
      </w:r>
      <w:r>
        <w:rPr>
          <w:b/>
        </w:rPr>
        <w:t xml:space="preserve"> </w:t>
      </w:r>
      <w:r w:rsidRPr="00EB46D2">
        <w:rPr>
          <w:b/>
          <w:lang w:val="en-US"/>
        </w:rPr>
        <w:t xml:space="preserve">ofertelor: </w:t>
      </w:r>
      <w:r>
        <w:rPr>
          <w:b/>
        </w:rPr>
        <w:t xml:space="preserve"> 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>
        <w:rPr>
          <w:b/>
        </w:rPr>
        <w:t xml:space="preserve"> </w:t>
      </w:r>
    </w:p>
    <w:p w:rsidR="00442DBC" w:rsidRPr="00BE362C" w:rsidRDefault="00442DBC" w:rsidP="00442DBC">
      <w:pPr>
        <w:shd w:val="clear" w:color="auto" w:fill="FFFFFF" w:themeFill="background1"/>
        <w:tabs>
          <w:tab w:val="right" w:pos="426"/>
        </w:tabs>
        <w:contextualSpacing/>
        <w:rPr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BE362C">
        <w:rPr>
          <w:lang w:val="it-IT"/>
        </w:rPr>
        <w:t>(SIA RSAP sau adresa deschiderii)</w:t>
      </w:r>
    </w:p>
    <w:p w:rsidR="00442DBC" w:rsidRPr="00BE362C" w:rsidRDefault="00442DBC" w:rsidP="00442DB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>Persoanele autorizate să as</w:t>
      </w:r>
      <w:r>
        <w:rPr>
          <w:b/>
          <w:lang w:val="it-IT"/>
        </w:rPr>
        <w:t xml:space="preserve">iste la deschiderea ofertelor: </w:t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:rsidR="00442DBC" w:rsidRPr="00EB46D2" w:rsidRDefault="00442DBC" w:rsidP="00442DBC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</w:t>
      </w:r>
      <w:r>
        <w:rPr>
          <w:b/>
          <w:lang w:val="it-IT"/>
        </w:rPr>
        <w:t xml:space="preserve"> </w:t>
      </w:r>
      <w:r w:rsidRPr="00B322E3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>Limba română</w:t>
      </w:r>
      <w:r w:rsidRPr="00B322E3">
        <w:rPr>
          <w:b/>
          <w:lang w:val="en-US"/>
        </w:rPr>
        <w:t xml:space="preserve"> </w:t>
      </w:r>
    </w:p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/>
        </w:rPr>
      </w:pPr>
      <w:r w:rsidRPr="00BE362C">
        <w:rPr>
          <w:b/>
          <w:lang w:val="it-IT"/>
        </w:rPr>
        <w:t>Respectivul contract se referă la un proiect și/sau program finanțat din fonduri ale Uniunii Europene:</w:t>
      </w:r>
      <w:r>
        <w:rPr>
          <w:b/>
          <w:lang w:val="it-IT"/>
        </w:rPr>
        <w:t xml:space="preserve"> </w:t>
      </w:r>
      <w:r w:rsidRPr="00494EEE">
        <w:rPr>
          <w:b/>
          <w:shd w:val="clear" w:color="auto" w:fill="FFFF00"/>
          <w:lang w:val="en-US"/>
        </w:rPr>
        <w:t>nu se aplică</w:t>
      </w:r>
      <w:r>
        <w:rPr>
          <w:b/>
          <w:shd w:val="clear" w:color="auto" w:fill="FFFF00"/>
          <w:lang w:val="en-US"/>
        </w:rPr>
        <w:t xml:space="preserve"> </w:t>
      </w:r>
    </w:p>
    <w:p w:rsidR="00442DBC" w:rsidRPr="00BE362C" w:rsidRDefault="00442DBC" w:rsidP="00442DB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lang w:val="it-IT"/>
        </w:rPr>
      </w:pPr>
      <w:r w:rsidRPr="00BE362C">
        <w:rPr>
          <w:lang w:val="it-IT"/>
        </w:rPr>
        <w:t>(se specifică denumirea</w:t>
      </w:r>
      <w:r>
        <w:rPr>
          <w:lang w:val="it-IT"/>
        </w:rPr>
        <w:t xml:space="preserve"> </w:t>
      </w:r>
      <w:r w:rsidRPr="00BE362C">
        <w:rPr>
          <w:lang w:val="it-IT"/>
        </w:rPr>
        <w:t>proiectului și/sau programului)</w:t>
      </w:r>
    </w:p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:rsidR="00442DBC" w:rsidRPr="00BE362C" w:rsidRDefault="00442DBC" w:rsidP="00442DB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Agenția Națională pentru Soluționarea Contestațiilor</w:t>
      </w:r>
    </w:p>
    <w:p w:rsidR="00442DBC" w:rsidRPr="00BE362C" w:rsidRDefault="00442DBC" w:rsidP="00442DB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Adresa: mun. Chișinău, bd. Ștefan cel Mare și Sfânt nr.124 (et.4), MD 2001;</w:t>
      </w:r>
    </w:p>
    <w:p w:rsidR="00442DBC" w:rsidRPr="00BE362C" w:rsidRDefault="00442DBC" w:rsidP="00442DB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BE362C">
        <w:rPr>
          <w:b/>
          <w:i/>
          <w:lang w:val="en-US"/>
        </w:rPr>
        <w:t>Tel/Fax/email:022-820 652, 022 820-651, contestatii@ansc.md</w:t>
      </w:r>
    </w:p>
    <w:p w:rsidR="00442DBC" w:rsidRPr="00EB46D2" w:rsidRDefault="00442DBC" w:rsidP="00442DB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494EEE">
        <w:rPr>
          <w:b/>
          <w:highlight w:val="yellow"/>
          <w:lang w:val="en-US"/>
        </w:rPr>
        <w:t>nu se aplică</w:t>
      </w:r>
    </w:p>
    <w:p w:rsidR="00442DBC" w:rsidRPr="00EB46D2" w:rsidRDefault="00442DBC" w:rsidP="00442DB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</w:t>
      </w:r>
      <w:r>
        <w:rPr>
          <w:b/>
          <w:shd w:val="clear" w:color="auto" w:fill="FFFFFF" w:themeFill="background1"/>
          <w:lang w:val="it-IT"/>
        </w:rPr>
        <w:t xml:space="preserve"> -.</w:t>
      </w:r>
    </w:p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BE362C">
        <w:rPr>
          <w:b/>
          <w:lang w:val="it-IT"/>
        </w:rPr>
        <w:t>Data publicării anunțului de intenție sau, după caz, precizarea că nu a fost publicat un astfel de</w:t>
      </w:r>
      <w:r>
        <w:rPr>
          <w:b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anunţ:_</w:t>
      </w:r>
      <w:r w:rsidRPr="00BE362C">
        <w:rPr>
          <w:b/>
          <w:shd w:val="clear" w:color="auto" w:fill="FFFFFF" w:themeFill="background1"/>
          <w:lang w:val="it-IT"/>
        </w:rPr>
        <w:t>_____________________________________________</w:t>
      </w:r>
      <w:r>
        <w:rPr>
          <w:b/>
          <w:shd w:val="clear" w:color="auto" w:fill="FFFFFF" w:themeFill="background1"/>
          <w:lang w:val="it-IT"/>
        </w:rPr>
        <w:t>________</w:t>
      </w:r>
    </w:p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/>
        </w:rPr>
        <w:t>e</w:t>
      </w:r>
      <w:r>
        <w:rPr>
          <w:b/>
          <w:shd w:val="clear" w:color="auto" w:fill="FFFFFF" w:themeFill="background1"/>
          <w:lang w:val="it-IT"/>
        </w:rPr>
        <w:t xml:space="preserve">: </w:t>
      </w:r>
      <w:r>
        <w:rPr>
          <w:b/>
          <w:highlight w:val="yellow"/>
          <w:shd w:val="clear" w:color="auto" w:fill="FFFFFF" w:themeFill="background1"/>
          <w:lang w:val="it-IT"/>
        </w:rPr>
        <w:t>1</w:t>
      </w:r>
      <w:r w:rsidR="002B5F38">
        <w:rPr>
          <w:b/>
          <w:highlight w:val="yellow"/>
          <w:shd w:val="clear" w:color="auto" w:fill="FFFFFF" w:themeFill="background1"/>
          <w:lang w:val="it-IT"/>
        </w:rPr>
        <w:t>8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</w:t>
      </w:r>
      <w:r>
        <w:rPr>
          <w:b/>
          <w:highlight w:val="yellow"/>
          <w:shd w:val="clear" w:color="auto" w:fill="FFFFFF" w:themeFill="background1"/>
          <w:lang w:val="it-IT"/>
        </w:rPr>
        <w:t>07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.202</w:t>
      </w:r>
      <w:r>
        <w:rPr>
          <w:b/>
          <w:shd w:val="clear" w:color="auto" w:fill="FFFFFF" w:themeFill="background1"/>
          <w:lang w:val="it-IT"/>
        </w:rPr>
        <w:t xml:space="preserve">2 </w:t>
      </w:r>
    </w:p>
    <w:p w:rsidR="00442DBC" w:rsidRPr="00BE362C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442DBC" w:rsidRPr="0065611F" w:rsidTr="007D2FEF">
        <w:tc>
          <w:tcPr>
            <w:tcW w:w="5305" w:type="dxa"/>
            <w:shd w:val="clear" w:color="auto" w:fill="FFFFFF" w:themeFill="background1"/>
          </w:tcPr>
          <w:p w:rsidR="00442DBC" w:rsidRPr="00BE362C" w:rsidRDefault="00442DBC" w:rsidP="007D2FEF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r w:rsidRPr="00BE362C">
              <w:rPr>
                <w:b/>
              </w:rPr>
              <w:t>Denumirea</w:t>
            </w:r>
            <w:r>
              <w:rPr>
                <w:b/>
              </w:rPr>
              <w:t xml:space="preserve"> </w:t>
            </w:r>
            <w:r w:rsidRPr="00BE362C">
              <w:rPr>
                <w:b/>
              </w:rPr>
              <w:t>instrumentului</w:t>
            </w:r>
            <w:r>
              <w:rPr>
                <w:b/>
              </w:rPr>
              <w:t xml:space="preserve"> </w:t>
            </w:r>
            <w:r w:rsidRPr="00BE362C">
              <w:rPr>
                <w:b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442DBC" w:rsidRPr="00BE362C" w:rsidRDefault="00442DBC" w:rsidP="007D2FE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442DBC" w:rsidRPr="00BE362C" w:rsidTr="007D2FEF">
        <w:tc>
          <w:tcPr>
            <w:tcW w:w="5305" w:type="dxa"/>
            <w:shd w:val="clear" w:color="auto" w:fill="FFFFFF" w:themeFill="background1"/>
          </w:tcPr>
          <w:p w:rsidR="00442DBC" w:rsidRPr="0094296A" w:rsidRDefault="00442DBC" w:rsidP="007D2FEF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r w:rsidRPr="0094296A">
              <w:rPr>
                <w:lang w:val="en-US"/>
              </w:rPr>
              <w:t>Depunerea</w:t>
            </w:r>
            <w:r>
              <w:rPr>
                <w:lang w:val="en-US"/>
              </w:rPr>
              <w:t xml:space="preserve"> </w:t>
            </w:r>
            <w:r w:rsidRPr="0094296A">
              <w:rPr>
                <w:lang w:val="en-US"/>
              </w:rPr>
              <w:t>electronică a ofertelor</w:t>
            </w:r>
            <w:r>
              <w:rPr>
                <w:lang w:val="en-US"/>
              </w:rPr>
              <w:t xml:space="preserve"> </w:t>
            </w:r>
            <w:r w:rsidRPr="0094296A">
              <w:rPr>
                <w:lang w:val="en-US"/>
              </w:rPr>
              <w:t xml:space="preserve">sau a cererilor de </w:t>
            </w:r>
            <w:r w:rsidRPr="0094296A">
              <w:rPr>
                <w:lang w:val="en-US"/>
              </w:rPr>
              <w:lastRenderedPageBreak/>
              <w:t>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442DBC" w:rsidRPr="00EB46D2" w:rsidRDefault="00442DBC" w:rsidP="007D2FEF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lastRenderedPageBreak/>
              <w:t>Se accept</w:t>
            </w:r>
          </w:p>
        </w:tc>
      </w:tr>
      <w:tr w:rsidR="00442DBC" w:rsidRPr="00BE362C" w:rsidTr="007D2FEF">
        <w:tc>
          <w:tcPr>
            <w:tcW w:w="5305" w:type="dxa"/>
            <w:shd w:val="clear" w:color="auto" w:fill="FFFFFF" w:themeFill="background1"/>
          </w:tcPr>
          <w:p w:rsidR="00442DBC" w:rsidRPr="00BE362C" w:rsidRDefault="00442DBC" w:rsidP="007D2FEF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lastRenderedPageBreak/>
              <w:t>Sistemul</w:t>
            </w:r>
            <w:r>
              <w:t xml:space="preserve"> </w:t>
            </w:r>
            <w:r w:rsidRPr="00BE362C">
              <w:t>de</w:t>
            </w:r>
            <w:r>
              <w:t xml:space="preserve"> </w:t>
            </w:r>
            <w:r w:rsidRPr="00BE362C">
              <w:t>comenzi</w:t>
            </w:r>
            <w:r>
              <w:t xml:space="preserve"> </w:t>
            </w:r>
            <w:r w:rsidRPr="00BE362C"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442DBC" w:rsidRPr="00EB46D2" w:rsidRDefault="00442DBC" w:rsidP="007D2FEF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Nu se acceptă</w:t>
            </w:r>
          </w:p>
        </w:tc>
      </w:tr>
      <w:tr w:rsidR="00442DBC" w:rsidRPr="00BE362C" w:rsidTr="007D2FEF">
        <w:tc>
          <w:tcPr>
            <w:tcW w:w="5305" w:type="dxa"/>
            <w:shd w:val="clear" w:color="auto" w:fill="FFFFFF" w:themeFill="background1"/>
          </w:tcPr>
          <w:p w:rsidR="00442DBC" w:rsidRPr="00BE362C" w:rsidRDefault="00442DBC" w:rsidP="007D2FEF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Facturarea</w:t>
            </w:r>
            <w:r>
              <w:t xml:space="preserve"> </w:t>
            </w:r>
            <w:r w:rsidRPr="00BE362C"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442DBC" w:rsidRPr="00EB46D2" w:rsidRDefault="00442DBC" w:rsidP="007D2FEF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  <w:tr w:rsidR="00442DBC" w:rsidRPr="00BE362C" w:rsidTr="007D2FEF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442DBC" w:rsidRPr="00BE362C" w:rsidRDefault="00442DBC" w:rsidP="007D2FEF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Plățile</w:t>
            </w:r>
            <w:r>
              <w:t xml:space="preserve"> </w:t>
            </w:r>
            <w:r w:rsidRPr="00BE362C"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442DBC" w:rsidRPr="00EB46D2" w:rsidRDefault="00442DBC" w:rsidP="007D2FEF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</w:tbl>
    <w:p w:rsidR="00442DBC" w:rsidRPr="0065611F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r w:rsidRPr="0065611F">
        <w:rPr>
          <w:b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94EEE">
        <w:rPr>
          <w:b/>
          <w:shd w:val="clear" w:color="auto" w:fill="FFFF00"/>
          <w:lang w:val="en-US"/>
        </w:rPr>
        <w:t xml:space="preserve">nu se aplică </w:t>
      </w:r>
      <w:r w:rsidRPr="0065611F">
        <w:rPr>
          <w:b/>
          <w:shd w:val="clear" w:color="auto" w:fill="FFFFFF" w:themeFill="background1"/>
          <w:lang w:val="en-US"/>
        </w:rPr>
        <w:t>______________________________________________________________________</w:t>
      </w:r>
    </w:p>
    <w:p w:rsidR="00442DBC" w:rsidRPr="00BE362C" w:rsidRDefault="00442DBC" w:rsidP="00442DB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lang w:val="it-IT"/>
        </w:rPr>
      </w:pPr>
      <w:r w:rsidRPr="00BE362C">
        <w:rPr>
          <w:lang w:val="it-IT"/>
        </w:rPr>
        <w:t>(se specifică da sau nu)</w:t>
      </w:r>
    </w:p>
    <w:p w:rsidR="00442DBC" w:rsidRPr="00867676" w:rsidRDefault="00442DBC" w:rsidP="00442D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</w:rPr>
        <w:t>Alte</w:t>
      </w:r>
      <w:r>
        <w:rPr>
          <w:b/>
        </w:rPr>
        <w:t xml:space="preserve"> </w:t>
      </w:r>
      <w:r w:rsidRPr="00BE362C">
        <w:rPr>
          <w:b/>
        </w:rPr>
        <w:t>informații</w:t>
      </w:r>
      <w:r>
        <w:rPr>
          <w:b/>
        </w:rPr>
        <w:t xml:space="preserve"> </w:t>
      </w:r>
      <w:r w:rsidRPr="00BE362C">
        <w:rPr>
          <w:b/>
        </w:rPr>
        <w:t xml:space="preserve">relevante: </w:t>
      </w:r>
      <w:r w:rsidRPr="00BE362C">
        <w:rPr>
          <w:b/>
          <w:shd w:val="clear" w:color="auto" w:fill="FFFFFF" w:themeFill="background1"/>
        </w:rPr>
        <w:t>__________</w:t>
      </w:r>
      <w:r>
        <w:rPr>
          <w:b/>
          <w:shd w:val="clear" w:color="auto" w:fill="FFFFFF" w:themeFill="background1"/>
        </w:rPr>
        <w:t>_______________________________</w:t>
      </w:r>
      <w:r w:rsidRPr="00BE362C">
        <w:rPr>
          <w:b/>
          <w:shd w:val="clear" w:color="auto" w:fill="FFFFFF" w:themeFill="background1"/>
        </w:rPr>
        <w:t>______</w:t>
      </w:r>
    </w:p>
    <w:p w:rsidR="003F70A7" w:rsidRPr="00867676" w:rsidRDefault="003F70A7" w:rsidP="00442DBC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</w:p>
    <w:p w:rsidR="003F70A7" w:rsidRPr="00BE362C" w:rsidRDefault="003F70A7" w:rsidP="003F70A7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702467" w:rsidRPr="00033B2B" w:rsidRDefault="003F70A7" w:rsidP="00033B2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</w:t>
      </w:r>
      <w:r w:rsidR="00033B2B">
        <w:rPr>
          <w:b/>
          <w:lang w:val="en-GB"/>
        </w:rPr>
        <w:t xml:space="preserve">Igor CUROV </w:t>
      </w:r>
      <w:r w:rsidRPr="004225A2">
        <w:rPr>
          <w:b/>
        </w:rPr>
        <w:t>.</w:t>
      </w:r>
    </w:p>
    <w:sectPr w:rsidR="00702467" w:rsidRPr="00033B2B" w:rsidSect="00702467"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CC3" w:rsidRDefault="007D4CC3" w:rsidP="005415A0">
      <w:r>
        <w:separator/>
      </w:r>
    </w:p>
  </w:endnote>
  <w:endnote w:type="continuationSeparator" w:id="0">
    <w:p w:rsidR="007D4CC3" w:rsidRDefault="007D4CC3" w:rsidP="00541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CC3" w:rsidRDefault="007D4CC3" w:rsidP="005415A0">
      <w:r>
        <w:separator/>
      </w:r>
    </w:p>
  </w:footnote>
  <w:footnote w:type="continuationSeparator" w:id="0">
    <w:p w:rsidR="007D4CC3" w:rsidRDefault="007D4CC3" w:rsidP="00541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CC3" w:rsidRDefault="007D4CC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0A7"/>
    <w:rsid w:val="00033B2B"/>
    <w:rsid w:val="00045B3E"/>
    <w:rsid w:val="000511E5"/>
    <w:rsid w:val="000769E1"/>
    <w:rsid w:val="000A099F"/>
    <w:rsid w:val="000C5F60"/>
    <w:rsid w:val="000D3987"/>
    <w:rsid w:val="000D7E11"/>
    <w:rsid w:val="000E490C"/>
    <w:rsid w:val="000F71FD"/>
    <w:rsid w:val="000F7DBC"/>
    <w:rsid w:val="001510AC"/>
    <w:rsid w:val="00155F75"/>
    <w:rsid w:val="00221F15"/>
    <w:rsid w:val="00234628"/>
    <w:rsid w:val="00276834"/>
    <w:rsid w:val="002A7A55"/>
    <w:rsid w:val="002B5F38"/>
    <w:rsid w:val="002C4D4C"/>
    <w:rsid w:val="00306D7D"/>
    <w:rsid w:val="00310AEF"/>
    <w:rsid w:val="003133AC"/>
    <w:rsid w:val="0032687D"/>
    <w:rsid w:val="003339BA"/>
    <w:rsid w:val="00350D10"/>
    <w:rsid w:val="003C1150"/>
    <w:rsid w:val="003C7E89"/>
    <w:rsid w:val="003F70A7"/>
    <w:rsid w:val="00402C8D"/>
    <w:rsid w:val="004340D3"/>
    <w:rsid w:val="00440CD7"/>
    <w:rsid w:val="00442DBC"/>
    <w:rsid w:val="00474BBC"/>
    <w:rsid w:val="00476D1E"/>
    <w:rsid w:val="00505BFA"/>
    <w:rsid w:val="00524AA6"/>
    <w:rsid w:val="005415A0"/>
    <w:rsid w:val="0058623A"/>
    <w:rsid w:val="005A189C"/>
    <w:rsid w:val="005A1966"/>
    <w:rsid w:val="005D7BC2"/>
    <w:rsid w:val="00602FC9"/>
    <w:rsid w:val="00635085"/>
    <w:rsid w:val="00641A07"/>
    <w:rsid w:val="006D3DAC"/>
    <w:rsid w:val="006E2889"/>
    <w:rsid w:val="00702467"/>
    <w:rsid w:val="00732476"/>
    <w:rsid w:val="00742B93"/>
    <w:rsid w:val="007B2B2E"/>
    <w:rsid w:val="007D4CC3"/>
    <w:rsid w:val="007E1435"/>
    <w:rsid w:val="007E6DB9"/>
    <w:rsid w:val="0082350B"/>
    <w:rsid w:val="00885154"/>
    <w:rsid w:val="008A077D"/>
    <w:rsid w:val="008E5D5E"/>
    <w:rsid w:val="008E6431"/>
    <w:rsid w:val="009075E7"/>
    <w:rsid w:val="009B1522"/>
    <w:rsid w:val="00A251F3"/>
    <w:rsid w:val="00A27639"/>
    <w:rsid w:val="00A36E78"/>
    <w:rsid w:val="00A45D2D"/>
    <w:rsid w:val="00A6219D"/>
    <w:rsid w:val="00AC4947"/>
    <w:rsid w:val="00B55B1B"/>
    <w:rsid w:val="00B91EB5"/>
    <w:rsid w:val="00BA5E4E"/>
    <w:rsid w:val="00BE19E8"/>
    <w:rsid w:val="00C0105E"/>
    <w:rsid w:val="00C16F1B"/>
    <w:rsid w:val="00C353BA"/>
    <w:rsid w:val="00C52686"/>
    <w:rsid w:val="00C673A9"/>
    <w:rsid w:val="00CB672A"/>
    <w:rsid w:val="00CC7C7C"/>
    <w:rsid w:val="00CD6DE2"/>
    <w:rsid w:val="00D11FD0"/>
    <w:rsid w:val="00D14EF4"/>
    <w:rsid w:val="00D3383C"/>
    <w:rsid w:val="00DD35E9"/>
    <w:rsid w:val="00DF65C4"/>
    <w:rsid w:val="00DF6FEB"/>
    <w:rsid w:val="00E5130C"/>
    <w:rsid w:val="00E957D9"/>
    <w:rsid w:val="00EB46D2"/>
    <w:rsid w:val="00EF32CD"/>
    <w:rsid w:val="00F01952"/>
    <w:rsid w:val="00F04049"/>
    <w:rsid w:val="00F118B9"/>
    <w:rsid w:val="00F12D44"/>
    <w:rsid w:val="00F1771A"/>
    <w:rsid w:val="00F4142F"/>
    <w:rsid w:val="00F445AF"/>
    <w:rsid w:val="00F814DE"/>
    <w:rsid w:val="00FA64C2"/>
    <w:rsid w:val="00FD02CD"/>
    <w:rsid w:val="00FD184C"/>
    <w:rsid w:val="00FD7D4C"/>
    <w:rsid w:val="00FE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7B2B2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39"/>
    <w:rsid w:val="003F7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35085"/>
    <w:rPr>
      <w:color w:val="0000FF"/>
      <w:u w:val="single"/>
    </w:rPr>
  </w:style>
  <w:style w:type="character" w:styleId="a7">
    <w:name w:val="Strong"/>
    <w:uiPriority w:val="22"/>
    <w:qFormat/>
    <w:rsid w:val="00742B93"/>
    <w:rPr>
      <w:b/>
      <w:bCs/>
    </w:rPr>
  </w:style>
  <w:style w:type="paragraph" w:styleId="a8">
    <w:name w:val="header"/>
    <w:basedOn w:val="a0"/>
    <w:link w:val="a9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ac">
    <w:name w:val="Document Map"/>
    <w:basedOn w:val="a0"/>
    <w:link w:val="ad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  <w:style w:type="paragraph" w:customStyle="1" w:styleId="Style3">
    <w:name w:val="Style3"/>
    <w:basedOn w:val="3"/>
    <w:link w:val="Style3Char"/>
    <w:qFormat/>
    <w:rsid w:val="007B2B2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B2B2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7B2B2E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styleId="ae">
    <w:name w:val="Balloon Text"/>
    <w:basedOn w:val="a0"/>
    <w:link w:val="af"/>
    <w:uiPriority w:val="99"/>
    <w:semiHidden/>
    <w:unhideWhenUsed/>
    <w:rsid w:val="00D14EF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D14EF4"/>
    <w:rPr>
      <w:rFonts w:ascii="Tahoma" w:eastAsia="Times New Roman" w:hAnsi="Tahoma" w:cs="Tahoma"/>
      <w:noProof/>
      <w:sz w:val="16"/>
      <w:szCs w:val="16"/>
      <w:lang w:val="ro-RO"/>
    </w:rPr>
  </w:style>
  <w:style w:type="paragraph" w:customStyle="1" w:styleId="Default">
    <w:name w:val="Default"/>
    <w:rsid w:val="007D4CC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ListParagraphChar">
    <w:name w:val="List Paragraph Char"/>
    <w:aliases w:val="HotarirePunct1 Char"/>
    <w:uiPriority w:val="34"/>
    <w:locked/>
    <w:rsid w:val="00442DBC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7B2B2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39"/>
    <w:rsid w:val="003F7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35085"/>
    <w:rPr>
      <w:color w:val="0000FF"/>
      <w:u w:val="single"/>
    </w:rPr>
  </w:style>
  <w:style w:type="character" w:styleId="a7">
    <w:name w:val="Strong"/>
    <w:uiPriority w:val="22"/>
    <w:qFormat/>
    <w:rsid w:val="00742B93"/>
    <w:rPr>
      <w:b/>
      <w:bCs/>
    </w:rPr>
  </w:style>
  <w:style w:type="paragraph" w:styleId="a8">
    <w:name w:val="header"/>
    <w:basedOn w:val="a0"/>
    <w:link w:val="a9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ac">
    <w:name w:val="Document Map"/>
    <w:basedOn w:val="a0"/>
    <w:link w:val="ad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  <w:style w:type="paragraph" w:customStyle="1" w:styleId="Style3">
    <w:name w:val="Style3"/>
    <w:basedOn w:val="3"/>
    <w:link w:val="Style3Char"/>
    <w:qFormat/>
    <w:rsid w:val="007B2B2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B2B2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7B2B2E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styleId="ae">
    <w:name w:val="Balloon Text"/>
    <w:basedOn w:val="a0"/>
    <w:link w:val="af"/>
    <w:uiPriority w:val="99"/>
    <w:semiHidden/>
    <w:unhideWhenUsed/>
    <w:rsid w:val="00D14EF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D14EF4"/>
    <w:rPr>
      <w:rFonts w:ascii="Tahoma" w:eastAsia="Times New Roman" w:hAnsi="Tahoma" w:cs="Tahoma"/>
      <w:noProof/>
      <w:sz w:val="16"/>
      <w:szCs w:val="16"/>
      <w:lang w:val="ro-RO"/>
    </w:rPr>
  </w:style>
  <w:style w:type="paragraph" w:customStyle="1" w:styleId="Default">
    <w:name w:val="Default"/>
    <w:rsid w:val="007D4CC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ListParagraphChar">
    <w:name w:val="List Paragraph Char"/>
    <w:aliases w:val="HotarirePunct1 Char"/>
    <w:uiPriority w:val="34"/>
    <w:locked/>
    <w:rsid w:val="00442DBC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chizitii.scms@gmail.com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scms.ms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cms@ms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785828-F87A-4F6A-8C66-DB5705EE5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1943</Words>
  <Characters>11079</Characters>
  <Application>Microsoft Office Word</Application>
  <DocSecurity>0</DocSecurity>
  <Lines>92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tcuznetov</cp:lastModifiedBy>
  <cp:revision>2</cp:revision>
  <cp:lastPrinted>2022-03-02T16:42:00Z</cp:lastPrinted>
  <dcterms:created xsi:type="dcterms:W3CDTF">2022-07-18T13:48:00Z</dcterms:created>
  <dcterms:modified xsi:type="dcterms:W3CDTF">2022-07-18T13:48:00Z</dcterms:modified>
</cp:coreProperties>
</file>