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63D0" w:rsidRDefault="006263D0">
      <w:pPr>
        <w:rPr>
          <w:lang w:val="ro-RO"/>
        </w:rPr>
      </w:pPr>
    </w:p>
    <w:tbl>
      <w:tblPr>
        <w:tblStyle w:val="afd"/>
        <w:tblpPr w:leftFromText="180" w:rightFromText="180" w:vertAnchor="text" w:tblpX="1296" w:tblpY="1"/>
        <w:tblOverlap w:val="never"/>
        <w:tblW w:w="13160" w:type="dxa"/>
        <w:tblLayout w:type="fixed"/>
        <w:tblLook w:val="04A0" w:firstRow="1" w:lastRow="0" w:firstColumn="1" w:lastColumn="0" w:noHBand="0" w:noVBand="1"/>
      </w:tblPr>
      <w:tblGrid>
        <w:gridCol w:w="709"/>
        <w:gridCol w:w="4285"/>
        <w:gridCol w:w="4561"/>
        <w:gridCol w:w="988"/>
        <w:gridCol w:w="1227"/>
        <w:gridCol w:w="1390"/>
      </w:tblGrid>
      <w:tr w:rsidR="006263D0" w:rsidRPr="00966CEE" w:rsidTr="007E0019">
        <w:trPr>
          <w:trHeight w:val="470"/>
        </w:trPr>
        <w:tc>
          <w:tcPr>
            <w:tcW w:w="13160" w:type="dxa"/>
            <w:gridSpan w:val="6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</w:tcPr>
          <w:p w:rsidR="006263D0" w:rsidRDefault="00E53B2C" w:rsidP="001C2E77">
            <w:pPr>
              <w:pStyle w:val="afe"/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bCs/>
                <w:i/>
                <w:color w:val="002D61"/>
                <w:sz w:val="28"/>
                <w:szCs w:val="28"/>
                <w:lang w:val="ro-RO"/>
              </w:rPr>
              <w:t xml:space="preserve">Caiet de sarcini </w:t>
            </w:r>
          </w:p>
        </w:tc>
      </w:tr>
      <w:tr w:rsidR="006263D0" w:rsidTr="007E0019">
        <w:trPr>
          <w:trHeight w:val="470"/>
        </w:trPr>
        <w:tc>
          <w:tcPr>
            <w:tcW w:w="709" w:type="dxa"/>
          </w:tcPr>
          <w:p w:rsidR="006263D0" w:rsidRDefault="00E53B2C">
            <w:pPr>
              <w:pStyle w:val="afc"/>
              <w:ind w:left="0"/>
              <w:jc w:val="both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Nr.</w:t>
            </w:r>
          </w:p>
        </w:tc>
        <w:tc>
          <w:tcPr>
            <w:tcW w:w="4285" w:type="dxa"/>
          </w:tcPr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Nume, bun material</w:t>
            </w:r>
          </w:p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(Brand)</w:t>
            </w:r>
          </w:p>
        </w:tc>
        <w:tc>
          <w:tcPr>
            <w:tcW w:w="4561" w:type="dxa"/>
          </w:tcPr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b/>
                <w:bCs/>
                <w:color w:val="002060"/>
                <w:lang w:val="ro-RO"/>
              </w:rPr>
              <w:t>Specificații tehnice</w:t>
            </w:r>
          </w:p>
        </w:tc>
        <w:tc>
          <w:tcPr>
            <w:tcW w:w="988" w:type="dxa"/>
          </w:tcPr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b/>
                <w:bCs/>
                <w:color w:val="002060"/>
                <w:lang w:val="ro-RO"/>
              </w:rPr>
              <w:t>Cant., buc</w:t>
            </w:r>
          </w:p>
        </w:tc>
        <w:tc>
          <w:tcPr>
            <w:tcW w:w="1227" w:type="dxa"/>
          </w:tcPr>
          <w:p w:rsidR="006263D0" w:rsidRDefault="00E53B2C">
            <w:pPr>
              <w:jc w:val="center"/>
              <w:rPr>
                <w:rFonts w:ascii="Onest Regular" w:hAnsi="Onest Regular"/>
                <w:b/>
                <w:bCs/>
                <w:color w:val="002060"/>
                <w:lang w:val="ro-RO"/>
              </w:rPr>
            </w:pPr>
            <w:r>
              <w:rPr>
                <w:rFonts w:ascii="Onest Regular" w:hAnsi="Onest Regular"/>
                <w:b/>
                <w:bCs/>
                <w:color w:val="002060"/>
                <w:lang w:val="ro-RO"/>
              </w:rPr>
              <w:t xml:space="preserve">Preț </w:t>
            </w:r>
          </w:p>
          <w:p w:rsidR="006263D0" w:rsidRDefault="00E53B2C" w:rsidP="001C2E77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b/>
                <w:bCs/>
                <w:color w:val="002060"/>
                <w:lang w:val="ro-RO"/>
              </w:rPr>
              <w:t>unitar, lei</w:t>
            </w:r>
          </w:p>
        </w:tc>
        <w:tc>
          <w:tcPr>
            <w:tcW w:w="1390" w:type="dxa"/>
          </w:tcPr>
          <w:p w:rsidR="006263D0" w:rsidRDefault="001C2E77" w:rsidP="001C2E77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b/>
                <w:bCs/>
                <w:color w:val="002060"/>
                <w:lang w:val="ro-RO"/>
              </w:rPr>
              <w:t>Suma</w:t>
            </w:r>
            <w:r w:rsidR="00E53B2C">
              <w:rPr>
                <w:rFonts w:ascii="Onest Regular" w:hAnsi="Onest Regular"/>
                <w:b/>
                <w:bCs/>
                <w:color w:val="002060"/>
                <w:lang w:val="ro-RO"/>
              </w:rPr>
              <w:t>, lei</w:t>
            </w:r>
          </w:p>
        </w:tc>
      </w:tr>
      <w:tr w:rsidR="007E0019" w:rsidRPr="00966CEE" w:rsidTr="007E0019">
        <w:trPr>
          <w:trHeight w:val="311"/>
        </w:trPr>
        <w:tc>
          <w:tcPr>
            <w:tcW w:w="13160" w:type="dxa"/>
            <w:gridSpan w:val="6"/>
          </w:tcPr>
          <w:p w:rsidR="007E0019" w:rsidRDefault="007E0019">
            <w:pPr>
              <w:jc w:val="center"/>
              <w:rPr>
                <w:rFonts w:ascii="Onest Regular" w:hAnsi="Onest Regular"/>
                <w:b/>
                <w:bCs/>
                <w:color w:val="002060"/>
                <w:lang w:val="ro-RO"/>
              </w:rPr>
            </w:pPr>
            <w:r>
              <w:rPr>
                <w:rFonts w:ascii="Onest Regular" w:hAnsi="Onest Regular"/>
                <w:b/>
                <w:bCs/>
                <w:color w:val="002060"/>
                <w:lang w:val="ro-RO"/>
              </w:rPr>
              <w:t>Instrumente de lucru și consumabile</w:t>
            </w:r>
          </w:p>
        </w:tc>
      </w:tr>
      <w:tr w:rsidR="006263D0" w:rsidTr="007E0019">
        <w:trPr>
          <w:trHeight w:val="611"/>
        </w:trPr>
        <w:tc>
          <w:tcPr>
            <w:tcW w:w="709" w:type="dxa"/>
          </w:tcPr>
          <w:p w:rsidR="006263D0" w:rsidRDefault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1.</w:t>
            </w:r>
            <w:r w:rsidR="00E53B2C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</w:t>
            </w:r>
          </w:p>
        </w:tc>
        <w:tc>
          <w:tcPr>
            <w:tcW w:w="4285" w:type="dxa"/>
          </w:tcPr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Clește oblic 160 mm</w:t>
            </w:r>
          </w:p>
        </w:tc>
        <w:tc>
          <w:tcPr>
            <w:tcW w:w="4561" w:type="dxa"/>
          </w:tcPr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Lungime: 160 mm</w:t>
            </w:r>
          </w:p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Materialul cleștelor: Oțel</w:t>
            </w:r>
          </w:p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Tip: Clește oblic</w:t>
            </w:r>
          </w:p>
        </w:tc>
        <w:tc>
          <w:tcPr>
            <w:tcW w:w="988" w:type="dxa"/>
          </w:tcPr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5</w:t>
            </w:r>
          </w:p>
        </w:tc>
        <w:tc>
          <w:tcPr>
            <w:tcW w:w="1227" w:type="dxa"/>
          </w:tcPr>
          <w:p w:rsidR="006263D0" w:rsidRDefault="006263D0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</w:tcPr>
          <w:p w:rsidR="006263D0" w:rsidRDefault="006263D0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6263D0" w:rsidTr="007E0019">
        <w:trPr>
          <w:trHeight w:val="664"/>
        </w:trPr>
        <w:tc>
          <w:tcPr>
            <w:tcW w:w="709" w:type="dxa"/>
          </w:tcPr>
          <w:p w:rsidR="006263D0" w:rsidRDefault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1.</w:t>
            </w:r>
            <w:r w:rsidR="00E53B2C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</w:t>
            </w:r>
          </w:p>
        </w:tc>
        <w:tc>
          <w:tcPr>
            <w:tcW w:w="4285" w:type="dxa"/>
          </w:tcPr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Clește oblic 115 mm</w:t>
            </w:r>
          </w:p>
        </w:tc>
        <w:tc>
          <w:tcPr>
            <w:tcW w:w="4561" w:type="dxa"/>
          </w:tcPr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Lungime: 115 mm</w:t>
            </w:r>
          </w:p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Materialul cleștelor: Oțel</w:t>
            </w:r>
          </w:p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Tip: Clește oblic</w:t>
            </w:r>
          </w:p>
        </w:tc>
        <w:tc>
          <w:tcPr>
            <w:tcW w:w="988" w:type="dxa"/>
          </w:tcPr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4</w:t>
            </w:r>
          </w:p>
        </w:tc>
        <w:tc>
          <w:tcPr>
            <w:tcW w:w="1227" w:type="dxa"/>
          </w:tcPr>
          <w:p w:rsidR="006263D0" w:rsidRDefault="006263D0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</w:tcPr>
          <w:p w:rsidR="006263D0" w:rsidRDefault="006263D0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6263D0" w:rsidTr="007E0019">
        <w:trPr>
          <w:trHeight w:val="437"/>
        </w:trPr>
        <w:tc>
          <w:tcPr>
            <w:tcW w:w="709" w:type="dxa"/>
          </w:tcPr>
          <w:p w:rsidR="006263D0" w:rsidRDefault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1.</w:t>
            </w:r>
            <w:r w:rsidR="00E53B2C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3</w:t>
            </w:r>
          </w:p>
        </w:tc>
        <w:tc>
          <w:tcPr>
            <w:tcW w:w="4285" w:type="dxa"/>
          </w:tcPr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Cuțit fragmentat 18x100 mm</w:t>
            </w:r>
          </w:p>
        </w:tc>
        <w:tc>
          <w:tcPr>
            <w:tcW w:w="4561" w:type="dxa"/>
          </w:tcPr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Dimensiune lamă (mm): 18x100</w:t>
            </w:r>
          </w:p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Lungime (mm): 173</w:t>
            </w:r>
          </w:p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Material: Oțel </w:t>
            </w:r>
          </w:p>
        </w:tc>
        <w:tc>
          <w:tcPr>
            <w:tcW w:w="988" w:type="dxa"/>
          </w:tcPr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7</w:t>
            </w:r>
          </w:p>
        </w:tc>
        <w:tc>
          <w:tcPr>
            <w:tcW w:w="1227" w:type="dxa"/>
          </w:tcPr>
          <w:p w:rsidR="006263D0" w:rsidRDefault="006263D0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</w:tcPr>
          <w:p w:rsidR="006263D0" w:rsidRDefault="006263D0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6263D0" w:rsidTr="007E0019">
        <w:trPr>
          <w:trHeight w:val="439"/>
        </w:trPr>
        <w:tc>
          <w:tcPr>
            <w:tcW w:w="709" w:type="dxa"/>
          </w:tcPr>
          <w:p w:rsidR="006263D0" w:rsidRDefault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1.</w:t>
            </w:r>
            <w:r w:rsidR="00E53B2C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4</w:t>
            </w:r>
          </w:p>
        </w:tc>
        <w:tc>
          <w:tcPr>
            <w:tcW w:w="4285" w:type="dxa"/>
          </w:tcPr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Lame de schimb 25 mm 10 buc.</w:t>
            </w:r>
          </w:p>
        </w:tc>
        <w:tc>
          <w:tcPr>
            <w:tcW w:w="4561" w:type="dxa"/>
          </w:tcPr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Lățime (mm): 25</w:t>
            </w:r>
          </w:p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Material: Oțel</w:t>
            </w:r>
          </w:p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Tip: Lamă</w:t>
            </w:r>
          </w:p>
        </w:tc>
        <w:tc>
          <w:tcPr>
            <w:tcW w:w="988" w:type="dxa"/>
          </w:tcPr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8</w:t>
            </w:r>
          </w:p>
        </w:tc>
        <w:tc>
          <w:tcPr>
            <w:tcW w:w="1227" w:type="dxa"/>
          </w:tcPr>
          <w:p w:rsidR="006263D0" w:rsidRDefault="006263D0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</w:tcPr>
          <w:p w:rsidR="006263D0" w:rsidRDefault="006263D0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6263D0" w:rsidTr="007E0019">
        <w:trPr>
          <w:trHeight w:val="437"/>
        </w:trPr>
        <w:tc>
          <w:tcPr>
            <w:tcW w:w="709" w:type="dxa"/>
          </w:tcPr>
          <w:p w:rsidR="006263D0" w:rsidRDefault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1.</w:t>
            </w:r>
            <w:r w:rsidR="00E53B2C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5</w:t>
            </w:r>
          </w:p>
        </w:tc>
        <w:tc>
          <w:tcPr>
            <w:tcW w:w="4285" w:type="dxa"/>
          </w:tcPr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Bomfaier 300 mm</w:t>
            </w:r>
          </w:p>
        </w:tc>
        <w:tc>
          <w:tcPr>
            <w:tcW w:w="4561" w:type="dxa"/>
          </w:tcPr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Destinație: Pentru metal</w:t>
            </w:r>
          </w:p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Lungimea totală (mm): 300</w:t>
            </w:r>
          </w:p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Material: Oțel</w:t>
            </w:r>
          </w:p>
        </w:tc>
        <w:tc>
          <w:tcPr>
            <w:tcW w:w="988" w:type="dxa"/>
          </w:tcPr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</w:t>
            </w:r>
          </w:p>
        </w:tc>
        <w:tc>
          <w:tcPr>
            <w:tcW w:w="1227" w:type="dxa"/>
          </w:tcPr>
          <w:p w:rsidR="006263D0" w:rsidRDefault="006263D0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</w:tcPr>
          <w:p w:rsidR="006263D0" w:rsidRDefault="006263D0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6263D0" w:rsidTr="007E0019">
        <w:trPr>
          <w:trHeight w:val="664"/>
        </w:trPr>
        <w:tc>
          <w:tcPr>
            <w:tcW w:w="709" w:type="dxa"/>
          </w:tcPr>
          <w:p w:rsidR="006263D0" w:rsidRDefault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1.</w:t>
            </w:r>
            <w:r w:rsidR="00E53B2C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6</w:t>
            </w:r>
          </w:p>
        </w:tc>
        <w:tc>
          <w:tcPr>
            <w:tcW w:w="4285" w:type="dxa"/>
          </w:tcPr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Foarfece 215 mm</w:t>
            </w:r>
          </w:p>
        </w:tc>
        <w:tc>
          <w:tcPr>
            <w:tcW w:w="4561" w:type="dxa"/>
          </w:tcPr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Lungime (mm): 215</w:t>
            </w:r>
          </w:p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Material: Oțel</w:t>
            </w:r>
          </w:p>
        </w:tc>
        <w:tc>
          <w:tcPr>
            <w:tcW w:w="988" w:type="dxa"/>
          </w:tcPr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3</w:t>
            </w:r>
          </w:p>
        </w:tc>
        <w:tc>
          <w:tcPr>
            <w:tcW w:w="1227" w:type="dxa"/>
          </w:tcPr>
          <w:p w:rsidR="006263D0" w:rsidRDefault="006263D0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</w:tcPr>
          <w:p w:rsidR="006263D0" w:rsidRDefault="006263D0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6263D0" w:rsidTr="007E0019">
        <w:trPr>
          <w:trHeight w:val="613"/>
        </w:trPr>
        <w:tc>
          <w:tcPr>
            <w:tcW w:w="709" w:type="dxa"/>
          </w:tcPr>
          <w:p w:rsidR="006263D0" w:rsidRDefault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1.</w:t>
            </w:r>
            <w:r w:rsidR="00E53B2C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7</w:t>
            </w:r>
          </w:p>
        </w:tc>
        <w:tc>
          <w:tcPr>
            <w:tcW w:w="4285" w:type="dxa"/>
          </w:tcPr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Set adaptoare bit cap tubular 1/4”, 3/8”, 1/2"</w:t>
            </w:r>
          </w:p>
        </w:tc>
        <w:tc>
          <w:tcPr>
            <w:tcW w:w="4561" w:type="dxa"/>
          </w:tcPr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Conținut set (buc): 3</w:t>
            </w:r>
          </w:p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Tip: Adaptor</w:t>
            </w:r>
          </w:p>
        </w:tc>
        <w:tc>
          <w:tcPr>
            <w:tcW w:w="988" w:type="dxa"/>
          </w:tcPr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</w:t>
            </w:r>
          </w:p>
        </w:tc>
        <w:tc>
          <w:tcPr>
            <w:tcW w:w="1227" w:type="dxa"/>
          </w:tcPr>
          <w:p w:rsidR="006263D0" w:rsidRDefault="006263D0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</w:tcPr>
          <w:p w:rsidR="006263D0" w:rsidRDefault="006263D0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6263D0" w:rsidTr="007E0019">
        <w:trPr>
          <w:trHeight w:val="449"/>
        </w:trPr>
        <w:tc>
          <w:tcPr>
            <w:tcW w:w="709" w:type="dxa"/>
          </w:tcPr>
          <w:p w:rsidR="006263D0" w:rsidRDefault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1.</w:t>
            </w:r>
            <w:r w:rsidR="00E53B2C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8</w:t>
            </w:r>
          </w:p>
        </w:tc>
        <w:tc>
          <w:tcPr>
            <w:tcW w:w="4285" w:type="dxa"/>
          </w:tcPr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Bit cruce PH2 50 mm</w:t>
            </w:r>
          </w:p>
        </w:tc>
        <w:tc>
          <w:tcPr>
            <w:tcW w:w="4561" w:type="dxa"/>
          </w:tcPr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Dimensiunea vârfului: PH2</w:t>
            </w:r>
          </w:p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Lungime (mm): 50</w:t>
            </w:r>
          </w:p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Tip amprentă: În formă de cruce</w:t>
            </w:r>
          </w:p>
        </w:tc>
        <w:tc>
          <w:tcPr>
            <w:tcW w:w="988" w:type="dxa"/>
          </w:tcPr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4</w:t>
            </w:r>
          </w:p>
        </w:tc>
        <w:tc>
          <w:tcPr>
            <w:tcW w:w="1227" w:type="dxa"/>
          </w:tcPr>
          <w:p w:rsidR="006263D0" w:rsidRDefault="006263D0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</w:tcPr>
          <w:p w:rsidR="006263D0" w:rsidRDefault="006263D0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6263D0" w:rsidTr="007E0019">
        <w:trPr>
          <w:trHeight w:val="414"/>
        </w:trPr>
        <w:tc>
          <w:tcPr>
            <w:tcW w:w="709" w:type="dxa"/>
          </w:tcPr>
          <w:p w:rsidR="006263D0" w:rsidRDefault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1.</w:t>
            </w:r>
            <w:r w:rsidR="00E53B2C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9</w:t>
            </w:r>
          </w:p>
        </w:tc>
        <w:tc>
          <w:tcPr>
            <w:tcW w:w="4285" w:type="dxa"/>
          </w:tcPr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Ruletă cu fixare 19 mm, 5 m</w:t>
            </w:r>
          </w:p>
        </w:tc>
        <w:tc>
          <w:tcPr>
            <w:tcW w:w="4561" w:type="dxa"/>
          </w:tcPr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Lățime (mm): 19</w:t>
            </w:r>
          </w:p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Lungime (mm): 5</w:t>
            </w:r>
          </w:p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Tip: Ruletă pentru măsurare</w:t>
            </w:r>
          </w:p>
        </w:tc>
        <w:tc>
          <w:tcPr>
            <w:tcW w:w="988" w:type="dxa"/>
          </w:tcPr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</w:t>
            </w:r>
          </w:p>
        </w:tc>
        <w:tc>
          <w:tcPr>
            <w:tcW w:w="1227" w:type="dxa"/>
          </w:tcPr>
          <w:p w:rsidR="006263D0" w:rsidRDefault="006263D0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</w:tcPr>
          <w:p w:rsidR="006263D0" w:rsidRDefault="006263D0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6263D0" w:rsidTr="007E0019">
        <w:trPr>
          <w:trHeight w:val="380"/>
        </w:trPr>
        <w:tc>
          <w:tcPr>
            <w:tcW w:w="709" w:type="dxa"/>
          </w:tcPr>
          <w:p w:rsidR="006263D0" w:rsidRDefault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1.</w:t>
            </w:r>
            <w:r w:rsidR="00E53B2C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10</w:t>
            </w:r>
          </w:p>
        </w:tc>
        <w:tc>
          <w:tcPr>
            <w:tcW w:w="4285" w:type="dxa"/>
          </w:tcPr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Pânză bomfaier 300 mm,T24</w:t>
            </w:r>
          </w:p>
        </w:tc>
        <w:tc>
          <w:tcPr>
            <w:tcW w:w="4561" w:type="dxa"/>
          </w:tcPr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Destinație: Pentru bomfaier</w:t>
            </w:r>
          </w:p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Lungime (mm): 300</w:t>
            </w:r>
          </w:p>
        </w:tc>
        <w:tc>
          <w:tcPr>
            <w:tcW w:w="988" w:type="dxa"/>
          </w:tcPr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10</w:t>
            </w:r>
          </w:p>
        </w:tc>
        <w:tc>
          <w:tcPr>
            <w:tcW w:w="1227" w:type="dxa"/>
          </w:tcPr>
          <w:p w:rsidR="006263D0" w:rsidRDefault="006263D0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</w:tcPr>
          <w:p w:rsidR="006263D0" w:rsidRDefault="006263D0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6263D0" w:rsidTr="007E0019">
        <w:trPr>
          <w:trHeight w:val="502"/>
        </w:trPr>
        <w:tc>
          <w:tcPr>
            <w:tcW w:w="709" w:type="dxa"/>
          </w:tcPr>
          <w:p w:rsidR="006263D0" w:rsidRDefault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1.</w:t>
            </w:r>
            <w:r w:rsidR="00E53B2C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11</w:t>
            </w:r>
          </w:p>
        </w:tc>
        <w:tc>
          <w:tcPr>
            <w:tcW w:w="4285" w:type="dxa"/>
          </w:tcPr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Pânză bomfaier 300 mm,T18</w:t>
            </w:r>
          </w:p>
        </w:tc>
        <w:tc>
          <w:tcPr>
            <w:tcW w:w="4561" w:type="dxa"/>
          </w:tcPr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Destinație: Pentru bomfaier</w:t>
            </w:r>
          </w:p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Lungime (mm): 300</w:t>
            </w:r>
          </w:p>
        </w:tc>
        <w:tc>
          <w:tcPr>
            <w:tcW w:w="988" w:type="dxa"/>
          </w:tcPr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10</w:t>
            </w:r>
          </w:p>
        </w:tc>
        <w:tc>
          <w:tcPr>
            <w:tcW w:w="1227" w:type="dxa"/>
          </w:tcPr>
          <w:p w:rsidR="006263D0" w:rsidRDefault="006263D0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</w:tcPr>
          <w:p w:rsidR="006263D0" w:rsidRDefault="006263D0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6263D0" w:rsidTr="007E0019">
        <w:trPr>
          <w:trHeight w:val="339"/>
        </w:trPr>
        <w:tc>
          <w:tcPr>
            <w:tcW w:w="709" w:type="dxa"/>
          </w:tcPr>
          <w:p w:rsidR="006263D0" w:rsidRDefault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lastRenderedPageBreak/>
              <w:t>1.</w:t>
            </w:r>
            <w:r w:rsidR="00E53B2C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12</w:t>
            </w:r>
          </w:p>
        </w:tc>
        <w:tc>
          <w:tcPr>
            <w:tcW w:w="4285" w:type="dxa"/>
          </w:tcPr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Șurubelnițe set 7 buc.</w:t>
            </w:r>
          </w:p>
        </w:tc>
        <w:tc>
          <w:tcPr>
            <w:tcW w:w="4561" w:type="dxa"/>
          </w:tcPr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Material: Oțel</w:t>
            </w:r>
          </w:p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Număr de articole: 7</w:t>
            </w:r>
          </w:p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Tip: Șurubelnițe</w:t>
            </w:r>
          </w:p>
        </w:tc>
        <w:tc>
          <w:tcPr>
            <w:tcW w:w="988" w:type="dxa"/>
          </w:tcPr>
          <w:p w:rsidR="006263D0" w:rsidRDefault="00E53B2C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3</w:t>
            </w:r>
          </w:p>
        </w:tc>
        <w:tc>
          <w:tcPr>
            <w:tcW w:w="1227" w:type="dxa"/>
          </w:tcPr>
          <w:p w:rsidR="006263D0" w:rsidRDefault="006263D0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</w:tcPr>
          <w:p w:rsidR="006263D0" w:rsidRDefault="006263D0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7E0019" w:rsidTr="007E0019">
        <w:trPr>
          <w:trHeight w:val="339"/>
        </w:trPr>
        <w:tc>
          <w:tcPr>
            <w:tcW w:w="709" w:type="dxa"/>
          </w:tcPr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1.13</w:t>
            </w:r>
          </w:p>
        </w:tc>
        <w:tc>
          <w:tcPr>
            <w:tcW w:w="4285" w:type="dxa"/>
          </w:tcPr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Bandă izolantă 19 mm</w:t>
            </w:r>
          </w:p>
        </w:tc>
        <w:tc>
          <w:tcPr>
            <w:tcW w:w="4561" w:type="dxa"/>
          </w:tcPr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Culoare: Negru</w:t>
            </w:r>
          </w:p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Lățime: 19 mm</w:t>
            </w:r>
          </w:p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Material: PVC</w:t>
            </w:r>
          </w:p>
        </w:tc>
        <w:tc>
          <w:tcPr>
            <w:tcW w:w="988" w:type="dxa"/>
          </w:tcPr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150</w:t>
            </w:r>
          </w:p>
        </w:tc>
        <w:tc>
          <w:tcPr>
            <w:tcW w:w="1227" w:type="dxa"/>
          </w:tcPr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</w:tcPr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7E0019" w:rsidTr="007E0019">
        <w:trPr>
          <w:trHeight w:val="339"/>
        </w:trPr>
        <w:tc>
          <w:tcPr>
            <w:tcW w:w="709" w:type="dxa"/>
          </w:tcPr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1.14</w:t>
            </w:r>
          </w:p>
        </w:tc>
        <w:tc>
          <w:tcPr>
            <w:tcW w:w="4285" w:type="dxa"/>
          </w:tcPr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Bandă </w:t>
            </w:r>
            <w:proofErr w:type="spellStart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electro</w:t>
            </w:r>
            <w:proofErr w:type="spellEnd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izolatoare</w:t>
            </w:r>
          </w:p>
        </w:tc>
        <w:tc>
          <w:tcPr>
            <w:tcW w:w="4561" w:type="dxa"/>
            <w:vAlign w:val="center"/>
          </w:tcPr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Culoare: alb;</w:t>
            </w:r>
          </w:p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Tip: Bandă </w:t>
            </w:r>
            <w:proofErr w:type="spellStart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electro</w:t>
            </w:r>
            <w:proofErr w:type="spellEnd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izolatoare;</w:t>
            </w:r>
          </w:p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Lățime: 19 mm;</w:t>
            </w:r>
          </w:p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Lungime: minim 20 m;</w:t>
            </w:r>
          </w:p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Material: PVC maleabil.</w:t>
            </w:r>
          </w:p>
        </w:tc>
        <w:tc>
          <w:tcPr>
            <w:tcW w:w="988" w:type="dxa"/>
            <w:vAlign w:val="center"/>
          </w:tcPr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50</w:t>
            </w:r>
          </w:p>
        </w:tc>
        <w:tc>
          <w:tcPr>
            <w:tcW w:w="1227" w:type="dxa"/>
            <w:vAlign w:val="center"/>
          </w:tcPr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7E0019" w:rsidTr="007E0019">
        <w:trPr>
          <w:trHeight w:val="339"/>
        </w:trPr>
        <w:tc>
          <w:tcPr>
            <w:tcW w:w="709" w:type="dxa"/>
          </w:tcPr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1.15</w:t>
            </w:r>
          </w:p>
        </w:tc>
        <w:tc>
          <w:tcPr>
            <w:tcW w:w="4285" w:type="dxa"/>
          </w:tcPr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Lanternă Led 280 Lm 6000 K</w:t>
            </w:r>
          </w:p>
        </w:tc>
        <w:tc>
          <w:tcPr>
            <w:tcW w:w="4561" w:type="dxa"/>
          </w:tcPr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Flux luminos (Lm): 280</w:t>
            </w:r>
          </w:p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Putere (W): 3</w:t>
            </w:r>
          </w:p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Sursa de lumină: LED</w:t>
            </w:r>
          </w:p>
        </w:tc>
        <w:tc>
          <w:tcPr>
            <w:tcW w:w="988" w:type="dxa"/>
          </w:tcPr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</w:t>
            </w:r>
          </w:p>
        </w:tc>
        <w:tc>
          <w:tcPr>
            <w:tcW w:w="1227" w:type="dxa"/>
          </w:tcPr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</w:tcPr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7E0019" w:rsidTr="007E0019">
        <w:trPr>
          <w:trHeight w:val="339"/>
        </w:trPr>
        <w:tc>
          <w:tcPr>
            <w:tcW w:w="709" w:type="dxa"/>
          </w:tcPr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1.16</w:t>
            </w:r>
          </w:p>
        </w:tc>
        <w:tc>
          <w:tcPr>
            <w:tcW w:w="4285" w:type="dxa"/>
          </w:tcPr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Coliere 2.5x100 mm albe, 100 buc.</w:t>
            </w:r>
          </w:p>
        </w:tc>
        <w:tc>
          <w:tcPr>
            <w:tcW w:w="4561" w:type="dxa"/>
          </w:tcPr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Culoare: Alb</w:t>
            </w:r>
          </w:p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Dimensiuni (mm): 2.5x100</w:t>
            </w:r>
          </w:p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Material: Plastic</w:t>
            </w:r>
          </w:p>
        </w:tc>
        <w:tc>
          <w:tcPr>
            <w:tcW w:w="988" w:type="dxa"/>
          </w:tcPr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40</w:t>
            </w:r>
          </w:p>
        </w:tc>
        <w:tc>
          <w:tcPr>
            <w:tcW w:w="1227" w:type="dxa"/>
          </w:tcPr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</w:tcPr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7E0019" w:rsidTr="007E0019">
        <w:trPr>
          <w:trHeight w:val="339"/>
        </w:trPr>
        <w:tc>
          <w:tcPr>
            <w:tcW w:w="709" w:type="dxa"/>
          </w:tcPr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1.17</w:t>
            </w:r>
          </w:p>
        </w:tc>
        <w:tc>
          <w:tcPr>
            <w:tcW w:w="4285" w:type="dxa"/>
          </w:tcPr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Coliere 3.6x200 mm albe, 100 buc</w:t>
            </w:r>
          </w:p>
        </w:tc>
        <w:tc>
          <w:tcPr>
            <w:tcW w:w="4561" w:type="dxa"/>
          </w:tcPr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Culoare: Alb</w:t>
            </w:r>
          </w:p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Dimensiuni (mm): 3.6x200</w:t>
            </w:r>
          </w:p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Material: Plastic</w:t>
            </w:r>
          </w:p>
        </w:tc>
        <w:tc>
          <w:tcPr>
            <w:tcW w:w="988" w:type="dxa"/>
          </w:tcPr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50</w:t>
            </w:r>
          </w:p>
        </w:tc>
        <w:tc>
          <w:tcPr>
            <w:tcW w:w="1227" w:type="dxa"/>
          </w:tcPr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</w:tcPr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7E0019" w:rsidTr="007E0019">
        <w:trPr>
          <w:trHeight w:val="339"/>
        </w:trPr>
        <w:tc>
          <w:tcPr>
            <w:tcW w:w="709" w:type="dxa"/>
          </w:tcPr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1.18</w:t>
            </w:r>
          </w:p>
        </w:tc>
        <w:tc>
          <w:tcPr>
            <w:tcW w:w="4285" w:type="dxa"/>
          </w:tcPr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Mănuși rezistente la ulei</w:t>
            </w:r>
          </w:p>
        </w:tc>
        <w:tc>
          <w:tcPr>
            <w:tcW w:w="4561" w:type="dxa"/>
          </w:tcPr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Tip: mănuși</w:t>
            </w:r>
          </w:p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Material: PVC</w:t>
            </w:r>
          </w:p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Culoare: Roșu</w:t>
            </w:r>
          </w:p>
        </w:tc>
        <w:tc>
          <w:tcPr>
            <w:tcW w:w="988" w:type="dxa"/>
          </w:tcPr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50</w:t>
            </w:r>
          </w:p>
        </w:tc>
        <w:tc>
          <w:tcPr>
            <w:tcW w:w="1227" w:type="dxa"/>
          </w:tcPr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</w:tcPr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7E0019" w:rsidTr="007E0019">
        <w:trPr>
          <w:trHeight w:val="339"/>
        </w:trPr>
        <w:tc>
          <w:tcPr>
            <w:tcW w:w="709" w:type="dxa"/>
          </w:tcPr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1.19</w:t>
            </w:r>
          </w:p>
        </w:tc>
        <w:tc>
          <w:tcPr>
            <w:tcW w:w="4285" w:type="dxa"/>
          </w:tcPr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Mănuși de lucru</w:t>
            </w:r>
          </w:p>
        </w:tc>
        <w:tc>
          <w:tcPr>
            <w:tcW w:w="4561" w:type="dxa"/>
          </w:tcPr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Tip: mănuși</w:t>
            </w:r>
          </w:p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Material: PVC</w:t>
            </w:r>
          </w:p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Culoare: Gri</w:t>
            </w:r>
          </w:p>
        </w:tc>
        <w:tc>
          <w:tcPr>
            <w:tcW w:w="988" w:type="dxa"/>
          </w:tcPr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120</w:t>
            </w:r>
          </w:p>
        </w:tc>
        <w:tc>
          <w:tcPr>
            <w:tcW w:w="1227" w:type="dxa"/>
          </w:tcPr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</w:tcPr>
          <w:p w:rsidR="007E0019" w:rsidRDefault="007E0019" w:rsidP="007E0019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3F11D1" w:rsidTr="00120B35">
        <w:trPr>
          <w:trHeight w:val="339"/>
        </w:trPr>
        <w:tc>
          <w:tcPr>
            <w:tcW w:w="709" w:type="dxa"/>
          </w:tcPr>
          <w:p w:rsidR="003F11D1" w:rsidRDefault="003F11D1" w:rsidP="003F11D1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1.20</w:t>
            </w:r>
          </w:p>
        </w:tc>
        <w:tc>
          <w:tcPr>
            <w:tcW w:w="4285" w:type="dxa"/>
            <w:vAlign w:val="center"/>
          </w:tcPr>
          <w:p w:rsidR="003F11D1" w:rsidRDefault="003F11D1" w:rsidP="003F11D1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Lentă fum </w:t>
            </w:r>
            <w:r w:rsidR="001C2E77"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echivalent </w:t>
            </w:r>
            <w:proofErr w:type="spellStart"/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Bondit</w:t>
            </w:r>
            <w:proofErr w:type="spellEnd"/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 alb</w:t>
            </w:r>
          </w:p>
        </w:tc>
        <w:tc>
          <w:tcPr>
            <w:tcW w:w="4561" w:type="dxa"/>
            <w:vAlign w:val="center"/>
          </w:tcPr>
          <w:p w:rsidR="003F11D1" w:rsidRDefault="003F11D1" w:rsidP="003F11D1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Dimensiunea 19 mm</w:t>
            </w:r>
          </w:p>
        </w:tc>
        <w:tc>
          <w:tcPr>
            <w:tcW w:w="988" w:type="dxa"/>
            <w:vAlign w:val="center"/>
          </w:tcPr>
          <w:p w:rsidR="003F11D1" w:rsidRDefault="003F11D1" w:rsidP="003F11D1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2</w:t>
            </w:r>
          </w:p>
        </w:tc>
        <w:tc>
          <w:tcPr>
            <w:tcW w:w="1227" w:type="dxa"/>
            <w:vAlign w:val="center"/>
          </w:tcPr>
          <w:p w:rsidR="003F11D1" w:rsidRDefault="003F11D1" w:rsidP="003F11D1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3F11D1" w:rsidRDefault="003F11D1" w:rsidP="003F11D1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</w:tr>
      <w:tr w:rsidR="003F11D1" w:rsidTr="00120B35">
        <w:trPr>
          <w:trHeight w:val="339"/>
        </w:trPr>
        <w:tc>
          <w:tcPr>
            <w:tcW w:w="709" w:type="dxa"/>
          </w:tcPr>
          <w:p w:rsidR="003F11D1" w:rsidRDefault="003F11D1" w:rsidP="003F11D1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1.21</w:t>
            </w:r>
          </w:p>
        </w:tc>
        <w:tc>
          <w:tcPr>
            <w:tcW w:w="4285" w:type="dxa"/>
          </w:tcPr>
          <w:p w:rsidR="003F11D1" w:rsidRDefault="003F11D1" w:rsidP="003F11D1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Set chei 25 buc. combinate 6 - 32 mm</w:t>
            </w:r>
          </w:p>
        </w:tc>
        <w:tc>
          <w:tcPr>
            <w:tcW w:w="4561" w:type="dxa"/>
          </w:tcPr>
          <w:p w:rsidR="003F11D1" w:rsidRDefault="003F11D1" w:rsidP="003F11D1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Set chei combinate; mărime chei de la 6 mm până la 32 mm; model: satin; bucăți în set 25 buc; tip material: oțel </w:t>
            </w:r>
            <w:proofErr w:type="spellStart"/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CrV</w:t>
            </w:r>
            <w:proofErr w:type="spellEnd"/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.</w:t>
            </w:r>
          </w:p>
        </w:tc>
        <w:tc>
          <w:tcPr>
            <w:tcW w:w="988" w:type="dxa"/>
            <w:vAlign w:val="center"/>
          </w:tcPr>
          <w:p w:rsidR="003F11D1" w:rsidRDefault="003F11D1" w:rsidP="003F11D1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2</w:t>
            </w:r>
          </w:p>
        </w:tc>
        <w:tc>
          <w:tcPr>
            <w:tcW w:w="1227" w:type="dxa"/>
            <w:vAlign w:val="center"/>
          </w:tcPr>
          <w:p w:rsidR="003F11D1" w:rsidRDefault="003F11D1" w:rsidP="003F11D1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3F11D1" w:rsidRDefault="003F11D1" w:rsidP="003F11D1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</w:tr>
      <w:tr w:rsidR="003F11D1" w:rsidTr="007E0019">
        <w:trPr>
          <w:trHeight w:val="339"/>
        </w:trPr>
        <w:tc>
          <w:tcPr>
            <w:tcW w:w="709" w:type="dxa"/>
          </w:tcPr>
          <w:p w:rsidR="003F11D1" w:rsidRDefault="003F11D1" w:rsidP="003F11D1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1.22</w:t>
            </w:r>
          </w:p>
        </w:tc>
        <w:tc>
          <w:tcPr>
            <w:tcW w:w="4285" w:type="dxa"/>
          </w:tcPr>
          <w:p w:rsidR="003F11D1" w:rsidRDefault="003F11D1" w:rsidP="003F11D1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Clește combinat 180 mm</w:t>
            </w:r>
          </w:p>
        </w:tc>
        <w:tc>
          <w:tcPr>
            <w:tcW w:w="4561" w:type="dxa"/>
          </w:tcPr>
          <w:p w:rsidR="003F11D1" w:rsidRDefault="003F11D1" w:rsidP="003F11D1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Lungime: 180 mm</w:t>
            </w:r>
          </w:p>
          <w:p w:rsidR="003F11D1" w:rsidRDefault="003F11D1" w:rsidP="003F11D1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Materialul cleștelor: Oțel</w:t>
            </w:r>
          </w:p>
          <w:p w:rsidR="003F11D1" w:rsidRDefault="003F11D1" w:rsidP="003F11D1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Tip: Clește combinat</w:t>
            </w:r>
          </w:p>
        </w:tc>
        <w:tc>
          <w:tcPr>
            <w:tcW w:w="988" w:type="dxa"/>
          </w:tcPr>
          <w:p w:rsidR="003F11D1" w:rsidRDefault="003F11D1" w:rsidP="003F11D1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</w:t>
            </w:r>
          </w:p>
        </w:tc>
        <w:tc>
          <w:tcPr>
            <w:tcW w:w="1227" w:type="dxa"/>
          </w:tcPr>
          <w:p w:rsidR="003F11D1" w:rsidRDefault="003F11D1" w:rsidP="003F11D1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</w:tcPr>
          <w:p w:rsidR="003F11D1" w:rsidRDefault="003F11D1" w:rsidP="003F11D1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3F11D1" w:rsidTr="00120B35">
        <w:trPr>
          <w:trHeight w:val="339"/>
        </w:trPr>
        <w:tc>
          <w:tcPr>
            <w:tcW w:w="709" w:type="dxa"/>
            <w:vAlign w:val="center"/>
          </w:tcPr>
          <w:p w:rsidR="003F11D1" w:rsidRDefault="003F11D1" w:rsidP="003F11D1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1.23</w:t>
            </w:r>
          </w:p>
        </w:tc>
        <w:tc>
          <w:tcPr>
            <w:tcW w:w="4285" w:type="dxa"/>
          </w:tcPr>
          <w:p w:rsidR="003F11D1" w:rsidRDefault="003F11D1" w:rsidP="003F11D1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Coliere 3.6x200 mm negre, 100 buc</w:t>
            </w:r>
          </w:p>
        </w:tc>
        <w:tc>
          <w:tcPr>
            <w:tcW w:w="4561" w:type="dxa"/>
          </w:tcPr>
          <w:p w:rsidR="003F11D1" w:rsidRDefault="003F11D1" w:rsidP="003F11D1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Culoare: Negru</w:t>
            </w:r>
          </w:p>
          <w:p w:rsidR="003F11D1" w:rsidRDefault="003F11D1" w:rsidP="003F11D1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lastRenderedPageBreak/>
              <w:t>Dimensiuni (mm): 3,6 x 200</w:t>
            </w:r>
          </w:p>
          <w:p w:rsidR="003F11D1" w:rsidRDefault="003F11D1" w:rsidP="003F11D1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Material: Plastic</w:t>
            </w:r>
          </w:p>
        </w:tc>
        <w:tc>
          <w:tcPr>
            <w:tcW w:w="988" w:type="dxa"/>
            <w:vAlign w:val="center"/>
          </w:tcPr>
          <w:p w:rsidR="003F11D1" w:rsidRDefault="003F11D1" w:rsidP="003F11D1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lastRenderedPageBreak/>
              <w:t>10</w:t>
            </w:r>
          </w:p>
        </w:tc>
        <w:tc>
          <w:tcPr>
            <w:tcW w:w="1227" w:type="dxa"/>
            <w:vAlign w:val="center"/>
          </w:tcPr>
          <w:p w:rsidR="003F11D1" w:rsidRDefault="003F11D1" w:rsidP="003F11D1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3F11D1" w:rsidRDefault="003F11D1" w:rsidP="003F11D1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2B5F95" w:rsidTr="00120B35">
        <w:trPr>
          <w:trHeight w:val="339"/>
        </w:trPr>
        <w:tc>
          <w:tcPr>
            <w:tcW w:w="709" w:type="dxa"/>
            <w:vAlign w:val="center"/>
          </w:tcPr>
          <w:p w:rsidR="002B5F95" w:rsidRDefault="002B5F95" w:rsidP="002B5F9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1.24</w:t>
            </w:r>
          </w:p>
        </w:tc>
        <w:tc>
          <w:tcPr>
            <w:tcW w:w="4285" w:type="dxa"/>
          </w:tcPr>
          <w:p w:rsidR="002B5F95" w:rsidRDefault="002B5F95" w:rsidP="002B5F9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Set burghiu metal în trepte</w:t>
            </w:r>
          </w:p>
        </w:tc>
        <w:tc>
          <w:tcPr>
            <w:tcW w:w="4561" w:type="dxa"/>
          </w:tcPr>
          <w:p w:rsidR="002B5F95" w:rsidRDefault="002B5F95" w:rsidP="002B5F9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Model: echivalent cu TACSD2041;</w:t>
            </w:r>
          </w:p>
          <w:p w:rsidR="002B5F95" w:rsidRDefault="002B5F95" w:rsidP="002B5F9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Număr de buc în set: minim 3 buc;</w:t>
            </w:r>
          </w:p>
          <w:p w:rsidR="002B5F95" w:rsidRDefault="002B5F95" w:rsidP="002B5F9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Destinație: metal;</w:t>
            </w:r>
          </w:p>
          <w:p w:rsidR="002B5F95" w:rsidRDefault="002B5F95" w:rsidP="002B5F9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Material: HSS;</w:t>
            </w:r>
          </w:p>
          <w:p w:rsidR="002B5F95" w:rsidRDefault="002B5F95" w:rsidP="002B5F9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Trepte de lucru: 1 buc 4-12mm; 1 buc 4-20mm; 1 buc 4-32mm.</w:t>
            </w:r>
          </w:p>
          <w:p w:rsidR="002B5F95" w:rsidRDefault="002B5F95" w:rsidP="002B5F9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Box/husă de transport.</w:t>
            </w:r>
          </w:p>
        </w:tc>
        <w:tc>
          <w:tcPr>
            <w:tcW w:w="988" w:type="dxa"/>
            <w:vAlign w:val="center"/>
          </w:tcPr>
          <w:p w:rsidR="002B5F95" w:rsidRDefault="002B5F95" w:rsidP="002B5F9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</w:t>
            </w:r>
          </w:p>
        </w:tc>
        <w:tc>
          <w:tcPr>
            <w:tcW w:w="1227" w:type="dxa"/>
            <w:vAlign w:val="center"/>
          </w:tcPr>
          <w:p w:rsidR="002B5F95" w:rsidRDefault="002B5F95" w:rsidP="002B5F9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2B5F95" w:rsidRDefault="002B5F95" w:rsidP="002B5F9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2B5F95" w:rsidTr="00120B35">
        <w:trPr>
          <w:trHeight w:val="339"/>
        </w:trPr>
        <w:tc>
          <w:tcPr>
            <w:tcW w:w="709" w:type="dxa"/>
            <w:vAlign w:val="center"/>
          </w:tcPr>
          <w:p w:rsidR="002B5F95" w:rsidRDefault="002B5F95" w:rsidP="002B5F9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1.25</w:t>
            </w:r>
          </w:p>
        </w:tc>
        <w:tc>
          <w:tcPr>
            <w:tcW w:w="4285" w:type="dxa"/>
          </w:tcPr>
          <w:p w:rsidR="002B5F95" w:rsidRDefault="002B5F95" w:rsidP="002B5F9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Set </w:t>
            </w:r>
            <w:proofErr w:type="spellStart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bite</w:t>
            </w:r>
            <w:proofErr w:type="spellEnd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impact</w:t>
            </w:r>
          </w:p>
        </w:tc>
        <w:tc>
          <w:tcPr>
            <w:tcW w:w="4561" w:type="dxa"/>
          </w:tcPr>
          <w:p w:rsidR="002B5F95" w:rsidRDefault="002B5F95" w:rsidP="002B5F9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Model: echivalent cu TACSDL11306;</w:t>
            </w:r>
          </w:p>
          <w:p w:rsidR="002B5F95" w:rsidRDefault="002B5F95" w:rsidP="002B5F9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Număr de buc în set: minim 30 buc.;</w:t>
            </w:r>
          </w:p>
          <w:p w:rsidR="002B5F95" w:rsidRDefault="002B5F95" w:rsidP="002B5F9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Material: Metal;</w:t>
            </w:r>
          </w:p>
          <w:p w:rsidR="002B5F95" w:rsidRDefault="002B5F95" w:rsidP="002B5F9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Set include:</w:t>
            </w:r>
          </w:p>
          <w:p w:rsidR="002B5F95" w:rsidRDefault="002B5F95" w:rsidP="002B5F9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bite</w:t>
            </w:r>
            <w:proofErr w:type="spellEnd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minim 25mm PH1/2/3, PZ1/2/3, SL3/4/5/6/, T20/T25/T27/T30;</w:t>
            </w:r>
          </w:p>
          <w:p w:rsidR="002B5F95" w:rsidRDefault="002B5F95" w:rsidP="002B5F9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bite</w:t>
            </w:r>
            <w:proofErr w:type="spellEnd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minim 50 mm PH1/2/3, PZ1/2/3, SL5/6;</w:t>
            </w:r>
          </w:p>
          <w:p w:rsidR="002B5F95" w:rsidRDefault="002B5F95" w:rsidP="002B5F9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bite</w:t>
            </w:r>
            <w:proofErr w:type="spellEnd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minim 89 mm PH2, PZ2, SL6.</w:t>
            </w:r>
          </w:p>
          <w:p w:rsidR="002B5F95" w:rsidRDefault="002B5F95" w:rsidP="002B5F9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Inclus în set: Case/Box de transport.</w:t>
            </w:r>
          </w:p>
        </w:tc>
        <w:tc>
          <w:tcPr>
            <w:tcW w:w="988" w:type="dxa"/>
            <w:vAlign w:val="center"/>
          </w:tcPr>
          <w:p w:rsidR="002B5F95" w:rsidRDefault="002B5F95" w:rsidP="002B5F9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3</w:t>
            </w:r>
          </w:p>
        </w:tc>
        <w:tc>
          <w:tcPr>
            <w:tcW w:w="1227" w:type="dxa"/>
            <w:vAlign w:val="center"/>
          </w:tcPr>
          <w:p w:rsidR="002B5F95" w:rsidRDefault="002B5F95" w:rsidP="002B5F9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2B5F95" w:rsidRDefault="002B5F95" w:rsidP="002B5F9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6E5A45" w:rsidTr="00120B35">
        <w:trPr>
          <w:trHeight w:val="339"/>
        </w:trPr>
        <w:tc>
          <w:tcPr>
            <w:tcW w:w="709" w:type="dxa"/>
            <w:vAlign w:val="center"/>
          </w:tcPr>
          <w:p w:rsidR="006E5A45" w:rsidRDefault="006E5A45" w:rsidP="006E5A4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1.26</w:t>
            </w:r>
          </w:p>
        </w:tc>
        <w:tc>
          <w:tcPr>
            <w:tcW w:w="4285" w:type="dxa"/>
          </w:tcPr>
          <w:p w:rsidR="006E5A45" w:rsidRDefault="006E5A45" w:rsidP="006E5A4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Baton silicon lipit</w:t>
            </w:r>
          </w:p>
        </w:tc>
        <w:tc>
          <w:tcPr>
            <w:tcW w:w="4561" w:type="dxa"/>
          </w:tcPr>
          <w:p w:rsidR="006E5A45" w:rsidRDefault="006E5A45" w:rsidP="006E5A4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Model: echivalent cu TACGT2061</w:t>
            </w:r>
          </w:p>
          <w:p w:rsidR="006E5A45" w:rsidRDefault="006E5A45" w:rsidP="006E5A4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Destinație: pistol electric de lipit</w:t>
            </w:r>
          </w:p>
          <w:p w:rsidR="006E5A45" w:rsidRDefault="006E5A45" w:rsidP="006E5A4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Tip material: silicon</w:t>
            </w:r>
          </w:p>
          <w:p w:rsidR="006E5A45" w:rsidRDefault="006E5A45" w:rsidP="006E5A4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Dimensiuni (mm) 11x200.</w:t>
            </w:r>
          </w:p>
        </w:tc>
        <w:tc>
          <w:tcPr>
            <w:tcW w:w="988" w:type="dxa"/>
            <w:vAlign w:val="center"/>
          </w:tcPr>
          <w:p w:rsidR="006E5A45" w:rsidRDefault="006E5A45" w:rsidP="006E5A4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5</w:t>
            </w:r>
          </w:p>
        </w:tc>
        <w:tc>
          <w:tcPr>
            <w:tcW w:w="1227" w:type="dxa"/>
            <w:vAlign w:val="center"/>
          </w:tcPr>
          <w:p w:rsidR="006E5A45" w:rsidRDefault="006E5A45" w:rsidP="006E5A4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6E5A45" w:rsidRDefault="006E5A45" w:rsidP="006E5A4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Tr="00120B35">
        <w:trPr>
          <w:trHeight w:val="339"/>
        </w:trPr>
        <w:tc>
          <w:tcPr>
            <w:tcW w:w="709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1.27</w:t>
            </w:r>
          </w:p>
        </w:tc>
        <w:tc>
          <w:tcPr>
            <w:tcW w:w="4285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Cutie de distribuție</w:t>
            </w:r>
          </w:p>
        </w:tc>
        <w:tc>
          <w:tcPr>
            <w:tcW w:w="4561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bookmarkStart w:id="0" w:name="_GoBack"/>
            <w:bookmarkEnd w:id="0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Destinație: montare perete exterior;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Tip material: plastic;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Grad de protecție minim IP55;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Dimensiuni (mm) 100x100x50;</w:t>
            </w:r>
          </w:p>
        </w:tc>
        <w:tc>
          <w:tcPr>
            <w:tcW w:w="988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20</w:t>
            </w:r>
          </w:p>
        </w:tc>
        <w:tc>
          <w:tcPr>
            <w:tcW w:w="1227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Tr="00120B35">
        <w:trPr>
          <w:trHeight w:val="339"/>
        </w:trPr>
        <w:tc>
          <w:tcPr>
            <w:tcW w:w="709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1.28</w:t>
            </w:r>
          </w:p>
        </w:tc>
        <w:tc>
          <w:tcPr>
            <w:tcW w:w="4285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Clește pentru sertizare</w:t>
            </w:r>
          </w:p>
        </w:tc>
        <w:tc>
          <w:tcPr>
            <w:tcW w:w="4561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Model: echivalent cu HS-2008R;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Curățare izolare/Tăiere sârme;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Destinație: Sertizare RJ 11/RJ 12/RJ 45 (CAT.5);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Tip material: Oțel/plastic;</w:t>
            </w:r>
          </w:p>
        </w:tc>
        <w:tc>
          <w:tcPr>
            <w:tcW w:w="988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</w:t>
            </w:r>
          </w:p>
        </w:tc>
        <w:tc>
          <w:tcPr>
            <w:tcW w:w="1227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Tr="00120B35">
        <w:trPr>
          <w:trHeight w:val="339"/>
        </w:trPr>
        <w:tc>
          <w:tcPr>
            <w:tcW w:w="709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1.29</w:t>
            </w:r>
          </w:p>
        </w:tc>
        <w:tc>
          <w:tcPr>
            <w:tcW w:w="4285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Clește pentru sertizare</w:t>
            </w:r>
          </w:p>
        </w:tc>
        <w:tc>
          <w:tcPr>
            <w:tcW w:w="4561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Model: echivalent cu YT-22440;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Curățare izolare/Tăiere sârme;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Destinație: Sertizare RJ 45 (CAT.5);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lastRenderedPageBreak/>
              <w:t>Tip material: Oțel/plastic;</w:t>
            </w:r>
          </w:p>
        </w:tc>
        <w:tc>
          <w:tcPr>
            <w:tcW w:w="988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lastRenderedPageBreak/>
              <w:t>1</w:t>
            </w:r>
          </w:p>
        </w:tc>
        <w:tc>
          <w:tcPr>
            <w:tcW w:w="1227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Tr="00120B35">
        <w:trPr>
          <w:trHeight w:val="339"/>
        </w:trPr>
        <w:tc>
          <w:tcPr>
            <w:tcW w:w="709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1.30</w:t>
            </w:r>
          </w:p>
        </w:tc>
        <w:tc>
          <w:tcPr>
            <w:tcW w:w="4285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Set de șurubelnițe</w:t>
            </w:r>
          </w:p>
        </w:tc>
        <w:tc>
          <w:tcPr>
            <w:tcW w:w="4561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Set de șurubelnițe 18 buc, material – oțel, materialul mânerului – plastic;</w:t>
            </w:r>
          </w:p>
        </w:tc>
        <w:tc>
          <w:tcPr>
            <w:tcW w:w="988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</w:t>
            </w:r>
          </w:p>
        </w:tc>
        <w:tc>
          <w:tcPr>
            <w:tcW w:w="1227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Tr="007E0019">
        <w:trPr>
          <w:trHeight w:val="339"/>
        </w:trPr>
        <w:tc>
          <w:tcPr>
            <w:tcW w:w="13160" w:type="dxa"/>
            <w:gridSpan w:val="6"/>
          </w:tcPr>
          <w:p w:rsidR="00120B35" w:rsidRPr="007E0019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7E0019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Instrumente electrice</w:t>
            </w:r>
          </w:p>
        </w:tc>
      </w:tr>
      <w:tr w:rsidR="00120B35" w:rsidTr="007E0019">
        <w:trPr>
          <w:trHeight w:val="389"/>
        </w:trPr>
        <w:tc>
          <w:tcPr>
            <w:tcW w:w="709" w:type="dxa"/>
          </w:tcPr>
          <w:p w:rsidR="00120B35" w:rsidRDefault="00120B35" w:rsidP="0056571F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2.1</w:t>
            </w:r>
          </w:p>
        </w:tc>
        <w:tc>
          <w:tcPr>
            <w:tcW w:w="4285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Șurubelniță cu acumulator</w:t>
            </w:r>
          </w:p>
        </w:tc>
        <w:tc>
          <w:tcPr>
            <w:tcW w:w="4561" w:type="dxa"/>
          </w:tcPr>
          <w:p w:rsidR="00120B35" w:rsidRDefault="00120B35" w:rsidP="00120B35">
            <w:pPr>
              <w:pStyle w:val="afc"/>
              <w:ind w:left="0"/>
              <w:jc w:val="left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Alimentare: Acumulator 2 Ah; Tip baterie: Li-Ion; Tensiune: 3,6 V; Turație: 306-396 </w:t>
            </w:r>
            <w:proofErr w:type="spellStart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rot</w:t>
            </w:r>
            <w:proofErr w:type="spellEnd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/min; Torsiune: 5/2,5 Hm: </w:t>
            </w:r>
            <w:r>
              <w:rPr>
                <w:rFonts w:ascii="Onest Regular" w:hAnsi="Onest Regular" w:cs="Times New Roman"/>
                <w:i/>
                <w:color w:val="002D61"/>
                <w:sz w:val="20"/>
                <w:szCs w:val="20"/>
                <w:lang w:val="ro-RO"/>
              </w:rPr>
              <w:t>analog Bosch GO;</w:t>
            </w:r>
          </w:p>
        </w:tc>
        <w:tc>
          <w:tcPr>
            <w:tcW w:w="988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</w:t>
            </w:r>
          </w:p>
        </w:tc>
        <w:tc>
          <w:tcPr>
            <w:tcW w:w="1227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Tr="00120B35">
        <w:trPr>
          <w:trHeight w:val="250"/>
        </w:trPr>
        <w:tc>
          <w:tcPr>
            <w:tcW w:w="709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2.2</w:t>
            </w:r>
          </w:p>
        </w:tc>
        <w:tc>
          <w:tcPr>
            <w:tcW w:w="4285" w:type="dxa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Multimetru </w:t>
            </w:r>
            <w:r w:rsidR="001C2E77"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echivalent 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DT-9205A</w:t>
            </w:r>
          </w:p>
        </w:tc>
        <w:tc>
          <w:tcPr>
            <w:tcW w:w="4561" w:type="dxa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Tensiunea curent continuu: 200 mV, 2V, 200 V, 1000 V;</w:t>
            </w:r>
          </w:p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Tensiunea curent alternativ: 2 V, 200mV, 200 V, 750 V;</w:t>
            </w:r>
          </w:p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Măsurarea rezistenței: 200 ohm, 2 k ohm, 20 k ohm, 200 k ohm, 2 M ohm, 20 M ohm;</w:t>
            </w:r>
          </w:p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Măsurarea capacității: 2 </w:t>
            </w:r>
            <w:proofErr w:type="spellStart"/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nF</w:t>
            </w:r>
            <w:proofErr w:type="spellEnd"/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, 20 </w:t>
            </w:r>
            <w:proofErr w:type="spellStart"/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nF</w:t>
            </w:r>
            <w:proofErr w:type="spellEnd"/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, 200 </w:t>
            </w:r>
            <w:proofErr w:type="spellStart"/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nF</w:t>
            </w:r>
            <w:proofErr w:type="spellEnd"/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, 2 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µ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F, 20 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µ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F, 200 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µ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F;</w:t>
            </w:r>
          </w:p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Alimentarea: baterie de 9 V;</w:t>
            </w:r>
          </w:p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Dimensiuni: 18x8,5x2,5 cm;</w:t>
            </w:r>
          </w:p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Greutatea: 360 g;</w:t>
            </w:r>
          </w:p>
        </w:tc>
        <w:tc>
          <w:tcPr>
            <w:tcW w:w="988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2</w:t>
            </w:r>
          </w:p>
        </w:tc>
        <w:tc>
          <w:tcPr>
            <w:tcW w:w="1227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Tr="007E0019">
        <w:trPr>
          <w:trHeight w:val="112"/>
        </w:trPr>
        <w:tc>
          <w:tcPr>
            <w:tcW w:w="709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2.3</w:t>
            </w:r>
          </w:p>
        </w:tc>
        <w:tc>
          <w:tcPr>
            <w:tcW w:w="4285" w:type="dxa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Multimetru digital </w:t>
            </w:r>
            <w:r w:rsidR="001C2E77"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echivalent 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UT33C+ UNI-T</w:t>
            </w:r>
          </w:p>
        </w:tc>
        <w:tc>
          <w:tcPr>
            <w:tcW w:w="4561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Tensiunea curent continuu: 200 mV, 2V, 20 V, 200 V, 600 V;</w:t>
            </w:r>
          </w:p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Tensiunea curent alternativ: 600 V;</w:t>
            </w:r>
          </w:p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Curent continuu: 10 A;</w:t>
            </w:r>
          </w:p>
          <w:p w:rsidR="00120B35" w:rsidRDefault="00120B35" w:rsidP="00120B35">
            <w:pPr>
              <w:jc w:val="center"/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Rezistență: 200 </w:t>
            </w:r>
            <w:r>
              <w:rPr>
                <w:rFonts w:ascii="Times New Roman" w:hAnsi="Times New Roman" w:cs="Times New Roman"/>
                <w:color w:val="002D61"/>
                <w:sz w:val="20"/>
                <w:szCs w:val="20"/>
                <w:lang w:val="ro-RO"/>
              </w:rPr>
              <w:t>Ω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, 2 k</w:t>
            </w:r>
            <w:r>
              <w:rPr>
                <w:rFonts w:ascii="Times New Roman" w:hAnsi="Times New Roman" w:cs="Times New Roman"/>
                <w:color w:val="002D61"/>
                <w:sz w:val="20"/>
                <w:szCs w:val="20"/>
                <w:lang w:val="ro-RO"/>
              </w:rPr>
              <w:t>Ω</w:t>
            </w:r>
            <w:r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  <w:t xml:space="preserve">, 20 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k</w:t>
            </w:r>
            <w:r>
              <w:rPr>
                <w:rFonts w:ascii="Times New Roman" w:hAnsi="Times New Roman" w:cs="Times New Roman"/>
                <w:color w:val="002D61"/>
                <w:sz w:val="20"/>
                <w:szCs w:val="20"/>
                <w:lang w:val="ro-RO"/>
              </w:rPr>
              <w:t>Ω</w:t>
            </w:r>
            <w:r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  <w:t xml:space="preserve">, 200 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k</w:t>
            </w:r>
            <w:r>
              <w:rPr>
                <w:rFonts w:ascii="Times New Roman" w:hAnsi="Times New Roman" w:cs="Times New Roman"/>
                <w:color w:val="002D61"/>
                <w:sz w:val="20"/>
                <w:szCs w:val="20"/>
                <w:lang w:val="ro-RO"/>
              </w:rPr>
              <w:t>Ω</w:t>
            </w:r>
            <w:r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  <w:t>, 2 M</w:t>
            </w:r>
            <w:r>
              <w:rPr>
                <w:rFonts w:ascii="Times New Roman" w:hAnsi="Times New Roman" w:cs="Times New Roman"/>
                <w:color w:val="002D61"/>
                <w:sz w:val="20"/>
                <w:szCs w:val="20"/>
                <w:lang w:val="ro-RO"/>
              </w:rPr>
              <w:t>Ω</w:t>
            </w:r>
            <w:r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  <w:t>, 20 M</w:t>
            </w:r>
            <w:r>
              <w:rPr>
                <w:rFonts w:ascii="Times New Roman" w:hAnsi="Times New Roman" w:cs="Times New Roman"/>
                <w:color w:val="002D61"/>
                <w:sz w:val="20"/>
                <w:szCs w:val="20"/>
                <w:lang w:val="ro-RO"/>
              </w:rPr>
              <w:t>Ω</w:t>
            </w:r>
            <w:r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  <w:t>, 200 M</w:t>
            </w:r>
            <w:r>
              <w:rPr>
                <w:rFonts w:ascii="Times New Roman" w:hAnsi="Times New Roman" w:cs="Times New Roman"/>
                <w:color w:val="002D61"/>
                <w:sz w:val="20"/>
                <w:szCs w:val="20"/>
                <w:lang w:val="ro-RO"/>
              </w:rPr>
              <w:t>Ω</w:t>
            </w:r>
            <w:r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  <w:t>;</w:t>
            </w:r>
          </w:p>
          <w:p w:rsidR="00120B35" w:rsidRDefault="00120B35" w:rsidP="00120B35">
            <w:pPr>
              <w:jc w:val="center"/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  <w:t>Alimentarea: 2 baterii 1,5 V;</w:t>
            </w:r>
          </w:p>
          <w:p w:rsidR="00120B35" w:rsidRDefault="00120B35" w:rsidP="00120B35">
            <w:pPr>
              <w:jc w:val="center"/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  <w:t>Greutatea: 206 g:</w:t>
            </w:r>
          </w:p>
          <w:p w:rsidR="00120B35" w:rsidRDefault="00120B35" w:rsidP="00120B35">
            <w:pPr>
              <w:jc w:val="center"/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  <w:t>Dimensiunea produs: 134x77x47 mm;</w:t>
            </w:r>
          </w:p>
        </w:tc>
        <w:tc>
          <w:tcPr>
            <w:tcW w:w="988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2</w:t>
            </w:r>
          </w:p>
        </w:tc>
        <w:tc>
          <w:tcPr>
            <w:tcW w:w="1227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Tr="00120B35">
        <w:trPr>
          <w:trHeight w:val="130"/>
        </w:trPr>
        <w:tc>
          <w:tcPr>
            <w:tcW w:w="709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2.4</w:t>
            </w:r>
          </w:p>
        </w:tc>
        <w:tc>
          <w:tcPr>
            <w:tcW w:w="4285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Mașină de găurit/înșurubat cu impact pe acumulator</w:t>
            </w:r>
          </w:p>
        </w:tc>
        <w:tc>
          <w:tcPr>
            <w:tcW w:w="4561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Model: echivalent cu TIDLI20668;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Tip motor: fără perii (</w:t>
            </w:r>
            <w:proofErr w:type="spellStart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Brushless</w:t>
            </w:r>
            <w:proofErr w:type="spellEnd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);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Mod de lucru: găurire/percuție;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Număr de viteze: 2;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Alimentare: acumulator;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Tensiune acumulator: minim 20 V;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Capacitate baterie: minim 2 Ah;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lastRenderedPageBreak/>
              <w:t>Cumul: 60-66 Nm;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Inclus în set: baterii 2 buc./ încărcător/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Case/Box de transport.</w:t>
            </w:r>
          </w:p>
        </w:tc>
        <w:tc>
          <w:tcPr>
            <w:tcW w:w="988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lastRenderedPageBreak/>
              <w:t>2</w:t>
            </w:r>
          </w:p>
        </w:tc>
        <w:tc>
          <w:tcPr>
            <w:tcW w:w="1227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Tr="007E0019">
        <w:trPr>
          <w:trHeight w:val="228"/>
        </w:trPr>
        <w:tc>
          <w:tcPr>
            <w:tcW w:w="13160" w:type="dxa"/>
            <w:gridSpan w:val="6"/>
          </w:tcPr>
          <w:p w:rsidR="00120B35" w:rsidRPr="007E0019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7E0019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Supape de presiune</w:t>
            </w:r>
          </w:p>
        </w:tc>
      </w:tr>
      <w:tr w:rsidR="00120B35" w:rsidTr="007E0019">
        <w:trPr>
          <w:trHeight w:val="391"/>
        </w:trPr>
        <w:tc>
          <w:tcPr>
            <w:tcW w:w="709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3.1</w:t>
            </w:r>
          </w:p>
        </w:tc>
        <w:tc>
          <w:tcPr>
            <w:tcW w:w="4285" w:type="dxa"/>
          </w:tcPr>
          <w:p w:rsidR="00120B35" w:rsidRDefault="00120B35" w:rsidP="000977F4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Supapă pneumatică cu clapetă de evacuare rapidă.</w:t>
            </w:r>
            <w:r w:rsidR="001C2E77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Echivalent 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VSC 588-1/8 Valve  G1/8</w:t>
            </w:r>
          </w:p>
        </w:tc>
        <w:tc>
          <w:tcPr>
            <w:tcW w:w="4561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 w:bidi="he-IL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Conexiune cu filet interior G1/8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 w:bidi="he-IL"/>
              </w:rPr>
              <w:t>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Presiune maximă de lucru: 12 bar;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Presiune minimă de lucru: 0.5 bar;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Material carcasă alamă;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Temperatura de operare: 0 </w:t>
            </w:r>
            <w:r>
              <w:rPr>
                <w:rFonts w:ascii="Times New Roman" w:hAnsi="Times New Roman" w:cs="Times New Roman"/>
                <w:color w:val="002D61"/>
                <w:sz w:val="20"/>
                <w:szCs w:val="20"/>
                <w:lang w:val="ro-RO"/>
              </w:rPr>
              <w:t>℃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- 80 </w:t>
            </w:r>
            <w:r>
              <w:rPr>
                <w:rFonts w:ascii="Times New Roman" w:hAnsi="Times New Roman" w:cs="Times New Roman"/>
                <w:color w:val="002D61"/>
                <w:sz w:val="20"/>
                <w:szCs w:val="20"/>
                <w:lang w:val="ro-RO"/>
              </w:rPr>
              <w:t>℃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Dimensiuni: înălțime-48,5mm, lățime 28mm, adâncime 36,5mm;</w:t>
            </w:r>
          </w:p>
        </w:tc>
        <w:tc>
          <w:tcPr>
            <w:tcW w:w="988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5</w:t>
            </w:r>
          </w:p>
        </w:tc>
        <w:tc>
          <w:tcPr>
            <w:tcW w:w="1227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Tr="007E0019">
        <w:trPr>
          <w:trHeight w:val="1828"/>
        </w:trPr>
        <w:tc>
          <w:tcPr>
            <w:tcW w:w="709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3.2</w:t>
            </w:r>
          </w:p>
        </w:tc>
        <w:tc>
          <w:tcPr>
            <w:tcW w:w="4285" w:type="dxa"/>
          </w:tcPr>
          <w:p w:rsidR="00120B35" w:rsidRDefault="00120B35" w:rsidP="000977F4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Supapă de reținere (</w:t>
            </w:r>
            <w:proofErr w:type="spellStart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обратный</w:t>
            </w:r>
            <w:proofErr w:type="spellEnd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</w:t>
            </w:r>
            <w:proofErr w:type="spellStart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клапан</w:t>
            </w:r>
            <w:proofErr w:type="spellEnd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), </w:t>
            </w:r>
            <w:r w:rsidR="001C2E77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</w:t>
            </w:r>
            <w:r w:rsidR="001C2E77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Echivalent</w:t>
            </w:r>
            <w:r w:rsidR="001C2E77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</w:t>
            </w:r>
            <w:r w:rsidR="000977F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VNR-210-1/8    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VALVE,G1/8 ,10 bar.</w:t>
            </w:r>
          </w:p>
        </w:tc>
        <w:tc>
          <w:tcPr>
            <w:tcW w:w="4561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rtl/>
                <w:lang w:val="ro-RO" w:bidi="he-IL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Conexiune cu filet interior G1/8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rtl/>
                <w:lang w:val="ro-RO" w:bidi="he-IL"/>
              </w:rPr>
              <w:t>”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Presiune minimă de lucru: 0,5 bar;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Material carcasă alamă;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Temperatura de operare: 0 </w:t>
            </w:r>
            <w:r>
              <w:rPr>
                <w:rFonts w:ascii="Times New Roman" w:hAnsi="Times New Roman" w:cs="Times New Roman"/>
                <w:color w:val="002D61"/>
                <w:sz w:val="20"/>
                <w:szCs w:val="20"/>
                <w:lang w:val="ro-RO"/>
              </w:rPr>
              <w:t>℃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- 80 </w:t>
            </w:r>
            <w:r>
              <w:rPr>
                <w:rFonts w:ascii="Times New Roman" w:hAnsi="Times New Roman" w:cs="Times New Roman"/>
                <w:color w:val="002D61"/>
                <w:sz w:val="20"/>
                <w:szCs w:val="20"/>
                <w:lang w:val="ro-RO"/>
              </w:rPr>
              <w:t>℃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Dimensiuni: înălțime 14mm, lățime 14mm, lungimea 34mm, greutatea  0,27 g;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Debit maxim: 600 NL/min (Litri Normali pe minut, debitul maxim de aer);</w:t>
            </w:r>
          </w:p>
        </w:tc>
        <w:tc>
          <w:tcPr>
            <w:tcW w:w="988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10</w:t>
            </w:r>
          </w:p>
        </w:tc>
        <w:tc>
          <w:tcPr>
            <w:tcW w:w="1227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Tr="007E0019">
        <w:trPr>
          <w:trHeight w:val="228"/>
        </w:trPr>
        <w:tc>
          <w:tcPr>
            <w:tcW w:w="13160" w:type="dxa"/>
            <w:gridSpan w:val="6"/>
          </w:tcPr>
          <w:p w:rsidR="00120B35" w:rsidRPr="007E0019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7E0019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Compresor ulei</w:t>
            </w:r>
          </w:p>
        </w:tc>
      </w:tr>
      <w:tr w:rsidR="00120B35" w:rsidTr="007E0019">
        <w:trPr>
          <w:trHeight w:val="447"/>
        </w:trPr>
        <w:tc>
          <w:tcPr>
            <w:tcW w:w="709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4.1</w:t>
            </w:r>
          </w:p>
        </w:tc>
        <w:tc>
          <w:tcPr>
            <w:tcW w:w="4285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Compresor fără ulei </w:t>
            </w:r>
          </w:p>
        </w:tc>
        <w:tc>
          <w:tcPr>
            <w:tcW w:w="4561" w:type="dxa"/>
          </w:tcPr>
          <w:p w:rsidR="00120B35" w:rsidRDefault="001C2E77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Echivalent </w:t>
            </w:r>
            <w:r w:rsidR="00120B35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C-20.OLD15: Debit de funcționare-200 litri/min; presiunea maximă 8 bar; număr de cilindri: 2; greutatea: 35 kg; Dimensiuni: lățime -300mm, lungime - 595mm, înălțime - 600mm;</w:t>
            </w:r>
          </w:p>
        </w:tc>
        <w:tc>
          <w:tcPr>
            <w:tcW w:w="988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6</w:t>
            </w:r>
          </w:p>
        </w:tc>
        <w:tc>
          <w:tcPr>
            <w:tcW w:w="1227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RPr="00966CEE" w:rsidTr="007E0019">
        <w:trPr>
          <w:trHeight w:val="70"/>
        </w:trPr>
        <w:tc>
          <w:tcPr>
            <w:tcW w:w="13160" w:type="dxa"/>
            <w:gridSpan w:val="6"/>
          </w:tcPr>
          <w:p w:rsidR="00120B35" w:rsidRPr="007E0019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7E0019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Vas</w:t>
            </w:r>
            <w:r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e</w:t>
            </w:r>
            <w:r w:rsidRPr="007E0019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 xml:space="preserve"> de expansiune și coliere inox</w:t>
            </w:r>
          </w:p>
        </w:tc>
      </w:tr>
      <w:tr w:rsidR="00120B35" w:rsidTr="007E0019">
        <w:trPr>
          <w:trHeight w:val="332"/>
        </w:trPr>
        <w:tc>
          <w:tcPr>
            <w:tcW w:w="709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5.1</w:t>
            </w:r>
          </w:p>
        </w:tc>
        <w:tc>
          <w:tcPr>
            <w:tcW w:w="4285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en-US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Vas de expansiune</w:t>
            </w:r>
          </w:p>
        </w:tc>
        <w:tc>
          <w:tcPr>
            <w:tcW w:w="4561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Model: </w:t>
            </w:r>
            <w:r w:rsidR="001C2E77"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echivalent 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CWU24P; diametru - 280mm; înălțimea: 300mm; orientare: stativ orizontal; volum: 24 litri;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materialul de producere: oțel.</w:t>
            </w:r>
          </w:p>
        </w:tc>
        <w:tc>
          <w:tcPr>
            <w:tcW w:w="988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19</w:t>
            </w:r>
          </w:p>
        </w:tc>
        <w:tc>
          <w:tcPr>
            <w:tcW w:w="1227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Tr="007E0019">
        <w:trPr>
          <w:trHeight w:val="332"/>
        </w:trPr>
        <w:tc>
          <w:tcPr>
            <w:tcW w:w="709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5.2</w:t>
            </w:r>
          </w:p>
        </w:tc>
        <w:tc>
          <w:tcPr>
            <w:tcW w:w="4285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Colier Oțel inox</w:t>
            </w:r>
          </w:p>
        </w:tc>
        <w:tc>
          <w:tcPr>
            <w:tcW w:w="4561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Materialul de producere: Inox A2;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Diametrul- 10-16 mm;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Lățimea 12 mm;</w:t>
            </w:r>
          </w:p>
        </w:tc>
        <w:tc>
          <w:tcPr>
            <w:tcW w:w="988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100</w:t>
            </w:r>
          </w:p>
        </w:tc>
        <w:tc>
          <w:tcPr>
            <w:tcW w:w="1227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Tr="007E0019">
        <w:trPr>
          <w:trHeight w:val="332"/>
        </w:trPr>
        <w:tc>
          <w:tcPr>
            <w:tcW w:w="709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5.3</w:t>
            </w:r>
          </w:p>
        </w:tc>
        <w:tc>
          <w:tcPr>
            <w:tcW w:w="4285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Colier oțel inox</w:t>
            </w:r>
          </w:p>
        </w:tc>
        <w:tc>
          <w:tcPr>
            <w:tcW w:w="4561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Materialul de producere: Inox A2;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Diametrul- 6-10 mm;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Lățimea 12 mm;</w:t>
            </w:r>
          </w:p>
        </w:tc>
        <w:tc>
          <w:tcPr>
            <w:tcW w:w="988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100</w:t>
            </w:r>
          </w:p>
        </w:tc>
        <w:tc>
          <w:tcPr>
            <w:tcW w:w="1227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Tr="007E0019">
        <w:trPr>
          <w:trHeight w:val="332"/>
        </w:trPr>
        <w:tc>
          <w:tcPr>
            <w:tcW w:w="13160" w:type="dxa"/>
            <w:gridSpan w:val="6"/>
          </w:tcPr>
          <w:p w:rsidR="00120B35" w:rsidRPr="007E0019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7E0019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lastRenderedPageBreak/>
              <w:t>Filtru de aer comprimat</w:t>
            </w:r>
          </w:p>
        </w:tc>
      </w:tr>
      <w:tr w:rsidR="00120B35" w:rsidTr="007E0019">
        <w:trPr>
          <w:trHeight w:val="332"/>
        </w:trPr>
        <w:tc>
          <w:tcPr>
            <w:tcW w:w="709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6.1</w:t>
            </w:r>
          </w:p>
        </w:tc>
        <w:tc>
          <w:tcPr>
            <w:tcW w:w="4285" w:type="dxa"/>
          </w:tcPr>
          <w:p w:rsidR="00120B35" w:rsidRDefault="00120B35" w:rsidP="00966CEE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Filtru 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de aer comprimat</w:t>
            </w:r>
            <w:r w:rsidR="00966CEE"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 </w:t>
            </w:r>
            <w:r w:rsidR="001C2E77"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echivalent 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T010103201000</w:t>
            </w:r>
          </w:p>
        </w:tc>
        <w:tc>
          <w:tcPr>
            <w:tcW w:w="4561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Presiunea maximă de intrare 15 bar;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rtl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Conexiune cu filet interior G1/4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 w:bidi="he-IL"/>
              </w:rPr>
              <w:t>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Filtrarea: 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20 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µ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m;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Debit maxim: 1900 NL/min (Litri Normali pe minut, debitul maxim de aer);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Presiunea maximă de funcționare: 15 bar;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Temperatura:  -10 </w:t>
            </w:r>
            <w:r>
              <w:rPr>
                <w:rFonts w:ascii="Times New Roman" w:hAnsi="Times New Roman" w:cs="Times New Roman"/>
                <w:color w:val="002D61"/>
                <w:sz w:val="20"/>
                <w:szCs w:val="20"/>
                <w:lang w:val="ro-RO"/>
              </w:rPr>
              <w:t>℃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 :  50  </w:t>
            </w:r>
            <w:r>
              <w:rPr>
                <w:rFonts w:ascii="Times New Roman" w:hAnsi="Times New Roman" w:cs="Times New Roman"/>
                <w:color w:val="002D61"/>
                <w:sz w:val="20"/>
                <w:szCs w:val="20"/>
                <w:lang w:val="ro-RO"/>
              </w:rPr>
              <w:t>℃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Dimensiunea filet: 6,35 mm;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Dimensiuni: 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înălțimea 75,5 mm, 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lungime 146 mm, lățimea 46 mm;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Capacitatea rezervorului de filtrare: 20 cm³;</w:t>
            </w:r>
          </w:p>
        </w:tc>
        <w:tc>
          <w:tcPr>
            <w:tcW w:w="988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8</w:t>
            </w:r>
          </w:p>
        </w:tc>
        <w:tc>
          <w:tcPr>
            <w:tcW w:w="1227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Tr="007E0019">
        <w:trPr>
          <w:trHeight w:val="332"/>
        </w:trPr>
        <w:tc>
          <w:tcPr>
            <w:tcW w:w="13160" w:type="dxa"/>
            <w:gridSpan w:val="6"/>
          </w:tcPr>
          <w:p w:rsidR="00120B35" w:rsidRPr="007E0019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proofErr w:type="spellStart"/>
            <w:r w:rsidRPr="007E0019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Condesatoare</w:t>
            </w:r>
            <w:proofErr w:type="spellEnd"/>
            <w:r w:rsidRPr="007E0019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 xml:space="preserve"> electrolitice</w:t>
            </w:r>
          </w:p>
        </w:tc>
      </w:tr>
      <w:tr w:rsidR="00120B35" w:rsidTr="007E0019">
        <w:trPr>
          <w:trHeight w:val="332"/>
        </w:trPr>
        <w:tc>
          <w:tcPr>
            <w:tcW w:w="709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7.1</w:t>
            </w:r>
          </w:p>
        </w:tc>
        <w:tc>
          <w:tcPr>
            <w:tcW w:w="4285" w:type="dxa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condensator Electrolitic</w:t>
            </w:r>
          </w:p>
        </w:tc>
        <w:tc>
          <w:tcPr>
            <w:tcW w:w="4561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Montare: THT; capacitatea: 22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µ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F; tensiune de lucru: 25V; dimensiuni carcasă: 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Ø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4</w:t>
            </w:r>
            <w:r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  <w:t>×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7mm; distanța dintre cabluri: 2 mm;</w:t>
            </w:r>
          </w:p>
        </w:tc>
        <w:tc>
          <w:tcPr>
            <w:tcW w:w="988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100</w:t>
            </w:r>
          </w:p>
        </w:tc>
        <w:tc>
          <w:tcPr>
            <w:tcW w:w="1227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Tr="007E0019">
        <w:trPr>
          <w:trHeight w:val="332"/>
        </w:trPr>
        <w:tc>
          <w:tcPr>
            <w:tcW w:w="709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7.2</w:t>
            </w:r>
          </w:p>
        </w:tc>
        <w:tc>
          <w:tcPr>
            <w:tcW w:w="4285" w:type="dxa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condensator Electrolitic</w:t>
            </w:r>
          </w:p>
        </w:tc>
        <w:tc>
          <w:tcPr>
            <w:tcW w:w="4561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Montare: THT; capacitatea: 47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µ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F; tensiune de lucru: 16V; dimensiuni carcasă: 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Ø</w:t>
            </w:r>
            <w:r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  <w:t>5</w:t>
            </w:r>
            <w:r>
              <w:rPr>
                <w:rFonts w:ascii="Onest Regular" w:hAnsi="Onest Regular" w:cs="Onest Regular"/>
                <w:color w:val="002D61"/>
                <w:sz w:val="20"/>
                <w:szCs w:val="20"/>
                <w:lang w:val="ro-RO"/>
              </w:rPr>
              <w:t>×</w:t>
            </w:r>
            <w:r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  <w:t>11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mm; distanța dintre cabluri: 2 mm;</w:t>
            </w:r>
          </w:p>
        </w:tc>
        <w:tc>
          <w:tcPr>
            <w:tcW w:w="988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100</w:t>
            </w:r>
          </w:p>
        </w:tc>
        <w:tc>
          <w:tcPr>
            <w:tcW w:w="1227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Tr="007E0019">
        <w:trPr>
          <w:trHeight w:val="332"/>
        </w:trPr>
        <w:tc>
          <w:tcPr>
            <w:tcW w:w="709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7.3</w:t>
            </w:r>
          </w:p>
        </w:tc>
        <w:tc>
          <w:tcPr>
            <w:tcW w:w="4285" w:type="dxa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condensator Electrolitic</w:t>
            </w:r>
          </w:p>
        </w:tc>
        <w:tc>
          <w:tcPr>
            <w:tcW w:w="4561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Montare: THT; capacitatea: 10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µ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F; tensiune de lucru: 25V; dimensiuni carcasă: 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Ø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4</w:t>
            </w:r>
            <w:r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  <w:t>×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7mm; distanța dintre cabluri: 1,5 mm;</w:t>
            </w:r>
          </w:p>
        </w:tc>
        <w:tc>
          <w:tcPr>
            <w:tcW w:w="988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100</w:t>
            </w:r>
          </w:p>
        </w:tc>
        <w:tc>
          <w:tcPr>
            <w:tcW w:w="1227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Tr="007E0019">
        <w:trPr>
          <w:trHeight w:val="332"/>
        </w:trPr>
        <w:tc>
          <w:tcPr>
            <w:tcW w:w="709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7.4</w:t>
            </w:r>
          </w:p>
        </w:tc>
        <w:tc>
          <w:tcPr>
            <w:tcW w:w="4285" w:type="dxa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condensator Electrolitic</w:t>
            </w:r>
          </w:p>
        </w:tc>
        <w:tc>
          <w:tcPr>
            <w:tcW w:w="4561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Montare: THT; capacitatea: 100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µ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F; tensiune de lucru: 63V; dimensiuni carcasă: 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Ø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10</w:t>
            </w:r>
            <w:r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  <w:t>×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12,5mm; distanța dintre cabluri: 5 mm;</w:t>
            </w:r>
          </w:p>
        </w:tc>
        <w:tc>
          <w:tcPr>
            <w:tcW w:w="988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100</w:t>
            </w:r>
          </w:p>
        </w:tc>
        <w:tc>
          <w:tcPr>
            <w:tcW w:w="1227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Tr="007E0019">
        <w:trPr>
          <w:trHeight w:val="332"/>
        </w:trPr>
        <w:tc>
          <w:tcPr>
            <w:tcW w:w="709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7.5</w:t>
            </w:r>
          </w:p>
        </w:tc>
        <w:tc>
          <w:tcPr>
            <w:tcW w:w="4285" w:type="dxa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condensator Electrolitic</w:t>
            </w:r>
          </w:p>
        </w:tc>
        <w:tc>
          <w:tcPr>
            <w:tcW w:w="4561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Montare: THT; capacitatea: 220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µ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F; tensiune de lucru: 25V; dimensiuni carcasă: 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Ø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8</w:t>
            </w:r>
            <w:r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  <w:t>×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12mm; distanța dintre cabluri: 3,5 mm;</w:t>
            </w:r>
          </w:p>
        </w:tc>
        <w:tc>
          <w:tcPr>
            <w:tcW w:w="988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100</w:t>
            </w:r>
          </w:p>
        </w:tc>
        <w:tc>
          <w:tcPr>
            <w:tcW w:w="1227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Tr="007E0019">
        <w:trPr>
          <w:trHeight w:val="332"/>
        </w:trPr>
        <w:tc>
          <w:tcPr>
            <w:tcW w:w="709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7.6</w:t>
            </w:r>
          </w:p>
        </w:tc>
        <w:tc>
          <w:tcPr>
            <w:tcW w:w="4285" w:type="dxa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condensator Electrolitic</w:t>
            </w:r>
          </w:p>
        </w:tc>
        <w:tc>
          <w:tcPr>
            <w:tcW w:w="4561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Montare: THT; capacitatea: 47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µ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F; tensiune de lucru: 63V; dimensiuni carcasă: 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Ø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6.3</w:t>
            </w:r>
            <w:r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  <w:t>×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11mm; distanța dintre cabluri: 2,5mm;</w:t>
            </w:r>
          </w:p>
        </w:tc>
        <w:tc>
          <w:tcPr>
            <w:tcW w:w="988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100</w:t>
            </w:r>
          </w:p>
        </w:tc>
        <w:tc>
          <w:tcPr>
            <w:tcW w:w="1227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Tr="007E0019">
        <w:trPr>
          <w:trHeight w:val="332"/>
        </w:trPr>
        <w:tc>
          <w:tcPr>
            <w:tcW w:w="709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7.7</w:t>
            </w:r>
          </w:p>
        </w:tc>
        <w:tc>
          <w:tcPr>
            <w:tcW w:w="4285" w:type="dxa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Condensator Electrolitic</w:t>
            </w:r>
          </w:p>
        </w:tc>
        <w:tc>
          <w:tcPr>
            <w:tcW w:w="4561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Montare: THT; capacitatea: 1000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µ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F; tensiune de lucru: 25V; dimensiuni carcasă: 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Ø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10</w:t>
            </w:r>
            <w:r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  <w:t>×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20mm; distanța dintre cabluri: 5mm;</w:t>
            </w:r>
          </w:p>
        </w:tc>
        <w:tc>
          <w:tcPr>
            <w:tcW w:w="988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100</w:t>
            </w:r>
          </w:p>
        </w:tc>
        <w:tc>
          <w:tcPr>
            <w:tcW w:w="1227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Tr="007E0019">
        <w:trPr>
          <w:trHeight w:val="332"/>
        </w:trPr>
        <w:tc>
          <w:tcPr>
            <w:tcW w:w="709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lastRenderedPageBreak/>
              <w:t>7.8</w:t>
            </w:r>
          </w:p>
        </w:tc>
        <w:tc>
          <w:tcPr>
            <w:tcW w:w="4285" w:type="dxa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Condensator Electrolitic</w:t>
            </w:r>
          </w:p>
        </w:tc>
        <w:tc>
          <w:tcPr>
            <w:tcW w:w="4561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Montare: THT; capacitatea: 10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µ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F; tensiune de lucru: 50V; dimensiuni carcasă: 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Ø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5</w:t>
            </w:r>
            <w:r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  <w:t>×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11mm; distanța dintre cabluri: 2mm;</w:t>
            </w:r>
          </w:p>
        </w:tc>
        <w:tc>
          <w:tcPr>
            <w:tcW w:w="988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100</w:t>
            </w:r>
          </w:p>
        </w:tc>
        <w:tc>
          <w:tcPr>
            <w:tcW w:w="1227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Tr="007E0019">
        <w:trPr>
          <w:trHeight w:val="332"/>
        </w:trPr>
        <w:tc>
          <w:tcPr>
            <w:tcW w:w="709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7.9</w:t>
            </w:r>
          </w:p>
        </w:tc>
        <w:tc>
          <w:tcPr>
            <w:tcW w:w="4285" w:type="dxa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Condensator Electrolitic</w:t>
            </w:r>
          </w:p>
        </w:tc>
        <w:tc>
          <w:tcPr>
            <w:tcW w:w="4561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Montare: THT; capacitatea: 47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µ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F; tensiune de lucru: 63V; dimensiuni carcasă: 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Ø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6.3</w:t>
            </w:r>
            <w:r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  <w:t>×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11mm; distanța dintre cabluri: 2,5mm;</w:t>
            </w:r>
          </w:p>
        </w:tc>
        <w:tc>
          <w:tcPr>
            <w:tcW w:w="988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100</w:t>
            </w:r>
          </w:p>
        </w:tc>
        <w:tc>
          <w:tcPr>
            <w:tcW w:w="1227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Tr="007E0019">
        <w:trPr>
          <w:trHeight w:val="332"/>
        </w:trPr>
        <w:tc>
          <w:tcPr>
            <w:tcW w:w="709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7.10</w:t>
            </w:r>
          </w:p>
        </w:tc>
        <w:tc>
          <w:tcPr>
            <w:tcW w:w="4285" w:type="dxa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Condensator Electrolitic</w:t>
            </w:r>
          </w:p>
        </w:tc>
        <w:tc>
          <w:tcPr>
            <w:tcW w:w="4561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Montare: THT; capacitatea: 100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µ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F; tensiune de lucru: 25V; dimensiuni carcasă: 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Ø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6.3</w:t>
            </w:r>
            <w:r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  <w:t>×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11mm; distanța dintre cabluri: 2,5mm;</w:t>
            </w:r>
          </w:p>
        </w:tc>
        <w:tc>
          <w:tcPr>
            <w:tcW w:w="988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100</w:t>
            </w:r>
          </w:p>
        </w:tc>
        <w:tc>
          <w:tcPr>
            <w:tcW w:w="1227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Tr="007E0019">
        <w:trPr>
          <w:trHeight w:val="332"/>
        </w:trPr>
        <w:tc>
          <w:tcPr>
            <w:tcW w:w="709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7.11</w:t>
            </w:r>
          </w:p>
        </w:tc>
        <w:tc>
          <w:tcPr>
            <w:tcW w:w="4285" w:type="dxa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Condensator Electrolitic</w:t>
            </w:r>
          </w:p>
        </w:tc>
        <w:tc>
          <w:tcPr>
            <w:tcW w:w="4561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Montare: THT; capacitatea: 4,7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µ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F; tensiune de lucru: 100V; dimensiuni carcasă: 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Ø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5</w:t>
            </w:r>
            <w:r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  <w:t>×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11mm; distanța dintre cabluri: 2mm;</w:t>
            </w:r>
          </w:p>
        </w:tc>
        <w:tc>
          <w:tcPr>
            <w:tcW w:w="988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100</w:t>
            </w:r>
          </w:p>
        </w:tc>
        <w:tc>
          <w:tcPr>
            <w:tcW w:w="1227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Tr="007E0019">
        <w:trPr>
          <w:trHeight w:val="332"/>
        </w:trPr>
        <w:tc>
          <w:tcPr>
            <w:tcW w:w="709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7.12</w:t>
            </w:r>
          </w:p>
        </w:tc>
        <w:tc>
          <w:tcPr>
            <w:tcW w:w="4285" w:type="dxa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Condensator Electrolitic</w:t>
            </w:r>
          </w:p>
        </w:tc>
        <w:tc>
          <w:tcPr>
            <w:tcW w:w="4561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Montare: THT; capacitatea: 22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µ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F; tensiune de lucru: 400V; dimensiuni carcasă: 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Ø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12,5</w:t>
            </w:r>
            <w:r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  <w:t>×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20mm; distanța dintre cabluri: 5mm;</w:t>
            </w:r>
          </w:p>
        </w:tc>
        <w:tc>
          <w:tcPr>
            <w:tcW w:w="988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100</w:t>
            </w:r>
          </w:p>
        </w:tc>
        <w:tc>
          <w:tcPr>
            <w:tcW w:w="1227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Tr="00120B35">
        <w:trPr>
          <w:trHeight w:val="332"/>
        </w:trPr>
        <w:tc>
          <w:tcPr>
            <w:tcW w:w="13160" w:type="dxa"/>
            <w:gridSpan w:val="6"/>
          </w:tcPr>
          <w:p w:rsidR="00120B35" w:rsidRPr="003F11D1" w:rsidRDefault="00120B35" w:rsidP="00120B35">
            <w:pPr>
              <w:jc w:val="center"/>
              <w:rPr>
                <w:rFonts w:ascii="Onest Regular" w:hAnsi="Onest Regular"/>
                <w:b/>
                <w:color w:val="002D61"/>
                <w:sz w:val="20"/>
                <w:szCs w:val="20"/>
                <w:lang w:val="ro-RO"/>
              </w:rPr>
            </w:pPr>
            <w:r w:rsidRPr="003F11D1">
              <w:rPr>
                <w:rFonts w:ascii="Onest Regular" w:hAnsi="Onest Regular"/>
                <w:b/>
                <w:color w:val="002D61"/>
                <w:sz w:val="20"/>
                <w:szCs w:val="20"/>
                <w:lang w:val="ro-RO"/>
              </w:rPr>
              <w:t>Baterii</w:t>
            </w:r>
          </w:p>
        </w:tc>
      </w:tr>
      <w:tr w:rsidR="00120B35" w:rsidTr="003F11D1">
        <w:trPr>
          <w:trHeight w:val="303"/>
        </w:trPr>
        <w:tc>
          <w:tcPr>
            <w:tcW w:w="709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8.1</w:t>
            </w:r>
          </w:p>
        </w:tc>
        <w:tc>
          <w:tcPr>
            <w:tcW w:w="4285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Baterii </w:t>
            </w:r>
            <w:r w:rsidR="001C2E77"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echivalent 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VARTA </w:t>
            </w:r>
            <w:proofErr w:type="spellStart"/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longlife</w:t>
            </w:r>
            <w:proofErr w:type="spellEnd"/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4561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Tip AA, set 4buc.</w:t>
            </w:r>
          </w:p>
        </w:tc>
        <w:tc>
          <w:tcPr>
            <w:tcW w:w="988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100</w:t>
            </w:r>
          </w:p>
        </w:tc>
        <w:tc>
          <w:tcPr>
            <w:tcW w:w="1227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Tr="007E0019">
        <w:trPr>
          <w:trHeight w:val="332"/>
        </w:trPr>
        <w:tc>
          <w:tcPr>
            <w:tcW w:w="709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8.2</w:t>
            </w:r>
          </w:p>
        </w:tc>
        <w:tc>
          <w:tcPr>
            <w:tcW w:w="4285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Baterii </w:t>
            </w:r>
            <w:r w:rsidR="001C2E77"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echivalent 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VARTA </w:t>
            </w:r>
            <w:proofErr w:type="spellStart"/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longlife</w:t>
            </w:r>
            <w:proofErr w:type="spellEnd"/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4561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Tip AAA, set 4buc.</w:t>
            </w:r>
          </w:p>
        </w:tc>
        <w:tc>
          <w:tcPr>
            <w:tcW w:w="988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50</w:t>
            </w:r>
          </w:p>
        </w:tc>
        <w:tc>
          <w:tcPr>
            <w:tcW w:w="1227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Tr="007E0019">
        <w:trPr>
          <w:trHeight w:val="246"/>
        </w:trPr>
        <w:tc>
          <w:tcPr>
            <w:tcW w:w="709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8.3</w:t>
            </w:r>
          </w:p>
        </w:tc>
        <w:tc>
          <w:tcPr>
            <w:tcW w:w="4285" w:type="dxa"/>
          </w:tcPr>
          <w:p w:rsidR="00120B35" w:rsidRPr="00992BDD" w:rsidRDefault="00120B35" w:rsidP="00120B35">
            <w:pPr>
              <w:jc w:val="center"/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</w:pPr>
            <w:r w:rsidRPr="00992BDD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 xml:space="preserve">Baterie </w:t>
            </w:r>
            <w:r w:rsidR="001C2E77"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 </w:t>
            </w:r>
            <w:r w:rsidR="001C2E77"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echivalent</w:t>
            </w:r>
            <w:r w:rsidR="001C2E77" w:rsidRPr="00992BDD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 xml:space="preserve"> </w:t>
            </w:r>
            <w:r w:rsidR="001C2E77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 xml:space="preserve"> </w:t>
            </w:r>
            <w:r w:rsidRPr="00992BDD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MN1604  9v 1pcs</w:t>
            </w:r>
          </w:p>
        </w:tc>
        <w:tc>
          <w:tcPr>
            <w:tcW w:w="4561" w:type="dxa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 w:rsidRPr="00992BDD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 xml:space="preserve">Baterie </w:t>
            </w:r>
            <w:proofErr w:type="spellStart"/>
            <w:r w:rsidRPr="00992BDD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Crona</w:t>
            </w:r>
            <w:proofErr w:type="spellEnd"/>
            <w:r w:rsidRPr="00992BDD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 xml:space="preserve"> alcaline 9 v</w:t>
            </w:r>
          </w:p>
        </w:tc>
        <w:tc>
          <w:tcPr>
            <w:tcW w:w="988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20</w:t>
            </w:r>
          </w:p>
        </w:tc>
        <w:tc>
          <w:tcPr>
            <w:tcW w:w="1227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Tr="00120B35">
        <w:trPr>
          <w:trHeight w:val="332"/>
        </w:trPr>
        <w:tc>
          <w:tcPr>
            <w:tcW w:w="13160" w:type="dxa"/>
            <w:gridSpan w:val="6"/>
          </w:tcPr>
          <w:p w:rsidR="00120B35" w:rsidRPr="003F11D1" w:rsidRDefault="00120B35" w:rsidP="00120B35">
            <w:pPr>
              <w:jc w:val="center"/>
              <w:rPr>
                <w:rFonts w:ascii="Onest Regular" w:hAnsi="Onest Regular"/>
                <w:b/>
                <w:color w:val="002D61"/>
                <w:sz w:val="20"/>
                <w:szCs w:val="20"/>
                <w:lang w:val="ro-RO"/>
              </w:rPr>
            </w:pPr>
            <w:r w:rsidRPr="003F11D1">
              <w:rPr>
                <w:rFonts w:ascii="Onest Regular" w:hAnsi="Onest Regular"/>
                <w:b/>
                <w:color w:val="002D61"/>
                <w:sz w:val="20"/>
                <w:szCs w:val="20"/>
                <w:lang w:val="ro-RO"/>
              </w:rPr>
              <w:t>Supapă inversă</w:t>
            </w:r>
          </w:p>
        </w:tc>
      </w:tr>
      <w:tr w:rsidR="00120B35" w:rsidTr="007E0019">
        <w:trPr>
          <w:trHeight w:val="332"/>
        </w:trPr>
        <w:tc>
          <w:tcPr>
            <w:tcW w:w="709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9.1</w:t>
            </w:r>
          </w:p>
        </w:tc>
        <w:tc>
          <w:tcPr>
            <w:tcW w:w="4285" w:type="dxa"/>
          </w:tcPr>
          <w:p w:rsidR="00120B35" w:rsidRDefault="00120B35" w:rsidP="00966CEE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Supapă inversă</w:t>
            </w:r>
            <w:r w:rsidR="00966CEE"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 </w:t>
            </w:r>
            <w:r w:rsidR="001C2E77"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 </w:t>
            </w:r>
            <w:r w:rsidR="001C2E77"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echivalent</w:t>
            </w:r>
            <w:r w:rsidR="001C2E77"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  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VNR-843-07</w:t>
            </w:r>
          </w:p>
        </w:tc>
        <w:tc>
          <w:tcPr>
            <w:tcW w:w="4561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rtl/>
                <w:lang w:val="ro-RO" w:bidi="he-IL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Conexiune cu filet interior G1/4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rtl/>
                <w:lang w:val="ro-RO" w:bidi="he-IL"/>
              </w:rPr>
              <w:t>”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Debit maxim: 1400 NL/min (Litri Normali pe minut, debitul maxim de aer);</w:t>
            </w:r>
          </w:p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Presiune de lucru: 0,2 - 10 bar;</w:t>
            </w:r>
          </w:p>
          <w:p w:rsidR="00120B35" w:rsidRDefault="00120B35" w:rsidP="00120B35">
            <w:pPr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Temperatura:  -20</w:t>
            </w:r>
            <w:r>
              <w:rPr>
                <w:rFonts w:ascii="Times New Roman" w:hAnsi="Times New Roman" w:cs="Times New Roman"/>
                <w:color w:val="002D61"/>
                <w:sz w:val="20"/>
                <w:szCs w:val="20"/>
                <w:lang w:val="ro-RO"/>
              </w:rPr>
              <w:t>℃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: 80  </w:t>
            </w:r>
            <w:r>
              <w:rPr>
                <w:rFonts w:ascii="Times New Roman" w:hAnsi="Times New Roman" w:cs="Times New Roman"/>
                <w:color w:val="002D61"/>
                <w:sz w:val="20"/>
                <w:szCs w:val="20"/>
                <w:lang w:val="ro-RO"/>
              </w:rPr>
              <w:t>℃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;</w:t>
            </w:r>
          </w:p>
          <w:p w:rsidR="00120B35" w:rsidRDefault="00120B35" w:rsidP="00120B35">
            <w:pPr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Material carcasă alamă;</w:t>
            </w:r>
          </w:p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Material: oțel inox;</w:t>
            </w:r>
          </w:p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Dimensiune: 20x43x43 mm;</w:t>
            </w:r>
          </w:p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Diametru interior: 6.4 mm;</w:t>
            </w:r>
          </w:p>
        </w:tc>
        <w:tc>
          <w:tcPr>
            <w:tcW w:w="988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10</w:t>
            </w:r>
          </w:p>
        </w:tc>
        <w:tc>
          <w:tcPr>
            <w:tcW w:w="1227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RPr="00966CEE" w:rsidTr="00120B35">
        <w:trPr>
          <w:trHeight w:val="332"/>
        </w:trPr>
        <w:tc>
          <w:tcPr>
            <w:tcW w:w="13160" w:type="dxa"/>
            <w:gridSpan w:val="6"/>
          </w:tcPr>
          <w:p w:rsidR="00120B35" w:rsidRPr="003F11D1" w:rsidRDefault="00120B35" w:rsidP="00120B35">
            <w:pPr>
              <w:jc w:val="center"/>
              <w:rPr>
                <w:rFonts w:ascii="Onest Regular" w:hAnsi="Onest Regular"/>
                <w:b/>
                <w:color w:val="002D61"/>
                <w:sz w:val="20"/>
                <w:szCs w:val="20"/>
                <w:lang w:val="ro-RO"/>
              </w:rPr>
            </w:pPr>
            <w:r w:rsidRPr="003F11D1">
              <w:rPr>
                <w:rFonts w:ascii="Onest Regular" w:hAnsi="Onest Regular"/>
                <w:b/>
                <w:color w:val="002D61"/>
                <w:sz w:val="20"/>
                <w:szCs w:val="20"/>
                <w:lang w:val="ro-RO"/>
              </w:rPr>
              <w:t>Releu pentru tensiunea de avarie</w:t>
            </w:r>
          </w:p>
        </w:tc>
      </w:tr>
      <w:tr w:rsidR="00120B35" w:rsidTr="007E0019">
        <w:trPr>
          <w:trHeight w:val="1516"/>
        </w:trPr>
        <w:tc>
          <w:tcPr>
            <w:tcW w:w="709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lastRenderedPageBreak/>
              <w:t>10.1</w:t>
            </w:r>
          </w:p>
        </w:tc>
        <w:tc>
          <w:tcPr>
            <w:tcW w:w="4285" w:type="dxa"/>
          </w:tcPr>
          <w:p w:rsidR="00120B35" w:rsidRDefault="00120B35" w:rsidP="00966CEE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Releu pentru tensiunea de avarie</w:t>
            </w:r>
            <w:r w:rsidR="00966CEE"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 </w:t>
            </w:r>
            <w:r w:rsidR="001C2E77"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 </w:t>
            </w:r>
            <w:r w:rsidR="001C2E77"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echivalent</w:t>
            </w:r>
            <w:r w:rsidR="001C2E77"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KBF-1/01 6A</w:t>
            </w:r>
          </w:p>
        </w:tc>
        <w:tc>
          <w:tcPr>
            <w:tcW w:w="4561" w:type="dxa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Curentul : 6 A;</w:t>
            </w:r>
          </w:p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Tensiunea de lucru: 125/250 AS; 32 DC</w:t>
            </w:r>
          </w:p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Tensiune nominală; 250 V</w:t>
            </w:r>
          </w:p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Tip de recuperare; manual</w:t>
            </w:r>
          </w:p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Conectare: 2 lame 6,3 mm;</w:t>
            </w:r>
          </w:p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Dimensiunile: 46,5-29-19 mm;</w:t>
            </w:r>
          </w:p>
        </w:tc>
        <w:tc>
          <w:tcPr>
            <w:tcW w:w="988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20</w:t>
            </w:r>
          </w:p>
        </w:tc>
        <w:tc>
          <w:tcPr>
            <w:tcW w:w="1227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RPr="00966CEE" w:rsidTr="00120B35">
        <w:trPr>
          <w:trHeight w:val="332"/>
        </w:trPr>
        <w:tc>
          <w:tcPr>
            <w:tcW w:w="13160" w:type="dxa"/>
            <w:gridSpan w:val="6"/>
          </w:tcPr>
          <w:p w:rsidR="00120B35" w:rsidRPr="003F11D1" w:rsidRDefault="00120B35" w:rsidP="00120B35">
            <w:pPr>
              <w:jc w:val="center"/>
              <w:rPr>
                <w:rFonts w:ascii="Onest Regular" w:hAnsi="Onest Regular"/>
                <w:b/>
                <w:color w:val="002D61"/>
                <w:sz w:val="20"/>
                <w:szCs w:val="20"/>
                <w:lang w:val="ro-RO"/>
              </w:rPr>
            </w:pPr>
            <w:r w:rsidRPr="003F11D1">
              <w:rPr>
                <w:rFonts w:ascii="Onest Regular" w:hAnsi="Onest Regular"/>
                <w:b/>
                <w:color w:val="002D61"/>
                <w:sz w:val="20"/>
                <w:szCs w:val="20"/>
                <w:lang w:val="ro-RO"/>
              </w:rPr>
              <w:t xml:space="preserve">Bandă de etichetă </w:t>
            </w:r>
            <w:proofErr w:type="spellStart"/>
            <w:r w:rsidRPr="003F11D1">
              <w:rPr>
                <w:rFonts w:ascii="Onest Regular" w:hAnsi="Onest Regular"/>
                <w:b/>
                <w:color w:val="002D61"/>
                <w:sz w:val="20"/>
                <w:szCs w:val="20"/>
                <w:lang w:val="ro-RO"/>
              </w:rPr>
              <w:t>Dymo</w:t>
            </w:r>
            <w:proofErr w:type="spellEnd"/>
            <w:r w:rsidRPr="003F11D1">
              <w:rPr>
                <w:rFonts w:ascii="Onest Regular" w:hAnsi="Onest Regular"/>
                <w:b/>
                <w:color w:val="002D61"/>
                <w:sz w:val="20"/>
                <w:szCs w:val="20"/>
                <w:lang w:val="ro-RO"/>
              </w:rPr>
              <w:t xml:space="preserve"> D1</w:t>
            </w:r>
          </w:p>
        </w:tc>
      </w:tr>
      <w:tr w:rsidR="00120B35" w:rsidTr="007E0019">
        <w:trPr>
          <w:trHeight w:val="332"/>
        </w:trPr>
        <w:tc>
          <w:tcPr>
            <w:tcW w:w="709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11.1</w:t>
            </w:r>
          </w:p>
        </w:tc>
        <w:tc>
          <w:tcPr>
            <w:tcW w:w="4285" w:type="dxa"/>
          </w:tcPr>
          <w:p w:rsidR="00120B35" w:rsidRDefault="00120B35" w:rsidP="00966CEE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Bandă de etichetă </w:t>
            </w:r>
            <w:r w:rsidR="001C2E77"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 </w:t>
            </w:r>
            <w:r w:rsidR="001C2E77"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echivalent</w:t>
            </w:r>
            <w:r w:rsidR="001C2E77"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 </w:t>
            </w:r>
            <w:proofErr w:type="spellStart"/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Dymo</w:t>
            </w:r>
            <w:proofErr w:type="spellEnd"/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 D1</w:t>
            </w:r>
            <w:r w:rsidR="00966CEE"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(</w:t>
            </w:r>
            <w:proofErr w:type="spellStart"/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Label</w:t>
            </w:r>
            <w:proofErr w:type="spellEnd"/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 Manager)</w:t>
            </w:r>
          </w:p>
        </w:tc>
        <w:tc>
          <w:tcPr>
            <w:tcW w:w="4561" w:type="dxa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12mm x 5.5 m, Negru pe alb, Tip bandă: cu autoadezivă cu adeziv puternic.</w:t>
            </w:r>
          </w:p>
        </w:tc>
        <w:tc>
          <w:tcPr>
            <w:tcW w:w="988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15</w:t>
            </w:r>
          </w:p>
        </w:tc>
        <w:tc>
          <w:tcPr>
            <w:tcW w:w="1227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Tr="00120B35">
        <w:trPr>
          <w:trHeight w:val="332"/>
        </w:trPr>
        <w:tc>
          <w:tcPr>
            <w:tcW w:w="13160" w:type="dxa"/>
            <w:gridSpan w:val="6"/>
          </w:tcPr>
          <w:p w:rsidR="00120B35" w:rsidRPr="003F11D1" w:rsidRDefault="00120B35" w:rsidP="00120B35">
            <w:pPr>
              <w:jc w:val="center"/>
              <w:rPr>
                <w:rFonts w:ascii="Onest Regular" w:hAnsi="Onest Regular"/>
                <w:b/>
                <w:color w:val="002D61"/>
                <w:sz w:val="20"/>
                <w:szCs w:val="20"/>
                <w:lang w:val="ro-RO"/>
              </w:rPr>
            </w:pPr>
            <w:r w:rsidRPr="003F11D1">
              <w:rPr>
                <w:rFonts w:ascii="Onest Regular" w:hAnsi="Onest Regular"/>
                <w:b/>
                <w:color w:val="002D61"/>
                <w:sz w:val="20"/>
                <w:szCs w:val="20"/>
                <w:lang w:val="ro-RO"/>
              </w:rPr>
              <w:t>Cărucior bagaje</w:t>
            </w:r>
          </w:p>
        </w:tc>
      </w:tr>
      <w:tr w:rsidR="00120B35" w:rsidTr="007E0019">
        <w:trPr>
          <w:trHeight w:val="332"/>
        </w:trPr>
        <w:tc>
          <w:tcPr>
            <w:tcW w:w="709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12.1</w:t>
            </w:r>
          </w:p>
        </w:tc>
        <w:tc>
          <w:tcPr>
            <w:tcW w:w="4285" w:type="dxa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Cărucior bagaje 60 kg</w:t>
            </w:r>
          </w:p>
        </w:tc>
        <w:tc>
          <w:tcPr>
            <w:tcW w:w="4561" w:type="dxa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Cărucior, poziție verticală metalic bagaje 60 kg pliabil,  1 axă cu 3 roți pe capătul axei pentru scări; dimensiuni poziție deschisă (cm): 99.5x51.5</w:t>
            </w:r>
          </w:p>
        </w:tc>
        <w:tc>
          <w:tcPr>
            <w:tcW w:w="988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</w:t>
            </w:r>
          </w:p>
        </w:tc>
        <w:tc>
          <w:tcPr>
            <w:tcW w:w="1227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120B35" w:rsidRDefault="00120B35" w:rsidP="00120B35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RPr="00966CEE" w:rsidTr="00120B35">
        <w:trPr>
          <w:trHeight w:val="332"/>
        </w:trPr>
        <w:tc>
          <w:tcPr>
            <w:tcW w:w="13160" w:type="dxa"/>
            <w:gridSpan w:val="6"/>
            <w:vAlign w:val="center"/>
          </w:tcPr>
          <w:p w:rsidR="00120B35" w:rsidRPr="003F11D1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3F11D1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Set polizor unghiular pe acumulator</w:t>
            </w:r>
          </w:p>
        </w:tc>
      </w:tr>
      <w:tr w:rsidR="00120B35" w:rsidTr="007E0019">
        <w:trPr>
          <w:trHeight w:val="332"/>
        </w:trPr>
        <w:tc>
          <w:tcPr>
            <w:tcW w:w="709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13.1</w:t>
            </w:r>
          </w:p>
        </w:tc>
        <w:tc>
          <w:tcPr>
            <w:tcW w:w="4285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Set polizor unghiular pe acumulator</w:t>
            </w:r>
          </w:p>
        </w:tc>
        <w:tc>
          <w:tcPr>
            <w:tcW w:w="4561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Model: echivalent cu CAGLI76017;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Alimentare: acumulator;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Tensiune acumulator: minim 20 V;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Capacitate baterie: minim 2 Ah;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Diametru disc exterior: 76 mm;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Diametru disc interior: 10 mm;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Inclus în set: baterii minim 1 buc./ încărcător;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Opțional: Case/Box de transport.</w:t>
            </w:r>
          </w:p>
        </w:tc>
        <w:tc>
          <w:tcPr>
            <w:tcW w:w="988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</w:t>
            </w:r>
          </w:p>
        </w:tc>
        <w:tc>
          <w:tcPr>
            <w:tcW w:w="1227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RPr="00966CEE" w:rsidTr="00120B35">
        <w:trPr>
          <w:trHeight w:val="332"/>
        </w:trPr>
        <w:tc>
          <w:tcPr>
            <w:tcW w:w="13160" w:type="dxa"/>
            <w:gridSpan w:val="6"/>
            <w:vAlign w:val="center"/>
          </w:tcPr>
          <w:p w:rsidR="00120B35" w:rsidRPr="003F11D1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3F11D1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Set accesorii pentru mașină multifuncțională</w:t>
            </w:r>
          </w:p>
        </w:tc>
      </w:tr>
      <w:tr w:rsidR="00120B35" w:rsidTr="002B5F95">
        <w:trPr>
          <w:trHeight w:val="2401"/>
        </w:trPr>
        <w:tc>
          <w:tcPr>
            <w:tcW w:w="709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14.1</w:t>
            </w:r>
          </w:p>
        </w:tc>
        <w:tc>
          <w:tcPr>
            <w:tcW w:w="4285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Set accesorii pentru mașină multifuncțională</w:t>
            </w:r>
          </w:p>
        </w:tc>
        <w:tc>
          <w:tcPr>
            <w:tcW w:w="4561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Model: echivalent cu TAKTMT2301;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Număr de buc. în set: minim 20 - 30 buc;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Destinație: tăiere metal, plastic, lemn;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Set include: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șmirghel minim 88mm P60/ P80/P120/P180/ P240;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șmirghel minim 88mm 3*1/8”;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lamă de ferestrău Cr-V 10/20/30/87mm;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lamă de ferestrău Bi-metal M42 34/65/87mm;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Inclus în set: Case/Box de transport.</w:t>
            </w:r>
          </w:p>
        </w:tc>
        <w:tc>
          <w:tcPr>
            <w:tcW w:w="988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</w:t>
            </w:r>
          </w:p>
        </w:tc>
        <w:tc>
          <w:tcPr>
            <w:tcW w:w="1227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Tr="00120B35">
        <w:trPr>
          <w:trHeight w:val="332"/>
        </w:trPr>
        <w:tc>
          <w:tcPr>
            <w:tcW w:w="13160" w:type="dxa"/>
            <w:gridSpan w:val="6"/>
            <w:vAlign w:val="center"/>
          </w:tcPr>
          <w:p w:rsidR="00120B35" w:rsidRPr="002B5F9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2B5F95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lastRenderedPageBreak/>
              <w:t>Tester cameră CCTV</w:t>
            </w:r>
          </w:p>
        </w:tc>
      </w:tr>
      <w:tr w:rsidR="00120B35" w:rsidTr="007E0019">
        <w:trPr>
          <w:trHeight w:val="272"/>
        </w:trPr>
        <w:tc>
          <w:tcPr>
            <w:tcW w:w="709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15.1</w:t>
            </w:r>
          </w:p>
        </w:tc>
        <w:tc>
          <w:tcPr>
            <w:tcW w:w="4285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Tester cameră CCTV</w:t>
            </w:r>
          </w:p>
        </w:tc>
        <w:tc>
          <w:tcPr>
            <w:tcW w:w="4561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Model: echivalent cu NF-IP715;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Alimentare: acumulator incorporat;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Ecran: tactil minim 5”;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Rezoluție minim 1920x1080;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Testare camere tip IP/POE/CVI/TVI/AHD (minim 8 mega-pixeli);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Afișare video H.256/H.264 (4K);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Intrare VGA/HDMI;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Protocol ONVIF;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Control PTZ;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Alimentare ieșire 12V/POE 48V;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Testare cablu RJ45/ calitate cablu/puncte defecte;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Testare rețea: Trace </w:t>
            </w:r>
            <w:proofErr w:type="spellStart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route</w:t>
            </w:r>
            <w:proofErr w:type="spellEnd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/ link monitor/ ping test/ DHCP server;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Timp de funcționare baterie: min. 4-5 ore.</w:t>
            </w:r>
          </w:p>
        </w:tc>
        <w:tc>
          <w:tcPr>
            <w:tcW w:w="988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</w:t>
            </w:r>
          </w:p>
        </w:tc>
        <w:tc>
          <w:tcPr>
            <w:tcW w:w="1227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Tr="00120B35">
        <w:trPr>
          <w:trHeight w:val="272"/>
        </w:trPr>
        <w:tc>
          <w:tcPr>
            <w:tcW w:w="13160" w:type="dxa"/>
            <w:gridSpan w:val="6"/>
            <w:vAlign w:val="center"/>
          </w:tcPr>
          <w:p w:rsidR="00120B35" w:rsidRPr="006E5A4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6E5A45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Accesorii de închidere electrică</w:t>
            </w:r>
          </w:p>
        </w:tc>
      </w:tr>
      <w:tr w:rsidR="00120B35" w:rsidTr="007E0019">
        <w:trPr>
          <w:trHeight w:val="1178"/>
        </w:trPr>
        <w:tc>
          <w:tcPr>
            <w:tcW w:w="709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16.1</w:t>
            </w:r>
          </w:p>
        </w:tc>
        <w:tc>
          <w:tcPr>
            <w:tcW w:w="4285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Lacăt electric</w:t>
            </w:r>
          </w:p>
        </w:tc>
        <w:tc>
          <w:tcPr>
            <w:tcW w:w="4561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Model: echivalent cu YB-500A (led):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Destinație: pentru ușă acces control;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Tensiune de lucru: 12V, 900 mA;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Carcasă metalică;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Dimensiuni (mm) 192Lx25Wx27H.</w:t>
            </w:r>
          </w:p>
        </w:tc>
        <w:tc>
          <w:tcPr>
            <w:tcW w:w="988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10</w:t>
            </w:r>
          </w:p>
        </w:tc>
        <w:tc>
          <w:tcPr>
            <w:tcW w:w="1227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Tr="007E0019">
        <w:trPr>
          <w:trHeight w:val="332"/>
        </w:trPr>
        <w:tc>
          <w:tcPr>
            <w:tcW w:w="709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16.2</w:t>
            </w:r>
          </w:p>
        </w:tc>
        <w:tc>
          <w:tcPr>
            <w:tcW w:w="4285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Legătură flexibilă</w:t>
            </w:r>
          </w:p>
        </w:tc>
        <w:tc>
          <w:tcPr>
            <w:tcW w:w="4561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Model: echivalent cu DLK-403B;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Destinație: pentru ușă cu acces control;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Tip: tub ondulat îngroșat;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Tip material: Oțel (aliaj);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Dimensiuni (mm) 410Lx13W.</w:t>
            </w:r>
          </w:p>
        </w:tc>
        <w:tc>
          <w:tcPr>
            <w:tcW w:w="988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10</w:t>
            </w:r>
          </w:p>
        </w:tc>
        <w:tc>
          <w:tcPr>
            <w:tcW w:w="1227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RPr="00966CEE" w:rsidTr="00120B35">
        <w:trPr>
          <w:trHeight w:val="332"/>
        </w:trPr>
        <w:tc>
          <w:tcPr>
            <w:tcW w:w="13160" w:type="dxa"/>
            <w:gridSpan w:val="6"/>
          </w:tcPr>
          <w:p w:rsidR="00120B35" w:rsidRPr="006E5A4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6E5A45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Conector rapid pentru cablu și fire electrice</w:t>
            </w:r>
          </w:p>
        </w:tc>
      </w:tr>
      <w:tr w:rsidR="00120B35" w:rsidTr="007E0019">
        <w:trPr>
          <w:trHeight w:val="182"/>
        </w:trPr>
        <w:tc>
          <w:tcPr>
            <w:tcW w:w="709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17.1</w:t>
            </w:r>
          </w:p>
        </w:tc>
        <w:tc>
          <w:tcPr>
            <w:tcW w:w="4285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Conector rapid pentru cablu și fire electrice</w:t>
            </w:r>
          </w:p>
        </w:tc>
        <w:tc>
          <w:tcPr>
            <w:tcW w:w="4561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Model: echivalent cu </w:t>
            </w:r>
            <w:proofErr w:type="spellStart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Wago</w:t>
            </w:r>
            <w:proofErr w:type="spellEnd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CMK-412;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Tip material: plastic dielectric;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Tensiune: minim 220 V;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Curent: minim 16 A;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Număr de poli: 2 P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lastRenderedPageBreak/>
              <w:t>Secțiune minimă: 1,0 mm².</w:t>
            </w:r>
          </w:p>
        </w:tc>
        <w:tc>
          <w:tcPr>
            <w:tcW w:w="988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lastRenderedPageBreak/>
              <w:t>20</w:t>
            </w:r>
          </w:p>
        </w:tc>
        <w:tc>
          <w:tcPr>
            <w:tcW w:w="1227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Tr="007E0019">
        <w:trPr>
          <w:trHeight w:val="182"/>
        </w:trPr>
        <w:tc>
          <w:tcPr>
            <w:tcW w:w="709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17.2</w:t>
            </w:r>
          </w:p>
        </w:tc>
        <w:tc>
          <w:tcPr>
            <w:tcW w:w="4285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Conector rapid pentru cablu și fire electrice</w:t>
            </w:r>
          </w:p>
        </w:tc>
        <w:tc>
          <w:tcPr>
            <w:tcW w:w="4561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Model: echivalent cu </w:t>
            </w:r>
            <w:proofErr w:type="spellStart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Wago</w:t>
            </w:r>
            <w:proofErr w:type="spellEnd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CMK-413.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Tip material: plastic dielectric;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Tensiune: minim 220 V;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Curent: minim 16 A;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Număr de poli: 3 P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Secțiune minimă: 1,0 mm².</w:t>
            </w:r>
          </w:p>
        </w:tc>
        <w:tc>
          <w:tcPr>
            <w:tcW w:w="988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20</w:t>
            </w:r>
          </w:p>
        </w:tc>
        <w:tc>
          <w:tcPr>
            <w:tcW w:w="1227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Tr="007E0019">
        <w:trPr>
          <w:trHeight w:val="272"/>
        </w:trPr>
        <w:tc>
          <w:tcPr>
            <w:tcW w:w="709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17.3</w:t>
            </w:r>
          </w:p>
        </w:tc>
        <w:tc>
          <w:tcPr>
            <w:tcW w:w="4285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Conector rapid pentru cablu și fire electrice</w:t>
            </w:r>
          </w:p>
        </w:tc>
        <w:tc>
          <w:tcPr>
            <w:tcW w:w="4561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Model: echivalent cu </w:t>
            </w:r>
            <w:proofErr w:type="spellStart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Wago</w:t>
            </w:r>
            <w:proofErr w:type="spellEnd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CMK-415.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Tip material: plastic dielectric;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Tensiune: minim 220 V;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Curent: minim 16 A;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Număr de poli: 5 P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Secțiune minimă: 1,0 mm².</w:t>
            </w:r>
          </w:p>
        </w:tc>
        <w:tc>
          <w:tcPr>
            <w:tcW w:w="988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20</w:t>
            </w:r>
          </w:p>
        </w:tc>
        <w:tc>
          <w:tcPr>
            <w:tcW w:w="1227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Tr="00120B35">
        <w:trPr>
          <w:trHeight w:val="140"/>
        </w:trPr>
        <w:tc>
          <w:tcPr>
            <w:tcW w:w="13160" w:type="dxa"/>
            <w:gridSpan w:val="6"/>
            <w:vAlign w:val="center"/>
          </w:tcPr>
          <w:p w:rsidR="00120B35" w:rsidRP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120B35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Echipamente electrice</w:t>
            </w:r>
          </w:p>
        </w:tc>
      </w:tr>
      <w:tr w:rsidR="00120B35" w:rsidTr="007E0019">
        <w:trPr>
          <w:trHeight w:val="140"/>
        </w:trPr>
        <w:tc>
          <w:tcPr>
            <w:tcW w:w="709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18.1</w:t>
            </w:r>
          </w:p>
        </w:tc>
        <w:tc>
          <w:tcPr>
            <w:tcW w:w="4285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Întrerupător diferențial</w:t>
            </w:r>
          </w:p>
        </w:tc>
        <w:tc>
          <w:tcPr>
            <w:tcW w:w="4561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Nr. Poli: 2; Curent de scurgere: 30 mA; Tensiune: 220-240 V; Curent 25 A;</w:t>
            </w:r>
          </w:p>
        </w:tc>
        <w:tc>
          <w:tcPr>
            <w:tcW w:w="988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20</w:t>
            </w:r>
          </w:p>
        </w:tc>
        <w:tc>
          <w:tcPr>
            <w:tcW w:w="1227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Tr="007E0019">
        <w:trPr>
          <w:trHeight w:val="140"/>
        </w:trPr>
        <w:tc>
          <w:tcPr>
            <w:tcW w:w="709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18.2</w:t>
            </w:r>
          </w:p>
        </w:tc>
        <w:tc>
          <w:tcPr>
            <w:tcW w:w="4285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Întrerupător automat</w:t>
            </w:r>
          </w:p>
        </w:tc>
        <w:tc>
          <w:tcPr>
            <w:tcW w:w="4561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Nr. Poli: 2; Tensiune: 220-240 V; Curent 25 A;</w:t>
            </w:r>
          </w:p>
        </w:tc>
        <w:tc>
          <w:tcPr>
            <w:tcW w:w="988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40</w:t>
            </w:r>
          </w:p>
        </w:tc>
        <w:tc>
          <w:tcPr>
            <w:tcW w:w="1227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Tr="007E0019">
        <w:trPr>
          <w:trHeight w:val="140"/>
        </w:trPr>
        <w:tc>
          <w:tcPr>
            <w:tcW w:w="709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18.3</w:t>
            </w:r>
          </w:p>
        </w:tc>
        <w:tc>
          <w:tcPr>
            <w:tcW w:w="4285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Releu de tensiune</w:t>
            </w:r>
          </w:p>
        </w:tc>
        <w:tc>
          <w:tcPr>
            <w:tcW w:w="4561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Tensiune: 230 V; Curent 16/25 A; IP20; Lățime: 35,4 mm;</w:t>
            </w:r>
          </w:p>
        </w:tc>
        <w:tc>
          <w:tcPr>
            <w:tcW w:w="988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4</w:t>
            </w:r>
          </w:p>
        </w:tc>
        <w:tc>
          <w:tcPr>
            <w:tcW w:w="1227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Tr="007E0019">
        <w:trPr>
          <w:trHeight w:val="140"/>
        </w:trPr>
        <w:tc>
          <w:tcPr>
            <w:tcW w:w="709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18.4</w:t>
            </w:r>
          </w:p>
        </w:tc>
        <w:tc>
          <w:tcPr>
            <w:tcW w:w="4285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Releu de timp</w:t>
            </w:r>
          </w:p>
        </w:tc>
        <w:tc>
          <w:tcPr>
            <w:tcW w:w="4561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Tensiune: 220 V; Curent 16 A; IP20;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Lățime: 17,5 mm;</w:t>
            </w:r>
          </w:p>
        </w:tc>
        <w:tc>
          <w:tcPr>
            <w:tcW w:w="988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4</w:t>
            </w:r>
          </w:p>
        </w:tc>
        <w:tc>
          <w:tcPr>
            <w:tcW w:w="1227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Tr="007E0019">
        <w:trPr>
          <w:trHeight w:val="140"/>
        </w:trPr>
        <w:tc>
          <w:tcPr>
            <w:tcW w:w="709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18.5</w:t>
            </w:r>
          </w:p>
        </w:tc>
        <w:tc>
          <w:tcPr>
            <w:tcW w:w="4285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Întrerupător automat 3 faze</w:t>
            </w:r>
          </w:p>
        </w:tc>
        <w:tc>
          <w:tcPr>
            <w:tcW w:w="4561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Nr. Poli: 3; Tensiune: 400 V; Curent 40 A.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Capacitatea deconectare: 6000 A;</w:t>
            </w:r>
          </w:p>
        </w:tc>
        <w:tc>
          <w:tcPr>
            <w:tcW w:w="988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6</w:t>
            </w:r>
          </w:p>
        </w:tc>
        <w:tc>
          <w:tcPr>
            <w:tcW w:w="1227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Tr="007E0019">
        <w:trPr>
          <w:trHeight w:val="140"/>
        </w:trPr>
        <w:tc>
          <w:tcPr>
            <w:tcW w:w="709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18.6</w:t>
            </w:r>
          </w:p>
        </w:tc>
        <w:tc>
          <w:tcPr>
            <w:tcW w:w="4285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Întrerupător automat 3 faze</w:t>
            </w:r>
          </w:p>
        </w:tc>
        <w:tc>
          <w:tcPr>
            <w:tcW w:w="4561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Tip: declanșator electromagnetic; Nr. Poli: 3;  Tensiune: 400 V; Curent 100 A;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Capacitatea de rupere: 25 kA; IP30;</w:t>
            </w:r>
          </w:p>
        </w:tc>
        <w:tc>
          <w:tcPr>
            <w:tcW w:w="988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6</w:t>
            </w:r>
          </w:p>
        </w:tc>
        <w:tc>
          <w:tcPr>
            <w:tcW w:w="1227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Tr="007E0019">
        <w:trPr>
          <w:trHeight w:val="355"/>
        </w:trPr>
        <w:tc>
          <w:tcPr>
            <w:tcW w:w="709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18.7</w:t>
            </w:r>
          </w:p>
        </w:tc>
        <w:tc>
          <w:tcPr>
            <w:tcW w:w="4285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Bloc de distribuție</w:t>
            </w:r>
          </w:p>
        </w:tc>
        <w:tc>
          <w:tcPr>
            <w:tcW w:w="4561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Curent: 125 A; minim 16 ieșiri; Prindere pe DIN; secțiunea ieșire 1.5-16 mm²;</w:t>
            </w:r>
          </w:p>
        </w:tc>
        <w:tc>
          <w:tcPr>
            <w:tcW w:w="988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10</w:t>
            </w:r>
          </w:p>
        </w:tc>
        <w:tc>
          <w:tcPr>
            <w:tcW w:w="1227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Tr="00120B35">
        <w:trPr>
          <w:trHeight w:val="200"/>
        </w:trPr>
        <w:tc>
          <w:tcPr>
            <w:tcW w:w="13160" w:type="dxa"/>
            <w:gridSpan w:val="6"/>
          </w:tcPr>
          <w:p w:rsidR="00120B35" w:rsidRP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120B35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Sigiliu din plumb</w:t>
            </w:r>
          </w:p>
        </w:tc>
      </w:tr>
      <w:tr w:rsidR="00120B35" w:rsidTr="007E0019">
        <w:trPr>
          <w:trHeight w:val="780"/>
        </w:trPr>
        <w:tc>
          <w:tcPr>
            <w:tcW w:w="709" w:type="dxa"/>
          </w:tcPr>
          <w:p w:rsidR="00120B35" w:rsidRDefault="008B41EE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19.1</w:t>
            </w:r>
          </w:p>
        </w:tc>
        <w:tc>
          <w:tcPr>
            <w:tcW w:w="4285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Sigiliu din plumb</w:t>
            </w:r>
          </w:p>
        </w:tc>
        <w:tc>
          <w:tcPr>
            <w:tcW w:w="4561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Tip material: plumb;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Diametru: 10 mm;</w:t>
            </w:r>
          </w:p>
        </w:tc>
        <w:tc>
          <w:tcPr>
            <w:tcW w:w="988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200</w:t>
            </w:r>
          </w:p>
        </w:tc>
        <w:tc>
          <w:tcPr>
            <w:tcW w:w="1227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8B41EE" w:rsidTr="008B41EE">
        <w:trPr>
          <w:trHeight w:val="70"/>
        </w:trPr>
        <w:tc>
          <w:tcPr>
            <w:tcW w:w="13160" w:type="dxa"/>
            <w:gridSpan w:val="6"/>
          </w:tcPr>
          <w:p w:rsidR="008B41EE" w:rsidRPr="008B41EE" w:rsidRDefault="008B41EE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8B41EE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Conectoare RJ 45</w:t>
            </w:r>
          </w:p>
        </w:tc>
      </w:tr>
      <w:tr w:rsidR="00120B35" w:rsidTr="007E0019">
        <w:trPr>
          <w:trHeight w:val="848"/>
        </w:trPr>
        <w:tc>
          <w:tcPr>
            <w:tcW w:w="709" w:type="dxa"/>
          </w:tcPr>
          <w:p w:rsidR="00120B35" w:rsidRDefault="008B41EE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lastRenderedPageBreak/>
              <w:t>20.1</w:t>
            </w:r>
          </w:p>
        </w:tc>
        <w:tc>
          <w:tcPr>
            <w:tcW w:w="4285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Conector RJ 45 ecranat</w:t>
            </w:r>
          </w:p>
        </w:tc>
        <w:tc>
          <w:tcPr>
            <w:tcW w:w="4561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Tip: 8P8C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Aplicare: LAN</w:t>
            </w:r>
          </w:p>
          <w:p w:rsidR="00120B35" w:rsidRDefault="00120B35" w:rsidP="001C2E77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</w:t>
            </w:r>
            <w:r w:rsidR="001C2E77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ipul conexiunii: Sertizare</w:t>
            </w:r>
          </w:p>
        </w:tc>
        <w:tc>
          <w:tcPr>
            <w:tcW w:w="988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1000</w:t>
            </w:r>
          </w:p>
        </w:tc>
        <w:tc>
          <w:tcPr>
            <w:tcW w:w="1227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Tr="007E0019">
        <w:trPr>
          <w:trHeight w:val="1359"/>
        </w:trPr>
        <w:tc>
          <w:tcPr>
            <w:tcW w:w="709" w:type="dxa"/>
          </w:tcPr>
          <w:p w:rsidR="00120B35" w:rsidRDefault="008B41EE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20.2</w:t>
            </w:r>
          </w:p>
        </w:tc>
        <w:tc>
          <w:tcPr>
            <w:tcW w:w="4285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Capac izolator pentru conector RJ 45</w:t>
            </w:r>
          </w:p>
        </w:tc>
        <w:tc>
          <w:tcPr>
            <w:tcW w:w="4561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Material izolator: PVC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Tip: RJ45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Destinație: Aplicat la mufele RJ45 pentru protecție si curățenie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Culoare: Gri</w:t>
            </w:r>
          </w:p>
        </w:tc>
        <w:tc>
          <w:tcPr>
            <w:tcW w:w="988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1000</w:t>
            </w:r>
          </w:p>
        </w:tc>
        <w:tc>
          <w:tcPr>
            <w:tcW w:w="1227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8B41EE" w:rsidRPr="00966CEE" w:rsidTr="00966CEE">
        <w:trPr>
          <w:trHeight w:val="166"/>
        </w:trPr>
        <w:tc>
          <w:tcPr>
            <w:tcW w:w="13160" w:type="dxa"/>
            <w:gridSpan w:val="6"/>
          </w:tcPr>
          <w:p w:rsidR="008B41EE" w:rsidRPr="008B41EE" w:rsidRDefault="008B41EE" w:rsidP="008B41EE">
            <w:pPr>
              <w:jc w:val="center"/>
              <w:rPr>
                <w:rFonts w:ascii="Onest Regular" w:hAnsi="Onest Regular"/>
                <w:b/>
                <w:color w:val="002D61"/>
                <w:sz w:val="20"/>
                <w:szCs w:val="20"/>
                <w:lang w:val="ro-RO"/>
              </w:rPr>
            </w:pPr>
            <w:r w:rsidRPr="008B41EE">
              <w:rPr>
                <w:rFonts w:ascii="Onest Regular" w:hAnsi="Onest Regular"/>
                <w:b/>
                <w:color w:val="002D61"/>
                <w:sz w:val="20"/>
                <w:szCs w:val="20"/>
                <w:lang w:val="ro-RO"/>
              </w:rPr>
              <w:t xml:space="preserve">Electrovalvă apă, gaz, normal închis, filet </w:t>
            </w:r>
            <w:r w:rsidRPr="008B41EE">
              <w:rPr>
                <w:rFonts w:ascii="Cambria" w:hAnsi="Cambria" w:cs="Cambria"/>
                <w:b/>
                <w:color w:val="002D61"/>
                <w:sz w:val="20"/>
                <w:szCs w:val="20"/>
                <w:lang w:val="ro-RO"/>
              </w:rPr>
              <w:t>¼</w:t>
            </w:r>
            <w:r w:rsidRPr="008B41EE">
              <w:rPr>
                <w:rFonts w:ascii="Onest Regular" w:hAnsi="Onest Regular"/>
                <w:b/>
                <w:color w:val="002D61"/>
                <w:sz w:val="20"/>
                <w:szCs w:val="20"/>
                <w:lang w:val="ro-RO"/>
              </w:rPr>
              <w:t xml:space="preserve"> tensiune 12 V DC</w:t>
            </w:r>
          </w:p>
        </w:tc>
      </w:tr>
      <w:tr w:rsidR="00120B35" w:rsidTr="007E0019">
        <w:trPr>
          <w:trHeight w:val="1458"/>
        </w:trPr>
        <w:tc>
          <w:tcPr>
            <w:tcW w:w="709" w:type="dxa"/>
          </w:tcPr>
          <w:p w:rsidR="00120B35" w:rsidRDefault="008B41EE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21.1</w:t>
            </w:r>
          </w:p>
        </w:tc>
        <w:tc>
          <w:tcPr>
            <w:tcW w:w="4285" w:type="dxa"/>
          </w:tcPr>
          <w:p w:rsidR="00120B35" w:rsidRDefault="00120B35" w:rsidP="001C2E77">
            <w:pPr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Electrovalvă apă, gaz, normal închis, filet 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¼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 tensiune 12 V DC</w:t>
            </w:r>
          </w:p>
        </w:tc>
        <w:tc>
          <w:tcPr>
            <w:tcW w:w="4561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Corp electrovalvă: alamă; Axa inox AISI 430; Tensiune alimentare:12V DC; Mod de operare: normal închisă; Diametru filet: 1/4 interior; Presiune min.: 0,35 bar.; presiune maxima: 16 bar.; Interval temperatură:-10</w:t>
            </w:r>
            <w:r>
              <w:rPr>
                <w:rFonts w:ascii="Times New Roman" w:hAnsi="Times New Roman" w:cs="Times New Roman"/>
                <w:color w:val="002D61"/>
                <w:sz w:val="20"/>
                <w:szCs w:val="20"/>
                <w:lang w:val="ro-RO"/>
              </w:rPr>
              <w:t>℃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la +130</w:t>
            </w:r>
            <w:r>
              <w:rPr>
                <w:rFonts w:ascii="Times New Roman" w:hAnsi="Times New Roman" w:cs="Times New Roman"/>
                <w:color w:val="002D61"/>
                <w:sz w:val="20"/>
                <w:szCs w:val="20"/>
                <w:lang w:val="ro-RO"/>
              </w:rPr>
              <w:t>℃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; Diametru trecerii aer: 1,8mm.; Tip bobină: pătrată; Tip conector bobină: 3 pini;</w:t>
            </w:r>
          </w:p>
        </w:tc>
        <w:tc>
          <w:tcPr>
            <w:tcW w:w="988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20</w:t>
            </w:r>
          </w:p>
        </w:tc>
        <w:tc>
          <w:tcPr>
            <w:tcW w:w="1227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8B41EE" w:rsidRPr="00966CEE" w:rsidTr="008B41EE">
        <w:trPr>
          <w:trHeight w:val="208"/>
        </w:trPr>
        <w:tc>
          <w:tcPr>
            <w:tcW w:w="13160" w:type="dxa"/>
            <w:gridSpan w:val="6"/>
          </w:tcPr>
          <w:p w:rsidR="008B41EE" w:rsidRPr="008B41EE" w:rsidRDefault="008B41EE" w:rsidP="008B41EE">
            <w:pPr>
              <w:jc w:val="center"/>
              <w:rPr>
                <w:rFonts w:ascii="Onest Regular" w:hAnsi="Onest Regular"/>
                <w:b/>
                <w:color w:val="002D61"/>
                <w:sz w:val="20"/>
                <w:szCs w:val="20"/>
                <w:lang w:val="ro-RO"/>
              </w:rPr>
            </w:pPr>
            <w:r w:rsidRPr="008B41EE">
              <w:rPr>
                <w:rFonts w:ascii="Onest Regular" w:hAnsi="Onest Regular"/>
                <w:b/>
                <w:color w:val="002D61"/>
                <w:sz w:val="20"/>
                <w:szCs w:val="20"/>
                <w:lang w:val="ro-RO"/>
              </w:rPr>
              <w:t>Electrovalvă bobină magnetică normal închis 230V</w:t>
            </w:r>
          </w:p>
        </w:tc>
      </w:tr>
      <w:tr w:rsidR="00120B35" w:rsidTr="007E0019">
        <w:trPr>
          <w:trHeight w:val="2157"/>
        </w:trPr>
        <w:tc>
          <w:tcPr>
            <w:tcW w:w="709" w:type="dxa"/>
          </w:tcPr>
          <w:p w:rsidR="00120B35" w:rsidRDefault="008B41EE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22.1</w:t>
            </w:r>
          </w:p>
        </w:tc>
        <w:tc>
          <w:tcPr>
            <w:tcW w:w="4285" w:type="dxa"/>
          </w:tcPr>
          <w:p w:rsidR="00120B35" w:rsidRDefault="00120B35" w:rsidP="001C2E77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Electrovalvă bobină magnetică normal închis 230V</w:t>
            </w:r>
          </w:p>
        </w:tc>
        <w:tc>
          <w:tcPr>
            <w:tcW w:w="4561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 w:bidi="he-IL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Conexiune cu filet interior  G1/8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 w:bidi="he-IL"/>
              </w:rPr>
              <w:t>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rtl/>
                <w:lang w:val="ro-RO" w:bidi="he-IL"/>
              </w:rPr>
              <w:t xml:space="preserve"> 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 w:bidi="he-IL"/>
              </w:rPr>
              <w:t>x 2,3;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Tensiunea: 230 V AC;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Consumul de energie: 10 VA;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Frecvența: 50/60 Hz;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Temperatură: -10</w:t>
            </w:r>
            <w:r>
              <w:rPr>
                <w:rFonts w:ascii="Times New Roman" w:hAnsi="Times New Roman" w:cs="Times New Roman"/>
                <w:color w:val="002D61"/>
                <w:sz w:val="20"/>
                <w:szCs w:val="20"/>
                <w:lang w:val="ro-RO"/>
              </w:rPr>
              <w:t>℃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la +60</w:t>
            </w:r>
            <w:r>
              <w:rPr>
                <w:rFonts w:ascii="Times New Roman" w:hAnsi="Times New Roman" w:cs="Times New Roman"/>
                <w:color w:val="002D61"/>
                <w:sz w:val="20"/>
                <w:szCs w:val="20"/>
                <w:lang w:val="ro-RO"/>
              </w:rPr>
              <w:t>℃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Lățime 25 mm, înălțimea 33 mm, adâncimea 33 mm, diametrul 10 mm;</w:t>
            </w:r>
          </w:p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Tip bobină: pătrată; Tip conector bobină: 3 pini;</w:t>
            </w:r>
          </w:p>
        </w:tc>
        <w:tc>
          <w:tcPr>
            <w:tcW w:w="988" w:type="dxa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</w:t>
            </w:r>
          </w:p>
        </w:tc>
        <w:tc>
          <w:tcPr>
            <w:tcW w:w="1227" w:type="dxa"/>
            <w:vAlign w:val="center"/>
          </w:tcPr>
          <w:p w:rsidR="00120B35" w:rsidRDefault="00120B35" w:rsidP="00966CEE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8B41EE" w:rsidTr="00966CEE">
        <w:trPr>
          <w:trHeight w:val="234"/>
        </w:trPr>
        <w:tc>
          <w:tcPr>
            <w:tcW w:w="13160" w:type="dxa"/>
            <w:gridSpan w:val="6"/>
          </w:tcPr>
          <w:p w:rsidR="008B41EE" w:rsidRPr="008B41EE" w:rsidRDefault="008B41EE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8B41EE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Scări</w:t>
            </w:r>
          </w:p>
        </w:tc>
      </w:tr>
      <w:tr w:rsidR="00120B35" w:rsidTr="008B41EE">
        <w:trPr>
          <w:trHeight w:val="975"/>
        </w:trPr>
        <w:tc>
          <w:tcPr>
            <w:tcW w:w="709" w:type="dxa"/>
          </w:tcPr>
          <w:p w:rsidR="00120B35" w:rsidRDefault="008B41EE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23.1</w:t>
            </w:r>
          </w:p>
        </w:tc>
        <w:tc>
          <w:tcPr>
            <w:tcW w:w="4285" w:type="dxa"/>
          </w:tcPr>
          <w:p w:rsidR="00120B35" w:rsidRPr="00AF3375" w:rsidRDefault="00120B35" w:rsidP="00120B35">
            <w:pPr>
              <w:spacing w:line="273" w:lineRule="auto"/>
              <w:jc w:val="center"/>
              <w:rPr>
                <w:rFonts w:ascii="Onest Regular" w:eastAsia="Times New Roman" w:hAnsi="Onest Regular" w:cs="Times New Roman"/>
                <w:color w:val="002D61"/>
                <w:sz w:val="24"/>
                <w:szCs w:val="24"/>
                <w:lang w:val="ro-RO" w:eastAsia="ro-RO"/>
              </w:rPr>
            </w:pPr>
            <w:r w:rsidRPr="00AF3375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Scară cu 3 tronsoane 3x10 trepte</w:t>
            </w:r>
          </w:p>
        </w:tc>
        <w:tc>
          <w:tcPr>
            <w:tcW w:w="4561" w:type="dxa"/>
          </w:tcPr>
          <w:p w:rsidR="00120B35" w:rsidRPr="00AF3375" w:rsidRDefault="00120B35" w:rsidP="00120B35">
            <w:pPr>
              <w:spacing w:line="273" w:lineRule="auto"/>
              <w:jc w:val="center"/>
              <w:rPr>
                <w:rFonts w:ascii="Onest Regular" w:eastAsia="Times New Roman" w:hAnsi="Onest Regular" w:cs="Times New Roman"/>
                <w:color w:val="002D61"/>
                <w:sz w:val="24"/>
                <w:szCs w:val="24"/>
                <w:lang w:val="ro-RO" w:eastAsia="ro-RO"/>
              </w:rPr>
            </w:pPr>
            <w:r w:rsidRPr="00AF3375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Dimensiuni: 2420 x 4140 x 6110 mm</w:t>
            </w:r>
          </w:p>
          <w:p w:rsidR="00120B35" w:rsidRPr="00AF3375" w:rsidRDefault="00120B35" w:rsidP="00120B35">
            <w:pPr>
              <w:spacing w:line="273" w:lineRule="auto"/>
              <w:jc w:val="center"/>
              <w:rPr>
                <w:rFonts w:ascii="Onest Regular" w:eastAsia="Times New Roman" w:hAnsi="Onest Regular" w:cs="Times New Roman"/>
                <w:color w:val="002D61"/>
                <w:sz w:val="24"/>
                <w:szCs w:val="24"/>
                <w:lang w:val="ro-RO" w:eastAsia="ro-RO"/>
              </w:rPr>
            </w:pPr>
            <w:r w:rsidRPr="00AF3375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Materialul: Aluminiu</w:t>
            </w:r>
          </w:p>
          <w:p w:rsidR="00120B35" w:rsidRPr="00AF3375" w:rsidRDefault="00120B35" w:rsidP="00120B35">
            <w:pPr>
              <w:spacing w:line="273" w:lineRule="auto"/>
              <w:jc w:val="center"/>
              <w:rPr>
                <w:rFonts w:ascii="Onest Regular" w:eastAsia="Times New Roman" w:hAnsi="Onest Regular" w:cs="Times New Roman"/>
                <w:color w:val="002D61"/>
                <w:sz w:val="24"/>
                <w:szCs w:val="24"/>
                <w:lang w:val="ro-RO" w:eastAsia="ro-RO"/>
              </w:rPr>
            </w:pPr>
            <w:r w:rsidRPr="00AF3375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Tip: 3x10 trepte</w:t>
            </w:r>
          </w:p>
          <w:p w:rsidR="00120B35" w:rsidRPr="00AF3375" w:rsidRDefault="00120B35" w:rsidP="00120B35">
            <w:pPr>
              <w:spacing w:line="273" w:lineRule="auto"/>
              <w:jc w:val="center"/>
              <w:rPr>
                <w:rFonts w:ascii="Onest Regular" w:eastAsia="Times New Roman" w:hAnsi="Onest Regular" w:cs="Times New Roman"/>
                <w:color w:val="002D61"/>
                <w:sz w:val="24"/>
                <w:szCs w:val="24"/>
                <w:lang w:val="ro-RO" w:eastAsia="ro-RO"/>
              </w:rPr>
            </w:pPr>
            <w:r w:rsidRPr="00AF3375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Capacitatea de ridicare: 150 kg</w:t>
            </w:r>
          </w:p>
          <w:p w:rsidR="00120B35" w:rsidRPr="00AF3375" w:rsidRDefault="00120B35" w:rsidP="00120B35">
            <w:pPr>
              <w:spacing w:line="273" w:lineRule="auto"/>
              <w:jc w:val="center"/>
              <w:rPr>
                <w:rFonts w:ascii="Onest Regular" w:eastAsia="Times New Roman" w:hAnsi="Onest Regular" w:cs="Times New Roman"/>
                <w:color w:val="002D61"/>
                <w:sz w:val="24"/>
                <w:szCs w:val="24"/>
                <w:lang w:val="ro-RO" w:eastAsia="ro-RO"/>
              </w:rPr>
            </w:pPr>
            <w:r w:rsidRPr="00AF3375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Culoare: Gri</w:t>
            </w:r>
          </w:p>
        </w:tc>
        <w:tc>
          <w:tcPr>
            <w:tcW w:w="988" w:type="dxa"/>
            <w:vAlign w:val="center"/>
          </w:tcPr>
          <w:p w:rsidR="00120B35" w:rsidRPr="00AF3375" w:rsidRDefault="00120B35" w:rsidP="00120B35">
            <w:pPr>
              <w:spacing w:line="273" w:lineRule="auto"/>
              <w:jc w:val="center"/>
              <w:rPr>
                <w:rFonts w:ascii="Onest Regular" w:eastAsia="Times New Roman" w:hAnsi="Onest Regular" w:cs="Times New Roman"/>
                <w:color w:val="002D61"/>
                <w:sz w:val="24"/>
                <w:szCs w:val="24"/>
                <w:lang w:val="ro-RO" w:eastAsia="ro-RO"/>
              </w:rPr>
            </w:pPr>
            <w:r w:rsidRPr="00AF3375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1</w:t>
            </w:r>
          </w:p>
        </w:tc>
        <w:tc>
          <w:tcPr>
            <w:tcW w:w="1227" w:type="dxa"/>
            <w:vAlign w:val="center"/>
          </w:tcPr>
          <w:p w:rsidR="00120B35" w:rsidRPr="00AF3375" w:rsidRDefault="00120B35" w:rsidP="00120B35">
            <w:pPr>
              <w:spacing w:line="273" w:lineRule="auto"/>
              <w:jc w:val="center"/>
              <w:rPr>
                <w:rFonts w:ascii="Onest Regular" w:eastAsia="Times New Roman" w:hAnsi="Onest Regular" w:cs="Times New Roman"/>
                <w:color w:val="002D61"/>
                <w:sz w:val="24"/>
                <w:szCs w:val="24"/>
                <w:lang w:val="ro-RO" w:eastAsia="ro-RO"/>
              </w:rPr>
            </w:pPr>
          </w:p>
        </w:tc>
        <w:tc>
          <w:tcPr>
            <w:tcW w:w="1390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120B35" w:rsidRPr="00AF3375" w:rsidTr="008B41EE">
        <w:trPr>
          <w:trHeight w:val="1489"/>
        </w:trPr>
        <w:tc>
          <w:tcPr>
            <w:tcW w:w="709" w:type="dxa"/>
          </w:tcPr>
          <w:p w:rsidR="00120B35" w:rsidRDefault="008B41EE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lastRenderedPageBreak/>
              <w:t>23.2</w:t>
            </w:r>
          </w:p>
        </w:tc>
        <w:tc>
          <w:tcPr>
            <w:tcW w:w="4285" w:type="dxa"/>
          </w:tcPr>
          <w:p w:rsidR="00120B35" w:rsidRPr="00AF3375" w:rsidRDefault="00120B35" w:rsidP="00120B35">
            <w:pPr>
              <w:spacing w:line="273" w:lineRule="auto"/>
              <w:jc w:val="center"/>
              <w:rPr>
                <w:rFonts w:ascii="Onest Regular" w:eastAsia="Times New Roman" w:hAnsi="Onest Regular" w:cs="Times New Roman"/>
                <w:color w:val="002D61"/>
                <w:sz w:val="24"/>
                <w:szCs w:val="24"/>
                <w:lang w:val="ro-RO" w:eastAsia="ro-RO"/>
              </w:rPr>
            </w:pPr>
            <w:r w:rsidRPr="00AF3375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 xml:space="preserve">Scară </w:t>
            </w:r>
            <w:proofErr w:type="spellStart"/>
            <w:r w:rsidRPr="00AF3375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transformer</w:t>
            </w:r>
            <w:proofErr w:type="spellEnd"/>
            <w:r w:rsidRPr="00AF3375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 xml:space="preserve"> universal 4x6 1.75-6,71m</w:t>
            </w:r>
          </w:p>
        </w:tc>
        <w:tc>
          <w:tcPr>
            <w:tcW w:w="4561" w:type="dxa"/>
          </w:tcPr>
          <w:p w:rsidR="00120B35" w:rsidRPr="00AF3375" w:rsidRDefault="00120B35" w:rsidP="00120B35">
            <w:pPr>
              <w:spacing w:line="273" w:lineRule="auto"/>
              <w:jc w:val="center"/>
              <w:rPr>
                <w:rFonts w:ascii="Onest Regular" w:eastAsia="Times New Roman" w:hAnsi="Onest Regular" w:cs="Times New Roman"/>
                <w:color w:val="002D61"/>
                <w:sz w:val="24"/>
                <w:szCs w:val="24"/>
                <w:lang w:val="ro-RO" w:eastAsia="ro-RO"/>
              </w:rPr>
            </w:pPr>
            <w:r w:rsidRPr="00AF3375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Dimensiuni:1.75- 6.71m</w:t>
            </w:r>
          </w:p>
          <w:p w:rsidR="00120B35" w:rsidRPr="00AF3375" w:rsidRDefault="00120B35" w:rsidP="00120B35">
            <w:pPr>
              <w:spacing w:line="273" w:lineRule="auto"/>
              <w:jc w:val="center"/>
              <w:rPr>
                <w:rFonts w:ascii="Onest Regular" w:eastAsia="Times New Roman" w:hAnsi="Onest Regular" w:cs="Times New Roman"/>
                <w:color w:val="002D61"/>
                <w:sz w:val="24"/>
                <w:szCs w:val="24"/>
                <w:lang w:val="ro-RO" w:eastAsia="ro-RO"/>
              </w:rPr>
            </w:pPr>
            <w:r w:rsidRPr="00AF3375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Dimensiuni transport: 1.74x0.36x0.27m</w:t>
            </w:r>
          </w:p>
          <w:p w:rsidR="00120B35" w:rsidRPr="00AF3375" w:rsidRDefault="00120B35" w:rsidP="00120B35">
            <w:pPr>
              <w:spacing w:line="273" w:lineRule="auto"/>
              <w:jc w:val="center"/>
              <w:rPr>
                <w:rFonts w:ascii="Onest Regular" w:eastAsia="Times New Roman" w:hAnsi="Onest Regular" w:cs="Times New Roman"/>
                <w:color w:val="002D61"/>
                <w:sz w:val="24"/>
                <w:szCs w:val="24"/>
                <w:lang w:val="ro-RO" w:eastAsia="ro-RO"/>
              </w:rPr>
            </w:pPr>
            <w:r w:rsidRPr="00AF3375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Materialul: Aluminiu</w:t>
            </w:r>
          </w:p>
          <w:p w:rsidR="00120B35" w:rsidRPr="00AF3375" w:rsidRDefault="00120B35" w:rsidP="00120B35">
            <w:pPr>
              <w:spacing w:line="273" w:lineRule="auto"/>
              <w:jc w:val="center"/>
              <w:rPr>
                <w:rFonts w:ascii="Onest Regular" w:eastAsia="Times New Roman" w:hAnsi="Onest Regular" w:cs="Times New Roman"/>
                <w:color w:val="002D61"/>
                <w:sz w:val="24"/>
                <w:szCs w:val="24"/>
                <w:lang w:val="ro-RO" w:eastAsia="ro-RO"/>
              </w:rPr>
            </w:pPr>
            <w:r w:rsidRPr="00AF3375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Greutate (kg) : 17.4</w:t>
            </w:r>
          </w:p>
          <w:p w:rsidR="00120B35" w:rsidRPr="00AF3375" w:rsidRDefault="00120B35" w:rsidP="00120B35">
            <w:pPr>
              <w:spacing w:line="273" w:lineRule="auto"/>
              <w:jc w:val="center"/>
              <w:rPr>
                <w:rFonts w:ascii="Onest Regular" w:eastAsia="Times New Roman" w:hAnsi="Onest Regular" w:cs="Times New Roman"/>
                <w:color w:val="002D61"/>
                <w:sz w:val="24"/>
                <w:szCs w:val="24"/>
                <w:lang w:val="ro-RO" w:eastAsia="ro-RO"/>
              </w:rPr>
            </w:pPr>
            <w:r w:rsidRPr="00AF3375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Număr pași: 4x6</w:t>
            </w:r>
          </w:p>
          <w:p w:rsidR="00120B35" w:rsidRPr="00AF3375" w:rsidRDefault="00120B35" w:rsidP="00120B35">
            <w:pPr>
              <w:spacing w:line="273" w:lineRule="auto"/>
              <w:jc w:val="center"/>
              <w:rPr>
                <w:rFonts w:ascii="Onest Regular" w:eastAsia="Times New Roman" w:hAnsi="Onest Regular" w:cs="Times New Roman"/>
                <w:color w:val="002D61"/>
                <w:sz w:val="24"/>
                <w:szCs w:val="24"/>
                <w:lang w:val="ro-RO" w:eastAsia="ro-RO"/>
              </w:rPr>
            </w:pPr>
            <w:r w:rsidRPr="00AF3375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Capacitatea de ridicare: 150 kg</w:t>
            </w:r>
          </w:p>
          <w:p w:rsidR="00120B35" w:rsidRPr="00AF3375" w:rsidRDefault="00120B35" w:rsidP="00120B35">
            <w:pPr>
              <w:spacing w:line="273" w:lineRule="auto"/>
              <w:jc w:val="center"/>
              <w:rPr>
                <w:rFonts w:ascii="Onest Regular" w:eastAsia="Times New Roman" w:hAnsi="Onest Regular" w:cs="Times New Roman"/>
                <w:color w:val="002D61"/>
                <w:sz w:val="24"/>
                <w:szCs w:val="24"/>
                <w:lang w:val="ro-RO" w:eastAsia="ro-RO"/>
              </w:rPr>
            </w:pPr>
            <w:r w:rsidRPr="00AF3375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Culoare: Gri</w:t>
            </w:r>
          </w:p>
        </w:tc>
        <w:tc>
          <w:tcPr>
            <w:tcW w:w="988" w:type="dxa"/>
            <w:vAlign w:val="center"/>
          </w:tcPr>
          <w:p w:rsidR="00120B35" w:rsidRPr="00AF3375" w:rsidRDefault="00120B35" w:rsidP="00120B35">
            <w:pPr>
              <w:spacing w:line="273" w:lineRule="auto"/>
              <w:jc w:val="center"/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</w:pPr>
            <w:r w:rsidRPr="00AF3375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1</w:t>
            </w:r>
          </w:p>
        </w:tc>
        <w:tc>
          <w:tcPr>
            <w:tcW w:w="1227" w:type="dxa"/>
            <w:vAlign w:val="center"/>
          </w:tcPr>
          <w:p w:rsidR="00120B35" w:rsidRPr="00AF3375" w:rsidRDefault="00120B35" w:rsidP="00120B35">
            <w:pPr>
              <w:spacing w:line="273" w:lineRule="auto"/>
              <w:jc w:val="center"/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</w:pPr>
          </w:p>
        </w:tc>
        <w:tc>
          <w:tcPr>
            <w:tcW w:w="1390" w:type="dxa"/>
            <w:vAlign w:val="center"/>
          </w:tcPr>
          <w:p w:rsidR="00120B35" w:rsidRDefault="00120B35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8B41EE" w:rsidRPr="00AF3375" w:rsidTr="00966CEE">
        <w:trPr>
          <w:trHeight w:val="146"/>
        </w:trPr>
        <w:tc>
          <w:tcPr>
            <w:tcW w:w="13160" w:type="dxa"/>
            <w:gridSpan w:val="6"/>
          </w:tcPr>
          <w:p w:rsidR="008B41EE" w:rsidRPr="008B41EE" w:rsidRDefault="008B41EE" w:rsidP="00120B35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8B41EE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Dispozitiv de tras cabluri</w:t>
            </w:r>
          </w:p>
        </w:tc>
      </w:tr>
      <w:tr w:rsidR="008B41EE" w:rsidRPr="00AF3375" w:rsidTr="00966CEE">
        <w:trPr>
          <w:trHeight w:val="146"/>
        </w:trPr>
        <w:tc>
          <w:tcPr>
            <w:tcW w:w="709" w:type="dxa"/>
          </w:tcPr>
          <w:p w:rsidR="008B41EE" w:rsidRDefault="008B41EE" w:rsidP="008B41EE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24.1</w:t>
            </w:r>
          </w:p>
        </w:tc>
        <w:tc>
          <w:tcPr>
            <w:tcW w:w="4285" w:type="dxa"/>
          </w:tcPr>
          <w:p w:rsidR="008B41EE" w:rsidRDefault="008B41EE" w:rsidP="008B41EE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Dispozitiv de tras cabluri </w:t>
            </w:r>
            <w:r w:rsidR="001C2E77"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 </w:t>
            </w:r>
            <w:r w:rsidR="001C2E77"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echivalent</w:t>
            </w:r>
            <w:r w:rsidR="001C2E77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</w:t>
            </w:r>
            <w:proofErr w:type="spellStart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Yato</w:t>
            </w:r>
            <w:proofErr w:type="spellEnd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YT25015</w:t>
            </w:r>
          </w:p>
        </w:tc>
        <w:tc>
          <w:tcPr>
            <w:tcW w:w="4561" w:type="dxa"/>
          </w:tcPr>
          <w:p w:rsidR="008B41EE" w:rsidRDefault="008B41EE" w:rsidP="008B41EE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Dimensiuni: 30m x 4mm</w:t>
            </w:r>
          </w:p>
          <w:p w:rsidR="008B41EE" w:rsidRDefault="008B41EE" w:rsidP="008B41EE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Tip material: Fibră de sticlă</w:t>
            </w:r>
          </w:p>
        </w:tc>
        <w:tc>
          <w:tcPr>
            <w:tcW w:w="988" w:type="dxa"/>
          </w:tcPr>
          <w:p w:rsidR="008B41EE" w:rsidRDefault="008B41EE" w:rsidP="008B41EE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3</w:t>
            </w:r>
          </w:p>
        </w:tc>
        <w:tc>
          <w:tcPr>
            <w:tcW w:w="1227" w:type="dxa"/>
          </w:tcPr>
          <w:p w:rsidR="008B41EE" w:rsidRDefault="008B41EE" w:rsidP="008B41EE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390" w:type="dxa"/>
          </w:tcPr>
          <w:p w:rsidR="008B41EE" w:rsidRDefault="008B41EE" w:rsidP="008B41EE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8B41EE" w:rsidRPr="00AF3375" w:rsidTr="00966CEE">
        <w:trPr>
          <w:trHeight w:val="146"/>
        </w:trPr>
        <w:tc>
          <w:tcPr>
            <w:tcW w:w="13160" w:type="dxa"/>
            <w:gridSpan w:val="6"/>
          </w:tcPr>
          <w:p w:rsidR="008B41EE" w:rsidRPr="008B41EE" w:rsidRDefault="008B41EE" w:rsidP="008B41EE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8B41EE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Calculatoare și echipamente periferice</w:t>
            </w:r>
          </w:p>
        </w:tc>
      </w:tr>
      <w:tr w:rsidR="008B41EE" w:rsidRPr="008B41EE" w:rsidTr="00966CEE">
        <w:trPr>
          <w:trHeight w:val="146"/>
        </w:trPr>
        <w:tc>
          <w:tcPr>
            <w:tcW w:w="709" w:type="dxa"/>
          </w:tcPr>
          <w:p w:rsidR="008B41EE" w:rsidRDefault="008B41EE" w:rsidP="008B41EE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25.1</w:t>
            </w:r>
          </w:p>
        </w:tc>
        <w:tc>
          <w:tcPr>
            <w:tcW w:w="4285" w:type="dxa"/>
            <w:vAlign w:val="center"/>
          </w:tcPr>
          <w:p w:rsidR="008B41EE" w:rsidRPr="008B41EE" w:rsidRDefault="008B41EE" w:rsidP="00966CEE">
            <w:pPr>
              <w:ind w:right="56"/>
              <w:jc w:val="center"/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</w:pPr>
            <w:r w:rsidRPr="008B41EE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Calculator 1</w:t>
            </w:r>
          </w:p>
        </w:tc>
        <w:tc>
          <w:tcPr>
            <w:tcW w:w="4561" w:type="dxa"/>
            <w:vAlign w:val="center"/>
          </w:tcPr>
          <w:p w:rsidR="008B41EE" w:rsidRPr="008B41EE" w:rsidRDefault="008B41EE" w:rsidP="008B41EE">
            <w:pPr>
              <w:spacing w:line="273" w:lineRule="auto"/>
              <w:jc w:val="center"/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</w:pPr>
            <w:r w:rsidRPr="008B41EE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1)</w:t>
            </w:r>
            <w:r w:rsidRPr="008B41EE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ab/>
              <w:t xml:space="preserve">minim Procesor Intel </w:t>
            </w:r>
            <w:proofErr w:type="spellStart"/>
            <w:r w:rsidRPr="008B41EE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core</w:t>
            </w:r>
            <w:proofErr w:type="spellEnd"/>
            <w:r w:rsidRPr="008B41EE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 xml:space="preserve"> i7-13700, minim 16 GB RAM DDR5, Licență Microsoft Windows 11 Pro en 64-bit, minim 256 GB M.2. </w:t>
            </w:r>
            <w:proofErr w:type="spellStart"/>
            <w:r w:rsidRPr="008B41EE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NVMe</w:t>
            </w:r>
            <w:proofErr w:type="spellEnd"/>
            <w:r w:rsidRPr="008B41EE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 xml:space="preserve"> SSD, port Ethernet 1 Gb, cartela video minim analog la NVIDIA GeForce RTX 2080 (min. 4 porturi HDMI) </w:t>
            </w:r>
          </w:p>
        </w:tc>
        <w:tc>
          <w:tcPr>
            <w:tcW w:w="988" w:type="dxa"/>
            <w:vAlign w:val="center"/>
          </w:tcPr>
          <w:p w:rsidR="008B41EE" w:rsidRPr="00AF3375" w:rsidRDefault="008B41EE" w:rsidP="008B41EE">
            <w:pPr>
              <w:spacing w:line="273" w:lineRule="auto"/>
              <w:jc w:val="center"/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</w:pPr>
            <w:r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1</w:t>
            </w:r>
          </w:p>
        </w:tc>
        <w:tc>
          <w:tcPr>
            <w:tcW w:w="1227" w:type="dxa"/>
            <w:vAlign w:val="center"/>
          </w:tcPr>
          <w:p w:rsidR="008B41EE" w:rsidRPr="00AF3375" w:rsidRDefault="008B41EE" w:rsidP="008B41EE">
            <w:pPr>
              <w:spacing w:line="273" w:lineRule="auto"/>
              <w:jc w:val="center"/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</w:pPr>
          </w:p>
        </w:tc>
        <w:tc>
          <w:tcPr>
            <w:tcW w:w="1390" w:type="dxa"/>
            <w:vMerge w:val="restart"/>
            <w:vAlign w:val="center"/>
          </w:tcPr>
          <w:p w:rsidR="008B41EE" w:rsidRDefault="008B41EE" w:rsidP="008B41EE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8B41EE" w:rsidRPr="008B41EE" w:rsidTr="00966CEE">
        <w:trPr>
          <w:trHeight w:val="146"/>
        </w:trPr>
        <w:tc>
          <w:tcPr>
            <w:tcW w:w="709" w:type="dxa"/>
          </w:tcPr>
          <w:p w:rsidR="008B41EE" w:rsidRDefault="008B41EE" w:rsidP="008B41EE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25.2</w:t>
            </w:r>
          </w:p>
        </w:tc>
        <w:tc>
          <w:tcPr>
            <w:tcW w:w="4285" w:type="dxa"/>
            <w:vAlign w:val="center"/>
          </w:tcPr>
          <w:p w:rsidR="008B41EE" w:rsidRPr="008B41EE" w:rsidRDefault="008B41EE" w:rsidP="008B41EE">
            <w:pPr>
              <w:ind w:right="56"/>
              <w:jc w:val="center"/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</w:pPr>
            <w:r w:rsidRPr="008B41EE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Calculator 2</w:t>
            </w:r>
          </w:p>
        </w:tc>
        <w:tc>
          <w:tcPr>
            <w:tcW w:w="4561" w:type="dxa"/>
            <w:vAlign w:val="center"/>
          </w:tcPr>
          <w:p w:rsidR="008B41EE" w:rsidRPr="008B41EE" w:rsidRDefault="008B41EE" w:rsidP="008B41EE">
            <w:pPr>
              <w:spacing w:line="273" w:lineRule="auto"/>
              <w:jc w:val="center"/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</w:pPr>
            <w:r w:rsidRPr="008B41EE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2)</w:t>
            </w:r>
            <w:r w:rsidRPr="008B41EE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ab/>
              <w:t xml:space="preserve">minim Procesor Intel </w:t>
            </w:r>
            <w:proofErr w:type="spellStart"/>
            <w:r w:rsidRPr="008B41EE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core</w:t>
            </w:r>
            <w:proofErr w:type="spellEnd"/>
            <w:r w:rsidRPr="008B41EE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 xml:space="preserve"> i9-13900, minim 32 GB RAM DDR5, Licență Microsoft Windows 11 Pro en 64-bit, minim 512 GB M.2. </w:t>
            </w:r>
            <w:proofErr w:type="spellStart"/>
            <w:r w:rsidRPr="008B41EE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NVMe</w:t>
            </w:r>
            <w:proofErr w:type="spellEnd"/>
            <w:r w:rsidRPr="008B41EE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 xml:space="preserve"> SSD, port Ethernet 1 Gb, 2 cartele video minim analog NVIDIA GeForce RTX 2080 (min. 4 porturi HDMI) </w:t>
            </w:r>
          </w:p>
        </w:tc>
        <w:tc>
          <w:tcPr>
            <w:tcW w:w="988" w:type="dxa"/>
            <w:vAlign w:val="center"/>
          </w:tcPr>
          <w:p w:rsidR="008B41EE" w:rsidRPr="00AF3375" w:rsidRDefault="008B41EE" w:rsidP="008B41EE">
            <w:pPr>
              <w:spacing w:line="273" w:lineRule="auto"/>
              <w:jc w:val="center"/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</w:pPr>
            <w:r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1</w:t>
            </w:r>
          </w:p>
        </w:tc>
        <w:tc>
          <w:tcPr>
            <w:tcW w:w="1227" w:type="dxa"/>
            <w:vAlign w:val="center"/>
          </w:tcPr>
          <w:p w:rsidR="008B41EE" w:rsidRPr="00AF3375" w:rsidRDefault="008B41EE" w:rsidP="008B41EE">
            <w:pPr>
              <w:spacing w:line="273" w:lineRule="auto"/>
              <w:jc w:val="center"/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</w:pPr>
          </w:p>
        </w:tc>
        <w:tc>
          <w:tcPr>
            <w:tcW w:w="1390" w:type="dxa"/>
            <w:vMerge/>
            <w:vAlign w:val="center"/>
          </w:tcPr>
          <w:p w:rsidR="008B41EE" w:rsidRDefault="008B41EE" w:rsidP="008B41EE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8B41EE" w:rsidRPr="008B41EE" w:rsidTr="00966CEE">
        <w:trPr>
          <w:trHeight w:val="146"/>
        </w:trPr>
        <w:tc>
          <w:tcPr>
            <w:tcW w:w="709" w:type="dxa"/>
          </w:tcPr>
          <w:p w:rsidR="008B41EE" w:rsidRDefault="008B41EE" w:rsidP="008B41EE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25.3</w:t>
            </w:r>
          </w:p>
        </w:tc>
        <w:tc>
          <w:tcPr>
            <w:tcW w:w="4285" w:type="dxa"/>
            <w:vAlign w:val="center"/>
          </w:tcPr>
          <w:p w:rsidR="008B41EE" w:rsidRPr="008B41EE" w:rsidRDefault="008B41EE" w:rsidP="008B41EE">
            <w:pPr>
              <w:ind w:right="56"/>
              <w:jc w:val="center"/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</w:pPr>
            <w:r w:rsidRPr="008B41EE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 xml:space="preserve">Set pentru </w:t>
            </w:r>
            <w:proofErr w:type="spellStart"/>
            <w:r w:rsidRPr="008B41EE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trasmiterea</w:t>
            </w:r>
            <w:proofErr w:type="spellEnd"/>
            <w:r w:rsidRPr="008B41EE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 xml:space="preserve"> semnalului HDMI si USB prin Ethernet</w:t>
            </w:r>
          </w:p>
        </w:tc>
        <w:tc>
          <w:tcPr>
            <w:tcW w:w="4561" w:type="dxa"/>
            <w:vAlign w:val="center"/>
          </w:tcPr>
          <w:p w:rsidR="008B41EE" w:rsidRPr="008B41EE" w:rsidRDefault="008B41EE" w:rsidP="008B41EE">
            <w:pPr>
              <w:spacing w:line="273" w:lineRule="auto"/>
              <w:jc w:val="center"/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</w:pPr>
            <w:r w:rsidRPr="008B41EE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 xml:space="preserve">Distanța de transmisie de </w:t>
            </w:r>
            <w:proofErr w:type="spellStart"/>
            <w:r w:rsidRPr="008B41EE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pîna</w:t>
            </w:r>
            <w:proofErr w:type="spellEnd"/>
            <w:r w:rsidRPr="008B41EE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 xml:space="preserve"> la 120 m., transmiterea semnalului HDMI și USB printr-un cablu torsadat CAT 5/5e/6, rezoluție </w:t>
            </w:r>
            <w:proofErr w:type="spellStart"/>
            <w:r w:rsidRPr="008B41EE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pînă</w:t>
            </w:r>
            <w:proofErr w:type="spellEnd"/>
            <w:r w:rsidRPr="008B41EE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 xml:space="preserve"> la 1080 </w:t>
            </w:r>
            <w:proofErr w:type="spellStart"/>
            <w:r w:rsidRPr="008B41EE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pîna</w:t>
            </w:r>
            <w:proofErr w:type="spellEnd"/>
            <w:r w:rsidRPr="008B41EE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 xml:space="preserve"> la 60 Hz, indicatori led, suport KVM, suport LAN </w:t>
            </w:r>
            <w:proofErr w:type="spellStart"/>
            <w:r w:rsidRPr="008B41EE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standart</w:t>
            </w:r>
            <w:proofErr w:type="spellEnd"/>
            <w:r w:rsidRPr="008B41EE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 xml:space="preserve"> 802.3 Ethernet 10/100/1000 Mbps, suport STP și UTP Cat 5/5e/6, analog LKV373KVM</w:t>
            </w:r>
          </w:p>
        </w:tc>
        <w:tc>
          <w:tcPr>
            <w:tcW w:w="988" w:type="dxa"/>
            <w:vAlign w:val="center"/>
          </w:tcPr>
          <w:p w:rsidR="008B41EE" w:rsidRPr="00AF3375" w:rsidRDefault="008B41EE" w:rsidP="008B41EE">
            <w:pPr>
              <w:spacing w:line="273" w:lineRule="auto"/>
              <w:jc w:val="center"/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</w:pPr>
            <w:r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3</w:t>
            </w:r>
          </w:p>
        </w:tc>
        <w:tc>
          <w:tcPr>
            <w:tcW w:w="1227" w:type="dxa"/>
            <w:vAlign w:val="center"/>
          </w:tcPr>
          <w:p w:rsidR="008B41EE" w:rsidRPr="00AF3375" w:rsidRDefault="008B41EE" w:rsidP="008B41EE">
            <w:pPr>
              <w:spacing w:line="273" w:lineRule="auto"/>
              <w:jc w:val="center"/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</w:pPr>
          </w:p>
        </w:tc>
        <w:tc>
          <w:tcPr>
            <w:tcW w:w="1390" w:type="dxa"/>
            <w:vMerge/>
            <w:vAlign w:val="center"/>
          </w:tcPr>
          <w:p w:rsidR="008B41EE" w:rsidRDefault="008B41EE" w:rsidP="008B41EE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8B41EE" w:rsidRPr="008B41EE" w:rsidTr="00966CEE">
        <w:trPr>
          <w:trHeight w:val="146"/>
        </w:trPr>
        <w:tc>
          <w:tcPr>
            <w:tcW w:w="709" w:type="dxa"/>
          </w:tcPr>
          <w:p w:rsidR="008B41EE" w:rsidRDefault="008B41EE" w:rsidP="008B41EE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lastRenderedPageBreak/>
              <w:t>25.4</w:t>
            </w:r>
          </w:p>
        </w:tc>
        <w:tc>
          <w:tcPr>
            <w:tcW w:w="4285" w:type="dxa"/>
            <w:vAlign w:val="center"/>
          </w:tcPr>
          <w:p w:rsidR="008B41EE" w:rsidRPr="008B41EE" w:rsidRDefault="008B41EE" w:rsidP="008B41EE">
            <w:pPr>
              <w:ind w:right="56"/>
              <w:jc w:val="center"/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</w:pPr>
            <w:r w:rsidRPr="008B41EE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Cablu HDMI 15 m</w:t>
            </w:r>
          </w:p>
        </w:tc>
        <w:tc>
          <w:tcPr>
            <w:tcW w:w="4561" w:type="dxa"/>
            <w:vAlign w:val="center"/>
          </w:tcPr>
          <w:p w:rsidR="008B41EE" w:rsidRPr="008B41EE" w:rsidRDefault="008B41EE" w:rsidP="008B41EE">
            <w:pPr>
              <w:spacing w:line="273" w:lineRule="auto"/>
              <w:jc w:val="center"/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</w:pPr>
            <w:r w:rsidRPr="008B41EE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Cablu HDMI v1.4, 4k/30 Hz, 15 m., Cupru, transmisie Full HD, audio return channel</w:t>
            </w:r>
          </w:p>
        </w:tc>
        <w:tc>
          <w:tcPr>
            <w:tcW w:w="988" w:type="dxa"/>
            <w:vAlign w:val="center"/>
          </w:tcPr>
          <w:p w:rsidR="008B41EE" w:rsidRPr="00AF3375" w:rsidRDefault="008B41EE" w:rsidP="008B41EE">
            <w:pPr>
              <w:spacing w:line="273" w:lineRule="auto"/>
              <w:jc w:val="center"/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</w:pPr>
            <w:r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5</w:t>
            </w:r>
          </w:p>
        </w:tc>
        <w:tc>
          <w:tcPr>
            <w:tcW w:w="1227" w:type="dxa"/>
            <w:vAlign w:val="center"/>
          </w:tcPr>
          <w:p w:rsidR="008B41EE" w:rsidRPr="00AF3375" w:rsidRDefault="008B41EE" w:rsidP="008B41EE">
            <w:pPr>
              <w:spacing w:line="273" w:lineRule="auto"/>
              <w:jc w:val="center"/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</w:pPr>
          </w:p>
        </w:tc>
        <w:tc>
          <w:tcPr>
            <w:tcW w:w="1390" w:type="dxa"/>
            <w:vMerge/>
            <w:vAlign w:val="center"/>
          </w:tcPr>
          <w:p w:rsidR="008B41EE" w:rsidRDefault="008B41EE" w:rsidP="008B41EE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</w:tbl>
    <w:p w:rsidR="006263D0" w:rsidRDefault="00E53B2C">
      <w:pPr>
        <w:jc w:val="both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br w:type="textWrapping" w:clear="all"/>
      </w:r>
    </w:p>
    <w:p w:rsidR="00894286" w:rsidRDefault="00894286">
      <w:pPr>
        <w:jc w:val="both"/>
        <w:rPr>
          <w:sz w:val="20"/>
          <w:szCs w:val="20"/>
          <w:lang w:val="ro-RO"/>
        </w:rPr>
      </w:pPr>
    </w:p>
    <w:p w:rsidR="00894286" w:rsidRPr="00894286" w:rsidRDefault="00894286" w:rsidP="00894286">
      <w:pPr>
        <w:jc w:val="center"/>
        <w:rPr>
          <w:rFonts w:ascii="Onest Regular" w:eastAsia="Times New Roman" w:hAnsi="Onest Regular" w:cs="Times New Roman"/>
          <w:b/>
          <w:color w:val="002D61"/>
          <w:sz w:val="20"/>
          <w:szCs w:val="20"/>
          <w:lang w:val="ro-RO" w:eastAsia="ro-RO"/>
        </w:rPr>
      </w:pPr>
      <w:r w:rsidRPr="00894286">
        <w:rPr>
          <w:rFonts w:ascii="Onest Regular" w:eastAsia="Times New Roman" w:hAnsi="Onest Regular" w:cs="Times New Roman"/>
          <w:b/>
          <w:color w:val="002D61"/>
          <w:sz w:val="20"/>
          <w:szCs w:val="20"/>
          <w:lang w:val="ro-RO" w:eastAsia="ro-RO"/>
        </w:rPr>
        <w:t>GARANȚIE – minim 1 an.</w:t>
      </w:r>
    </w:p>
    <w:sectPr w:rsidR="00894286" w:rsidRPr="00894286">
      <w:headerReference w:type="default" r:id="rId8"/>
      <w:footerReference w:type="default" r:id="rId9"/>
      <w:footerReference w:type="first" r:id="rId10"/>
      <w:pgSz w:w="16838" w:h="11906" w:orient="landscape"/>
      <w:pgMar w:top="851" w:right="1134" w:bottom="850" w:left="1134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6CEE" w:rsidRDefault="00966CEE">
      <w:pPr>
        <w:spacing w:line="240" w:lineRule="auto"/>
      </w:pPr>
      <w:r>
        <w:separator/>
      </w:r>
    </w:p>
  </w:endnote>
  <w:endnote w:type="continuationSeparator" w:id="0">
    <w:p w:rsidR="00966CEE" w:rsidRDefault="00966CE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nest Regular">
    <w:panose1 w:val="00000000000000000000"/>
    <w:charset w:val="CC"/>
    <w:family w:val="auto"/>
    <w:pitch w:val="variable"/>
    <w:sig w:usb0="8000026F" w:usb1="0000806A" w:usb2="0000000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67341724"/>
      <w:docPartObj>
        <w:docPartGallery w:val="Page Numbers (Bottom of Page)"/>
        <w:docPartUnique/>
      </w:docPartObj>
    </w:sdtPr>
    <w:sdtContent>
      <w:p w:rsidR="00966CEE" w:rsidRDefault="00966CEE">
        <w:pPr>
          <w:pStyle w:val="aff0"/>
          <w:jc w:val="center"/>
        </w:pPr>
      </w:p>
      <w:p w:rsidR="00966CEE" w:rsidRDefault="00966CEE">
        <w:pPr>
          <w:pStyle w:val="aff0"/>
          <w:jc w:val="center"/>
          <w:rPr>
            <w:rFonts w:ascii="Onest Regular" w:hAnsi="Onest Regular"/>
            <w:color w:val="002D61"/>
            <w:sz w:val="24"/>
            <w:szCs w:val="24"/>
          </w:rPr>
        </w:pPr>
      </w:p>
    </w:sdtContent>
  </w:sdt>
  <w:p w:rsidR="00966CEE" w:rsidRDefault="00966CEE">
    <w:pPr>
      <w:pStyle w:val="af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olor w:val="002D61"/>
      </w:rPr>
      <w:id w:val="-956177714"/>
      <w:docPartObj>
        <w:docPartGallery w:val="Page Numbers (Bottom of Page)"/>
        <w:docPartUnique/>
      </w:docPartObj>
    </w:sdtPr>
    <w:sdtContent>
      <w:p w:rsidR="00966CEE" w:rsidRDefault="00966CEE">
        <w:pPr>
          <w:pStyle w:val="aff0"/>
          <w:jc w:val="center"/>
          <w:rPr>
            <w:rFonts w:ascii="Onest Regular" w:hAnsi="Onest Regular"/>
            <w:color w:val="002D61"/>
            <w:sz w:val="24"/>
            <w:szCs w:val="24"/>
          </w:rPr>
        </w:pPr>
        <w:r>
          <w:rPr>
            <w:rFonts w:ascii="Onest Regular" w:hAnsi="Onest Regular"/>
            <w:color w:val="002D61"/>
            <w:sz w:val="24"/>
            <w:szCs w:val="24"/>
          </w:rPr>
          <w:fldChar w:fldCharType="begin"/>
        </w:r>
        <w:r>
          <w:rPr>
            <w:rFonts w:ascii="Onest Regular" w:hAnsi="Onest Regular"/>
            <w:color w:val="002D61"/>
            <w:sz w:val="24"/>
            <w:szCs w:val="24"/>
          </w:rPr>
          <w:instrText>PAGE   \* MERGEFORMAT</w:instrText>
        </w:r>
        <w:r>
          <w:rPr>
            <w:rFonts w:ascii="Onest Regular" w:hAnsi="Onest Regular"/>
            <w:color w:val="002D61"/>
            <w:sz w:val="24"/>
            <w:szCs w:val="24"/>
          </w:rPr>
          <w:fldChar w:fldCharType="separate"/>
        </w:r>
        <w:r w:rsidR="00894286">
          <w:rPr>
            <w:rFonts w:ascii="Onest Regular" w:hAnsi="Onest Regular"/>
            <w:noProof/>
            <w:color w:val="002D61"/>
            <w:sz w:val="24"/>
            <w:szCs w:val="24"/>
          </w:rPr>
          <w:t>1</w:t>
        </w:r>
        <w:r>
          <w:rPr>
            <w:rFonts w:ascii="Onest Regular" w:hAnsi="Onest Regular"/>
            <w:color w:val="002D61"/>
            <w:sz w:val="24"/>
            <w:szCs w:val="24"/>
          </w:rPr>
          <w:fldChar w:fldCharType="end"/>
        </w:r>
        <w:r>
          <w:rPr>
            <w:rFonts w:ascii="Onest Regular" w:hAnsi="Onest Regular"/>
            <w:color w:val="002D61"/>
            <w:sz w:val="24"/>
            <w:szCs w:val="24"/>
            <w:lang w:val="en-US"/>
          </w:rPr>
          <w:t xml:space="preserve"> din 12</w:t>
        </w:r>
      </w:p>
    </w:sdtContent>
  </w:sdt>
  <w:p w:rsidR="00966CEE" w:rsidRDefault="00966CEE">
    <w:pPr>
      <w:pStyle w:val="af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6CEE" w:rsidRDefault="00966CEE">
      <w:pPr>
        <w:spacing w:line="240" w:lineRule="auto"/>
      </w:pPr>
      <w:r>
        <w:separator/>
      </w:r>
    </w:p>
  </w:footnote>
  <w:footnote w:type="continuationSeparator" w:id="0">
    <w:p w:rsidR="00966CEE" w:rsidRDefault="00966CE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6CEE" w:rsidRDefault="00966CEE">
    <w:pPr>
      <w:pStyle w:val="afe"/>
    </w:pPr>
  </w:p>
  <w:p w:rsidR="00966CEE" w:rsidRDefault="00966CEE">
    <w:pPr>
      <w:pStyle w:val="af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1F4547"/>
    <w:multiLevelType w:val="multilevel"/>
    <w:tmpl w:val="D86EA89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3D0"/>
    <w:rsid w:val="000977F4"/>
    <w:rsid w:val="00120B35"/>
    <w:rsid w:val="001C2E77"/>
    <w:rsid w:val="002575A4"/>
    <w:rsid w:val="002B5F95"/>
    <w:rsid w:val="003042C5"/>
    <w:rsid w:val="003F11D1"/>
    <w:rsid w:val="0056571F"/>
    <w:rsid w:val="00610862"/>
    <w:rsid w:val="006263D0"/>
    <w:rsid w:val="006E5A45"/>
    <w:rsid w:val="007E0019"/>
    <w:rsid w:val="00894286"/>
    <w:rsid w:val="008B41EE"/>
    <w:rsid w:val="00966CEE"/>
    <w:rsid w:val="00992BDD"/>
    <w:rsid w:val="00A93A71"/>
    <w:rsid w:val="00AF3375"/>
    <w:rsid w:val="00B07BE5"/>
    <w:rsid w:val="00B922E9"/>
    <w:rsid w:val="00E53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A36290-91AC-499E-A45F-310DDEE13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1">
    <w:name w:val="Plain Table 1"/>
    <w:basedOn w:val="a1"/>
    <w:uiPriority w:val="59"/>
    <w:pPr>
      <w:spacing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pPr>
      <w:spacing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Pr>
      <w:color w:val="595959" w:themeColor="text1" w:themeTint="A6"/>
      <w:spacing w:val="15"/>
      <w:sz w:val="28"/>
      <w:szCs w:val="28"/>
    </w:rPr>
  </w:style>
  <w:style w:type="paragraph" w:styleId="22">
    <w:name w:val="Quote"/>
    <w:basedOn w:val="a"/>
    <w:next w:val="a"/>
    <w:link w:val="23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3">
    <w:name w:val="Цитата 2 Знак"/>
    <w:basedOn w:val="a0"/>
    <w:link w:val="22"/>
    <w:uiPriority w:val="29"/>
    <w:rPr>
      <w:i/>
      <w:iCs/>
      <w:color w:val="404040" w:themeColor="text1" w:themeTint="BF"/>
    </w:rPr>
  </w:style>
  <w:style w:type="character" w:styleId="a7">
    <w:name w:val="Intense Emphasis"/>
    <w:basedOn w:val="a0"/>
    <w:uiPriority w:val="21"/>
    <w:qFormat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9">
    <w:name w:val="Выделенная цитата Знак"/>
    <w:basedOn w:val="a0"/>
    <w:link w:val="a8"/>
    <w:uiPriority w:val="30"/>
    <w:rPr>
      <w:i/>
      <w:iCs/>
      <w:color w:val="365F91" w:themeColor="accent1" w:themeShade="BF"/>
    </w:rPr>
  </w:style>
  <w:style w:type="character" w:styleId="aa">
    <w:name w:val="Intense Reference"/>
    <w:basedOn w:val="a0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ab">
    <w:name w:val="No Spacing"/>
    <w:basedOn w:val="a"/>
    <w:uiPriority w:val="1"/>
    <w:qFormat/>
    <w:pPr>
      <w:spacing w:line="240" w:lineRule="auto"/>
    </w:pPr>
  </w:style>
  <w:style w:type="character" w:styleId="ac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d">
    <w:name w:val="Emphasis"/>
    <w:basedOn w:val="a0"/>
    <w:uiPriority w:val="20"/>
    <w:qFormat/>
    <w:rPr>
      <w:i/>
      <w:iCs/>
    </w:rPr>
  </w:style>
  <w:style w:type="character" w:styleId="ae">
    <w:name w:val="Strong"/>
    <w:basedOn w:val="a0"/>
    <w:uiPriority w:val="22"/>
    <w:qFormat/>
    <w:rPr>
      <w:b/>
      <w:bCs/>
    </w:rPr>
  </w:style>
  <w:style w:type="character" w:styleId="af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f0">
    <w:name w:val="Book Title"/>
    <w:basedOn w:val="a0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f1">
    <w:name w:val="caption"/>
    <w:basedOn w:val="a"/>
    <w:next w:val="a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af2">
    <w:name w:val="footnote text"/>
    <w:basedOn w:val="a"/>
    <w:link w:val="af3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Pr>
      <w:sz w:val="20"/>
      <w:szCs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character" w:styleId="af8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9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12">
    <w:name w:val="toc 1"/>
    <w:basedOn w:val="a"/>
    <w:next w:val="a"/>
    <w:uiPriority w:val="39"/>
    <w:unhideWhenUsed/>
    <w:pPr>
      <w:spacing w:after="100"/>
    </w:pPr>
  </w:style>
  <w:style w:type="paragraph" w:styleId="24">
    <w:name w:val="toc 2"/>
    <w:basedOn w:val="a"/>
    <w:next w:val="a"/>
    <w:uiPriority w:val="39"/>
    <w:unhideWhenUsed/>
    <w:pPr>
      <w:spacing w:after="100"/>
      <w:ind w:left="220"/>
    </w:pPr>
  </w:style>
  <w:style w:type="paragraph" w:styleId="32">
    <w:name w:val="toc 3"/>
    <w:basedOn w:val="a"/>
    <w:next w:val="a"/>
    <w:uiPriority w:val="39"/>
    <w:unhideWhenUsed/>
    <w:pPr>
      <w:spacing w:after="100"/>
      <w:ind w:left="440"/>
    </w:pPr>
  </w:style>
  <w:style w:type="paragraph" w:styleId="42">
    <w:name w:val="toc 4"/>
    <w:basedOn w:val="a"/>
    <w:next w:val="a"/>
    <w:uiPriority w:val="39"/>
    <w:unhideWhenUsed/>
    <w:pPr>
      <w:spacing w:after="100"/>
      <w:ind w:left="660"/>
    </w:pPr>
  </w:style>
  <w:style w:type="paragraph" w:styleId="52">
    <w:name w:val="toc 5"/>
    <w:basedOn w:val="a"/>
    <w:next w:val="a"/>
    <w:uiPriority w:val="39"/>
    <w:unhideWhenUsed/>
    <w:pPr>
      <w:spacing w:after="100"/>
      <w:ind w:left="880"/>
    </w:pPr>
  </w:style>
  <w:style w:type="paragraph" w:styleId="61">
    <w:name w:val="toc 6"/>
    <w:basedOn w:val="a"/>
    <w:next w:val="a"/>
    <w:uiPriority w:val="39"/>
    <w:unhideWhenUsed/>
    <w:pPr>
      <w:spacing w:after="100"/>
      <w:ind w:left="1100"/>
    </w:pPr>
  </w:style>
  <w:style w:type="paragraph" w:styleId="71">
    <w:name w:val="toc 7"/>
    <w:basedOn w:val="a"/>
    <w:next w:val="a"/>
    <w:uiPriority w:val="39"/>
    <w:unhideWhenUsed/>
    <w:pPr>
      <w:spacing w:after="100"/>
      <w:ind w:left="1320"/>
    </w:pPr>
  </w:style>
  <w:style w:type="paragraph" w:styleId="81">
    <w:name w:val="toc 8"/>
    <w:basedOn w:val="a"/>
    <w:next w:val="a"/>
    <w:uiPriority w:val="39"/>
    <w:unhideWhenUsed/>
    <w:pPr>
      <w:spacing w:after="100"/>
      <w:ind w:left="1540"/>
    </w:pPr>
  </w:style>
  <w:style w:type="paragraph" w:styleId="91">
    <w:name w:val="toc 9"/>
    <w:basedOn w:val="a"/>
    <w:next w:val="a"/>
    <w:uiPriority w:val="39"/>
    <w:unhideWhenUsed/>
    <w:pPr>
      <w:spacing w:after="100"/>
      <w:ind w:left="176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"/>
    <w:next w:val="a"/>
    <w:uiPriority w:val="99"/>
    <w:unhideWhenUsed/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table" w:styleId="afd">
    <w:name w:val="Table Grid"/>
    <w:basedOn w:val="a1"/>
    <w:uiPriority w:val="59"/>
    <w:pPr>
      <w:spacing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e">
    <w:name w:val="header"/>
    <w:basedOn w:val="a"/>
    <w:link w:val="aff"/>
    <w:uiPriority w:val="99"/>
    <w:unhideWhenUsed/>
    <w:pPr>
      <w:tabs>
        <w:tab w:val="center" w:pos="4677"/>
        <w:tab w:val="right" w:pos="9355"/>
      </w:tabs>
      <w:spacing w:line="240" w:lineRule="auto"/>
    </w:pPr>
  </w:style>
  <w:style w:type="character" w:customStyle="1" w:styleId="aff">
    <w:name w:val="Верхний колонтитул Знак"/>
    <w:basedOn w:val="a0"/>
    <w:link w:val="afe"/>
    <w:uiPriority w:val="99"/>
  </w:style>
  <w:style w:type="paragraph" w:styleId="aff0">
    <w:name w:val="footer"/>
    <w:basedOn w:val="a"/>
    <w:link w:val="aff1"/>
    <w:uiPriority w:val="99"/>
    <w:unhideWhenUsed/>
    <w:pPr>
      <w:tabs>
        <w:tab w:val="center" w:pos="4677"/>
        <w:tab w:val="right" w:pos="9355"/>
      </w:tabs>
      <w:spacing w:line="240" w:lineRule="auto"/>
    </w:pPr>
  </w:style>
  <w:style w:type="character" w:customStyle="1" w:styleId="aff1">
    <w:name w:val="Нижний колонтитул Знак"/>
    <w:basedOn w:val="a0"/>
    <w:link w:val="aff0"/>
    <w:uiPriority w:val="99"/>
  </w:style>
  <w:style w:type="table" w:customStyle="1" w:styleId="TableGridLight">
    <w:name w:val="Table Grid Light"/>
    <w:basedOn w:val="a1"/>
    <w:uiPriority w:val="59"/>
    <w:pPr>
      <w:spacing w:line="240" w:lineRule="auto"/>
      <w:jc w:val="left"/>
    </w:pPr>
    <w:rPr>
      <w:lang w:val="ro-RO"/>
      <w14:ligatures w14:val="standardContextual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paragraph" w:customStyle="1" w:styleId="docdata">
    <w:name w:val="docdata"/>
    <w:basedOn w:val="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aff2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602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B7CA36-C288-48E4-B78D-98DD053CB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13</Pages>
  <Words>2268</Words>
  <Characters>13157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15395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Veaceslav Peiu</cp:lastModifiedBy>
  <cp:revision>8</cp:revision>
  <cp:lastPrinted>2026-02-12T07:38:00Z</cp:lastPrinted>
  <dcterms:created xsi:type="dcterms:W3CDTF">2026-03-11T07:50:00Z</dcterms:created>
  <dcterms:modified xsi:type="dcterms:W3CDTF">2026-03-11T11:41:00Z</dcterms:modified>
</cp:coreProperties>
</file>