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2827FF" w14:textId="77777777" w:rsidR="004E4EE9" w:rsidRPr="009F6553" w:rsidRDefault="004E4EE9" w:rsidP="006E16EC">
      <w:pPr>
        <w:jc w:val="center"/>
        <w:rPr>
          <w:b/>
          <w:szCs w:val="24"/>
          <w:u w:val="single"/>
          <w:lang w:val="ro-MD"/>
        </w:rPr>
      </w:pPr>
    </w:p>
    <w:p w14:paraId="64C4AA59" w14:textId="459D4CB9" w:rsidR="006E16EC" w:rsidRPr="004B405D" w:rsidRDefault="00541BE4" w:rsidP="00C30050">
      <w:pPr>
        <w:shd w:val="clear" w:color="auto" w:fill="DEEAF6" w:themeFill="accent5" w:themeFillTint="33"/>
        <w:jc w:val="center"/>
        <w:rPr>
          <w:b/>
          <w:sz w:val="28"/>
          <w:szCs w:val="28"/>
          <w:u w:val="single"/>
          <w:lang w:val="ro-MD"/>
        </w:rPr>
      </w:pPr>
      <w:r w:rsidRPr="004B405D">
        <w:rPr>
          <w:b/>
          <w:sz w:val="28"/>
          <w:szCs w:val="28"/>
          <w:u w:val="single"/>
          <w:lang w:val="ro-MD"/>
        </w:rPr>
        <w:t xml:space="preserve">Termenii și condițiile de </w:t>
      </w:r>
      <w:r w:rsidR="00FA1900" w:rsidRPr="004B405D">
        <w:rPr>
          <w:b/>
          <w:sz w:val="28"/>
          <w:szCs w:val="28"/>
          <w:u w:val="single"/>
          <w:lang w:val="ro-MD"/>
        </w:rPr>
        <w:t>livrare</w:t>
      </w:r>
    </w:p>
    <w:p w14:paraId="67C8074C" w14:textId="77777777" w:rsidR="006E16EC" w:rsidRPr="009F6553" w:rsidRDefault="006E16EC" w:rsidP="006E16EC">
      <w:pPr>
        <w:jc w:val="both"/>
        <w:rPr>
          <w:szCs w:val="24"/>
          <w:lang w:val="ro-MD"/>
        </w:rPr>
      </w:pPr>
    </w:p>
    <w:p w14:paraId="7400D296" w14:textId="220C3F92" w:rsidR="006E16EC" w:rsidRPr="00BD21FF" w:rsidRDefault="00AE3D8D" w:rsidP="0057505F">
      <w:pPr>
        <w:spacing w:line="276" w:lineRule="auto"/>
        <w:ind w:left="1418" w:hanging="1418"/>
        <w:jc w:val="both"/>
        <w:rPr>
          <w:b/>
          <w:bCs/>
          <w:szCs w:val="24"/>
          <w:lang w:val="ro-MD"/>
        </w:rPr>
      </w:pPr>
      <w:r w:rsidRPr="009F6553">
        <w:rPr>
          <w:bCs/>
          <w:szCs w:val="24"/>
          <w:lang w:val="ro-MD"/>
        </w:rPr>
        <w:t>Denumirea</w:t>
      </w:r>
      <w:r w:rsidRPr="009F6553">
        <w:rPr>
          <w:bCs/>
          <w:szCs w:val="24"/>
          <w:lang w:val="ro-MD"/>
        </w:rPr>
        <w:tab/>
      </w:r>
      <w:r w:rsidRPr="00BD21FF">
        <w:rPr>
          <w:b/>
          <w:bCs/>
          <w:szCs w:val="24"/>
          <w:lang w:val="ro-MD"/>
        </w:rPr>
        <w:t>“</w:t>
      </w:r>
      <w:r w:rsidR="005C236B" w:rsidRPr="00BD21FF">
        <w:rPr>
          <w:b/>
          <w:lang w:val="ro-MD"/>
        </w:rPr>
        <w:t>Consolidarea controlului Tuberculozei și reducerea mortalității cauzate de SIDA în Republica Moldova</w:t>
      </w:r>
      <w:r w:rsidR="00232BC4" w:rsidRPr="00BD21FF">
        <w:rPr>
          <w:b/>
          <w:szCs w:val="24"/>
          <w:lang w:val="ro-MD"/>
        </w:rPr>
        <w:t>”</w:t>
      </w:r>
      <w:r w:rsidR="00337D49" w:rsidRPr="00337D49">
        <w:rPr>
          <w:bCs/>
          <w:szCs w:val="24"/>
          <w:lang w:val="ro-MD"/>
        </w:rPr>
        <w:t xml:space="preserve"> </w:t>
      </w:r>
      <w:r w:rsidR="00337D49" w:rsidRPr="00272C2D">
        <w:rPr>
          <w:bCs/>
          <w:szCs w:val="24"/>
          <w:lang w:val="ro-MD"/>
        </w:rPr>
        <w:t>(1</w:t>
      </w:r>
      <w:r w:rsidR="00337D49">
        <w:rPr>
          <w:bCs/>
          <w:szCs w:val="24"/>
          <w:lang w:val="ro-MD"/>
        </w:rPr>
        <w:t>7</w:t>
      </w:r>
      <w:r w:rsidR="00337D49" w:rsidRPr="00272C2D">
        <w:rPr>
          <w:bCs/>
          <w:szCs w:val="24"/>
          <w:lang w:val="ro-MD"/>
        </w:rPr>
        <w:t>-2</w:t>
      </w:r>
      <w:r w:rsidR="00337D49">
        <w:rPr>
          <w:bCs/>
          <w:szCs w:val="24"/>
          <w:lang w:val="ro-MD"/>
        </w:rPr>
        <w:t>5</w:t>
      </w:r>
      <w:r w:rsidR="00337D49" w:rsidRPr="00272C2D">
        <w:rPr>
          <w:bCs/>
          <w:szCs w:val="24"/>
          <w:lang w:val="ro-MD"/>
        </w:rPr>
        <w:t>-24</w:t>
      </w:r>
      <w:r w:rsidR="00337D49">
        <w:rPr>
          <w:bCs/>
          <w:szCs w:val="24"/>
          <w:lang w:val="ro-MD"/>
        </w:rPr>
        <w:t>)</w:t>
      </w:r>
    </w:p>
    <w:p w14:paraId="5E9BAFB7" w14:textId="1E65AF50" w:rsidR="006E16EC" w:rsidRPr="00BD21FF" w:rsidRDefault="00AE3D8D" w:rsidP="0057505F">
      <w:pPr>
        <w:tabs>
          <w:tab w:val="right" w:pos="7218"/>
        </w:tabs>
        <w:spacing w:line="276" w:lineRule="auto"/>
        <w:ind w:left="1412" w:hanging="1412"/>
        <w:rPr>
          <w:b/>
          <w:szCs w:val="24"/>
          <w:lang w:val="ro-MD"/>
        </w:rPr>
      </w:pPr>
      <w:r w:rsidRPr="00BD21FF">
        <w:rPr>
          <w:bCs/>
          <w:szCs w:val="24"/>
          <w:lang w:val="ro-MD"/>
        </w:rPr>
        <w:t>Cumpărător</w:t>
      </w:r>
      <w:r w:rsidR="006E16EC" w:rsidRPr="00BD21FF">
        <w:rPr>
          <w:bCs/>
          <w:szCs w:val="24"/>
          <w:lang w:val="ro-MD"/>
        </w:rPr>
        <w:t>:</w:t>
      </w:r>
      <w:r w:rsidRPr="00BD21FF">
        <w:rPr>
          <w:bCs/>
          <w:szCs w:val="24"/>
          <w:lang w:val="ro-MD"/>
        </w:rPr>
        <w:t xml:space="preserve"> </w:t>
      </w:r>
      <w:r w:rsidR="006E16EC" w:rsidRPr="00BD21FF">
        <w:rPr>
          <w:bCs/>
          <w:szCs w:val="24"/>
          <w:lang w:val="ro-MD"/>
        </w:rPr>
        <w:t xml:space="preserve">  </w:t>
      </w:r>
      <w:r w:rsidR="006E16EC" w:rsidRPr="00BD21FF">
        <w:rPr>
          <w:bCs/>
          <w:szCs w:val="24"/>
          <w:lang w:val="ro-MD"/>
        </w:rPr>
        <w:tab/>
      </w:r>
      <w:r w:rsidR="00BD21FF" w:rsidRPr="00BD21FF">
        <w:rPr>
          <w:b/>
          <w:szCs w:val="24"/>
          <w:lang w:val="ro-MD"/>
        </w:rPr>
        <w:t>Instituția</w:t>
      </w:r>
      <w:r w:rsidRPr="00BD21FF">
        <w:rPr>
          <w:b/>
          <w:szCs w:val="24"/>
          <w:lang w:val="ro-MD"/>
        </w:rPr>
        <w:t xml:space="preserve"> Publică „Unitatea de Coordonare, Implementare </w:t>
      </w:r>
      <w:proofErr w:type="spellStart"/>
      <w:r w:rsidRPr="00BD21FF">
        <w:rPr>
          <w:b/>
          <w:szCs w:val="24"/>
          <w:lang w:val="ro-MD"/>
        </w:rPr>
        <w:t>şi</w:t>
      </w:r>
      <w:proofErr w:type="spellEnd"/>
      <w:r w:rsidRPr="00BD21FF">
        <w:rPr>
          <w:b/>
          <w:szCs w:val="24"/>
          <w:lang w:val="ro-MD"/>
        </w:rPr>
        <w:t xml:space="preserve"> Monitorizare a Proiectelor în Domeniul </w:t>
      </w:r>
      <w:r w:rsidR="00BD21FF" w:rsidRPr="00BD21FF">
        <w:rPr>
          <w:b/>
          <w:szCs w:val="24"/>
          <w:lang w:val="ro-MD"/>
        </w:rPr>
        <w:t>Sănătății</w:t>
      </w:r>
      <w:r w:rsidR="006E16EC" w:rsidRPr="00BD21FF">
        <w:rPr>
          <w:b/>
          <w:szCs w:val="24"/>
          <w:lang w:val="ro-MD"/>
        </w:rPr>
        <w:t>”</w:t>
      </w:r>
    </w:p>
    <w:p w14:paraId="15B0D6A0" w14:textId="7B99358A" w:rsidR="00BB4B8C" w:rsidRPr="00BD21FF" w:rsidRDefault="00AE3D8D" w:rsidP="0057505F">
      <w:pPr>
        <w:spacing w:line="276" w:lineRule="auto"/>
        <w:ind w:left="1440" w:hanging="1440"/>
        <w:rPr>
          <w:szCs w:val="24"/>
          <w:lang w:val="ro-MD"/>
        </w:rPr>
      </w:pPr>
      <w:r w:rsidRPr="00BD21FF">
        <w:rPr>
          <w:bCs/>
          <w:szCs w:val="24"/>
          <w:lang w:val="ro-MD"/>
        </w:rPr>
        <w:t>Destinatar</w:t>
      </w:r>
      <w:r w:rsidR="006E16EC" w:rsidRPr="00BD21FF">
        <w:rPr>
          <w:bCs/>
          <w:szCs w:val="24"/>
          <w:lang w:val="ro-MD"/>
        </w:rPr>
        <w:t>:</w:t>
      </w:r>
      <w:r w:rsidR="006E16EC" w:rsidRPr="00BD21FF">
        <w:rPr>
          <w:bCs/>
          <w:szCs w:val="24"/>
          <w:lang w:val="ro-MD"/>
        </w:rPr>
        <w:tab/>
      </w:r>
      <w:r w:rsidR="008B5D27" w:rsidRPr="00BD21FF">
        <w:rPr>
          <w:b/>
          <w:szCs w:val="24"/>
          <w:lang w:val="ro-MD"/>
        </w:rPr>
        <w:t>IMSP SDMC</w:t>
      </w:r>
      <w:r w:rsidR="000724BD" w:rsidRPr="00BD21FF">
        <w:rPr>
          <w:b/>
          <w:szCs w:val="24"/>
          <w:lang w:val="ro-MD"/>
        </w:rPr>
        <w:t xml:space="preserve"> </w:t>
      </w:r>
      <w:r w:rsidR="00FA0826" w:rsidRPr="00BD21FF">
        <w:rPr>
          <w:b/>
          <w:szCs w:val="24"/>
          <w:lang w:val="ro-MD"/>
        </w:rPr>
        <w:t xml:space="preserve"> </w:t>
      </w:r>
    </w:p>
    <w:p w14:paraId="3C26751E" w14:textId="0DD374F1" w:rsidR="006E16EC" w:rsidRPr="008B5D27" w:rsidRDefault="00AE3D8D" w:rsidP="0057505F">
      <w:pPr>
        <w:spacing w:line="276" w:lineRule="auto"/>
        <w:ind w:left="1440" w:hanging="1440"/>
        <w:rPr>
          <w:color w:val="2E74B5" w:themeColor="accent5" w:themeShade="BF"/>
          <w:szCs w:val="24"/>
          <w:u w:val="single"/>
          <w:lang w:val="ro-MD"/>
        </w:rPr>
      </w:pPr>
      <w:r w:rsidRPr="008B5D27">
        <w:rPr>
          <w:szCs w:val="24"/>
          <w:lang w:val="ro-MD"/>
        </w:rPr>
        <w:t>Pachet nr.</w:t>
      </w:r>
      <w:r w:rsidR="006E16EC" w:rsidRPr="008B5D27">
        <w:rPr>
          <w:szCs w:val="24"/>
          <w:lang w:val="ro-MD"/>
        </w:rPr>
        <w:t>:</w:t>
      </w:r>
      <w:r w:rsidR="006E16EC" w:rsidRPr="008B5D27">
        <w:rPr>
          <w:b/>
          <w:szCs w:val="24"/>
          <w:lang w:val="ro-MD"/>
        </w:rPr>
        <w:tab/>
      </w:r>
      <w:r w:rsidR="0032417A">
        <w:rPr>
          <w:b/>
          <w:color w:val="2E74B5" w:themeColor="accent5" w:themeShade="BF"/>
          <w:szCs w:val="24"/>
          <w:u w:val="single"/>
          <w:lang w:val="ro-MD"/>
        </w:rPr>
        <w:t>271</w:t>
      </w:r>
      <w:r w:rsidR="003B0FBD" w:rsidRPr="008B5D27">
        <w:rPr>
          <w:b/>
          <w:color w:val="2E74B5" w:themeColor="accent5" w:themeShade="BF"/>
          <w:szCs w:val="24"/>
          <w:u w:val="single"/>
          <w:lang w:val="ro-MD"/>
        </w:rPr>
        <w:t>/GD/</w:t>
      </w:r>
      <w:r w:rsidR="008B5D27" w:rsidRPr="008B5D27">
        <w:rPr>
          <w:b/>
          <w:color w:val="2E74B5" w:themeColor="accent5" w:themeShade="BF"/>
          <w:szCs w:val="24"/>
          <w:u w:val="single"/>
          <w:lang w:val="ro-MD"/>
        </w:rPr>
        <w:t>H</w:t>
      </w:r>
    </w:p>
    <w:p w14:paraId="2A67D432" w14:textId="51EB510D" w:rsidR="006E16EC" w:rsidRDefault="006E16EC" w:rsidP="006E16EC">
      <w:pPr>
        <w:ind w:left="1440" w:hanging="1440"/>
        <w:jc w:val="both"/>
        <w:rPr>
          <w:b/>
          <w:szCs w:val="24"/>
          <w:u w:val="single"/>
          <w:lang w:val="ro-MD"/>
        </w:rPr>
      </w:pPr>
    </w:p>
    <w:p w14:paraId="1FAA4058" w14:textId="6D32F511" w:rsidR="001627B7" w:rsidRPr="00B2753C" w:rsidRDefault="001627B7" w:rsidP="001627B7">
      <w:pPr>
        <w:pStyle w:val="Primindentpentrucorptext2"/>
        <w:ind w:left="0" w:firstLine="0"/>
        <w:rPr>
          <w:b/>
          <w:lang w:val="ro-RO"/>
        </w:rPr>
      </w:pPr>
      <w:r w:rsidRPr="00B2753C">
        <w:rPr>
          <w:b/>
          <w:lang w:val="ro-RO"/>
        </w:rPr>
        <w:t>Furnizor</w:t>
      </w:r>
      <w:r>
        <w:rPr>
          <w:b/>
          <w:lang w:val="ro-RO"/>
        </w:rPr>
        <w:t>/Ofertant</w:t>
      </w:r>
      <w:r w:rsidRPr="00B2753C">
        <w:rPr>
          <w:b/>
          <w:lang w:val="ro-RO"/>
        </w:rPr>
        <w:t>: ____________________</w:t>
      </w:r>
    </w:p>
    <w:p w14:paraId="61734469" w14:textId="77777777" w:rsidR="001627B7" w:rsidRPr="00B2753C" w:rsidRDefault="001627B7" w:rsidP="001627B7">
      <w:pPr>
        <w:pStyle w:val="Primindentpentrucorptext2"/>
        <w:ind w:left="0" w:firstLine="0"/>
        <w:rPr>
          <w:b/>
          <w:lang w:val="ro-RO"/>
        </w:rPr>
      </w:pPr>
      <w:r w:rsidRPr="00B2753C">
        <w:rPr>
          <w:b/>
          <w:lang w:val="ro-RO"/>
        </w:rPr>
        <w:t>Data: ____________________</w:t>
      </w:r>
    </w:p>
    <w:p w14:paraId="4B9148FF" w14:textId="77777777" w:rsidR="001627B7" w:rsidRPr="009F6553" w:rsidRDefault="001627B7" w:rsidP="006E16EC">
      <w:pPr>
        <w:ind w:left="1440" w:hanging="1440"/>
        <w:jc w:val="both"/>
        <w:rPr>
          <w:b/>
          <w:szCs w:val="24"/>
          <w:u w:val="single"/>
          <w:lang w:val="ro-MD"/>
        </w:rPr>
      </w:pPr>
    </w:p>
    <w:p w14:paraId="531B2A2C" w14:textId="77777777" w:rsidR="001627B7" w:rsidRPr="001627B7" w:rsidRDefault="001627B7" w:rsidP="001627B7">
      <w:pPr>
        <w:numPr>
          <w:ilvl w:val="0"/>
          <w:numId w:val="5"/>
        </w:numPr>
        <w:tabs>
          <w:tab w:val="clear" w:pos="720"/>
          <w:tab w:val="num" w:pos="426"/>
          <w:tab w:val="num" w:pos="2160"/>
        </w:tabs>
        <w:ind w:hanging="720"/>
        <w:jc w:val="both"/>
        <w:rPr>
          <w:b/>
          <w:szCs w:val="24"/>
          <w:u w:val="single"/>
          <w:lang w:val="ro-RO"/>
        </w:rPr>
      </w:pPr>
      <w:r w:rsidRPr="001627B7">
        <w:rPr>
          <w:b/>
          <w:szCs w:val="24"/>
          <w:u w:val="single"/>
          <w:lang w:val="ro-RO"/>
        </w:rPr>
        <w:t>Prețuri și termene de livrare [</w:t>
      </w:r>
      <w:r w:rsidRPr="001627B7">
        <w:rPr>
          <w:i/>
          <w:szCs w:val="24"/>
          <w:u w:val="single"/>
          <w:lang w:val="ro-RO"/>
        </w:rPr>
        <w:t>se completează  de către Furnizor</w:t>
      </w:r>
      <w:r w:rsidRPr="001627B7">
        <w:rPr>
          <w:b/>
          <w:szCs w:val="24"/>
          <w:u w:val="single"/>
          <w:lang w:val="ro-RO"/>
        </w:rPr>
        <w:t>]</w:t>
      </w:r>
    </w:p>
    <w:p w14:paraId="542DCA3A" w14:textId="273D84D1" w:rsidR="001627B7" w:rsidRPr="001627B7" w:rsidRDefault="001627B7" w:rsidP="001627B7">
      <w:pPr>
        <w:tabs>
          <w:tab w:val="num" w:pos="426"/>
        </w:tabs>
        <w:ind w:left="720" w:hanging="720"/>
        <w:rPr>
          <w:szCs w:val="24"/>
          <w:u w:val="single"/>
          <w:lang w:val="ro-MD"/>
        </w:rPr>
      </w:pPr>
      <w:r>
        <w:rPr>
          <w:lang w:val="ro-RO"/>
        </w:rPr>
        <w:t xml:space="preserve">       </w:t>
      </w:r>
      <w:r w:rsidRPr="001627B7">
        <w:rPr>
          <w:lang w:val="ro-RO"/>
        </w:rPr>
        <w:t>Furnizorul recunoaște că va fi de asemenea responsabil pentru</w:t>
      </w:r>
      <w:r w:rsidRPr="001627B7">
        <w:rPr>
          <w:bCs/>
          <w:szCs w:val="24"/>
          <w:lang w:val="ro-MD"/>
        </w:rPr>
        <w:t>:</w:t>
      </w:r>
    </w:p>
    <w:p w14:paraId="455ED6FD" w14:textId="77777777" w:rsidR="00337D49" w:rsidRPr="0008100E" w:rsidRDefault="00FC4D21" w:rsidP="00337D49">
      <w:pPr>
        <w:numPr>
          <w:ilvl w:val="0"/>
          <w:numId w:val="12"/>
        </w:numPr>
        <w:tabs>
          <w:tab w:val="num" w:pos="426"/>
        </w:tabs>
        <w:ind w:hanging="578"/>
        <w:rPr>
          <w:bCs/>
          <w:szCs w:val="24"/>
          <w:lang w:val="ro-MD"/>
        </w:rPr>
      </w:pPr>
      <w:r w:rsidRPr="009F6553">
        <w:rPr>
          <w:szCs w:val="24"/>
          <w:lang w:val="ro-MD"/>
        </w:rPr>
        <w:t>Livrarea bunurilor</w:t>
      </w:r>
      <w:r w:rsidR="001C3EB1">
        <w:rPr>
          <w:szCs w:val="24"/>
          <w:lang w:val="ro-MD"/>
        </w:rPr>
        <w:t xml:space="preserve"> </w:t>
      </w:r>
      <w:r w:rsidRPr="009F6553">
        <w:rPr>
          <w:szCs w:val="24"/>
          <w:lang w:val="ro-MD"/>
        </w:rPr>
        <w:t>la adresele destinatarului</w:t>
      </w:r>
      <w:r w:rsidR="0057505F">
        <w:rPr>
          <w:szCs w:val="24"/>
          <w:lang w:val="ro-MD"/>
        </w:rPr>
        <w:t xml:space="preserve"> </w:t>
      </w:r>
      <w:r w:rsidR="00337D49">
        <w:rPr>
          <w:szCs w:val="24"/>
          <w:lang w:val="ro-MD"/>
        </w:rPr>
        <w:t>(</w:t>
      </w:r>
      <w:r w:rsidR="00337D49" w:rsidRPr="00BF1246">
        <w:rPr>
          <w:szCs w:val="24"/>
          <w:u w:val="single"/>
          <w:lang w:val="ro-MD"/>
        </w:rPr>
        <w:t xml:space="preserve">conform </w:t>
      </w:r>
      <w:r w:rsidR="00337D49">
        <w:rPr>
          <w:szCs w:val="24"/>
          <w:u w:val="single"/>
          <w:lang w:val="ro-MD"/>
        </w:rPr>
        <w:t>comanda – distribuție</w:t>
      </w:r>
      <w:r w:rsidR="00337D49" w:rsidRPr="00BF1246">
        <w:rPr>
          <w:szCs w:val="24"/>
          <w:u w:val="single"/>
          <w:lang w:val="ro-MD"/>
        </w:rPr>
        <w:t>)</w:t>
      </w:r>
      <w:r w:rsidR="00337D49" w:rsidRPr="0057505F">
        <w:rPr>
          <w:szCs w:val="24"/>
          <w:lang w:val="ro-MD"/>
        </w:rPr>
        <w:t xml:space="preserve">. </w:t>
      </w:r>
    </w:p>
    <w:p w14:paraId="04FF3EA9" w14:textId="74D88952" w:rsidR="008B5D27" w:rsidRPr="009F6553" w:rsidRDefault="008B5D27" w:rsidP="008B5D27">
      <w:pPr>
        <w:jc w:val="both"/>
        <w:rPr>
          <w:b/>
          <w:szCs w:val="24"/>
          <w:highlight w:val="yellow"/>
          <w:lang w:val="ro-MD" w:eastAsia="ru-RU"/>
        </w:rPr>
      </w:pPr>
      <w:r w:rsidRPr="009F6553">
        <w:rPr>
          <w:b/>
          <w:szCs w:val="24"/>
          <w:lang w:val="ro-MD" w:eastAsia="ru-RU"/>
        </w:rPr>
        <w:t>L</w:t>
      </w:r>
      <w:r w:rsidR="003410EB">
        <w:rPr>
          <w:b/>
          <w:szCs w:val="24"/>
          <w:lang w:val="ro-MD" w:eastAsia="ru-RU"/>
        </w:rPr>
        <w:t>otul</w:t>
      </w:r>
      <w:r w:rsidRPr="009F6553">
        <w:rPr>
          <w:b/>
          <w:szCs w:val="24"/>
          <w:lang w:val="ro-MD" w:eastAsia="ru-RU"/>
        </w:rPr>
        <w:t xml:space="preserve"> </w:t>
      </w:r>
      <w:r>
        <w:rPr>
          <w:b/>
          <w:szCs w:val="24"/>
          <w:lang w:val="ro-MD" w:eastAsia="ru-RU"/>
        </w:rPr>
        <w:t>I</w:t>
      </w:r>
      <w:r w:rsidRPr="009F6553">
        <w:rPr>
          <w:b/>
          <w:szCs w:val="24"/>
          <w:lang w:val="ro-MD" w:eastAsia="ru-RU"/>
        </w:rPr>
        <w:t>. “</w:t>
      </w:r>
      <w:r>
        <w:rPr>
          <w:b/>
          <w:szCs w:val="24"/>
          <w:lang w:val="ro-MD" w:eastAsia="ru-RU"/>
        </w:rPr>
        <w:t>Consumabile</w:t>
      </w:r>
      <w:r w:rsidR="00337D49">
        <w:rPr>
          <w:b/>
          <w:szCs w:val="24"/>
          <w:lang w:val="ro-MD" w:eastAsia="ru-RU"/>
        </w:rPr>
        <w:t xml:space="preserve"> pentru CDNI</w:t>
      </w:r>
      <w:r w:rsidRPr="009F6553">
        <w:rPr>
          <w:b/>
          <w:szCs w:val="24"/>
          <w:lang w:val="ro-MD" w:eastAsia="ru-RU"/>
        </w:rPr>
        <w:t>”:</w:t>
      </w:r>
    </w:p>
    <w:tbl>
      <w:tblPr>
        <w:tblW w:w="963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2"/>
        <w:gridCol w:w="3286"/>
        <w:gridCol w:w="1136"/>
        <w:gridCol w:w="1419"/>
        <w:gridCol w:w="1559"/>
        <w:gridCol w:w="1701"/>
      </w:tblGrid>
      <w:tr w:rsidR="00337D49" w:rsidRPr="00B1643D" w14:paraId="72CBEFCA" w14:textId="77777777" w:rsidTr="00337D49">
        <w:trPr>
          <w:trHeight w:val="837"/>
        </w:trPr>
        <w:tc>
          <w:tcPr>
            <w:tcW w:w="532" w:type="dxa"/>
            <w:shd w:val="clear" w:color="auto" w:fill="DEEAF6" w:themeFill="accent5" w:themeFillTint="33"/>
            <w:vAlign w:val="center"/>
          </w:tcPr>
          <w:p w14:paraId="69D1114E" w14:textId="77777777" w:rsidR="00337D49" w:rsidRPr="00B1643D" w:rsidRDefault="00337D49" w:rsidP="00337D49">
            <w:pPr>
              <w:jc w:val="center"/>
              <w:rPr>
                <w:bCs/>
                <w:szCs w:val="24"/>
                <w:lang w:val="ro-MD"/>
              </w:rPr>
            </w:pPr>
            <w:r w:rsidRPr="00B1643D">
              <w:rPr>
                <w:bCs/>
                <w:szCs w:val="24"/>
                <w:lang w:val="ro-MD"/>
              </w:rPr>
              <w:t>Nr</w:t>
            </w:r>
          </w:p>
        </w:tc>
        <w:tc>
          <w:tcPr>
            <w:tcW w:w="3286" w:type="dxa"/>
            <w:shd w:val="clear" w:color="auto" w:fill="DEEAF6" w:themeFill="accent5" w:themeFillTint="33"/>
            <w:vAlign w:val="center"/>
          </w:tcPr>
          <w:p w14:paraId="1491BE5F" w14:textId="77777777" w:rsidR="00337D49" w:rsidRPr="00B1643D" w:rsidRDefault="00337D49" w:rsidP="00337D49">
            <w:pPr>
              <w:jc w:val="center"/>
              <w:rPr>
                <w:bCs/>
                <w:szCs w:val="24"/>
                <w:lang w:val="ro-MD"/>
              </w:rPr>
            </w:pPr>
            <w:r w:rsidRPr="00B1643D">
              <w:rPr>
                <w:bCs/>
                <w:szCs w:val="24"/>
                <w:lang w:val="ro-MD"/>
              </w:rPr>
              <w:t>Articol</w:t>
            </w:r>
          </w:p>
        </w:tc>
        <w:tc>
          <w:tcPr>
            <w:tcW w:w="1136" w:type="dxa"/>
            <w:shd w:val="clear" w:color="auto" w:fill="DEEAF6" w:themeFill="accent5" w:themeFillTint="33"/>
            <w:vAlign w:val="center"/>
          </w:tcPr>
          <w:p w14:paraId="3640FE9B" w14:textId="412AEABB" w:rsidR="00337D49" w:rsidRPr="00B1643D" w:rsidRDefault="00337D49" w:rsidP="00337D49">
            <w:pPr>
              <w:jc w:val="center"/>
              <w:rPr>
                <w:bCs/>
                <w:szCs w:val="24"/>
                <w:lang w:val="ro-MD"/>
              </w:rPr>
            </w:pPr>
            <w:r w:rsidRPr="00B1643D">
              <w:rPr>
                <w:bCs/>
                <w:szCs w:val="24"/>
                <w:u w:val="single"/>
                <w:lang w:val="ro-MD"/>
              </w:rPr>
              <w:t xml:space="preserve">Cantitate </w:t>
            </w:r>
          </w:p>
        </w:tc>
        <w:tc>
          <w:tcPr>
            <w:tcW w:w="1416" w:type="dxa"/>
            <w:shd w:val="clear" w:color="auto" w:fill="DEEAF6" w:themeFill="accent5" w:themeFillTint="33"/>
            <w:vAlign w:val="center"/>
          </w:tcPr>
          <w:p w14:paraId="1EAD0E4D" w14:textId="77777777" w:rsidR="00337D49" w:rsidRDefault="00337D49" w:rsidP="00337D49">
            <w:pPr>
              <w:jc w:val="center"/>
              <w:rPr>
                <w:bCs/>
                <w:i/>
                <w:szCs w:val="24"/>
                <w:u w:val="single"/>
                <w:lang w:val="ro-MD"/>
              </w:rPr>
            </w:pPr>
            <w:r w:rsidRPr="00403A35">
              <w:rPr>
                <w:bCs/>
                <w:szCs w:val="24"/>
                <w:lang w:val="ro-MD"/>
              </w:rPr>
              <w:t xml:space="preserve">Preț per unitate DDP Chișinău, </w:t>
            </w:r>
            <w:r w:rsidRPr="00403A35">
              <w:rPr>
                <w:bCs/>
                <w:i/>
                <w:szCs w:val="24"/>
                <w:u w:val="single"/>
                <w:lang w:val="ro-MD"/>
              </w:rPr>
              <w:t>MDL</w:t>
            </w:r>
          </w:p>
          <w:p w14:paraId="76744DB5" w14:textId="24F323B1" w:rsidR="00337D49" w:rsidRPr="00B1643D" w:rsidRDefault="00337D49" w:rsidP="00337D49">
            <w:pPr>
              <w:jc w:val="center"/>
              <w:rPr>
                <w:bCs/>
                <w:szCs w:val="24"/>
                <w:lang w:val="ro-MD"/>
              </w:rPr>
            </w:pPr>
            <w:r>
              <w:rPr>
                <w:bCs/>
                <w:i/>
                <w:szCs w:val="24"/>
                <w:u w:val="single"/>
                <w:lang w:val="ro-MD"/>
              </w:rPr>
              <w:t xml:space="preserve"> (TVA 0)</w:t>
            </w:r>
          </w:p>
        </w:tc>
        <w:tc>
          <w:tcPr>
            <w:tcW w:w="1559" w:type="dxa"/>
            <w:shd w:val="clear" w:color="auto" w:fill="DEEAF6" w:themeFill="accent5" w:themeFillTint="33"/>
            <w:vAlign w:val="center"/>
          </w:tcPr>
          <w:p w14:paraId="4EB7D969" w14:textId="77777777" w:rsidR="00337D49" w:rsidRDefault="00337D49" w:rsidP="00337D49">
            <w:pPr>
              <w:jc w:val="center"/>
              <w:rPr>
                <w:bCs/>
                <w:szCs w:val="24"/>
                <w:u w:val="single"/>
                <w:lang w:val="ro-MD"/>
              </w:rPr>
            </w:pPr>
            <w:r w:rsidRPr="00403A35">
              <w:rPr>
                <w:bCs/>
                <w:szCs w:val="24"/>
                <w:lang w:val="ro-MD"/>
              </w:rPr>
              <w:t xml:space="preserve">Preț total DDP Chișinău,  </w:t>
            </w:r>
            <w:r w:rsidRPr="00403A35">
              <w:rPr>
                <w:bCs/>
                <w:szCs w:val="24"/>
                <w:u w:val="single"/>
                <w:lang w:val="ro-MD"/>
              </w:rPr>
              <w:t>MDL</w:t>
            </w:r>
          </w:p>
          <w:p w14:paraId="66D60AF1" w14:textId="7E1C764B" w:rsidR="00337D49" w:rsidRPr="00B1643D" w:rsidRDefault="00337D49" w:rsidP="00337D49">
            <w:pPr>
              <w:jc w:val="center"/>
              <w:rPr>
                <w:bCs/>
                <w:szCs w:val="24"/>
                <w:lang w:val="ro-MD"/>
              </w:rPr>
            </w:pPr>
            <w:r>
              <w:rPr>
                <w:bCs/>
                <w:i/>
                <w:szCs w:val="24"/>
                <w:u w:val="single"/>
                <w:lang w:val="ro-MD"/>
              </w:rPr>
              <w:t>(TVA 0)</w:t>
            </w:r>
          </w:p>
        </w:tc>
        <w:tc>
          <w:tcPr>
            <w:tcW w:w="1701" w:type="dxa"/>
            <w:shd w:val="clear" w:color="auto" w:fill="DEEAF6" w:themeFill="accent5" w:themeFillTint="33"/>
            <w:vAlign w:val="center"/>
          </w:tcPr>
          <w:p w14:paraId="3C6EB8DC" w14:textId="77777777" w:rsidR="00337D49" w:rsidRPr="00B1643D" w:rsidRDefault="00337D49" w:rsidP="00337D49">
            <w:pPr>
              <w:jc w:val="center"/>
              <w:rPr>
                <w:bCs/>
                <w:szCs w:val="24"/>
                <w:u w:val="single"/>
                <w:lang w:val="ro-MD"/>
              </w:rPr>
            </w:pPr>
            <w:r w:rsidRPr="00B1643D">
              <w:rPr>
                <w:bCs/>
                <w:szCs w:val="24"/>
                <w:u w:val="single"/>
                <w:lang w:val="ro-MD"/>
              </w:rPr>
              <w:t>Termenul de livrare</w:t>
            </w:r>
          </w:p>
        </w:tc>
      </w:tr>
      <w:tr w:rsidR="0057505F" w:rsidRPr="00B1643D" w14:paraId="46C1AC95" w14:textId="77777777" w:rsidTr="00337D49">
        <w:trPr>
          <w:trHeight w:val="534"/>
        </w:trPr>
        <w:tc>
          <w:tcPr>
            <w:tcW w:w="532" w:type="dxa"/>
            <w:shd w:val="clear" w:color="auto" w:fill="auto"/>
          </w:tcPr>
          <w:p w14:paraId="14BAFC31" w14:textId="77777777" w:rsidR="0057505F" w:rsidRPr="00B1643D" w:rsidRDefault="0057505F" w:rsidP="0001145F">
            <w:pPr>
              <w:pStyle w:val="HeadingStyle"/>
            </w:pPr>
            <w:r w:rsidRPr="00B1643D">
              <w:t>1</w:t>
            </w:r>
          </w:p>
        </w:tc>
        <w:tc>
          <w:tcPr>
            <w:tcW w:w="3286" w:type="dxa"/>
            <w:tcBorders>
              <w:top w:val="nil"/>
              <w:left w:val="single" w:sz="4" w:space="0" w:color="000000"/>
              <w:bottom w:val="single" w:sz="4" w:space="0" w:color="000000"/>
              <w:right w:val="single" w:sz="4" w:space="0" w:color="000000"/>
            </w:tcBorders>
            <w:shd w:val="clear" w:color="auto" w:fill="auto"/>
          </w:tcPr>
          <w:p w14:paraId="6469952D" w14:textId="0D2A90BC" w:rsidR="0057505F" w:rsidRPr="00B1643D" w:rsidRDefault="0057505F" w:rsidP="003410EB">
            <w:pPr>
              <w:rPr>
                <w:bCs/>
                <w:color w:val="000000"/>
                <w:szCs w:val="24"/>
                <w:lang w:val="ro-MD" w:eastAsia="en-GB"/>
              </w:rPr>
            </w:pPr>
            <w:r w:rsidRPr="00B1643D">
              <w:rPr>
                <w:bCs/>
                <w:color w:val="000000"/>
                <w:szCs w:val="24"/>
                <w:lang w:val="ro-MD" w:eastAsia="en-GB"/>
              </w:rPr>
              <w:t xml:space="preserve">Pipe din sticla pentru fumat </w:t>
            </w:r>
          </w:p>
        </w:tc>
        <w:tc>
          <w:tcPr>
            <w:tcW w:w="1136" w:type="dxa"/>
            <w:shd w:val="clear" w:color="auto" w:fill="auto"/>
          </w:tcPr>
          <w:p w14:paraId="418CD416" w14:textId="303B22F2" w:rsidR="0057505F" w:rsidRPr="00B1643D" w:rsidRDefault="00337D49" w:rsidP="003410EB">
            <w:pPr>
              <w:jc w:val="center"/>
              <w:rPr>
                <w:b/>
                <w:bCs/>
                <w:szCs w:val="24"/>
                <w:lang w:val="ro-MD"/>
              </w:rPr>
            </w:pPr>
            <w:r>
              <w:rPr>
                <w:b/>
                <w:bCs/>
                <w:szCs w:val="24"/>
                <w:lang w:val="ro-MD"/>
              </w:rPr>
              <w:t>6000</w:t>
            </w:r>
          </w:p>
        </w:tc>
        <w:tc>
          <w:tcPr>
            <w:tcW w:w="1416" w:type="dxa"/>
            <w:shd w:val="clear" w:color="auto" w:fill="auto"/>
          </w:tcPr>
          <w:p w14:paraId="52B129AE" w14:textId="77777777" w:rsidR="0057505F" w:rsidRPr="00B1643D" w:rsidRDefault="0057505F" w:rsidP="003410EB">
            <w:pPr>
              <w:rPr>
                <w:b/>
                <w:szCs w:val="24"/>
                <w:lang w:val="ro-MD"/>
              </w:rPr>
            </w:pPr>
          </w:p>
        </w:tc>
        <w:tc>
          <w:tcPr>
            <w:tcW w:w="1559" w:type="dxa"/>
            <w:shd w:val="clear" w:color="auto" w:fill="auto"/>
          </w:tcPr>
          <w:p w14:paraId="7198E24F" w14:textId="77777777" w:rsidR="0057505F" w:rsidRPr="00B1643D" w:rsidRDefault="0057505F" w:rsidP="003410EB">
            <w:pPr>
              <w:rPr>
                <w:b/>
                <w:szCs w:val="24"/>
                <w:lang w:val="ro-MD"/>
              </w:rPr>
            </w:pPr>
          </w:p>
        </w:tc>
        <w:tc>
          <w:tcPr>
            <w:tcW w:w="1701" w:type="dxa"/>
            <w:shd w:val="clear" w:color="auto" w:fill="auto"/>
          </w:tcPr>
          <w:p w14:paraId="4C47D46E" w14:textId="3D6BBED9" w:rsidR="0057505F" w:rsidRPr="00B1643D" w:rsidRDefault="0057505F" w:rsidP="003410EB">
            <w:pPr>
              <w:jc w:val="center"/>
              <w:rPr>
                <w:szCs w:val="24"/>
                <w:lang w:val="ro-MD"/>
              </w:rPr>
            </w:pPr>
            <w:r w:rsidRPr="00B1643D">
              <w:rPr>
                <w:bCs/>
                <w:szCs w:val="24"/>
                <w:lang w:val="ro-MD"/>
              </w:rPr>
              <w:t>In termen de 45</w:t>
            </w:r>
            <w:r w:rsidR="00694D57">
              <w:rPr>
                <w:bCs/>
                <w:szCs w:val="24"/>
                <w:lang w:val="ro-MD"/>
              </w:rPr>
              <w:t>-60</w:t>
            </w:r>
            <w:r w:rsidRPr="00B1643D">
              <w:rPr>
                <w:bCs/>
                <w:szCs w:val="24"/>
                <w:lang w:val="ro-MD"/>
              </w:rPr>
              <w:t xml:space="preserve"> zile calendaristice</w:t>
            </w:r>
            <w:r w:rsidR="00337D49">
              <w:rPr>
                <w:bCs/>
                <w:szCs w:val="24"/>
                <w:lang w:val="ro-MD"/>
              </w:rPr>
              <w:t xml:space="preserve"> </w:t>
            </w:r>
            <w:r w:rsidR="00337D49">
              <w:rPr>
                <w:bCs/>
                <w:szCs w:val="24"/>
                <w:lang w:val="ro-MD"/>
              </w:rPr>
              <w:t>din data contractului</w:t>
            </w:r>
          </w:p>
        </w:tc>
      </w:tr>
      <w:tr w:rsidR="0057505F" w:rsidRPr="00B1643D" w14:paraId="2D824556" w14:textId="77777777" w:rsidTr="00337D49">
        <w:trPr>
          <w:trHeight w:val="301"/>
        </w:trPr>
        <w:tc>
          <w:tcPr>
            <w:tcW w:w="532" w:type="dxa"/>
            <w:shd w:val="clear" w:color="auto" w:fill="auto"/>
            <w:vAlign w:val="center"/>
          </w:tcPr>
          <w:p w14:paraId="507C8FFC" w14:textId="77777777" w:rsidR="0057505F" w:rsidRPr="00B1643D" w:rsidRDefault="0057505F" w:rsidP="0001145F">
            <w:pPr>
              <w:pStyle w:val="HeadingStyle"/>
            </w:pPr>
          </w:p>
        </w:tc>
        <w:tc>
          <w:tcPr>
            <w:tcW w:w="5841" w:type="dxa"/>
            <w:gridSpan w:val="3"/>
            <w:shd w:val="clear" w:color="auto" w:fill="auto"/>
            <w:vAlign w:val="center"/>
          </w:tcPr>
          <w:p w14:paraId="55AC8C7D" w14:textId="77777777" w:rsidR="0057505F" w:rsidRPr="00B1643D" w:rsidRDefault="0057505F" w:rsidP="00FE4D41">
            <w:pPr>
              <w:jc w:val="right"/>
              <w:rPr>
                <w:b/>
                <w:szCs w:val="24"/>
                <w:lang w:val="ro-MD"/>
              </w:rPr>
            </w:pPr>
            <w:r w:rsidRPr="00B1643D">
              <w:rPr>
                <w:b/>
                <w:i/>
                <w:szCs w:val="24"/>
                <w:lang w:val="ro-MD"/>
              </w:rPr>
              <w:t>TOTAL:</w:t>
            </w:r>
          </w:p>
        </w:tc>
        <w:tc>
          <w:tcPr>
            <w:tcW w:w="1559" w:type="dxa"/>
            <w:shd w:val="clear" w:color="auto" w:fill="auto"/>
            <w:vAlign w:val="center"/>
          </w:tcPr>
          <w:p w14:paraId="57967E5C" w14:textId="77777777" w:rsidR="0057505F" w:rsidRPr="00B1643D" w:rsidRDefault="0057505F" w:rsidP="003410EB">
            <w:pPr>
              <w:jc w:val="center"/>
              <w:rPr>
                <w:b/>
                <w:szCs w:val="24"/>
                <w:lang w:val="ro-MD"/>
              </w:rPr>
            </w:pPr>
          </w:p>
        </w:tc>
        <w:tc>
          <w:tcPr>
            <w:tcW w:w="1701" w:type="dxa"/>
            <w:shd w:val="clear" w:color="auto" w:fill="auto"/>
            <w:vAlign w:val="center"/>
          </w:tcPr>
          <w:p w14:paraId="437A7F4A" w14:textId="77777777" w:rsidR="0057505F" w:rsidRPr="00B1643D" w:rsidRDefault="0057505F" w:rsidP="003410EB">
            <w:pPr>
              <w:jc w:val="center"/>
              <w:rPr>
                <w:b/>
                <w:szCs w:val="24"/>
                <w:lang w:val="ro-MD"/>
              </w:rPr>
            </w:pPr>
          </w:p>
        </w:tc>
      </w:tr>
    </w:tbl>
    <w:p w14:paraId="7AC7ADC9" w14:textId="15FC1A9A" w:rsidR="006E16EC" w:rsidRDefault="006E16EC" w:rsidP="006E16EC">
      <w:pPr>
        <w:pStyle w:val="Titlu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2C34409F" w14:textId="77777777" w:rsidR="00337D49" w:rsidRPr="00F32D0B" w:rsidRDefault="00337D49" w:rsidP="00337D49">
      <w:pPr>
        <w:pStyle w:val="BankNormal"/>
        <w:jc w:val="both"/>
        <w:rPr>
          <w:i/>
          <w:iCs/>
          <w:color w:val="2E74B5" w:themeColor="accent5" w:themeShade="BF"/>
          <w:lang w:val="ro-MD"/>
        </w:rPr>
      </w:pPr>
      <w:r w:rsidRPr="00F32D0B">
        <w:rPr>
          <w:i/>
          <w:iCs/>
          <w:color w:val="2E74B5" w:themeColor="accent5" w:themeShade="BF"/>
          <w:lang w:val="ro-MD"/>
        </w:rPr>
        <w:t>* Cantitățile solicitate sunt estimative si pot fi modificate, pana la 15% din valoarea totala a contractului.</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 xml:space="preserve">Confirmăm că prețurile </w:t>
      </w:r>
      <w:r w:rsidR="00B44665" w:rsidRPr="003C5BD7">
        <w:rPr>
          <w:b/>
          <w:szCs w:val="24"/>
          <w:lang w:val="ro-MD"/>
        </w:rPr>
        <w:t>nu includ</w:t>
      </w:r>
      <w:r w:rsidR="00B44665" w:rsidRPr="009F6553">
        <w:rPr>
          <w:bCs/>
          <w:szCs w:val="24"/>
          <w:lang w:val="ro-MD"/>
        </w:rPr>
        <w:t xml:space="preserve">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D8CD0E9" w14:textId="77777777" w:rsidR="00337D49" w:rsidRPr="00762844" w:rsidRDefault="00337D49" w:rsidP="00337D49">
      <w:pPr>
        <w:numPr>
          <w:ilvl w:val="0"/>
          <w:numId w:val="5"/>
        </w:numPr>
        <w:tabs>
          <w:tab w:val="clear" w:pos="720"/>
          <w:tab w:val="left" w:pos="0"/>
        </w:tabs>
        <w:ind w:left="709" w:hanging="709"/>
        <w:jc w:val="both"/>
        <w:rPr>
          <w:bCs/>
          <w:szCs w:val="24"/>
          <w:lang w:val="ro-MD"/>
        </w:rPr>
      </w:pPr>
      <w:r w:rsidRPr="00762844">
        <w:rPr>
          <w:b/>
          <w:szCs w:val="24"/>
          <w:u w:val="single"/>
          <w:lang w:val="ro-MD"/>
        </w:rPr>
        <w:t>Programul de livrare:</w:t>
      </w:r>
      <w:r w:rsidRPr="00762844">
        <w:rPr>
          <w:bCs/>
          <w:szCs w:val="24"/>
          <w:lang w:val="ro-MD"/>
        </w:rPr>
        <w:t xml:space="preserve"> Produsele vor fi livrate în 1-2 tranșe, </w:t>
      </w:r>
      <w:r>
        <w:rPr>
          <w:bCs/>
          <w:szCs w:val="24"/>
          <w:lang w:val="ro-RO"/>
        </w:rPr>
        <w:t>în</w:t>
      </w:r>
      <w:r w:rsidRPr="00762844">
        <w:rPr>
          <w:bCs/>
          <w:szCs w:val="24"/>
          <w:lang w:val="ro-MD"/>
        </w:rPr>
        <w:t xml:space="preserve"> baza Notei de Comandă transmisă Furnizorului de către Cumpărător(</w:t>
      </w:r>
      <w:r>
        <w:rPr>
          <w:bCs/>
          <w:szCs w:val="24"/>
          <w:lang w:val="ro-MD"/>
        </w:rPr>
        <w:t>UCIMP</w:t>
      </w:r>
      <w:r w:rsidRPr="00762844">
        <w:rPr>
          <w:bCs/>
          <w:szCs w:val="24"/>
          <w:lang w:val="ro-MD"/>
        </w:rPr>
        <w:t xml:space="preserve">), </w:t>
      </w:r>
      <w:r>
        <w:rPr>
          <w:bCs/>
          <w:szCs w:val="24"/>
          <w:lang w:val="ro-MD"/>
        </w:rPr>
        <w:t>la adresa</w:t>
      </w:r>
      <w:r w:rsidRPr="00762844">
        <w:rPr>
          <w:bCs/>
          <w:szCs w:val="24"/>
          <w:lang w:val="ro-MD"/>
        </w:rPr>
        <w:t xml:space="preserve"> proiecte</w:t>
      </w:r>
      <w:r>
        <w:rPr>
          <w:bCs/>
          <w:szCs w:val="24"/>
          <w:lang w:val="ro-MD"/>
        </w:rPr>
        <w:t>lor</w:t>
      </w:r>
      <w:r w:rsidRPr="00762844">
        <w:rPr>
          <w:bCs/>
          <w:szCs w:val="24"/>
          <w:lang w:val="ro-MD"/>
        </w:rPr>
        <w:t>/ONG-uri</w:t>
      </w:r>
      <w:r>
        <w:rPr>
          <w:bCs/>
          <w:szCs w:val="24"/>
          <w:lang w:val="ro-MD"/>
        </w:rPr>
        <w:t>lor</w:t>
      </w:r>
      <w:r w:rsidRPr="00762844">
        <w:rPr>
          <w:bCs/>
          <w:szCs w:val="24"/>
          <w:lang w:val="ro-MD"/>
        </w:rPr>
        <w:t xml:space="preserve"> care desfășoară activități de atenuare a riscurilor pe întreg teritoriul Republicii Moldova (malul drept). Cantitatea</w:t>
      </w:r>
      <w:r>
        <w:rPr>
          <w:bCs/>
          <w:szCs w:val="24"/>
          <w:lang w:val="ro-MD"/>
        </w:rPr>
        <w:t xml:space="preserve"> si nomenclatura</w:t>
      </w:r>
      <w:r w:rsidRPr="00762844">
        <w:rPr>
          <w:bCs/>
          <w:szCs w:val="24"/>
          <w:lang w:val="ro-MD"/>
        </w:rPr>
        <w:t xml:space="preserve"> de produse pe</w:t>
      </w:r>
      <w:r>
        <w:rPr>
          <w:bCs/>
          <w:szCs w:val="24"/>
          <w:lang w:val="ro-MD"/>
        </w:rPr>
        <w:t xml:space="preserve">r </w:t>
      </w:r>
      <w:r w:rsidRPr="00762844">
        <w:rPr>
          <w:bCs/>
          <w:szCs w:val="24"/>
          <w:lang w:val="ro-MD"/>
        </w:rPr>
        <w:t>tip</w:t>
      </w:r>
      <w:r>
        <w:rPr>
          <w:bCs/>
          <w:szCs w:val="24"/>
          <w:lang w:val="ro-MD"/>
        </w:rPr>
        <w:t>, î</w:t>
      </w:r>
      <w:r w:rsidRPr="00762844">
        <w:rPr>
          <w:bCs/>
          <w:szCs w:val="24"/>
          <w:lang w:val="ro-MD"/>
        </w:rPr>
        <w:t xml:space="preserve">n fiecare livrare va fi diferita, </w:t>
      </w:r>
      <w:r>
        <w:rPr>
          <w:bCs/>
          <w:szCs w:val="24"/>
          <w:lang w:val="ro-MD"/>
        </w:rPr>
        <w:t>î</w:t>
      </w:r>
      <w:r w:rsidRPr="00762844">
        <w:rPr>
          <w:bCs/>
          <w:szCs w:val="24"/>
          <w:lang w:val="ro-MD"/>
        </w:rPr>
        <w:t>n funcție de solicitările primite de la beneficiar</w:t>
      </w:r>
      <w:r>
        <w:rPr>
          <w:bCs/>
          <w:szCs w:val="24"/>
          <w:lang w:val="ro-MD"/>
        </w:rPr>
        <w:t xml:space="preserve">i. </w:t>
      </w:r>
      <w:r w:rsidRPr="00762844">
        <w:rPr>
          <w:bCs/>
          <w:szCs w:val="24"/>
          <w:lang w:val="ro-MD"/>
        </w:rPr>
        <w:t>Livrarea trebuie finalizată conform condițiilor de livrare din Termenii și condițiile de livrare din momentul semnării contractului.</w:t>
      </w:r>
      <w:r w:rsidRPr="00762844">
        <w:t xml:space="preserve"> </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lastRenderedPageBreak/>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f"/>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MaindescrisHTML"/>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Indentcorptex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Indentcorptex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2F0F6D">
      <w:pPr>
        <w:ind w:left="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2F0F6D">
      <w:pPr>
        <w:ind w:left="1620"/>
        <w:rPr>
          <w:b/>
          <w:szCs w:val="24"/>
          <w:lang w:val="ro-MD"/>
        </w:rPr>
      </w:pPr>
    </w:p>
    <w:p w14:paraId="119DE62B" w14:textId="77777777" w:rsidR="006E16EC" w:rsidRPr="009F6553" w:rsidRDefault="00704D1F" w:rsidP="002F0F6D">
      <w:pPr>
        <w:numPr>
          <w:ilvl w:val="3"/>
          <w:numId w:val="6"/>
        </w:numPr>
        <w:tabs>
          <w:tab w:val="clear" w:pos="2520"/>
        </w:tabs>
        <w:ind w:left="1701" w:hanging="283"/>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2F0F6D">
      <w:pPr>
        <w:ind w:left="1080"/>
        <w:jc w:val="both"/>
        <w:rPr>
          <w:szCs w:val="24"/>
          <w:lang w:val="ro-MD"/>
        </w:rPr>
      </w:pPr>
    </w:p>
    <w:p w14:paraId="4D781327" w14:textId="77777777" w:rsidR="006E16EC" w:rsidRPr="009F6553" w:rsidRDefault="006E16EC" w:rsidP="002F0F6D">
      <w:pPr>
        <w:ind w:left="720" w:hanging="153"/>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2F0F6D">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2F0F6D">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46AB24BE" w:rsidR="006E16EC" w:rsidRPr="009F6553" w:rsidRDefault="00D06CB0" w:rsidP="00930D82">
      <w:pPr>
        <w:numPr>
          <w:ilvl w:val="0"/>
          <w:numId w:val="5"/>
        </w:numPr>
        <w:ind w:hanging="720"/>
        <w:jc w:val="both"/>
        <w:rPr>
          <w:bCs/>
          <w:szCs w:val="24"/>
          <w:u w:val="single"/>
          <w:lang w:val="ro-MD"/>
        </w:rPr>
      </w:pPr>
      <w:r w:rsidRPr="009F6553">
        <w:rPr>
          <w:bCs/>
          <w:szCs w:val="24"/>
          <w:u w:val="single"/>
          <w:lang w:val="ro-MD"/>
        </w:rPr>
        <w:t>Întârzieri</w:t>
      </w:r>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 xml:space="preserve">de livrare de mai sus), Cumpărătorul poate, fără a afecta toate celelalte clauze în temeiul Contractului, deduce din Prețul Contractului, drept despăgubiri forfetare, o sumă echivalentă cu </w:t>
      </w:r>
      <w:r w:rsidR="00930D82" w:rsidRPr="00E50762">
        <w:rPr>
          <w:b/>
          <w:szCs w:val="24"/>
          <w:lang w:val="ro-MD"/>
        </w:rPr>
        <w:t>0,1%</w:t>
      </w:r>
      <w:r w:rsidR="00930D82" w:rsidRPr="009F6553">
        <w:rPr>
          <w:bCs/>
          <w:szCs w:val="24"/>
          <w:lang w:val="ro-MD"/>
        </w:rPr>
        <w:t xml:space="preserve"> din prețul oferit al bunurilor întârziate sau al serviciilor neexecutate pentru fiecare zi lucrătoare sau parte din aceasta de întârziere până la livrarea sau executarea efectivă, până la o deducere maximă de zece </w:t>
      </w:r>
      <w:r w:rsidR="00930D82" w:rsidRPr="00E50762">
        <w:rPr>
          <w:b/>
          <w:szCs w:val="24"/>
          <w:lang w:val="ro-MD"/>
        </w:rPr>
        <w:t>(10)%</w:t>
      </w:r>
      <w:r w:rsidR="00930D82" w:rsidRPr="009F6553">
        <w:rPr>
          <w:bCs/>
          <w:szCs w:val="24"/>
          <w:lang w:val="ro-MD"/>
        </w:rPr>
        <w:t xml:space="preserve"> din Prețul Contractului</w:t>
      </w:r>
      <w:r w:rsidR="006E16EC" w:rsidRPr="009F6553">
        <w:rPr>
          <w:bCs/>
          <w:szCs w:val="24"/>
          <w:lang w:val="ro-MD"/>
        </w:rPr>
        <w:t>.</w:t>
      </w:r>
    </w:p>
    <w:p w14:paraId="0F8D019B" w14:textId="77777777" w:rsidR="00C227A4" w:rsidRPr="009F6553" w:rsidRDefault="00C227A4" w:rsidP="00C227A4">
      <w:pPr>
        <w:pStyle w:val="Listparagraf"/>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Referinnotdesubsol"/>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8"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f"/>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22EE9BF0" w14:textId="018CFF7D" w:rsidR="008E7CA3" w:rsidRDefault="00B20097" w:rsidP="008E7CA3">
      <w:pPr>
        <w:ind w:left="720"/>
        <w:jc w:val="both"/>
        <w:rPr>
          <w:bCs/>
          <w:szCs w:val="24"/>
          <w:lang w:val="ro-RO"/>
        </w:rPr>
      </w:pPr>
      <w:r>
        <w:rPr>
          <w:bCs/>
          <w:szCs w:val="24"/>
          <w:lang w:val="ro-RO"/>
        </w:rPr>
        <w:t>FURNIZOR</w:t>
      </w:r>
      <w:r w:rsidR="008E7CA3">
        <w:rPr>
          <w:bCs/>
          <w:szCs w:val="24"/>
          <w:lang w:val="ro-RO"/>
        </w:rPr>
        <w:t>/O</w:t>
      </w:r>
      <w:r>
        <w:rPr>
          <w:bCs/>
          <w:szCs w:val="24"/>
          <w:lang w:val="ro-RO"/>
        </w:rPr>
        <w:t>FETANT</w:t>
      </w:r>
      <w:r w:rsidR="008E7CA3">
        <w:rPr>
          <w:bCs/>
          <w:szCs w:val="24"/>
          <w:lang w:val="ro-RO"/>
        </w:rPr>
        <w:t xml:space="preserve">:                   </w:t>
      </w:r>
      <w:r w:rsidR="008E7CA3" w:rsidRPr="005310B7">
        <w:rPr>
          <w:bCs/>
          <w:szCs w:val="24"/>
          <w:lang w:val="ro-RO"/>
        </w:rPr>
        <w:t>_________________________________</w:t>
      </w:r>
    </w:p>
    <w:p w14:paraId="36E10A86" w14:textId="77777777" w:rsidR="008E7CA3" w:rsidRPr="005310B7" w:rsidRDefault="008E7CA3" w:rsidP="008E7CA3">
      <w:pPr>
        <w:ind w:firstLine="540"/>
        <w:jc w:val="both"/>
        <w:rPr>
          <w:bCs/>
          <w:szCs w:val="24"/>
          <w:lang w:val="ro-RO"/>
        </w:rPr>
      </w:pPr>
      <w:r>
        <w:rPr>
          <w:bCs/>
          <w:szCs w:val="24"/>
          <w:lang w:val="ro-RO"/>
        </w:rPr>
        <w:t xml:space="preserve">    Adresa  Furnizorului:                        _________________________________</w:t>
      </w:r>
    </w:p>
    <w:p w14:paraId="725D8354" w14:textId="77777777" w:rsidR="008E7CA3" w:rsidRPr="005310B7" w:rsidRDefault="008E7CA3" w:rsidP="008E7CA3">
      <w:pPr>
        <w:ind w:firstLine="540"/>
        <w:jc w:val="both"/>
        <w:rPr>
          <w:bCs/>
          <w:szCs w:val="24"/>
          <w:lang w:val="ro-RO"/>
        </w:rPr>
      </w:pPr>
      <w:r>
        <w:rPr>
          <w:bCs/>
          <w:szCs w:val="24"/>
          <w:lang w:val="ro-RO"/>
        </w:rPr>
        <w:t xml:space="preserve">    </w:t>
      </w:r>
      <w:r w:rsidRPr="005310B7">
        <w:rPr>
          <w:bCs/>
          <w:szCs w:val="24"/>
          <w:lang w:val="ro-RO"/>
        </w:rPr>
        <w:t>S</w:t>
      </w:r>
      <w:r>
        <w:rPr>
          <w:bCs/>
          <w:szCs w:val="24"/>
          <w:lang w:val="ro-RO"/>
        </w:rPr>
        <w:t xml:space="preserve">emnătura autorizată:                       </w:t>
      </w:r>
      <w:r w:rsidRPr="005310B7">
        <w:rPr>
          <w:bCs/>
          <w:szCs w:val="24"/>
          <w:lang w:val="ro-RO"/>
        </w:rPr>
        <w:t>_________________________________</w:t>
      </w:r>
    </w:p>
    <w:p w14:paraId="088426C1" w14:textId="77777777" w:rsidR="008E7CA3" w:rsidRPr="005310B7" w:rsidRDefault="008E7CA3" w:rsidP="008E7CA3">
      <w:pPr>
        <w:ind w:firstLine="540"/>
        <w:jc w:val="both"/>
        <w:rPr>
          <w:bCs/>
          <w:szCs w:val="24"/>
          <w:lang w:val="ro-RO"/>
        </w:rPr>
      </w:pPr>
      <w:r>
        <w:rPr>
          <w:bCs/>
          <w:szCs w:val="24"/>
          <w:lang w:val="ro-RO"/>
        </w:rPr>
        <w:t xml:space="preserve">    Numele si funcția semnatarului:       ____________</w:t>
      </w:r>
      <w:r w:rsidRPr="005310B7">
        <w:rPr>
          <w:bCs/>
          <w:szCs w:val="24"/>
          <w:lang w:val="ro-RO"/>
        </w:rPr>
        <w:t>_____________________</w:t>
      </w:r>
    </w:p>
    <w:p w14:paraId="50CF69B1" w14:textId="77777777" w:rsidR="008E7CA3" w:rsidRPr="005310B7" w:rsidRDefault="008E7CA3" w:rsidP="008E7CA3">
      <w:pPr>
        <w:jc w:val="both"/>
        <w:rPr>
          <w:bCs/>
          <w:szCs w:val="24"/>
          <w:lang w:val="ro-RO"/>
        </w:rPr>
      </w:pPr>
    </w:p>
    <w:p w14:paraId="40169241" w14:textId="77777777" w:rsidR="008E7CA3" w:rsidRPr="005310B7" w:rsidRDefault="008E7CA3" w:rsidP="008E7CA3">
      <w:pPr>
        <w:jc w:val="both"/>
        <w:rPr>
          <w:bCs/>
          <w:szCs w:val="24"/>
          <w:lang w:val="ro-RO"/>
        </w:rPr>
      </w:pPr>
      <w:r w:rsidRPr="005310B7">
        <w:rPr>
          <w:bCs/>
          <w:szCs w:val="24"/>
          <w:lang w:val="ro-RO"/>
        </w:rPr>
        <w:tab/>
      </w:r>
      <w:r>
        <w:rPr>
          <w:bCs/>
          <w:szCs w:val="24"/>
          <w:lang w:val="ro-RO"/>
        </w:rPr>
        <w:t xml:space="preserve"> </w:t>
      </w:r>
      <w:r w:rsidRPr="005310B7">
        <w:rPr>
          <w:bCs/>
          <w:szCs w:val="24"/>
          <w:lang w:val="ro-RO"/>
        </w:rPr>
        <w:t>Data: ______________________</w:t>
      </w:r>
      <w:r w:rsidRPr="005310B7">
        <w:rPr>
          <w:bCs/>
          <w:szCs w:val="24"/>
          <w:lang w:val="ro-RO"/>
        </w:rPr>
        <w:tab/>
        <w:t xml:space="preserve">                               L.Ş.</w:t>
      </w:r>
    </w:p>
    <w:p w14:paraId="3CF5911E" w14:textId="77777777" w:rsidR="008E7CA3" w:rsidRPr="005310B7" w:rsidRDefault="008E7CA3" w:rsidP="008E7CA3">
      <w:pPr>
        <w:jc w:val="both"/>
        <w:rPr>
          <w:bCs/>
          <w:szCs w:val="24"/>
          <w:lang w:val="ro-RO"/>
        </w:rPr>
      </w:pPr>
      <w:r w:rsidRPr="005310B7">
        <w:rPr>
          <w:bCs/>
          <w:szCs w:val="24"/>
          <w:lang w:val="ro-RO"/>
        </w:rPr>
        <w:t xml:space="preserve"> </w:t>
      </w:r>
    </w:p>
    <w:p w14:paraId="33CD0D02" w14:textId="77777777" w:rsidR="008E7CA3" w:rsidRDefault="008E7CA3" w:rsidP="008E7CA3">
      <w:pPr>
        <w:jc w:val="both"/>
        <w:rPr>
          <w:b/>
          <w:bCs/>
          <w:szCs w:val="24"/>
          <w:lang w:val="ro-MD"/>
        </w:rPr>
      </w:pPr>
    </w:p>
    <w:p w14:paraId="59EB0602" w14:textId="77777777" w:rsidR="008E7CA3" w:rsidRDefault="008E7CA3" w:rsidP="00F62273">
      <w:pPr>
        <w:jc w:val="right"/>
        <w:rPr>
          <w:b/>
          <w:bCs/>
          <w:szCs w:val="24"/>
          <w:lang w:val="ro-MD"/>
        </w:rPr>
      </w:pPr>
    </w:p>
    <w:p w14:paraId="3C491ADB" w14:textId="45EE16BC" w:rsidR="008E7CA3" w:rsidRPr="009F6553" w:rsidRDefault="008E7CA3" w:rsidP="00F62273">
      <w:pPr>
        <w:jc w:val="right"/>
        <w:rPr>
          <w:b/>
          <w:bCs/>
          <w:szCs w:val="24"/>
          <w:lang w:val="ro-MD"/>
        </w:rPr>
        <w:sectPr w:rsidR="008E7CA3" w:rsidRPr="009F6553" w:rsidSect="00954C60">
          <w:footerReference w:type="even" r:id="rId9"/>
          <w:footerReference w:type="default" r:id="rId10"/>
          <w:pgSz w:w="11907" w:h="16839" w:code="9"/>
          <w:pgMar w:top="851" w:right="850" w:bottom="1138" w:left="1418" w:header="720" w:footer="720" w:gutter="0"/>
          <w:cols w:space="720"/>
          <w:titlePg/>
          <w:docGrid w:linePitch="326"/>
        </w:sectPr>
      </w:pPr>
    </w:p>
    <w:p w14:paraId="5B98215E" w14:textId="77777777" w:rsidR="00F62273" w:rsidRPr="0023104B" w:rsidRDefault="00C42E89" w:rsidP="00F62273">
      <w:pPr>
        <w:jc w:val="right"/>
        <w:rPr>
          <w:b/>
          <w:bCs/>
          <w:szCs w:val="24"/>
          <w:lang w:val="ro-MD"/>
        </w:rPr>
      </w:pPr>
      <w:r w:rsidRPr="0023104B">
        <w:rPr>
          <w:b/>
          <w:bCs/>
          <w:szCs w:val="24"/>
          <w:lang w:val="ro-MD"/>
        </w:rPr>
        <w:lastRenderedPageBreak/>
        <w:t>An</w:t>
      </w:r>
      <w:r w:rsidR="00F62273" w:rsidRPr="0023104B">
        <w:rPr>
          <w:b/>
          <w:bCs/>
          <w:szCs w:val="24"/>
          <w:lang w:val="ro-MD"/>
        </w:rPr>
        <w:t>ex</w:t>
      </w:r>
      <w:r w:rsidR="00644DB6" w:rsidRPr="0023104B">
        <w:rPr>
          <w:b/>
          <w:bCs/>
          <w:szCs w:val="24"/>
          <w:lang w:val="ro-MD"/>
        </w:rPr>
        <w:t>a</w:t>
      </w:r>
      <w:r w:rsidR="00F62273" w:rsidRPr="0023104B">
        <w:rPr>
          <w:b/>
          <w:bCs/>
          <w:szCs w:val="24"/>
          <w:lang w:val="ro-MD"/>
        </w:rPr>
        <w:t xml:space="preserve"> A</w:t>
      </w:r>
    </w:p>
    <w:p w14:paraId="7644FCDF" w14:textId="77777777" w:rsidR="00F62273" w:rsidRPr="0023104B" w:rsidRDefault="00644DB6" w:rsidP="00F62273">
      <w:pPr>
        <w:jc w:val="right"/>
        <w:rPr>
          <w:szCs w:val="24"/>
          <w:lang w:val="ro-MD"/>
        </w:rPr>
      </w:pPr>
      <w:r w:rsidRPr="0023104B">
        <w:rPr>
          <w:szCs w:val="24"/>
          <w:lang w:val="ro-MD"/>
        </w:rPr>
        <w:t>la</w:t>
      </w:r>
      <w:r w:rsidR="00F62273" w:rsidRPr="0023104B">
        <w:rPr>
          <w:szCs w:val="24"/>
          <w:lang w:val="ro-MD"/>
        </w:rPr>
        <w:t xml:space="preserve"> </w:t>
      </w:r>
      <w:r w:rsidR="00541BE4" w:rsidRPr="0023104B">
        <w:rPr>
          <w:szCs w:val="24"/>
          <w:lang w:val="ro-MD"/>
        </w:rPr>
        <w:t>Termenii și condițiile de furnizare</w:t>
      </w:r>
      <w:r w:rsidR="00F62273" w:rsidRPr="0023104B">
        <w:rPr>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5CE551F8" w14:textId="77777777" w:rsidR="003C5BD7" w:rsidRDefault="003C5BD7" w:rsidP="00F62273">
      <w:pPr>
        <w:jc w:val="both"/>
        <w:rPr>
          <w:b/>
          <w:szCs w:val="24"/>
          <w:lang w:val="ro-MD" w:eastAsia="ru-RU"/>
        </w:rPr>
      </w:pPr>
    </w:p>
    <w:p w14:paraId="3EFD0B20" w14:textId="3EC2B7FF" w:rsidR="00361C5A" w:rsidRDefault="00D06CB0" w:rsidP="00F62273">
      <w:pPr>
        <w:jc w:val="both"/>
        <w:rPr>
          <w:b/>
          <w:bCs/>
          <w:lang w:val="ro-MD"/>
        </w:rPr>
      </w:pPr>
      <w:r w:rsidRPr="009F6553">
        <w:rPr>
          <w:b/>
          <w:szCs w:val="24"/>
          <w:lang w:val="ro-MD" w:eastAsia="ru-RU"/>
        </w:rPr>
        <w:t>L</w:t>
      </w:r>
      <w:r>
        <w:rPr>
          <w:b/>
          <w:szCs w:val="24"/>
          <w:lang w:val="ro-MD" w:eastAsia="ru-RU"/>
        </w:rPr>
        <w:t>otul</w:t>
      </w:r>
      <w:r w:rsidRPr="009F6553">
        <w:rPr>
          <w:b/>
          <w:szCs w:val="24"/>
          <w:lang w:val="ro-MD" w:eastAsia="ru-RU"/>
        </w:rPr>
        <w:t xml:space="preserve"> </w:t>
      </w:r>
      <w:r>
        <w:rPr>
          <w:b/>
          <w:szCs w:val="24"/>
          <w:lang w:val="ro-MD" w:eastAsia="ru-RU"/>
        </w:rPr>
        <w:t>I</w:t>
      </w:r>
      <w:r w:rsidRPr="009F6553">
        <w:rPr>
          <w:b/>
          <w:szCs w:val="24"/>
          <w:lang w:val="ro-MD" w:eastAsia="ru-RU"/>
        </w:rPr>
        <w:t>. “</w:t>
      </w:r>
      <w:r>
        <w:rPr>
          <w:b/>
          <w:szCs w:val="24"/>
          <w:lang w:val="ro-MD" w:eastAsia="ru-RU"/>
        </w:rPr>
        <w:t>Consumabile</w:t>
      </w:r>
      <w:r w:rsidRPr="009F6553">
        <w:rPr>
          <w:b/>
          <w:szCs w:val="24"/>
          <w:lang w:val="ro-MD" w:eastAsia="ru-RU"/>
        </w:rPr>
        <w:t>”:</w:t>
      </w:r>
    </w:p>
    <w:tbl>
      <w:tblPr>
        <w:tblW w:w="15026" w:type="dxa"/>
        <w:tblInd w:w="-29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4"/>
        <w:gridCol w:w="4853"/>
        <w:gridCol w:w="3544"/>
        <w:gridCol w:w="3260"/>
        <w:gridCol w:w="2835"/>
      </w:tblGrid>
      <w:tr w:rsidR="0023104B" w:rsidRPr="0023104B" w14:paraId="1EDD8E9A" w14:textId="77777777" w:rsidTr="0023104B">
        <w:trPr>
          <w:trHeight w:val="575"/>
        </w:trPr>
        <w:tc>
          <w:tcPr>
            <w:tcW w:w="534" w:type="dxa"/>
            <w:shd w:val="clear" w:color="auto" w:fill="DEEAF6" w:themeFill="accent5" w:themeFillTint="33"/>
            <w:vAlign w:val="center"/>
          </w:tcPr>
          <w:p w14:paraId="15D69FF5" w14:textId="77777777" w:rsidR="0023104B" w:rsidRPr="0023104B" w:rsidRDefault="0023104B" w:rsidP="0023104B">
            <w:pPr>
              <w:jc w:val="center"/>
              <w:rPr>
                <w:b/>
                <w:szCs w:val="24"/>
                <w:lang w:val="ro-MD"/>
              </w:rPr>
            </w:pPr>
            <w:r w:rsidRPr="0023104B">
              <w:rPr>
                <w:b/>
                <w:szCs w:val="24"/>
                <w:lang w:val="ro-MD"/>
              </w:rPr>
              <w:t>№</w:t>
            </w:r>
          </w:p>
        </w:tc>
        <w:tc>
          <w:tcPr>
            <w:tcW w:w="4853" w:type="dxa"/>
            <w:tcBorders>
              <w:bottom w:val="single" w:sz="8" w:space="0" w:color="auto"/>
            </w:tcBorders>
            <w:shd w:val="clear" w:color="auto" w:fill="DEEAF6" w:themeFill="accent5" w:themeFillTint="33"/>
            <w:vAlign w:val="center"/>
          </w:tcPr>
          <w:p w14:paraId="65C34754" w14:textId="52C5288B" w:rsidR="0023104B" w:rsidRPr="0023104B" w:rsidRDefault="0023104B" w:rsidP="0023104B">
            <w:pPr>
              <w:jc w:val="center"/>
              <w:rPr>
                <w:b/>
                <w:szCs w:val="24"/>
                <w:lang w:val="ro-MD"/>
              </w:rPr>
            </w:pPr>
            <w:r w:rsidRPr="0023104B">
              <w:rPr>
                <w:b/>
                <w:szCs w:val="24"/>
                <w:lang w:val="ro-MD"/>
              </w:rPr>
              <w:t>Denumire produs</w:t>
            </w:r>
          </w:p>
        </w:tc>
        <w:tc>
          <w:tcPr>
            <w:tcW w:w="3544"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0F944CBE" w14:textId="42441BCF" w:rsidR="0023104B" w:rsidRPr="0023104B" w:rsidRDefault="0023104B" w:rsidP="0023104B">
            <w:pPr>
              <w:jc w:val="center"/>
              <w:rPr>
                <w:b/>
                <w:szCs w:val="24"/>
                <w:lang w:val="ro-MD"/>
              </w:rPr>
            </w:pPr>
            <w:r w:rsidRPr="0023104B">
              <w:rPr>
                <w:b/>
                <w:sz w:val="22"/>
                <w:lang w:val="ro-MD"/>
              </w:rPr>
              <w:t>Specificații tehnice (minime obligatorii) solicitate</w:t>
            </w:r>
          </w:p>
        </w:tc>
        <w:tc>
          <w:tcPr>
            <w:tcW w:w="3260" w:type="dxa"/>
            <w:tcBorders>
              <w:top w:val="single" w:sz="4" w:space="0" w:color="auto"/>
              <w:left w:val="single" w:sz="4" w:space="0" w:color="000000"/>
              <w:bottom w:val="single" w:sz="4" w:space="0" w:color="auto"/>
              <w:right w:val="single" w:sz="4" w:space="0" w:color="000000"/>
            </w:tcBorders>
            <w:shd w:val="clear" w:color="auto" w:fill="DEEAF6" w:themeFill="accent5" w:themeFillTint="33"/>
          </w:tcPr>
          <w:p w14:paraId="4750C5BA" w14:textId="49EBAC17" w:rsidR="0023104B" w:rsidRPr="0023104B" w:rsidRDefault="0023104B" w:rsidP="0023104B">
            <w:pPr>
              <w:jc w:val="center"/>
              <w:rPr>
                <w:b/>
                <w:szCs w:val="24"/>
                <w:lang w:val="ro-MD"/>
              </w:rPr>
            </w:pPr>
            <w:r w:rsidRPr="0023104B">
              <w:rPr>
                <w:b/>
                <w:sz w:val="22"/>
                <w:lang w:val="ro-MD"/>
              </w:rPr>
              <w:t>Descrierea specificațiilor tehnice oferite</w:t>
            </w:r>
          </w:p>
        </w:tc>
        <w:tc>
          <w:tcPr>
            <w:tcW w:w="2835" w:type="dxa"/>
            <w:tcBorders>
              <w:bottom w:val="single" w:sz="8" w:space="0" w:color="auto"/>
            </w:tcBorders>
            <w:shd w:val="clear" w:color="auto" w:fill="DEEAF6" w:themeFill="accent5" w:themeFillTint="33"/>
            <w:vAlign w:val="center"/>
          </w:tcPr>
          <w:p w14:paraId="1F9B2B6C" w14:textId="38586638" w:rsidR="0023104B" w:rsidRPr="0023104B" w:rsidRDefault="0023104B" w:rsidP="0023104B">
            <w:pPr>
              <w:jc w:val="center"/>
              <w:rPr>
                <w:b/>
                <w:szCs w:val="24"/>
                <w:lang w:val="ro-MD"/>
              </w:rPr>
            </w:pPr>
            <w:r w:rsidRPr="0023104B">
              <w:rPr>
                <w:b/>
                <w:szCs w:val="24"/>
                <w:lang w:val="ro-MD"/>
              </w:rPr>
              <w:t>Producător și țara de origine</w:t>
            </w:r>
          </w:p>
        </w:tc>
      </w:tr>
      <w:tr w:rsidR="00BE5DD3" w:rsidRPr="00CB4FBE" w14:paraId="4107A4E9" w14:textId="77777777" w:rsidTr="00547F61">
        <w:trPr>
          <w:cantSplit/>
          <w:trHeight w:val="1522"/>
        </w:trPr>
        <w:tc>
          <w:tcPr>
            <w:tcW w:w="534" w:type="dxa"/>
            <w:vAlign w:val="center"/>
          </w:tcPr>
          <w:p w14:paraId="34B46A0C" w14:textId="77777777" w:rsidR="00BE5DD3" w:rsidRPr="00CB4FBE" w:rsidRDefault="00BE5DD3" w:rsidP="0001145F">
            <w:pPr>
              <w:pStyle w:val="HeadingStyle"/>
            </w:pPr>
            <w:bookmarkStart w:id="0" w:name="_Hlk483345662"/>
            <w:r w:rsidRPr="00CB4FBE">
              <w:t>1</w:t>
            </w:r>
          </w:p>
        </w:tc>
        <w:tc>
          <w:tcPr>
            <w:tcW w:w="4853" w:type="dxa"/>
            <w:vAlign w:val="center"/>
          </w:tcPr>
          <w:p w14:paraId="426E38E0" w14:textId="77777777" w:rsidR="00BE5DD3" w:rsidRPr="00CB4FBE" w:rsidRDefault="00152BD2" w:rsidP="00BE5DD3">
            <w:pPr>
              <w:rPr>
                <w:szCs w:val="24"/>
              </w:rPr>
            </w:pPr>
            <w:r w:rsidRPr="003410EB">
              <w:rPr>
                <w:bCs/>
                <w:color w:val="000000"/>
                <w:szCs w:val="24"/>
                <w:lang w:val="en-GB" w:eastAsia="en-GB"/>
              </w:rPr>
              <w:t xml:space="preserve">Pipe </w:t>
            </w:r>
            <w:r>
              <w:rPr>
                <w:bCs/>
                <w:color w:val="000000"/>
                <w:szCs w:val="24"/>
                <w:lang w:val="en-GB" w:eastAsia="en-GB"/>
              </w:rPr>
              <w:t xml:space="preserve">din </w:t>
            </w:r>
            <w:r w:rsidRPr="00152BD2">
              <w:rPr>
                <w:bCs/>
                <w:color w:val="000000"/>
                <w:szCs w:val="24"/>
                <w:lang w:val="ro-MD" w:eastAsia="en-GB"/>
              </w:rPr>
              <w:t>sticla</w:t>
            </w:r>
            <w:r>
              <w:rPr>
                <w:bCs/>
                <w:color w:val="000000"/>
                <w:szCs w:val="24"/>
                <w:lang w:val="en-GB" w:eastAsia="en-GB"/>
              </w:rPr>
              <w:t xml:space="preserve"> </w:t>
            </w:r>
            <w:r w:rsidRPr="003410EB">
              <w:rPr>
                <w:bCs/>
                <w:color w:val="000000"/>
                <w:szCs w:val="24"/>
                <w:lang w:val="en-GB" w:eastAsia="en-GB"/>
              </w:rPr>
              <w:t xml:space="preserve">pentru </w:t>
            </w:r>
            <w:r w:rsidRPr="00152BD2">
              <w:rPr>
                <w:bCs/>
                <w:color w:val="000000"/>
                <w:szCs w:val="24"/>
                <w:lang w:val="ro-MD" w:eastAsia="en-GB"/>
              </w:rPr>
              <w:t>fumat</w:t>
            </w:r>
          </w:p>
        </w:tc>
        <w:tc>
          <w:tcPr>
            <w:tcW w:w="3544" w:type="dxa"/>
          </w:tcPr>
          <w:p w14:paraId="602A228D" w14:textId="5B4E68A3" w:rsidR="00DD1255" w:rsidRDefault="00152BD2" w:rsidP="00DD1255">
            <w:pPr>
              <w:pStyle w:val="Listparagraf"/>
              <w:numPr>
                <w:ilvl w:val="0"/>
                <w:numId w:val="32"/>
              </w:numPr>
              <w:ind w:left="183" w:hanging="142"/>
              <w:rPr>
                <w:szCs w:val="24"/>
                <w:lang w:val="ro-MD"/>
              </w:rPr>
            </w:pPr>
            <w:r w:rsidRPr="00DD1255">
              <w:rPr>
                <w:szCs w:val="24"/>
              </w:rPr>
              <w:t xml:space="preserve">pipa </w:t>
            </w:r>
            <w:r w:rsidR="001627B7">
              <w:rPr>
                <w:szCs w:val="24"/>
              </w:rPr>
              <w:t xml:space="preserve">de </w:t>
            </w:r>
            <w:r w:rsidR="001627B7" w:rsidRPr="001627B7">
              <w:rPr>
                <w:szCs w:val="24"/>
                <w:lang w:val="ro-MD"/>
              </w:rPr>
              <w:t>mână</w:t>
            </w:r>
            <w:r w:rsidR="001627B7">
              <w:rPr>
                <w:szCs w:val="24"/>
              </w:rPr>
              <w:t xml:space="preserve"> </w:t>
            </w:r>
            <w:r w:rsidRPr="00DD1255">
              <w:rPr>
                <w:szCs w:val="24"/>
              </w:rPr>
              <w:t xml:space="preserve">din </w:t>
            </w:r>
            <w:r w:rsidRPr="00DD1255">
              <w:rPr>
                <w:szCs w:val="24"/>
                <w:lang w:val="ro-MD"/>
              </w:rPr>
              <w:t>sticla</w:t>
            </w:r>
            <w:r w:rsidRPr="00DD1255">
              <w:rPr>
                <w:szCs w:val="24"/>
              </w:rPr>
              <w:t xml:space="preserve"> </w:t>
            </w:r>
            <w:r w:rsidRPr="00DD1255">
              <w:rPr>
                <w:szCs w:val="24"/>
                <w:lang w:val="ro-MD"/>
              </w:rPr>
              <w:t>simplă</w:t>
            </w:r>
            <w:r w:rsidR="00DD1255" w:rsidRPr="00DD1255">
              <w:rPr>
                <w:szCs w:val="24"/>
                <w:lang w:val="ro-MD"/>
              </w:rPr>
              <w:t>,</w:t>
            </w:r>
            <w:r w:rsidRPr="00DD1255">
              <w:rPr>
                <w:szCs w:val="24"/>
              </w:rPr>
              <w:t xml:space="preserve"> </w:t>
            </w:r>
            <w:proofErr w:type="spellStart"/>
            <w:r w:rsidR="00DD1255" w:rsidRPr="00DD1255">
              <w:rPr>
                <w:szCs w:val="24"/>
                <w:lang w:val="ro-RO"/>
              </w:rPr>
              <w:t>borosil</w:t>
            </w:r>
            <w:r w:rsidR="00DD1255">
              <w:rPr>
                <w:szCs w:val="24"/>
                <w:lang w:val="ro-RO"/>
              </w:rPr>
              <w:t>i</w:t>
            </w:r>
            <w:r w:rsidR="00DD1255" w:rsidRPr="00DD1255">
              <w:rPr>
                <w:szCs w:val="24"/>
                <w:lang w:val="ro-RO"/>
              </w:rPr>
              <w:t>cat</w:t>
            </w:r>
            <w:r w:rsidR="00DD1255">
              <w:rPr>
                <w:szCs w:val="24"/>
                <w:lang w:val="ro-RO"/>
              </w:rPr>
              <w:t>ă</w:t>
            </w:r>
            <w:proofErr w:type="spellEnd"/>
            <w:r w:rsidR="00DD1255" w:rsidRPr="00DD1255">
              <w:rPr>
                <w:szCs w:val="24"/>
              </w:rPr>
              <w:t xml:space="preserve">, </w:t>
            </w:r>
            <w:r w:rsidRPr="00DD1255">
              <w:rPr>
                <w:szCs w:val="24"/>
                <w:lang w:val="ro-MD"/>
              </w:rPr>
              <w:t>securizată</w:t>
            </w:r>
            <w:r w:rsidR="00DD1255">
              <w:rPr>
                <w:szCs w:val="24"/>
                <w:lang w:val="ro-MD"/>
              </w:rPr>
              <w:t>;</w:t>
            </w:r>
          </w:p>
          <w:p w14:paraId="440B9BF6" w14:textId="4164DF4C" w:rsidR="001627B7" w:rsidRDefault="001627B7" w:rsidP="00DD1255">
            <w:pPr>
              <w:pStyle w:val="Listparagraf"/>
              <w:numPr>
                <w:ilvl w:val="0"/>
                <w:numId w:val="32"/>
              </w:numPr>
              <w:ind w:left="183" w:hanging="142"/>
              <w:rPr>
                <w:szCs w:val="24"/>
                <w:lang w:val="ro-MD"/>
              </w:rPr>
            </w:pPr>
            <w:r w:rsidRPr="001627B7">
              <w:rPr>
                <w:szCs w:val="24"/>
                <w:lang w:val="ro-MD"/>
              </w:rPr>
              <w:t>rezistentă la căldură</w:t>
            </w:r>
            <w:r>
              <w:rPr>
                <w:szCs w:val="24"/>
                <w:lang w:val="ro-MD"/>
              </w:rPr>
              <w:t>;</w:t>
            </w:r>
          </w:p>
          <w:p w14:paraId="323E8326" w14:textId="795183C2" w:rsidR="00337448" w:rsidRDefault="00337448" w:rsidP="00DD1255">
            <w:pPr>
              <w:pStyle w:val="Listparagraf"/>
              <w:numPr>
                <w:ilvl w:val="0"/>
                <w:numId w:val="32"/>
              </w:numPr>
              <w:ind w:left="183" w:hanging="142"/>
              <w:rPr>
                <w:szCs w:val="24"/>
                <w:lang w:val="ro-MD"/>
              </w:rPr>
            </w:pPr>
            <w:r>
              <w:rPr>
                <w:szCs w:val="24"/>
                <w:lang w:val="ro-MD"/>
              </w:rPr>
              <w:t>lungime 12-15 cm</w:t>
            </w:r>
            <w:r w:rsidR="009D71D7">
              <w:rPr>
                <w:szCs w:val="24"/>
                <w:lang w:val="ro-MD"/>
              </w:rPr>
              <w:t>;</w:t>
            </w:r>
          </w:p>
          <w:p w14:paraId="1988C996" w14:textId="2992FB25" w:rsidR="00DD1255" w:rsidRPr="00152BD2" w:rsidRDefault="00DD1255" w:rsidP="00DD1255">
            <w:pPr>
              <w:pStyle w:val="Listparagraf"/>
              <w:numPr>
                <w:ilvl w:val="0"/>
                <w:numId w:val="32"/>
              </w:numPr>
              <w:ind w:left="183" w:hanging="142"/>
              <w:rPr>
                <w:szCs w:val="24"/>
                <w:lang w:val="ro-MD"/>
              </w:rPr>
            </w:pPr>
            <w:r>
              <w:rPr>
                <w:szCs w:val="24"/>
                <w:lang w:val="ro-MD"/>
              </w:rPr>
              <w:t>ambalat individual in ambalajul original al producătorului;</w:t>
            </w:r>
          </w:p>
        </w:tc>
        <w:tc>
          <w:tcPr>
            <w:tcW w:w="3260" w:type="dxa"/>
            <w:vAlign w:val="center"/>
          </w:tcPr>
          <w:p w14:paraId="1002E063" w14:textId="77777777" w:rsidR="00BE5DD3" w:rsidRDefault="00BE5DD3" w:rsidP="00BE5DD3">
            <w:pPr>
              <w:jc w:val="center"/>
              <w:rPr>
                <w:szCs w:val="24"/>
              </w:rPr>
            </w:pPr>
          </w:p>
          <w:p w14:paraId="2FAA3BA9" w14:textId="6757025F" w:rsidR="00152BD2" w:rsidRPr="00CB4FBE" w:rsidRDefault="00152BD2" w:rsidP="00BE5DD3">
            <w:pPr>
              <w:jc w:val="center"/>
              <w:rPr>
                <w:szCs w:val="24"/>
              </w:rPr>
            </w:pPr>
          </w:p>
        </w:tc>
        <w:tc>
          <w:tcPr>
            <w:tcW w:w="2835" w:type="dxa"/>
            <w:vAlign w:val="center"/>
          </w:tcPr>
          <w:p w14:paraId="30BF96C4" w14:textId="77777777" w:rsidR="00BE5DD3" w:rsidRPr="00CB4FBE" w:rsidRDefault="00BE5DD3" w:rsidP="00BE5DD3">
            <w:pPr>
              <w:jc w:val="center"/>
              <w:rPr>
                <w:b/>
                <w:szCs w:val="24"/>
              </w:rPr>
            </w:pPr>
          </w:p>
        </w:tc>
      </w:tr>
      <w:bookmarkEnd w:id="0"/>
      <w:tr w:rsidR="00152BD2" w:rsidRPr="00BE5DD3" w14:paraId="65DE48D9" w14:textId="77777777" w:rsidTr="00152BD2">
        <w:trPr>
          <w:trHeight w:val="417"/>
        </w:trPr>
        <w:tc>
          <w:tcPr>
            <w:tcW w:w="5387" w:type="dxa"/>
            <w:gridSpan w:val="2"/>
            <w:shd w:val="clear" w:color="auto" w:fill="DEEAF6" w:themeFill="accent5" w:themeFillTint="33"/>
          </w:tcPr>
          <w:p w14:paraId="0AED047B" w14:textId="7889518A" w:rsidR="00152BD2" w:rsidRPr="00CB4FBE" w:rsidRDefault="00152BD2" w:rsidP="00152BD2">
            <w:pPr>
              <w:rPr>
                <w:b/>
                <w:i/>
                <w:szCs w:val="24"/>
              </w:rPr>
            </w:pPr>
            <w:r w:rsidRPr="00D06CB0">
              <w:rPr>
                <w:b/>
                <w:bCs/>
                <w:szCs w:val="24"/>
                <w:lang w:val="ro-MD"/>
              </w:rPr>
              <w:t xml:space="preserve">Cerințe de calitate si Certificare obligatorii  </w:t>
            </w:r>
          </w:p>
        </w:tc>
        <w:tc>
          <w:tcPr>
            <w:tcW w:w="9639" w:type="dxa"/>
            <w:gridSpan w:val="3"/>
            <w:vAlign w:val="center"/>
          </w:tcPr>
          <w:p w14:paraId="08ACD919" w14:textId="2E3AD14D" w:rsidR="00152BD2" w:rsidRPr="00152BD2" w:rsidRDefault="00152BD2" w:rsidP="00152BD2">
            <w:pPr>
              <w:pStyle w:val="Listparagraf"/>
              <w:numPr>
                <w:ilvl w:val="0"/>
                <w:numId w:val="31"/>
              </w:numPr>
              <w:ind w:left="327" w:hanging="284"/>
              <w:rPr>
                <w:bCs/>
                <w:szCs w:val="24"/>
                <w:lang w:val="ro-MD"/>
              </w:rPr>
            </w:pPr>
            <w:r w:rsidRPr="00152BD2">
              <w:rPr>
                <w:szCs w:val="24"/>
                <w:lang w:val="ro-MD" w:eastAsia="ru-RU"/>
              </w:rPr>
              <w:t>Declarație/Certificat de conformitate sau echivalentul ce confirma calitatea si proveniența produsului (</w:t>
            </w:r>
            <w:r w:rsidRPr="00152BD2">
              <w:rPr>
                <w:i/>
                <w:iCs/>
                <w:szCs w:val="24"/>
                <w:lang w:val="ro-MD" w:eastAsia="ru-RU"/>
              </w:rPr>
              <w:t>certificat igienic, aviz sanitar, etc.</w:t>
            </w:r>
            <w:r w:rsidRPr="00152BD2">
              <w:rPr>
                <w:szCs w:val="24"/>
                <w:lang w:val="ro-MD" w:eastAsia="ru-RU"/>
              </w:rPr>
              <w:t>).</w:t>
            </w:r>
          </w:p>
          <w:p w14:paraId="68C9390D" w14:textId="366F6974" w:rsidR="00152BD2" w:rsidRPr="00152BD2" w:rsidRDefault="00152BD2" w:rsidP="00152BD2">
            <w:pPr>
              <w:pStyle w:val="Listparagraf"/>
              <w:numPr>
                <w:ilvl w:val="0"/>
                <w:numId w:val="31"/>
              </w:numPr>
              <w:ind w:left="327" w:hanging="284"/>
              <w:rPr>
                <w:bCs/>
                <w:szCs w:val="24"/>
                <w:lang w:val="ro-MD"/>
              </w:rPr>
            </w:pPr>
            <w:r w:rsidRPr="00152BD2">
              <w:rPr>
                <w:bCs/>
                <w:szCs w:val="24"/>
                <w:lang w:val="ro-MD"/>
              </w:rPr>
              <w:t>Copia Certificat de origine.</w:t>
            </w:r>
          </w:p>
          <w:p w14:paraId="10CD39E4" w14:textId="77777777" w:rsidR="00152BD2" w:rsidRPr="00D06CB0" w:rsidRDefault="00152BD2" w:rsidP="00152BD2">
            <w:pPr>
              <w:pStyle w:val="Listparagraf"/>
              <w:numPr>
                <w:ilvl w:val="0"/>
                <w:numId w:val="31"/>
              </w:numPr>
              <w:ind w:left="327" w:hanging="284"/>
              <w:rPr>
                <w:bCs/>
                <w:szCs w:val="24"/>
                <w:lang w:val="ro-MD"/>
              </w:rPr>
            </w:pPr>
            <w:r w:rsidRPr="00D06CB0">
              <w:rPr>
                <w:bCs/>
                <w:szCs w:val="24"/>
                <w:lang w:val="ro-MD"/>
              </w:rPr>
              <w:t>Toate certificatele prezentate trebuie să fie valabile</w:t>
            </w:r>
            <w:r>
              <w:rPr>
                <w:bCs/>
                <w:szCs w:val="24"/>
                <w:lang w:val="ro-MD"/>
              </w:rPr>
              <w:t>.</w:t>
            </w:r>
          </w:p>
          <w:p w14:paraId="180DD62D" w14:textId="3F859C31" w:rsidR="00152BD2" w:rsidRPr="00D06CB0" w:rsidRDefault="00152BD2" w:rsidP="00152BD2">
            <w:pPr>
              <w:rPr>
                <w:bCs/>
                <w:szCs w:val="24"/>
                <w:lang w:val="fr-FR"/>
              </w:rPr>
            </w:pPr>
          </w:p>
        </w:tc>
      </w:tr>
    </w:tbl>
    <w:p w14:paraId="3D293CAF" w14:textId="77777777" w:rsidR="000225EE" w:rsidRPr="009F6553" w:rsidRDefault="000225EE" w:rsidP="00F62273">
      <w:pPr>
        <w:jc w:val="both"/>
        <w:rPr>
          <w:b/>
          <w:szCs w:val="24"/>
          <w:lang w:val="ro-MD" w:eastAsia="ru-RU"/>
        </w:rPr>
      </w:pPr>
    </w:p>
    <w:p w14:paraId="2D7B06BD" w14:textId="77777777" w:rsidR="001627B7" w:rsidRPr="001627B7"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 xml:space="preserve">Toate bunurile vor fi testate de beneficiar. </w:t>
      </w:r>
    </w:p>
    <w:p w14:paraId="7209DA9D" w14:textId="6A111C64"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7F14BF74" w14:textId="77777777" w:rsidR="00492401" w:rsidRPr="009F6553" w:rsidRDefault="00492401" w:rsidP="00CA535B">
      <w:pPr>
        <w:ind w:firstLine="720"/>
        <w:rPr>
          <w:bCs/>
          <w:szCs w:val="24"/>
          <w:lang w:val="ro-MD"/>
        </w:rPr>
      </w:pP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7"/>
        <w:gridCol w:w="7277"/>
      </w:tblGrid>
      <w:tr w:rsidR="00CA535B" w14:paraId="7D16C88C" w14:textId="77777777" w:rsidTr="00CA535B">
        <w:tc>
          <w:tcPr>
            <w:tcW w:w="7277" w:type="dxa"/>
          </w:tcPr>
          <w:p w14:paraId="24D857C5" w14:textId="21E22AB8" w:rsidR="00CA535B" w:rsidRDefault="00CA535B" w:rsidP="00CA535B">
            <w:pPr>
              <w:ind w:firstLine="22"/>
              <w:rPr>
                <w:bCs/>
                <w:szCs w:val="24"/>
                <w:lang w:val="ro-RO"/>
              </w:rPr>
            </w:pPr>
            <w:r w:rsidRPr="005310B7">
              <w:rPr>
                <w:bCs/>
                <w:szCs w:val="24"/>
                <w:lang w:val="ro-RO"/>
              </w:rPr>
              <w:t>Furnizor</w:t>
            </w:r>
            <w:r>
              <w:rPr>
                <w:bCs/>
                <w:szCs w:val="24"/>
                <w:lang w:val="ro-RO"/>
              </w:rPr>
              <w:t xml:space="preserve">:  </w:t>
            </w:r>
            <w:r w:rsidRPr="005310B7">
              <w:rPr>
                <w:bCs/>
                <w:szCs w:val="24"/>
                <w:lang w:val="ro-RO"/>
              </w:rPr>
              <w:t>_________________________________</w:t>
            </w:r>
            <w:r>
              <w:rPr>
                <w:bCs/>
                <w:szCs w:val="24"/>
                <w:lang w:val="ro-RO"/>
              </w:rPr>
              <w:t>_____</w:t>
            </w:r>
          </w:p>
          <w:p w14:paraId="1AABF10B" w14:textId="77777777" w:rsidR="00CA535B" w:rsidRPr="008F2D3C" w:rsidRDefault="00CA535B" w:rsidP="00CA535B">
            <w:pPr>
              <w:ind w:firstLine="22"/>
              <w:rPr>
                <w:bCs/>
                <w:i/>
                <w:iCs/>
                <w:sz w:val="22"/>
                <w:szCs w:val="22"/>
                <w:lang w:val="ro-RO"/>
              </w:rPr>
            </w:pPr>
            <w:r w:rsidRPr="008F2D3C">
              <w:rPr>
                <w:bCs/>
                <w:sz w:val="22"/>
                <w:szCs w:val="22"/>
                <w:lang w:val="ro-RO"/>
              </w:rPr>
              <w:t xml:space="preserve">                                 </w:t>
            </w:r>
            <w:r>
              <w:rPr>
                <w:bCs/>
                <w:sz w:val="22"/>
                <w:szCs w:val="22"/>
                <w:lang w:val="ro-RO"/>
              </w:rPr>
              <w:t xml:space="preserve">     </w:t>
            </w:r>
            <w:r w:rsidRPr="008F2D3C">
              <w:rPr>
                <w:bCs/>
                <w:sz w:val="22"/>
                <w:szCs w:val="22"/>
                <w:lang w:val="ro-RO"/>
              </w:rPr>
              <w:t xml:space="preserve">  </w:t>
            </w:r>
            <w:r w:rsidRPr="008F2D3C">
              <w:rPr>
                <w:bCs/>
                <w:i/>
                <w:iCs/>
                <w:sz w:val="22"/>
                <w:szCs w:val="22"/>
                <w:lang w:val="ro-RO"/>
              </w:rPr>
              <w:t>(denumirea companie)</w:t>
            </w:r>
          </w:p>
          <w:p w14:paraId="514AE99E" w14:textId="113B068F" w:rsidR="00CA535B" w:rsidRPr="005310B7" w:rsidRDefault="00CA535B" w:rsidP="00CA535B">
            <w:pPr>
              <w:ind w:firstLine="22"/>
              <w:rPr>
                <w:bCs/>
                <w:szCs w:val="24"/>
                <w:lang w:val="ro-RO"/>
              </w:rPr>
            </w:pPr>
            <w:r>
              <w:rPr>
                <w:bCs/>
                <w:szCs w:val="24"/>
                <w:lang w:val="ro-RO"/>
              </w:rPr>
              <w:t>Adresa  Furnizorului:  ____________________________</w:t>
            </w:r>
          </w:p>
          <w:p w14:paraId="41F13C33" w14:textId="3DF1B1CD" w:rsidR="00CA535B" w:rsidRPr="00742288" w:rsidRDefault="00CA535B" w:rsidP="00CA535B">
            <w:r w:rsidRPr="00742288">
              <w:t>Tel: ________________</w:t>
            </w:r>
            <w:r>
              <w:t>___</w:t>
            </w:r>
            <w:r w:rsidRPr="00742288">
              <w:t xml:space="preserve"> Fax: ___________________</w:t>
            </w:r>
          </w:p>
          <w:p w14:paraId="1FE874B3" w14:textId="77777777" w:rsidR="00CA535B" w:rsidRDefault="00CA535B" w:rsidP="00CA535B">
            <w:pPr>
              <w:ind w:firstLine="22"/>
            </w:pPr>
            <w:r w:rsidRPr="00742288">
              <w:t>E-mail: __________________________________</w:t>
            </w:r>
          </w:p>
          <w:p w14:paraId="3AB8D1A3" w14:textId="6F5EB8E7" w:rsidR="00CA535B" w:rsidRDefault="00CA535B" w:rsidP="00CA535B">
            <w:pPr>
              <w:ind w:firstLine="22"/>
              <w:rPr>
                <w:bCs/>
                <w:szCs w:val="24"/>
                <w:lang w:val="ro-MD"/>
              </w:rPr>
            </w:pPr>
          </w:p>
        </w:tc>
        <w:tc>
          <w:tcPr>
            <w:tcW w:w="7277" w:type="dxa"/>
          </w:tcPr>
          <w:p w14:paraId="289D0076" w14:textId="4D663496" w:rsidR="00CA535B" w:rsidRDefault="00CA535B" w:rsidP="00CA535B">
            <w:pPr>
              <w:rPr>
                <w:bCs/>
                <w:szCs w:val="24"/>
                <w:lang w:val="ro-RO"/>
              </w:rPr>
            </w:pPr>
            <w:r w:rsidRPr="005310B7">
              <w:rPr>
                <w:bCs/>
                <w:szCs w:val="24"/>
                <w:lang w:val="ro-RO"/>
              </w:rPr>
              <w:t>S</w:t>
            </w:r>
            <w:r>
              <w:rPr>
                <w:bCs/>
                <w:szCs w:val="24"/>
                <w:lang w:val="ro-RO"/>
              </w:rPr>
              <w:t xml:space="preserve">emnătura autorizată:           </w:t>
            </w:r>
            <w:r w:rsidRPr="005310B7">
              <w:rPr>
                <w:bCs/>
                <w:szCs w:val="24"/>
                <w:lang w:val="ro-RO"/>
              </w:rPr>
              <w:t>________________________________</w:t>
            </w:r>
          </w:p>
          <w:p w14:paraId="47AC10D5" w14:textId="77777777" w:rsidR="00CA535B" w:rsidRDefault="00CA535B" w:rsidP="00CA535B">
            <w:pPr>
              <w:rPr>
                <w:bCs/>
                <w:szCs w:val="24"/>
                <w:lang w:val="ro-RO"/>
              </w:rPr>
            </w:pPr>
          </w:p>
          <w:p w14:paraId="061B0A73" w14:textId="10FDF617" w:rsidR="00CA535B" w:rsidRPr="005310B7" w:rsidRDefault="00CA535B" w:rsidP="00CA535B">
            <w:pPr>
              <w:rPr>
                <w:bCs/>
                <w:szCs w:val="24"/>
                <w:lang w:val="ro-RO"/>
              </w:rPr>
            </w:pPr>
            <w:r>
              <w:rPr>
                <w:bCs/>
                <w:szCs w:val="24"/>
                <w:lang w:val="ro-RO"/>
              </w:rPr>
              <w:t>Numele si funcția semnatarului: ________</w:t>
            </w:r>
            <w:r w:rsidRPr="005310B7">
              <w:rPr>
                <w:bCs/>
                <w:szCs w:val="24"/>
                <w:lang w:val="ro-RO"/>
              </w:rPr>
              <w:t>_____________________</w:t>
            </w:r>
          </w:p>
          <w:p w14:paraId="566C7F0B" w14:textId="77777777" w:rsidR="00CA535B" w:rsidRDefault="00CA535B" w:rsidP="00CA535B">
            <w:pPr>
              <w:rPr>
                <w:bCs/>
                <w:szCs w:val="24"/>
                <w:lang w:val="ro-RO"/>
              </w:rPr>
            </w:pPr>
          </w:p>
          <w:p w14:paraId="1B52BBB7" w14:textId="77777777" w:rsidR="00CA535B" w:rsidRPr="009F3AC8" w:rsidRDefault="00CA535B" w:rsidP="00CA535B">
            <w:pPr>
              <w:rPr>
                <w:rFonts w:ascii="Bookman Old Style" w:hAnsi="Bookman Old Style"/>
                <w:b/>
                <w:i/>
                <w:sz w:val="16"/>
                <w:szCs w:val="16"/>
                <w:u w:val="single"/>
                <w:lang w:val="ro-RO"/>
              </w:rPr>
            </w:pPr>
            <w:r w:rsidRPr="005310B7">
              <w:rPr>
                <w:bCs/>
                <w:szCs w:val="24"/>
                <w:lang w:val="ro-RO"/>
              </w:rPr>
              <w:t>Data: ______________________</w:t>
            </w:r>
            <w:r w:rsidRPr="005310B7">
              <w:rPr>
                <w:bCs/>
                <w:szCs w:val="24"/>
                <w:lang w:val="ro-RO"/>
              </w:rPr>
              <w:tab/>
              <w:t xml:space="preserve">                               L.Ş.</w:t>
            </w:r>
          </w:p>
          <w:p w14:paraId="5F4F37A6" w14:textId="77777777" w:rsidR="00CA535B" w:rsidRDefault="00CA535B" w:rsidP="00CA535B">
            <w:pPr>
              <w:rPr>
                <w:bCs/>
                <w:szCs w:val="24"/>
                <w:lang w:val="ro-MD"/>
              </w:rPr>
            </w:pPr>
          </w:p>
        </w:tc>
      </w:tr>
    </w:tbl>
    <w:p w14:paraId="641A51C7" w14:textId="77777777" w:rsidR="00974F07" w:rsidRDefault="00974F07" w:rsidP="009F6553">
      <w:pPr>
        <w:jc w:val="both"/>
        <w:rPr>
          <w:bCs/>
          <w:szCs w:val="24"/>
          <w:lang w:val="ro-MD"/>
        </w:rPr>
      </w:pPr>
    </w:p>
    <w:p w14:paraId="3634DB43" w14:textId="3104EBD7" w:rsidR="00CA535B" w:rsidRDefault="00CA535B" w:rsidP="00CA535B">
      <w:pPr>
        <w:ind w:firstLine="540"/>
        <w:jc w:val="both"/>
      </w:pPr>
    </w:p>
    <w:p w14:paraId="24CC6BC3" w14:textId="77777777" w:rsidR="00CA535B" w:rsidRDefault="00CA535B" w:rsidP="00CA535B">
      <w:pPr>
        <w:ind w:firstLine="540"/>
        <w:jc w:val="both"/>
        <w:rPr>
          <w:bCs/>
          <w:szCs w:val="24"/>
          <w:lang w:val="ro-RO"/>
        </w:rPr>
      </w:pPr>
    </w:p>
    <w:p w14:paraId="4FEBF26C" w14:textId="15C5EE34" w:rsidR="00DC4B78" w:rsidRPr="009F6553" w:rsidRDefault="00DC4B78" w:rsidP="00CA535B">
      <w:pPr>
        <w:jc w:val="both"/>
        <w:rPr>
          <w:rFonts w:ascii="Bookman Old Style" w:hAnsi="Bookman Old Style"/>
          <w:b/>
          <w:i/>
          <w:sz w:val="16"/>
          <w:szCs w:val="16"/>
          <w:u w:val="single"/>
          <w:lang w:val="ro-MD"/>
        </w:rPr>
      </w:pPr>
    </w:p>
    <w:sectPr w:rsidR="00DC4B78" w:rsidRPr="009F6553" w:rsidSect="00954C60">
      <w:pgSz w:w="16839" w:h="11907" w:orient="landscape" w:code="9"/>
      <w:pgMar w:top="630" w:right="999" w:bottom="27" w:left="1276"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94A49" w14:textId="77777777" w:rsidR="00954C60" w:rsidRDefault="00954C60">
      <w:r>
        <w:separator/>
      </w:r>
    </w:p>
  </w:endnote>
  <w:endnote w:type="continuationSeparator" w:id="0">
    <w:p w14:paraId="1603ED99" w14:textId="77777777" w:rsidR="00954C60" w:rsidRDefault="00954C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974F07">
      <w:rPr>
        <w:rStyle w:val="Numrdepagin"/>
        <w:noProof/>
      </w:rPr>
      <w:t>2</w:t>
    </w:r>
    <w:r>
      <w:rPr>
        <w:rStyle w:val="Numrdepagin"/>
      </w:rPr>
      <w:fldChar w:fldCharType="end"/>
    </w:r>
  </w:p>
  <w:p w14:paraId="36BEDC46" w14:textId="77777777" w:rsidR="00DA693E" w:rsidRDefault="00DA693E" w:rsidP="00A52B4E">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777777" w:rsidR="00DA693E" w:rsidRDefault="00DA693E" w:rsidP="0057479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024125">
      <w:rPr>
        <w:rStyle w:val="Numrdepagin"/>
        <w:noProof/>
      </w:rPr>
      <w:t>7</w:t>
    </w:r>
    <w:r>
      <w:rPr>
        <w:rStyle w:val="Numrdepagin"/>
      </w:rPr>
      <w:fldChar w:fldCharType="end"/>
    </w:r>
  </w:p>
  <w:p w14:paraId="41E49F59" w14:textId="77777777" w:rsidR="00DA693E" w:rsidRDefault="00DA693E" w:rsidP="00A52B4E">
    <w:pPr>
      <w:pStyle w:val="Subsol"/>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62FF5" w14:textId="77777777" w:rsidR="00954C60" w:rsidRDefault="00954C60">
      <w:r>
        <w:separator/>
      </w:r>
    </w:p>
  </w:footnote>
  <w:footnote w:type="continuationSeparator" w:id="0">
    <w:p w14:paraId="4120D2DA" w14:textId="77777777" w:rsidR="00954C60" w:rsidRDefault="00954C60">
      <w:r>
        <w:continuationSeparator/>
      </w:r>
    </w:p>
  </w:footnote>
  <w:footnote w:id="1">
    <w:p w14:paraId="32F46B00" w14:textId="77777777" w:rsidR="001B01C3" w:rsidRPr="00591694" w:rsidRDefault="001B01C3" w:rsidP="001B01C3">
      <w:pPr>
        <w:pStyle w:val="Textnotdesubsol"/>
        <w:tabs>
          <w:tab w:val="left" w:pos="360"/>
        </w:tabs>
        <w:rPr>
          <w:lang w:val="fr-FR"/>
        </w:rPr>
      </w:pPr>
      <w:r>
        <w:rPr>
          <w:rStyle w:val="Referinnotdesubsol"/>
          <w:szCs w:val="18"/>
        </w:rPr>
        <w:footnoteRef/>
      </w:r>
      <w:r w:rsidRPr="00591694">
        <w:rPr>
          <w:szCs w:val="18"/>
          <w:lang w:val="fr-FR"/>
        </w:rPr>
        <w:t xml:space="preserve"> </w:t>
      </w:r>
      <w:r w:rsidR="00F35D7C" w:rsidRPr="00F35D7C">
        <w:rPr>
          <w:bCs/>
          <w:i/>
          <w:color w:val="000000"/>
          <w:szCs w:val="18"/>
          <w:lang w:val="ro-MD"/>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Titlu1"/>
      <w:lvlText w:val="%1."/>
      <w:legacy w:legacy="1" w:legacySpace="432" w:legacyIndent="0"/>
      <w:lvlJc w:val="left"/>
      <w:pPr>
        <w:ind w:left="0" w:firstLine="0"/>
      </w:pPr>
    </w:lvl>
    <w:lvl w:ilvl="1">
      <w:start w:val="1"/>
      <w:numFmt w:val="none"/>
      <w:pStyle w:val="Titlu2"/>
      <w:suff w:val="nothing"/>
      <w:lvlText w:val=""/>
      <w:lvlJc w:val="left"/>
      <w:pPr>
        <w:ind w:left="0" w:hanging="720"/>
      </w:pPr>
    </w:lvl>
    <w:lvl w:ilvl="2">
      <w:start w:val="1"/>
      <w:numFmt w:val="none"/>
      <w:pStyle w:val="Titlu3"/>
      <w:suff w:val="nothing"/>
      <w:lvlText w:val=""/>
      <w:lvlJc w:val="left"/>
      <w:pPr>
        <w:ind w:left="0" w:hanging="720"/>
      </w:pPr>
    </w:lvl>
    <w:lvl w:ilvl="3">
      <w:start w:val="1"/>
      <w:numFmt w:val="none"/>
      <w:pStyle w:val="Titlu4"/>
      <w:suff w:val="nothing"/>
      <w:lvlText w:val=""/>
      <w:lvlJc w:val="left"/>
      <w:pPr>
        <w:ind w:left="0" w:hanging="720"/>
      </w:pPr>
    </w:lvl>
    <w:lvl w:ilvl="4">
      <w:start w:val="1"/>
      <w:numFmt w:val="none"/>
      <w:pStyle w:val="Titlu5"/>
      <w:suff w:val="nothing"/>
      <w:lvlText w:val=""/>
      <w:lvlJc w:val="left"/>
    </w:lvl>
    <w:lvl w:ilvl="5">
      <w:start w:val="1"/>
      <w:numFmt w:val="lowerLetter"/>
      <w:pStyle w:val="Titlu6"/>
      <w:lvlText w:val="(%6)"/>
      <w:legacy w:legacy="1" w:legacySpace="0" w:legacyIndent="720"/>
      <w:lvlJc w:val="left"/>
      <w:pPr>
        <w:ind w:left="1440" w:hanging="720"/>
      </w:pPr>
    </w:lvl>
    <w:lvl w:ilvl="6">
      <w:start w:val="1"/>
      <w:numFmt w:val="lowerRoman"/>
      <w:pStyle w:val="Titlu7"/>
      <w:lvlText w:val="(%7)"/>
      <w:legacy w:legacy="1" w:legacySpace="0" w:legacyIndent="720"/>
      <w:lvlJc w:val="left"/>
      <w:pPr>
        <w:ind w:left="2160" w:hanging="720"/>
      </w:pPr>
    </w:lvl>
    <w:lvl w:ilvl="7">
      <w:start w:val="1"/>
      <w:numFmt w:val="lowerLetter"/>
      <w:pStyle w:val="Titlu8"/>
      <w:lvlText w:val="%8."/>
      <w:legacy w:legacy="1" w:legacySpace="0" w:legacyIndent="720"/>
      <w:lvlJc w:val="left"/>
      <w:pPr>
        <w:ind w:left="2880" w:hanging="720"/>
      </w:pPr>
    </w:lvl>
    <w:lvl w:ilvl="8">
      <w:start w:val="1"/>
      <w:numFmt w:val="lowerRoman"/>
      <w:pStyle w:val="Titlu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8C4E65"/>
    <w:multiLevelType w:val="hybridMultilevel"/>
    <w:tmpl w:val="9AD45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B917834"/>
    <w:multiLevelType w:val="hybridMultilevel"/>
    <w:tmpl w:val="35EC0D34"/>
    <w:lvl w:ilvl="0" w:tplc="9402A862">
      <w:start w:val="21"/>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0"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1"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2" w15:restartNumberingAfterBreak="0">
    <w:nsid w:val="563F6B45"/>
    <w:multiLevelType w:val="hybridMultilevel"/>
    <w:tmpl w:val="0EBED898"/>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CB67DC9"/>
    <w:multiLevelType w:val="hybridMultilevel"/>
    <w:tmpl w:val="A058E458"/>
    <w:lvl w:ilvl="0" w:tplc="B052E34C">
      <w:numFmt w:val="bullet"/>
      <w:lvlText w:val=""/>
      <w:lvlJc w:val="left"/>
      <w:pPr>
        <w:ind w:left="720" w:hanging="360"/>
      </w:pPr>
      <w:rPr>
        <w:rFonts w:ascii="Symbol" w:eastAsia="Times New Roman" w:hAnsi="Symbol" w:cs="Times New Roman" w:hint="default"/>
        <w:color w:val="0070C0"/>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2E5B9A"/>
    <w:multiLevelType w:val="hybridMultilevel"/>
    <w:tmpl w:val="DAAEEE5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5"/>
  </w:num>
  <w:num w:numId="3" w16cid:durableId="341713280">
    <w:abstractNumId w:val="1"/>
  </w:num>
  <w:num w:numId="4" w16cid:durableId="1715932415">
    <w:abstractNumId w:val="21"/>
  </w:num>
  <w:num w:numId="5" w16cid:durableId="1292633118">
    <w:abstractNumId w:val="17"/>
  </w:num>
  <w:num w:numId="6" w16cid:durableId="292563202">
    <w:abstractNumId w:val="19"/>
  </w:num>
  <w:num w:numId="7" w16cid:durableId="1501778462">
    <w:abstractNumId w:val="4"/>
  </w:num>
  <w:num w:numId="8" w16cid:durableId="71396977">
    <w:abstractNumId w:val="7"/>
  </w:num>
  <w:num w:numId="9" w16cid:durableId="1119447166">
    <w:abstractNumId w:val="27"/>
  </w:num>
  <w:num w:numId="10" w16cid:durableId="1770738903">
    <w:abstractNumId w:val="11"/>
  </w:num>
  <w:num w:numId="11" w16cid:durableId="273169002">
    <w:abstractNumId w:val="3"/>
  </w:num>
  <w:num w:numId="12" w16cid:durableId="1096361524">
    <w:abstractNumId w:val="32"/>
  </w:num>
  <w:num w:numId="13" w16cid:durableId="1276715647">
    <w:abstractNumId w:val="26"/>
  </w:num>
  <w:num w:numId="14" w16cid:durableId="233971914">
    <w:abstractNumId w:val="31"/>
  </w:num>
  <w:num w:numId="15" w16cid:durableId="535579647">
    <w:abstractNumId w:val="30"/>
  </w:num>
  <w:num w:numId="16" w16cid:durableId="1251815240">
    <w:abstractNumId w:val="10"/>
  </w:num>
  <w:num w:numId="17" w16cid:durableId="197396895">
    <w:abstractNumId w:val="20"/>
  </w:num>
  <w:num w:numId="18" w16cid:durableId="993411747">
    <w:abstractNumId w:val="14"/>
  </w:num>
  <w:num w:numId="19" w16cid:durableId="822703465">
    <w:abstractNumId w:val="18"/>
  </w:num>
  <w:num w:numId="20" w16cid:durableId="492062766">
    <w:abstractNumId w:val="16"/>
  </w:num>
  <w:num w:numId="21" w16cid:durableId="1285386827">
    <w:abstractNumId w:val="8"/>
  </w:num>
  <w:num w:numId="22" w16cid:durableId="1980456114">
    <w:abstractNumId w:val="29"/>
  </w:num>
  <w:num w:numId="23" w16cid:durableId="1803424581">
    <w:abstractNumId w:val="13"/>
  </w:num>
  <w:num w:numId="24" w16cid:durableId="75565725">
    <w:abstractNumId w:val="2"/>
  </w:num>
  <w:num w:numId="25" w16cid:durableId="1297837117">
    <w:abstractNumId w:val="5"/>
  </w:num>
  <w:num w:numId="26" w16cid:durableId="682630413">
    <w:abstractNumId w:val="28"/>
  </w:num>
  <w:num w:numId="27" w16cid:durableId="963197632">
    <w:abstractNumId w:val="23"/>
  </w:num>
  <w:num w:numId="28" w16cid:durableId="1413506949">
    <w:abstractNumId w:val="9"/>
  </w:num>
  <w:num w:numId="29" w16cid:durableId="101192783">
    <w:abstractNumId w:val="25"/>
  </w:num>
  <w:num w:numId="30" w16cid:durableId="573664325">
    <w:abstractNumId w:val="12"/>
  </w:num>
  <w:num w:numId="31" w16cid:durableId="64692126">
    <w:abstractNumId w:val="6"/>
  </w:num>
  <w:num w:numId="32" w16cid:durableId="1030689324">
    <w:abstractNumId w:val="22"/>
  </w:num>
  <w:num w:numId="33" w16cid:durableId="1879733201">
    <w:abstractNumId w:val="2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09A1"/>
    <w:rsid w:val="0001145F"/>
    <w:rsid w:val="000114EB"/>
    <w:rsid w:val="00011FA4"/>
    <w:rsid w:val="00016811"/>
    <w:rsid w:val="00016E55"/>
    <w:rsid w:val="00017730"/>
    <w:rsid w:val="00017759"/>
    <w:rsid w:val="00020829"/>
    <w:rsid w:val="000225EE"/>
    <w:rsid w:val="00024125"/>
    <w:rsid w:val="00025133"/>
    <w:rsid w:val="00025FF1"/>
    <w:rsid w:val="000265F6"/>
    <w:rsid w:val="0003101F"/>
    <w:rsid w:val="000332E3"/>
    <w:rsid w:val="0003372B"/>
    <w:rsid w:val="00033C2A"/>
    <w:rsid w:val="00034A82"/>
    <w:rsid w:val="00035B97"/>
    <w:rsid w:val="000375F3"/>
    <w:rsid w:val="00037666"/>
    <w:rsid w:val="00040D40"/>
    <w:rsid w:val="00041ABB"/>
    <w:rsid w:val="00041B04"/>
    <w:rsid w:val="00042818"/>
    <w:rsid w:val="00042B7E"/>
    <w:rsid w:val="0004301F"/>
    <w:rsid w:val="00044333"/>
    <w:rsid w:val="0004452E"/>
    <w:rsid w:val="000449A5"/>
    <w:rsid w:val="0004645D"/>
    <w:rsid w:val="00046929"/>
    <w:rsid w:val="00047606"/>
    <w:rsid w:val="00052637"/>
    <w:rsid w:val="000549A1"/>
    <w:rsid w:val="00057D51"/>
    <w:rsid w:val="00057DC5"/>
    <w:rsid w:val="00060600"/>
    <w:rsid w:val="00062B25"/>
    <w:rsid w:val="00063E11"/>
    <w:rsid w:val="000645A7"/>
    <w:rsid w:val="000677DA"/>
    <w:rsid w:val="00070171"/>
    <w:rsid w:val="00070F27"/>
    <w:rsid w:val="000724BD"/>
    <w:rsid w:val="00073542"/>
    <w:rsid w:val="0007461D"/>
    <w:rsid w:val="00075D47"/>
    <w:rsid w:val="00076881"/>
    <w:rsid w:val="000803E3"/>
    <w:rsid w:val="000817C9"/>
    <w:rsid w:val="00082750"/>
    <w:rsid w:val="0008363B"/>
    <w:rsid w:val="00085249"/>
    <w:rsid w:val="00085895"/>
    <w:rsid w:val="000865AD"/>
    <w:rsid w:val="000917A7"/>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706A"/>
    <w:rsid w:val="000B7BD6"/>
    <w:rsid w:val="000C0497"/>
    <w:rsid w:val="000C2092"/>
    <w:rsid w:val="000C3CDB"/>
    <w:rsid w:val="000C4B46"/>
    <w:rsid w:val="000C543C"/>
    <w:rsid w:val="000D0116"/>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AF2"/>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6C45"/>
    <w:rsid w:val="001479F8"/>
    <w:rsid w:val="00147CD5"/>
    <w:rsid w:val="00152BD2"/>
    <w:rsid w:val="00153D64"/>
    <w:rsid w:val="001557ED"/>
    <w:rsid w:val="00156C0C"/>
    <w:rsid w:val="001627B7"/>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6EE"/>
    <w:rsid w:val="001B4AEB"/>
    <w:rsid w:val="001B6846"/>
    <w:rsid w:val="001B6B86"/>
    <w:rsid w:val="001B75B6"/>
    <w:rsid w:val="001B7FE3"/>
    <w:rsid w:val="001C26C8"/>
    <w:rsid w:val="001C3AA1"/>
    <w:rsid w:val="001C3EB1"/>
    <w:rsid w:val="001C415F"/>
    <w:rsid w:val="001C6182"/>
    <w:rsid w:val="001C6C7C"/>
    <w:rsid w:val="001C6CB9"/>
    <w:rsid w:val="001C7226"/>
    <w:rsid w:val="001C7714"/>
    <w:rsid w:val="001D290B"/>
    <w:rsid w:val="001D368C"/>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6B93"/>
    <w:rsid w:val="001F716C"/>
    <w:rsid w:val="0020003F"/>
    <w:rsid w:val="00201A65"/>
    <w:rsid w:val="002027A1"/>
    <w:rsid w:val="002030B1"/>
    <w:rsid w:val="00204897"/>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04B"/>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6F5A"/>
    <w:rsid w:val="00271FBE"/>
    <w:rsid w:val="00272B29"/>
    <w:rsid w:val="00273FDE"/>
    <w:rsid w:val="002742C1"/>
    <w:rsid w:val="00275B20"/>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029"/>
    <w:rsid w:val="002A4976"/>
    <w:rsid w:val="002A5151"/>
    <w:rsid w:val="002A717B"/>
    <w:rsid w:val="002A74DE"/>
    <w:rsid w:val="002A7E93"/>
    <w:rsid w:val="002B1C66"/>
    <w:rsid w:val="002B1F6F"/>
    <w:rsid w:val="002B2425"/>
    <w:rsid w:val="002B2BE4"/>
    <w:rsid w:val="002B3809"/>
    <w:rsid w:val="002B385D"/>
    <w:rsid w:val="002B3CFD"/>
    <w:rsid w:val="002B68C4"/>
    <w:rsid w:val="002B7535"/>
    <w:rsid w:val="002C0A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9ED"/>
    <w:rsid w:val="002E3838"/>
    <w:rsid w:val="002E5578"/>
    <w:rsid w:val="002E7455"/>
    <w:rsid w:val="002F0518"/>
    <w:rsid w:val="002F06CC"/>
    <w:rsid w:val="002F0F6D"/>
    <w:rsid w:val="002F4127"/>
    <w:rsid w:val="002F4740"/>
    <w:rsid w:val="002F6E54"/>
    <w:rsid w:val="002F7D90"/>
    <w:rsid w:val="00303438"/>
    <w:rsid w:val="00305368"/>
    <w:rsid w:val="003115F9"/>
    <w:rsid w:val="00314BC0"/>
    <w:rsid w:val="003152A7"/>
    <w:rsid w:val="00315765"/>
    <w:rsid w:val="003162E7"/>
    <w:rsid w:val="0031765B"/>
    <w:rsid w:val="0032037B"/>
    <w:rsid w:val="003226F4"/>
    <w:rsid w:val="0032417A"/>
    <w:rsid w:val="00324409"/>
    <w:rsid w:val="00324DAB"/>
    <w:rsid w:val="00325DC4"/>
    <w:rsid w:val="00326490"/>
    <w:rsid w:val="003270F9"/>
    <w:rsid w:val="003278AB"/>
    <w:rsid w:val="003307E8"/>
    <w:rsid w:val="0033180D"/>
    <w:rsid w:val="00332D1A"/>
    <w:rsid w:val="003333FB"/>
    <w:rsid w:val="00334AEE"/>
    <w:rsid w:val="0033517F"/>
    <w:rsid w:val="00335692"/>
    <w:rsid w:val="00335B05"/>
    <w:rsid w:val="00337448"/>
    <w:rsid w:val="00337D49"/>
    <w:rsid w:val="003400CB"/>
    <w:rsid w:val="00340EB1"/>
    <w:rsid w:val="00340FA9"/>
    <w:rsid w:val="003410EB"/>
    <w:rsid w:val="00344AE2"/>
    <w:rsid w:val="00344CFA"/>
    <w:rsid w:val="0034713D"/>
    <w:rsid w:val="003474F0"/>
    <w:rsid w:val="0034751A"/>
    <w:rsid w:val="00352AD3"/>
    <w:rsid w:val="00353DB3"/>
    <w:rsid w:val="00355704"/>
    <w:rsid w:val="003565E9"/>
    <w:rsid w:val="0035663F"/>
    <w:rsid w:val="00360180"/>
    <w:rsid w:val="00360238"/>
    <w:rsid w:val="00361C5A"/>
    <w:rsid w:val="00362DA4"/>
    <w:rsid w:val="00364E50"/>
    <w:rsid w:val="00365C0C"/>
    <w:rsid w:val="0036728A"/>
    <w:rsid w:val="0037053C"/>
    <w:rsid w:val="003719E4"/>
    <w:rsid w:val="00371EDB"/>
    <w:rsid w:val="0037335D"/>
    <w:rsid w:val="00373CC8"/>
    <w:rsid w:val="003745F4"/>
    <w:rsid w:val="0037481D"/>
    <w:rsid w:val="00375054"/>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BDF"/>
    <w:rsid w:val="003B2EA4"/>
    <w:rsid w:val="003B3755"/>
    <w:rsid w:val="003B3C65"/>
    <w:rsid w:val="003B5C6D"/>
    <w:rsid w:val="003C2957"/>
    <w:rsid w:val="003C35AE"/>
    <w:rsid w:val="003C511C"/>
    <w:rsid w:val="003C595E"/>
    <w:rsid w:val="003C5BD7"/>
    <w:rsid w:val="003C69F6"/>
    <w:rsid w:val="003C6A1F"/>
    <w:rsid w:val="003C770E"/>
    <w:rsid w:val="003D14A5"/>
    <w:rsid w:val="003D180A"/>
    <w:rsid w:val="003D28CE"/>
    <w:rsid w:val="003D36E3"/>
    <w:rsid w:val="003D3983"/>
    <w:rsid w:val="003D411A"/>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3A35"/>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1B0"/>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8020E"/>
    <w:rsid w:val="004808C1"/>
    <w:rsid w:val="00482A2F"/>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405D"/>
    <w:rsid w:val="004B64F2"/>
    <w:rsid w:val="004B6E93"/>
    <w:rsid w:val="004B7209"/>
    <w:rsid w:val="004C19B5"/>
    <w:rsid w:val="004C1D9B"/>
    <w:rsid w:val="004C2581"/>
    <w:rsid w:val="004C4BAE"/>
    <w:rsid w:val="004C5969"/>
    <w:rsid w:val="004C78FB"/>
    <w:rsid w:val="004C7A15"/>
    <w:rsid w:val="004D046D"/>
    <w:rsid w:val="004D0D7B"/>
    <w:rsid w:val="004D2E37"/>
    <w:rsid w:val="004D3A2E"/>
    <w:rsid w:val="004D4686"/>
    <w:rsid w:val="004D6426"/>
    <w:rsid w:val="004D7710"/>
    <w:rsid w:val="004E23DA"/>
    <w:rsid w:val="004E27BC"/>
    <w:rsid w:val="004E410A"/>
    <w:rsid w:val="004E4EE9"/>
    <w:rsid w:val="004F0B05"/>
    <w:rsid w:val="004F1219"/>
    <w:rsid w:val="004F1C20"/>
    <w:rsid w:val="004F27BA"/>
    <w:rsid w:val="004F3B2B"/>
    <w:rsid w:val="004F488B"/>
    <w:rsid w:val="004F56F2"/>
    <w:rsid w:val="004F67BD"/>
    <w:rsid w:val="004F7709"/>
    <w:rsid w:val="00500A0F"/>
    <w:rsid w:val="005010ED"/>
    <w:rsid w:val="00501A52"/>
    <w:rsid w:val="00503D1B"/>
    <w:rsid w:val="00504077"/>
    <w:rsid w:val="00504949"/>
    <w:rsid w:val="00504A86"/>
    <w:rsid w:val="00504EFC"/>
    <w:rsid w:val="0050631E"/>
    <w:rsid w:val="005076D2"/>
    <w:rsid w:val="005100F0"/>
    <w:rsid w:val="00510CDC"/>
    <w:rsid w:val="00511B4D"/>
    <w:rsid w:val="0051373D"/>
    <w:rsid w:val="0052075F"/>
    <w:rsid w:val="0052114E"/>
    <w:rsid w:val="005227BB"/>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47F61"/>
    <w:rsid w:val="00550DB0"/>
    <w:rsid w:val="00551606"/>
    <w:rsid w:val="00551C3E"/>
    <w:rsid w:val="00552E14"/>
    <w:rsid w:val="00554F14"/>
    <w:rsid w:val="00556BC2"/>
    <w:rsid w:val="00557500"/>
    <w:rsid w:val="005577A1"/>
    <w:rsid w:val="0056157F"/>
    <w:rsid w:val="0056200B"/>
    <w:rsid w:val="00563222"/>
    <w:rsid w:val="00564348"/>
    <w:rsid w:val="00564E35"/>
    <w:rsid w:val="005650CA"/>
    <w:rsid w:val="005653F3"/>
    <w:rsid w:val="00565B57"/>
    <w:rsid w:val="005660C3"/>
    <w:rsid w:val="005668F5"/>
    <w:rsid w:val="005676AA"/>
    <w:rsid w:val="005700E0"/>
    <w:rsid w:val="0057041C"/>
    <w:rsid w:val="00570887"/>
    <w:rsid w:val="00570D2D"/>
    <w:rsid w:val="00570ECD"/>
    <w:rsid w:val="00571547"/>
    <w:rsid w:val="00571581"/>
    <w:rsid w:val="00572725"/>
    <w:rsid w:val="005732AB"/>
    <w:rsid w:val="00573F62"/>
    <w:rsid w:val="0057479A"/>
    <w:rsid w:val="00574A6A"/>
    <w:rsid w:val="00574E0D"/>
    <w:rsid w:val="0057505F"/>
    <w:rsid w:val="00576742"/>
    <w:rsid w:val="00576949"/>
    <w:rsid w:val="0058128F"/>
    <w:rsid w:val="00581C40"/>
    <w:rsid w:val="00584DB1"/>
    <w:rsid w:val="00584E30"/>
    <w:rsid w:val="00585C98"/>
    <w:rsid w:val="00587310"/>
    <w:rsid w:val="00587960"/>
    <w:rsid w:val="00587F76"/>
    <w:rsid w:val="00591694"/>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3F94"/>
    <w:rsid w:val="005E46D3"/>
    <w:rsid w:val="005E4983"/>
    <w:rsid w:val="005E4BBC"/>
    <w:rsid w:val="005E7A9F"/>
    <w:rsid w:val="005F089E"/>
    <w:rsid w:val="005F237B"/>
    <w:rsid w:val="005F247C"/>
    <w:rsid w:val="005F485D"/>
    <w:rsid w:val="005F5272"/>
    <w:rsid w:val="00602051"/>
    <w:rsid w:val="00602171"/>
    <w:rsid w:val="00603820"/>
    <w:rsid w:val="00606201"/>
    <w:rsid w:val="00610099"/>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20F9"/>
    <w:rsid w:val="006721AE"/>
    <w:rsid w:val="00672616"/>
    <w:rsid w:val="00675423"/>
    <w:rsid w:val="00676564"/>
    <w:rsid w:val="00677C2D"/>
    <w:rsid w:val="00681549"/>
    <w:rsid w:val="00681A82"/>
    <w:rsid w:val="00682F60"/>
    <w:rsid w:val="00682FBE"/>
    <w:rsid w:val="0068333B"/>
    <w:rsid w:val="006867A3"/>
    <w:rsid w:val="00692883"/>
    <w:rsid w:val="00693B64"/>
    <w:rsid w:val="00694039"/>
    <w:rsid w:val="00694237"/>
    <w:rsid w:val="00694CD9"/>
    <w:rsid w:val="00694D57"/>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875"/>
    <w:rsid w:val="006C1DAD"/>
    <w:rsid w:val="006C2532"/>
    <w:rsid w:val="006C5471"/>
    <w:rsid w:val="006C5609"/>
    <w:rsid w:val="006D0905"/>
    <w:rsid w:val="006D1230"/>
    <w:rsid w:val="006D191A"/>
    <w:rsid w:val="006D2827"/>
    <w:rsid w:val="006D2E78"/>
    <w:rsid w:val="006D2F2C"/>
    <w:rsid w:val="006D3040"/>
    <w:rsid w:val="006D328C"/>
    <w:rsid w:val="006D499D"/>
    <w:rsid w:val="006D4DB9"/>
    <w:rsid w:val="006D505B"/>
    <w:rsid w:val="006E0D1F"/>
    <w:rsid w:val="006E16EC"/>
    <w:rsid w:val="006E25DA"/>
    <w:rsid w:val="006E2DDB"/>
    <w:rsid w:val="006E4046"/>
    <w:rsid w:val="006E53F9"/>
    <w:rsid w:val="006E5716"/>
    <w:rsid w:val="006E6B45"/>
    <w:rsid w:val="006F2556"/>
    <w:rsid w:val="006F3039"/>
    <w:rsid w:val="006F4B17"/>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00C7"/>
    <w:rsid w:val="00710777"/>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44B92"/>
    <w:rsid w:val="00750264"/>
    <w:rsid w:val="00750913"/>
    <w:rsid w:val="007516F8"/>
    <w:rsid w:val="007538EA"/>
    <w:rsid w:val="00753C73"/>
    <w:rsid w:val="00754C95"/>
    <w:rsid w:val="007556C3"/>
    <w:rsid w:val="007578C6"/>
    <w:rsid w:val="00757945"/>
    <w:rsid w:val="0076020E"/>
    <w:rsid w:val="00760BFE"/>
    <w:rsid w:val="00763011"/>
    <w:rsid w:val="007653BB"/>
    <w:rsid w:val="0076554C"/>
    <w:rsid w:val="0076671B"/>
    <w:rsid w:val="00766C48"/>
    <w:rsid w:val="00767B0A"/>
    <w:rsid w:val="007709FB"/>
    <w:rsid w:val="00772038"/>
    <w:rsid w:val="007734CB"/>
    <w:rsid w:val="0077620C"/>
    <w:rsid w:val="007811F4"/>
    <w:rsid w:val="00781B22"/>
    <w:rsid w:val="007821DF"/>
    <w:rsid w:val="007841DB"/>
    <w:rsid w:val="00786486"/>
    <w:rsid w:val="00786D8B"/>
    <w:rsid w:val="007928A5"/>
    <w:rsid w:val="007945A3"/>
    <w:rsid w:val="0079484B"/>
    <w:rsid w:val="00795DFD"/>
    <w:rsid w:val="00796AC1"/>
    <w:rsid w:val="007A1FE5"/>
    <w:rsid w:val="007A4BBC"/>
    <w:rsid w:val="007A5B30"/>
    <w:rsid w:val="007A63B2"/>
    <w:rsid w:val="007B1DC9"/>
    <w:rsid w:val="007B20B7"/>
    <w:rsid w:val="007B2944"/>
    <w:rsid w:val="007B2D8B"/>
    <w:rsid w:val="007B3819"/>
    <w:rsid w:val="007B4182"/>
    <w:rsid w:val="007B59CE"/>
    <w:rsid w:val="007B76FE"/>
    <w:rsid w:val="007C14D9"/>
    <w:rsid w:val="007C199A"/>
    <w:rsid w:val="007C288C"/>
    <w:rsid w:val="007C380B"/>
    <w:rsid w:val="007C3CDA"/>
    <w:rsid w:val="007C4F9A"/>
    <w:rsid w:val="007C614B"/>
    <w:rsid w:val="007C6260"/>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A79"/>
    <w:rsid w:val="0080045B"/>
    <w:rsid w:val="00800504"/>
    <w:rsid w:val="00802186"/>
    <w:rsid w:val="00804072"/>
    <w:rsid w:val="00804B46"/>
    <w:rsid w:val="00807563"/>
    <w:rsid w:val="00813D75"/>
    <w:rsid w:val="00814A7D"/>
    <w:rsid w:val="00814FCD"/>
    <w:rsid w:val="008165BD"/>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6F65"/>
    <w:rsid w:val="008515B9"/>
    <w:rsid w:val="008524A0"/>
    <w:rsid w:val="00852CA9"/>
    <w:rsid w:val="00853390"/>
    <w:rsid w:val="00853509"/>
    <w:rsid w:val="00856171"/>
    <w:rsid w:val="008562EC"/>
    <w:rsid w:val="00856396"/>
    <w:rsid w:val="0086039B"/>
    <w:rsid w:val="008610E0"/>
    <w:rsid w:val="00861485"/>
    <w:rsid w:val="00862458"/>
    <w:rsid w:val="008624C5"/>
    <w:rsid w:val="00862DC7"/>
    <w:rsid w:val="008668BD"/>
    <w:rsid w:val="008669B8"/>
    <w:rsid w:val="008669E3"/>
    <w:rsid w:val="00870768"/>
    <w:rsid w:val="00872210"/>
    <w:rsid w:val="008726DF"/>
    <w:rsid w:val="00873087"/>
    <w:rsid w:val="00874E5F"/>
    <w:rsid w:val="00876517"/>
    <w:rsid w:val="00876677"/>
    <w:rsid w:val="00876DC0"/>
    <w:rsid w:val="00876E31"/>
    <w:rsid w:val="00877CEA"/>
    <w:rsid w:val="00877D66"/>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5FFA"/>
    <w:rsid w:val="008977A8"/>
    <w:rsid w:val="008A0541"/>
    <w:rsid w:val="008A0D2F"/>
    <w:rsid w:val="008A1097"/>
    <w:rsid w:val="008A2972"/>
    <w:rsid w:val="008A44BF"/>
    <w:rsid w:val="008A5097"/>
    <w:rsid w:val="008A5B6B"/>
    <w:rsid w:val="008A690E"/>
    <w:rsid w:val="008A74AE"/>
    <w:rsid w:val="008B0165"/>
    <w:rsid w:val="008B0BDA"/>
    <w:rsid w:val="008B5D27"/>
    <w:rsid w:val="008B6DEB"/>
    <w:rsid w:val="008C149C"/>
    <w:rsid w:val="008C18F8"/>
    <w:rsid w:val="008C2B14"/>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D87"/>
    <w:rsid w:val="008E600C"/>
    <w:rsid w:val="008E6069"/>
    <w:rsid w:val="008E7CA3"/>
    <w:rsid w:val="008F119F"/>
    <w:rsid w:val="008F23A4"/>
    <w:rsid w:val="008F2677"/>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1E7D"/>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392F"/>
    <w:rsid w:val="00935A2F"/>
    <w:rsid w:val="009361B7"/>
    <w:rsid w:val="00936F29"/>
    <w:rsid w:val="00940A4B"/>
    <w:rsid w:val="009414DD"/>
    <w:rsid w:val="009424E3"/>
    <w:rsid w:val="0094323B"/>
    <w:rsid w:val="00946A0B"/>
    <w:rsid w:val="00946B9E"/>
    <w:rsid w:val="009505F0"/>
    <w:rsid w:val="00954C60"/>
    <w:rsid w:val="009556A0"/>
    <w:rsid w:val="009559EB"/>
    <w:rsid w:val="00955B3C"/>
    <w:rsid w:val="009600D9"/>
    <w:rsid w:val="009624F5"/>
    <w:rsid w:val="00963809"/>
    <w:rsid w:val="00967225"/>
    <w:rsid w:val="0096757D"/>
    <w:rsid w:val="009701AA"/>
    <w:rsid w:val="00970C15"/>
    <w:rsid w:val="00970FDB"/>
    <w:rsid w:val="009734F0"/>
    <w:rsid w:val="0097459A"/>
    <w:rsid w:val="00974F07"/>
    <w:rsid w:val="009756FA"/>
    <w:rsid w:val="009802BA"/>
    <w:rsid w:val="009841D5"/>
    <w:rsid w:val="0098428F"/>
    <w:rsid w:val="0098538E"/>
    <w:rsid w:val="0099275F"/>
    <w:rsid w:val="00995859"/>
    <w:rsid w:val="00995BEF"/>
    <w:rsid w:val="00996B5B"/>
    <w:rsid w:val="00997701"/>
    <w:rsid w:val="00997926"/>
    <w:rsid w:val="009A1995"/>
    <w:rsid w:val="009A3138"/>
    <w:rsid w:val="009A4C9D"/>
    <w:rsid w:val="009A6404"/>
    <w:rsid w:val="009A7819"/>
    <w:rsid w:val="009A7BB0"/>
    <w:rsid w:val="009B1833"/>
    <w:rsid w:val="009B1C71"/>
    <w:rsid w:val="009B370B"/>
    <w:rsid w:val="009B5B0E"/>
    <w:rsid w:val="009B7547"/>
    <w:rsid w:val="009C0F2B"/>
    <w:rsid w:val="009C2722"/>
    <w:rsid w:val="009C3AB4"/>
    <w:rsid w:val="009C755B"/>
    <w:rsid w:val="009D0343"/>
    <w:rsid w:val="009D1340"/>
    <w:rsid w:val="009D25B9"/>
    <w:rsid w:val="009D2706"/>
    <w:rsid w:val="009D31EC"/>
    <w:rsid w:val="009D5597"/>
    <w:rsid w:val="009D71D7"/>
    <w:rsid w:val="009E0182"/>
    <w:rsid w:val="009E032C"/>
    <w:rsid w:val="009E0DF9"/>
    <w:rsid w:val="009E1EE1"/>
    <w:rsid w:val="009E40CA"/>
    <w:rsid w:val="009E7549"/>
    <w:rsid w:val="009E7F55"/>
    <w:rsid w:val="009F26D0"/>
    <w:rsid w:val="009F617D"/>
    <w:rsid w:val="009F6553"/>
    <w:rsid w:val="009F6948"/>
    <w:rsid w:val="009F6EEA"/>
    <w:rsid w:val="00A0179D"/>
    <w:rsid w:val="00A034A0"/>
    <w:rsid w:val="00A053C3"/>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0353"/>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596E"/>
    <w:rsid w:val="00A85B47"/>
    <w:rsid w:val="00A85D2C"/>
    <w:rsid w:val="00A86DE3"/>
    <w:rsid w:val="00A87D05"/>
    <w:rsid w:val="00A9090E"/>
    <w:rsid w:val="00A9209D"/>
    <w:rsid w:val="00A94216"/>
    <w:rsid w:val="00A9432A"/>
    <w:rsid w:val="00A94DF8"/>
    <w:rsid w:val="00A96040"/>
    <w:rsid w:val="00A97D3D"/>
    <w:rsid w:val="00AA3750"/>
    <w:rsid w:val="00AA3E89"/>
    <w:rsid w:val="00AA3F9A"/>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14E2"/>
    <w:rsid w:val="00AE1F70"/>
    <w:rsid w:val="00AE2080"/>
    <w:rsid w:val="00AE2C66"/>
    <w:rsid w:val="00AE36AC"/>
    <w:rsid w:val="00AE39F2"/>
    <w:rsid w:val="00AE3D8D"/>
    <w:rsid w:val="00AE650B"/>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43D"/>
    <w:rsid w:val="00B16F3A"/>
    <w:rsid w:val="00B20097"/>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6744A"/>
    <w:rsid w:val="00B70715"/>
    <w:rsid w:val="00B710A9"/>
    <w:rsid w:val="00B714A0"/>
    <w:rsid w:val="00B71EAE"/>
    <w:rsid w:val="00B72CA9"/>
    <w:rsid w:val="00B743C3"/>
    <w:rsid w:val="00B75E31"/>
    <w:rsid w:val="00B7660C"/>
    <w:rsid w:val="00B8052D"/>
    <w:rsid w:val="00B80538"/>
    <w:rsid w:val="00B80D43"/>
    <w:rsid w:val="00B813A5"/>
    <w:rsid w:val="00B846A8"/>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B8C"/>
    <w:rsid w:val="00BB5A33"/>
    <w:rsid w:val="00BB7471"/>
    <w:rsid w:val="00BB7515"/>
    <w:rsid w:val="00BB792E"/>
    <w:rsid w:val="00BC2374"/>
    <w:rsid w:val="00BC63BE"/>
    <w:rsid w:val="00BD049B"/>
    <w:rsid w:val="00BD0934"/>
    <w:rsid w:val="00BD21FF"/>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5DD3"/>
    <w:rsid w:val="00BE618F"/>
    <w:rsid w:val="00BE7B57"/>
    <w:rsid w:val="00BF1D18"/>
    <w:rsid w:val="00BF1E90"/>
    <w:rsid w:val="00BF3D5B"/>
    <w:rsid w:val="00BF6DB6"/>
    <w:rsid w:val="00C0214B"/>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050"/>
    <w:rsid w:val="00C301E4"/>
    <w:rsid w:val="00C320A9"/>
    <w:rsid w:val="00C32C75"/>
    <w:rsid w:val="00C33707"/>
    <w:rsid w:val="00C35C9D"/>
    <w:rsid w:val="00C37142"/>
    <w:rsid w:val="00C378CE"/>
    <w:rsid w:val="00C427F4"/>
    <w:rsid w:val="00C42E89"/>
    <w:rsid w:val="00C43038"/>
    <w:rsid w:val="00C43124"/>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6FC3"/>
    <w:rsid w:val="00C67B9A"/>
    <w:rsid w:val="00C67E34"/>
    <w:rsid w:val="00C71EC4"/>
    <w:rsid w:val="00C72A8F"/>
    <w:rsid w:val="00C7353E"/>
    <w:rsid w:val="00C740E4"/>
    <w:rsid w:val="00C7547C"/>
    <w:rsid w:val="00C76261"/>
    <w:rsid w:val="00C76B79"/>
    <w:rsid w:val="00C76E49"/>
    <w:rsid w:val="00C76F89"/>
    <w:rsid w:val="00C773A0"/>
    <w:rsid w:val="00C77A43"/>
    <w:rsid w:val="00C808E2"/>
    <w:rsid w:val="00C80FD7"/>
    <w:rsid w:val="00C81AA4"/>
    <w:rsid w:val="00C82BB2"/>
    <w:rsid w:val="00C82D7B"/>
    <w:rsid w:val="00C84035"/>
    <w:rsid w:val="00C8642E"/>
    <w:rsid w:val="00C869D0"/>
    <w:rsid w:val="00C870DC"/>
    <w:rsid w:val="00C8771B"/>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A535B"/>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1A39"/>
    <w:rsid w:val="00CF6382"/>
    <w:rsid w:val="00CF7A3B"/>
    <w:rsid w:val="00D02678"/>
    <w:rsid w:val="00D036D6"/>
    <w:rsid w:val="00D041CA"/>
    <w:rsid w:val="00D06A91"/>
    <w:rsid w:val="00D06CB0"/>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621C"/>
    <w:rsid w:val="00D56ED8"/>
    <w:rsid w:val="00D60DB8"/>
    <w:rsid w:val="00D614AF"/>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DD3"/>
    <w:rsid w:val="00D84695"/>
    <w:rsid w:val="00D84D79"/>
    <w:rsid w:val="00D85C9F"/>
    <w:rsid w:val="00D863A1"/>
    <w:rsid w:val="00D86E35"/>
    <w:rsid w:val="00D9010C"/>
    <w:rsid w:val="00D91251"/>
    <w:rsid w:val="00D91855"/>
    <w:rsid w:val="00D91E61"/>
    <w:rsid w:val="00D92570"/>
    <w:rsid w:val="00D92BA4"/>
    <w:rsid w:val="00D95290"/>
    <w:rsid w:val="00D9699B"/>
    <w:rsid w:val="00D97A4A"/>
    <w:rsid w:val="00DA01D2"/>
    <w:rsid w:val="00DA0366"/>
    <w:rsid w:val="00DA4C29"/>
    <w:rsid w:val="00DA693E"/>
    <w:rsid w:val="00DA7AEC"/>
    <w:rsid w:val="00DA7C6F"/>
    <w:rsid w:val="00DB109B"/>
    <w:rsid w:val="00DB1A53"/>
    <w:rsid w:val="00DB206A"/>
    <w:rsid w:val="00DB20FD"/>
    <w:rsid w:val="00DB4CDF"/>
    <w:rsid w:val="00DB7705"/>
    <w:rsid w:val="00DB7CA5"/>
    <w:rsid w:val="00DC08EF"/>
    <w:rsid w:val="00DC1F62"/>
    <w:rsid w:val="00DC4B78"/>
    <w:rsid w:val="00DC631F"/>
    <w:rsid w:val="00DC682C"/>
    <w:rsid w:val="00DC794B"/>
    <w:rsid w:val="00DC7CC9"/>
    <w:rsid w:val="00DD0D85"/>
    <w:rsid w:val="00DD0E64"/>
    <w:rsid w:val="00DD1255"/>
    <w:rsid w:val="00DD1315"/>
    <w:rsid w:val="00DD1541"/>
    <w:rsid w:val="00DD1FD2"/>
    <w:rsid w:val="00DD5945"/>
    <w:rsid w:val="00DD6B44"/>
    <w:rsid w:val="00DD797A"/>
    <w:rsid w:val="00DE011F"/>
    <w:rsid w:val="00DE0B62"/>
    <w:rsid w:val="00DE15C6"/>
    <w:rsid w:val="00DE5E5C"/>
    <w:rsid w:val="00DE6890"/>
    <w:rsid w:val="00DE6D94"/>
    <w:rsid w:val="00DE7803"/>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7F"/>
    <w:rsid w:val="00E15F4F"/>
    <w:rsid w:val="00E20DCF"/>
    <w:rsid w:val="00E2200F"/>
    <w:rsid w:val="00E22237"/>
    <w:rsid w:val="00E22645"/>
    <w:rsid w:val="00E23686"/>
    <w:rsid w:val="00E24DED"/>
    <w:rsid w:val="00E30908"/>
    <w:rsid w:val="00E31750"/>
    <w:rsid w:val="00E333AF"/>
    <w:rsid w:val="00E339CE"/>
    <w:rsid w:val="00E36074"/>
    <w:rsid w:val="00E3791B"/>
    <w:rsid w:val="00E4117C"/>
    <w:rsid w:val="00E43F8E"/>
    <w:rsid w:val="00E44837"/>
    <w:rsid w:val="00E44CD5"/>
    <w:rsid w:val="00E451C4"/>
    <w:rsid w:val="00E45B53"/>
    <w:rsid w:val="00E500B1"/>
    <w:rsid w:val="00E50762"/>
    <w:rsid w:val="00E546D4"/>
    <w:rsid w:val="00E5670C"/>
    <w:rsid w:val="00E57869"/>
    <w:rsid w:val="00E6155C"/>
    <w:rsid w:val="00E657AA"/>
    <w:rsid w:val="00E67575"/>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130F"/>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32F8"/>
    <w:rsid w:val="00EB5044"/>
    <w:rsid w:val="00EB6022"/>
    <w:rsid w:val="00EB6F2C"/>
    <w:rsid w:val="00EC096B"/>
    <w:rsid w:val="00EC12E9"/>
    <w:rsid w:val="00EC319F"/>
    <w:rsid w:val="00EC34EA"/>
    <w:rsid w:val="00EC418F"/>
    <w:rsid w:val="00EC7AF5"/>
    <w:rsid w:val="00ED1696"/>
    <w:rsid w:val="00ED704B"/>
    <w:rsid w:val="00ED7474"/>
    <w:rsid w:val="00EE08F5"/>
    <w:rsid w:val="00EE0946"/>
    <w:rsid w:val="00EE2480"/>
    <w:rsid w:val="00EE2B2E"/>
    <w:rsid w:val="00EE3619"/>
    <w:rsid w:val="00EE3AE6"/>
    <w:rsid w:val="00EE54CE"/>
    <w:rsid w:val="00EE57FA"/>
    <w:rsid w:val="00EF2F0B"/>
    <w:rsid w:val="00EF3C9F"/>
    <w:rsid w:val="00EF4F9C"/>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35E6"/>
    <w:rsid w:val="00F45232"/>
    <w:rsid w:val="00F45AFA"/>
    <w:rsid w:val="00F51F52"/>
    <w:rsid w:val="00F524CD"/>
    <w:rsid w:val="00F52737"/>
    <w:rsid w:val="00F53B43"/>
    <w:rsid w:val="00F5442C"/>
    <w:rsid w:val="00F554C9"/>
    <w:rsid w:val="00F56E0A"/>
    <w:rsid w:val="00F6049F"/>
    <w:rsid w:val="00F61078"/>
    <w:rsid w:val="00F62273"/>
    <w:rsid w:val="00F63894"/>
    <w:rsid w:val="00F63F03"/>
    <w:rsid w:val="00F646D4"/>
    <w:rsid w:val="00F6481B"/>
    <w:rsid w:val="00F64A1C"/>
    <w:rsid w:val="00F65629"/>
    <w:rsid w:val="00F67297"/>
    <w:rsid w:val="00F71413"/>
    <w:rsid w:val="00F71BC9"/>
    <w:rsid w:val="00F7253E"/>
    <w:rsid w:val="00F72F06"/>
    <w:rsid w:val="00F73B49"/>
    <w:rsid w:val="00F80E2C"/>
    <w:rsid w:val="00F80F3F"/>
    <w:rsid w:val="00F829E6"/>
    <w:rsid w:val="00F83F2A"/>
    <w:rsid w:val="00F917B8"/>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25C5"/>
    <w:rsid w:val="00FB2DE3"/>
    <w:rsid w:val="00FB39D0"/>
    <w:rsid w:val="00FB4A27"/>
    <w:rsid w:val="00FB57A0"/>
    <w:rsid w:val="00FB6135"/>
    <w:rsid w:val="00FB69BE"/>
    <w:rsid w:val="00FB7102"/>
    <w:rsid w:val="00FB7287"/>
    <w:rsid w:val="00FB77EA"/>
    <w:rsid w:val="00FC033D"/>
    <w:rsid w:val="00FC3522"/>
    <w:rsid w:val="00FC38AE"/>
    <w:rsid w:val="00FC42F0"/>
    <w:rsid w:val="00FC4D21"/>
    <w:rsid w:val="00FC57EE"/>
    <w:rsid w:val="00FC6C36"/>
    <w:rsid w:val="00FC6F31"/>
    <w:rsid w:val="00FC7ED9"/>
    <w:rsid w:val="00FC7FEC"/>
    <w:rsid w:val="00FD21C6"/>
    <w:rsid w:val="00FD38E8"/>
    <w:rsid w:val="00FD656E"/>
    <w:rsid w:val="00FE04FE"/>
    <w:rsid w:val="00FE05A1"/>
    <w:rsid w:val="00FE2BA9"/>
    <w:rsid w:val="00FE3011"/>
    <w:rsid w:val="00FE3CC7"/>
    <w:rsid w:val="00FE4D41"/>
    <w:rsid w:val="00FE6C36"/>
    <w:rsid w:val="00FE7B0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Titlu1">
    <w:name w:val="heading 1"/>
    <w:basedOn w:val="Normal"/>
    <w:next w:val="BankNormal"/>
    <w:qFormat/>
    <w:pPr>
      <w:keepNext/>
      <w:keepLines/>
      <w:numPr>
        <w:numId w:val="1"/>
      </w:numPr>
      <w:spacing w:before="360" w:after="240"/>
      <w:jc w:val="center"/>
      <w:outlineLvl w:val="0"/>
    </w:pPr>
    <w:rPr>
      <w:b/>
      <w:caps/>
      <w:sz w:val="32"/>
    </w:rPr>
  </w:style>
  <w:style w:type="paragraph" w:styleId="Titlu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Titlu3">
    <w:name w:val="heading 3"/>
    <w:basedOn w:val="Normal"/>
    <w:next w:val="BankNormal"/>
    <w:qFormat/>
    <w:pPr>
      <w:keepNext/>
      <w:keepLines/>
      <w:numPr>
        <w:ilvl w:val="2"/>
        <w:numId w:val="1"/>
      </w:numPr>
      <w:spacing w:before="120" w:after="240"/>
      <w:ind w:firstLine="0"/>
      <w:outlineLvl w:val="2"/>
    </w:pPr>
    <w:rPr>
      <w:b/>
    </w:rPr>
  </w:style>
  <w:style w:type="paragraph" w:styleId="Titlu4">
    <w:name w:val="heading 4"/>
    <w:basedOn w:val="Normal"/>
    <w:next w:val="BankNormal"/>
    <w:qFormat/>
    <w:pPr>
      <w:keepNext/>
      <w:keepLines/>
      <w:numPr>
        <w:ilvl w:val="3"/>
        <w:numId w:val="1"/>
      </w:numPr>
      <w:spacing w:before="120" w:after="240"/>
      <w:ind w:firstLine="0"/>
      <w:outlineLvl w:val="3"/>
    </w:pPr>
    <w:rPr>
      <w:b/>
      <w:i/>
    </w:rPr>
  </w:style>
  <w:style w:type="paragraph" w:styleId="Titlu5">
    <w:name w:val="heading 5"/>
    <w:basedOn w:val="Normal"/>
    <w:next w:val="BankNormal"/>
    <w:qFormat/>
    <w:pPr>
      <w:numPr>
        <w:ilvl w:val="4"/>
        <w:numId w:val="1"/>
      </w:numPr>
      <w:spacing w:after="240"/>
      <w:outlineLvl w:val="4"/>
    </w:pPr>
  </w:style>
  <w:style w:type="paragraph" w:styleId="Titlu6">
    <w:name w:val="heading 6"/>
    <w:basedOn w:val="Normal"/>
    <w:next w:val="BankNormal"/>
    <w:qFormat/>
    <w:pPr>
      <w:numPr>
        <w:ilvl w:val="5"/>
        <w:numId w:val="1"/>
      </w:numPr>
      <w:spacing w:after="240"/>
      <w:outlineLvl w:val="5"/>
    </w:pPr>
  </w:style>
  <w:style w:type="paragraph" w:styleId="Titlu7">
    <w:name w:val="heading 7"/>
    <w:basedOn w:val="Normal"/>
    <w:next w:val="BankNormal"/>
    <w:qFormat/>
    <w:pPr>
      <w:numPr>
        <w:ilvl w:val="6"/>
        <w:numId w:val="1"/>
      </w:numPr>
      <w:spacing w:after="240"/>
      <w:outlineLvl w:val="6"/>
    </w:pPr>
  </w:style>
  <w:style w:type="paragraph" w:styleId="Titlu8">
    <w:name w:val="heading 8"/>
    <w:basedOn w:val="Normal"/>
    <w:next w:val="BankNormal"/>
    <w:qFormat/>
    <w:pPr>
      <w:numPr>
        <w:ilvl w:val="7"/>
        <w:numId w:val="1"/>
      </w:numPr>
      <w:spacing w:after="240"/>
      <w:outlineLvl w:val="7"/>
    </w:pPr>
  </w:style>
  <w:style w:type="paragraph" w:styleId="Titlu9">
    <w:name w:val="heading 9"/>
    <w:basedOn w:val="Normal"/>
    <w:next w:val="BankNormal"/>
    <w:qFormat/>
    <w:pPr>
      <w:numPr>
        <w:ilvl w:val="8"/>
        <w:numId w:val="1"/>
      </w:numPr>
      <w:spacing w:after="240"/>
      <w:outlineLvl w:val="8"/>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ChapterNumber">
    <w:name w:val="ChapterNumber"/>
    <w:basedOn w:val="Normal"/>
    <w:next w:val="Normal"/>
    <w:pPr>
      <w:spacing w:after="360"/>
    </w:pPr>
  </w:style>
  <w:style w:type="paragraph" w:styleId="Subsol">
    <w:name w:val="footer"/>
    <w:basedOn w:val="Normal"/>
    <w:pPr>
      <w:tabs>
        <w:tab w:val="center" w:pos="4320"/>
        <w:tab w:val="right" w:pos="8640"/>
      </w:tabs>
    </w:pPr>
  </w:style>
  <w:style w:type="character" w:styleId="Referinnotdesubsol">
    <w:name w:val="footnote reference"/>
    <w:uiPriority w:val="99"/>
    <w:semiHidden/>
    <w:rPr>
      <w:rFonts w:ascii="Times New Roman" w:hAnsi="Times New Roman"/>
      <w:position w:val="0"/>
      <w:sz w:val="24"/>
      <w:vertAlign w:val="superscript"/>
    </w:rPr>
  </w:style>
  <w:style w:type="paragraph" w:styleId="Textnotdesubsol">
    <w:name w:val="footnote text"/>
    <w:basedOn w:val="Normal"/>
    <w:link w:val="TextnotdesubsolCaracter"/>
    <w:uiPriority w:val="99"/>
    <w:semiHidden/>
    <w:pPr>
      <w:spacing w:after="120"/>
      <w:ind w:left="432" w:hanging="432"/>
    </w:pPr>
    <w:rPr>
      <w:sz w:val="20"/>
    </w:rPr>
  </w:style>
  <w:style w:type="paragraph" w:styleId="Antet">
    <w:name w:val="header"/>
    <w:basedOn w:val="Normal"/>
    <w:pPr>
      <w:tabs>
        <w:tab w:val="center" w:pos="4320"/>
        <w:tab w:val="left" w:pos="7200"/>
      </w:tabs>
    </w:pPr>
  </w:style>
  <w:style w:type="paragraph" w:styleId="Indentnormal">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Cuprins1">
    <w:name w:val="toc 1"/>
    <w:basedOn w:val="Normal"/>
    <w:next w:val="Normal"/>
    <w:semiHidden/>
    <w:pPr>
      <w:tabs>
        <w:tab w:val="right" w:leader="dot" w:pos="9360"/>
      </w:tabs>
    </w:pPr>
    <w:rPr>
      <w:caps/>
    </w:rPr>
  </w:style>
  <w:style w:type="paragraph" w:styleId="Cuprins2">
    <w:name w:val="toc 2"/>
    <w:basedOn w:val="Normal"/>
    <w:next w:val="Normal"/>
    <w:semiHidden/>
    <w:pPr>
      <w:tabs>
        <w:tab w:val="right" w:leader="dot" w:pos="9360"/>
      </w:tabs>
      <w:ind w:left="720"/>
    </w:pPr>
    <w:rPr>
      <w:smallCaps/>
    </w:rPr>
  </w:style>
  <w:style w:type="paragraph" w:styleId="Cuprins3">
    <w:name w:val="toc 3"/>
    <w:basedOn w:val="Normal"/>
    <w:next w:val="Normal"/>
    <w:semiHidden/>
    <w:pPr>
      <w:tabs>
        <w:tab w:val="right" w:leader="dot" w:pos="9360"/>
      </w:tabs>
      <w:ind w:left="1440"/>
    </w:pPr>
  </w:style>
  <w:style w:type="paragraph" w:styleId="Cuprins4">
    <w:name w:val="toc 4"/>
    <w:basedOn w:val="Normal"/>
    <w:next w:val="Normal"/>
    <w:semiHidden/>
    <w:pPr>
      <w:tabs>
        <w:tab w:val="right" w:leader="dot" w:pos="9360"/>
      </w:tabs>
      <w:ind w:left="2160"/>
    </w:pPr>
  </w:style>
  <w:style w:type="paragraph" w:styleId="Cuprins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Titlu1"/>
    <w:next w:val="BankNormal"/>
    <w:pPr>
      <w:outlineLvl w:val="9"/>
    </w:pPr>
  </w:style>
  <w:style w:type="paragraph" w:styleId="Cuprins6">
    <w:name w:val="toc 6"/>
    <w:basedOn w:val="Normal"/>
    <w:next w:val="Normal"/>
    <w:semiHidden/>
    <w:pPr>
      <w:tabs>
        <w:tab w:val="right" w:leader="dot" w:pos="9360"/>
      </w:tabs>
      <w:ind w:left="3600"/>
    </w:pPr>
    <w:rPr>
      <w:sz w:val="18"/>
    </w:rPr>
  </w:style>
  <w:style w:type="paragraph" w:styleId="Cuprins7">
    <w:name w:val="toc 7"/>
    <w:basedOn w:val="Normal"/>
    <w:next w:val="Normal"/>
    <w:semiHidden/>
    <w:pPr>
      <w:tabs>
        <w:tab w:val="right" w:leader="dot" w:pos="9360"/>
      </w:tabs>
      <w:ind w:left="1200"/>
    </w:pPr>
    <w:rPr>
      <w:sz w:val="18"/>
    </w:rPr>
  </w:style>
  <w:style w:type="paragraph" w:styleId="Cuprins8">
    <w:name w:val="toc 8"/>
    <w:basedOn w:val="Normal"/>
    <w:next w:val="Normal"/>
    <w:semiHidden/>
    <w:pPr>
      <w:tabs>
        <w:tab w:val="right" w:leader="dot" w:pos="9360"/>
      </w:tabs>
      <w:ind w:left="1440"/>
    </w:pPr>
    <w:rPr>
      <w:sz w:val="18"/>
    </w:rPr>
  </w:style>
  <w:style w:type="paragraph" w:styleId="Cuprins9">
    <w:name w:val="toc 9"/>
    <w:basedOn w:val="Normal"/>
    <w:next w:val="Normal"/>
    <w:semiHidden/>
    <w:pPr>
      <w:tabs>
        <w:tab w:val="right" w:leader="dot" w:pos="9360"/>
      </w:tabs>
      <w:ind w:left="1680"/>
    </w:pPr>
    <w:rPr>
      <w:sz w:val="18"/>
    </w:rPr>
  </w:style>
  <w:style w:type="paragraph" w:styleId="Titlu">
    <w:name w:val="Title"/>
    <w:basedOn w:val="Normal"/>
    <w:qFormat/>
    <w:pPr>
      <w:tabs>
        <w:tab w:val="right" w:leader="dot" w:pos="8640"/>
      </w:tabs>
      <w:jc w:val="center"/>
    </w:pPr>
    <w:rPr>
      <w:b/>
      <w:sz w:val="36"/>
    </w:rPr>
  </w:style>
  <w:style w:type="paragraph" w:styleId="Subtitlu">
    <w:name w:val="Subtitle"/>
    <w:basedOn w:val="Normal"/>
    <w:qFormat/>
    <w:pPr>
      <w:tabs>
        <w:tab w:val="right" w:leader="dot" w:pos="8640"/>
      </w:tabs>
      <w:jc w:val="center"/>
    </w:pPr>
    <w:rPr>
      <w:b/>
      <w:sz w:val="72"/>
    </w:rPr>
  </w:style>
  <w:style w:type="paragraph" w:styleId="Indentcorptext">
    <w:name w:val="Body Text Indent"/>
    <w:basedOn w:val="Normal"/>
    <w:link w:val="IndentcorptextCaracter"/>
    <w:pPr>
      <w:ind w:left="720" w:hanging="720"/>
      <w:jc w:val="both"/>
    </w:pPr>
  </w:style>
  <w:style w:type="paragraph" w:styleId="Corptext">
    <w:name w:val="Body Text"/>
    <w:basedOn w:val="Normal"/>
    <w:rPr>
      <w:sz w:val="18"/>
    </w:rPr>
  </w:style>
  <w:style w:type="character" w:styleId="Hyperlink">
    <w:name w:val="Hyperlink"/>
    <w:rPr>
      <w:color w:val="0000FF"/>
      <w:u w:val="single"/>
    </w:rPr>
  </w:style>
  <w:style w:type="paragraph" w:styleId="TextnBalon">
    <w:name w:val="Balloon Text"/>
    <w:basedOn w:val="Normal"/>
    <w:semiHidden/>
    <w:rPr>
      <w:rFonts w:ascii="Tahoma" w:hAnsi="Tahoma" w:cs="Tahoma"/>
      <w:sz w:val="16"/>
      <w:szCs w:val="16"/>
    </w:rPr>
  </w:style>
  <w:style w:type="character" w:styleId="Numrdepagin">
    <w:name w:val="page number"/>
    <w:basedOn w:val="Fontdeparagrafimplicit"/>
    <w:rsid w:val="00A52B4E"/>
  </w:style>
  <w:style w:type="table" w:styleId="Tabelgril">
    <w:name w:val="Table Grid"/>
    <w:basedOn w:val="Tabel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Titlu5"/>
    <w:rsid w:val="001A02A7"/>
    <w:pPr>
      <w:keepNext/>
      <w:numPr>
        <w:ilvl w:val="0"/>
        <w:numId w:val="0"/>
      </w:numPr>
      <w:spacing w:after="0"/>
      <w:ind w:left="720" w:firstLine="360"/>
      <w:jc w:val="center"/>
    </w:pPr>
    <w:rPr>
      <w:b/>
      <w:szCs w:val="24"/>
      <w:u w:val="single"/>
    </w:rPr>
  </w:style>
  <w:style w:type="paragraph" w:styleId="Corptext2">
    <w:name w:val="Body Text 2"/>
    <w:basedOn w:val="Normal"/>
    <w:link w:val="Corptext2Caracter"/>
    <w:rsid w:val="009802BA"/>
    <w:pPr>
      <w:spacing w:after="120" w:line="480" w:lineRule="auto"/>
    </w:pPr>
  </w:style>
  <w:style w:type="character" w:styleId="MaindescrisHTML">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Indentcorptext2">
    <w:name w:val="Body Text Indent 2"/>
    <w:basedOn w:val="Normal"/>
    <w:rsid w:val="006E16EC"/>
    <w:pPr>
      <w:spacing w:after="120" w:line="480" w:lineRule="auto"/>
      <w:ind w:left="283"/>
    </w:pPr>
  </w:style>
  <w:style w:type="paragraph" w:customStyle="1" w:styleId="HeadingStyle">
    <w:name w:val="Heading Style"/>
    <w:basedOn w:val="Normal"/>
    <w:autoRedefine/>
    <w:rsid w:val="0001145F"/>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Plandocument">
    <w:name w:val="Document Map"/>
    <w:basedOn w:val="Normal"/>
    <w:link w:val="PlandocumentCaracter"/>
    <w:rsid w:val="00C664B6"/>
    <w:rPr>
      <w:rFonts w:ascii="Tahoma" w:hAnsi="Tahoma" w:cs="Tahoma"/>
      <w:sz w:val="16"/>
      <w:szCs w:val="16"/>
    </w:rPr>
  </w:style>
  <w:style w:type="character" w:customStyle="1" w:styleId="PlandocumentCaracter">
    <w:name w:val="Plan document Caracter"/>
    <w:link w:val="Plandocument"/>
    <w:rsid w:val="00C664B6"/>
    <w:rPr>
      <w:rFonts w:ascii="Tahoma" w:hAnsi="Tahoma" w:cs="Tahoma"/>
      <w:sz w:val="16"/>
      <w:szCs w:val="16"/>
      <w:lang w:val="en-US" w:eastAsia="en-US"/>
    </w:rPr>
  </w:style>
  <w:style w:type="paragraph" w:styleId="Listparagraf">
    <w:name w:val="List Paragraph"/>
    <w:basedOn w:val="Normal"/>
    <w:uiPriority w:val="34"/>
    <w:qFormat/>
    <w:rsid w:val="00DC4B78"/>
    <w:pPr>
      <w:ind w:left="708"/>
    </w:pPr>
  </w:style>
  <w:style w:type="character" w:styleId="HyperlinkParcurs">
    <w:name w:val="FollowedHyperlink"/>
    <w:rsid w:val="00120E59"/>
    <w:rPr>
      <w:color w:val="800080"/>
      <w:u w:val="single"/>
    </w:rPr>
  </w:style>
  <w:style w:type="character" w:customStyle="1" w:styleId="TextnotdesubsolCaracter">
    <w:name w:val="Text notă de subsol Caracter"/>
    <w:link w:val="Textnotdesubsol"/>
    <w:uiPriority w:val="99"/>
    <w:semiHidden/>
    <w:rsid w:val="001B01C3"/>
    <w:rPr>
      <w:lang w:val="en-US" w:eastAsia="en-US"/>
    </w:rPr>
  </w:style>
  <w:style w:type="character" w:styleId="MeniuneNerezolvat">
    <w:name w:val="Unresolved Mention"/>
    <w:uiPriority w:val="99"/>
    <w:semiHidden/>
    <w:unhideWhenUsed/>
    <w:rsid w:val="00A2714E"/>
    <w:rPr>
      <w:color w:val="605E5C"/>
      <w:shd w:val="clear" w:color="auto" w:fill="E1DFDD"/>
    </w:rPr>
  </w:style>
  <w:style w:type="paragraph" w:styleId="Frspaiere">
    <w:name w:val="No Spacing"/>
    <w:uiPriority w:val="1"/>
    <w:qFormat/>
    <w:rsid w:val="009F617D"/>
    <w:rPr>
      <w:rFonts w:ascii="Calibri" w:eastAsia="Calibri" w:hAnsi="Calibri" w:cs="Arial"/>
      <w:sz w:val="22"/>
      <w:szCs w:val="22"/>
      <w:lang w:val="ru-RU"/>
    </w:rPr>
  </w:style>
  <w:style w:type="paragraph" w:styleId="Revizuire">
    <w:name w:val="Revision"/>
    <w:hidden/>
    <w:uiPriority w:val="99"/>
    <w:semiHidden/>
    <w:rsid w:val="003D4319"/>
    <w:rPr>
      <w:sz w:val="24"/>
    </w:rPr>
  </w:style>
  <w:style w:type="character" w:customStyle="1" w:styleId="Corptext2Caracter">
    <w:name w:val="Corp text 2 Caracter"/>
    <w:link w:val="Corptext2"/>
    <w:rsid w:val="00565B57"/>
    <w:rPr>
      <w:sz w:val="24"/>
    </w:rPr>
  </w:style>
  <w:style w:type="paragraph" w:styleId="Primindentpentrucorptext2">
    <w:name w:val="Body Text First Indent 2"/>
    <w:basedOn w:val="Indentcorptext"/>
    <w:link w:val="Primindentpentrucorptext2Caracter"/>
    <w:rsid w:val="001627B7"/>
    <w:pPr>
      <w:ind w:left="360" w:firstLine="360"/>
      <w:jc w:val="left"/>
    </w:pPr>
  </w:style>
  <w:style w:type="character" w:customStyle="1" w:styleId="IndentcorptextCaracter">
    <w:name w:val="Indent corp text Caracter"/>
    <w:basedOn w:val="Fontdeparagrafimplicit"/>
    <w:link w:val="Indentcorptext"/>
    <w:rsid w:val="001627B7"/>
    <w:rPr>
      <w:sz w:val="24"/>
    </w:rPr>
  </w:style>
  <w:style w:type="character" w:customStyle="1" w:styleId="Primindentpentrucorptext2Caracter">
    <w:name w:val="Prim indent pentru corp text 2 Caracter"/>
    <w:basedOn w:val="IndentcorptextCaracter"/>
    <w:link w:val="Primindentpentrucorptext2"/>
    <w:rsid w:val="001627B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338429441">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025523968">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lobalfund.org/en/governance-polici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1503</Words>
  <Characters>8572</Characters>
  <Application>Microsoft Office Word</Application>
  <DocSecurity>0</DocSecurity>
  <Lines>71</Lines>
  <Paragraphs>20</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SAMPLE FORMAT FOR INTERNATIONAL SHOPPING</vt:lpstr>
      <vt:lpstr>SAMPLE FORMAT FOR INTERNATIONAL SHOPPING</vt:lpstr>
      <vt:lpstr>SAMPLE FORMAT FOR INTERNATIONAL SHOPPING</vt:lpstr>
    </vt:vector>
  </TitlesOfParts>
  <Company>The World Bank Group</Company>
  <LinksUpToDate>false</LinksUpToDate>
  <CharactersWithSpaces>10055</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2</cp:revision>
  <cp:lastPrinted>2024-02-15T14:00:00Z</cp:lastPrinted>
  <dcterms:created xsi:type="dcterms:W3CDTF">2024-02-15T14:01:00Z</dcterms:created>
  <dcterms:modified xsi:type="dcterms:W3CDTF">2024-02-15T14:01:00Z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