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663D5" w14:textId="77777777" w:rsidR="00916099" w:rsidRDefault="00916099" w:rsidP="00916099">
      <w:pPr>
        <w:jc w:val="center"/>
        <w:rPr>
          <w:b/>
          <w:sz w:val="24"/>
          <w:lang w:val="ro-RO"/>
        </w:rPr>
      </w:pPr>
      <w:r w:rsidRPr="00A7422E">
        <w:rPr>
          <w:b/>
          <w:sz w:val="24"/>
          <w:lang w:val="ro-RO"/>
        </w:rPr>
        <w:t>Certificat de garanție</w:t>
      </w:r>
    </w:p>
    <w:p w14:paraId="6210B2ED" w14:textId="77777777" w:rsidR="00916099" w:rsidRDefault="00916099" w:rsidP="00916099">
      <w:pPr>
        <w:jc w:val="center"/>
        <w:rPr>
          <w:b/>
          <w:sz w:val="24"/>
          <w:lang w:val="ro-RO"/>
        </w:rPr>
      </w:pPr>
    </w:p>
    <w:p w14:paraId="6DB48C86" w14:textId="77777777" w:rsidR="00591D0F" w:rsidRDefault="00591D0F" w:rsidP="00591D0F">
      <w:pPr>
        <w:jc w:val="center"/>
        <w:rPr>
          <w:b/>
          <w:sz w:val="24"/>
          <w:lang w:val="ro-RO"/>
        </w:rPr>
      </w:pPr>
      <w:r w:rsidRPr="00A7422E">
        <w:rPr>
          <w:b/>
          <w:sz w:val="24"/>
          <w:lang w:val="ro-RO"/>
        </w:rPr>
        <w:t>Certificat de garanție</w:t>
      </w:r>
    </w:p>
    <w:p w14:paraId="427FF441" w14:textId="77777777" w:rsidR="00591D0F" w:rsidRDefault="00591D0F" w:rsidP="00591D0F">
      <w:pPr>
        <w:jc w:val="center"/>
        <w:rPr>
          <w:b/>
          <w:sz w:val="24"/>
          <w:lang w:val="ro-RO"/>
        </w:rPr>
      </w:pPr>
    </w:p>
    <w:p w14:paraId="41CA39F4" w14:textId="424359F0" w:rsidR="00591D0F" w:rsidRDefault="00591D0F" w:rsidP="00591D0F">
      <w:pPr>
        <w:tabs>
          <w:tab w:val="left" w:pos="1983"/>
        </w:tabs>
        <w:rPr>
          <w:sz w:val="24"/>
          <w:lang w:val="ro-RO"/>
        </w:rPr>
      </w:pPr>
      <w:r>
        <w:rPr>
          <w:sz w:val="24"/>
          <w:lang w:val="ro-RO"/>
        </w:rPr>
        <w:t>Se stabilește următorul termen de garanție (reparație) de la data transmirerii prin Actul de predare-primire:</w:t>
      </w:r>
    </w:p>
    <w:p w14:paraId="2CDE194A" w14:textId="7DD9A3EE" w:rsidR="00833B33" w:rsidRPr="00833B33" w:rsidRDefault="00641A29" w:rsidP="00833B33">
      <w:pPr>
        <w:pStyle w:val="a4"/>
        <w:numPr>
          <w:ilvl w:val="0"/>
          <w:numId w:val="3"/>
        </w:numPr>
        <w:tabs>
          <w:tab w:val="left" w:pos="1983"/>
        </w:tabs>
        <w:rPr>
          <w:sz w:val="24"/>
          <w:lang w:val="ro-RO"/>
        </w:rPr>
      </w:pPr>
      <w:r>
        <w:rPr>
          <w:sz w:val="24"/>
          <w:lang w:val="ro-RO"/>
        </w:rPr>
        <w:t xml:space="preserve">______luni  (minim 12 luni) </w:t>
      </w:r>
      <w:r w:rsidR="00833B33" w:rsidRPr="00833B33">
        <w:rPr>
          <w:sz w:val="24"/>
          <w:lang w:val="ro-RO"/>
        </w:rPr>
        <w:t xml:space="preserve">pentru cisterna </w:t>
      </w:r>
      <w:r>
        <w:rPr>
          <w:sz w:val="24"/>
          <w:lang w:val="ro-RO"/>
        </w:rPr>
        <w:t>4</w:t>
      </w:r>
      <w:r w:rsidR="00833B33" w:rsidRPr="00833B33">
        <w:rPr>
          <w:sz w:val="24"/>
          <w:lang w:val="ro-RO"/>
        </w:rPr>
        <w:t xml:space="preserve"> tone cu pompă</w:t>
      </w:r>
    </w:p>
    <w:p w14:paraId="35AD120E" w14:textId="77777777" w:rsidR="00916099" w:rsidRDefault="00916099" w:rsidP="00591D0F">
      <w:pPr>
        <w:rPr>
          <w:b/>
          <w:sz w:val="24"/>
          <w:lang w:val="ro-RO"/>
        </w:rPr>
      </w:pPr>
    </w:p>
    <w:tbl>
      <w:tblPr>
        <w:tblStyle w:val="a3"/>
        <w:tblW w:w="0" w:type="auto"/>
        <w:tblLook w:val="04A0" w:firstRow="1" w:lastRow="0" w:firstColumn="1" w:lastColumn="0" w:noHBand="0" w:noVBand="1"/>
      </w:tblPr>
      <w:tblGrid>
        <w:gridCol w:w="4785"/>
        <w:gridCol w:w="4786"/>
      </w:tblGrid>
      <w:tr w:rsidR="00916099" w14:paraId="690E949E" w14:textId="77777777" w:rsidTr="00B875F5">
        <w:trPr>
          <w:trHeight w:val="1574"/>
        </w:trPr>
        <w:tc>
          <w:tcPr>
            <w:tcW w:w="4785" w:type="dxa"/>
          </w:tcPr>
          <w:p w14:paraId="4B9A6266" w14:textId="77777777" w:rsidR="00916099" w:rsidRDefault="00916099" w:rsidP="00B875F5">
            <w:pPr>
              <w:rPr>
                <w:b/>
                <w:sz w:val="24"/>
                <w:lang w:val="ro-RO"/>
              </w:rPr>
            </w:pPr>
            <w:r>
              <w:rPr>
                <w:b/>
                <w:sz w:val="24"/>
                <w:lang w:val="ro-RO"/>
              </w:rPr>
              <w:t>CUMPĂRĂTOR:</w:t>
            </w:r>
          </w:p>
          <w:p w14:paraId="7CBDCF8C" w14:textId="77777777" w:rsidR="00916099" w:rsidRDefault="00916099" w:rsidP="00B875F5">
            <w:pPr>
              <w:rPr>
                <w:b/>
                <w:sz w:val="24"/>
                <w:lang w:val="ro-RO"/>
              </w:rPr>
            </w:pPr>
            <w:r>
              <w:rPr>
                <w:b/>
                <w:sz w:val="24"/>
                <w:lang w:val="ro-RO"/>
              </w:rPr>
              <w:t xml:space="preserve">Denumirea: </w:t>
            </w:r>
            <w:r w:rsidRPr="00A7422E">
              <w:rPr>
                <w:sz w:val="24"/>
                <w:lang w:val="ro-RO"/>
              </w:rPr>
              <w:t>Primăria comunei Sîngereii Noi</w:t>
            </w:r>
          </w:p>
          <w:p w14:paraId="18D02EAA" w14:textId="77777777" w:rsidR="00916099" w:rsidRPr="00A7422E" w:rsidRDefault="00916099" w:rsidP="00B875F5">
            <w:pPr>
              <w:rPr>
                <w:sz w:val="24"/>
                <w:lang w:val="ro-RO"/>
              </w:rPr>
            </w:pPr>
            <w:r>
              <w:rPr>
                <w:b/>
                <w:sz w:val="24"/>
                <w:lang w:val="ro-RO"/>
              </w:rPr>
              <w:t xml:space="preserve">Adresa: </w:t>
            </w:r>
            <w:r w:rsidRPr="00A7422E">
              <w:rPr>
                <w:sz w:val="24"/>
                <w:lang w:val="ro-RO"/>
              </w:rPr>
              <w:t>MD6238 Rl Sîngerei, s. Sîngereii Noi</w:t>
            </w:r>
          </w:p>
          <w:p w14:paraId="059AEC87" w14:textId="77777777" w:rsidR="00916099" w:rsidRPr="00A7422E" w:rsidRDefault="00916099" w:rsidP="00B875F5">
            <w:pPr>
              <w:rPr>
                <w:sz w:val="24"/>
                <w:lang w:val="ro-RO"/>
              </w:rPr>
            </w:pPr>
            <w:r>
              <w:rPr>
                <w:b/>
                <w:sz w:val="24"/>
                <w:lang w:val="ro-RO"/>
              </w:rPr>
              <w:t xml:space="preserve">Cod fiscal: </w:t>
            </w:r>
            <w:r w:rsidRPr="00A7422E">
              <w:rPr>
                <w:sz w:val="24"/>
                <w:lang w:val="ro-RO"/>
              </w:rPr>
              <w:t>1007601002326</w:t>
            </w:r>
          </w:p>
        </w:tc>
        <w:tc>
          <w:tcPr>
            <w:tcW w:w="4786" w:type="dxa"/>
          </w:tcPr>
          <w:p w14:paraId="2370B66F" w14:textId="77777777" w:rsidR="00916099" w:rsidRDefault="00916099" w:rsidP="00B875F5">
            <w:pPr>
              <w:rPr>
                <w:b/>
                <w:sz w:val="24"/>
                <w:lang w:val="ro-RO"/>
              </w:rPr>
            </w:pPr>
            <w:r>
              <w:rPr>
                <w:b/>
                <w:sz w:val="24"/>
                <w:lang w:val="ro-RO"/>
              </w:rPr>
              <w:t>VÎNZĂTOR:</w:t>
            </w:r>
          </w:p>
          <w:p w14:paraId="36138D6D" w14:textId="77777777" w:rsidR="00916099" w:rsidRDefault="00916099" w:rsidP="00B875F5">
            <w:pPr>
              <w:rPr>
                <w:b/>
                <w:sz w:val="24"/>
                <w:lang w:val="ro-RO"/>
              </w:rPr>
            </w:pPr>
            <w:r>
              <w:rPr>
                <w:b/>
                <w:sz w:val="24"/>
                <w:lang w:val="ro-RO"/>
              </w:rPr>
              <w:t>Denumirea:</w:t>
            </w:r>
          </w:p>
          <w:p w14:paraId="272564EB" w14:textId="77777777" w:rsidR="00916099" w:rsidRDefault="00916099" w:rsidP="00B875F5">
            <w:pPr>
              <w:rPr>
                <w:b/>
                <w:sz w:val="24"/>
                <w:lang w:val="ro-RO"/>
              </w:rPr>
            </w:pPr>
            <w:r>
              <w:rPr>
                <w:b/>
                <w:sz w:val="24"/>
                <w:lang w:val="ro-RO"/>
              </w:rPr>
              <w:t>Adresa:</w:t>
            </w:r>
          </w:p>
          <w:p w14:paraId="609D4870" w14:textId="77777777" w:rsidR="00916099" w:rsidRDefault="00916099" w:rsidP="00B875F5">
            <w:pPr>
              <w:rPr>
                <w:b/>
                <w:sz w:val="24"/>
                <w:lang w:val="ro-RO"/>
              </w:rPr>
            </w:pPr>
            <w:r>
              <w:rPr>
                <w:b/>
                <w:sz w:val="24"/>
                <w:lang w:val="ro-RO"/>
              </w:rPr>
              <w:t>Cod fiscal:</w:t>
            </w:r>
          </w:p>
          <w:p w14:paraId="0CF0CBF4" w14:textId="77777777" w:rsidR="00916099" w:rsidRDefault="00916099" w:rsidP="00B875F5">
            <w:pPr>
              <w:rPr>
                <w:b/>
                <w:sz w:val="24"/>
                <w:lang w:val="ro-RO"/>
              </w:rPr>
            </w:pPr>
            <w:r>
              <w:rPr>
                <w:b/>
                <w:sz w:val="24"/>
                <w:lang w:val="ro-RO"/>
              </w:rPr>
              <w:t>____________________________________</w:t>
            </w:r>
          </w:p>
          <w:p w14:paraId="0CCD0C43" w14:textId="77777777" w:rsidR="00916099" w:rsidRDefault="00916099" w:rsidP="00B875F5">
            <w:pPr>
              <w:rPr>
                <w:i/>
                <w:sz w:val="20"/>
                <w:lang w:val="ro-RO"/>
              </w:rPr>
            </w:pPr>
            <w:r>
              <w:rPr>
                <w:b/>
                <w:sz w:val="24"/>
                <w:lang w:val="ro-RO"/>
              </w:rPr>
              <w:t xml:space="preserve">                   </w:t>
            </w:r>
            <w:r w:rsidRPr="00E961FB">
              <w:rPr>
                <w:i/>
                <w:sz w:val="20"/>
                <w:lang w:val="ro-RO"/>
              </w:rPr>
              <w:t>(semnătura)</w:t>
            </w:r>
          </w:p>
          <w:p w14:paraId="315C17CB" w14:textId="77777777" w:rsidR="00916099" w:rsidRDefault="00916099" w:rsidP="00B875F5">
            <w:pPr>
              <w:rPr>
                <w:i/>
                <w:sz w:val="20"/>
                <w:lang w:val="ro-RO"/>
              </w:rPr>
            </w:pPr>
          </w:p>
          <w:p w14:paraId="35099C17" w14:textId="77777777" w:rsidR="00916099" w:rsidRDefault="00916099" w:rsidP="00B875F5">
            <w:pPr>
              <w:rPr>
                <w:i/>
                <w:sz w:val="20"/>
                <w:lang w:val="ro-RO"/>
              </w:rPr>
            </w:pPr>
          </w:p>
          <w:p w14:paraId="4CB5F3EC" w14:textId="77777777" w:rsidR="00916099" w:rsidRDefault="00916099" w:rsidP="00B875F5">
            <w:pPr>
              <w:rPr>
                <w:i/>
                <w:sz w:val="20"/>
                <w:lang w:val="ro-RO"/>
              </w:rPr>
            </w:pPr>
          </w:p>
          <w:p w14:paraId="7B5B8F34" w14:textId="77777777" w:rsidR="00916099" w:rsidRDefault="00916099" w:rsidP="00B875F5">
            <w:pPr>
              <w:rPr>
                <w:i/>
                <w:sz w:val="20"/>
                <w:lang w:val="ro-RO"/>
              </w:rPr>
            </w:pPr>
          </w:p>
          <w:p w14:paraId="0291C25E" w14:textId="77777777" w:rsidR="00916099" w:rsidRDefault="00916099" w:rsidP="00B875F5">
            <w:pPr>
              <w:rPr>
                <w:i/>
                <w:sz w:val="20"/>
                <w:lang w:val="ro-RO"/>
              </w:rPr>
            </w:pPr>
            <w:r>
              <w:rPr>
                <w:i/>
                <w:sz w:val="20"/>
                <w:lang w:val="ro-RO"/>
              </w:rPr>
              <w:t>L.Ș.</w:t>
            </w:r>
          </w:p>
          <w:p w14:paraId="2CDA4905" w14:textId="77777777" w:rsidR="00916099" w:rsidRDefault="00916099" w:rsidP="00B875F5">
            <w:pPr>
              <w:rPr>
                <w:i/>
                <w:sz w:val="20"/>
                <w:lang w:val="ro-RO"/>
              </w:rPr>
            </w:pPr>
          </w:p>
          <w:p w14:paraId="4D30197D" w14:textId="77777777" w:rsidR="00916099" w:rsidRDefault="00916099" w:rsidP="00B875F5">
            <w:pPr>
              <w:rPr>
                <w:i/>
                <w:sz w:val="20"/>
                <w:lang w:val="ro-RO"/>
              </w:rPr>
            </w:pPr>
          </w:p>
          <w:p w14:paraId="494EA4A1" w14:textId="77777777" w:rsidR="00916099" w:rsidRPr="00E961FB" w:rsidRDefault="00916099" w:rsidP="00B875F5">
            <w:pPr>
              <w:rPr>
                <w:i/>
                <w:sz w:val="24"/>
                <w:lang w:val="ro-RO"/>
              </w:rPr>
            </w:pPr>
          </w:p>
        </w:tc>
      </w:tr>
    </w:tbl>
    <w:p w14:paraId="6F687352" w14:textId="77777777" w:rsidR="00916099" w:rsidRDefault="00916099" w:rsidP="00916099">
      <w:pPr>
        <w:rPr>
          <w:sz w:val="24"/>
          <w:lang w:val="ro-RO"/>
        </w:rPr>
      </w:pPr>
    </w:p>
    <w:tbl>
      <w:tblPr>
        <w:tblStyle w:val="a3"/>
        <w:tblW w:w="0" w:type="auto"/>
        <w:tblLook w:val="04A0" w:firstRow="1" w:lastRow="0" w:firstColumn="1" w:lastColumn="0" w:noHBand="0" w:noVBand="1"/>
      </w:tblPr>
      <w:tblGrid>
        <w:gridCol w:w="4785"/>
        <w:gridCol w:w="4786"/>
      </w:tblGrid>
      <w:tr w:rsidR="00916099" w:rsidRPr="00641A29" w14:paraId="3E76B7ED" w14:textId="77777777" w:rsidTr="00B875F5">
        <w:tc>
          <w:tcPr>
            <w:tcW w:w="4785" w:type="dxa"/>
          </w:tcPr>
          <w:p w14:paraId="151D0FA5" w14:textId="1646790D" w:rsidR="00916099" w:rsidRPr="00E961FB" w:rsidRDefault="00916099" w:rsidP="00B875F5">
            <w:pPr>
              <w:tabs>
                <w:tab w:val="left" w:pos="1983"/>
              </w:tabs>
              <w:jc w:val="center"/>
              <w:rPr>
                <w:b/>
                <w:sz w:val="24"/>
                <w:lang w:val="ro-RO"/>
              </w:rPr>
            </w:pPr>
            <w:r w:rsidRPr="00E961FB">
              <w:rPr>
                <w:b/>
                <w:sz w:val="24"/>
                <w:lang w:val="ro-RO"/>
              </w:rPr>
              <w:t xml:space="preserve">Model </w:t>
            </w:r>
            <w:r>
              <w:rPr>
                <w:b/>
                <w:sz w:val="24"/>
                <w:lang w:val="ro-RO"/>
              </w:rPr>
              <w:t xml:space="preserve">cisternă </w:t>
            </w:r>
            <w:r w:rsidR="00641A29">
              <w:rPr>
                <w:b/>
                <w:sz w:val="24"/>
                <w:lang w:val="ro-RO"/>
              </w:rPr>
              <w:t xml:space="preserve">4 </w:t>
            </w:r>
            <w:r>
              <w:rPr>
                <w:b/>
                <w:sz w:val="24"/>
                <w:lang w:val="ro-RO"/>
              </w:rPr>
              <w:t>tone cu pompă</w:t>
            </w:r>
            <w:r w:rsidRPr="00E961FB">
              <w:rPr>
                <w:b/>
                <w:sz w:val="24"/>
                <w:lang w:val="ro-RO"/>
              </w:rPr>
              <w:t>:</w:t>
            </w:r>
          </w:p>
          <w:p w14:paraId="16EDF45A" w14:textId="77777777" w:rsidR="00916099" w:rsidRPr="00E961FB" w:rsidRDefault="00916099" w:rsidP="00B875F5">
            <w:pPr>
              <w:tabs>
                <w:tab w:val="left" w:pos="1983"/>
              </w:tabs>
              <w:rPr>
                <w:b/>
                <w:sz w:val="24"/>
                <w:lang w:val="ro-RO"/>
              </w:rPr>
            </w:pPr>
            <w:r w:rsidRPr="00E961FB">
              <w:rPr>
                <w:b/>
                <w:sz w:val="24"/>
                <w:lang w:val="ro-RO"/>
              </w:rPr>
              <w:t>Marca:</w:t>
            </w:r>
          </w:p>
          <w:p w14:paraId="41C3D824" w14:textId="77777777" w:rsidR="00916099" w:rsidRDefault="00916099" w:rsidP="00B875F5">
            <w:pPr>
              <w:tabs>
                <w:tab w:val="left" w:pos="1983"/>
              </w:tabs>
              <w:rPr>
                <w:b/>
                <w:sz w:val="24"/>
                <w:lang w:val="ro-RO"/>
              </w:rPr>
            </w:pPr>
            <w:r>
              <w:rPr>
                <w:b/>
                <w:sz w:val="24"/>
                <w:lang w:val="ro-RO"/>
              </w:rPr>
              <w:t xml:space="preserve">Capacitatea: </w:t>
            </w:r>
          </w:p>
          <w:p w14:paraId="3BD35B35" w14:textId="77777777" w:rsidR="00916099" w:rsidRDefault="00916099" w:rsidP="00B875F5">
            <w:pPr>
              <w:tabs>
                <w:tab w:val="left" w:pos="1983"/>
              </w:tabs>
              <w:rPr>
                <w:sz w:val="24"/>
                <w:lang w:val="ro-RO"/>
              </w:rPr>
            </w:pPr>
            <w:r w:rsidRPr="00E961FB">
              <w:rPr>
                <w:b/>
                <w:sz w:val="24"/>
                <w:lang w:val="ro-RO"/>
              </w:rPr>
              <w:t>Garanția de deservire valabilă pînă la data de__________</w:t>
            </w:r>
            <w:r>
              <w:rPr>
                <w:b/>
                <w:sz w:val="24"/>
                <w:lang w:val="ro-RO"/>
              </w:rPr>
              <w:t>20____</w:t>
            </w:r>
          </w:p>
        </w:tc>
        <w:tc>
          <w:tcPr>
            <w:tcW w:w="4786" w:type="dxa"/>
          </w:tcPr>
          <w:p w14:paraId="365ED12D" w14:textId="67D183E7" w:rsidR="00916099" w:rsidRPr="00104B38" w:rsidRDefault="00916099" w:rsidP="00B875F5">
            <w:pPr>
              <w:tabs>
                <w:tab w:val="left" w:pos="1983"/>
              </w:tabs>
              <w:rPr>
                <w:sz w:val="24"/>
                <w:lang w:val="ro-RO"/>
              </w:rPr>
            </w:pPr>
            <w:r w:rsidRPr="00104B38">
              <w:rPr>
                <w:sz w:val="24"/>
                <w:lang w:val="ro-RO"/>
              </w:rPr>
              <w:t xml:space="preserve">Cisterna </w:t>
            </w:r>
            <w:r w:rsidR="00641A29">
              <w:rPr>
                <w:sz w:val="24"/>
                <w:lang w:val="ro-RO"/>
              </w:rPr>
              <w:t>4</w:t>
            </w:r>
            <w:r w:rsidRPr="00104B38">
              <w:rPr>
                <w:sz w:val="24"/>
                <w:lang w:val="ro-RO"/>
              </w:rPr>
              <w:t xml:space="preserve"> tone cu pompă este echipat cu dotările  necesare conform cerințelor</w:t>
            </w:r>
          </w:p>
          <w:p w14:paraId="6E8B8BC7" w14:textId="77777777" w:rsidR="00916099" w:rsidRPr="00104B38" w:rsidRDefault="00916099" w:rsidP="00B875F5">
            <w:pPr>
              <w:tabs>
                <w:tab w:val="left" w:pos="1983"/>
              </w:tabs>
              <w:rPr>
                <w:sz w:val="24"/>
                <w:lang w:val="ro-RO"/>
              </w:rPr>
            </w:pPr>
            <w:r w:rsidRPr="00104B38">
              <w:rPr>
                <w:sz w:val="24"/>
                <w:lang w:val="ro-RO"/>
              </w:rPr>
              <w:t>___________________________________</w:t>
            </w:r>
          </w:p>
          <w:p w14:paraId="7A7E48BA" w14:textId="77777777" w:rsidR="00916099" w:rsidRPr="00104B38" w:rsidRDefault="00916099" w:rsidP="00B875F5">
            <w:pPr>
              <w:tabs>
                <w:tab w:val="left" w:pos="1983"/>
              </w:tabs>
              <w:rPr>
                <w:i/>
                <w:sz w:val="20"/>
                <w:lang w:val="ro-RO"/>
              </w:rPr>
            </w:pPr>
            <w:r w:rsidRPr="00104B38">
              <w:rPr>
                <w:i/>
                <w:sz w:val="20"/>
                <w:lang w:val="ro-RO"/>
              </w:rPr>
              <w:t xml:space="preserve">                  (denumirea intreprinderii)</w:t>
            </w:r>
          </w:p>
          <w:p w14:paraId="59B8F617" w14:textId="77777777" w:rsidR="00916099" w:rsidRPr="00104B38" w:rsidRDefault="00916099" w:rsidP="00B875F5">
            <w:pPr>
              <w:tabs>
                <w:tab w:val="left" w:pos="1983"/>
              </w:tabs>
              <w:rPr>
                <w:sz w:val="24"/>
                <w:lang w:val="ro-RO"/>
              </w:rPr>
            </w:pPr>
          </w:p>
          <w:p w14:paraId="27C5A733" w14:textId="77777777" w:rsidR="00916099" w:rsidRPr="00104B38" w:rsidRDefault="00916099" w:rsidP="00B875F5">
            <w:pPr>
              <w:tabs>
                <w:tab w:val="left" w:pos="1983"/>
              </w:tabs>
              <w:rPr>
                <w:sz w:val="24"/>
                <w:lang w:val="ro-RO"/>
              </w:rPr>
            </w:pPr>
          </w:p>
          <w:p w14:paraId="64AC1702" w14:textId="77777777" w:rsidR="00916099" w:rsidRPr="00104B38" w:rsidRDefault="00916099" w:rsidP="00B875F5">
            <w:pPr>
              <w:tabs>
                <w:tab w:val="left" w:pos="1983"/>
              </w:tabs>
              <w:rPr>
                <w:sz w:val="24"/>
                <w:lang w:val="ro-RO"/>
              </w:rPr>
            </w:pPr>
            <w:r w:rsidRPr="00104B38">
              <w:rPr>
                <w:sz w:val="24"/>
                <w:lang w:val="ro-RO"/>
              </w:rPr>
              <w:t>___________________________________</w:t>
            </w:r>
          </w:p>
          <w:p w14:paraId="38FB8C82" w14:textId="77777777" w:rsidR="00916099" w:rsidRPr="00104B38" w:rsidRDefault="00916099" w:rsidP="00B875F5">
            <w:pPr>
              <w:tabs>
                <w:tab w:val="left" w:pos="1983"/>
              </w:tabs>
              <w:rPr>
                <w:i/>
                <w:sz w:val="20"/>
                <w:lang w:val="ro-RO"/>
              </w:rPr>
            </w:pPr>
            <w:r w:rsidRPr="00104B38">
              <w:rPr>
                <w:i/>
                <w:sz w:val="20"/>
                <w:lang w:val="ro-RO"/>
              </w:rPr>
              <w:t xml:space="preserve">                    (semnătura)</w:t>
            </w:r>
          </w:p>
          <w:p w14:paraId="254A1678" w14:textId="77777777" w:rsidR="00916099" w:rsidRPr="00104B38" w:rsidRDefault="00916099" w:rsidP="00B875F5">
            <w:pPr>
              <w:tabs>
                <w:tab w:val="left" w:pos="1983"/>
              </w:tabs>
              <w:rPr>
                <w:sz w:val="24"/>
                <w:lang w:val="ro-RO"/>
              </w:rPr>
            </w:pPr>
          </w:p>
          <w:p w14:paraId="264CB8C3" w14:textId="77777777" w:rsidR="00916099" w:rsidRPr="00104B38" w:rsidRDefault="00916099" w:rsidP="00B875F5">
            <w:pPr>
              <w:tabs>
                <w:tab w:val="left" w:pos="1983"/>
              </w:tabs>
              <w:rPr>
                <w:sz w:val="24"/>
                <w:lang w:val="ro-RO"/>
              </w:rPr>
            </w:pPr>
          </w:p>
          <w:p w14:paraId="6858C909" w14:textId="77777777" w:rsidR="00916099" w:rsidRPr="00104B38" w:rsidRDefault="00916099" w:rsidP="00B875F5">
            <w:pPr>
              <w:tabs>
                <w:tab w:val="left" w:pos="1983"/>
              </w:tabs>
              <w:rPr>
                <w:sz w:val="24"/>
                <w:lang w:val="ro-RO"/>
              </w:rPr>
            </w:pPr>
          </w:p>
          <w:p w14:paraId="312540F4" w14:textId="77777777" w:rsidR="00916099" w:rsidRPr="00104B38" w:rsidRDefault="00916099" w:rsidP="00B875F5">
            <w:pPr>
              <w:tabs>
                <w:tab w:val="left" w:pos="1983"/>
              </w:tabs>
              <w:rPr>
                <w:sz w:val="24"/>
                <w:lang w:val="ro-RO"/>
              </w:rPr>
            </w:pPr>
            <w:r w:rsidRPr="00104B38">
              <w:rPr>
                <w:sz w:val="24"/>
                <w:lang w:val="ro-RO"/>
              </w:rPr>
              <w:t>L.Ș.</w:t>
            </w:r>
          </w:p>
          <w:p w14:paraId="7D398C94" w14:textId="77777777" w:rsidR="00916099" w:rsidRPr="00104B38" w:rsidRDefault="00916099" w:rsidP="00B875F5">
            <w:pPr>
              <w:tabs>
                <w:tab w:val="left" w:pos="1983"/>
              </w:tabs>
              <w:rPr>
                <w:sz w:val="24"/>
                <w:lang w:val="ro-RO"/>
              </w:rPr>
            </w:pPr>
          </w:p>
          <w:p w14:paraId="23D315F5" w14:textId="77777777" w:rsidR="00916099" w:rsidRPr="00104B38" w:rsidRDefault="00916099" w:rsidP="00B875F5">
            <w:pPr>
              <w:tabs>
                <w:tab w:val="left" w:pos="1983"/>
              </w:tabs>
              <w:rPr>
                <w:sz w:val="24"/>
                <w:lang w:val="ro-RO"/>
              </w:rPr>
            </w:pPr>
          </w:p>
          <w:p w14:paraId="73FE2C25" w14:textId="77777777" w:rsidR="00916099" w:rsidRPr="00104B38" w:rsidRDefault="00916099" w:rsidP="00B875F5">
            <w:pPr>
              <w:tabs>
                <w:tab w:val="left" w:pos="1983"/>
              </w:tabs>
              <w:rPr>
                <w:sz w:val="24"/>
                <w:lang w:val="ro-RO"/>
              </w:rPr>
            </w:pPr>
          </w:p>
          <w:p w14:paraId="78F086F7" w14:textId="77777777" w:rsidR="00916099" w:rsidRPr="00104B38" w:rsidRDefault="00916099" w:rsidP="00B875F5">
            <w:pPr>
              <w:tabs>
                <w:tab w:val="left" w:pos="1983"/>
              </w:tabs>
              <w:rPr>
                <w:sz w:val="24"/>
                <w:lang w:val="ro-RO"/>
              </w:rPr>
            </w:pPr>
          </w:p>
        </w:tc>
      </w:tr>
    </w:tbl>
    <w:p w14:paraId="6B7AE539" w14:textId="77777777" w:rsidR="00916099" w:rsidRDefault="00916099" w:rsidP="00916099">
      <w:pPr>
        <w:tabs>
          <w:tab w:val="left" w:pos="1983"/>
        </w:tabs>
        <w:rPr>
          <w:sz w:val="24"/>
          <w:lang w:val="ro-RO"/>
        </w:rPr>
      </w:pPr>
    </w:p>
    <w:p w14:paraId="64B8ABA6" w14:textId="77777777" w:rsidR="00916099" w:rsidRDefault="00916099" w:rsidP="00916099">
      <w:pPr>
        <w:tabs>
          <w:tab w:val="left" w:pos="1983"/>
        </w:tabs>
        <w:rPr>
          <w:sz w:val="24"/>
          <w:lang w:val="ro-RO"/>
        </w:rPr>
      </w:pPr>
    </w:p>
    <w:p w14:paraId="1B9DE788" w14:textId="77777777" w:rsidR="00916099" w:rsidRDefault="00916099" w:rsidP="00916099">
      <w:pPr>
        <w:tabs>
          <w:tab w:val="left" w:pos="1983"/>
        </w:tabs>
        <w:jc w:val="center"/>
        <w:rPr>
          <w:b/>
          <w:sz w:val="24"/>
          <w:lang w:val="ro-RO"/>
        </w:rPr>
      </w:pPr>
      <w:r w:rsidRPr="008D7F77">
        <w:rPr>
          <w:b/>
          <w:sz w:val="24"/>
          <w:lang w:val="ro-RO"/>
        </w:rPr>
        <w:t>SCRISOARE DE GARANȚIE</w:t>
      </w:r>
    </w:p>
    <w:p w14:paraId="13C81949" w14:textId="77777777" w:rsidR="00916099" w:rsidRDefault="00916099" w:rsidP="00916099">
      <w:pPr>
        <w:tabs>
          <w:tab w:val="left" w:pos="1983"/>
        </w:tabs>
        <w:jc w:val="center"/>
        <w:rPr>
          <w:b/>
          <w:sz w:val="24"/>
          <w:lang w:val="ro-RO"/>
        </w:rPr>
      </w:pPr>
    </w:p>
    <w:p w14:paraId="7E7EC6EE" w14:textId="7A8A3D9F" w:rsidR="00916099" w:rsidRPr="003540FA" w:rsidRDefault="00916099" w:rsidP="00916099">
      <w:pPr>
        <w:tabs>
          <w:tab w:val="left" w:pos="1983"/>
        </w:tabs>
        <w:rPr>
          <w:sz w:val="24"/>
          <w:lang w:val="ro-RO"/>
        </w:rPr>
      </w:pPr>
      <w:r>
        <w:rPr>
          <w:b/>
          <w:sz w:val="24"/>
          <w:lang w:val="ro-RO"/>
        </w:rPr>
        <w:t xml:space="preserve">____________________________ </w:t>
      </w:r>
      <w:r w:rsidRPr="003540FA">
        <w:rPr>
          <w:sz w:val="24"/>
          <w:lang w:val="ro-RO"/>
        </w:rPr>
        <w:t xml:space="preserve">garantează, că </w:t>
      </w:r>
      <w:r w:rsidR="00424DA3">
        <w:rPr>
          <w:sz w:val="24"/>
          <w:lang w:val="ro-RO"/>
        </w:rPr>
        <w:t xml:space="preserve">Cisterna </w:t>
      </w:r>
      <w:r>
        <w:rPr>
          <w:b/>
          <w:sz w:val="24"/>
          <w:lang w:val="ro-RO"/>
        </w:rPr>
        <w:t xml:space="preserve"> </w:t>
      </w:r>
      <w:r w:rsidR="00641A29">
        <w:rPr>
          <w:b/>
          <w:sz w:val="24"/>
          <w:lang w:val="ro-RO"/>
        </w:rPr>
        <w:t>4</w:t>
      </w:r>
      <w:r w:rsidR="00DD266E">
        <w:rPr>
          <w:b/>
          <w:sz w:val="24"/>
          <w:lang w:val="ro-RO"/>
        </w:rPr>
        <w:t xml:space="preserve"> tone </w:t>
      </w:r>
      <w:r>
        <w:rPr>
          <w:b/>
          <w:sz w:val="24"/>
          <w:lang w:val="ro-RO"/>
        </w:rPr>
        <w:t xml:space="preserve">   ___________________ </w:t>
      </w:r>
      <w:r w:rsidRPr="003540FA">
        <w:rPr>
          <w:sz w:val="24"/>
          <w:lang w:val="ro-RO"/>
        </w:rPr>
        <w:t xml:space="preserve">este </w:t>
      </w:r>
    </w:p>
    <w:p w14:paraId="60A28841" w14:textId="27872224" w:rsidR="00916099" w:rsidRDefault="00916099" w:rsidP="00916099">
      <w:pPr>
        <w:tabs>
          <w:tab w:val="left" w:pos="1983"/>
        </w:tabs>
        <w:rPr>
          <w:i/>
          <w:sz w:val="20"/>
          <w:lang w:val="ro-RO"/>
        </w:rPr>
      </w:pPr>
      <w:r>
        <w:rPr>
          <w:b/>
          <w:sz w:val="24"/>
          <w:lang w:val="ro-RO"/>
        </w:rPr>
        <w:t xml:space="preserve">    </w:t>
      </w:r>
      <w:r w:rsidRPr="008D7F77">
        <w:rPr>
          <w:i/>
          <w:sz w:val="20"/>
          <w:lang w:val="ro-RO"/>
        </w:rPr>
        <w:t>(denumirea intreprinderii)</w:t>
      </w:r>
      <w:r>
        <w:rPr>
          <w:i/>
          <w:sz w:val="20"/>
          <w:lang w:val="ro-RO"/>
        </w:rPr>
        <w:t xml:space="preserve">                                                                                      </w:t>
      </w:r>
      <w:r w:rsidR="00DD266E">
        <w:rPr>
          <w:i/>
          <w:sz w:val="20"/>
          <w:lang w:val="ro-RO"/>
        </w:rPr>
        <w:t xml:space="preserve">          </w:t>
      </w:r>
      <w:r>
        <w:rPr>
          <w:i/>
          <w:sz w:val="20"/>
          <w:lang w:val="ro-RO"/>
        </w:rPr>
        <w:t xml:space="preserve">  (marca)               </w:t>
      </w:r>
    </w:p>
    <w:p w14:paraId="5651FFC0" w14:textId="77777777" w:rsidR="00916099" w:rsidRDefault="00916099" w:rsidP="00916099">
      <w:pPr>
        <w:tabs>
          <w:tab w:val="left" w:pos="1983"/>
        </w:tabs>
        <w:rPr>
          <w:sz w:val="24"/>
          <w:lang w:val="ro-RO"/>
        </w:rPr>
      </w:pPr>
      <w:r w:rsidRPr="003540FA">
        <w:rPr>
          <w:sz w:val="24"/>
          <w:lang w:val="ro-RO"/>
        </w:rPr>
        <w:t>funcțional</w:t>
      </w:r>
      <w:r w:rsidR="00424DA3">
        <w:rPr>
          <w:sz w:val="24"/>
          <w:lang w:val="ro-RO"/>
        </w:rPr>
        <w:t>ă</w:t>
      </w:r>
      <w:r w:rsidRPr="003540FA">
        <w:rPr>
          <w:sz w:val="24"/>
          <w:lang w:val="ro-RO"/>
        </w:rPr>
        <w:t>, echipat</w:t>
      </w:r>
      <w:r w:rsidR="00424DA3">
        <w:rPr>
          <w:sz w:val="24"/>
          <w:lang w:val="ro-RO"/>
        </w:rPr>
        <w:t>ă</w:t>
      </w:r>
      <w:r w:rsidRPr="003540FA">
        <w:rPr>
          <w:sz w:val="24"/>
          <w:lang w:val="ro-RO"/>
        </w:rPr>
        <w:t xml:space="preserve">  cu   dotările necesare specificate în ofertă</w:t>
      </w:r>
      <w:r>
        <w:rPr>
          <w:sz w:val="24"/>
          <w:lang w:val="ro-RO"/>
        </w:rPr>
        <w:t>.</w:t>
      </w:r>
    </w:p>
    <w:p w14:paraId="5A33A4F3" w14:textId="7687A184" w:rsidR="001B2C3D" w:rsidRDefault="001B2C3D" w:rsidP="001B2C3D">
      <w:pPr>
        <w:tabs>
          <w:tab w:val="left" w:pos="1983"/>
        </w:tabs>
        <w:rPr>
          <w:sz w:val="24"/>
          <w:lang w:val="ro-RO"/>
        </w:rPr>
      </w:pPr>
    </w:p>
    <w:p w14:paraId="13663987" w14:textId="408CEA0A" w:rsidR="001B2C3D" w:rsidRDefault="001B2C3D" w:rsidP="001B2C3D">
      <w:pPr>
        <w:tabs>
          <w:tab w:val="left" w:pos="1983"/>
        </w:tabs>
        <w:rPr>
          <w:b/>
          <w:i/>
          <w:sz w:val="24"/>
          <w:lang w:val="ro-RO"/>
        </w:rPr>
      </w:pPr>
      <w:r>
        <w:rPr>
          <w:b/>
          <w:i/>
          <w:sz w:val="24"/>
          <w:lang w:val="ro-RO"/>
        </w:rPr>
        <w:t>În perioada de garanție Vînzătorul se obligă</w:t>
      </w:r>
      <w:r w:rsidR="00434361">
        <w:rPr>
          <w:b/>
          <w:i/>
          <w:sz w:val="24"/>
          <w:lang w:val="ro-RO"/>
        </w:rPr>
        <w:t xml:space="preserve"> să efectueze deservirea tehnică periodică și </w:t>
      </w:r>
      <w:r>
        <w:rPr>
          <w:b/>
          <w:i/>
          <w:sz w:val="24"/>
          <w:lang w:val="ro-RO"/>
        </w:rPr>
        <w:t xml:space="preserve"> să înlăture toate defecțiunile pe cheltuială proprie  conform Scrisorii de garanție în urma solicitării transmise de Cumpărător.</w:t>
      </w:r>
    </w:p>
    <w:p w14:paraId="53B9A16B" w14:textId="51456699" w:rsidR="001B2C3D" w:rsidRDefault="001B2C3D" w:rsidP="001B2C3D">
      <w:pPr>
        <w:tabs>
          <w:tab w:val="left" w:pos="1983"/>
        </w:tabs>
        <w:rPr>
          <w:sz w:val="24"/>
          <w:lang w:val="ro-RO"/>
        </w:rPr>
      </w:pPr>
      <w:r>
        <w:rPr>
          <w:sz w:val="24"/>
          <w:lang w:val="ro-RO"/>
        </w:rPr>
        <w:t xml:space="preserve">În perioada de garanție Vînzătorul se obligă  să înlăture toate defectele depistate, să le repare sau să le înlocuiască cu alte piese  noi în termen de cel mult 10 zile lucrătoare de la data solicitării Cumpărătorului. </w:t>
      </w:r>
      <w:r>
        <w:rPr>
          <w:sz w:val="28"/>
          <w:lang w:val="ro-RO"/>
        </w:rPr>
        <w:t>Î</w:t>
      </w:r>
      <w:r>
        <w:rPr>
          <w:sz w:val="24"/>
          <w:lang w:val="en-US"/>
        </w:rPr>
        <w:t xml:space="preserve">n cazul deficientelor care necesită  înlocuirea unor piese care nu se gãsesc în stoc, termenul de reparare se prelungeste cu maxim 30 zile. </w:t>
      </w:r>
      <w:r>
        <w:rPr>
          <w:sz w:val="28"/>
          <w:lang w:val="ro-RO"/>
        </w:rPr>
        <w:t xml:space="preserve"> </w:t>
      </w:r>
      <w:r>
        <w:rPr>
          <w:sz w:val="24"/>
          <w:lang w:val="en-US"/>
        </w:rPr>
        <w:t xml:space="preserve">Termenul de garantie se prelungeste cu timpul scurs de la reclamatie pînă la data repunerii în functionare. Prelungirea se înscrie în </w:t>
      </w:r>
      <w:r>
        <w:rPr>
          <w:b/>
          <w:sz w:val="24"/>
          <w:lang w:val="ro-RO"/>
        </w:rPr>
        <w:t>Carnetul  pentru înregistrarea defecțiunilor cisternei</w:t>
      </w:r>
      <w:r>
        <w:rPr>
          <w:lang w:val="en-US"/>
        </w:rPr>
        <w:t xml:space="preserve"> </w:t>
      </w:r>
      <w:r>
        <w:rPr>
          <w:sz w:val="24"/>
          <w:lang w:val="en-US"/>
        </w:rPr>
        <w:t xml:space="preserve">de către Cumpărător. Se acordă garantie </w:t>
      </w:r>
      <w:r>
        <w:rPr>
          <w:sz w:val="24"/>
          <w:lang w:val="en-US"/>
        </w:rPr>
        <w:lastRenderedPageBreak/>
        <w:t>pînă la expirarea termenului stabilit mai jos (</w:t>
      </w:r>
      <w:r w:rsidR="0012488B">
        <w:rPr>
          <w:sz w:val="24"/>
          <w:lang w:val="en-US"/>
        </w:rPr>
        <w:t xml:space="preserve">_______luni </w:t>
      </w:r>
      <w:r>
        <w:rPr>
          <w:sz w:val="24"/>
          <w:lang w:val="en-US"/>
        </w:rPr>
        <w:t xml:space="preserve">) pentru piesele de schimb noi şi pentru manoperă. </w:t>
      </w:r>
      <w:r>
        <w:rPr>
          <w:sz w:val="24"/>
          <w:lang w:val="ro-RO"/>
        </w:rPr>
        <w:t xml:space="preserve">Piesele defectate devin proprietatea Vînzătorului. </w:t>
      </w:r>
    </w:p>
    <w:p w14:paraId="13727A9D" w14:textId="0747904C" w:rsidR="001B2C3D" w:rsidRDefault="001B2C3D" w:rsidP="001B2C3D">
      <w:pPr>
        <w:tabs>
          <w:tab w:val="left" w:pos="1983"/>
        </w:tabs>
        <w:rPr>
          <w:sz w:val="24"/>
          <w:lang w:val="ro-RO"/>
        </w:rPr>
      </w:pPr>
      <w:r>
        <w:rPr>
          <w:sz w:val="24"/>
          <w:lang w:val="ro-RO"/>
        </w:rPr>
        <w:t xml:space="preserve">Cisterna </w:t>
      </w:r>
      <w:r w:rsidR="0012488B">
        <w:rPr>
          <w:sz w:val="24"/>
          <w:lang w:val="ro-RO"/>
        </w:rPr>
        <w:t>4</w:t>
      </w:r>
      <w:r>
        <w:rPr>
          <w:sz w:val="24"/>
          <w:lang w:val="ro-RO"/>
        </w:rPr>
        <w:t xml:space="preserve"> tone se transmite fiind completat</w:t>
      </w:r>
      <w:r>
        <w:rPr>
          <w:sz w:val="24"/>
          <w:lang w:val="ro-MD"/>
        </w:rPr>
        <w:t>ă</w:t>
      </w:r>
      <w:r>
        <w:rPr>
          <w:sz w:val="24"/>
          <w:lang w:val="ro-RO"/>
        </w:rPr>
        <w:t xml:space="preserve"> în totalitate cu echipamentul necesar, toate dispozitivele sunt în stare funcțională.</w:t>
      </w:r>
    </w:p>
    <w:p w14:paraId="29D68C5D" w14:textId="77777777" w:rsidR="001B2C3D" w:rsidRDefault="001B2C3D" w:rsidP="001B2C3D">
      <w:pPr>
        <w:tabs>
          <w:tab w:val="left" w:pos="1983"/>
        </w:tabs>
        <w:rPr>
          <w:b/>
          <w:sz w:val="18"/>
          <w:szCs w:val="16"/>
          <w:lang w:val="ro-RO"/>
        </w:rPr>
      </w:pPr>
    </w:p>
    <w:p w14:paraId="3284B1C1" w14:textId="77777777" w:rsidR="001B2C3D" w:rsidRDefault="001B2C3D" w:rsidP="001B2C3D">
      <w:pPr>
        <w:tabs>
          <w:tab w:val="left" w:pos="1983"/>
        </w:tabs>
        <w:rPr>
          <w:sz w:val="18"/>
          <w:lang w:val="ro-RO"/>
        </w:rPr>
      </w:pPr>
    </w:p>
    <w:p w14:paraId="27A40BE9" w14:textId="77777777" w:rsidR="001B2C3D" w:rsidRDefault="001B2C3D" w:rsidP="001B2C3D">
      <w:pPr>
        <w:tabs>
          <w:tab w:val="left" w:pos="1983"/>
        </w:tabs>
        <w:rPr>
          <w:b/>
          <w:sz w:val="24"/>
          <w:lang w:val="en-US"/>
        </w:rPr>
      </w:pPr>
      <w:r>
        <w:rPr>
          <w:b/>
          <w:sz w:val="24"/>
          <w:lang w:val="ro-RO"/>
        </w:rPr>
        <w:t>Garanția se aplică:</w:t>
      </w:r>
    </w:p>
    <w:p w14:paraId="4C4C2CE1" w14:textId="020850B0" w:rsidR="001B2C3D" w:rsidRDefault="001B2C3D" w:rsidP="001B2C3D">
      <w:pPr>
        <w:tabs>
          <w:tab w:val="left" w:pos="1983"/>
        </w:tabs>
        <w:rPr>
          <w:sz w:val="24"/>
          <w:lang w:val="ro-RO"/>
        </w:rPr>
      </w:pPr>
      <w:r>
        <w:rPr>
          <w:sz w:val="24"/>
          <w:lang w:val="ro-RO"/>
        </w:rPr>
        <w:t xml:space="preserve">Garanția se oferă pentru principalele  componente ale  </w:t>
      </w:r>
      <w:r w:rsidR="008277EF">
        <w:rPr>
          <w:sz w:val="24"/>
          <w:lang w:val="ro-RO"/>
        </w:rPr>
        <w:t xml:space="preserve">Cisternei </w:t>
      </w:r>
      <w:r w:rsidR="0012488B">
        <w:rPr>
          <w:sz w:val="24"/>
          <w:lang w:val="ro-RO"/>
        </w:rPr>
        <w:t>4</w:t>
      </w:r>
      <w:r w:rsidR="008277EF">
        <w:rPr>
          <w:sz w:val="24"/>
          <w:lang w:val="ro-RO"/>
        </w:rPr>
        <w:t xml:space="preserve"> tone:</w:t>
      </w:r>
    </w:p>
    <w:p w14:paraId="3C91EC52" w14:textId="1774364E" w:rsidR="008277EF" w:rsidRDefault="008277EF" w:rsidP="008277EF">
      <w:pPr>
        <w:pStyle w:val="a4"/>
        <w:numPr>
          <w:ilvl w:val="0"/>
          <w:numId w:val="2"/>
        </w:numPr>
        <w:tabs>
          <w:tab w:val="left" w:pos="1983"/>
        </w:tabs>
        <w:rPr>
          <w:sz w:val="24"/>
          <w:lang w:val="ro-RO"/>
        </w:rPr>
      </w:pPr>
      <w:r>
        <w:rPr>
          <w:sz w:val="24"/>
          <w:lang w:val="ro-RO"/>
        </w:rPr>
        <w:t>Sistemul de ancorare pentru fixarea cisternei pe șasiu</w:t>
      </w:r>
    </w:p>
    <w:p w14:paraId="605413CB" w14:textId="54115F2E" w:rsidR="008277EF" w:rsidRDefault="008277EF" w:rsidP="008277EF">
      <w:pPr>
        <w:pStyle w:val="a4"/>
        <w:numPr>
          <w:ilvl w:val="0"/>
          <w:numId w:val="2"/>
        </w:numPr>
        <w:tabs>
          <w:tab w:val="left" w:pos="1983"/>
        </w:tabs>
        <w:rPr>
          <w:sz w:val="24"/>
          <w:lang w:val="ro-RO"/>
        </w:rPr>
      </w:pPr>
      <w:r>
        <w:rPr>
          <w:sz w:val="24"/>
          <w:lang w:val="ro-RO"/>
        </w:rPr>
        <w:t>Cistern</w:t>
      </w:r>
      <w:r w:rsidR="00A9501F">
        <w:rPr>
          <w:sz w:val="24"/>
          <w:lang w:val="ro-RO"/>
        </w:rPr>
        <w:t>a</w:t>
      </w:r>
      <w:r>
        <w:rPr>
          <w:sz w:val="24"/>
          <w:lang w:val="ro-RO"/>
        </w:rPr>
        <w:t xml:space="preserve"> cu elemntele ei (dispozitive de ancorare, descărcare, de nivel ș.a.)</w:t>
      </w:r>
    </w:p>
    <w:p w14:paraId="5E814C80" w14:textId="768ED14B" w:rsidR="008277EF" w:rsidRDefault="008277EF" w:rsidP="008277EF">
      <w:pPr>
        <w:tabs>
          <w:tab w:val="left" w:pos="1983"/>
        </w:tabs>
        <w:rPr>
          <w:sz w:val="24"/>
          <w:lang w:val="ro-RO"/>
        </w:rPr>
      </w:pPr>
    </w:p>
    <w:p w14:paraId="04E3AC1A" w14:textId="53FF65D9" w:rsidR="008277EF" w:rsidRDefault="008277EF" w:rsidP="008277EF">
      <w:pPr>
        <w:tabs>
          <w:tab w:val="left" w:pos="1983"/>
        </w:tabs>
        <w:rPr>
          <w:sz w:val="24"/>
          <w:lang w:val="ro-RO"/>
        </w:rPr>
      </w:pPr>
      <w:r>
        <w:rPr>
          <w:b/>
          <w:sz w:val="24"/>
          <w:lang w:val="ro-RO"/>
        </w:rPr>
        <w:t>Deservirea tehnică</w:t>
      </w:r>
      <w:r>
        <w:rPr>
          <w:sz w:val="24"/>
          <w:lang w:val="ro-RO"/>
        </w:rPr>
        <w:t xml:space="preserve"> este realizată</w:t>
      </w:r>
      <w:r w:rsidR="00434361">
        <w:rPr>
          <w:sz w:val="24"/>
          <w:lang w:val="ro-RO"/>
        </w:rPr>
        <w:t xml:space="preserve"> pentru toate sistemele </w:t>
      </w:r>
      <w:r>
        <w:rPr>
          <w:sz w:val="24"/>
          <w:lang w:val="ro-RO"/>
        </w:rPr>
        <w:t xml:space="preserve"> de către Vînzător  la intervale de timp specificate de către producător.  Cumpărătorul (proprietarul cisternei)  va informa Vînzătorul cu 3 zile înainte despre deservirea tehnică obligatorie. Deservirea tehnică se efectuează la locul de amplasare a mijlocului tehnic. Deservirea tehnică se efectuează conform </w:t>
      </w:r>
      <w:r>
        <w:rPr>
          <w:b/>
          <w:sz w:val="24"/>
          <w:lang w:val="ro-RO"/>
        </w:rPr>
        <w:t>Graficului de deservire tehnică semnat de ambele părți</w:t>
      </w:r>
      <w:r>
        <w:rPr>
          <w:sz w:val="24"/>
          <w:lang w:val="ro-RO"/>
        </w:rPr>
        <w:t>.</w:t>
      </w:r>
    </w:p>
    <w:p w14:paraId="2D4E0D34" w14:textId="084ACCA4" w:rsidR="008277EF" w:rsidRDefault="008277EF" w:rsidP="008277EF">
      <w:pPr>
        <w:tabs>
          <w:tab w:val="left" w:pos="1983"/>
        </w:tabs>
        <w:rPr>
          <w:sz w:val="24"/>
          <w:lang w:val="ro-RO"/>
        </w:rPr>
      </w:pPr>
      <w:r>
        <w:rPr>
          <w:sz w:val="24"/>
          <w:lang w:val="ro-RO"/>
        </w:rPr>
        <w:t xml:space="preserve">Toate defecțiunile </w:t>
      </w:r>
      <w:r w:rsidR="00521D72">
        <w:rPr>
          <w:sz w:val="24"/>
          <w:lang w:val="ro-RO"/>
        </w:rPr>
        <w:t>cisternei</w:t>
      </w:r>
      <w:r>
        <w:rPr>
          <w:sz w:val="24"/>
          <w:lang w:val="ro-RO"/>
        </w:rPr>
        <w:t xml:space="preserve"> trebuie să fie înregistrate în </w:t>
      </w:r>
      <w:r>
        <w:rPr>
          <w:b/>
          <w:sz w:val="24"/>
          <w:lang w:val="ro-RO"/>
        </w:rPr>
        <w:t>Carnetul  pentru înregistrarea defecțiunilor</w:t>
      </w:r>
      <w:r w:rsidR="00A9501F">
        <w:rPr>
          <w:b/>
          <w:sz w:val="24"/>
          <w:lang w:val="ro-RO"/>
        </w:rPr>
        <w:t xml:space="preserve"> cisternei</w:t>
      </w:r>
      <w:r>
        <w:rPr>
          <w:b/>
          <w:sz w:val="24"/>
          <w:lang w:val="ro-RO"/>
        </w:rPr>
        <w:t xml:space="preserve"> </w:t>
      </w:r>
      <w:r>
        <w:rPr>
          <w:sz w:val="24"/>
          <w:lang w:val="ro-RO"/>
        </w:rPr>
        <w:t>care se păstrează la Cumpărător</w:t>
      </w:r>
      <w:r>
        <w:rPr>
          <w:b/>
          <w:sz w:val="24"/>
          <w:lang w:val="ro-RO"/>
        </w:rPr>
        <w:t xml:space="preserve">. Carnetul </w:t>
      </w:r>
      <w:r>
        <w:rPr>
          <w:sz w:val="24"/>
          <w:lang w:val="ro-RO"/>
        </w:rPr>
        <w:t>se anexează la scrisoarea de garanție și se păstrează pînă la expirarea perioadei de garanție. Toate defecțiunile sunt trecute în carnet de către persoana autorizată de către Vînzător.</w:t>
      </w:r>
    </w:p>
    <w:p w14:paraId="265D60BB" w14:textId="1CF73DD4" w:rsidR="008277EF" w:rsidRDefault="008277EF" w:rsidP="008277EF">
      <w:pPr>
        <w:tabs>
          <w:tab w:val="left" w:pos="1983"/>
        </w:tabs>
        <w:rPr>
          <w:b/>
          <w:sz w:val="24"/>
          <w:lang w:val="ro-RO"/>
        </w:rPr>
      </w:pPr>
      <w:r>
        <w:rPr>
          <w:sz w:val="24"/>
          <w:lang w:val="ro-RO"/>
        </w:rPr>
        <w:t xml:space="preserve">În caz de pierdere a Scrisorii de garanție sau a Carnetului pentru înregistrarea defecțiunilor </w:t>
      </w:r>
      <w:r w:rsidR="005704CE">
        <w:rPr>
          <w:sz w:val="24"/>
          <w:lang w:val="ro-RO"/>
        </w:rPr>
        <w:t>cisternei</w:t>
      </w:r>
      <w:r>
        <w:rPr>
          <w:sz w:val="24"/>
          <w:lang w:val="ro-RO"/>
        </w:rPr>
        <w:t xml:space="preserve">, Vînzătorul va fi informat în termen de 10 zile lucrătoare despre acest fapt, iar Cumpărătorul va elibera un duplicat al Carnetului de garanție. </w:t>
      </w:r>
    </w:p>
    <w:p w14:paraId="67549B6E" w14:textId="77777777" w:rsidR="008277EF" w:rsidRDefault="008277EF" w:rsidP="008277EF">
      <w:pPr>
        <w:tabs>
          <w:tab w:val="left" w:pos="1983"/>
        </w:tabs>
        <w:rPr>
          <w:sz w:val="24"/>
          <w:lang w:val="ro-RO"/>
        </w:rPr>
      </w:pPr>
      <w:r>
        <w:rPr>
          <w:sz w:val="24"/>
          <w:lang w:val="ro-RO"/>
        </w:rPr>
        <w:t>După efectuarea deservirii tehnice/ reparațiilor corespunzătoare se întocmește Actul de constatare a deservirii tehnice/defecțiunilor și se semnează de către Vînzător și Cumpărător. Actul de constatare a deservirii tehnice/defecțiunilor se întocmește în 2 exemplare, cîte 1 (unu) pentru fiecare parte.</w:t>
      </w:r>
    </w:p>
    <w:p w14:paraId="33DBBF53" w14:textId="77777777" w:rsidR="008277EF" w:rsidRDefault="008277EF" w:rsidP="008277EF">
      <w:pPr>
        <w:tabs>
          <w:tab w:val="left" w:pos="1983"/>
        </w:tabs>
        <w:rPr>
          <w:sz w:val="24"/>
          <w:lang w:val="ro-RO"/>
        </w:rPr>
      </w:pPr>
    </w:p>
    <w:p w14:paraId="1047B05E" w14:textId="77777777" w:rsidR="008277EF" w:rsidRDefault="008277EF" w:rsidP="008277EF">
      <w:pPr>
        <w:tabs>
          <w:tab w:val="left" w:pos="1983"/>
        </w:tabs>
        <w:rPr>
          <w:b/>
          <w:sz w:val="24"/>
          <w:lang w:val="ro-RO"/>
        </w:rPr>
      </w:pPr>
      <w:r>
        <w:rPr>
          <w:b/>
          <w:sz w:val="24"/>
          <w:lang w:val="ro-RO"/>
        </w:rPr>
        <w:t>Garanția nu se aplică:</w:t>
      </w:r>
    </w:p>
    <w:p w14:paraId="2945B821" w14:textId="77777777" w:rsidR="008277EF" w:rsidRDefault="008277EF" w:rsidP="008277EF">
      <w:pPr>
        <w:tabs>
          <w:tab w:val="left" w:pos="1983"/>
        </w:tabs>
        <w:rPr>
          <w:b/>
          <w:sz w:val="24"/>
          <w:lang w:val="ro-RO"/>
        </w:rPr>
      </w:pPr>
    </w:p>
    <w:p w14:paraId="72B58361" w14:textId="3899770F" w:rsidR="008277EF" w:rsidRDefault="008277EF" w:rsidP="008277EF">
      <w:pPr>
        <w:pStyle w:val="a4"/>
        <w:numPr>
          <w:ilvl w:val="0"/>
          <w:numId w:val="2"/>
        </w:numPr>
        <w:tabs>
          <w:tab w:val="left" w:pos="1983"/>
        </w:tabs>
        <w:ind w:left="284" w:hanging="284"/>
        <w:rPr>
          <w:sz w:val="24"/>
          <w:lang w:val="ro-RO"/>
        </w:rPr>
      </w:pPr>
      <w:r>
        <w:rPr>
          <w:sz w:val="24"/>
          <w:lang w:val="ro-RO"/>
        </w:rPr>
        <w:t xml:space="preserve">pentru materialele și piesele de uzură rapidă: aripi, piesele electrice, lămpi, anvelope, furtunuri hidraulice uzate. </w:t>
      </w:r>
    </w:p>
    <w:p w14:paraId="387E25B0" w14:textId="7DD6B123" w:rsidR="008277EF" w:rsidRDefault="008277EF" w:rsidP="008277EF">
      <w:pPr>
        <w:pStyle w:val="a4"/>
        <w:numPr>
          <w:ilvl w:val="0"/>
          <w:numId w:val="2"/>
        </w:numPr>
        <w:tabs>
          <w:tab w:val="left" w:pos="1983"/>
        </w:tabs>
        <w:ind w:left="284" w:hanging="284"/>
        <w:rPr>
          <w:sz w:val="24"/>
          <w:lang w:val="ro-RO"/>
        </w:rPr>
      </w:pPr>
      <w:r>
        <w:rPr>
          <w:sz w:val="24"/>
          <w:lang w:val="ro-RO"/>
        </w:rPr>
        <w:t xml:space="preserve"> în cazul abuzurilor în exploatare, deservire sau utilizare a </w:t>
      </w:r>
      <w:r w:rsidR="005704CE">
        <w:rPr>
          <w:sz w:val="24"/>
          <w:lang w:val="ro-RO"/>
        </w:rPr>
        <w:t>cisternei</w:t>
      </w:r>
      <w:r>
        <w:rPr>
          <w:sz w:val="24"/>
          <w:lang w:val="ro-RO"/>
        </w:rPr>
        <w:t xml:space="preserve"> în alte scopuri decît cele pentru care este destinat, fără a ține cont de intrucțiunile aprobate (instrucțiunea se furnizează împreună cu </w:t>
      </w:r>
      <w:r w:rsidR="00591D0F">
        <w:rPr>
          <w:sz w:val="24"/>
          <w:lang w:val="ro-RO"/>
        </w:rPr>
        <w:t>cisterna</w:t>
      </w:r>
      <w:r>
        <w:rPr>
          <w:sz w:val="24"/>
          <w:lang w:val="ro-RO"/>
        </w:rPr>
        <w:t>).</w:t>
      </w:r>
    </w:p>
    <w:p w14:paraId="5F6246D0" w14:textId="52E0C73A" w:rsidR="008277EF" w:rsidRDefault="008277EF" w:rsidP="008277EF">
      <w:pPr>
        <w:pStyle w:val="a4"/>
        <w:numPr>
          <w:ilvl w:val="0"/>
          <w:numId w:val="2"/>
        </w:numPr>
        <w:tabs>
          <w:tab w:val="left" w:pos="1983"/>
        </w:tabs>
        <w:ind w:left="284" w:hanging="284"/>
        <w:rPr>
          <w:sz w:val="24"/>
          <w:lang w:val="ro-RO"/>
        </w:rPr>
      </w:pPr>
      <w:r>
        <w:rPr>
          <w:sz w:val="24"/>
          <w:lang w:val="ro-RO"/>
        </w:rPr>
        <w:t xml:space="preserve">În cazul cînd defecțiunea a fost cauzată de către conducătorul tractorului </w:t>
      </w:r>
      <w:r w:rsidR="00591D0F">
        <w:rPr>
          <w:sz w:val="24"/>
          <w:lang w:val="ro-RO"/>
        </w:rPr>
        <w:t xml:space="preserve">(cănd era fixată cisterna) </w:t>
      </w:r>
      <w:r>
        <w:rPr>
          <w:sz w:val="24"/>
          <w:lang w:val="ro-RO"/>
        </w:rPr>
        <w:t xml:space="preserve">sau de către persoana care-l însoțea: </w:t>
      </w:r>
    </w:p>
    <w:p w14:paraId="304175FC" w14:textId="77777777" w:rsidR="008277EF" w:rsidRDefault="008277EF" w:rsidP="008277EF">
      <w:pPr>
        <w:pStyle w:val="a4"/>
        <w:numPr>
          <w:ilvl w:val="0"/>
          <w:numId w:val="2"/>
        </w:numPr>
        <w:tabs>
          <w:tab w:val="left" w:pos="1983"/>
        </w:tabs>
        <w:ind w:left="284" w:hanging="284"/>
        <w:rPr>
          <w:sz w:val="24"/>
          <w:lang w:val="ro-RO"/>
        </w:rPr>
      </w:pPr>
      <w:r>
        <w:rPr>
          <w:sz w:val="24"/>
          <w:lang w:val="ro-RO"/>
        </w:rPr>
        <w:t>În cazul cînd o defecțiune specifică a fost cauzată de accidente, incendii și alte incidente.</w:t>
      </w:r>
    </w:p>
    <w:p w14:paraId="5A581C70" w14:textId="264CB316" w:rsidR="008277EF" w:rsidRDefault="008277EF" w:rsidP="008277EF">
      <w:pPr>
        <w:pStyle w:val="a4"/>
        <w:numPr>
          <w:ilvl w:val="0"/>
          <w:numId w:val="2"/>
        </w:numPr>
        <w:tabs>
          <w:tab w:val="left" w:pos="1983"/>
        </w:tabs>
        <w:ind w:left="284" w:hanging="284"/>
        <w:rPr>
          <w:sz w:val="24"/>
          <w:lang w:val="ro-RO"/>
        </w:rPr>
      </w:pPr>
      <w:r>
        <w:rPr>
          <w:sz w:val="24"/>
          <w:lang w:val="ro-RO"/>
        </w:rPr>
        <w:t xml:space="preserve">În cazul în care tractorul </w:t>
      </w:r>
      <w:r w:rsidR="00591D0F">
        <w:rPr>
          <w:sz w:val="24"/>
          <w:lang w:val="ro-RO"/>
        </w:rPr>
        <w:t xml:space="preserve">împreună cu cisterna </w:t>
      </w:r>
      <w:r>
        <w:rPr>
          <w:sz w:val="24"/>
          <w:lang w:val="ro-RO"/>
        </w:rPr>
        <w:t>a fost implicat într-un accident rutier și din acest motiv urmează a fi restabilit sau va fi supus unei decontări depline prin asigurare.</w:t>
      </w:r>
    </w:p>
    <w:p w14:paraId="0147D101" w14:textId="75E549F8" w:rsidR="008277EF" w:rsidRDefault="008277EF" w:rsidP="008277EF">
      <w:pPr>
        <w:pStyle w:val="a4"/>
        <w:numPr>
          <w:ilvl w:val="0"/>
          <w:numId w:val="2"/>
        </w:numPr>
        <w:tabs>
          <w:tab w:val="left" w:pos="1983"/>
        </w:tabs>
        <w:ind w:left="284" w:hanging="284"/>
        <w:rPr>
          <w:sz w:val="24"/>
          <w:lang w:val="ro-RO"/>
        </w:rPr>
      </w:pPr>
      <w:r>
        <w:rPr>
          <w:sz w:val="24"/>
          <w:lang w:val="ro-RO"/>
        </w:rPr>
        <w:t xml:space="preserve">În cazul cînd </w:t>
      </w:r>
      <w:r w:rsidR="00591D0F">
        <w:rPr>
          <w:sz w:val="24"/>
          <w:lang w:val="ro-RO"/>
        </w:rPr>
        <w:t xml:space="preserve">cisterna </w:t>
      </w:r>
      <w:r>
        <w:rPr>
          <w:sz w:val="24"/>
          <w:lang w:val="ro-RO"/>
        </w:rPr>
        <w:t xml:space="preserve"> este vîndut</w:t>
      </w:r>
      <w:r w:rsidR="00591D0F">
        <w:rPr>
          <w:sz w:val="24"/>
          <w:lang w:val="ro-RO"/>
        </w:rPr>
        <w:t>ă</w:t>
      </w:r>
      <w:r>
        <w:rPr>
          <w:sz w:val="24"/>
          <w:lang w:val="ro-RO"/>
        </w:rPr>
        <w:t xml:space="preserve"> terților.</w:t>
      </w:r>
    </w:p>
    <w:p w14:paraId="3B29BE73" w14:textId="77777777" w:rsidR="008277EF" w:rsidRDefault="008277EF" w:rsidP="008277EF">
      <w:pPr>
        <w:pStyle w:val="a4"/>
        <w:numPr>
          <w:ilvl w:val="0"/>
          <w:numId w:val="2"/>
        </w:numPr>
        <w:tabs>
          <w:tab w:val="left" w:pos="1983"/>
        </w:tabs>
        <w:ind w:left="284" w:hanging="284"/>
        <w:rPr>
          <w:sz w:val="24"/>
          <w:lang w:val="ro-RO"/>
        </w:rPr>
      </w:pPr>
      <w:r>
        <w:rPr>
          <w:sz w:val="24"/>
          <w:lang w:val="ro-RO"/>
        </w:rPr>
        <w:t>În cazul expirării  termenului de garanție.</w:t>
      </w:r>
    </w:p>
    <w:p w14:paraId="4B7C0643" w14:textId="77777777" w:rsidR="008277EF" w:rsidRDefault="008277EF" w:rsidP="008277EF">
      <w:pPr>
        <w:pStyle w:val="a4"/>
        <w:tabs>
          <w:tab w:val="left" w:pos="1983"/>
        </w:tabs>
        <w:rPr>
          <w:sz w:val="24"/>
          <w:lang w:val="ro-RO"/>
        </w:rPr>
      </w:pPr>
    </w:p>
    <w:p w14:paraId="70091E64" w14:textId="77777777" w:rsidR="008277EF" w:rsidRDefault="008277EF" w:rsidP="008277EF">
      <w:pPr>
        <w:rPr>
          <w:b/>
          <w:sz w:val="24"/>
          <w:lang w:val="ro-RO"/>
        </w:rPr>
      </w:pPr>
      <w:r>
        <w:rPr>
          <w:b/>
          <w:sz w:val="24"/>
          <w:lang w:val="ro-RO"/>
        </w:rPr>
        <w:t>____________________________________</w:t>
      </w:r>
    </w:p>
    <w:p w14:paraId="28DFCB4E" w14:textId="77777777" w:rsidR="008277EF" w:rsidRDefault="008277EF" w:rsidP="008277EF">
      <w:pPr>
        <w:rPr>
          <w:i/>
          <w:sz w:val="20"/>
          <w:lang w:val="ro-RO"/>
        </w:rPr>
      </w:pPr>
      <w:r>
        <w:rPr>
          <w:b/>
          <w:sz w:val="24"/>
          <w:lang w:val="ro-RO"/>
        </w:rPr>
        <w:t xml:space="preserve">                   </w:t>
      </w:r>
      <w:r>
        <w:rPr>
          <w:i/>
          <w:sz w:val="20"/>
          <w:lang w:val="ro-RO"/>
        </w:rPr>
        <w:t>(semnătura)</w:t>
      </w:r>
    </w:p>
    <w:p w14:paraId="2C87353F" w14:textId="77777777" w:rsidR="008277EF" w:rsidRDefault="008277EF" w:rsidP="008277EF">
      <w:pPr>
        <w:rPr>
          <w:i/>
          <w:sz w:val="20"/>
          <w:lang w:val="ro-RO"/>
        </w:rPr>
      </w:pPr>
    </w:p>
    <w:p w14:paraId="5A12776B" w14:textId="77777777" w:rsidR="008277EF" w:rsidRDefault="008277EF" w:rsidP="008277EF">
      <w:pPr>
        <w:rPr>
          <w:i/>
          <w:sz w:val="20"/>
          <w:lang w:val="ro-RO"/>
        </w:rPr>
      </w:pPr>
    </w:p>
    <w:p w14:paraId="117C334B" w14:textId="77777777" w:rsidR="008277EF" w:rsidRDefault="008277EF" w:rsidP="008277EF">
      <w:pPr>
        <w:rPr>
          <w:i/>
          <w:sz w:val="20"/>
          <w:lang w:val="ro-RO"/>
        </w:rPr>
      </w:pPr>
    </w:p>
    <w:p w14:paraId="64C87B8B" w14:textId="77777777" w:rsidR="008277EF" w:rsidRDefault="008277EF" w:rsidP="008277EF">
      <w:pPr>
        <w:rPr>
          <w:i/>
          <w:sz w:val="20"/>
          <w:lang w:val="ro-RO"/>
        </w:rPr>
      </w:pPr>
    </w:p>
    <w:p w14:paraId="7A385F48" w14:textId="77777777" w:rsidR="008277EF" w:rsidRDefault="008277EF" w:rsidP="008277EF">
      <w:pPr>
        <w:rPr>
          <w:i/>
          <w:sz w:val="20"/>
          <w:lang w:val="ro-RO"/>
        </w:rPr>
      </w:pPr>
      <w:r>
        <w:rPr>
          <w:i/>
          <w:sz w:val="20"/>
          <w:lang w:val="ro-RO"/>
        </w:rPr>
        <w:t>L.Ș.</w:t>
      </w:r>
    </w:p>
    <w:p w14:paraId="38BBE82A" w14:textId="77777777" w:rsidR="008277EF" w:rsidRPr="008277EF" w:rsidRDefault="008277EF" w:rsidP="008277EF">
      <w:pPr>
        <w:tabs>
          <w:tab w:val="left" w:pos="1983"/>
        </w:tabs>
        <w:rPr>
          <w:sz w:val="24"/>
          <w:lang w:val="ro-RO"/>
        </w:rPr>
      </w:pPr>
    </w:p>
    <w:sectPr w:rsidR="008277EF" w:rsidRPr="008277EF" w:rsidSect="00591D0F">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F0D36"/>
    <w:multiLevelType w:val="hybridMultilevel"/>
    <w:tmpl w:val="4B6A9FD6"/>
    <w:lvl w:ilvl="0" w:tplc="47A88462">
      <w:start w:val="1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00F775F"/>
    <w:multiLevelType w:val="hybridMultilevel"/>
    <w:tmpl w:val="560C73B4"/>
    <w:lvl w:ilvl="0" w:tplc="C634520E">
      <w:start w:val="3"/>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429358793">
    <w:abstractNumId w:val="0"/>
  </w:num>
  <w:num w:numId="2" w16cid:durableId="1525367524">
    <w:abstractNumId w:val="0"/>
  </w:num>
  <w:num w:numId="3" w16cid:durableId="583925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916099"/>
    <w:rsid w:val="000601A1"/>
    <w:rsid w:val="00104B38"/>
    <w:rsid w:val="0012488B"/>
    <w:rsid w:val="001541E0"/>
    <w:rsid w:val="001B2C3D"/>
    <w:rsid w:val="001B43F2"/>
    <w:rsid w:val="002B6170"/>
    <w:rsid w:val="00424DA3"/>
    <w:rsid w:val="00434361"/>
    <w:rsid w:val="00474F36"/>
    <w:rsid w:val="00476ED2"/>
    <w:rsid w:val="00521D72"/>
    <w:rsid w:val="005704CE"/>
    <w:rsid w:val="00591D0F"/>
    <w:rsid w:val="00641A29"/>
    <w:rsid w:val="006F45D1"/>
    <w:rsid w:val="008277EF"/>
    <w:rsid w:val="00833B33"/>
    <w:rsid w:val="00834448"/>
    <w:rsid w:val="008F7D57"/>
    <w:rsid w:val="00916099"/>
    <w:rsid w:val="009A697A"/>
    <w:rsid w:val="00A71610"/>
    <w:rsid w:val="00A9501F"/>
    <w:rsid w:val="00C471AF"/>
    <w:rsid w:val="00D56EB3"/>
    <w:rsid w:val="00DD266E"/>
    <w:rsid w:val="00F93187"/>
    <w:rsid w:val="00FD5F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FAF06"/>
  <w15:docId w15:val="{4DC4CB31-3D3D-4D5F-AA8B-FA50F7A73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60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16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160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0652840">
      <w:bodyDiv w:val="1"/>
      <w:marLeft w:val="0"/>
      <w:marRight w:val="0"/>
      <w:marTop w:val="0"/>
      <w:marBottom w:val="0"/>
      <w:divBdr>
        <w:top w:val="none" w:sz="0" w:space="0" w:color="auto"/>
        <w:left w:val="none" w:sz="0" w:space="0" w:color="auto"/>
        <w:bottom w:val="none" w:sz="0" w:space="0" w:color="auto"/>
        <w:right w:val="none" w:sz="0" w:space="0" w:color="auto"/>
      </w:divBdr>
    </w:div>
    <w:div w:id="187422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701</Words>
  <Characters>4068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10</cp:revision>
  <dcterms:created xsi:type="dcterms:W3CDTF">2023-03-28T06:14:00Z</dcterms:created>
  <dcterms:modified xsi:type="dcterms:W3CDTF">2023-05-12T05:41:00Z</dcterms:modified>
</cp:coreProperties>
</file>