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990" w:tblpY="347"/>
        <w:tblW w:w="5674" w:type="pct"/>
        <w:tblLayout w:type="fixed"/>
        <w:tblLook w:val="04A0" w:firstRow="1" w:lastRow="0" w:firstColumn="1" w:lastColumn="0" w:noHBand="0" w:noVBand="1"/>
      </w:tblPr>
      <w:tblGrid>
        <w:gridCol w:w="15840"/>
      </w:tblGrid>
      <w:tr w:rsidR="00A05DF3" w:rsidRPr="00A05DF3" w14:paraId="50EC806E" w14:textId="77777777" w:rsidTr="00160FE3">
        <w:trPr>
          <w:trHeight w:val="697"/>
        </w:trPr>
        <w:tc>
          <w:tcPr>
            <w:tcW w:w="5000" w:type="pct"/>
            <w:vAlign w:val="center"/>
          </w:tcPr>
          <w:p w14:paraId="4C350843" w14:textId="77777777" w:rsidR="00A05DF3" w:rsidRPr="00A05DF3" w:rsidRDefault="00A05DF3" w:rsidP="00160FE3">
            <w:pPr>
              <w:jc w:val="right"/>
              <w:rPr>
                <w:b/>
                <w:lang w:val="en-US"/>
              </w:rPr>
            </w:pPr>
            <w:r w:rsidRPr="00A05DF3">
              <w:rPr>
                <w:b/>
                <w:lang w:val="en-US"/>
              </w:rPr>
              <w:br w:type="page"/>
            </w:r>
            <w:r w:rsidRPr="00A05DF3">
              <w:rPr>
                <w:b/>
              </w:rPr>
              <w:br w:type="page"/>
            </w:r>
            <w:r w:rsidRPr="00A05DF3">
              <w:rPr>
                <w:b/>
                <w:lang w:val="en-US"/>
              </w:rPr>
              <w:br w:type="page"/>
            </w:r>
            <w:r w:rsidRPr="00A05DF3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05DF3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FA7B146" w14:textId="2602555A" w:rsidR="00A05DF3" w:rsidRPr="00A05DF3" w:rsidRDefault="00A05DF3" w:rsidP="00160FE3">
            <w:pPr>
              <w:ind w:right="-105"/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  <w:r w:rsidRPr="00A05DF3">
              <w:rPr>
                <w:b/>
                <w:bCs/>
                <w:i/>
                <w:iCs/>
                <w:noProof w:val="0"/>
                <w:lang w:val="it-IT"/>
              </w:rPr>
              <w:t>Anexa nr. 22</w:t>
            </w:r>
          </w:p>
          <w:p w14:paraId="6F48B700" w14:textId="77777777" w:rsidR="00A05DF3" w:rsidRPr="00A05DF3" w:rsidRDefault="00A05DF3" w:rsidP="00160FE3">
            <w:pPr>
              <w:tabs>
                <w:tab w:val="left" w:pos="5103"/>
                <w:tab w:val="left" w:pos="10348"/>
              </w:tabs>
              <w:ind w:right="-105"/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A05DF3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A05DF3">
              <w:rPr>
                <w:b/>
                <w:i/>
                <w:iCs/>
              </w:rPr>
              <w:t xml:space="preserve"> la</w:t>
            </w:r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 Documentația standard </w:t>
            </w:r>
          </w:p>
          <w:p w14:paraId="53A15C68" w14:textId="77777777" w:rsidR="00A05DF3" w:rsidRPr="00A05DF3" w:rsidRDefault="00A05DF3" w:rsidP="00160FE3">
            <w:pPr>
              <w:tabs>
                <w:tab w:val="left" w:pos="5103"/>
                <w:tab w:val="left" w:pos="10348"/>
              </w:tabs>
              <w:ind w:right="-105"/>
              <w:jc w:val="right"/>
              <w:rPr>
                <w:b/>
                <w:bCs/>
                <w:i/>
                <w:iCs/>
                <w:noProof w:val="0"/>
                <w:lang w:eastAsia="ru-RU"/>
              </w:rPr>
            </w:pPr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aprobată prin Ordinul Ministrului </w:t>
            </w:r>
            <w:proofErr w:type="spellStart"/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>Finanţelor</w:t>
            </w:r>
            <w:proofErr w:type="spellEnd"/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 </w:t>
            </w:r>
          </w:p>
          <w:p w14:paraId="7062E0B6" w14:textId="77777777" w:rsidR="00A05DF3" w:rsidRPr="00A05DF3" w:rsidRDefault="00A05DF3" w:rsidP="00160FE3">
            <w:pPr>
              <w:ind w:right="-105"/>
              <w:jc w:val="right"/>
              <w:rPr>
                <w:b/>
                <w:i/>
                <w:iCs/>
              </w:rPr>
            </w:pPr>
            <w:r w:rsidRPr="00A05DF3">
              <w:rPr>
                <w:b/>
                <w:bCs/>
                <w:i/>
                <w:iCs/>
                <w:noProof w:val="0"/>
                <w:lang w:eastAsia="ru-RU"/>
              </w:rPr>
              <w:t xml:space="preserve">                                               nr. 115 din 15.09.2021</w:t>
            </w:r>
          </w:p>
          <w:p w14:paraId="4B07EF8A" w14:textId="77777777" w:rsidR="00A05DF3" w:rsidRPr="00850DFC" w:rsidRDefault="00A05DF3" w:rsidP="00160FE3">
            <w:pPr>
              <w:keepNext/>
              <w:keepLines/>
              <w:spacing w:before="200"/>
              <w:ind w:left="165"/>
              <w:outlineLvl w:val="1"/>
              <w:rPr>
                <w:b/>
                <w:bCs/>
                <w:color w:val="000000" w:themeColor="text1"/>
              </w:rPr>
            </w:pPr>
            <w:bookmarkStart w:id="3" w:name="_Hlk77771394"/>
            <w:r w:rsidRPr="00850DFC">
              <w:rPr>
                <w:b/>
                <w:bCs/>
                <w:color w:val="000000" w:themeColor="text1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1C53ABA4" w14:textId="32F1688D" w:rsidR="00490F73" w:rsidRPr="00A05DF3" w:rsidRDefault="00490F73" w:rsidP="00160FE3">
            <w:pPr>
              <w:keepNext/>
              <w:keepLines/>
              <w:spacing w:before="200"/>
              <w:ind w:left="165"/>
              <w:outlineLvl w:val="1"/>
              <w:rPr>
                <w:b/>
                <w:bCs/>
                <w:lang w:val="en-US"/>
              </w:rPr>
            </w:pPr>
            <w:r>
              <w:t>[Acest tabel va fi completat de către ofertant în coloanele 2, 3, 4, 6, 7, iar de către autoritatea contractantă – în coloanele 1, 5,]</w:t>
            </w:r>
          </w:p>
        </w:tc>
      </w:tr>
      <w:tr w:rsidR="00A05DF3" w:rsidRPr="00A05DF3" w14:paraId="044B6405" w14:textId="77777777" w:rsidTr="00160FE3">
        <w:tc>
          <w:tcPr>
            <w:tcW w:w="5000" w:type="pct"/>
            <w:tcBorders>
              <w:bottom w:val="single" w:sz="4" w:space="0" w:color="FFFFFF"/>
            </w:tcBorders>
          </w:tcPr>
          <w:p w14:paraId="68FE713F" w14:textId="77777777" w:rsidR="00A05DF3" w:rsidRPr="00A05DF3" w:rsidRDefault="00A05DF3" w:rsidP="00160FE3">
            <w:pPr>
              <w:jc w:val="center"/>
            </w:pPr>
          </w:p>
        </w:tc>
      </w:tr>
    </w:tbl>
    <w:tbl>
      <w:tblPr>
        <w:tblStyle w:val="ac"/>
        <w:tblW w:w="1557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2409"/>
        <w:gridCol w:w="2403"/>
        <w:gridCol w:w="1078"/>
        <w:gridCol w:w="1475"/>
        <w:gridCol w:w="3795"/>
        <w:gridCol w:w="3060"/>
        <w:gridCol w:w="1350"/>
      </w:tblGrid>
      <w:tr w:rsidR="006E071A" w:rsidRPr="00AD2944" w14:paraId="392EC3CE" w14:textId="77777777" w:rsidTr="00171853">
        <w:trPr>
          <w:trHeight w:val="440"/>
        </w:trPr>
        <w:tc>
          <w:tcPr>
            <w:tcW w:w="15570" w:type="dxa"/>
            <w:gridSpan w:val="7"/>
            <w:shd w:val="clear" w:color="auto" w:fill="F2F2F2" w:themeFill="background1" w:themeFillShade="F2"/>
            <w:vAlign w:val="center"/>
          </w:tcPr>
          <w:p w14:paraId="08517CD6" w14:textId="5F331765" w:rsidR="006E071A" w:rsidRPr="00023872" w:rsidRDefault="006E071A" w:rsidP="00A43985">
            <w:pPr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 xml:space="preserve">Numărul procedurii de achiziție: </w:t>
            </w:r>
            <w:r w:rsidRPr="00023872">
              <w:rPr>
                <w:b/>
                <w:bCs/>
                <w:sz w:val="22"/>
                <w:szCs w:val="22"/>
              </w:rPr>
              <w:t xml:space="preserve">Conform SIA RSAP </w:t>
            </w:r>
            <w:hyperlink r:id="rId6" w:tgtFrame="_blank" w:history="1">
              <w:r w:rsidR="00A4326F" w:rsidRPr="00A4326F">
                <w:rPr>
                  <w:rStyle w:val="af1"/>
                  <w:b/>
                  <w:bCs/>
                  <w:sz w:val="22"/>
                  <w:szCs w:val="22"/>
                </w:rPr>
                <w:t>ocds-b3wdp1-MD-1774963944764</w:t>
              </w:r>
            </w:hyperlink>
            <w:r w:rsidR="00A4326F">
              <w:rPr>
                <w:b/>
                <w:bCs/>
                <w:sz w:val="22"/>
                <w:szCs w:val="22"/>
              </w:rPr>
              <w:t xml:space="preserve"> </w:t>
            </w:r>
            <w:r w:rsidR="00604CE9" w:rsidRPr="00023872">
              <w:rPr>
                <w:b/>
                <w:bCs/>
                <w:sz w:val="22"/>
                <w:szCs w:val="22"/>
              </w:rPr>
              <w:t xml:space="preserve">din </w:t>
            </w:r>
            <w:r w:rsidR="00A4326F">
              <w:rPr>
                <w:b/>
                <w:bCs/>
                <w:sz w:val="22"/>
                <w:szCs w:val="22"/>
              </w:rPr>
              <w:t>30.03</w:t>
            </w:r>
            <w:r w:rsidR="00604CE9" w:rsidRPr="00023872">
              <w:rPr>
                <w:b/>
                <w:bCs/>
                <w:sz w:val="22"/>
                <w:szCs w:val="22"/>
              </w:rPr>
              <w:t>.202</w:t>
            </w:r>
            <w:r w:rsidR="00F169E7" w:rsidRPr="00023872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6E071A" w:rsidRPr="00AD2944" w14:paraId="61991F6A" w14:textId="77777777" w:rsidTr="00171853">
        <w:trPr>
          <w:trHeight w:val="413"/>
        </w:trPr>
        <w:tc>
          <w:tcPr>
            <w:tcW w:w="15570" w:type="dxa"/>
            <w:gridSpan w:val="7"/>
            <w:shd w:val="clear" w:color="auto" w:fill="F2F2F2" w:themeFill="background1" w:themeFillShade="F2"/>
            <w:vAlign w:val="center"/>
          </w:tcPr>
          <w:p w14:paraId="521A9A2A" w14:textId="245AF492" w:rsidR="006E071A" w:rsidRPr="00023872" w:rsidRDefault="006E071A" w:rsidP="00A43985">
            <w:pPr>
              <w:jc w:val="both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 xml:space="preserve">Obiectul achiziției: </w:t>
            </w:r>
            <w:r w:rsidR="009315B9" w:rsidRPr="00023872">
              <w:rPr>
                <w:b/>
                <w:bCs/>
                <w:sz w:val="22"/>
                <w:szCs w:val="22"/>
              </w:rPr>
              <w:t>Sistem automatizat al controlului de frontieră (Automated Border Control, ABC, e-Gate)</w:t>
            </w:r>
          </w:p>
        </w:tc>
      </w:tr>
      <w:tr w:rsidR="00827CEF" w:rsidRPr="00AD2944" w14:paraId="36F7CB64" w14:textId="77777777" w:rsidTr="00AD2944">
        <w:tc>
          <w:tcPr>
            <w:tcW w:w="2409" w:type="dxa"/>
            <w:shd w:val="clear" w:color="auto" w:fill="F2F2F2" w:themeFill="background1" w:themeFillShade="F2"/>
            <w:vAlign w:val="center"/>
          </w:tcPr>
          <w:p w14:paraId="4A56FD66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Denumirea bunurilor</w:t>
            </w:r>
          </w:p>
        </w:tc>
        <w:tc>
          <w:tcPr>
            <w:tcW w:w="2403" w:type="dxa"/>
            <w:shd w:val="clear" w:color="auto" w:fill="F2F2F2" w:themeFill="background1" w:themeFillShade="F2"/>
            <w:vAlign w:val="center"/>
          </w:tcPr>
          <w:p w14:paraId="06440E5F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Denumirea modelului bunului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7BE7FD98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Țara de origine</w:t>
            </w:r>
          </w:p>
        </w:tc>
        <w:tc>
          <w:tcPr>
            <w:tcW w:w="1475" w:type="dxa"/>
            <w:shd w:val="clear" w:color="auto" w:fill="F2F2F2" w:themeFill="background1" w:themeFillShade="F2"/>
            <w:vAlign w:val="center"/>
          </w:tcPr>
          <w:p w14:paraId="1561B5EB" w14:textId="55080C9F" w:rsidR="006E071A" w:rsidRPr="00023872" w:rsidRDefault="006E071A" w:rsidP="0065467A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Producătorul</w:t>
            </w:r>
          </w:p>
        </w:tc>
        <w:tc>
          <w:tcPr>
            <w:tcW w:w="3795" w:type="dxa"/>
            <w:shd w:val="clear" w:color="auto" w:fill="F2F2F2" w:themeFill="background1" w:themeFillShade="F2"/>
            <w:vAlign w:val="center"/>
          </w:tcPr>
          <w:p w14:paraId="608CAA92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3060" w:type="dxa"/>
            <w:shd w:val="clear" w:color="auto" w:fill="F2F2F2" w:themeFill="background1" w:themeFillShade="F2"/>
            <w:vAlign w:val="center"/>
          </w:tcPr>
          <w:p w14:paraId="0F7897B5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2060A71D" w14:textId="77777777" w:rsidR="006E071A" w:rsidRPr="00023872" w:rsidRDefault="006E071A" w:rsidP="00A43985">
            <w:pPr>
              <w:jc w:val="center"/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Standarde de referință</w:t>
            </w:r>
          </w:p>
        </w:tc>
      </w:tr>
      <w:tr w:rsidR="00827CEF" w:rsidRPr="00AD2944" w14:paraId="654ADE85" w14:textId="77777777" w:rsidTr="00AD2944">
        <w:tc>
          <w:tcPr>
            <w:tcW w:w="2409" w:type="dxa"/>
            <w:shd w:val="clear" w:color="auto" w:fill="F2F2F2" w:themeFill="background1" w:themeFillShade="F2"/>
          </w:tcPr>
          <w:p w14:paraId="5B429C95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1</w:t>
            </w:r>
          </w:p>
        </w:tc>
        <w:tc>
          <w:tcPr>
            <w:tcW w:w="2403" w:type="dxa"/>
            <w:shd w:val="clear" w:color="auto" w:fill="F2F2F2" w:themeFill="background1" w:themeFillShade="F2"/>
          </w:tcPr>
          <w:p w14:paraId="257DF77E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2</w:t>
            </w:r>
          </w:p>
        </w:tc>
        <w:tc>
          <w:tcPr>
            <w:tcW w:w="1078" w:type="dxa"/>
            <w:shd w:val="clear" w:color="auto" w:fill="F2F2F2" w:themeFill="background1" w:themeFillShade="F2"/>
          </w:tcPr>
          <w:p w14:paraId="6C8C5DCF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3</w:t>
            </w:r>
          </w:p>
        </w:tc>
        <w:tc>
          <w:tcPr>
            <w:tcW w:w="1475" w:type="dxa"/>
            <w:shd w:val="clear" w:color="auto" w:fill="F2F2F2" w:themeFill="background1" w:themeFillShade="F2"/>
          </w:tcPr>
          <w:p w14:paraId="5FF7C183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4</w:t>
            </w:r>
          </w:p>
        </w:tc>
        <w:tc>
          <w:tcPr>
            <w:tcW w:w="3795" w:type="dxa"/>
            <w:shd w:val="clear" w:color="auto" w:fill="F2F2F2" w:themeFill="background1" w:themeFillShade="F2"/>
          </w:tcPr>
          <w:p w14:paraId="3EC7AD69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5</w:t>
            </w:r>
          </w:p>
        </w:tc>
        <w:tc>
          <w:tcPr>
            <w:tcW w:w="3060" w:type="dxa"/>
            <w:shd w:val="clear" w:color="auto" w:fill="F2F2F2" w:themeFill="background1" w:themeFillShade="F2"/>
          </w:tcPr>
          <w:p w14:paraId="0D54616D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6</w:t>
            </w:r>
          </w:p>
        </w:tc>
        <w:tc>
          <w:tcPr>
            <w:tcW w:w="1350" w:type="dxa"/>
            <w:shd w:val="clear" w:color="auto" w:fill="F2F2F2" w:themeFill="background1" w:themeFillShade="F2"/>
          </w:tcPr>
          <w:p w14:paraId="792A42A0" w14:textId="77777777" w:rsidR="006E071A" w:rsidRPr="00023872" w:rsidRDefault="006E071A" w:rsidP="00A43985">
            <w:pPr>
              <w:jc w:val="center"/>
              <w:rPr>
                <w:sz w:val="22"/>
                <w:szCs w:val="22"/>
              </w:rPr>
            </w:pPr>
            <w:r w:rsidRPr="00023872">
              <w:rPr>
                <w:sz w:val="22"/>
                <w:szCs w:val="22"/>
              </w:rPr>
              <w:t>7</w:t>
            </w:r>
          </w:p>
        </w:tc>
      </w:tr>
      <w:tr w:rsidR="00827CEF" w:rsidRPr="00AD2944" w14:paraId="4BF01629" w14:textId="77777777" w:rsidTr="00AD2944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4791D3" w14:textId="1E8CF23C" w:rsidR="00A314FB" w:rsidRPr="00023872" w:rsidRDefault="00A314FB" w:rsidP="00A314FB">
            <w:pPr>
              <w:rPr>
                <w:sz w:val="22"/>
                <w:szCs w:val="22"/>
              </w:rPr>
            </w:pPr>
            <w:r w:rsidRPr="00023872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2403" w:type="dxa"/>
            <w:shd w:val="clear" w:color="auto" w:fill="F2F2F2" w:themeFill="background1" w:themeFillShade="F2"/>
          </w:tcPr>
          <w:p w14:paraId="48B208A5" w14:textId="77777777" w:rsidR="00A314FB" w:rsidRPr="00023872" w:rsidRDefault="00A314FB" w:rsidP="00A314FB">
            <w:pPr>
              <w:rPr>
                <w:sz w:val="22"/>
                <w:szCs w:val="22"/>
              </w:rPr>
            </w:pPr>
          </w:p>
        </w:tc>
        <w:tc>
          <w:tcPr>
            <w:tcW w:w="1078" w:type="dxa"/>
            <w:shd w:val="clear" w:color="auto" w:fill="F2F2F2" w:themeFill="background1" w:themeFillShade="F2"/>
          </w:tcPr>
          <w:p w14:paraId="7102763C" w14:textId="77777777" w:rsidR="00A314FB" w:rsidRPr="00023872" w:rsidRDefault="00A314FB" w:rsidP="00A314FB">
            <w:pPr>
              <w:rPr>
                <w:sz w:val="22"/>
                <w:szCs w:val="22"/>
              </w:rPr>
            </w:pPr>
          </w:p>
        </w:tc>
        <w:tc>
          <w:tcPr>
            <w:tcW w:w="1475" w:type="dxa"/>
            <w:shd w:val="clear" w:color="auto" w:fill="F2F2F2" w:themeFill="background1" w:themeFillShade="F2"/>
          </w:tcPr>
          <w:p w14:paraId="067EC2E7" w14:textId="77777777" w:rsidR="00A314FB" w:rsidRPr="00023872" w:rsidRDefault="00A314FB" w:rsidP="00A314FB">
            <w:pPr>
              <w:rPr>
                <w:sz w:val="22"/>
                <w:szCs w:val="22"/>
              </w:rPr>
            </w:pPr>
          </w:p>
        </w:tc>
        <w:tc>
          <w:tcPr>
            <w:tcW w:w="3795" w:type="dxa"/>
            <w:shd w:val="clear" w:color="auto" w:fill="F2F2F2" w:themeFill="background1" w:themeFillShade="F2"/>
          </w:tcPr>
          <w:p w14:paraId="4807C8FF" w14:textId="77777777" w:rsidR="00A314FB" w:rsidRPr="00023872" w:rsidRDefault="00A314FB" w:rsidP="00A314FB">
            <w:pPr>
              <w:rPr>
                <w:sz w:val="22"/>
                <w:szCs w:val="22"/>
              </w:rPr>
            </w:pPr>
          </w:p>
        </w:tc>
        <w:tc>
          <w:tcPr>
            <w:tcW w:w="3060" w:type="dxa"/>
            <w:shd w:val="clear" w:color="auto" w:fill="F2F2F2" w:themeFill="background1" w:themeFillShade="F2"/>
          </w:tcPr>
          <w:p w14:paraId="6DB6B780" w14:textId="77777777" w:rsidR="00A314FB" w:rsidRPr="00023872" w:rsidRDefault="00A314FB" w:rsidP="00A314FB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  <w:shd w:val="clear" w:color="auto" w:fill="F2F2F2" w:themeFill="background1" w:themeFillShade="F2"/>
          </w:tcPr>
          <w:p w14:paraId="15AA93AD" w14:textId="77777777" w:rsidR="00A314FB" w:rsidRPr="00023872" w:rsidRDefault="00A314FB" w:rsidP="00A314FB">
            <w:pPr>
              <w:rPr>
                <w:sz w:val="22"/>
                <w:szCs w:val="22"/>
              </w:rPr>
            </w:pPr>
          </w:p>
        </w:tc>
      </w:tr>
      <w:tr w:rsidR="00A314FB" w:rsidRPr="00AD2944" w14:paraId="0B157A66" w14:textId="77777777" w:rsidTr="00F169E7">
        <w:trPr>
          <w:trHeight w:val="422"/>
        </w:trPr>
        <w:tc>
          <w:tcPr>
            <w:tcW w:w="15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8EF337" w14:textId="7FED8BA3" w:rsidR="00A314FB" w:rsidRPr="00023872" w:rsidRDefault="00A314FB" w:rsidP="00A314FB">
            <w:pPr>
              <w:rPr>
                <w:b/>
                <w:bCs/>
                <w:sz w:val="22"/>
                <w:szCs w:val="22"/>
              </w:rPr>
            </w:pPr>
            <w:r w:rsidRPr="00023872">
              <w:rPr>
                <w:b/>
                <w:bCs/>
                <w:sz w:val="22"/>
                <w:szCs w:val="22"/>
              </w:rPr>
              <w:t>Lotul 1</w:t>
            </w:r>
            <w:r w:rsidR="00F169E7" w:rsidRPr="00023872">
              <w:rPr>
                <w:sz w:val="22"/>
                <w:szCs w:val="22"/>
              </w:rPr>
              <w:t xml:space="preserve"> - </w:t>
            </w:r>
            <w:r w:rsidR="00F169E7" w:rsidRPr="00023872">
              <w:rPr>
                <w:b/>
                <w:bCs/>
                <w:sz w:val="22"/>
                <w:szCs w:val="22"/>
              </w:rPr>
              <w:t>Sistem automatizat al controlului de frontieră (Automated Border Control, ABC, e-Gate)</w:t>
            </w:r>
          </w:p>
        </w:tc>
      </w:tr>
      <w:tr w:rsidR="00171853" w:rsidRPr="00AD2944" w14:paraId="64D45BDC" w14:textId="39BA84B0" w:rsidTr="00AD2944">
        <w:trPr>
          <w:trHeight w:val="692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6B276C" w14:textId="39BCBEF6" w:rsidR="00171853" w:rsidRPr="00023872" w:rsidRDefault="00171853" w:rsidP="00171853">
            <w:pPr>
              <w:rPr>
                <w:b/>
                <w:bCs/>
                <w:sz w:val="22"/>
                <w:szCs w:val="22"/>
              </w:rPr>
            </w:pPr>
            <w:r w:rsidRPr="00023872">
              <w:rPr>
                <w:sz w:val="22"/>
                <w:szCs w:val="22"/>
                <w:lang w:val="ro-MD"/>
              </w:rPr>
              <w:t>1.1</w:t>
            </w:r>
            <w:r w:rsidRPr="00023872">
              <w:rPr>
                <w:sz w:val="22"/>
                <w:szCs w:val="22"/>
                <w:lang w:val="en-US"/>
              </w:rPr>
              <w:t xml:space="preserve"> </w:t>
            </w:r>
            <w:r w:rsidRPr="00023872">
              <w:rPr>
                <w:sz w:val="22"/>
                <w:szCs w:val="22"/>
                <w:lang w:val="ro-MD"/>
              </w:rPr>
              <w:t xml:space="preserve"> Porți automate de control al frontierei (e-Gate)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297565" w14:textId="286C5BEF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3203A8" w14:textId="143AA22D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98FFB3" w14:textId="6387EA50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309217" w14:textId="53AC147E" w:rsidR="00171853" w:rsidRPr="00023872" w:rsidRDefault="006C7CAF" w:rsidP="006C7CAF">
            <w:pPr>
              <w:spacing w:line="276" w:lineRule="auto"/>
              <w:ind w:left="1" w:hanging="45"/>
              <w:jc w:val="center"/>
              <w:rPr>
                <w:bCs/>
                <w:sz w:val="22"/>
                <w:szCs w:val="22"/>
                <w:lang w:val="ro-MD"/>
              </w:rPr>
            </w:pPr>
            <w:r w:rsidRPr="00023872">
              <w:rPr>
                <w:bCs/>
                <w:sz w:val="22"/>
                <w:szCs w:val="22"/>
                <w:lang w:val="ro-MD"/>
              </w:rPr>
              <w:t>Conform cerințelor solicitate în Anunțul de Participare și Caietul de sarcini</w:t>
            </w:r>
            <w:r w:rsidR="00B62065">
              <w:rPr>
                <w:bCs/>
                <w:sz w:val="22"/>
                <w:szCs w:val="22"/>
                <w:lang w:val="ro-MD"/>
              </w:rPr>
              <w:t xml:space="preserve"> anexa nr. 1, 2 și 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19E6E1" w14:textId="2FD9B1E3" w:rsidR="00171853" w:rsidRPr="00023872" w:rsidRDefault="00171853" w:rsidP="0017185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FC781F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  <w:p w14:paraId="43813977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</w:tr>
      <w:tr w:rsidR="00171853" w:rsidRPr="00AD2944" w14:paraId="444F894D" w14:textId="77777777" w:rsidTr="00AD2944">
        <w:trPr>
          <w:trHeight w:val="1079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24E68" w14:textId="18F6BC76" w:rsidR="00171853" w:rsidRPr="00023872" w:rsidRDefault="00171853" w:rsidP="00171853">
            <w:pPr>
              <w:rPr>
                <w:rFonts w:eastAsia="Calibri"/>
                <w:b/>
                <w:bCs/>
                <w:sz w:val="22"/>
                <w:szCs w:val="22"/>
                <w:lang w:val="ro-MD" w:eastAsia="ru-RU"/>
              </w:rPr>
            </w:pPr>
            <w:r w:rsidRPr="00023872">
              <w:rPr>
                <w:sz w:val="22"/>
                <w:szCs w:val="22"/>
                <w:lang w:val="ro-MD"/>
              </w:rPr>
              <w:t>1.2</w:t>
            </w:r>
            <w:r w:rsidRPr="00023872">
              <w:rPr>
                <w:sz w:val="22"/>
                <w:szCs w:val="22"/>
                <w:lang w:val="en-US"/>
              </w:rPr>
              <w:t xml:space="preserve"> Componentele sistemelor informatice și ale infrastructurii de rețea – Stații de monitorizare, i</w:t>
            </w:r>
            <w:r w:rsidRPr="00023872">
              <w:rPr>
                <w:sz w:val="22"/>
                <w:szCs w:val="22"/>
                <w:lang w:val="ro-MD"/>
              </w:rPr>
              <w:t xml:space="preserve">nfrastructura informatică și de comunicație (hardware) aferentă sistemului ABC – echipamente IT&amp;C necesare funcționării (ex.: servere, storage, echipamente de rețea, securitate, UPS, etc.).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76F02E" w14:textId="77777777" w:rsidR="00171853" w:rsidRPr="00023872" w:rsidRDefault="00171853" w:rsidP="00171853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E8ED0D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DAEB7A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88ACC5" w14:textId="22454FE6" w:rsidR="00171853" w:rsidRPr="00023872" w:rsidRDefault="006C7CAF" w:rsidP="006C7CAF">
            <w:pPr>
              <w:spacing w:line="276" w:lineRule="auto"/>
              <w:ind w:left="1" w:hanging="45"/>
              <w:jc w:val="center"/>
              <w:rPr>
                <w:bCs/>
                <w:sz w:val="22"/>
                <w:szCs w:val="22"/>
                <w:lang w:val="ro-MD"/>
              </w:rPr>
            </w:pPr>
            <w:r w:rsidRPr="00023872">
              <w:rPr>
                <w:bCs/>
                <w:sz w:val="22"/>
                <w:szCs w:val="22"/>
                <w:lang w:val="ro-MD"/>
              </w:rPr>
              <w:t>Conform cerințelor solicitate în Anunțul de Participare și Caietul de sarcini</w:t>
            </w:r>
            <w:r w:rsidR="00B62065">
              <w:rPr>
                <w:bCs/>
                <w:sz w:val="22"/>
                <w:szCs w:val="22"/>
                <w:lang w:val="ro-MD"/>
              </w:rPr>
              <w:t xml:space="preserve"> </w:t>
            </w:r>
            <w:r w:rsidR="00B62065">
              <w:rPr>
                <w:bCs/>
                <w:sz w:val="22"/>
                <w:szCs w:val="22"/>
                <w:lang w:val="ro-MD"/>
              </w:rPr>
              <w:t>anexa nr. 1, 2 și 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58C860" w14:textId="77777777" w:rsidR="00171853" w:rsidRPr="00023872" w:rsidRDefault="00171853" w:rsidP="0017185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0BD74D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</w:tr>
      <w:tr w:rsidR="00171853" w:rsidRPr="00AD2944" w14:paraId="37D66C6D" w14:textId="77777777" w:rsidTr="00AD2944">
        <w:trPr>
          <w:trHeight w:val="1079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386FE" w14:textId="4CA8AD38" w:rsidR="00171853" w:rsidRPr="00023872" w:rsidRDefault="00171853" w:rsidP="00171853">
            <w:pPr>
              <w:rPr>
                <w:rFonts w:eastAsia="Calibri"/>
                <w:b/>
                <w:bCs/>
                <w:sz w:val="22"/>
                <w:szCs w:val="22"/>
                <w:lang w:val="ro-MD" w:eastAsia="ru-RU"/>
              </w:rPr>
            </w:pPr>
            <w:r w:rsidRPr="00023872">
              <w:rPr>
                <w:sz w:val="22"/>
                <w:szCs w:val="22"/>
                <w:lang w:val="ro-MD"/>
              </w:rPr>
              <w:t>1.3</w:t>
            </w:r>
            <w:r w:rsidRPr="00023872">
              <w:rPr>
                <w:sz w:val="22"/>
                <w:szCs w:val="22"/>
                <w:lang w:val="en-US"/>
              </w:rPr>
              <w:t xml:space="preserve"> </w:t>
            </w:r>
            <w:r w:rsidRPr="00023872">
              <w:rPr>
                <w:sz w:val="22"/>
                <w:szCs w:val="22"/>
                <w:lang w:val="ro-MD"/>
              </w:rPr>
              <w:t xml:space="preserve">Servicii de suport tehnic și mentenanță pentru o perioadă de 36 luni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AE6AEE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491031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FF0F95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056A45" w14:textId="045B7C06" w:rsidR="00171853" w:rsidRPr="00023872" w:rsidRDefault="006C7CAF" w:rsidP="006C7CAF">
            <w:pPr>
              <w:spacing w:line="276" w:lineRule="auto"/>
              <w:ind w:left="1" w:hanging="45"/>
              <w:jc w:val="center"/>
              <w:rPr>
                <w:bCs/>
                <w:sz w:val="22"/>
                <w:szCs w:val="22"/>
                <w:lang w:val="ro-MD"/>
              </w:rPr>
            </w:pPr>
            <w:r w:rsidRPr="00023872">
              <w:rPr>
                <w:bCs/>
                <w:sz w:val="22"/>
                <w:szCs w:val="22"/>
                <w:lang w:val="ro-MD"/>
              </w:rPr>
              <w:t>Conform cerințelor solicitate în Anunțul de Participare și Caietul de sarcini</w:t>
            </w:r>
            <w:r w:rsidR="00B62065">
              <w:rPr>
                <w:bCs/>
                <w:sz w:val="22"/>
                <w:szCs w:val="22"/>
                <w:lang w:val="ro-MD"/>
              </w:rPr>
              <w:t xml:space="preserve"> </w:t>
            </w:r>
            <w:r w:rsidR="00B62065">
              <w:rPr>
                <w:bCs/>
                <w:sz w:val="22"/>
                <w:szCs w:val="22"/>
                <w:lang w:val="ro-MD"/>
              </w:rPr>
              <w:t>anexa nr. 1, 2 și 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CABA2C" w14:textId="77777777" w:rsidR="00171853" w:rsidRPr="00023872" w:rsidRDefault="00171853" w:rsidP="0017185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55136A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</w:tr>
      <w:tr w:rsidR="00171853" w:rsidRPr="00AD2944" w14:paraId="6DCCB91E" w14:textId="77777777" w:rsidTr="00AD2944">
        <w:trPr>
          <w:trHeight w:val="1079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6650" w14:textId="2BA74190" w:rsidR="00171853" w:rsidRPr="00023872" w:rsidRDefault="00171853" w:rsidP="00171853">
            <w:pPr>
              <w:rPr>
                <w:rFonts w:eastAsia="Calibri"/>
                <w:b/>
                <w:bCs/>
                <w:sz w:val="22"/>
                <w:szCs w:val="22"/>
                <w:lang w:val="ro-MD" w:eastAsia="ru-RU"/>
              </w:rPr>
            </w:pPr>
            <w:r w:rsidRPr="00023872">
              <w:rPr>
                <w:sz w:val="22"/>
                <w:szCs w:val="22"/>
                <w:lang w:val="ro-MD"/>
              </w:rPr>
              <w:lastRenderedPageBreak/>
              <w:t>1.4</w:t>
            </w:r>
            <w:r w:rsidRPr="00023872">
              <w:rPr>
                <w:sz w:val="22"/>
                <w:szCs w:val="22"/>
                <w:lang w:val="en-US"/>
              </w:rPr>
              <w:t xml:space="preserve"> </w:t>
            </w:r>
            <w:r w:rsidRPr="00023872">
              <w:rPr>
                <w:sz w:val="22"/>
                <w:szCs w:val="22"/>
                <w:lang w:val="ro-MD"/>
              </w:rPr>
              <w:t>Cheltuieli conexe pentru instruire (training) și deplasare/ cazare, logistică și materiale de instruire, la fabrica producătorului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15001B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B1B4A5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6BF78F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04FCB8" w14:textId="44B1B1CB" w:rsidR="00171853" w:rsidRPr="00023872" w:rsidRDefault="006C7CAF" w:rsidP="006C7CAF">
            <w:pPr>
              <w:spacing w:line="276" w:lineRule="auto"/>
              <w:ind w:left="1" w:hanging="45"/>
              <w:jc w:val="center"/>
              <w:rPr>
                <w:bCs/>
                <w:sz w:val="22"/>
                <w:szCs w:val="22"/>
                <w:lang w:val="ro-MD"/>
              </w:rPr>
            </w:pPr>
            <w:r w:rsidRPr="00023872">
              <w:rPr>
                <w:bCs/>
                <w:sz w:val="22"/>
                <w:szCs w:val="22"/>
                <w:lang w:val="ro-MD"/>
              </w:rPr>
              <w:t>Conform cerințelor solicitate în Anunțul de Participare și Caietul de sarcini</w:t>
            </w:r>
            <w:r w:rsidR="00A4326F">
              <w:rPr>
                <w:bCs/>
                <w:sz w:val="22"/>
                <w:szCs w:val="22"/>
                <w:lang w:val="ro-MD"/>
              </w:rPr>
              <w:t xml:space="preserve"> </w:t>
            </w:r>
            <w:r w:rsidR="00B62065">
              <w:rPr>
                <w:bCs/>
                <w:sz w:val="22"/>
                <w:szCs w:val="22"/>
                <w:lang w:val="ro-MD"/>
              </w:rPr>
              <w:t>anexa nr. 1, 2 și 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5FFB88" w14:textId="77777777" w:rsidR="00171853" w:rsidRPr="00023872" w:rsidRDefault="00171853" w:rsidP="00171853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415E55" w14:textId="77777777" w:rsidR="00171853" w:rsidRPr="00023872" w:rsidRDefault="00171853" w:rsidP="00171853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BCAC327" w14:textId="77777777" w:rsidR="00F40224" w:rsidRDefault="00F40224" w:rsidP="00F40224">
      <w:pPr>
        <w:tabs>
          <w:tab w:val="left" w:pos="0"/>
        </w:tabs>
      </w:pPr>
    </w:p>
    <w:p w14:paraId="3513B475" w14:textId="77777777" w:rsidR="00C03BE8" w:rsidRDefault="00C03BE8" w:rsidP="00C03BE8">
      <w:pPr>
        <w:ind w:left="-720"/>
      </w:pPr>
      <w:r>
        <w:t xml:space="preserve">Semnat:_______________ Numele, Prenumele:_____________________________ În calitate de: ________________ </w:t>
      </w:r>
    </w:p>
    <w:p w14:paraId="2F844A29" w14:textId="4A04CC05" w:rsidR="00EB481C" w:rsidRPr="006C7CAF" w:rsidRDefault="00C03BE8" w:rsidP="00C03BE8">
      <w:pPr>
        <w:ind w:left="-720"/>
        <w:rPr>
          <w:lang w:val="ro-MD"/>
        </w:rPr>
      </w:pPr>
      <w:r>
        <w:t>Ofertantul: _______________________ Adresa: _________________________</w:t>
      </w:r>
    </w:p>
    <w:sectPr w:rsidR="00EB481C" w:rsidRPr="006C7CAF" w:rsidSect="00C03BE8">
      <w:pgSz w:w="16838" w:h="11906" w:orient="landscape"/>
      <w:pgMar w:top="540" w:right="1440" w:bottom="3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0C9E6" w14:textId="77777777" w:rsidR="004806B3" w:rsidRDefault="004806B3" w:rsidP="006E071A">
      <w:r>
        <w:separator/>
      </w:r>
    </w:p>
  </w:endnote>
  <w:endnote w:type="continuationSeparator" w:id="0">
    <w:p w14:paraId="21EF78C6" w14:textId="77777777" w:rsidR="004806B3" w:rsidRDefault="004806B3" w:rsidP="006E071A">
      <w:r>
        <w:continuationSeparator/>
      </w:r>
    </w:p>
  </w:endnote>
  <w:endnote w:type="continuationNotice" w:id="1">
    <w:p w14:paraId="4159C75A" w14:textId="77777777" w:rsidR="004806B3" w:rsidRDefault="004806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BF5E1" w14:textId="77777777" w:rsidR="004806B3" w:rsidRDefault="004806B3" w:rsidP="006E071A">
      <w:r>
        <w:separator/>
      </w:r>
    </w:p>
  </w:footnote>
  <w:footnote w:type="continuationSeparator" w:id="0">
    <w:p w14:paraId="24CEFE01" w14:textId="77777777" w:rsidR="004806B3" w:rsidRDefault="004806B3" w:rsidP="006E071A">
      <w:r>
        <w:continuationSeparator/>
      </w:r>
    </w:p>
  </w:footnote>
  <w:footnote w:type="continuationNotice" w:id="1">
    <w:p w14:paraId="117DE841" w14:textId="77777777" w:rsidR="004806B3" w:rsidRDefault="004806B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81C"/>
    <w:rsid w:val="00023872"/>
    <w:rsid w:val="000454A2"/>
    <w:rsid w:val="00071CAA"/>
    <w:rsid w:val="0007655B"/>
    <w:rsid w:val="0009488D"/>
    <w:rsid w:val="00094916"/>
    <w:rsid w:val="000A0CBA"/>
    <w:rsid w:val="000B67B0"/>
    <w:rsid w:val="000F4CBB"/>
    <w:rsid w:val="000F7654"/>
    <w:rsid w:val="00160FE3"/>
    <w:rsid w:val="00171853"/>
    <w:rsid w:val="001D709B"/>
    <w:rsid w:val="001F6669"/>
    <w:rsid w:val="0022242D"/>
    <w:rsid w:val="002366C0"/>
    <w:rsid w:val="00251F79"/>
    <w:rsid w:val="0025682F"/>
    <w:rsid w:val="00262AFF"/>
    <w:rsid w:val="00287D7C"/>
    <w:rsid w:val="002B32BE"/>
    <w:rsid w:val="002E6E35"/>
    <w:rsid w:val="0034432E"/>
    <w:rsid w:val="00361637"/>
    <w:rsid w:val="00371435"/>
    <w:rsid w:val="00382ABD"/>
    <w:rsid w:val="003831C9"/>
    <w:rsid w:val="00385E77"/>
    <w:rsid w:val="00387274"/>
    <w:rsid w:val="003A0A0C"/>
    <w:rsid w:val="003A2274"/>
    <w:rsid w:val="00462648"/>
    <w:rsid w:val="0046548F"/>
    <w:rsid w:val="004806B3"/>
    <w:rsid w:val="00481429"/>
    <w:rsid w:val="00484362"/>
    <w:rsid w:val="00490F73"/>
    <w:rsid w:val="0049489A"/>
    <w:rsid w:val="00497A39"/>
    <w:rsid w:val="004A32C3"/>
    <w:rsid w:val="004C0D81"/>
    <w:rsid w:val="004D2998"/>
    <w:rsid w:val="004E2D24"/>
    <w:rsid w:val="0052519E"/>
    <w:rsid w:val="005323A3"/>
    <w:rsid w:val="00541A33"/>
    <w:rsid w:val="0054644A"/>
    <w:rsid w:val="005600B1"/>
    <w:rsid w:val="005650FB"/>
    <w:rsid w:val="005A120F"/>
    <w:rsid w:val="005B59DE"/>
    <w:rsid w:val="005B6F8F"/>
    <w:rsid w:val="005C7060"/>
    <w:rsid w:val="00604CE9"/>
    <w:rsid w:val="00621F32"/>
    <w:rsid w:val="0065467A"/>
    <w:rsid w:val="0066077F"/>
    <w:rsid w:val="00687D9F"/>
    <w:rsid w:val="006C2FF7"/>
    <w:rsid w:val="006C5B3E"/>
    <w:rsid w:val="006C7CAF"/>
    <w:rsid w:val="006E071A"/>
    <w:rsid w:val="006E7EFC"/>
    <w:rsid w:val="00706261"/>
    <w:rsid w:val="00763ADE"/>
    <w:rsid w:val="00772259"/>
    <w:rsid w:val="00796C32"/>
    <w:rsid w:val="007A1DEE"/>
    <w:rsid w:val="007A284A"/>
    <w:rsid w:val="007E756D"/>
    <w:rsid w:val="008154AA"/>
    <w:rsid w:val="00827CEF"/>
    <w:rsid w:val="00850DFC"/>
    <w:rsid w:val="008636ED"/>
    <w:rsid w:val="00866FD2"/>
    <w:rsid w:val="00892150"/>
    <w:rsid w:val="008B3EB4"/>
    <w:rsid w:val="008D3247"/>
    <w:rsid w:val="008E58BD"/>
    <w:rsid w:val="008F0E2F"/>
    <w:rsid w:val="009041D5"/>
    <w:rsid w:val="00912D4E"/>
    <w:rsid w:val="00924332"/>
    <w:rsid w:val="009252D3"/>
    <w:rsid w:val="009315B9"/>
    <w:rsid w:val="00935B6F"/>
    <w:rsid w:val="00944BEF"/>
    <w:rsid w:val="009749FF"/>
    <w:rsid w:val="00980953"/>
    <w:rsid w:val="009A5662"/>
    <w:rsid w:val="009B2F72"/>
    <w:rsid w:val="009C6915"/>
    <w:rsid w:val="009E5C6C"/>
    <w:rsid w:val="00A05DF3"/>
    <w:rsid w:val="00A314FB"/>
    <w:rsid w:val="00A4326F"/>
    <w:rsid w:val="00A43985"/>
    <w:rsid w:val="00A54E1C"/>
    <w:rsid w:val="00A62E2B"/>
    <w:rsid w:val="00AA6A5F"/>
    <w:rsid w:val="00AD2944"/>
    <w:rsid w:val="00AD68E1"/>
    <w:rsid w:val="00AE2EF6"/>
    <w:rsid w:val="00AF612A"/>
    <w:rsid w:val="00B17F72"/>
    <w:rsid w:val="00B32EC1"/>
    <w:rsid w:val="00B62065"/>
    <w:rsid w:val="00B9153F"/>
    <w:rsid w:val="00B95DCD"/>
    <w:rsid w:val="00BD28A3"/>
    <w:rsid w:val="00BD4E97"/>
    <w:rsid w:val="00BD597B"/>
    <w:rsid w:val="00BD5BA8"/>
    <w:rsid w:val="00BE48B7"/>
    <w:rsid w:val="00C03BE8"/>
    <w:rsid w:val="00C41249"/>
    <w:rsid w:val="00C5727E"/>
    <w:rsid w:val="00C90482"/>
    <w:rsid w:val="00C91D7C"/>
    <w:rsid w:val="00CB00D1"/>
    <w:rsid w:val="00CB133E"/>
    <w:rsid w:val="00CB6801"/>
    <w:rsid w:val="00CB6920"/>
    <w:rsid w:val="00CD71AD"/>
    <w:rsid w:val="00D10726"/>
    <w:rsid w:val="00D33B92"/>
    <w:rsid w:val="00D60DE9"/>
    <w:rsid w:val="00D6703F"/>
    <w:rsid w:val="00D71BB3"/>
    <w:rsid w:val="00D74C75"/>
    <w:rsid w:val="00D750BD"/>
    <w:rsid w:val="00D7650E"/>
    <w:rsid w:val="00DB6646"/>
    <w:rsid w:val="00DD6D75"/>
    <w:rsid w:val="00DF02EB"/>
    <w:rsid w:val="00E3562E"/>
    <w:rsid w:val="00EB481C"/>
    <w:rsid w:val="00EF6087"/>
    <w:rsid w:val="00F119DA"/>
    <w:rsid w:val="00F169E7"/>
    <w:rsid w:val="00F40224"/>
    <w:rsid w:val="00F42655"/>
    <w:rsid w:val="00F92BD5"/>
    <w:rsid w:val="00FA394F"/>
    <w:rsid w:val="00FC4C3F"/>
    <w:rsid w:val="00FE6545"/>
    <w:rsid w:val="4EF3493B"/>
    <w:rsid w:val="51D4A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9FE8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2EC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B481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481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481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481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481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481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481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481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481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48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B48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B48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B481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B481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B48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B48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B48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B48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B481C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EB48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B481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EB48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B481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EB481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B481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EB481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B48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EB481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B481C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6E071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6E071A"/>
    <w:pPr>
      <w:tabs>
        <w:tab w:val="center" w:pos="4513"/>
        <w:tab w:val="right" w:pos="9026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6E071A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f">
    <w:name w:val="footer"/>
    <w:basedOn w:val="a"/>
    <w:link w:val="af0"/>
    <w:uiPriority w:val="99"/>
    <w:unhideWhenUsed/>
    <w:rsid w:val="006E071A"/>
    <w:pPr>
      <w:tabs>
        <w:tab w:val="center" w:pos="4513"/>
        <w:tab w:val="right" w:pos="9026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E071A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character" w:styleId="af1">
    <w:name w:val="Hyperlink"/>
    <w:basedOn w:val="a0"/>
    <w:uiPriority w:val="99"/>
    <w:unhideWhenUsed/>
    <w:rsid w:val="00A4326F"/>
    <w:rPr>
      <w:color w:val="467886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A432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7496394476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bcc68ec-2b75-42c3-994e-06197ab03eee}" enabled="0" method="" siteId="{4bcc68ec-2b75-42c3-994e-06197ab03ee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2200</Characters>
  <Application>Microsoft Office Word</Application>
  <DocSecurity>0</DocSecurity>
  <Lines>137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2026-03-03T14:20:00Z</dcterms:created>
  <dcterms:modified xsi:type="dcterms:W3CDTF">2026-03-31T13:36:00Z</dcterms:modified>
</cp:coreProperties>
</file>