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318" w:tblpY="-1440"/>
        <w:tblW w:w="15422" w:type="dxa"/>
        <w:tblLayout w:type="fixed"/>
        <w:tblLook w:val="04A0" w:firstRow="1" w:lastRow="0" w:firstColumn="1" w:lastColumn="0" w:noHBand="0" w:noVBand="1"/>
      </w:tblPr>
      <w:tblGrid>
        <w:gridCol w:w="2940"/>
        <w:gridCol w:w="2130"/>
        <w:gridCol w:w="343"/>
        <w:gridCol w:w="3627"/>
        <w:gridCol w:w="508"/>
        <w:gridCol w:w="1060"/>
        <w:gridCol w:w="1080"/>
        <w:gridCol w:w="2174"/>
        <w:gridCol w:w="503"/>
        <w:gridCol w:w="236"/>
        <w:gridCol w:w="821"/>
      </w:tblGrid>
      <w:tr w:rsidR="00AE3E42" w:rsidRPr="00AB6C09" w14:paraId="4A1F0FA3" w14:textId="77777777" w:rsidTr="00AF6FAA">
        <w:trPr>
          <w:gridAfter w:val="4"/>
          <w:wAfter w:w="3734" w:type="dxa"/>
          <w:trHeight w:val="915"/>
        </w:trPr>
        <w:tc>
          <w:tcPr>
            <w:tcW w:w="5413" w:type="dxa"/>
            <w:gridSpan w:val="3"/>
            <w:tcBorders>
              <w:top w:val="nil"/>
              <w:left w:val="nil"/>
              <w:bottom w:val="nil"/>
              <w:right w:val="nil"/>
            </w:tcBorders>
            <w:shd w:val="clear" w:color="auto" w:fill="auto"/>
            <w:noWrap/>
            <w:vAlign w:val="bottom"/>
            <w:hideMark/>
          </w:tcPr>
          <w:p w14:paraId="2B68E96B" w14:textId="77777777" w:rsidR="00AE3E42" w:rsidRPr="00AB6C09" w:rsidRDefault="00AE3E42" w:rsidP="008B13A4">
            <w:pPr>
              <w:rPr>
                <w:noProof w:val="0"/>
                <w:color w:val="000000"/>
                <w:sz w:val="22"/>
                <w:szCs w:val="22"/>
                <w:lang w:val="en-US"/>
              </w:rPr>
            </w:pPr>
          </w:p>
        </w:tc>
        <w:tc>
          <w:tcPr>
            <w:tcW w:w="4135" w:type="dxa"/>
            <w:gridSpan w:val="2"/>
            <w:tcBorders>
              <w:top w:val="nil"/>
              <w:left w:val="nil"/>
              <w:bottom w:val="nil"/>
              <w:right w:val="nil"/>
            </w:tcBorders>
            <w:shd w:val="clear" w:color="auto" w:fill="auto"/>
            <w:noWrap/>
            <w:vAlign w:val="bottom"/>
            <w:hideMark/>
          </w:tcPr>
          <w:p w14:paraId="72CF86CF" w14:textId="77777777" w:rsidR="00AE3E42" w:rsidRPr="00AB6C09" w:rsidRDefault="00AE3E42" w:rsidP="008B13A4">
            <w:pPr>
              <w:rPr>
                <w:noProof w:val="0"/>
                <w:color w:val="000000"/>
                <w:sz w:val="22"/>
                <w:szCs w:val="22"/>
                <w:lang w:val="en-US"/>
              </w:rPr>
            </w:pPr>
          </w:p>
        </w:tc>
        <w:tc>
          <w:tcPr>
            <w:tcW w:w="1060" w:type="dxa"/>
            <w:tcBorders>
              <w:top w:val="nil"/>
              <w:left w:val="nil"/>
              <w:bottom w:val="nil"/>
              <w:right w:val="nil"/>
            </w:tcBorders>
            <w:shd w:val="clear" w:color="auto" w:fill="auto"/>
            <w:noWrap/>
            <w:vAlign w:val="bottom"/>
            <w:hideMark/>
          </w:tcPr>
          <w:p w14:paraId="1E73A458" w14:textId="77777777" w:rsidR="00AE3E42" w:rsidRPr="00AB6C09" w:rsidRDefault="00AE3E42" w:rsidP="008B13A4">
            <w:pPr>
              <w:rPr>
                <w:noProof w:val="0"/>
                <w:color w:val="000000"/>
                <w:sz w:val="22"/>
                <w:szCs w:val="22"/>
                <w:lang w:val="en-US"/>
              </w:rPr>
            </w:pPr>
          </w:p>
        </w:tc>
        <w:tc>
          <w:tcPr>
            <w:tcW w:w="1080" w:type="dxa"/>
            <w:tcBorders>
              <w:top w:val="nil"/>
              <w:left w:val="nil"/>
              <w:bottom w:val="nil"/>
              <w:right w:val="nil"/>
            </w:tcBorders>
            <w:shd w:val="clear" w:color="auto" w:fill="auto"/>
            <w:noWrap/>
            <w:vAlign w:val="bottom"/>
            <w:hideMark/>
          </w:tcPr>
          <w:p w14:paraId="5574823C" w14:textId="77777777" w:rsidR="00AE3E42" w:rsidRPr="00AB6C09" w:rsidRDefault="00AE3E42" w:rsidP="008B13A4">
            <w:pPr>
              <w:rPr>
                <w:noProof w:val="0"/>
                <w:color w:val="000000"/>
                <w:sz w:val="22"/>
                <w:szCs w:val="22"/>
                <w:lang w:val="en-US"/>
              </w:rPr>
            </w:pPr>
          </w:p>
        </w:tc>
      </w:tr>
      <w:tr w:rsidR="00AB6C09" w:rsidRPr="00AB6C09" w14:paraId="386B3C67" w14:textId="77777777" w:rsidTr="00AF6FAA">
        <w:trPr>
          <w:trHeight w:val="367"/>
        </w:trPr>
        <w:tc>
          <w:tcPr>
            <w:tcW w:w="5413" w:type="dxa"/>
            <w:gridSpan w:val="3"/>
            <w:tcBorders>
              <w:top w:val="nil"/>
              <w:left w:val="nil"/>
              <w:bottom w:val="single" w:sz="4" w:space="0" w:color="auto"/>
              <w:right w:val="nil"/>
            </w:tcBorders>
            <w:shd w:val="clear" w:color="auto" w:fill="auto"/>
            <w:noWrap/>
            <w:vAlign w:val="bottom"/>
            <w:hideMark/>
          </w:tcPr>
          <w:p w14:paraId="24A7BE1A" w14:textId="77777777" w:rsidR="00AB6C09" w:rsidRPr="00F71E8D" w:rsidRDefault="00AB6C09" w:rsidP="008B13A4">
            <w:pPr>
              <w:rPr>
                <w:b/>
                <w:noProof w:val="0"/>
                <w:color w:val="8DB4E2"/>
                <w:sz w:val="28"/>
                <w:szCs w:val="28"/>
                <w:lang w:val="en-US"/>
              </w:rPr>
            </w:pPr>
            <w:r w:rsidRPr="00F71E8D">
              <w:rPr>
                <w:b/>
                <w:noProof w:val="0"/>
                <w:color w:val="000000" w:themeColor="text1"/>
                <w:sz w:val="28"/>
                <w:szCs w:val="28"/>
                <w:lang w:val="en-US"/>
              </w:rPr>
              <w:t xml:space="preserve">Specificaţii tehnice </w:t>
            </w:r>
          </w:p>
        </w:tc>
        <w:tc>
          <w:tcPr>
            <w:tcW w:w="4135" w:type="dxa"/>
            <w:gridSpan w:val="2"/>
            <w:tcBorders>
              <w:top w:val="nil"/>
              <w:left w:val="nil"/>
              <w:bottom w:val="single" w:sz="4" w:space="0" w:color="auto"/>
              <w:right w:val="nil"/>
            </w:tcBorders>
            <w:shd w:val="clear" w:color="auto" w:fill="auto"/>
            <w:noWrap/>
            <w:vAlign w:val="bottom"/>
            <w:hideMark/>
          </w:tcPr>
          <w:p w14:paraId="5234B5C6"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1060" w:type="dxa"/>
            <w:tcBorders>
              <w:top w:val="nil"/>
              <w:left w:val="nil"/>
              <w:bottom w:val="single" w:sz="4" w:space="0" w:color="auto"/>
              <w:right w:val="nil"/>
            </w:tcBorders>
            <w:shd w:val="clear" w:color="auto" w:fill="auto"/>
            <w:noWrap/>
            <w:vAlign w:val="bottom"/>
            <w:hideMark/>
          </w:tcPr>
          <w:p w14:paraId="4B2E4DF6"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1080" w:type="dxa"/>
            <w:tcBorders>
              <w:top w:val="nil"/>
              <w:left w:val="nil"/>
              <w:bottom w:val="single" w:sz="4" w:space="0" w:color="auto"/>
              <w:right w:val="nil"/>
            </w:tcBorders>
            <w:shd w:val="clear" w:color="auto" w:fill="auto"/>
            <w:noWrap/>
            <w:vAlign w:val="bottom"/>
            <w:hideMark/>
          </w:tcPr>
          <w:p w14:paraId="4A71B8D3"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2677" w:type="dxa"/>
            <w:gridSpan w:val="2"/>
            <w:tcBorders>
              <w:top w:val="nil"/>
              <w:left w:val="nil"/>
              <w:bottom w:val="single" w:sz="4" w:space="0" w:color="auto"/>
              <w:right w:val="nil"/>
            </w:tcBorders>
            <w:shd w:val="clear" w:color="auto" w:fill="auto"/>
            <w:noWrap/>
            <w:vAlign w:val="bottom"/>
            <w:hideMark/>
          </w:tcPr>
          <w:p w14:paraId="07CC440F"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236" w:type="dxa"/>
            <w:tcBorders>
              <w:top w:val="nil"/>
              <w:left w:val="nil"/>
              <w:bottom w:val="single" w:sz="4" w:space="0" w:color="auto"/>
              <w:right w:val="nil"/>
            </w:tcBorders>
            <w:shd w:val="clear" w:color="auto" w:fill="auto"/>
            <w:noWrap/>
            <w:vAlign w:val="bottom"/>
            <w:hideMark/>
          </w:tcPr>
          <w:p w14:paraId="425B98EA"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c>
          <w:tcPr>
            <w:tcW w:w="821" w:type="dxa"/>
            <w:tcBorders>
              <w:top w:val="nil"/>
              <w:left w:val="nil"/>
              <w:bottom w:val="single" w:sz="4" w:space="0" w:color="auto"/>
              <w:right w:val="nil"/>
            </w:tcBorders>
            <w:shd w:val="clear" w:color="auto" w:fill="auto"/>
            <w:noWrap/>
            <w:vAlign w:val="bottom"/>
            <w:hideMark/>
          </w:tcPr>
          <w:p w14:paraId="4F061BF4" w14:textId="77777777" w:rsidR="00AB6C09" w:rsidRPr="00AB6C09" w:rsidRDefault="00AB6C09" w:rsidP="008B13A4">
            <w:pPr>
              <w:rPr>
                <w:noProof w:val="0"/>
                <w:color w:val="8DB4E2"/>
                <w:sz w:val="28"/>
                <w:szCs w:val="28"/>
                <w:lang w:val="en-US"/>
              </w:rPr>
            </w:pPr>
            <w:r w:rsidRPr="00AB6C09">
              <w:rPr>
                <w:noProof w:val="0"/>
                <w:color w:val="8DB4E2"/>
                <w:sz w:val="28"/>
                <w:szCs w:val="28"/>
                <w:lang w:val="en-US"/>
              </w:rPr>
              <w:t> </w:t>
            </w:r>
          </w:p>
        </w:tc>
      </w:tr>
      <w:tr w:rsidR="00AB6C09" w:rsidRPr="00AB6C09" w14:paraId="61F39F2F" w14:textId="77777777" w:rsidTr="00AF6FAA">
        <w:trPr>
          <w:trHeight w:val="660"/>
        </w:trPr>
        <w:tc>
          <w:tcPr>
            <w:tcW w:w="15422"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4F91051" w14:textId="3D379F71" w:rsidR="00AB6C09" w:rsidRPr="00AB6C09" w:rsidRDefault="00AB6C09" w:rsidP="008B13A4">
            <w:pPr>
              <w:rPr>
                <w:noProof w:val="0"/>
                <w:color w:val="000000"/>
                <w:sz w:val="22"/>
                <w:szCs w:val="22"/>
                <w:lang w:val="en-US"/>
              </w:rPr>
            </w:pPr>
            <w:r w:rsidRPr="00AB6C09">
              <w:rPr>
                <w:noProof w:val="0"/>
                <w:color w:val="000000"/>
                <w:sz w:val="22"/>
                <w:szCs w:val="22"/>
                <w:lang w:val="en-US"/>
              </w:rPr>
              <w:t>[Acest tabel va fi completat de căt</w:t>
            </w:r>
            <w:r w:rsidR="00091156">
              <w:rPr>
                <w:noProof w:val="0"/>
                <w:color w:val="000000"/>
                <w:sz w:val="22"/>
                <w:szCs w:val="22"/>
                <w:lang w:val="en-US"/>
              </w:rPr>
              <w:t>re ofertant în coloanele 2, 4</w:t>
            </w:r>
            <w:r w:rsidR="00B97A86">
              <w:rPr>
                <w:noProof w:val="0"/>
                <w:color w:val="000000"/>
                <w:sz w:val="22"/>
                <w:szCs w:val="22"/>
                <w:lang w:val="en-US"/>
              </w:rPr>
              <w:t>, 5</w:t>
            </w:r>
            <w:r w:rsidRPr="00AB6C09">
              <w:rPr>
                <w:noProof w:val="0"/>
                <w:color w:val="000000"/>
                <w:sz w:val="22"/>
                <w:szCs w:val="22"/>
                <w:lang w:val="en-US"/>
              </w:rPr>
              <w:t xml:space="preserve"> iar de către autoritatea </w:t>
            </w:r>
            <w:r w:rsidR="00B97A86">
              <w:rPr>
                <w:noProof w:val="0"/>
                <w:color w:val="000000"/>
                <w:sz w:val="22"/>
                <w:szCs w:val="22"/>
                <w:lang w:val="en-US"/>
              </w:rPr>
              <w:t>contractantă – în coloanele 1, 4</w:t>
            </w:r>
            <w:r w:rsidRPr="00AB6C09">
              <w:rPr>
                <w:noProof w:val="0"/>
                <w:color w:val="000000"/>
                <w:sz w:val="22"/>
                <w:szCs w:val="22"/>
                <w:lang w:val="en-US"/>
              </w:rPr>
              <w:t>,]</w:t>
            </w:r>
          </w:p>
        </w:tc>
      </w:tr>
      <w:tr w:rsidR="00AB6C09" w:rsidRPr="00AB6C09" w14:paraId="4B5F8882" w14:textId="77777777" w:rsidTr="00AF6FAA">
        <w:trPr>
          <w:trHeight w:val="300"/>
        </w:trPr>
        <w:tc>
          <w:tcPr>
            <w:tcW w:w="1542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77777777" w:rsidR="00AB6C09" w:rsidRPr="00AB6C09" w:rsidRDefault="00AB6C09" w:rsidP="008B13A4">
            <w:pPr>
              <w:rPr>
                <w:noProof w:val="0"/>
                <w:color w:val="000000"/>
                <w:sz w:val="22"/>
                <w:szCs w:val="22"/>
                <w:lang w:val="en-US"/>
              </w:rPr>
            </w:pPr>
            <w:r w:rsidRPr="00AB6C09">
              <w:rPr>
                <w:noProof w:val="0"/>
                <w:color w:val="000000"/>
                <w:sz w:val="22"/>
                <w:szCs w:val="22"/>
                <w:lang w:val="en-US"/>
              </w:rPr>
              <w:t>Numărul procedurii de achiziție______________din_________</w:t>
            </w:r>
          </w:p>
        </w:tc>
      </w:tr>
      <w:tr w:rsidR="00AB6C09" w:rsidRPr="00AB6C09" w14:paraId="6E0FDB47" w14:textId="77777777" w:rsidTr="00AF6FAA">
        <w:trPr>
          <w:trHeight w:val="277"/>
        </w:trPr>
        <w:tc>
          <w:tcPr>
            <w:tcW w:w="1542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1A7C073D" w:rsidR="00AB6C09" w:rsidRPr="00AB6C09" w:rsidRDefault="00AB6C09" w:rsidP="008B13A4">
            <w:pPr>
              <w:rPr>
                <w:noProof w:val="0"/>
                <w:color w:val="000000"/>
                <w:sz w:val="22"/>
                <w:szCs w:val="22"/>
                <w:lang w:val="en-US"/>
              </w:rPr>
            </w:pPr>
            <w:r w:rsidRPr="00AB6C09">
              <w:rPr>
                <w:noProof w:val="0"/>
                <w:color w:val="000000"/>
                <w:sz w:val="22"/>
                <w:szCs w:val="22"/>
                <w:lang w:val="en-US"/>
              </w:rPr>
              <w:t xml:space="preserve">Obiectul achiziției: </w:t>
            </w:r>
            <w:r w:rsidR="00091156" w:rsidRPr="00091156">
              <w:rPr>
                <w:color w:val="000000"/>
              </w:rPr>
              <w:t xml:space="preserve"> </w:t>
            </w:r>
            <w:r w:rsidR="005C67A3">
              <w:t xml:space="preserve"> </w:t>
            </w:r>
            <w:r w:rsidR="005C67A3">
              <w:t>P</w:t>
            </w:r>
            <w:r w:rsidR="005C67A3">
              <w:rPr>
                <w:color w:val="000000"/>
              </w:rPr>
              <w:t xml:space="preserve">iese, consumabile </w:t>
            </w:r>
            <w:r w:rsidR="005C67A3" w:rsidRPr="00724614">
              <w:rPr>
                <w:color w:val="000000"/>
              </w:rPr>
              <w:t>și accesorii pentru extinderea sistemului de acces control</w:t>
            </w:r>
          </w:p>
        </w:tc>
      </w:tr>
      <w:tr w:rsidR="008D7D66" w:rsidRPr="00AB6C09" w14:paraId="3ACC0830" w14:textId="77777777" w:rsidTr="00AF6FAA">
        <w:trPr>
          <w:trHeight w:val="838"/>
        </w:trPr>
        <w:tc>
          <w:tcPr>
            <w:tcW w:w="29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4424B7" w14:textId="77777777" w:rsidR="008D7D66" w:rsidRPr="00091156" w:rsidRDefault="008D7D66" w:rsidP="008B13A4">
            <w:pPr>
              <w:jc w:val="center"/>
              <w:rPr>
                <w:b/>
                <w:bCs/>
                <w:noProof w:val="0"/>
                <w:color w:val="000000"/>
                <w:sz w:val="20"/>
                <w:szCs w:val="20"/>
                <w:lang w:val="en-US"/>
              </w:rPr>
            </w:pPr>
            <w:r w:rsidRPr="00091156">
              <w:rPr>
                <w:b/>
                <w:bCs/>
                <w:noProof w:val="0"/>
                <w:color w:val="000000"/>
                <w:sz w:val="20"/>
                <w:szCs w:val="20"/>
                <w:lang w:val="en-US"/>
              </w:rPr>
              <w:t xml:space="preserve">Denumirea bunurilor/serviciilor </w:t>
            </w:r>
          </w:p>
        </w:tc>
        <w:tc>
          <w:tcPr>
            <w:tcW w:w="2130" w:type="dxa"/>
            <w:tcBorders>
              <w:top w:val="single" w:sz="8" w:space="0" w:color="auto"/>
              <w:left w:val="nil"/>
              <w:bottom w:val="single" w:sz="8" w:space="0" w:color="auto"/>
              <w:right w:val="single" w:sz="8" w:space="0" w:color="auto"/>
            </w:tcBorders>
            <w:shd w:val="clear" w:color="auto" w:fill="auto"/>
            <w:vAlign w:val="center"/>
            <w:hideMark/>
          </w:tcPr>
          <w:p w14:paraId="0DB88E58" w14:textId="5F191538" w:rsidR="008D7D66" w:rsidRPr="00091156" w:rsidRDefault="008D7D66" w:rsidP="008B13A4">
            <w:pPr>
              <w:jc w:val="center"/>
              <w:rPr>
                <w:b/>
                <w:bCs/>
                <w:noProof w:val="0"/>
                <w:color w:val="000000"/>
                <w:sz w:val="20"/>
                <w:szCs w:val="20"/>
                <w:lang w:val="en-US"/>
              </w:rPr>
            </w:pPr>
            <w:r w:rsidRPr="00091156">
              <w:rPr>
                <w:b/>
                <w:bCs/>
                <w:noProof w:val="0"/>
                <w:color w:val="000000"/>
                <w:sz w:val="20"/>
                <w:szCs w:val="20"/>
                <w:lang w:val="en-US"/>
              </w:rPr>
              <w:t>Denumirea modelului bunului</w:t>
            </w:r>
            <w:r w:rsidR="00AF6FAA">
              <w:rPr>
                <w:b/>
                <w:bCs/>
                <w:noProof w:val="0"/>
                <w:color w:val="000000"/>
                <w:sz w:val="20"/>
                <w:szCs w:val="20"/>
                <w:lang w:val="en-US"/>
              </w:rPr>
              <w:t>/Producătorul/Țara</w:t>
            </w:r>
          </w:p>
          <w:p w14:paraId="12414CC3" w14:textId="77777777" w:rsidR="008D7D66" w:rsidRPr="00091156" w:rsidRDefault="008D7D66" w:rsidP="008B13A4">
            <w:pPr>
              <w:jc w:val="center"/>
              <w:rPr>
                <w:b/>
                <w:bCs/>
                <w:noProof w:val="0"/>
                <w:color w:val="000000"/>
                <w:sz w:val="20"/>
                <w:szCs w:val="20"/>
                <w:lang w:val="en-US"/>
              </w:rPr>
            </w:pPr>
          </w:p>
        </w:tc>
        <w:tc>
          <w:tcPr>
            <w:tcW w:w="3970" w:type="dxa"/>
            <w:gridSpan w:val="2"/>
            <w:tcBorders>
              <w:top w:val="single" w:sz="8" w:space="0" w:color="auto"/>
              <w:left w:val="nil"/>
              <w:bottom w:val="single" w:sz="8" w:space="0" w:color="auto"/>
              <w:right w:val="single" w:sz="8" w:space="0" w:color="auto"/>
            </w:tcBorders>
            <w:shd w:val="clear" w:color="auto" w:fill="auto"/>
            <w:vAlign w:val="center"/>
            <w:hideMark/>
          </w:tcPr>
          <w:p w14:paraId="7038230B" w14:textId="796D958A" w:rsidR="008D7D66" w:rsidRPr="00091156" w:rsidRDefault="00091156" w:rsidP="008B13A4">
            <w:pPr>
              <w:jc w:val="center"/>
              <w:rPr>
                <w:bCs/>
                <w:i/>
                <w:noProof w:val="0"/>
                <w:color w:val="000000"/>
                <w:sz w:val="20"/>
                <w:szCs w:val="20"/>
                <w:lang w:val="en-US"/>
              </w:rPr>
            </w:pPr>
            <w:r w:rsidRPr="00091156">
              <w:rPr>
                <w:b/>
                <w:bCs/>
                <w:noProof w:val="0"/>
                <w:color w:val="000000"/>
                <w:sz w:val="20"/>
                <w:szCs w:val="20"/>
                <w:lang w:val="en-US"/>
              </w:rPr>
              <w:t>Specificarea tehnică deplină solicitată de către autoritatea contractantă</w:t>
            </w:r>
          </w:p>
        </w:tc>
        <w:tc>
          <w:tcPr>
            <w:tcW w:w="4822" w:type="dxa"/>
            <w:gridSpan w:val="4"/>
            <w:tcBorders>
              <w:top w:val="single" w:sz="8" w:space="0" w:color="auto"/>
              <w:left w:val="nil"/>
              <w:bottom w:val="single" w:sz="8" w:space="0" w:color="auto"/>
              <w:right w:val="single" w:sz="8" w:space="0" w:color="auto"/>
            </w:tcBorders>
            <w:shd w:val="clear" w:color="auto" w:fill="auto"/>
            <w:vAlign w:val="center"/>
            <w:hideMark/>
          </w:tcPr>
          <w:p w14:paraId="34A55A81" w14:textId="18168096" w:rsidR="008D7D66" w:rsidRPr="00091156" w:rsidRDefault="00091156" w:rsidP="008B13A4">
            <w:pPr>
              <w:jc w:val="center"/>
              <w:rPr>
                <w:b/>
                <w:bCs/>
                <w:noProof w:val="0"/>
                <w:color w:val="000000"/>
                <w:sz w:val="20"/>
                <w:szCs w:val="20"/>
                <w:lang w:val="en-US"/>
              </w:rPr>
            </w:pPr>
            <w:r w:rsidRPr="00091156">
              <w:rPr>
                <w:b/>
                <w:bCs/>
                <w:noProof w:val="0"/>
                <w:color w:val="000000"/>
                <w:sz w:val="20"/>
                <w:szCs w:val="20"/>
                <w:lang w:val="en-US"/>
              </w:rPr>
              <w:t>Specificarea tehnică deplină propusă de către ofertant</w:t>
            </w:r>
          </w:p>
        </w:tc>
        <w:tc>
          <w:tcPr>
            <w:tcW w:w="1560" w:type="dxa"/>
            <w:gridSpan w:val="3"/>
            <w:tcBorders>
              <w:top w:val="single" w:sz="8" w:space="0" w:color="auto"/>
              <w:left w:val="nil"/>
              <w:bottom w:val="single" w:sz="8" w:space="0" w:color="auto"/>
              <w:right w:val="single" w:sz="8" w:space="0" w:color="auto"/>
            </w:tcBorders>
            <w:shd w:val="clear" w:color="auto" w:fill="auto"/>
            <w:vAlign w:val="center"/>
            <w:hideMark/>
          </w:tcPr>
          <w:p w14:paraId="0143803B" w14:textId="77777777" w:rsidR="00091156" w:rsidRPr="00091156" w:rsidRDefault="00091156" w:rsidP="008B13A4">
            <w:pPr>
              <w:jc w:val="center"/>
              <w:rPr>
                <w:b/>
                <w:noProof w:val="0"/>
                <w:sz w:val="20"/>
                <w:szCs w:val="20"/>
              </w:rPr>
            </w:pPr>
            <w:r w:rsidRPr="00091156">
              <w:rPr>
                <w:b/>
                <w:noProof w:val="0"/>
                <w:sz w:val="20"/>
                <w:szCs w:val="20"/>
              </w:rPr>
              <w:t xml:space="preserve">Gramaj </w:t>
            </w:r>
          </w:p>
          <w:p w14:paraId="47A25CB9" w14:textId="159B11F5" w:rsidR="008D7D66" w:rsidRPr="00091156" w:rsidRDefault="00091156" w:rsidP="008B13A4">
            <w:pPr>
              <w:jc w:val="center"/>
              <w:rPr>
                <w:b/>
                <w:bCs/>
                <w:noProof w:val="0"/>
                <w:color w:val="000000"/>
                <w:sz w:val="20"/>
                <w:szCs w:val="20"/>
                <w:lang w:val="en-US"/>
              </w:rPr>
            </w:pPr>
            <w:r w:rsidRPr="00091156">
              <w:rPr>
                <w:b/>
                <w:noProof w:val="0"/>
                <w:sz w:val="20"/>
                <w:szCs w:val="20"/>
              </w:rPr>
              <w:t>minim</w:t>
            </w:r>
          </w:p>
        </w:tc>
      </w:tr>
      <w:tr w:rsidR="008D7D66" w:rsidRPr="00AB6C09" w14:paraId="42F9E54F"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hideMark/>
          </w:tcPr>
          <w:p w14:paraId="4062F141" w14:textId="77777777" w:rsidR="008D7D66" w:rsidRPr="008D7D66" w:rsidRDefault="008D7D66" w:rsidP="008B13A4">
            <w:pPr>
              <w:jc w:val="center"/>
              <w:rPr>
                <w:b/>
                <w:noProof w:val="0"/>
                <w:color w:val="000000"/>
                <w:sz w:val="22"/>
                <w:lang w:val="en-US"/>
              </w:rPr>
            </w:pPr>
            <w:r w:rsidRPr="008D7D66">
              <w:rPr>
                <w:b/>
                <w:noProof w:val="0"/>
                <w:color w:val="000000"/>
                <w:sz w:val="22"/>
                <w:lang w:val="en-US"/>
              </w:rPr>
              <w:t>1</w:t>
            </w:r>
          </w:p>
        </w:tc>
        <w:tc>
          <w:tcPr>
            <w:tcW w:w="2130" w:type="dxa"/>
            <w:tcBorders>
              <w:top w:val="single" w:sz="4" w:space="0" w:color="auto"/>
              <w:left w:val="nil"/>
              <w:bottom w:val="single" w:sz="4" w:space="0" w:color="auto"/>
              <w:right w:val="single" w:sz="4" w:space="0" w:color="auto"/>
            </w:tcBorders>
            <w:shd w:val="clear" w:color="auto" w:fill="auto"/>
            <w:hideMark/>
          </w:tcPr>
          <w:p w14:paraId="2ECE1FF5" w14:textId="77777777" w:rsidR="008D7D66" w:rsidRPr="008D7D66" w:rsidRDefault="008D7D66" w:rsidP="008B13A4">
            <w:pPr>
              <w:jc w:val="center"/>
              <w:rPr>
                <w:b/>
                <w:noProof w:val="0"/>
                <w:color w:val="000000"/>
                <w:sz w:val="22"/>
                <w:lang w:val="en-US"/>
              </w:rPr>
            </w:pPr>
            <w:r w:rsidRPr="008D7D66">
              <w:rPr>
                <w:b/>
                <w:noProof w:val="0"/>
                <w:color w:val="000000"/>
                <w:sz w:val="22"/>
                <w:lang w:val="en-US"/>
              </w:rPr>
              <w:t>2</w:t>
            </w:r>
          </w:p>
        </w:tc>
        <w:tc>
          <w:tcPr>
            <w:tcW w:w="3970" w:type="dxa"/>
            <w:gridSpan w:val="2"/>
            <w:tcBorders>
              <w:top w:val="single" w:sz="4" w:space="0" w:color="auto"/>
              <w:left w:val="nil"/>
              <w:bottom w:val="single" w:sz="4" w:space="0" w:color="auto"/>
              <w:right w:val="single" w:sz="4" w:space="0" w:color="auto"/>
            </w:tcBorders>
            <w:shd w:val="clear" w:color="auto" w:fill="auto"/>
            <w:hideMark/>
          </w:tcPr>
          <w:p w14:paraId="64A3FE83" w14:textId="172B5FE6" w:rsidR="008D7D66" w:rsidRPr="008D7D66" w:rsidRDefault="008D7D66" w:rsidP="008B13A4">
            <w:pPr>
              <w:jc w:val="center"/>
              <w:rPr>
                <w:b/>
                <w:noProof w:val="0"/>
                <w:color w:val="000000"/>
                <w:sz w:val="22"/>
                <w:lang w:val="en-US"/>
              </w:rPr>
            </w:pPr>
            <w:r w:rsidRPr="008D7D66">
              <w:rPr>
                <w:b/>
                <w:noProof w:val="0"/>
                <w:color w:val="000000"/>
                <w:sz w:val="22"/>
                <w:lang w:val="en-US"/>
              </w:rPr>
              <w:t>3</w:t>
            </w:r>
          </w:p>
        </w:tc>
        <w:tc>
          <w:tcPr>
            <w:tcW w:w="4822" w:type="dxa"/>
            <w:gridSpan w:val="4"/>
            <w:tcBorders>
              <w:top w:val="single" w:sz="4" w:space="0" w:color="auto"/>
              <w:left w:val="nil"/>
              <w:bottom w:val="single" w:sz="4" w:space="0" w:color="auto"/>
              <w:right w:val="single" w:sz="4" w:space="0" w:color="auto"/>
            </w:tcBorders>
            <w:shd w:val="clear" w:color="auto" w:fill="auto"/>
            <w:hideMark/>
          </w:tcPr>
          <w:p w14:paraId="0267C5B4" w14:textId="15C08E9A" w:rsidR="008D7D66" w:rsidRPr="008D7D66" w:rsidRDefault="004706C3" w:rsidP="008B13A4">
            <w:pPr>
              <w:jc w:val="center"/>
              <w:rPr>
                <w:b/>
                <w:noProof w:val="0"/>
                <w:color w:val="000000"/>
                <w:sz w:val="22"/>
                <w:lang w:val="en-US"/>
              </w:rPr>
            </w:pPr>
            <w:r>
              <w:rPr>
                <w:b/>
                <w:noProof w:val="0"/>
                <w:color w:val="000000"/>
                <w:sz w:val="22"/>
                <w:lang w:val="en-US"/>
              </w:rPr>
              <w:t>4</w:t>
            </w:r>
          </w:p>
        </w:tc>
        <w:tc>
          <w:tcPr>
            <w:tcW w:w="1560" w:type="dxa"/>
            <w:gridSpan w:val="3"/>
            <w:tcBorders>
              <w:top w:val="single" w:sz="4" w:space="0" w:color="auto"/>
              <w:left w:val="nil"/>
              <w:bottom w:val="single" w:sz="4" w:space="0" w:color="auto"/>
              <w:right w:val="single" w:sz="4" w:space="0" w:color="auto"/>
            </w:tcBorders>
            <w:shd w:val="clear" w:color="auto" w:fill="auto"/>
            <w:hideMark/>
          </w:tcPr>
          <w:p w14:paraId="57D93603" w14:textId="56CD1C39" w:rsidR="008D7D66" w:rsidRPr="008D7D66" w:rsidRDefault="004706C3" w:rsidP="008B13A4">
            <w:pPr>
              <w:jc w:val="center"/>
              <w:rPr>
                <w:b/>
                <w:noProof w:val="0"/>
                <w:color w:val="000000"/>
                <w:sz w:val="22"/>
                <w:lang w:val="en-US"/>
              </w:rPr>
            </w:pPr>
            <w:r>
              <w:rPr>
                <w:b/>
                <w:noProof w:val="0"/>
                <w:color w:val="000000"/>
                <w:sz w:val="22"/>
                <w:lang w:val="en-US"/>
              </w:rPr>
              <w:t>5</w:t>
            </w:r>
          </w:p>
        </w:tc>
      </w:tr>
      <w:tr w:rsidR="005C67A3" w:rsidRPr="00AB6C09" w14:paraId="08FA68D3"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5792E61A" w14:textId="315963B3" w:rsidR="005C67A3" w:rsidRPr="008D7D66" w:rsidRDefault="005C67A3" w:rsidP="008B13A4">
            <w:pPr>
              <w:jc w:val="center"/>
              <w:rPr>
                <w:b/>
                <w:noProof w:val="0"/>
                <w:color w:val="000000"/>
                <w:sz w:val="22"/>
                <w:lang w:val="en-US"/>
              </w:rPr>
            </w:pPr>
            <w:r>
              <w:rPr>
                <w:b/>
                <w:bCs/>
                <w:noProof w:val="0"/>
                <w:color w:val="000000"/>
                <w:lang w:val="en-US"/>
              </w:rPr>
              <w:t>Bunuri</w:t>
            </w:r>
          </w:p>
        </w:tc>
        <w:tc>
          <w:tcPr>
            <w:tcW w:w="2130" w:type="dxa"/>
            <w:tcBorders>
              <w:top w:val="single" w:sz="4" w:space="0" w:color="auto"/>
              <w:left w:val="nil"/>
              <w:bottom w:val="single" w:sz="4" w:space="0" w:color="auto"/>
              <w:right w:val="single" w:sz="4" w:space="0" w:color="auto"/>
            </w:tcBorders>
            <w:shd w:val="clear" w:color="auto" w:fill="auto"/>
          </w:tcPr>
          <w:p w14:paraId="39924CFC" w14:textId="77777777" w:rsidR="005C67A3" w:rsidRPr="008D7D66" w:rsidRDefault="005C67A3" w:rsidP="008B13A4">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3CA03BB6" w14:textId="77777777" w:rsidR="005C67A3" w:rsidRPr="008D7D66" w:rsidRDefault="005C67A3" w:rsidP="008B13A4">
            <w:pPr>
              <w:jc w:val="center"/>
              <w:rPr>
                <w:b/>
                <w:noProof w:val="0"/>
                <w:color w:val="000000"/>
                <w:sz w:val="22"/>
                <w:lang w:val="en-US"/>
              </w:rPr>
            </w:pPr>
          </w:p>
        </w:tc>
        <w:tc>
          <w:tcPr>
            <w:tcW w:w="4822" w:type="dxa"/>
            <w:gridSpan w:val="4"/>
            <w:tcBorders>
              <w:top w:val="single" w:sz="4" w:space="0" w:color="auto"/>
              <w:left w:val="nil"/>
              <w:bottom w:val="single" w:sz="4" w:space="0" w:color="auto"/>
              <w:right w:val="single" w:sz="4" w:space="0" w:color="auto"/>
            </w:tcBorders>
            <w:shd w:val="clear" w:color="auto" w:fill="auto"/>
          </w:tcPr>
          <w:p w14:paraId="6A1F78A0" w14:textId="77777777" w:rsidR="005C67A3" w:rsidRDefault="005C67A3" w:rsidP="008B13A4">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54638537" w14:textId="77777777" w:rsidR="005C67A3" w:rsidRDefault="005C67A3" w:rsidP="008B13A4">
            <w:pPr>
              <w:jc w:val="center"/>
              <w:rPr>
                <w:b/>
                <w:noProof w:val="0"/>
                <w:color w:val="000000"/>
                <w:sz w:val="22"/>
                <w:lang w:val="en-US"/>
              </w:rPr>
            </w:pPr>
          </w:p>
        </w:tc>
      </w:tr>
      <w:tr w:rsidR="005C67A3" w:rsidRPr="00AB6C09" w14:paraId="3EE4BFE9"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012835A4" w14:textId="105446E2" w:rsidR="005C67A3" w:rsidRDefault="005C67A3" w:rsidP="005C67A3">
            <w:pPr>
              <w:rPr>
                <w:b/>
                <w:bCs/>
                <w:noProof w:val="0"/>
                <w:color w:val="000000"/>
                <w:lang w:val="en-US"/>
              </w:rPr>
            </w:pPr>
            <w:bookmarkStart w:id="0" w:name="_GoBack" w:colFirst="2" w:colLast="2"/>
            <w:r w:rsidRPr="00E83E24">
              <w:t xml:space="preserve">Lot 1 Cameră de supraveghere  exterior </w:t>
            </w:r>
          </w:p>
        </w:tc>
        <w:tc>
          <w:tcPr>
            <w:tcW w:w="2130" w:type="dxa"/>
            <w:tcBorders>
              <w:top w:val="single" w:sz="4" w:space="0" w:color="auto"/>
              <w:left w:val="nil"/>
              <w:bottom w:val="single" w:sz="4" w:space="0" w:color="auto"/>
              <w:right w:val="single" w:sz="4" w:space="0" w:color="auto"/>
            </w:tcBorders>
            <w:shd w:val="clear" w:color="auto" w:fill="auto"/>
          </w:tcPr>
          <w:p w14:paraId="7E9E8EA5"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23D34761" w14:textId="734FB2BF" w:rsidR="005C67A3" w:rsidRPr="005C67A3" w:rsidRDefault="005C67A3" w:rsidP="005C67A3">
            <w:pPr>
              <w:jc w:val="center"/>
              <w:rPr>
                <w:noProof w:val="0"/>
                <w:color w:val="000000"/>
                <w:sz w:val="22"/>
                <w:lang w:val="en-US"/>
              </w:rPr>
            </w:pPr>
            <w:r w:rsidRPr="005C67A3">
              <w:rPr>
                <w:noProof w:val="0"/>
                <w:color w:val="000000"/>
                <w:sz w:val="22"/>
                <w:lang w:val="en-US"/>
              </w:rPr>
              <w:t>Cameră de exterior minim IP 65, minim 4 Mp, imagine color pe timp de noapte, POE, compatibilă cu software trassir și licență hikvision deținută de  autoritatea contractantă (în cazul incompatibilității brandului ofertat cu licența disponibilă de autoritatea contractantă, ofertantul va include și licența pentru brandul ofertat  )</w:t>
            </w:r>
          </w:p>
        </w:tc>
        <w:tc>
          <w:tcPr>
            <w:tcW w:w="4822" w:type="dxa"/>
            <w:gridSpan w:val="4"/>
            <w:tcBorders>
              <w:top w:val="single" w:sz="4" w:space="0" w:color="auto"/>
              <w:left w:val="nil"/>
              <w:bottom w:val="single" w:sz="4" w:space="0" w:color="auto"/>
              <w:right w:val="single" w:sz="4" w:space="0" w:color="auto"/>
            </w:tcBorders>
            <w:shd w:val="clear" w:color="auto" w:fill="auto"/>
          </w:tcPr>
          <w:p w14:paraId="7B6627C8"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191111CE" w14:textId="77777777" w:rsidR="005C67A3" w:rsidRDefault="005C67A3" w:rsidP="005C67A3">
            <w:pPr>
              <w:jc w:val="center"/>
              <w:rPr>
                <w:b/>
                <w:noProof w:val="0"/>
                <w:color w:val="000000"/>
                <w:sz w:val="22"/>
                <w:lang w:val="en-US"/>
              </w:rPr>
            </w:pPr>
          </w:p>
        </w:tc>
      </w:tr>
      <w:bookmarkEnd w:id="0"/>
      <w:tr w:rsidR="005C67A3" w:rsidRPr="00AB6C09" w14:paraId="168749FF"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4056F779" w14:textId="0C2FF88A" w:rsidR="005C67A3" w:rsidRDefault="005C67A3" w:rsidP="005C67A3">
            <w:pPr>
              <w:rPr>
                <w:b/>
                <w:bCs/>
                <w:noProof w:val="0"/>
                <w:color w:val="000000"/>
                <w:lang w:val="en-US"/>
              </w:rPr>
            </w:pPr>
            <w:r w:rsidRPr="00E83E24">
              <w:t>Lot 2 FTP CAT 5e 4*2*24 AWG cu PE exterior+surfa</w:t>
            </w:r>
          </w:p>
        </w:tc>
        <w:tc>
          <w:tcPr>
            <w:tcW w:w="2130" w:type="dxa"/>
            <w:tcBorders>
              <w:top w:val="single" w:sz="4" w:space="0" w:color="auto"/>
              <w:left w:val="nil"/>
              <w:bottom w:val="single" w:sz="4" w:space="0" w:color="auto"/>
              <w:right w:val="single" w:sz="4" w:space="0" w:color="auto"/>
            </w:tcBorders>
            <w:shd w:val="clear" w:color="auto" w:fill="auto"/>
          </w:tcPr>
          <w:p w14:paraId="6360B85E"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108DDF12" w14:textId="4247E9E1" w:rsidR="005C67A3" w:rsidRPr="008D7D66" w:rsidRDefault="005C67A3" w:rsidP="005C67A3">
            <w:pPr>
              <w:jc w:val="center"/>
              <w:rPr>
                <w:b/>
                <w:noProof w:val="0"/>
                <w:color w:val="000000"/>
                <w:sz w:val="22"/>
                <w:lang w:val="en-US"/>
              </w:rPr>
            </w:pPr>
            <w:r w:rsidRPr="005460FD">
              <w:t>FTP CAT 5e 4*2*24 AWG din cupru PE exterior cu sufa(с тросом)</w:t>
            </w:r>
          </w:p>
        </w:tc>
        <w:tc>
          <w:tcPr>
            <w:tcW w:w="4822" w:type="dxa"/>
            <w:gridSpan w:val="4"/>
            <w:tcBorders>
              <w:top w:val="single" w:sz="4" w:space="0" w:color="auto"/>
              <w:left w:val="nil"/>
              <w:bottom w:val="single" w:sz="4" w:space="0" w:color="auto"/>
              <w:right w:val="single" w:sz="4" w:space="0" w:color="auto"/>
            </w:tcBorders>
            <w:shd w:val="clear" w:color="auto" w:fill="auto"/>
          </w:tcPr>
          <w:p w14:paraId="2DB35EC0"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5546C1D7" w14:textId="77777777" w:rsidR="005C67A3" w:rsidRDefault="005C67A3" w:rsidP="005C67A3">
            <w:pPr>
              <w:jc w:val="center"/>
              <w:rPr>
                <w:b/>
                <w:noProof w:val="0"/>
                <w:color w:val="000000"/>
                <w:sz w:val="22"/>
                <w:lang w:val="en-US"/>
              </w:rPr>
            </w:pPr>
          </w:p>
        </w:tc>
      </w:tr>
      <w:tr w:rsidR="005C67A3" w:rsidRPr="00AB6C09" w14:paraId="02D44A2F"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607CB3BA" w14:textId="275E6E99" w:rsidR="005C67A3" w:rsidRDefault="005C67A3" w:rsidP="005C67A3">
            <w:pPr>
              <w:rPr>
                <w:b/>
                <w:bCs/>
                <w:noProof w:val="0"/>
                <w:color w:val="000000"/>
                <w:lang w:val="en-US"/>
              </w:rPr>
            </w:pPr>
            <w:r w:rsidRPr="00E83E24">
              <w:t>Lot 3 FTP 5e 4*2*0.48-0.51 cu (outdoor)</w:t>
            </w:r>
          </w:p>
        </w:tc>
        <w:tc>
          <w:tcPr>
            <w:tcW w:w="2130" w:type="dxa"/>
            <w:tcBorders>
              <w:top w:val="single" w:sz="4" w:space="0" w:color="auto"/>
              <w:left w:val="nil"/>
              <w:bottom w:val="single" w:sz="4" w:space="0" w:color="auto"/>
              <w:right w:val="single" w:sz="4" w:space="0" w:color="auto"/>
            </w:tcBorders>
            <w:shd w:val="clear" w:color="auto" w:fill="auto"/>
          </w:tcPr>
          <w:p w14:paraId="2B07C368"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63E048A4" w14:textId="5BE433E1" w:rsidR="005C67A3" w:rsidRPr="008D7D66" w:rsidRDefault="005C67A3" w:rsidP="005C67A3">
            <w:pPr>
              <w:jc w:val="center"/>
              <w:rPr>
                <w:b/>
                <w:noProof w:val="0"/>
                <w:color w:val="000000"/>
                <w:sz w:val="22"/>
                <w:lang w:val="en-US"/>
              </w:rPr>
            </w:pPr>
            <w:r w:rsidRPr="005460FD">
              <w:t>FTP 5e 4*2*0.48-0.51 din cupru (outdoor)</w:t>
            </w:r>
          </w:p>
        </w:tc>
        <w:tc>
          <w:tcPr>
            <w:tcW w:w="4822" w:type="dxa"/>
            <w:gridSpan w:val="4"/>
            <w:tcBorders>
              <w:top w:val="single" w:sz="4" w:space="0" w:color="auto"/>
              <w:left w:val="nil"/>
              <w:bottom w:val="single" w:sz="4" w:space="0" w:color="auto"/>
              <w:right w:val="single" w:sz="4" w:space="0" w:color="auto"/>
            </w:tcBorders>
            <w:shd w:val="clear" w:color="auto" w:fill="auto"/>
          </w:tcPr>
          <w:p w14:paraId="2E4FAFF1"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421D8DC3" w14:textId="77777777" w:rsidR="005C67A3" w:rsidRDefault="005C67A3" w:rsidP="005C67A3">
            <w:pPr>
              <w:jc w:val="center"/>
              <w:rPr>
                <w:b/>
                <w:noProof w:val="0"/>
                <w:color w:val="000000"/>
                <w:sz w:val="22"/>
                <w:lang w:val="en-US"/>
              </w:rPr>
            </w:pPr>
          </w:p>
        </w:tc>
      </w:tr>
      <w:tr w:rsidR="005C67A3" w:rsidRPr="00AB6C09" w14:paraId="333D0F0D"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3E34BC80" w14:textId="6CC59A5A" w:rsidR="005C67A3" w:rsidRDefault="005C67A3" w:rsidP="005C67A3">
            <w:pPr>
              <w:rPr>
                <w:b/>
                <w:bCs/>
                <w:noProof w:val="0"/>
                <w:color w:val="000000"/>
                <w:lang w:val="en-US"/>
              </w:rPr>
            </w:pPr>
            <w:r w:rsidRPr="00E83E24">
              <w:t>Lot 4 Controler</w:t>
            </w:r>
          </w:p>
        </w:tc>
        <w:tc>
          <w:tcPr>
            <w:tcW w:w="2130" w:type="dxa"/>
            <w:tcBorders>
              <w:top w:val="single" w:sz="4" w:space="0" w:color="auto"/>
              <w:left w:val="nil"/>
              <w:bottom w:val="single" w:sz="4" w:space="0" w:color="auto"/>
              <w:right w:val="single" w:sz="4" w:space="0" w:color="auto"/>
            </w:tcBorders>
            <w:shd w:val="clear" w:color="auto" w:fill="auto"/>
          </w:tcPr>
          <w:p w14:paraId="08306307"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4353C5EE" w14:textId="5CA72217" w:rsidR="005C67A3" w:rsidRPr="008D7D66" w:rsidRDefault="005C67A3" w:rsidP="005C67A3">
            <w:pPr>
              <w:jc w:val="center"/>
              <w:rPr>
                <w:b/>
                <w:noProof w:val="0"/>
                <w:color w:val="000000"/>
                <w:sz w:val="22"/>
                <w:lang w:val="en-US"/>
              </w:rPr>
            </w:pPr>
            <w:r w:rsidRPr="005460FD">
              <w:t>Controler DS-K2604T pentru sistemul existent acces control ,,trassir”</w:t>
            </w:r>
          </w:p>
        </w:tc>
        <w:tc>
          <w:tcPr>
            <w:tcW w:w="4822" w:type="dxa"/>
            <w:gridSpan w:val="4"/>
            <w:tcBorders>
              <w:top w:val="single" w:sz="4" w:space="0" w:color="auto"/>
              <w:left w:val="nil"/>
              <w:bottom w:val="single" w:sz="4" w:space="0" w:color="auto"/>
              <w:right w:val="single" w:sz="4" w:space="0" w:color="auto"/>
            </w:tcBorders>
            <w:shd w:val="clear" w:color="auto" w:fill="auto"/>
          </w:tcPr>
          <w:p w14:paraId="7FDD12C0"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5F25410A" w14:textId="77777777" w:rsidR="005C67A3" w:rsidRDefault="005C67A3" w:rsidP="005C67A3">
            <w:pPr>
              <w:jc w:val="center"/>
              <w:rPr>
                <w:b/>
                <w:noProof w:val="0"/>
                <w:color w:val="000000"/>
                <w:sz w:val="22"/>
                <w:lang w:val="en-US"/>
              </w:rPr>
            </w:pPr>
          </w:p>
        </w:tc>
      </w:tr>
      <w:tr w:rsidR="005C67A3" w:rsidRPr="00AB6C09" w14:paraId="1D9C5981"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66E96716" w14:textId="73BF666E" w:rsidR="005C67A3" w:rsidRDefault="005C67A3" w:rsidP="005C67A3">
            <w:pPr>
              <w:rPr>
                <w:b/>
                <w:bCs/>
                <w:noProof w:val="0"/>
                <w:color w:val="000000"/>
                <w:lang w:val="en-US"/>
              </w:rPr>
            </w:pPr>
            <w:r w:rsidRPr="00E83E24">
              <w:t>Lot 5 Mifare card reader</w:t>
            </w:r>
          </w:p>
        </w:tc>
        <w:tc>
          <w:tcPr>
            <w:tcW w:w="2130" w:type="dxa"/>
            <w:tcBorders>
              <w:top w:val="single" w:sz="4" w:space="0" w:color="auto"/>
              <w:left w:val="nil"/>
              <w:bottom w:val="single" w:sz="4" w:space="0" w:color="auto"/>
              <w:right w:val="single" w:sz="4" w:space="0" w:color="auto"/>
            </w:tcBorders>
            <w:shd w:val="clear" w:color="auto" w:fill="auto"/>
          </w:tcPr>
          <w:p w14:paraId="2324AE0E"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51361A9D" w14:textId="12D3C704" w:rsidR="005C67A3" w:rsidRPr="008D7D66" w:rsidRDefault="005C67A3" w:rsidP="005C67A3">
            <w:pPr>
              <w:jc w:val="center"/>
              <w:rPr>
                <w:b/>
                <w:noProof w:val="0"/>
                <w:color w:val="000000"/>
                <w:sz w:val="22"/>
                <w:lang w:val="en-US"/>
              </w:rPr>
            </w:pPr>
            <w:r w:rsidRPr="005460FD">
              <w:t>Mifare card reader DS-K 1107AMB pentru controalele existente DS-K2604T</w:t>
            </w:r>
          </w:p>
        </w:tc>
        <w:tc>
          <w:tcPr>
            <w:tcW w:w="4822" w:type="dxa"/>
            <w:gridSpan w:val="4"/>
            <w:tcBorders>
              <w:top w:val="single" w:sz="4" w:space="0" w:color="auto"/>
              <w:left w:val="nil"/>
              <w:bottom w:val="single" w:sz="4" w:space="0" w:color="auto"/>
              <w:right w:val="single" w:sz="4" w:space="0" w:color="auto"/>
            </w:tcBorders>
            <w:shd w:val="clear" w:color="auto" w:fill="auto"/>
          </w:tcPr>
          <w:p w14:paraId="23A7D679"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78DBA6D6" w14:textId="77777777" w:rsidR="005C67A3" w:rsidRDefault="005C67A3" w:rsidP="005C67A3">
            <w:pPr>
              <w:jc w:val="center"/>
              <w:rPr>
                <w:b/>
                <w:noProof w:val="0"/>
                <w:color w:val="000000"/>
                <w:sz w:val="22"/>
                <w:lang w:val="en-US"/>
              </w:rPr>
            </w:pPr>
          </w:p>
        </w:tc>
      </w:tr>
      <w:tr w:rsidR="005C67A3" w:rsidRPr="00AB6C09" w14:paraId="42231A5C"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2675C467" w14:textId="10C96DFE" w:rsidR="005C67A3" w:rsidRDefault="005C67A3" w:rsidP="005C67A3">
            <w:pPr>
              <w:rPr>
                <w:b/>
                <w:bCs/>
                <w:noProof w:val="0"/>
                <w:color w:val="000000"/>
                <w:lang w:val="en-US"/>
              </w:rPr>
            </w:pPr>
            <w:r w:rsidRPr="00E83E24">
              <w:t>Lot 6 Închizătoare electromagnetică</w:t>
            </w:r>
          </w:p>
        </w:tc>
        <w:tc>
          <w:tcPr>
            <w:tcW w:w="2130" w:type="dxa"/>
            <w:tcBorders>
              <w:top w:val="single" w:sz="4" w:space="0" w:color="auto"/>
              <w:left w:val="nil"/>
              <w:bottom w:val="single" w:sz="4" w:space="0" w:color="auto"/>
              <w:right w:val="single" w:sz="4" w:space="0" w:color="auto"/>
            </w:tcBorders>
            <w:shd w:val="clear" w:color="auto" w:fill="auto"/>
          </w:tcPr>
          <w:p w14:paraId="0EFC6715"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040B44EF" w14:textId="6186A530" w:rsidR="005C67A3" w:rsidRPr="008D7D66" w:rsidRDefault="005C67A3" w:rsidP="005C67A3">
            <w:pPr>
              <w:jc w:val="center"/>
              <w:rPr>
                <w:b/>
                <w:noProof w:val="0"/>
                <w:color w:val="000000"/>
                <w:sz w:val="22"/>
                <w:lang w:val="en-US"/>
              </w:rPr>
            </w:pPr>
            <w:r w:rsidRPr="005460FD">
              <w:t>Închizătoare electromagnetică, minim 280 KG cu dimensiunile la închizătoare YM-280 existente la moment</w:t>
            </w:r>
          </w:p>
        </w:tc>
        <w:tc>
          <w:tcPr>
            <w:tcW w:w="4822" w:type="dxa"/>
            <w:gridSpan w:val="4"/>
            <w:tcBorders>
              <w:top w:val="single" w:sz="4" w:space="0" w:color="auto"/>
              <w:left w:val="nil"/>
              <w:bottom w:val="single" w:sz="4" w:space="0" w:color="auto"/>
              <w:right w:val="single" w:sz="4" w:space="0" w:color="auto"/>
            </w:tcBorders>
            <w:shd w:val="clear" w:color="auto" w:fill="auto"/>
          </w:tcPr>
          <w:p w14:paraId="3F60300F"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682081DE" w14:textId="77777777" w:rsidR="005C67A3" w:rsidRDefault="005C67A3" w:rsidP="005C67A3">
            <w:pPr>
              <w:jc w:val="center"/>
              <w:rPr>
                <w:b/>
                <w:noProof w:val="0"/>
                <w:color w:val="000000"/>
                <w:sz w:val="22"/>
                <w:lang w:val="en-US"/>
              </w:rPr>
            </w:pPr>
          </w:p>
        </w:tc>
      </w:tr>
      <w:tr w:rsidR="005C67A3" w:rsidRPr="00AB6C09" w14:paraId="4A69D127"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2351197C" w14:textId="1A8D6FA2" w:rsidR="005C67A3" w:rsidRDefault="005C67A3" w:rsidP="005C67A3">
            <w:pPr>
              <w:rPr>
                <w:b/>
                <w:bCs/>
                <w:noProof w:val="0"/>
                <w:color w:val="000000"/>
                <w:lang w:val="en-US"/>
              </w:rPr>
            </w:pPr>
            <w:r w:rsidRPr="00E83E24">
              <w:t>Lot 7 Închizătoare electromagnetică, de tip bolt</w:t>
            </w:r>
          </w:p>
        </w:tc>
        <w:tc>
          <w:tcPr>
            <w:tcW w:w="2130" w:type="dxa"/>
            <w:tcBorders>
              <w:top w:val="single" w:sz="4" w:space="0" w:color="auto"/>
              <w:left w:val="nil"/>
              <w:bottom w:val="single" w:sz="4" w:space="0" w:color="auto"/>
              <w:right w:val="single" w:sz="4" w:space="0" w:color="auto"/>
            </w:tcBorders>
            <w:shd w:val="clear" w:color="auto" w:fill="auto"/>
          </w:tcPr>
          <w:p w14:paraId="794B72A6"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5E7A4AE1" w14:textId="2E175600" w:rsidR="005C67A3" w:rsidRPr="008D7D66" w:rsidRDefault="005C67A3" w:rsidP="005C67A3">
            <w:pPr>
              <w:jc w:val="center"/>
              <w:rPr>
                <w:b/>
                <w:noProof w:val="0"/>
                <w:color w:val="000000"/>
                <w:sz w:val="22"/>
                <w:lang w:val="en-US"/>
              </w:rPr>
            </w:pPr>
            <w:r w:rsidRPr="00646CB7">
              <w:t>Închizătoare electromagnetică, de tip bolt cu dimensiunile la închizătoarea YB-500A existente la moment</w:t>
            </w:r>
          </w:p>
        </w:tc>
        <w:tc>
          <w:tcPr>
            <w:tcW w:w="4822" w:type="dxa"/>
            <w:gridSpan w:val="4"/>
            <w:tcBorders>
              <w:top w:val="single" w:sz="4" w:space="0" w:color="auto"/>
              <w:left w:val="nil"/>
              <w:bottom w:val="single" w:sz="4" w:space="0" w:color="auto"/>
              <w:right w:val="single" w:sz="4" w:space="0" w:color="auto"/>
            </w:tcBorders>
            <w:shd w:val="clear" w:color="auto" w:fill="auto"/>
          </w:tcPr>
          <w:p w14:paraId="14978E41"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15391867" w14:textId="77777777" w:rsidR="005C67A3" w:rsidRDefault="005C67A3" w:rsidP="005C67A3">
            <w:pPr>
              <w:jc w:val="center"/>
              <w:rPr>
                <w:b/>
                <w:noProof w:val="0"/>
                <w:color w:val="000000"/>
                <w:sz w:val="22"/>
                <w:lang w:val="en-US"/>
              </w:rPr>
            </w:pPr>
          </w:p>
        </w:tc>
      </w:tr>
      <w:tr w:rsidR="005C67A3" w:rsidRPr="00AB6C09" w14:paraId="6311E395"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66FBD322" w14:textId="3F0062D5" w:rsidR="005C67A3" w:rsidRDefault="005C67A3" w:rsidP="005C67A3">
            <w:pPr>
              <w:rPr>
                <w:b/>
                <w:bCs/>
                <w:noProof w:val="0"/>
                <w:color w:val="000000"/>
                <w:lang w:val="en-US"/>
              </w:rPr>
            </w:pPr>
            <w:r w:rsidRPr="00E83E24">
              <w:t>Lot 8 Trecere flexibilă</w:t>
            </w:r>
          </w:p>
        </w:tc>
        <w:tc>
          <w:tcPr>
            <w:tcW w:w="2130" w:type="dxa"/>
            <w:tcBorders>
              <w:top w:val="single" w:sz="4" w:space="0" w:color="auto"/>
              <w:left w:val="nil"/>
              <w:bottom w:val="single" w:sz="4" w:space="0" w:color="auto"/>
              <w:right w:val="single" w:sz="4" w:space="0" w:color="auto"/>
            </w:tcBorders>
            <w:shd w:val="clear" w:color="auto" w:fill="auto"/>
          </w:tcPr>
          <w:p w14:paraId="65DFB9DB"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52EA0616" w14:textId="504B02A2" w:rsidR="005C67A3" w:rsidRPr="008D7D66" w:rsidRDefault="005C67A3" w:rsidP="005C67A3">
            <w:pPr>
              <w:jc w:val="center"/>
              <w:rPr>
                <w:b/>
                <w:noProof w:val="0"/>
                <w:color w:val="000000"/>
                <w:sz w:val="22"/>
                <w:lang w:val="en-US"/>
              </w:rPr>
            </w:pPr>
            <w:r w:rsidRPr="00646CB7">
              <w:t>Trecere flexibilă</w:t>
            </w:r>
          </w:p>
        </w:tc>
        <w:tc>
          <w:tcPr>
            <w:tcW w:w="4822" w:type="dxa"/>
            <w:gridSpan w:val="4"/>
            <w:tcBorders>
              <w:top w:val="single" w:sz="4" w:space="0" w:color="auto"/>
              <w:left w:val="nil"/>
              <w:bottom w:val="single" w:sz="4" w:space="0" w:color="auto"/>
              <w:right w:val="single" w:sz="4" w:space="0" w:color="auto"/>
            </w:tcBorders>
            <w:shd w:val="clear" w:color="auto" w:fill="auto"/>
          </w:tcPr>
          <w:p w14:paraId="76F859AC"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309519F7" w14:textId="77777777" w:rsidR="005C67A3" w:rsidRDefault="005C67A3" w:rsidP="005C67A3">
            <w:pPr>
              <w:jc w:val="center"/>
              <w:rPr>
                <w:b/>
                <w:noProof w:val="0"/>
                <w:color w:val="000000"/>
                <w:sz w:val="22"/>
                <w:lang w:val="en-US"/>
              </w:rPr>
            </w:pPr>
          </w:p>
        </w:tc>
      </w:tr>
      <w:tr w:rsidR="005C67A3" w:rsidRPr="00AB6C09" w14:paraId="27FF4E9A"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4E89140B" w14:textId="0CDC5C13" w:rsidR="005C67A3" w:rsidRDefault="005C67A3" w:rsidP="005C67A3">
            <w:pPr>
              <w:rPr>
                <w:b/>
                <w:bCs/>
                <w:noProof w:val="0"/>
                <w:color w:val="000000"/>
                <w:lang w:val="en-US"/>
              </w:rPr>
            </w:pPr>
            <w:r w:rsidRPr="00E83E24">
              <w:t>Lot 9 Buton de ieșire</w:t>
            </w:r>
          </w:p>
        </w:tc>
        <w:tc>
          <w:tcPr>
            <w:tcW w:w="2130" w:type="dxa"/>
            <w:tcBorders>
              <w:top w:val="single" w:sz="4" w:space="0" w:color="auto"/>
              <w:left w:val="nil"/>
              <w:bottom w:val="single" w:sz="4" w:space="0" w:color="auto"/>
              <w:right w:val="single" w:sz="4" w:space="0" w:color="auto"/>
            </w:tcBorders>
            <w:shd w:val="clear" w:color="auto" w:fill="auto"/>
          </w:tcPr>
          <w:p w14:paraId="7BD2C1A9"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5F5C5E2A" w14:textId="68B0E960" w:rsidR="005C67A3" w:rsidRPr="008D7D66" w:rsidRDefault="005C67A3" w:rsidP="005C67A3">
            <w:pPr>
              <w:jc w:val="center"/>
              <w:rPr>
                <w:b/>
                <w:noProof w:val="0"/>
                <w:color w:val="000000"/>
                <w:sz w:val="22"/>
                <w:lang w:val="en-US"/>
              </w:rPr>
            </w:pPr>
            <w:r w:rsidRPr="00646CB7">
              <w:t>Buton de ieșire echivalentul la PBK-815</w:t>
            </w:r>
          </w:p>
        </w:tc>
        <w:tc>
          <w:tcPr>
            <w:tcW w:w="4822" w:type="dxa"/>
            <w:gridSpan w:val="4"/>
            <w:tcBorders>
              <w:top w:val="single" w:sz="4" w:space="0" w:color="auto"/>
              <w:left w:val="nil"/>
              <w:bottom w:val="single" w:sz="4" w:space="0" w:color="auto"/>
              <w:right w:val="single" w:sz="4" w:space="0" w:color="auto"/>
            </w:tcBorders>
            <w:shd w:val="clear" w:color="auto" w:fill="auto"/>
          </w:tcPr>
          <w:p w14:paraId="75954F24"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7C0A08C4" w14:textId="77777777" w:rsidR="005C67A3" w:rsidRDefault="005C67A3" w:rsidP="005C67A3">
            <w:pPr>
              <w:jc w:val="center"/>
              <w:rPr>
                <w:b/>
                <w:noProof w:val="0"/>
                <w:color w:val="000000"/>
                <w:sz w:val="22"/>
                <w:lang w:val="en-US"/>
              </w:rPr>
            </w:pPr>
          </w:p>
        </w:tc>
      </w:tr>
      <w:tr w:rsidR="005C67A3" w:rsidRPr="00AB6C09" w14:paraId="461488AB"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69DB1EC1" w14:textId="7CC4FE72" w:rsidR="005C67A3" w:rsidRDefault="005C67A3" w:rsidP="005C67A3">
            <w:pPr>
              <w:rPr>
                <w:b/>
                <w:bCs/>
                <w:noProof w:val="0"/>
                <w:color w:val="000000"/>
                <w:lang w:val="en-US"/>
              </w:rPr>
            </w:pPr>
            <w:r w:rsidRPr="00E83E24">
              <w:t>Lot 10 Sursă 12 5A</w:t>
            </w:r>
          </w:p>
        </w:tc>
        <w:tc>
          <w:tcPr>
            <w:tcW w:w="2130" w:type="dxa"/>
            <w:tcBorders>
              <w:top w:val="single" w:sz="4" w:space="0" w:color="auto"/>
              <w:left w:val="nil"/>
              <w:bottom w:val="single" w:sz="4" w:space="0" w:color="auto"/>
              <w:right w:val="single" w:sz="4" w:space="0" w:color="auto"/>
            </w:tcBorders>
            <w:shd w:val="clear" w:color="auto" w:fill="auto"/>
          </w:tcPr>
          <w:p w14:paraId="1637B9BE"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72DD6984" w14:textId="65F5F09F" w:rsidR="005C67A3" w:rsidRPr="008D7D66" w:rsidRDefault="005C67A3" w:rsidP="005C67A3">
            <w:pPr>
              <w:jc w:val="center"/>
              <w:rPr>
                <w:b/>
                <w:noProof w:val="0"/>
                <w:color w:val="000000"/>
                <w:sz w:val="22"/>
                <w:lang w:val="en-US"/>
              </w:rPr>
            </w:pPr>
            <w:r w:rsidRPr="00646CB7">
              <w:t>Sursă 12 5A</w:t>
            </w:r>
          </w:p>
        </w:tc>
        <w:tc>
          <w:tcPr>
            <w:tcW w:w="4822" w:type="dxa"/>
            <w:gridSpan w:val="4"/>
            <w:tcBorders>
              <w:top w:val="single" w:sz="4" w:space="0" w:color="auto"/>
              <w:left w:val="nil"/>
              <w:bottom w:val="single" w:sz="4" w:space="0" w:color="auto"/>
              <w:right w:val="single" w:sz="4" w:space="0" w:color="auto"/>
            </w:tcBorders>
            <w:shd w:val="clear" w:color="auto" w:fill="auto"/>
          </w:tcPr>
          <w:p w14:paraId="3325CF56"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4C8FDCC0" w14:textId="77777777" w:rsidR="005C67A3" w:rsidRDefault="005C67A3" w:rsidP="005C67A3">
            <w:pPr>
              <w:jc w:val="center"/>
              <w:rPr>
                <w:b/>
                <w:noProof w:val="0"/>
                <w:color w:val="000000"/>
                <w:sz w:val="22"/>
                <w:lang w:val="en-US"/>
              </w:rPr>
            </w:pPr>
          </w:p>
        </w:tc>
      </w:tr>
      <w:tr w:rsidR="005C67A3" w:rsidRPr="00AB6C09" w14:paraId="422546A0"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4FC991BF" w14:textId="2C624870" w:rsidR="005C67A3" w:rsidRDefault="005C67A3" w:rsidP="005C67A3">
            <w:pPr>
              <w:rPr>
                <w:b/>
                <w:bCs/>
                <w:noProof w:val="0"/>
                <w:color w:val="000000"/>
                <w:lang w:val="en-US"/>
              </w:rPr>
            </w:pPr>
            <w:r w:rsidRPr="00E83E24">
              <w:t>Lot 11 Sursă 12 15 A</w:t>
            </w:r>
          </w:p>
        </w:tc>
        <w:tc>
          <w:tcPr>
            <w:tcW w:w="2130" w:type="dxa"/>
            <w:tcBorders>
              <w:top w:val="single" w:sz="4" w:space="0" w:color="auto"/>
              <w:left w:val="nil"/>
              <w:bottom w:val="single" w:sz="4" w:space="0" w:color="auto"/>
              <w:right w:val="single" w:sz="4" w:space="0" w:color="auto"/>
            </w:tcBorders>
            <w:shd w:val="clear" w:color="auto" w:fill="auto"/>
          </w:tcPr>
          <w:p w14:paraId="02E92F39"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46C54139" w14:textId="271D016B" w:rsidR="005C67A3" w:rsidRPr="008D7D66" w:rsidRDefault="005C67A3" w:rsidP="005C67A3">
            <w:pPr>
              <w:jc w:val="center"/>
              <w:rPr>
                <w:b/>
                <w:noProof w:val="0"/>
                <w:color w:val="000000"/>
                <w:sz w:val="22"/>
                <w:lang w:val="en-US"/>
              </w:rPr>
            </w:pPr>
            <w:r w:rsidRPr="00646CB7">
              <w:t>Sursă 12 15 A</w:t>
            </w:r>
          </w:p>
        </w:tc>
        <w:tc>
          <w:tcPr>
            <w:tcW w:w="4822" w:type="dxa"/>
            <w:gridSpan w:val="4"/>
            <w:tcBorders>
              <w:top w:val="single" w:sz="4" w:space="0" w:color="auto"/>
              <w:left w:val="nil"/>
              <w:bottom w:val="single" w:sz="4" w:space="0" w:color="auto"/>
              <w:right w:val="single" w:sz="4" w:space="0" w:color="auto"/>
            </w:tcBorders>
            <w:shd w:val="clear" w:color="auto" w:fill="auto"/>
          </w:tcPr>
          <w:p w14:paraId="1864054C"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502BFA11" w14:textId="77777777" w:rsidR="005C67A3" w:rsidRDefault="005C67A3" w:rsidP="005C67A3">
            <w:pPr>
              <w:jc w:val="center"/>
              <w:rPr>
                <w:b/>
                <w:noProof w:val="0"/>
                <w:color w:val="000000"/>
                <w:sz w:val="22"/>
                <w:lang w:val="en-US"/>
              </w:rPr>
            </w:pPr>
          </w:p>
        </w:tc>
      </w:tr>
      <w:tr w:rsidR="005C67A3" w:rsidRPr="00AB6C09" w14:paraId="2D8407C9"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14302AD1" w14:textId="5181AF40" w:rsidR="005C67A3" w:rsidRDefault="005C67A3" w:rsidP="005C67A3">
            <w:pPr>
              <w:rPr>
                <w:b/>
                <w:bCs/>
                <w:noProof w:val="0"/>
                <w:color w:val="000000"/>
                <w:lang w:val="en-US"/>
              </w:rPr>
            </w:pPr>
            <w:r w:rsidRPr="00E83E24">
              <w:t>Lot 12 Injector PoE</w:t>
            </w:r>
          </w:p>
        </w:tc>
        <w:tc>
          <w:tcPr>
            <w:tcW w:w="2130" w:type="dxa"/>
            <w:tcBorders>
              <w:top w:val="single" w:sz="4" w:space="0" w:color="auto"/>
              <w:left w:val="nil"/>
              <w:bottom w:val="single" w:sz="4" w:space="0" w:color="auto"/>
              <w:right w:val="single" w:sz="4" w:space="0" w:color="auto"/>
            </w:tcBorders>
            <w:shd w:val="clear" w:color="auto" w:fill="auto"/>
          </w:tcPr>
          <w:p w14:paraId="16E75BB6"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44B6090B" w14:textId="1ECC30CD" w:rsidR="005C67A3" w:rsidRPr="008D7D66" w:rsidRDefault="005C67A3" w:rsidP="005C67A3">
            <w:pPr>
              <w:jc w:val="center"/>
              <w:rPr>
                <w:b/>
                <w:noProof w:val="0"/>
                <w:color w:val="000000"/>
                <w:sz w:val="22"/>
                <w:lang w:val="en-US"/>
              </w:rPr>
            </w:pPr>
            <w:r w:rsidRPr="00646CB7">
              <w:t>Injector PoE, DC 100-240 V</w:t>
            </w:r>
          </w:p>
        </w:tc>
        <w:tc>
          <w:tcPr>
            <w:tcW w:w="4822" w:type="dxa"/>
            <w:gridSpan w:val="4"/>
            <w:tcBorders>
              <w:top w:val="single" w:sz="4" w:space="0" w:color="auto"/>
              <w:left w:val="nil"/>
              <w:bottom w:val="single" w:sz="4" w:space="0" w:color="auto"/>
              <w:right w:val="single" w:sz="4" w:space="0" w:color="auto"/>
            </w:tcBorders>
            <w:shd w:val="clear" w:color="auto" w:fill="auto"/>
          </w:tcPr>
          <w:p w14:paraId="1685C01E"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2427FF90" w14:textId="77777777" w:rsidR="005C67A3" w:rsidRDefault="005C67A3" w:rsidP="005C67A3">
            <w:pPr>
              <w:jc w:val="center"/>
              <w:rPr>
                <w:b/>
                <w:noProof w:val="0"/>
                <w:color w:val="000000"/>
                <w:sz w:val="22"/>
                <w:lang w:val="en-US"/>
              </w:rPr>
            </w:pPr>
          </w:p>
        </w:tc>
      </w:tr>
      <w:tr w:rsidR="005C67A3" w:rsidRPr="00AB6C09" w14:paraId="31280762" w14:textId="77777777" w:rsidTr="00AF6FAA">
        <w:trPr>
          <w:trHeight w:val="131"/>
        </w:trPr>
        <w:tc>
          <w:tcPr>
            <w:tcW w:w="2940" w:type="dxa"/>
            <w:tcBorders>
              <w:top w:val="single" w:sz="4" w:space="0" w:color="auto"/>
              <w:left w:val="single" w:sz="4" w:space="0" w:color="auto"/>
              <w:bottom w:val="single" w:sz="4" w:space="0" w:color="auto"/>
              <w:right w:val="single" w:sz="4" w:space="0" w:color="auto"/>
            </w:tcBorders>
            <w:shd w:val="clear" w:color="auto" w:fill="auto"/>
          </w:tcPr>
          <w:p w14:paraId="5EAC308B" w14:textId="772D1DC9" w:rsidR="005C67A3" w:rsidRDefault="005C67A3" w:rsidP="005C67A3">
            <w:pPr>
              <w:rPr>
                <w:b/>
                <w:bCs/>
                <w:noProof w:val="0"/>
                <w:color w:val="000000"/>
                <w:lang w:val="en-US"/>
              </w:rPr>
            </w:pPr>
            <w:r w:rsidRPr="00E83E24">
              <w:t>Lot 13 PoE switch 8 port</w:t>
            </w:r>
          </w:p>
        </w:tc>
        <w:tc>
          <w:tcPr>
            <w:tcW w:w="2130" w:type="dxa"/>
            <w:tcBorders>
              <w:top w:val="single" w:sz="4" w:space="0" w:color="auto"/>
              <w:left w:val="nil"/>
              <w:bottom w:val="single" w:sz="4" w:space="0" w:color="auto"/>
              <w:right w:val="single" w:sz="4" w:space="0" w:color="auto"/>
            </w:tcBorders>
            <w:shd w:val="clear" w:color="auto" w:fill="auto"/>
          </w:tcPr>
          <w:p w14:paraId="0ECF32F2" w14:textId="77777777" w:rsidR="005C67A3" w:rsidRPr="008D7D66" w:rsidRDefault="005C67A3" w:rsidP="005C67A3">
            <w:pPr>
              <w:jc w:val="center"/>
              <w:rPr>
                <w:b/>
                <w:noProof w:val="0"/>
                <w:color w:val="000000"/>
                <w:sz w:val="22"/>
                <w:lang w:val="en-US"/>
              </w:rPr>
            </w:pPr>
          </w:p>
        </w:tc>
        <w:tc>
          <w:tcPr>
            <w:tcW w:w="3970" w:type="dxa"/>
            <w:gridSpan w:val="2"/>
            <w:tcBorders>
              <w:top w:val="single" w:sz="4" w:space="0" w:color="auto"/>
              <w:left w:val="nil"/>
              <w:bottom w:val="single" w:sz="4" w:space="0" w:color="auto"/>
              <w:right w:val="single" w:sz="4" w:space="0" w:color="auto"/>
            </w:tcBorders>
            <w:shd w:val="clear" w:color="auto" w:fill="auto"/>
          </w:tcPr>
          <w:p w14:paraId="3DE2175A" w14:textId="1A78F487" w:rsidR="005C67A3" w:rsidRPr="008D7D66" w:rsidRDefault="005C67A3" w:rsidP="005C67A3">
            <w:pPr>
              <w:jc w:val="center"/>
              <w:rPr>
                <w:b/>
                <w:noProof w:val="0"/>
                <w:color w:val="000000"/>
                <w:sz w:val="22"/>
                <w:lang w:val="en-US"/>
              </w:rPr>
            </w:pPr>
            <w:r w:rsidRPr="00646CB7">
              <w:t>PoE switch 8 port DC 100-240 V</w:t>
            </w:r>
          </w:p>
        </w:tc>
        <w:tc>
          <w:tcPr>
            <w:tcW w:w="4822" w:type="dxa"/>
            <w:gridSpan w:val="4"/>
            <w:tcBorders>
              <w:top w:val="single" w:sz="4" w:space="0" w:color="auto"/>
              <w:left w:val="nil"/>
              <w:bottom w:val="single" w:sz="4" w:space="0" w:color="auto"/>
              <w:right w:val="single" w:sz="4" w:space="0" w:color="auto"/>
            </w:tcBorders>
            <w:shd w:val="clear" w:color="auto" w:fill="auto"/>
          </w:tcPr>
          <w:p w14:paraId="25A69C55" w14:textId="77777777" w:rsidR="005C67A3" w:rsidRDefault="005C67A3" w:rsidP="005C67A3">
            <w:pPr>
              <w:jc w:val="center"/>
              <w:rPr>
                <w:b/>
                <w:noProof w:val="0"/>
                <w:color w:val="000000"/>
                <w:sz w:val="22"/>
                <w:lang w:val="en-US"/>
              </w:rPr>
            </w:pPr>
          </w:p>
        </w:tc>
        <w:tc>
          <w:tcPr>
            <w:tcW w:w="1560" w:type="dxa"/>
            <w:gridSpan w:val="3"/>
            <w:tcBorders>
              <w:top w:val="single" w:sz="4" w:space="0" w:color="auto"/>
              <w:left w:val="nil"/>
              <w:bottom w:val="single" w:sz="4" w:space="0" w:color="auto"/>
              <w:right w:val="single" w:sz="4" w:space="0" w:color="auto"/>
            </w:tcBorders>
            <w:shd w:val="clear" w:color="auto" w:fill="auto"/>
          </w:tcPr>
          <w:p w14:paraId="03C82B0B" w14:textId="77777777" w:rsidR="005C67A3" w:rsidRDefault="005C67A3" w:rsidP="005C67A3">
            <w:pPr>
              <w:jc w:val="center"/>
              <w:rPr>
                <w:b/>
                <w:noProof w:val="0"/>
                <w:color w:val="000000"/>
                <w:sz w:val="22"/>
                <w:lang w:val="en-US"/>
              </w:rPr>
            </w:pPr>
          </w:p>
        </w:tc>
      </w:tr>
    </w:tbl>
    <w:p w14:paraId="005090F8" w14:textId="77777777" w:rsidR="00A60A8F" w:rsidRDefault="00A60A8F" w:rsidP="00864EC9"/>
    <w:p w14:paraId="7EE73801" w14:textId="77777777" w:rsidR="00864EC9" w:rsidRDefault="00864EC9" w:rsidP="00864EC9">
      <w:r w:rsidRPr="00150055">
        <w:t>Semnat:_______________ Numele, Prenumele:_____________________________ În calitate de: ________________</w:t>
      </w:r>
    </w:p>
    <w:p w14:paraId="264F3772" w14:textId="77777777" w:rsidR="00EE5FFE" w:rsidRPr="00150055" w:rsidRDefault="00EE5FFE" w:rsidP="00864EC9"/>
    <w:p w14:paraId="52BC6798" w14:textId="79931D73" w:rsidR="00FB14BE" w:rsidRDefault="00864EC9" w:rsidP="00F05A0B">
      <w:r w:rsidRPr="00150055">
        <w:rPr>
          <w:bCs/>
          <w:iCs/>
        </w:rPr>
        <w:t>Ofertantul: _______________________ Adresa: __________________________</w:t>
      </w:r>
    </w:p>
    <w:sectPr w:rsidR="00FB14BE" w:rsidSect="008610A9">
      <w:footerReference w:type="default" r:id="rId8"/>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56F0D" w14:textId="77777777" w:rsidR="007C0D5B" w:rsidRDefault="007C0D5B" w:rsidP="00A20ACF">
      <w:r>
        <w:separator/>
      </w:r>
    </w:p>
  </w:endnote>
  <w:endnote w:type="continuationSeparator" w:id="0">
    <w:p w14:paraId="44461906" w14:textId="77777777" w:rsidR="007C0D5B" w:rsidRDefault="007C0D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7C0D5B" w:rsidRDefault="007C0D5B">
        <w:pPr>
          <w:pStyle w:val="a5"/>
          <w:jc w:val="right"/>
        </w:pPr>
        <w:r>
          <w:fldChar w:fldCharType="begin"/>
        </w:r>
        <w:r>
          <w:instrText xml:space="preserve"> PAGE   \* MERGEFORMAT </w:instrText>
        </w:r>
        <w:r>
          <w:fldChar w:fldCharType="separate"/>
        </w:r>
        <w:r w:rsidR="005C67A3">
          <w:t>1</w:t>
        </w:r>
        <w:r>
          <w:fldChar w:fldCharType="end"/>
        </w:r>
      </w:p>
    </w:sdtContent>
  </w:sdt>
  <w:p w14:paraId="394448D7" w14:textId="77777777" w:rsidR="007C0D5B" w:rsidRDefault="007C0D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A9E44" w14:textId="77777777" w:rsidR="007C0D5B" w:rsidRDefault="007C0D5B" w:rsidP="00A20ACF">
      <w:r>
        <w:separator/>
      </w:r>
    </w:p>
  </w:footnote>
  <w:footnote w:type="continuationSeparator" w:id="0">
    <w:p w14:paraId="5C8D8F20" w14:textId="77777777" w:rsidR="007C0D5B" w:rsidRDefault="007C0D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hdrShapeDefaults>
    <o:shapedefaults v:ext="edit" spidmax="798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10FD"/>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1156"/>
    <w:rsid w:val="000924C3"/>
    <w:rsid w:val="000928D3"/>
    <w:rsid w:val="00092953"/>
    <w:rsid w:val="00092E6C"/>
    <w:rsid w:val="00093056"/>
    <w:rsid w:val="000930AB"/>
    <w:rsid w:val="00093AE5"/>
    <w:rsid w:val="00096009"/>
    <w:rsid w:val="00096AB9"/>
    <w:rsid w:val="00097617"/>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61D5"/>
    <w:rsid w:val="0011689E"/>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3E66"/>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3B74"/>
    <w:rsid w:val="001C435E"/>
    <w:rsid w:val="001C4B99"/>
    <w:rsid w:val="001C4DFD"/>
    <w:rsid w:val="001C5A47"/>
    <w:rsid w:val="001C6D83"/>
    <w:rsid w:val="001D0242"/>
    <w:rsid w:val="001D0651"/>
    <w:rsid w:val="001D3039"/>
    <w:rsid w:val="001D3985"/>
    <w:rsid w:val="001D417A"/>
    <w:rsid w:val="001D4CBC"/>
    <w:rsid w:val="001D4CCA"/>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08B1"/>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537"/>
    <w:rsid w:val="00291867"/>
    <w:rsid w:val="00291E27"/>
    <w:rsid w:val="00292856"/>
    <w:rsid w:val="0029594F"/>
    <w:rsid w:val="002A0072"/>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2C"/>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6C3"/>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218B"/>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67A3"/>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97666"/>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1995"/>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6FA"/>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108"/>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9C"/>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0A9"/>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A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B86"/>
    <w:rsid w:val="008D2C5A"/>
    <w:rsid w:val="008D3CCB"/>
    <w:rsid w:val="008D3E59"/>
    <w:rsid w:val="008D4238"/>
    <w:rsid w:val="008D453D"/>
    <w:rsid w:val="008D4C0D"/>
    <w:rsid w:val="008D5215"/>
    <w:rsid w:val="008D52DF"/>
    <w:rsid w:val="008D7109"/>
    <w:rsid w:val="008D7D66"/>
    <w:rsid w:val="008D7E25"/>
    <w:rsid w:val="008E005E"/>
    <w:rsid w:val="008E136F"/>
    <w:rsid w:val="008E2754"/>
    <w:rsid w:val="008E304B"/>
    <w:rsid w:val="008E373E"/>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17F7"/>
    <w:rsid w:val="0090214E"/>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37E"/>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C7736"/>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A8F"/>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0924"/>
    <w:rsid w:val="00A91A7E"/>
    <w:rsid w:val="00A91FBC"/>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00D7"/>
    <w:rsid w:val="00AE3CA7"/>
    <w:rsid w:val="00AE3DA3"/>
    <w:rsid w:val="00AE3E42"/>
    <w:rsid w:val="00AE410A"/>
    <w:rsid w:val="00AE4784"/>
    <w:rsid w:val="00AE4876"/>
    <w:rsid w:val="00AE571D"/>
    <w:rsid w:val="00AE6163"/>
    <w:rsid w:val="00AE7CFF"/>
    <w:rsid w:val="00AF036F"/>
    <w:rsid w:val="00AF0B8C"/>
    <w:rsid w:val="00AF3627"/>
    <w:rsid w:val="00AF3952"/>
    <w:rsid w:val="00AF4E2D"/>
    <w:rsid w:val="00AF5246"/>
    <w:rsid w:val="00AF6FAA"/>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19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6421"/>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1F6E"/>
    <w:rsid w:val="00C5446F"/>
    <w:rsid w:val="00C546BD"/>
    <w:rsid w:val="00C54D89"/>
    <w:rsid w:val="00C55FC5"/>
    <w:rsid w:val="00C562C2"/>
    <w:rsid w:val="00C572C7"/>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3AA3"/>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2E8"/>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478"/>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70C"/>
    <w:rsid w:val="00DF0A06"/>
    <w:rsid w:val="00DF0F70"/>
    <w:rsid w:val="00DF3BCA"/>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1E8D"/>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097B"/>
    <w:rsid w:val="00FC1918"/>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04DE65F9"/>
  <w15:docId w15:val="{2A2EB73D-F6D5-41A3-8F3E-9E631961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31591-9AEB-418F-AC3D-46E859587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Pages>
  <Words>315</Words>
  <Characters>1801</Characters>
  <Application>Microsoft Office Word</Application>
  <DocSecurity>0</DocSecurity>
  <Lines>15</Lines>
  <Paragraphs>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2025-11-07T06:23:00Z</cp:lastPrinted>
  <dcterms:created xsi:type="dcterms:W3CDTF">2023-12-20T10:56:00Z</dcterms:created>
  <dcterms:modified xsi:type="dcterms:W3CDTF">2026-06-04T13:28:00Z</dcterms:modified>
</cp:coreProperties>
</file>