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rPr>
          <w:rFonts w:ascii="Times New Roman" w:hAnsi="Times New Roman" w:cs="Times New Roman"/>
          <w:lang w:val="ro-RO"/>
        </w:rPr>
      </w:pPr>
    </w:p>
    <w:p w:rsidR="00077373" w:rsidRPr="008A6B49" w:rsidRDefault="00077373" w:rsidP="009C2DD9">
      <w:pPr>
        <w:jc w:val="center"/>
        <w:rPr>
          <w:rFonts w:ascii="Times New Roman" w:hAnsi="Times New Roman" w:cs="Times New Roman"/>
          <w:lang w:val="ro-RO"/>
        </w:rPr>
      </w:pPr>
    </w:p>
    <w:p w:rsidR="00747CAB" w:rsidRPr="008A6B49" w:rsidRDefault="00077373" w:rsidP="009C2DD9">
      <w:pPr>
        <w:jc w:val="center"/>
        <w:rPr>
          <w:rFonts w:ascii="Times New Roman" w:hAnsi="Times New Roman" w:cs="Times New Roman"/>
          <w:lang w:val="ro-RO"/>
        </w:rPr>
      </w:pPr>
      <w:r w:rsidRPr="008A6B49">
        <w:rPr>
          <w:rFonts w:ascii="Times New Roman" w:hAnsi="Times New Roman" w:cs="Times New Roman"/>
          <w:lang w:val="ro-RO"/>
        </w:rPr>
        <w:t>SPECIFICAŢIE TEHNICĂ</w:t>
      </w:r>
    </w:p>
    <w:p w:rsidR="00077373" w:rsidRPr="008A6B49" w:rsidRDefault="00077373" w:rsidP="009C2DD9">
      <w:pPr>
        <w:jc w:val="center"/>
        <w:rPr>
          <w:rFonts w:ascii="Times New Roman" w:hAnsi="Times New Roman" w:cs="Times New Roman"/>
          <w:lang w:val="ro-RO"/>
        </w:rPr>
      </w:pPr>
      <w:r w:rsidRPr="008A6B49">
        <w:rPr>
          <w:rFonts w:ascii="Times New Roman" w:hAnsi="Times New Roman" w:cs="Times New Roman"/>
          <w:lang w:val="ro-RO"/>
        </w:rPr>
        <w:t>pentru</w:t>
      </w:r>
    </w:p>
    <w:p w:rsidR="00077373" w:rsidRPr="008A6B49" w:rsidRDefault="00134D74" w:rsidP="009C2DD9">
      <w:pPr>
        <w:jc w:val="center"/>
        <w:rPr>
          <w:rFonts w:ascii="Times New Roman" w:hAnsi="Times New Roman" w:cs="Times New Roman"/>
          <w:b/>
          <w:lang w:val="ro-RO"/>
        </w:rPr>
      </w:pPr>
      <w:r>
        <w:rPr>
          <w:rFonts w:ascii="Times New Roman" w:hAnsi="Times New Roman" w:cs="Times New Roman"/>
          <w:b/>
          <w:lang w:val="ro-RO"/>
        </w:rPr>
        <w:t>SORBENŢI ŞI ADITIVI PENTRU ULEI ELECTROIZOLANT</w:t>
      </w:r>
    </w:p>
    <w:p w:rsidR="00077373" w:rsidRPr="008A6B49" w:rsidRDefault="00077373" w:rsidP="009C2DD9">
      <w:pPr>
        <w:jc w:val="center"/>
        <w:rPr>
          <w:rFonts w:ascii="Times New Roman" w:hAnsi="Times New Roman" w:cs="Times New Roman"/>
          <w:b/>
          <w:lang w:val="ro-RO"/>
        </w:rPr>
      </w:pPr>
    </w:p>
    <w:p w:rsidR="00077373" w:rsidRPr="008A6B49" w:rsidRDefault="00077373" w:rsidP="009C2DD9">
      <w:pPr>
        <w:rPr>
          <w:rFonts w:ascii="Times New Roman" w:hAnsi="Times New Roman" w:cs="Times New Roman"/>
          <w:b/>
          <w:lang w:val="ro-RO"/>
        </w:rPr>
      </w:pPr>
    </w:p>
    <w:p w:rsidR="00077373" w:rsidRPr="008A6B49" w:rsidRDefault="00077373" w:rsidP="009C2DD9">
      <w:pPr>
        <w:rPr>
          <w:rFonts w:ascii="Times New Roman" w:hAnsi="Times New Roman" w:cs="Times New Roman"/>
          <w:b/>
          <w:lang w:val="ro-RO"/>
        </w:rPr>
      </w:pPr>
    </w:p>
    <w:p w:rsidR="00077373" w:rsidRPr="008A6B49" w:rsidRDefault="00077373" w:rsidP="009C2DD9">
      <w:pPr>
        <w:rPr>
          <w:rFonts w:ascii="Times New Roman" w:hAnsi="Times New Roman" w:cs="Times New Roman"/>
          <w:b/>
          <w:lang w:val="ro-RO"/>
        </w:rPr>
      </w:pPr>
    </w:p>
    <w:p w:rsidR="00077373" w:rsidRPr="008A6B49" w:rsidRDefault="00077373" w:rsidP="009C2DD9">
      <w:pPr>
        <w:rPr>
          <w:rFonts w:ascii="Times New Roman" w:hAnsi="Times New Roman" w:cs="Times New Roman"/>
          <w:b/>
          <w:lang w:val="ro-RO"/>
        </w:rPr>
      </w:pPr>
    </w:p>
    <w:p w:rsidR="00077373" w:rsidRPr="008A6B49" w:rsidRDefault="00077373" w:rsidP="009C2DD9">
      <w:pPr>
        <w:rPr>
          <w:rFonts w:ascii="Times New Roman" w:hAnsi="Times New Roman" w:cs="Times New Roman"/>
          <w:b/>
          <w:lang w:val="ro-RO"/>
        </w:rPr>
      </w:pPr>
    </w:p>
    <w:p w:rsidR="00BD7624" w:rsidRPr="008A6B49" w:rsidRDefault="00BD7624" w:rsidP="009C2DD9">
      <w:pPr>
        <w:rPr>
          <w:rFonts w:ascii="Times New Roman" w:hAnsi="Times New Roman" w:cs="Times New Roman"/>
          <w:b/>
          <w:lang w:val="ro-RO"/>
        </w:rPr>
      </w:pPr>
    </w:p>
    <w:p w:rsidR="00BD7624" w:rsidRPr="008A6B49" w:rsidRDefault="00BD7624" w:rsidP="009C2DD9">
      <w:pPr>
        <w:rPr>
          <w:rFonts w:ascii="Times New Roman" w:hAnsi="Times New Roman" w:cs="Times New Roman"/>
          <w:b/>
          <w:lang w:val="ro-RO"/>
        </w:rPr>
      </w:pPr>
    </w:p>
    <w:p w:rsidR="006E74CE" w:rsidRPr="008A6B49" w:rsidRDefault="006E74CE" w:rsidP="009C2DD9">
      <w:pPr>
        <w:rPr>
          <w:rFonts w:cs="Times New Roman"/>
          <w:b/>
          <w:lang w:val="ro-RO"/>
        </w:rPr>
      </w:pPr>
    </w:p>
    <w:p w:rsidR="00180084" w:rsidRPr="008A6B49" w:rsidRDefault="00180084" w:rsidP="00180084">
      <w:pPr>
        <w:spacing w:after="0"/>
        <w:rPr>
          <w:rFonts w:cs="Times New Roman"/>
          <w:b/>
          <w:lang w:val="ro-RO"/>
        </w:rPr>
      </w:pPr>
      <w:r w:rsidRPr="008A6B49">
        <w:rPr>
          <w:rFonts w:cs="Times New Roman"/>
          <w:b/>
          <w:lang w:val="ro-RO"/>
        </w:rPr>
        <w:t>Drept de proprietate:</w:t>
      </w:r>
    </w:p>
    <w:p w:rsidR="00180084" w:rsidRPr="008A6B49" w:rsidRDefault="00180084" w:rsidP="00B6702F">
      <w:pPr>
        <w:rPr>
          <w:rFonts w:cs="Times New Roman"/>
          <w:b/>
          <w:lang w:val="ro-RO"/>
        </w:rPr>
      </w:pPr>
      <w:r w:rsidRPr="008A6B49">
        <w:rPr>
          <w:rFonts w:cs="Times New Roman"/>
          <w:lang w:val="ro-RO"/>
        </w:rPr>
        <w:t xml:space="preserve">Prezentul document este proprietatea </w:t>
      </w:r>
      <w:r w:rsidRPr="008A6B49">
        <w:rPr>
          <w:rFonts w:cs="Times New Roman"/>
          <w:b/>
          <w:lang w:val="ro-RO"/>
        </w:rPr>
        <w:t>ÎS „Moldelectrica”</w:t>
      </w:r>
      <w:r w:rsidRPr="008A6B49">
        <w:rPr>
          <w:rFonts w:cs="Times New Roman"/>
          <w:lang w:val="ro-RO"/>
        </w:rPr>
        <w:t xml:space="preserve">. Multiplicarea sau utilizarea totală sau parţială a acestui document este permisă numai cu acordul scris al conducerii </w:t>
      </w:r>
      <w:r w:rsidRPr="008A6B49">
        <w:rPr>
          <w:rFonts w:cs="Times New Roman"/>
          <w:b/>
          <w:lang w:val="ro-RO"/>
        </w:rPr>
        <w:t>ÎS „Moldelectrica”.</w:t>
      </w:r>
    </w:p>
    <w:p w:rsidR="00180084" w:rsidRPr="008A6B49" w:rsidRDefault="00180084" w:rsidP="00B6702F">
      <w:pPr>
        <w:rPr>
          <w:rFonts w:cs="Times New Roman"/>
          <w:b/>
          <w:lang w:val="ro-RO"/>
        </w:rPr>
      </w:pPr>
    </w:p>
    <w:p w:rsidR="00180084" w:rsidRPr="008A6B49" w:rsidRDefault="00180084" w:rsidP="00B6702F">
      <w:pPr>
        <w:rPr>
          <w:rFonts w:cs="Times New Roman"/>
          <w:b/>
          <w:lang w:val="ro-RO"/>
        </w:rPr>
      </w:pPr>
    </w:p>
    <w:p w:rsidR="00180084" w:rsidRPr="008A6B49" w:rsidRDefault="00180084" w:rsidP="00B6702F">
      <w:pPr>
        <w:rPr>
          <w:rFonts w:cs="Times New Roman"/>
          <w:lang w:val="ro-RO"/>
        </w:rPr>
      </w:pPr>
    </w:p>
    <w:p w:rsidR="00B6702F" w:rsidRPr="008A6B49" w:rsidRDefault="00AC560E" w:rsidP="00180084">
      <w:pPr>
        <w:jc w:val="center"/>
        <w:rPr>
          <w:rFonts w:ascii="Times New Roman" w:hAnsi="Times New Roman" w:cs="Times New Roman"/>
          <w:lang w:val="ro-RO"/>
        </w:rPr>
      </w:pPr>
      <w:r w:rsidRPr="008A6B49">
        <w:rPr>
          <w:rFonts w:ascii="Times New Roman" w:hAnsi="Times New Roman" w:cs="Times New Roman"/>
          <w:lang w:val="ro-RO"/>
        </w:rPr>
        <w:t>Chişinău 202</w:t>
      </w:r>
      <w:r w:rsidR="00B57754">
        <w:rPr>
          <w:rFonts w:ascii="Times New Roman" w:hAnsi="Times New Roman" w:cs="Times New Roman"/>
          <w:lang w:val="ro-RO"/>
        </w:rPr>
        <w:t>3</w:t>
      </w:r>
    </w:p>
    <w:p w:rsidR="0083643A" w:rsidRPr="008A6B49" w:rsidRDefault="0083643A" w:rsidP="009C2DD9">
      <w:pPr>
        <w:pStyle w:val="a3"/>
        <w:jc w:val="center"/>
        <w:rPr>
          <w:rFonts w:ascii="Times New Roman" w:hAnsi="Times New Roman" w:cs="Times New Roman"/>
          <w:b/>
          <w:lang w:val="ro-RO"/>
        </w:rPr>
      </w:pPr>
    </w:p>
    <w:p w:rsidR="005B2777" w:rsidRPr="008A6B49" w:rsidRDefault="005B2777" w:rsidP="009C2DD9">
      <w:pPr>
        <w:pStyle w:val="a3"/>
        <w:jc w:val="center"/>
        <w:rPr>
          <w:rFonts w:ascii="Times New Roman" w:hAnsi="Times New Roman" w:cs="Times New Roman"/>
          <w:b/>
          <w:lang w:val="ro-RO"/>
        </w:rPr>
      </w:pPr>
    </w:p>
    <w:p w:rsidR="00180084" w:rsidRPr="008A6B49" w:rsidRDefault="00180084" w:rsidP="009C2DD9">
      <w:pPr>
        <w:pStyle w:val="a3"/>
        <w:jc w:val="center"/>
        <w:rPr>
          <w:rFonts w:ascii="Times New Roman" w:hAnsi="Times New Roman" w:cs="Times New Roman"/>
          <w:b/>
          <w:lang w:val="ro-RO"/>
        </w:rPr>
      </w:pPr>
    </w:p>
    <w:p w:rsidR="00180084" w:rsidRPr="008A6B49" w:rsidRDefault="00180084" w:rsidP="009C2DD9">
      <w:pPr>
        <w:pStyle w:val="a3"/>
        <w:jc w:val="center"/>
        <w:rPr>
          <w:rFonts w:ascii="Times New Roman" w:hAnsi="Times New Roman" w:cs="Times New Roman"/>
          <w:b/>
          <w:lang w:val="ro-RO"/>
        </w:rPr>
      </w:pPr>
    </w:p>
    <w:p w:rsidR="0083643A" w:rsidRPr="008A6B49" w:rsidRDefault="0083643A" w:rsidP="009C2DD9">
      <w:pPr>
        <w:pStyle w:val="a3"/>
        <w:jc w:val="center"/>
        <w:rPr>
          <w:rFonts w:ascii="Times New Roman" w:hAnsi="Times New Roman" w:cs="Times New Roman"/>
          <w:b/>
          <w:lang w:val="ro-RO"/>
        </w:rPr>
      </w:pPr>
    </w:p>
    <w:p w:rsidR="0070157B" w:rsidRDefault="0070157B" w:rsidP="009C2DD9">
      <w:pPr>
        <w:pStyle w:val="a3"/>
        <w:jc w:val="center"/>
        <w:rPr>
          <w:rFonts w:ascii="Times New Roman" w:hAnsi="Times New Roman" w:cs="Times New Roman"/>
          <w:b/>
          <w:lang w:val="ro-RO"/>
        </w:rPr>
      </w:pPr>
    </w:p>
    <w:p w:rsidR="0070157B" w:rsidRDefault="0070157B" w:rsidP="009C2DD9">
      <w:pPr>
        <w:pStyle w:val="a3"/>
        <w:jc w:val="center"/>
        <w:rPr>
          <w:rFonts w:ascii="Times New Roman" w:hAnsi="Times New Roman" w:cs="Times New Roman"/>
          <w:b/>
          <w:lang w:val="ro-RO"/>
        </w:rPr>
      </w:pPr>
    </w:p>
    <w:p w:rsidR="0070157B" w:rsidRDefault="0070157B" w:rsidP="009C2DD9">
      <w:pPr>
        <w:pStyle w:val="a3"/>
        <w:jc w:val="center"/>
        <w:rPr>
          <w:rFonts w:ascii="Times New Roman" w:hAnsi="Times New Roman" w:cs="Times New Roman"/>
          <w:b/>
          <w:lang w:val="ro-RO"/>
        </w:rPr>
      </w:pPr>
    </w:p>
    <w:p w:rsidR="0070157B" w:rsidRDefault="0070157B" w:rsidP="009C2DD9">
      <w:pPr>
        <w:pStyle w:val="a3"/>
        <w:jc w:val="center"/>
        <w:rPr>
          <w:rFonts w:ascii="Times New Roman" w:hAnsi="Times New Roman" w:cs="Times New Roman"/>
          <w:b/>
          <w:lang w:val="ro-RO"/>
        </w:rPr>
      </w:pPr>
    </w:p>
    <w:p w:rsidR="0070157B" w:rsidRPr="008A6B49" w:rsidRDefault="0070157B" w:rsidP="009C2DD9">
      <w:pPr>
        <w:pStyle w:val="a3"/>
        <w:jc w:val="center"/>
        <w:rPr>
          <w:rFonts w:ascii="Times New Roman" w:hAnsi="Times New Roman" w:cs="Times New Roman"/>
          <w:b/>
          <w:lang w:val="ro-RO"/>
        </w:rPr>
      </w:pPr>
    </w:p>
    <w:p w:rsidR="005B2777" w:rsidRPr="008A6B49" w:rsidRDefault="005B2777" w:rsidP="009C2DD9">
      <w:pPr>
        <w:pStyle w:val="a3"/>
        <w:jc w:val="center"/>
        <w:rPr>
          <w:rFonts w:ascii="Times New Roman" w:hAnsi="Times New Roman" w:cs="Times New Roman"/>
          <w:b/>
          <w:lang w:val="ro-RO"/>
        </w:rPr>
      </w:pPr>
    </w:p>
    <w:sdt>
      <w:sdtPr>
        <w:rPr>
          <w:rFonts w:ascii="Times New Roman" w:eastAsiaTheme="minorHAnsi" w:hAnsi="Times New Roman" w:cs="Times New Roman"/>
          <w:b w:val="0"/>
          <w:bCs w:val="0"/>
          <w:color w:val="auto"/>
          <w:sz w:val="22"/>
          <w:szCs w:val="22"/>
          <w:lang w:eastAsia="en-US"/>
        </w:rPr>
        <w:id w:val="-418556637"/>
        <w:docPartObj>
          <w:docPartGallery w:val="Table of Contents"/>
          <w:docPartUnique/>
        </w:docPartObj>
      </w:sdtPr>
      <w:sdtEndPr/>
      <w:sdtContent>
        <w:p w:rsidR="0070157B" w:rsidRDefault="0070157B" w:rsidP="0070157B">
          <w:pPr>
            <w:pStyle w:val="af1"/>
            <w:jc w:val="center"/>
            <w:rPr>
              <w:rFonts w:ascii="Times New Roman" w:hAnsi="Times New Roman" w:cs="Times New Roman"/>
              <w:color w:val="auto"/>
              <w:lang w:val="ro-RO"/>
            </w:rPr>
          </w:pPr>
          <w:r w:rsidRPr="0070157B">
            <w:rPr>
              <w:rFonts w:ascii="Times New Roman" w:hAnsi="Times New Roman" w:cs="Times New Roman"/>
              <w:color w:val="auto"/>
              <w:lang w:val="ro-RO"/>
            </w:rPr>
            <w:t>CUPRINS</w:t>
          </w:r>
        </w:p>
        <w:p w:rsidR="0070157B" w:rsidRDefault="0070157B" w:rsidP="0070157B">
          <w:pPr>
            <w:rPr>
              <w:lang w:val="ro-RO" w:eastAsia="ru-RU"/>
            </w:rPr>
          </w:pPr>
        </w:p>
        <w:p w:rsidR="0070157B" w:rsidRDefault="0070157B" w:rsidP="0070157B">
          <w:pPr>
            <w:rPr>
              <w:lang w:val="ro-RO" w:eastAsia="ru-RU"/>
            </w:rPr>
          </w:pPr>
        </w:p>
        <w:p w:rsidR="0070157B" w:rsidRPr="0070157B" w:rsidRDefault="0070157B" w:rsidP="0070157B">
          <w:pPr>
            <w:rPr>
              <w:lang w:val="ro-RO" w:eastAsia="ru-RU"/>
            </w:rPr>
          </w:pPr>
        </w:p>
        <w:p w:rsidR="00C12D43" w:rsidRDefault="0070157B">
          <w:pPr>
            <w:pStyle w:val="11"/>
            <w:tabs>
              <w:tab w:val="left" w:pos="440"/>
              <w:tab w:val="right" w:leader="dot" w:pos="9345"/>
            </w:tabs>
            <w:rPr>
              <w:rFonts w:eastAsiaTheme="minorEastAsia"/>
              <w:noProof/>
              <w:lang w:eastAsia="ru-RU"/>
            </w:rPr>
          </w:pPr>
          <w:r w:rsidRPr="0070157B">
            <w:rPr>
              <w:rFonts w:ascii="Times New Roman" w:hAnsi="Times New Roman" w:cs="Times New Roman"/>
            </w:rPr>
            <w:fldChar w:fldCharType="begin"/>
          </w:r>
          <w:r w:rsidRPr="0070157B">
            <w:rPr>
              <w:rFonts w:ascii="Times New Roman" w:hAnsi="Times New Roman" w:cs="Times New Roman"/>
            </w:rPr>
            <w:instrText xml:space="preserve"> TOC \o "1-3" \h \z \u </w:instrText>
          </w:r>
          <w:r w:rsidRPr="0070157B">
            <w:rPr>
              <w:rFonts w:ascii="Times New Roman" w:hAnsi="Times New Roman" w:cs="Times New Roman"/>
            </w:rPr>
            <w:fldChar w:fldCharType="separate"/>
          </w:r>
          <w:hyperlink w:anchor="_Toc96003237" w:history="1">
            <w:r w:rsidR="00C12D43" w:rsidRPr="00C51AD6">
              <w:rPr>
                <w:rStyle w:val="af0"/>
                <w:rFonts w:ascii="Times New Roman" w:hAnsi="Times New Roman" w:cs="Times New Roman"/>
                <w:b/>
                <w:noProof/>
                <w:lang w:val="ro-RO"/>
              </w:rPr>
              <w:t>1.</w:t>
            </w:r>
            <w:r w:rsidR="00C12D43">
              <w:rPr>
                <w:rFonts w:eastAsiaTheme="minorEastAsia"/>
                <w:noProof/>
                <w:lang w:eastAsia="ru-RU"/>
              </w:rPr>
              <w:tab/>
            </w:r>
            <w:r w:rsidR="00C12D43" w:rsidRPr="00C51AD6">
              <w:rPr>
                <w:rStyle w:val="af0"/>
                <w:rFonts w:ascii="Times New Roman" w:hAnsi="Times New Roman" w:cs="Times New Roman"/>
                <w:b/>
                <w:noProof/>
                <w:lang w:val="ro-RO"/>
              </w:rPr>
              <w:t>OBIECTUL ŞI DOMENIUL DE APLICARE</w:t>
            </w:r>
            <w:r w:rsidR="00C12D43">
              <w:rPr>
                <w:noProof/>
                <w:webHidden/>
              </w:rPr>
              <w:tab/>
            </w:r>
            <w:r w:rsidR="00AE06DC">
              <w:rPr>
                <w:noProof/>
                <w:webHidden/>
                <w:lang w:val="en-US"/>
              </w:rPr>
              <w:t>3</w:t>
            </w:r>
          </w:hyperlink>
        </w:p>
        <w:p w:rsidR="00C12D43" w:rsidRDefault="00AE06DC">
          <w:pPr>
            <w:pStyle w:val="11"/>
            <w:tabs>
              <w:tab w:val="left" w:pos="440"/>
              <w:tab w:val="right" w:leader="dot" w:pos="9345"/>
            </w:tabs>
            <w:rPr>
              <w:rFonts w:eastAsiaTheme="minorEastAsia"/>
              <w:noProof/>
              <w:lang w:eastAsia="ru-RU"/>
            </w:rPr>
          </w:pPr>
          <w:hyperlink w:anchor="_Toc96003238" w:history="1">
            <w:r w:rsidR="00C12D43" w:rsidRPr="00C51AD6">
              <w:rPr>
                <w:rStyle w:val="af0"/>
                <w:rFonts w:ascii="Times New Roman" w:hAnsi="Times New Roman" w:cs="Times New Roman"/>
                <w:b/>
                <w:noProof/>
                <w:lang w:val="ro-RO"/>
              </w:rPr>
              <w:t>2.</w:t>
            </w:r>
            <w:r w:rsidR="00C12D43">
              <w:rPr>
                <w:rFonts w:eastAsiaTheme="minorEastAsia"/>
                <w:noProof/>
                <w:lang w:eastAsia="ru-RU"/>
              </w:rPr>
              <w:tab/>
            </w:r>
            <w:r w:rsidR="00C12D43" w:rsidRPr="00C51AD6">
              <w:rPr>
                <w:rStyle w:val="af0"/>
                <w:rFonts w:ascii="Times New Roman" w:hAnsi="Times New Roman" w:cs="Times New Roman"/>
                <w:b/>
                <w:noProof/>
                <w:lang w:val="ro-RO"/>
              </w:rPr>
              <w:t>STANDARDE ŞI NORME DE REFERINŢĂ</w:t>
            </w:r>
            <w:r w:rsidR="00C12D43">
              <w:rPr>
                <w:noProof/>
                <w:webHidden/>
              </w:rPr>
              <w:tab/>
            </w:r>
            <w:r>
              <w:rPr>
                <w:noProof/>
                <w:webHidden/>
                <w:lang w:val="en-US"/>
              </w:rPr>
              <w:t>3</w:t>
            </w:r>
          </w:hyperlink>
        </w:p>
        <w:p w:rsidR="00C12D43" w:rsidRDefault="00AE06DC">
          <w:pPr>
            <w:pStyle w:val="11"/>
            <w:tabs>
              <w:tab w:val="left" w:pos="440"/>
              <w:tab w:val="right" w:leader="dot" w:pos="9345"/>
            </w:tabs>
            <w:rPr>
              <w:rFonts w:eastAsiaTheme="minorEastAsia"/>
              <w:noProof/>
              <w:lang w:eastAsia="ru-RU"/>
            </w:rPr>
          </w:pPr>
          <w:hyperlink w:anchor="_Toc96003239" w:history="1">
            <w:r w:rsidR="00C12D43" w:rsidRPr="00C51AD6">
              <w:rPr>
                <w:rStyle w:val="af0"/>
                <w:rFonts w:ascii="Times New Roman" w:hAnsi="Times New Roman" w:cs="Times New Roman"/>
                <w:b/>
                <w:noProof/>
                <w:lang w:val="ro-RO"/>
              </w:rPr>
              <w:t>3.</w:t>
            </w:r>
            <w:r w:rsidR="00C12D43">
              <w:rPr>
                <w:rFonts w:eastAsiaTheme="minorEastAsia"/>
                <w:noProof/>
                <w:lang w:eastAsia="ru-RU"/>
              </w:rPr>
              <w:tab/>
            </w:r>
            <w:r w:rsidR="00C12D43" w:rsidRPr="00C51AD6">
              <w:rPr>
                <w:rStyle w:val="af0"/>
                <w:rFonts w:ascii="Times New Roman" w:hAnsi="Times New Roman" w:cs="Times New Roman"/>
                <w:b/>
                <w:noProof/>
                <w:lang w:val="ro-RO"/>
              </w:rPr>
              <w:t>CARACTERISTICI TEHNICE</w:t>
            </w:r>
            <w:r w:rsidR="00C12D43">
              <w:rPr>
                <w:noProof/>
                <w:webHidden/>
              </w:rPr>
              <w:tab/>
            </w:r>
            <w:r>
              <w:rPr>
                <w:noProof/>
                <w:webHidden/>
                <w:lang w:val="en-US"/>
              </w:rPr>
              <w:t>4</w:t>
            </w:r>
          </w:hyperlink>
        </w:p>
        <w:p w:rsidR="00C12D43" w:rsidRDefault="00AE06DC">
          <w:pPr>
            <w:pStyle w:val="11"/>
            <w:tabs>
              <w:tab w:val="left" w:pos="440"/>
              <w:tab w:val="right" w:leader="dot" w:pos="9345"/>
            </w:tabs>
            <w:rPr>
              <w:rFonts w:eastAsiaTheme="minorEastAsia"/>
              <w:noProof/>
              <w:lang w:eastAsia="ru-RU"/>
            </w:rPr>
          </w:pPr>
          <w:hyperlink w:anchor="_Toc96003240" w:history="1">
            <w:r w:rsidR="00C12D43" w:rsidRPr="00C51AD6">
              <w:rPr>
                <w:rStyle w:val="af0"/>
                <w:rFonts w:ascii="Times New Roman" w:hAnsi="Times New Roman" w:cs="Times New Roman"/>
                <w:b/>
                <w:noProof/>
                <w:lang w:val="ro-RO"/>
              </w:rPr>
              <w:t>4.</w:t>
            </w:r>
            <w:r w:rsidR="00C12D43">
              <w:rPr>
                <w:rFonts w:eastAsiaTheme="minorEastAsia"/>
                <w:noProof/>
                <w:lang w:eastAsia="ru-RU"/>
              </w:rPr>
              <w:tab/>
            </w:r>
            <w:r w:rsidR="00C12D43" w:rsidRPr="00C51AD6">
              <w:rPr>
                <w:rStyle w:val="af0"/>
                <w:rFonts w:ascii="Times New Roman" w:hAnsi="Times New Roman" w:cs="Times New Roman"/>
                <w:b/>
                <w:noProof/>
                <w:lang w:val="ro-RO"/>
              </w:rPr>
              <w:t>DOCUMENTAŢIA</w:t>
            </w:r>
            <w:r w:rsidR="00C12D43">
              <w:rPr>
                <w:noProof/>
                <w:webHidden/>
              </w:rPr>
              <w:tab/>
            </w:r>
            <w:r>
              <w:rPr>
                <w:noProof/>
                <w:webHidden/>
                <w:lang w:val="en-US"/>
              </w:rPr>
              <w:t>5</w:t>
            </w:r>
          </w:hyperlink>
        </w:p>
        <w:p w:rsidR="00C12D43" w:rsidRDefault="00AE06DC">
          <w:pPr>
            <w:pStyle w:val="11"/>
            <w:tabs>
              <w:tab w:val="left" w:pos="440"/>
              <w:tab w:val="right" w:leader="dot" w:pos="9345"/>
            </w:tabs>
            <w:rPr>
              <w:rFonts w:eastAsiaTheme="minorEastAsia"/>
              <w:noProof/>
              <w:lang w:eastAsia="ru-RU"/>
            </w:rPr>
          </w:pPr>
          <w:hyperlink w:anchor="_Toc96003241" w:history="1">
            <w:r w:rsidR="00C12D43" w:rsidRPr="00C51AD6">
              <w:rPr>
                <w:rStyle w:val="af0"/>
                <w:rFonts w:ascii="Times New Roman" w:hAnsi="Times New Roman" w:cs="Times New Roman"/>
                <w:b/>
                <w:noProof/>
                <w:lang w:val="ro-RO"/>
              </w:rPr>
              <w:t>5.</w:t>
            </w:r>
            <w:r w:rsidR="00C12D43">
              <w:rPr>
                <w:rFonts w:eastAsiaTheme="minorEastAsia"/>
                <w:noProof/>
                <w:lang w:eastAsia="ru-RU"/>
              </w:rPr>
              <w:tab/>
            </w:r>
            <w:r w:rsidR="00C12D43" w:rsidRPr="00C51AD6">
              <w:rPr>
                <w:rStyle w:val="af0"/>
                <w:rFonts w:ascii="Times New Roman" w:hAnsi="Times New Roman" w:cs="Times New Roman"/>
                <w:b/>
                <w:noProof/>
                <w:lang w:val="ro-RO"/>
              </w:rPr>
              <w:t>MARCARE ŞI ÎNSCRIPŢIONARE</w:t>
            </w:r>
            <w:r w:rsidR="00C12D43">
              <w:rPr>
                <w:noProof/>
                <w:webHidden/>
              </w:rPr>
              <w:tab/>
            </w:r>
            <w:r>
              <w:rPr>
                <w:noProof/>
                <w:webHidden/>
                <w:lang w:val="en-US"/>
              </w:rPr>
              <w:t>6</w:t>
            </w:r>
          </w:hyperlink>
        </w:p>
        <w:p w:rsidR="00C12D43" w:rsidRDefault="00AE06DC">
          <w:pPr>
            <w:pStyle w:val="11"/>
            <w:tabs>
              <w:tab w:val="left" w:pos="440"/>
              <w:tab w:val="right" w:leader="dot" w:pos="9345"/>
            </w:tabs>
            <w:rPr>
              <w:rFonts w:eastAsiaTheme="minorEastAsia"/>
              <w:noProof/>
              <w:lang w:eastAsia="ru-RU"/>
            </w:rPr>
          </w:pPr>
          <w:hyperlink w:anchor="_Toc96003242" w:history="1">
            <w:r w:rsidR="00C12D43" w:rsidRPr="00C51AD6">
              <w:rPr>
                <w:rStyle w:val="af0"/>
                <w:rFonts w:ascii="Times New Roman" w:hAnsi="Times New Roman" w:cs="Times New Roman"/>
                <w:b/>
                <w:noProof/>
                <w:lang w:val="ro-RO"/>
              </w:rPr>
              <w:t>6.</w:t>
            </w:r>
            <w:r w:rsidR="00C12D43">
              <w:rPr>
                <w:rFonts w:eastAsiaTheme="minorEastAsia"/>
                <w:noProof/>
                <w:lang w:eastAsia="ru-RU"/>
              </w:rPr>
              <w:tab/>
            </w:r>
            <w:r w:rsidR="00C12D43" w:rsidRPr="00C51AD6">
              <w:rPr>
                <w:rStyle w:val="af0"/>
                <w:rFonts w:ascii="Times New Roman" w:hAnsi="Times New Roman" w:cs="Times New Roman"/>
                <w:b/>
                <w:noProof/>
                <w:lang w:val="ro-RO"/>
              </w:rPr>
              <w:t>AMBALARE TRANSPORT  RECEPŢIA ŞI DEPOZITARE</w:t>
            </w:r>
            <w:r w:rsidR="00C12D43">
              <w:rPr>
                <w:noProof/>
                <w:webHidden/>
              </w:rPr>
              <w:tab/>
            </w:r>
            <w:r>
              <w:rPr>
                <w:noProof/>
                <w:webHidden/>
                <w:lang w:val="en-US"/>
              </w:rPr>
              <w:t>6</w:t>
            </w:r>
          </w:hyperlink>
        </w:p>
        <w:p w:rsidR="00C12D43" w:rsidRDefault="00AE06DC">
          <w:pPr>
            <w:pStyle w:val="11"/>
            <w:tabs>
              <w:tab w:val="left" w:pos="440"/>
              <w:tab w:val="right" w:leader="dot" w:pos="9345"/>
            </w:tabs>
            <w:rPr>
              <w:rFonts w:eastAsiaTheme="minorEastAsia"/>
              <w:noProof/>
              <w:lang w:eastAsia="ru-RU"/>
            </w:rPr>
          </w:pPr>
          <w:hyperlink w:anchor="_Toc96003243" w:history="1">
            <w:r w:rsidR="00C12D43" w:rsidRPr="00C51AD6">
              <w:rPr>
                <w:rStyle w:val="af0"/>
                <w:rFonts w:ascii="Times New Roman" w:hAnsi="Times New Roman" w:cs="Times New Roman"/>
                <w:b/>
                <w:noProof/>
                <w:lang w:val="ro-RO"/>
              </w:rPr>
              <w:t>7.</w:t>
            </w:r>
            <w:r w:rsidR="00C12D43">
              <w:rPr>
                <w:rFonts w:eastAsiaTheme="minorEastAsia"/>
                <w:noProof/>
                <w:lang w:eastAsia="ru-RU"/>
              </w:rPr>
              <w:tab/>
            </w:r>
            <w:r w:rsidR="00C12D43" w:rsidRPr="00C51AD6">
              <w:rPr>
                <w:rStyle w:val="af0"/>
                <w:rFonts w:ascii="Times New Roman" w:hAnsi="Times New Roman" w:cs="Times New Roman"/>
                <w:b/>
                <w:noProof/>
                <w:lang w:val="ro-RO"/>
              </w:rPr>
              <w:t>GARANŢII ŞI POSTGARANŢII</w:t>
            </w:r>
            <w:r w:rsidR="00C12D43">
              <w:rPr>
                <w:noProof/>
                <w:webHidden/>
              </w:rPr>
              <w:tab/>
            </w:r>
            <w:r>
              <w:rPr>
                <w:noProof/>
                <w:webHidden/>
                <w:lang w:val="en-US"/>
              </w:rPr>
              <w:t>7</w:t>
            </w:r>
          </w:hyperlink>
        </w:p>
        <w:p w:rsidR="0070157B" w:rsidRPr="0070157B" w:rsidRDefault="0070157B">
          <w:pPr>
            <w:rPr>
              <w:rFonts w:ascii="Times New Roman" w:hAnsi="Times New Roman" w:cs="Times New Roman"/>
              <w:lang w:val="en-US"/>
            </w:rPr>
          </w:pPr>
          <w:r w:rsidRPr="0070157B">
            <w:rPr>
              <w:rFonts w:ascii="Times New Roman" w:hAnsi="Times New Roman" w:cs="Times New Roman"/>
              <w:b/>
              <w:bCs/>
            </w:rPr>
            <w:fldChar w:fldCharType="end"/>
          </w:r>
          <w:r>
            <w:rPr>
              <w:rFonts w:ascii="Times New Roman" w:hAnsi="Times New Roman" w:cs="Times New Roman"/>
              <w:b/>
              <w:bCs/>
              <w:lang w:val="ro-RO"/>
            </w:rPr>
            <w:t>8.     ANEXE</w:t>
          </w:r>
        </w:p>
      </w:sdtContent>
    </w:sdt>
    <w:p w:rsidR="00B600CA" w:rsidRPr="008A6B49" w:rsidRDefault="00B600CA" w:rsidP="009C2DD9">
      <w:pPr>
        <w:pStyle w:val="a3"/>
        <w:jc w:val="center"/>
        <w:rPr>
          <w:rFonts w:ascii="Times New Roman" w:hAnsi="Times New Roman" w:cs="Times New Roman"/>
          <w:b/>
          <w:lang w:val="ro-RO"/>
        </w:rPr>
      </w:pPr>
    </w:p>
    <w:p w:rsidR="00B600CA" w:rsidRPr="008A6B49" w:rsidRDefault="00B600CA" w:rsidP="009C2DD9">
      <w:pPr>
        <w:pStyle w:val="a3"/>
        <w:jc w:val="center"/>
        <w:rPr>
          <w:rFonts w:ascii="Times New Roman" w:hAnsi="Times New Roman" w:cs="Times New Roman"/>
          <w:b/>
          <w:lang w:val="ro-RO"/>
        </w:rPr>
      </w:pPr>
    </w:p>
    <w:p w:rsidR="00B600CA" w:rsidRPr="008A6B49" w:rsidRDefault="00B600CA" w:rsidP="009C2DD9">
      <w:pPr>
        <w:pStyle w:val="a3"/>
        <w:jc w:val="center"/>
        <w:rPr>
          <w:rFonts w:ascii="Times New Roman" w:hAnsi="Times New Roman" w:cs="Times New Roman"/>
          <w:b/>
          <w:lang w:val="ro-RO"/>
        </w:rPr>
      </w:pPr>
    </w:p>
    <w:p w:rsidR="00B600CA" w:rsidRPr="008A6B49" w:rsidRDefault="00B600CA" w:rsidP="009C2DD9">
      <w:pPr>
        <w:pStyle w:val="a3"/>
        <w:jc w:val="center"/>
        <w:rPr>
          <w:rFonts w:ascii="Times New Roman" w:hAnsi="Times New Roman" w:cs="Times New Roman"/>
          <w:b/>
          <w:lang w:val="ro-RO"/>
        </w:rPr>
      </w:pPr>
    </w:p>
    <w:p w:rsidR="00B600CA" w:rsidRPr="008A6B49" w:rsidRDefault="00B600CA" w:rsidP="009C2DD9">
      <w:pPr>
        <w:pStyle w:val="a3"/>
        <w:jc w:val="center"/>
        <w:rPr>
          <w:rFonts w:ascii="Times New Roman" w:hAnsi="Times New Roman" w:cs="Times New Roman"/>
          <w:b/>
          <w:lang w:val="ro-RO"/>
        </w:rPr>
      </w:pPr>
      <w:bookmarkStart w:id="0" w:name="_GoBack"/>
      <w:bookmarkEnd w:id="0"/>
    </w:p>
    <w:p w:rsidR="00B600CA" w:rsidRPr="008A6B49" w:rsidRDefault="00B600CA" w:rsidP="009C2DD9">
      <w:pPr>
        <w:pStyle w:val="a3"/>
        <w:jc w:val="center"/>
        <w:rPr>
          <w:rFonts w:ascii="Times New Roman" w:hAnsi="Times New Roman" w:cs="Times New Roman"/>
          <w:b/>
          <w:lang w:val="ro-RO"/>
        </w:rPr>
      </w:pPr>
    </w:p>
    <w:p w:rsidR="004A390B" w:rsidRPr="008A6B49" w:rsidRDefault="004A390B" w:rsidP="009C2DD9">
      <w:pPr>
        <w:rPr>
          <w:rFonts w:ascii="Times New Roman" w:hAnsi="Times New Roman" w:cs="Times New Roman"/>
          <w:lang w:val="ro-RO"/>
        </w:rPr>
      </w:pPr>
    </w:p>
    <w:p w:rsidR="004A390B" w:rsidRPr="008A6B49" w:rsidRDefault="004A390B" w:rsidP="009C2DD9">
      <w:pPr>
        <w:rPr>
          <w:rFonts w:ascii="Times New Roman" w:hAnsi="Times New Roman" w:cs="Times New Roman"/>
          <w:lang w:val="ro-RO"/>
        </w:rPr>
      </w:pPr>
    </w:p>
    <w:p w:rsidR="004A390B" w:rsidRPr="008A6B49" w:rsidRDefault="004A390B" w:rsidP="009C2DD9">
      <w:pPr>
        <w:rPr>
          <w:rFonts w:ascii="Times New Roman" w:hAnsi="Times New Roman" w:cs="Times New Roman"/>
          <w:lang w:val="ro-RO"/>
        </w:rPr>
      </w:pPr>
    </w:p>
    <w:p w:rsidR="004A390B" w:rsidRPr="008A6B49" w:rsidRDefault="004A390B" w:rsidP="009C2DD9">
      <w:pPr>
        <w:rPr>
          <w:rFonts w:ascii="Times New Roman" w:hAnsi="Times New Roman" w:cs="Times New Roman"/>
          <w:lang w:val="ro-RO"/>
        </w:rPr>
      </w:pPr>
    </w:p>
    <w:p w:rsidR="004A390B" w:rsidRPr="008A6B49" w:rsidRDefault="00A07AEB" w:rsidP="0070157B">
      <w:pPr>
        <w:pStyle w:val="a3"/>
        <w:numPr>
          <w:ilvl w:val="0"/>
          <w:numId w:val="3"/>
        </w:numPr>
        <w:spacing w:before="480" w:after="240"/>
        <w:ind w:left="714" w:hanging="357"/>
        <w:outlineLvl w:val="0"/>
        <w:rPr>
          <w:rFonts w:ascii="Times New Roman" w:hAnsi="Times New Roman" w:cs="Times New Roman"/>
          <w:b/>
          <w:lang w:val="ro-RO"/>
        </w:rPr>
      </w:pPr>
      <w:bookmarkStart w:id="1" w:name="_Toc96003237"/>
      <w:r w:rsidRPr="008A6B49">
        <w:rPr>
          <w:rFonts w:ascii="Times New Roman" w:hAnsi="Times New Roman" w:cs="Times New Roman"/>
          <w:b/>
          <w:lang w:val="ro-RO"/>
        </w:rPr>
        <w:lastRenderedPageBreak/>
        <w:t>OBIECTUL Ş</w:t>
      </w:r>
      <w:r w:rsidR="004A390B" w:rsidRPr="008A6B49">
        <w:rPr>
          <w:rFonts w:ascii="Times New Roman" w:hAnsi="Times New Roman" w:cs="Times New Roman"/>
          <w:b/>
          <w:lang w:val="ro-RO"/>
        </w:rPr>
        <w:t>I DOMENIUL DE APLICARE</w:t>
      </w:r>
      <w:bookmarkEnd w:id="1"/>
    </w:p>
    <w:p w:rsidR="00424979" w:rsidRDefault="004A390B" w:rsidP="00AF1425">
      <w:pPr>
        <w:ind w:firstLine="360"/>
        <w:jc w:val="both"/>
        <w:rPr>
          <w:rFonts w:ascii="Times New Roman" w:hAnsi="Times New Roman" w:cs="Times New Roman"/>
          <w:lang w:val="ro-RO"/>
        </w:rPr>
      </w:pPr>
      <w:r w:rsidRPr="008A6B49">
        <w:rPr>
          <w:rFonts w:ascii="Times New Roman" w:hAnsi="Times New Roman" w:cs="Times New Roman"/>
          <w:lang w:val="ro-RO"/>
        </w:rPr>
        <w:t xml:space="preserve">Specificaţia se referă la achiziţionarea </w:t>
      </w:r>
      <w:r w:rsidR="00134D74">
        <w:rPr>
          <w:rFonts w:ascii="Times New Roman" w:hAnsi="Times New Roman" w:cs="Times New Roman"/>
          <w:lang w:val="ro-RO"/>
        </w:rPr>
        <w:t>sorbenţilor şi aditivilor pentru ulei electroizolant utilizate pentru tratarea uleiurilor electroizolante de transformator şi pentru absorbţia umidităţii în dezumidificatoarele de aer</w:t>
      </w:r>
      <w:r w:rsidRPr="008A6B49">
        <w:rPr>
          <w:rFonts w:ascii="Times New Roman" w:hAnsi="Times New Roman" w:cs="Times New Roman"/>
          <w:lang w:val="ro-RO"/>
        </w:rPr>
        <w:t xml:space="preserve"> </w:t>
      </w:r>
      <w:r w:rsidR="00134D74">
        <w:rPr>
          <w:rFonts w:ascii="Times New Roman" w:hAnsi="Times New Roman" w:cs="Times New Roman"/>
          <w:lang w:val="ro-RO"/>
        </w:rPr>
        <w:t>la echipamentele electrice</w:t>
      </w:r>
      <w:r w:rsidR="00202FCF">
        <w:rPr>
          <w:rFonts w:ascii="Times New Roman" w:hAnsi="Times New Roman" w:cs="Times New Roman"/>
          <w:lang w:val="ro-RO"/>
        </w:rPr>
        <w:t xml:space="preserve"> din staţiile de transformatoare 10-400 kV şi gospodăriile de ulei</w:t>
      </w:r>
      <w:r w:rsidR="00424979" w:rsidRPr="008A6B49">
        <w:rPr>
          <w:rFonts w:ascii="Times New Roman" w:hAnsi="Times New Roman" w:cs="Times New Roman"/>
          <w:lang w:val="ro-RO"/>
        </w:rPr>
        <w:t xml:space="preserve"> </w:t>
      </w:r>
      <w:r w:rsidR="00202FCF">
        <w:rPr>
          <w:rFonts w:ascii="Times New Roman" w:hAnsi="Times New Roman" w:cs="Times New Roman"/>
          <w:lang w:val="ro-RO"/>
        </w:rPr>
        <w:t xml:space="preserve"> din gestiunea </w:t>
      </w:r>
      <w:r w:rsidR="00424979" w:rsidRPr="008A6B49">
        <w:rPr>
          <w:rFonts w:ascii="Times New Roman" w:hAnsi="Times New Roman" w:cs="Times New Roman"/>
          <w:lang w:val="ro-RO"/>
        </w:rPr>
        <w:t xml:space="preserve">ÎS „Moldelectrica” </w:t>
      </w:r>
      <w:r w:rsidR="00610686" w:rsidRPr="008A6B49">
        <w:rPr>
          <w:rFonts w:ascii="Times New Roman" w:hAnsi="Times New Roman" w:cs="Times New Roman"/>
          <w:lang w:val="ro-RO"/>
        </w:rPr>
        <w:t xml:space="preserve"> (</w:t>
      </w:r>
      <w:r w:rsidR="00A85943" w:rsidRPr="008A6B49">
        <w:rPr>
          <w:rFonts w:ascii="Times New Roman" w:hAnsi="Times New Roman" w:cs="Times New Roman"/>
          <w:lang w:val="ro-RO"/>
        </w:rPr>
        <w:t>în continuare</w:t>
      </w:r>
      <w:r w:rsidR="00610686" w:rsidRPr="008A6B49">
        <w:rPr>
          <w:rFonts w:ascii="Times New Roman" w:hAnsi="Times New Roman" w:cs="Times New Roman"/>
          <w:lang w:val="ro-RO"/>
        </w:rPr>
        <w:t xml:space="preserve"> Beneficiar)</w:t>
      </w:r>
      <w:r w:rsidR="00165900" w:rsidRPr="008A6B49">
        <w:rPr>
          <w:rFonts w:ascii="Times New Roman" w:hAnsi="Times New Roman" w:cs="Times New Roman"/>
          <w:lang w:val="ro-RO"/>
        </w:rPr>
        <w:t>.</w:t>
      </w:r>
    </w:p>
    <w:p w:rsidR="00202FCF" w:rsidRPr="008A6B49" w:rsidRDefault="00202FCF" w:rsidP="00202FCF">
      <w:pPr>
        <w:spacing w:after="0"/>
        <w:ind w:firstLine="357"/>
        <w:jc w:val="both"/>
        <w:rPr>
          <w:rFonts w:ascii="Times New Roman" w:hAnsi="Times New Roman" w:cs="Times New Roman"/>
          <w:lang w:val="ro-RO"/>
        </w:rPr>
      </w:pPr>
      <w:r>
        <w:rPr>
          <w:rFonts w:ascii="Times New Roman" w:hAnsi="Times New Roman" w:cs="Times New Roman"/>
          <w:lang w:val="ro-RO"/>
        </w:rPr>
        <w:t>Prezenta specificaţia tehnică se aplică la achiziţionarea</w:t>
      </w:r>
      <w:r w:rsidRPr="008A6B49">
        <w:rPr>
          <w:rFonts w:ascii="Times New Roman" w:hAnsi="Times New Roman" w:cs="Times New Roman"/>
          <w:lang w:val="ro-RO"/>
        </w:rPr>
        <w:t>:</w:t>
      </w:r>
    </w:p>
    <w:p w:rsidR="00202FCF" w:rsidRDefault="00202FCF" w:rsidP="00202FCF">
      <w:pPr>
        <w:spacing w:after="0"/>
        <w:ind w:left="426" w:hanging="69"/>
        <w:jc w:val="both"/>
        <w:rPr>
          <w:rFonts w:ascii="Times New Roman" w:hAnsi="Times New Roman" w:cs="Times New Roman"/>
          <w:lang w:val="ro-RO"/>
        </w:rPr>
      </w:pPr>
      <w:r w:rsidRPr="008A6B49">
        <w:rPr>
          <w:rFonts w:ascii="Times New Roman" w:hAnsi="Times New Roman" w:cs="Times New Roman"/>
          <w:lang w:val="ro-RO"/>
        </w:rPr>
        <w:t>-</w:t>
      </w:r>
      <w:r>
        <w:rPr>
          <w:rFonts w:ascii="Times New Roman" w:hAnsi="Times New Roman" w:cs="Times New Roman"/>
          <w:lang w:val="ro-RO"/>
        </w:rPr>
        <w:t xml:space="preserve"> silicagelului microporos indicator</w:t>
      </w:r>
      <w:r w:rsidRPr="008A6B49">
        <w:rPr>
          <w:rFonts w:ascii="Times New Roman" w:hAnsi="Times New Roman" w:cs="Times New Roman"/>
          <w:lang w:val="ro-RO"/>
        </w:rPr>
        <w:t>;</w:t>
      </w:r>
    </w:p>
    <w:p w:rsidR="00202FCF" w:rsidRPr="008A6B49" w:rsidRDefault="00202FCF" w:rsidP="00202FCF">
      <w:pPr>
        <w:spacing w:after="0"/>
        <w:ind w:left="426" w:hanging="69"/>
        <w:jc w:val="both"/>
        <w:rPr>
          <w:rFonts w:ascii="Times New Roman" w:hAnsi="Times New Roman" w:cs="Times New Roman"/>
          <w:lang w:val="ro-RO"/>
        </w:rPr>
      </w:pPr>
      <w:r w:rsidRPr="008A6B49">
        <w:rPr>
          <w:rFonts w:ascii="Times New Roman" w:hAnsi="Times New Roman" w:cs="Times New Roman"/>
          <w:lang w:val="ro-RO"/>
        </w:rPr>
        <w:t>-</w:t>
      </w:r>
      <w:r>
        <w:rPr>
          <w:rFonts w:ascii="Times New Roman" w:hAnsi="Times New Roman" w:cs="Times New Roman"/>
          <w:lang w:val="ro-RO"/>
        </w:rPr>
        <w:t xml:space="preserve"> silicagelului macroporos tehnic</w:t>
      </w:r>
      <w:r w:rsidRPr="008A6B49">
        <w:rPr>
          <w:rFonts w:ascii="Times New Roman" w:hAnsi="Times New Roman" w:cs="Times New Roman"/>
          <w:lang w:val="ro-RO"/>
        </w:rPr>
        <w:t>;</w:t>
      </w:r>
    </w:p>
    <w:p w:rsidR="00202FCF" w:rsidRDefault="00202FCF" w:rsidP="001A5CD0">
      <w:pPr>
        <w:spacing w:after="0"/>
        <w:ind w:left="567" w:hanging="210"/>
        <w:jc w:val="both"/>
        <w:rPr>
          <w:rFonts w:ascii="Times New Roman" w:hAnsi="Times New Roman" w:cs="Times New Roman"/>
          <w:lang w:val="ro-RO"/>
        </w:rPr>
      </w:pPr>
      <w:r w:rsidRPr="008A6B49">
        <w:rPr>
          <w:rFonts w:ascii="Times New Roman" w:hAnsi="Times New Roman" w:cs="Times New Roman"/>
          <w:lang w:val="ro-RO"/>
        </w:rPr>
        <w:t>-</w:t>
      </w:r>
      <w:r>
        <w:rPr>
          <w:rFonts w:ascii="Times New Roman" w:hAnsi="Times New Roman" w:cs="Times New Roman"/>
          <w:lang w:val="ro-RO"/>
        </w:rPr>
        <w:t xml:space="preserve"> </w:t>
      </w:r>
      <w:r w:rsidR="001A5CD0">
        <w:rPr>
          <w:rFonts w:ascii="Times New Roman" w:hAnsi="Times New Roman" w:cs="Times New Roman"/>
          <w:lang w:val="ro-RO"/>
        </w:rPr>
        <w:t xml:space="preserve">aditivului antioxidant pentru uleiuri electroizolante de transformator pe baza de </w:t>
      </w:r>
      <w:r w:rsidR="001A5CD0" w:rsidRPr="001A5CD0">
        <w:rPr>
          <w:rFonts w:ascii="Times New Roman" w:hAnsi="Times New Roman" w:cs="Times New Roman"/>
          <w:lang w:val="ro-RO"/>
        </w:rPr>
        <w:t xml:space="preserve">2,6 diterbutil </w:t>
      </w:r>
      <w:r w:rsidR="001A5CD0">
        <w:rPr>
          <w:rFonts w:ascii="Times New Roman" w:hAnsi="Times New Roman" w:cs="Times New Roman"/>
          <w:lang w:val="ro-RO"/>
        </w:rPr>
        <w:t>–</w:t>
      </w:r>
      <w:r w:rsidR="001A5CD0" w:rsidRPr="001A5CD0">
        <w:rPr>
          <w:rFonts w:ascii="Times New Roman" w:hAnsi="Times New Roman" w:cs="Times New Roman"/>
          <w:lang w:val="ro-RO"/>
        </w:rPr>
        <w:t xml:space="preserve"> paracrezol</w:t>
      </w:r>
      <w:r w:rsidR="00B57754">
        <w:rPr>
          <w:rFonts w:ascii="Times New Roman" w:hAnsi="Times New Roman" w:cs="Times New Roman"/>
          <w:lang w:val="ro-RO"/>
        </w:rPr>
        <w:t>;</w:t>
      </w:r>
    </w:p>
    <w:p w:rsidR="00B57754" w:rsidRPr="008A6B49" w:rsidRDefault="00B57754" w:rsidP="001A5CD0">
      <w:pPr>
        <w:spacing w:after="0"/>
        <w:ind w:left="567" w:hanging="210"/>
        <w:jc w:val="both"/>
        <w:rPr>
          <w:rFonts w:ascii="Times New Roman" w:hAnsi="Times New Roman" w:cs="Times New Roman"/>
          <w:lang w:val="ro-RO"/>
        </w:rPr>
      </w:pPr>
      <w:r>
        <w:rPr>
          <w:rFonts w:ascii="Times New Roman" w:hAnsi="Times New Roman" w:cs="Times New Roman"/>
          <w:lang w:val="ro-RO"/>
        </w:rPr>
        <w:t>- zeolitului sintetic NaA-Y (4A).</w:t>
      </w:r>
    </w:p>
    <w:p w:rsidR="001A5CD0" w:rsidRDefault="001A5CD0" w:rsidP="00AF1425">
      <w:pPr>
        <w:spacing w:after="0"/>
        <w:ind w:firstLine="357"/>
        <w:jc w:val="both"/>
        <w:rPr>
          <w:rFonts w:ascii="Times New Roman" w:hAnsi="Times New Roman" w:cs="Times New Roman"/>
          <w:lang w:val="ro-RO"/>
        </w:rPr>
      </w:pPr>
    </w:p>
    <w:p w:rsidR="00424979" w:rsidRPr="008A6B49" w:rsidRDefault="00424979" w:rsidP="00AF1425">
      <w:pPr>
        <w:spacing w:after="0"/>
        <w:ind w:firstLine="357"/>
        <w:jc w:val="both"/>
        <w:rPr>
          <w:rFonts w:ascii="Times New Roman" w:hAnsi="Times New Roman" w:cs="Times New Roman"/>
          <w:lang w:val="ro-RO"/>
        </w:rPr>
      </w:pPr>
      <w:r w:rsidRPr="008A6B49">
        <w:rPr>
          <w:rFonts w:ascii="Times New Roman" w:hAnsi="Times New Roman" w:cs="Times New Roman"/>
          <w:lang w:val="ro-RO"/>
        </w:rPr>
        <w:t>Specificaţia tehnică cuprinde următoarele:</w:t>
      </w:r>
    </w:p>
    <w:p w:rsidR="00424979" w:rsidRPr="008A6B49" w:rsidRDefault="00424979" w:rsidP="00AF1425">
      <w:pPr>
        <w:spacing w:after="0"/>
        <w:ind w:left="426" w:hanging="69"/>
        <w:jc w:val="both"/>
        <w:rPr>
          <w:rFonts w:ascii="Times New Roman" w:hAnsi="Times New Roman" w:cs="Times New Roman"/>
          <w:lang w:val="ro-RO"/>
        </w:rPr>
      </w:pPr>
      <w:r w:rsidRPr="008A6B49">
        <w:rPr>
          <w:rFonts w:ascii="Times New Roman" w:hAnsi="Times New Roman" w:cs="Times New Roman"/>
          <w:lang w:val="ro-RO"/>
        </w:rPr>
        <w:t>-</w:t>
      </w:r>
      <w:r w:rsidR="00DB3C0E">
        <w:rPr>
          <w:rFonts w:ascii="Times New Roman" w:hAnsi="Times New Roman" w:cs="Times New Roman"/>
          <w:lang w:val="ro-RO"/>
        </w:rPr>
        <w:t xml:space="preserve"> </w:t>
      </w:r>
      <w:r w:rsidRPr="008A6B49">
        <w:rPr>
          <w:rFonts w:ascii="Times New Roman" w:hAnsi="Times New Roman" w:cs="Times New Roman"/>
          <w:lang w:val="ro-RO"/>
        </w:rPr>
        <w:t xml:space="preserve">caracteristici tehnice solicitate pentru </w:t>
      </w:r>
      <w:r w:rsidR="001A5CD0">
        <w:rPr>
          <w:rFonts w:ascii="Times New Roman" w:hAnsi="Times New Roman" w:cs="Times New Roman"/>
          <w:lang w:val="ro-RO"/>
        </w:rPr>
        <w:t>sorbenţi şi aditivi pentru ulei electroizolant</w:t>
      </w:r>
      <w:r w:rsidRPr="008A6B49">
        <w:rPr>
          <w:rFonts w:ascii="Times New Roman" w:hAnsi="Times New Roman" w:cs="Times New Roman"/>
          <w:lang w:val="ro-RO"/>
        </w:rPr>
        <w:t>;</w:t>
      </w:r>
    </w:p>
    <w:p w:rsidR="00424979" w:rsidRPr="008A6B49" w:rsidRDefault="00424979" w:rsidP="00AF1425">
      <w:pPr>
        <w:spacing w:after="0"/>
        <w:ind w:left="426" w:hanging="69"/>
        <w:jc w:val="both"/>
        <w:rPr>
          <w:rFonts w:ascii="Times New Roman" w:hAnsi="Times New Roman" w:cs="Times New Roman"/>
          <w:lang w:val="ro-RO"/>
        </w:rPr>
      </w:pPr>
      <w:r w:rsidRPr="008A6B49">
        <w:rPr>
          <w:rFonts w:ascii="Times New Roman" w:hAnsi="Times New Roman" w:cs="Times New Roman"/>
          <w:lang w:val="ro-RO"/>
        </w:rPr>
        <w:t>-</w:t>
      </w:r>
      <w:r w:rsidR="00DB3C0E">
        <w:rPr>
          <w:rFonts w:ascii="Times New Roman" w:hAnsi="Times New Roman" w:cs="Times New Roman"/>
          <w:lang w:val="ro-RO"/>
        </w:rPr>
        <w:t xml:space="preserve"> </w:t>
      </w:r>
      <w:r w:rsidR="001A5CD0">
        <w:rPr>
          <w:rFonts w:ascii="Times New Roman" w:hAnsi="Times New Roman" w:cs="Times New Roman"/>
          <w:lang w:val="ro-RO"/>
        </w:rPr>
        <w:t>condiţii</w:t>
      </w:r>
      <w:r w:rsidRPr="008A6B49">
        <w:rPr>
          <w:rFonts w:ascii="Times New Roman" w:hAnsi="Times New Roman" w:cs="Times New Roman"/>
          <w:lang w:val="ro-RO"/>
        </w:rPr>
        <w:t xml:space="preserve"> </w:t>
      </w:r>
      <w:r w:rsidR="001A5CD0">
        <w:rPr>
          <w:rFonts w:ascii="Times New Roman" w:hAnsi="Times New Roman" w:cs="Times New Roman"/>
          <w:lang w:val="ro-RO"/>
        </w:rPr>
        <w:t>de igienă, sănătate şi protecţia mediului în conformitate cu legislaţia în vigoare</w:t>
      </w:r>
      <w:r w:rsidRPr="008A6B49">
        <w:rPr>
          <w:rFonts w:ascii="Times New Roman" w:hAnsi="Times New Roman" w:cs="Times New Roman"/>
          <w:lang w:val="ro-RO"/>
        </w:rPr>
        <w:t>;</w:t>
      </w:r>
    </w:p>
    <w:p w:rsidR="00E71A22" w:rsidRPr="008A6B49" w:rsidRDefault="008A6B49" w:rsidP="001F1A7F">
      <w:pPr>
        <w:ind w:firstLine="360"/>
        <w:jc w:val="both"/>
        <w:rPr>
          <w:rFonts w:ascii="Times New Roman" w:hAnsi="Times New Roman" w:cs="Times New Roman"/>
          <w:lang w:val="ro-RO"/>
        </w:rPr>
      </w:pPr>
      <w:r w:rsidRPr="008A6B49">
        <w:rPr>
          <w:rFonts w:ascii="Times New Roman" w:hAnsi="Times New Roman" w:cs="Times New Roman"/>
          <w:lang w:val="ro-RO"/>
        </w:rPr>
        <w:t>-</w:t>
      </w:r>
      <w:r>
        <w:rPr>
          <w:rFonts w:ascii="Times New Roman" w:hAnsi="Times New Roman" w:cs="Times New Roman"/>
          <w:lang w:val="ro-RO"/>
        </w:rPr>
        <w:t xml:space="preserve"> </w:t>
      </w:r>
      <w:r w:rsidRPr="008A6B49">
        <w:rPr>
          <w:rFonts w:ascii="Times New Roman" w:hAnsi="Times New Roman" w:cs="Times New Roman"/>
          <w:lang w:val="ro-RO"/>
        </w:rPr>
        <w:t>condiţii</w:t>
      </w:r>
      <w:r w:rsidR="00424979" w:rsidRPr="008A6B49">
        <w:rPr>
          <w:rFonts w:ascii="Times New Roman" w:hAnsi="Times New Roman" w:cs="Times New Roman"/>
          <w:lang w:val="ro-RO"/>
        </w:rPr>
        <w:t xml:space="preserve"> de </w:t>
      </w:r>
      <w:r w:rsidR="001A5CD0">
        <w:rPr>
          <w:rFonts w:ascii="Times New Roman" w:hAnsi="Times New Roman" w:cs="Times New Roman"/>
          <w:lang w:val="ro-RO"/>
        </w:rPr>
        <w:t xml:space="preserve">ambalare, marcare, </w:t>
      </w:r>
      <w:r w:rsidR="00424979" w:rsidRPr="008A6B49">
        <w:rPr>
          <w:rFonts w:ascii="Times New Roman" w:hAnsi="Times New Roman" w:cs="Times New Roman"/>
          <w:lang w:val="ro-RO"/>
        </w:rPr>
        <w:t>livrare  şi precizări referitor la documentaţia de însoţire.</w:t>
      </w:r>
    </w:p>
    <w:p w:rsidR="004A390B" w:rsidRPr="008A6B49" w:rsidRDefault="004A390B" w:rsidP="0070157B">
      <w:pPr>
        <w:pStyle w:val="a3"/>
        <w:numPr>
          <w:ilvl w:val="0"/>
          <w:numId w:val="3"/>
        </w:numPr>
        <w:spacing w:before="480" w:after="240"/>
        <w:contextualSpacing w:val="0"/>
        <w:jc w:val="both"/>
        <w:outlineLvl w:val="0"/>
        <w:rPr>
          <w:rFonts w:ascii="Times New Roman" w:hAnsi="Times New Roman" w:cs="Times New Roman"/>
          <w:b/>
          <w:lang w:val="ro-RO"/>
        </w:rPr>
      </w:pPr>
      <w:bookmarkStart w:id="2" w:name="_Toc96003238"/>
      <w:r w:rsidRPr="008A6B49">
        <w:rPr>
          <w:rFonts w:ascii="Times New Roman" w:hAnsi="Times New Roman" w:cs="Times New Roman"/>
          <w:b/>
          <w:lang w:val="ro-RO"/>
        </w:rPr>
        <w:t>STANDAR</w:t>
      </w:r>
      <w:r w:rsidR="00C12D43">
        <w:rPr>
          <w:rFonts w:ascii="Times New Roman" w:hAnsi="Times New Roman" w:cs="Times New Roman"/>
          <w:b/>
          <w:lang w:val="ro-RO"/>
        </w:rPr>
        <w:t>D</w:t>
      </w:r>
      <w:r w:rsidRPr="008A6B49">
        <w:rPr>
          <w:rFonts w:ascii="Times New Roman" w:hAnsi="Times New Roman" w:cs="Times New Roman"/>
          <w:b/>
          <w:lang w:val="ro-RO"/>
        </w:rPr>
        <w:t>E ŞI NORME DE REFERINŢĂ</w:t>
      </w:r>
      <w:bookmarkEnd w:id="2"/>
    </w:p>
    <w:p w:rsidR="00E71A22" w:rsidRPr="008A6B49" w:rsidRDefault="00931A49" w:rsidP="00AF1425">
      <w:pPr>
        <w:ind w:firstLine="360"/>
        <w:jc w:val="both"/>
        <w:rPr>
          <w:rFonts w:ascii="Times New Roman" w:hAnsi="Times New Roman" w:cs="Times New Roman"/>
          <w:lang w:val="ro-RO"/>
        </w:rPr>
      </w:pPr>
      <w:r w:rsidRPr="008A6B49">
        <w:rPr>
          <w:rFonts w:ascii="Times New Roman" w:hAnsi="Times New Roman" w:cs="Times New Roman"/>
          <w:lang w:val="ro-RO"/>
        </w:rPr>
        <w:t>În conformitate cu această</w:t>
      </w:r>
      <w:r w:rsidR="00A07AEB" w:rsidRPr="008A6B49">
        <w:rPr>
          <w:rFonts w:ascii="Times New Roman" w:hAnsi="Times New Roman" w:cs="Times New Roman"/>
          <w:lang w:val="ro-RO"/>
        </w:rPr>
        <w:t xml:space="preserve"> specificaţia</w:t>
      </w:r>
      <w:r w:rsidR="00AB7EA9" w:rsidRPr="008A6B49">
        <w:rPr>
          <w:rFonts w:ascii="Times New Roman" w:hAnsi="Times New Roman" w:cs="Times New Roman"/>
          <w:lang w:val="ro-RO"/>
        </w:rPr>
        <w:t xml:space="preserve"> tehnică, </w:t>
      </w:r>
      <w:r w:rsidR="00B0320C">
        <w:rPr>
          <w:rFonts w:ascii="Times New Roman" w:hAnsi="Times New Roman" w:cs="Times New Roman"/>
          <w:lang w:val="ro-RO"/>
        </w:rPr>
        <w:t>sorbenţi şi aditivi pentru ulei electroizolant de transformator</w:t>
      </w:r>
      <w:r w:rsidR="00AB7EA9" w:rsidRPr="008A6B49">
        <w:rPr>
          <w:rFonts w:ascii="Times New Roman" w:hAnsi="Times New Roman" w:cs="Times New Roman"/>
          <w:lang w:val="ro-RO"/>
        </w:rPr>
        <w:t xml:space="preserve"> trebuie să îndeplinească, cerinţele specif</w:t>
      </w:r>
      <w:r w:rsidR="00610686" w:rsidRPr="008A6B49">
        <w:rPr>
          <w:rFonts w:ascii="Times New Roman" w:hAnsi="Times New Roman" w:cs="Times New Roman"/>
          <w:lang w:val="ro-RO"/>
        </w:rPr>
        <w:t>icat</w:t>
      </w:r>
      <w:r w:rsidR="00AB7EA9" w:rsidRPr="008A6B49">
        <w:rPr>
          <w:rFonts w:ascii="Times New Roman" w:hAnsi="Times New Roman" w:cs="Times New Roman"/>
          <w:lang w:val="ro-RO"/>
        </w:rPr>
        <w:t xml:space="preserve">e în </w:t>
      </w:r>
      <w:r w:rsidR="00B0320C">
        <w:rPr>
          <w:rFonts w:ascii="Times New Roman" w:hAnsi="Times New Roman" w:cs="Times New Roman"/>
          <w:lang w:val="ro-RO"/>
        </w:rPr>
        <w:t>actele normative</w:t>
      </w:r>
      <w:r w:rsidR="00AB7EA9" w:rsidRPr="008A6B49">
        <w:rPr>
          <w:rFonts w:ascii="Times New Roman" w:hAnsi="Times New Roman" w:cs="Times New Roman"/>
          <w:lang w:val="ro-RO"/>
        </w:rPr>
        <w:t xml:space="preserve"> şi standardele (ultima ediţie) menţionate mai jos:</w:t>
      </w:r>
    </w:p>
    <w:tbl>
      <w:tblPr>
        <w:tblStyle w:val="a8"/>
        <w:tblW w:w="0" w:type="auto"/>
        <w:tblLook w:val="04A0" w:firstRow="1" w:lastRow="0" w:firstColumn="1" w:lastColumn="0" w:noHBand="0" w:noVBand="1"/>
      </w:tblPr>
      <w:tblGrid>
        <w:gridCol w:w="2518"/>
        <w:gridCol w:w="6946"/>
      </w:tblGrid>
      <w:tr w:rsidR="003F4C7B" w:rsidRPr="008A6B49" w:rsidTr="00A669F1">
        <w:tc>
          <w:tcPr>
            <w:tcW w:w="2518" w:type="dxa"/>
          </w:tcPr>
          <w:p w:rsidR="003F4C7B" w:rsidRPr="008A6B49" w:rsidRDefault="00B6702F" w:rsidP="00AF1425">
            <w:pPr>
              <w:jc w:val="both"/>
              <w:rPr>
                <w:rFonts w:ascii="Times New Roman" w:hAnsi="Times New Roman" w:cs="Times New Roman"/>
                <w:b/>
                <w:lang w:val="ro-RO"/>
              </w:rPr>
            </w:pPr>
            <w:r w:rsidRPr="008A6B49">
              <w:rPr>
                <w:rFonts w:ascii="Times New Roman" w:hAnsi="Times New Roman" w:cs="Times New Roman"/>
                <w:b/>
                <w:lang w:val="ro-RO"/>
              </w:rPr>
              <w:t>IEC</w:t>
            </w:r>
            <w:r w:rsidR="003F4C7B" w:rsidRPr="008A6B49">
              <w:rPr>
                <w:rFonts w:ascii="Times New Roman" w:hAnsi="Times New Roman" w:cs="Times New Roman"/>
                <w:b/>
                <w:lang w:val="ro-RO"/>
              </w:rPr>
              <w:t xml:space="preserve"> ISO 9001  </w:t>
            </w:r>
          </w:p>
        </w:tc>
        <w:tc>
          <w:tcPr>
            <w:tcW w:w="6946" w:type="dxa"/>
          </w:tcPr>
          <w:p w:rsidR="003F4C7B" w:rsidRPr="008A6B49" w:rsidRDefault="003F4C7B" w:rsidP="00AF1425">
            <w:pPr>
              <w:jc w:val="both"/>
              <w:rPr>
                <w:rFonts w:ascii="Times New Roman" w:hAnsi="Times New Roman" w:cs="Times New Roman"/>
                <w:lang w:val="ro-RO"/>
              </w:rPr>
            </w:pPr>
            <w:r w:rsidRPr="008A6B49">
              <w:rPr>
                <w:rFonts w:ascii="Times New Roman" w:hAnsi="Times New Roman" w:cs="Times New Roman"/>
                <w:lang w:val="ro-RO"/>
              </w:rPr>
              <w:t>Sisteme de management al calității. Cerințe</w:t>
            </w:r>
          </w:p>
        </w:tc>
      </w:tr>
      <w:tr w:rsidR="003F4C7B" w:rsidRPr="00AE06DC" w:rsidTr="00A669F1">
        <w:tc>
          <w:tcPr>
            <w:tcW w:w="2518" w:type="dxa"/>
          </w:tcPr>
          <w:p w:rsidR="003F4C7B" w:rsidRPr="008A6B49" w:rsidRDefault="00B6702F" w:rsidP="00AF1425">
            <w:pPr>
              <w:jc w:val="both"/>
              <w:rPr>
                <w:rFonts w:ascii="Times New Roman" w:hAnsi="Times New Roman" w:cs="Times New Roman"/>
                <w:b/>
                <w:lang w:val="ro-RO"/>
              </w:rPr>
            </w:pPr>
            <w:r w:rsidRPr="008A6B49">
              <w:rPr>
                <w:rFonts w:ascii="Times New Roman" w:hAnsi="Times New Roman" w:cs="Times New Roman"/>
                <w:b/>
                <w:lang w:val="ro-RO"/>
              </w:rPr>
              <w:t xml:space="preserve">IEC </w:t>
            </w:r>
            <w:r w:rsidR="003F4C7B" w:rsidRPr="008A6B49">
              <w:rPr>
                <w:rFonts w:ascii="Times New Roman" w:hAnsi="Times New Roman" w:cs="Times New Roman"/>
                <w:b/>
                <w:lang w:val="ro-RO"/>
              </w:rPr>
              <w:t>ISO 14001</w:t>
            </w:r>
          </w:p>
        </w:tc>
        <w:tc>
          <w:tcPr>
            <w:tcW w:w="6946" w:type="dxa"/>
          </w:tcPr>
          <w:p w:rsidR="003F4C7B" w:rsidRPr="008A6B49" w:rsidRDefault="003F4C7B" w:rsidP="00AF1425">
            <w:pPr>
              <w:jc w:val="both"/>
              <w:rPr>
                <w:rFonts w:ascii="Times New Roman" w:hAnsi="Times New Roman" w:cs="Times New Roman"/>
                <w:lang w:val="ro-RO"/>
              </w:rPr>
            </w:pPr>
            <w:r w:rsidRPr="008A6B49">
              <w:rPr>
                <w:rFonts w:ascii="Times New Roman" w:hAnsi="Times New Roman" w:cs="Times New Roman"/>
                <w:lang w:val="ro-RO"/>
              </w:rPr>
              <w:t>Sisteme de management de mediu. Cerințe cu ghid de utilizare</w:t>
            </w:r>
          </w:p>
        </w:tc>
      </w:tr>
      <w:tr w:rsidR="003F4C7B" w:rsidRPr="00AE06DC" w:rsidTr="00A669F1">
        <w:tc>
          <w:tcPr>
            <w:tcW w:w="2518" w:type="dxa"/>
          </w:tcPr>
          <w:p w:rsidR="003F4C7B" w:rsidRPr="008A6B49" w:rsidRDefault="00B0320C" w:rsidP="00B0320C">
            <w:pPr>
              <w:rPr>
                <w:rFonts w:ascii="Times New Roman" w:hAnsi="Times New Roman" w:cs="Times New Roman"/>
                <w:b/>
                <w:lang w:val="ro-RO"/>
              </w:rPr>
            </w:pPr>
            <w:r>
              <w:rPr>
                <w:rFonts w:ascii="Times New Roman" w:hAnsi="Times New Roman" w:cs="Times New Roman"/>
                <w:b/>
                <w:lang w:val="ro-RO"/>
              </w:rPr>
              <w:t xml:space="preserve">LEGE Nr.277 </w:t>
            </w:r>
          </w:p>
        </w:tc>
        <w:tc>
          <w:tcPr>
            <w:tcW w:w="6946" w:type="dxa"/>
          </w:tcPr>
          <w:p w:rsidR="003F4C7B" w:rsidRPr="008A6B49" w:rsidRDefault="00B0320C" w:rsidP="00AF1425">
            <w:pPr>
              <w:jc w:val="both"/>
              <w:rPr>
                <w:rFonts w:ascii="Times New Roman" w:hAnsi="Times New Roman" w:cs="Times New Roman"/>
                <w:lang w:val="ro-RO"/>
              </w:rPr>
            </w:pPr>
            <w:r>
              <w:rPr>
                <w:rFonts w:ascii="Times New Roman" w:hAnsi="Times New Roman" w:cs="Times New Roman"/>
                <w:lang w:val="ro-RO"/>
              </w:rPr>
              <w:t>Legea nr. 277/2018 privind substanţele chimice</w:t>
            </w:r>
          </w:p>
        </w:tc>
      </w:tr>
      <w:tr w:rsidR="003F4C7B" w:rsidRPr="00AE06DC" w:rsidTr="00A669F1">
        <w:tc>
          <w:tcPr>
            <w:tcW w:w="2518" w:type="dxa"/>
          </w:tcPr>
          <w:p w:rsidR="003F4C7B" w:rsidRPr="00B0320C" w:rsidRDefault="00B0320C" w:rsidP="00AF1425">
            <w:pPr>
              <w:jc w:val="both"/>
              <w:rPr>
                <w:rFonts w:ascii="Times New Roman" w:hAnsi="Times New Roman" w:cs="Times New Roman"/>
                <w:b/>
                <w:lang w:val="en-US"/>
              </w:rPr>
            </w:pPr>
            <w:r>
              <w:rPr>
                <w:rFonts w:ascii="Times New Roman" w:hAnsi="Times New Roman" w:cs="Times New Roman"/>
                <w:b/>
                <w:lang w:val="en-US"/>
              </w:rPr>
              <w:t>HG 505/2020</w:t>
            </w:r>
          </w:p>
        </w:tc>
        <w:tc>
          <w:tcPr>
            <w:tcW w:w="6946" w:type="dxa"/>
          </w:tcPr>
          <w:p w:rsidR="003F4C7B" w:rsidRPr="008A6B49" w:rsidRDefault="004F377E" w:rsidP="004F377E">
            <w:pPr>
              <w:jc w:val="both"/>
              <w:rPr>
                <w:rFonts w:ascii="Times New Roman" w:hAnsi="Times New Roman" w:cs="Times New Roman"/>
                <w:lang w:val="ro-RO"/>
              </w:rPr>
            </w:pPr>
            <w:r>
              <w:rPr>
                <w:rFonts w:ascii="Times New Roman" w:hAnsi="Times New Roman" w:cs="Times New Roman"/>
                <w:lang w:val="ro-RO"/>
              </w:rPr>
              <w:t>Hotărârea Guvernului pentru aprobarea Regulamentului privind exportul şi importul de produse chimice periculoase</w:t>
            </w:r>
          </w:p>
        </w:tc>
      </w:tr>
      <w:tr w:rsidR="003F4C7B" w:rsidRPr="00AE06DC" w:rsidTr="00A669F1">
        <w:tc>
          <w:tcPr>
            <w:tcW w:w="2518" w:type="dxa"/>
          </w:tcPr>
          <w:p w:rsidR="003F4C7B" w:rsidRPr="008A6B49" w:rsidRDefault="004F377E" w:rsidP="00AF1425">
            <w:pPr>
              <w:jc w:val="both"/>
              <w:rPr>
                <w:rFonts w:ascii="Times New Roman" w:hAnsi="Times New Roman" w:cs="Times New Roman"/>
                <w:b/>
                <w:lang w:val="ro-RO"/>
              </w:rPr>
            </w:pPr>
            <w:r w:rsidRPr="009A22D5">
              <w:rPr>
                <w:rFonts w:ascii="Times New Roman" w:hAnsi="Times New Roman" w:cs="Times New Roman"/>
                <w:b/>
                <w:lang w:val="ro-RO"/>
              </w:rPr>
              <w:t>Regulamentul</w:t>
            </w:r>
            <w:r w:rsidRPr="004F377E">
              <w:rPr>
                <w:rFonts w:ascii="Times New Roman" w:hAnsi="Times New Roman" w:cs="Times New Roman"/>
                <w:b/>
                <w:lang w:val="en-US"/>
              </w:rPr>
              <w:t xml:space="preserve"> (CE) nr. 1272/2008</w:t>
            </w:r>
          </w:p>
        </w:tc>
        <w:tc>
          <w:tcPr>
            <w:tcW w:w="6946" w:type="dxa"/>
          </w:tcPr>
          <w:p w:rsidR="003F4C7B" w:rsidRPr="004F377E" w:rsidRDefault="004F377E" w:rsidP="004F377E">
            <w:pPr>
              <w:jc w:val="both"/>
              <w:rPr>
                <w:rFonts w:ascii="Times New Roman" w:hAnsi="Times New Roman" w:cs="Times New Roman"/>
                <w:lang w:val="en-US"/>
              </w:rPr>
            </w:pPr>
            <w:r w:rsidRPr="004F377E">
              <w:rPr>
                <w:rFonts w:ascii="Times New Roman" w:hAnsi="Times New Roman" w:cs="Times New Roman"/>
                <w:lang w:val="ro-RO"/>
              </w:rPr>
              <w:t>Regulament al Parlamentului European şi al Consiliului din 16 decembrie 2008 privind clasificarea, etichetarea şi ambalarea substanţelor şi a amestecurilor</w:t>
            </w:r>
          </w:p>
        </w:tc>
      </w:tr>
      <w:tr w:rsidR="00966B82" w:rsidRPr="00AE06DC" w:rsidTr="00A669F1">
        <w:tc>
          <w:tcPr>
            <w:tcW w:w="2518" w:type="dxa"/>
          </w:tcPr>
          <w:p w:rsidR="00966B82" w:rsidRPr="00D27AE1" w:rsidRDefault="00684769" w:rsidP="00AF1425">
            <w:pPr>
              <w:jc w:val="both"/>
              <w:rPr>
                <w:rFonts w:ascii="Times New Roman" w:hAnsi="Times New Roman" w:cs="Times New Roman"/>
                <w:b/>
              </w:rPr>
            </w:pPr>
            <w:r>
              <w:rPr>
                <w:rFonts w:ascii="Times New Roman" w:hAnsi="Times New Roman" w:cs="Times New Roman"/>
                <w:b/>
              </w:rPr>
              <w:t>ГОСТ 3956-</w:t>
            </w:r>
            <w:r w:rsidR="00D27AE1">
              <w:rPr>
                <w:rFonts w:ascii="Times New Roman" w:hAnsi="Times New Roman" w:cs="Times New Roman"/>
                <w:b/>
              </w:rPr>
              <w:t>75</w:t>
            </w:r>
          </w:p>
        </w:tc>
        <w:tc>
          <w:tcPr>
            <w:tcW w:w="6946" w:type="dxa"/>
          </w:tcPr>
          <w:p w:rsidR="00966B82" w:rsidRPr="00D27AE1" w:rsidRDefault="00D27AE1" w:rsidP="00AF1425">
            <w:pPr>
              <w:jc w:val="both"/>
              <w:rPr>
                <w:rFonts w:ascii="Times New Roman" w:hAnsi="Times New Roman" w:cs="Times New Roman"/>
                <w:lang w:val="ro-RO"/>
              </w:rPr>
            </w:pPr>
            <w:r>
              <w:rPr>
                <w:rFonts w:ascii="Times New Roman" w:hAnsi="Times New Roman" w:cs="Times New Roman"/>
                <w:lang w:val="ro-RO"/>
              </w:rPr>
              <w:t>Silicagel pentru aplicaţii industriale. Specificaţii</w:t>
            </w:r>
          </w:p>
        </w:tc>
      </w:tr>
      <w:tr w:rsidR="00AB7EA9" w:rsidRPr="00B0320C" w:rsidTr="00A669F1">
        <w:tc>
          <w:tcPr>
            <w:tcW w:w="2518" w:type="dxa"/>
          </w:tcPr>
          <w:p w:rsidR="00AB7EA9" w:rsidRPr="008A6B49" w:rsidRDefault="00684769" w:rsidP="00AF1425">
            <w:pPr>
              <w:jc w:val="both"/>
              <w:rPr>
                <w:rFonts w:ascii="Times New Roman" w:hAnsi="Times New Roman" w:cs="Times New Roman"/>
                <w:b/>
                <w:lang w:val="ro-RO"/>
              </w:rPr>
            </w:pPr>
            <w:r>
              <w:rPr>
                <w:rFonts w:ascii="Times New Roman" w:hAnsi="Times New Roman" w:cs="Times New Roman"/>
                <w:b/>
              </w:rPr>
              <w:t xml:space="preserve">ГОСТ </w:t>
            </w:r>
            <w:r>
              <w:rPr>
                <w:rFonts w:ascii="Times New Roman" w:hAnsi="Times New Roman" w:cs="Times New Roman"/>
                <w:b/>
                <w:lang w:val="ro-RO"/>
              </w:rPr>
              <w:t>8984</w:t>
            </w:r>
            <w:r>
              <w:rPr>
                <w:rFonts w:ascii="Times New Roman" w:hAnsi="Times New Roman" w:cs="Times New Roman"/>
                <w:b/>
              </w:rPr>
              <w:t>-75</w:t>
            </w:r>
          </w:p>
        </w:tc>
        <w:tc>
          <w:tcPr>
            <w:tcW w:w="6946" w:type="dxa"/>
          </w:tcPr>
          <w:p w:rsidR="00AB7EA9" w:rsidRPr="008A6B49" w:rsidRDefault="00684769" w:rsidP="00AF1425">
            <w:pPr>
              <w:jc w:val="both"/>
              <w:rPr>
                <w:rFonts w:ascii="Times New Roman" w:hAnsi="Times New Roman" w:cs="Times New Roman"/>
                <w:lang w:val="ro-RO"/>
              </w:rPr>
            </w:pPr>
            <w:r>
              <w:rPr>
                <w:rFonts w:ascii="Times New Roman" w:hAnsi="Times New Roman" w:cs="Times New Roman"/>
                <w:lang w:val="ro-RO"/>
              </w:rPr>
              <w:t>Silicagel indicator. Specificaţii</w:t>
            </w:r>
          </w:p>
        </w:tc>
      </w:tr>
      <w:tr w:rsidR="00D27AE1" w:rsidRPr="00134D74" w:rsidTr="00A669F1">
        <w:tc>
          <w:tcPr>
            <w:tcW w:w="2518" w:type="dxa"/>
          </w:tcPr>
          <w:p w:rsidR="00D27AE1" w:rsidRPr="008A6B49" w:rsidRDefault="00D27AE1" w:rsidP="00151C94">
            <w:pPr>
              <w:jc w:val="both"/>
              <w:rPr>
                <w:rFonts w:ascii="Times New Roman" w:hAnsi="Times New Roman" w:cs="Times New Roman"/>
                <w:b/>
                <w:lang w:val="ro-RO"/>
              </w:rPr>
            </w:pPr>
            <w:r w:rsidRPr="00D27AE1">
              <w:rPr>
                <w:rFonts w:ascii="Times New Roman" w:hAnsi="Times New Roman" w:cs="Times New Roman"/>
                <w:b/>
              </w:rPr>
              <w:t>ТУ</w:t>
            </w:r>
            <w:r w:rsidRPr="00684769">
              <w:rPr>
                <w:rFonts w:ascii="Times New Roman" w:hAnsi="Times New Roman" w:cs="Times New Roman"/>
                <w:b/>
                <w:lang w:val="en-US"/>
              </w:rPr>
              <w:t xml:space="preserve"> 38.5901237-90</w:t>
            </w:r>
          </w:p>
        </w:tc>
        <w:tc>
          <w:tcPr>
            <w:tcW w:w="6946" w:type="dxa"/>
          </w:tcPr>
          <w:p w:rsidR="00D27AE1" w:rsidRPr="008A6B49" w:rsidRDefault="00D27AE1" w:rsidP="00151C94">
            <w:pPr>
              <w:jc w:val="both"/>
              <w:rPr>
                <w:rFonts w:ascii="Times New Roman" w:hAnsi="Times New Roman" w:cs="Times New Roman"/>
                <w:lang w:val="ro-RO"/>
              </w:rPr>
            </w:pPr>
            <w:r>
              <w:rPr>
                <w:rFonts w:ascii="Times New Roman" w:hAnsi="Times New Roman" w:cs="Times New Roman"/>
                <w:lang w:val="ro-RO"/>
              </w:rPr>
              <w:t xml:space="preserve">Agidol -1 tehnic (BHT) </w:t>
            </w:r>
          </w:p>
        </w:tc>
      </w:tr>
      <w:tr w:rsidR="00B57754" w:rsidRPr="00AE06DC" w:rsidTr="00A669F1">
        <w:trPr>
          <w:trHeight w:val="309"/>
        </w:trPr>
        <w:tc>
          <w:tcPr>
            <w:tcW w:w="2518" w:type="dxa"/>
          </w:tcPr>
          <w:p w:rsidR="00B57754" w:rsidRPr="00D27AE1" w:rsidRDefault="00B57754" w:rsidP="00151C94">
            <w:pPr>
              <w:jc w:val="both"/>
              <w:rPr>
                <w:rFonts w:ascii="Times New Roman" w:hAnsi="Times New Roman" w:cs="Times New Roman"/>
                <w:b/>
              </w:rPr>
            </w:pPr>
            <w:r w:rsidRPr="00A669F1">
              <w:rPr>
                <w:rFonts w:ascii="Times New Roman" w:hAnsi="Times New Roman" w:cs="Times New Roman"/>
                <w:b/>
              </w:rPr>
              <w:t>ТУ 2163-003-15285215-2006.</w:t>
            </w:r>
          </w:p>
        </w:tc>
        <w:tc>
          <w:tcPr>
            <w:tcW w:w="6946" w:type="dxa"/>
          </w:tcPr>
          <w:p w:rsidR="00B57754" w:rsidRDefault="00B57754" w:rsidP="00151C94">
            <w:pPr>
              <w:jc w:val="both"/>
              <w:rPr>
                <w:rFonts w:ascii="Times New Roman" w:hAnsi="Times New Roman" w:cs="Times New Roman"/>
                <w:lang w:val="ro-RO"/>
              </w:rPr>
            </w:pPr>
            <w:r>
              <w:rPr>
                <w:rFonts w:ascii="Times New Roman" w:hAnsi="Times New Roman" w:cs="Times New Roman"/>
                <w:lang w:val="ro-RO"/>
              </w:rPr>
              <w:t xml:space="preserve">Zeolit </w:t>
            </w:r>
            <w:r w:rsidR="00FD6171">
              <w:rPr>
                <w:rFonts w:ascii="Times New Roman" w:hAnsi="Times New Roman" w:cs="Times New Roman"/>
                <w:lang w:val="ro-RO"/>
              </w:rPr>
              <w:t xml:space="preserve">sintetic </w:t>
            </w:r>
            <w:r>
              <w:rPr>
                <w:rFonts w:ascii="Times New Roman" w:hAnsi="Times New Roman" w:cs="Times New Roman"/>
                <w:lang w:val="ro-RO"/>
              </w:rPr>
              <w:t>NaA</w:t>
            </w:r>
            <w:r w:rsidR="00FD6171">
              <w:rPr>
                <w:rFonts w:ascii="Times New Roman" w:hAnsi="Times New Roman" w:cs="Times New Roman"/>
                <w:lang w:val="ro-RO"/>
              </w:rPr>
              <w:t>-Y</w:t>
            </w:r>
            <w:r>
              <w:rPr>
                <w:rFonts w:ascii="Times New Roman" w:hAnsi="Times New Roman" w:cs="Times New Roman"/>
                <w:lang w:val="ro-RO"/>
              </w:rPr>
              <w:t xml:space="preserve"> (4A)</w:t>
            </w:r>
          </w:p>
        </w:tc>
      </w:tr>
    </w:tbl>
    <w:p w:rsidR="003F4C7B" w:rsidRPr="008A6B49" w:rsidRDefault="003F4C7B" w:rsidP="00AF1425">
      <w:pPr>
        <w:jc w:val="both"/>
        <w:rPr>
          <w:rFonts w:ascii="Times New Roman" w:hAnsi="Times New Roman" w:cs="Times New Roman"/>
          <w:b/>
          <w:lang w:val="ro-RO"/>
        </w:rPr>
      </w:pPr>
    </w:p>
    <w:p w:rsidR="00F912D5" w:rsidRPr="008A6B49" w:rsidRDefault="006E74CE" w:rsidP="001F1A7F">
      <w:pPr>
        <w:ind w:firstLine="360"/>
        <w:jc w:val="both"/>
        <w:rPr>
          <w:rFonts w:ascii="Times New Roman" w:hAnsi="Times New Roman" w:cs="Times New Roman"/>
          <w:lang w:val="ro-RO"/>
        </w:rPr>
      </w:pPr>
      <w:r w:rsidRPr="008A6B49">
        <w:rPr>
          <w:rFonts w:ascii="Times New Roman" w:hAnsi="Times New Roman" w:cs="Times New Roman"/>
          <w:lang w:val="ro-RO"/>
        </w:rPr>
        <w:t>Normele și reglementările menționate  mai</w:t>
      </w:r>
      <w:r w:rsidR="00610686" w:rsidRPr="008A6B49">
        <w:rPr>
          <w:rFonts w:ascii="Times New Roman" w:hAnsi="Times New Roman" w:cs="Times New Roman"/>
          <w:lang w:val="ro-RO"/>
        </w:rPr>
        <w:t xml:space="preserve"> sus nu elimină obligația F</w:t>
      </w:r>
      <w:r w:rsidRPr="008A6B49">
        <w:rPr>
          <w:rFonts w:ascii="Times New Roman" w:hAnsi="Times New Roman" w:cs="Times New Roman"/>
          <w:lang w:val="ro-RO"/>
        </w:rPr>
        <w:t>urnizorului de a</w:t>
      </w:r>
      <w:r w:rsidR="0023018F" w:rsidRPr="008A6B49">
        <w:rPr>
          <w:rFonts w:ascii="Times New Roman" w:hAnsi="Times New Roman" w:cs="Times New Roman"/>
          <w:lang w:val="ro-RO"/>
        </w:rPr>
        <w:t xml:space="preserve"> </w:t>
      </w:r>
      <w:r w:rsidRPr="008A6B49">
        <w:rPr>
          <w:rFonts w:ascii="Times New Roman" w:hAnsi="Times New Roman" w:cs="Times New Roman"/>
          <w:lang w:val="ro-RO"/>
        </w:rPr>
        <w:t>respecta întrutotul legile, reglementările și prescripțiile legat</w:t>
      </w:r>
      <w:r w:rsidR="0023018F" w:rsidRPr="008A6B49">
        <w:rPr>
          <w:rFonts w:ascii="Times New Roman" w:hAnsi="Times New Roman" w:cs="Times New Roman"/>
          <w:lang w:val="ro-RO"/>
        </w:rPr>
        <w:t xml:space="preserve">e de </w:t>
      </w:r>
      <w:r w:rsidR="00684769">
        <w:rPr>
          <w:rFonts w:ascii="Times New Roman" w:hAnsi="Times New Roman" w:cs="Times New Roman"/>
          <w:lang w:val="ro-RO"/>
        </w:rPr>
        <w:t>producerea, testarea şi livrarea</w:t>
      </w:r>
      <w:r w:rsidRPr="008A6B49">
        <w:rPr>
          <w:rFonts w:ascii="Times New Roman" w:hAnsi="Times New Roman" w:cs="Times New Roman"/>
          <w:lang w:val="ro-RO"/>
        </w:rPr>
        <w:t xml:space="preserve"> </w:t>
      </w:r>
      <w:r w:rsidR="0023018F" w:rsidRPr="008A6B49">
        <w:rPr>
          <w:rFonts w:ascii="Times New Roman" w:hAnsi="Times New Roman" w:cs="Times New Roman"/>
          <w:lang w:val="ro-RO"/>
        </w:rPr>
        <w:t xml:space="preserve">produselor furnizate. </w:t>
      </w:r>
      <w:r w:rsidRPr="008A6B49">
        <w:rPr>
          <w:rFonts w:ascii="Times New Roman" w:hAnsi="Times New Roman" w:cs="Times New Roman"/>
          <w:lang w:val="ro-RO"/>
        </w:rPr>
        <w:t>În cazul în care produsele ofertate sau furnizate se abat de</w:t>
      </w:r>
      <w:r w:rsidR="0023018F" w:rsidRPr="008A6B49">
        <w:rPr>
          <w:rFonts w:ascii="Times New Roman" w:hAnsi="Times New Roman" w:cs="Times New Roman"/>
          <w:lang w:val="ro-RO"/>
        </w:rPr>
        <w:t xml:space="preserve"> la reglementările mai sus </w:t>
      </w:r>
      <w:r w:rsidR="00610686" w:rsidRPr="008A6B49">
        <w:rPr>
          <w:rFonts w:ascii="Times New Roman" w:hAnsi="Times New Roman" w:cs="Times New Roman"/>
          <w:lang w:val="ro-RO"/>
        </w:rPr>
        <w:t>menționate, F</w:t>
      </w:r>
      <w:r w:rsidRPr="008A6B49">
        <w:rPr>
          <w:rFonts w:ascii="Times New Roman" w:hAnsi="Times New Roman" w:cs="Times New Roman"/>
          <w:lang w:val="ro-RO"/>
        </w:rPr>
        <w:t>urnizorul are obligația de a indica și des</w:t>
      </w:r>
      <w:r w:rsidR="0023018F" w:rsidRPr="008A6B49">
        <w:rPr>
          <w:rFonts w:ascii="Times New Roman" w:hAnsi="Times New Roman" w:cs="Times New Roman"/>
          <w:lang w:val="ro-RO"/>
        </w:rPr>
        <w:t xml:space="preserve">crie în detaliu aceste abateri. </w:t>
      </w:r>
      <w:r w:rsidRPr="008A6B49">
        <w:rPr>
          <w:rFonts w:ascii="Times New Roman" w:hAnsi="Times New Roman" w:cs="Times New Roman"/>
          <w:lang w:val="ro-RO"/>
        </w:rPr>
        <w:t>Produsele care îndeplinesc cerințele altor standarde autorizate vor fi acceptate doar</w:t>
      </w:r>
      <w:r w:rsidR="0023018F" w:rsidRPr="008A6B49">
        <w:rPr>
          <w:rFonts w:ascii="Times New Roman" w:hAnsi="Times New Roman" w:cs="Times New Roman"/>
          <w:lang w:val="ro-RO"/>
        </w:rPr>
        <w:t xml:space="preserve"> </w:t>
      </w:r>
      <w:r w:rsidRPr="008A6B49">
        <w:rPr>
          <w:rFonts w:ascii="Times New Roman" w:hAnsi="Times New Roman" w:cs="Times New Roman"/>
          <w:lang w:val="ro-RO"/>
        </w:rPr>
        <w:t xml:space="preserve">dacă acestea au prevederi de calitate egale sau mai bune decât cele menționate anterior, </w:t>
      </w:r>
      <w:r w:rsidR="00610686" w:rsidRPr="008A6B49">
        <w:rPr>
          <w:rFonts w:ascii="Times New Roman" w:hAnsi="Times New Roman" w:cs="Times New Roman"/>
          <w:lang w:val="ro-RO"/>
        </w:rPr>
        <w:t>caz în care F</w:t>
      </w:r>
      <w:r w:rsidRPr="008A6B49">
        <w:rPr>
          <w:rFonts w:ascii="Times New Roman" w:hAnsi="Times New Roman" w:cs="Times New Roman"/>
          <w:lang w:val="ro-RO"/>
        </w:rPr>
        <w:t xml:space="preserve">urnizorul va justifica clar în oferta sa diferențele </w:t>
      </w:r>
      <w:r w:rsidR="0023018F" w:rsidRPr="008A6B49">
        <w:rPr>
          <w:rFonts w:ascii="Times New Roman" w:hAnsi="Times New Roman" w:cs="Times New Roman"/>
          <w:lang w:val="ro-RO"/>
        </w:rPr>
        <w:lastRenderedPageBreak/>
        <w:t xml:space="preserve">dintre standardele adoptate și </w:t>
      </w:r>
      <w:r w:rsidRPr="008A6B49">
        <w:rPr>
          <w:rFonts w:ascii="Times New Roman" w:hAnsi="Times New Roman" w:cs="Times New Roman"/>
          <w:lang w:val="ro-RO"/>
        </w:rPr>
        <w:t>cele de referință. Oferta trebuie să fie însoțită și de  o  co</w:t>
      </w:r>
      <w:r w:rsidR="0023018F" w:rsidRPr="008A6B49">
        <w:rPr>
          <w:rFonts w:ascii="Times New Roman" w:hAnsi="Times New Roman" w:cs="Times New Roman"/>
          <w:lang w:val="ro-RO"/>
        </w:rPr>
        <w:t xml:space="preserve">pie a respectivului standard </w:t>
      </w:r>
      <w:r w:rsidRPr="008A6B49">
        <w:rPr>
          <w:rFonts w:ascii="Times New Roman" w:hAnsi="Times New Roman" w:cs="Times New Roman"/>
          <w:lang w:val="ro-RO"/>
        </w:rPr>
        <w:t>adoptat.</w:t>
      </w:r>
    </w:p>
    <w:p w:rsidR="00494F7B" w:rsidRDefault="005F3E7D" w:rsidP="0070157B">
      <w:pPr>
        <w:pStyle w:val="a3"/>
        <w:numPr>
          <w:ilvl w:val="0"/>
          <w:numId w:val="3"/>
        </w:numPr>
        <w:spacing w:before="480" w:after="240"/>
        <w:ind w:left="714" w:hanging="357"/>
        <w:jc w:val="both"/>
        <w:outlineLvl w:val="0"/>
        <w:rPr>
          <w:rFonts w:ascii="Times New Roman" w:hAnsi="Times New Roman" w:cs="Times New Roman"/>
          <w:b/>
          <w:lang w:val="ro-RO"/>
        </w:rPr>
      </w:pPr>
      <w:bookmarkStart w:id="3" w:name="_Toc96003239"/>
      <w:r w:rsidRPr="008A6B49">
        <w:rPr>
          <w:rFonts w:ascii="Times New Roman" w:hAnsi="Times New Roman" w:cs="Times New Roman"/>
          <w:b/>
          <w:lang w:val="ro-RO"/>
        </w:rPr>
        <w:t>CARACTERISTICI TEHNICE</w:t>
      </w:r>
      <w:bookmarkEnd w:id="3"/>
    </w:p>
    <w:p w:rsidR="00852015" w:rsidRPr="0070157B" w:rsidRDefault="00852015" w:rsidP="0070157B">
      <w:pPr>
        <w:spacing w:before="100" w:beforeAutospacing="1" w:after="100" w:afterAutospacing="1"/>
        <w:ind w:firstLine="357"/>
        <w:jc w:val="both"/>
        <w:rPr>
          <w:rFonts w:ascii="Times New Roman" w:hAnsi="Times New Roman" w:cs="Times New Roman"/>
          <w:lang w:val="ro-RO"/>
        </w:rPr>
      </w:pPr>
      <w:r w:rsidRPr="0070157B">
        <w:rPr>
          <w:rFonts w:ascii="Times New Roman" w:hAnsi="Times New Roman" w:cs="Times New Roman"/>
          <w:lang w:val="ro-RO"/>
        </w:rPr>
        <w:t>Datele din acest capitol sunt complementări ale datelor tehnice din anexele 1-</w:t>
      </w:r>
      <w:r w:rsidR="00FD6171">
        <w:rPr>
          <w:rFonts w:ascii="Times New Roman" w:hAnsi="Times New Roman" w:cs="Times New Roman"/>
          <w:lang w:val="ro-RO"/>
        </w:rPr>
        <w:t>4</w:t>
      </w:r>
      <w:r w:rsidRPr="0070157B">
        <w:rPr>
          <w:rFonts w:ascii="Times New Roman" w:hAnsi="Times New Roman" w:cs="Times New Roman"/>
          <w:lang w:val="ro-RO"/>
        </w:rPr>
        <w:t>.</w:t>
      </w:r>
    </w:p>
    <w:p w:rsidR="00852015" w:rsidRPr="0070157B" w:rsidRDefault="00852015" w:rsidP="0070157B">
      <w:pPr>
        <w:spacing w:before="100" w:beforeAutospacing="1" w:after="100" w:afterAutospacing="1"/>
        <w:ind w:firstLine="357"/>
        <w:jc w:val="both"/>
        <w:rPr>
          <w:rFonts w:ascii="Times New Roman" w:hAnsi="Times New Roman" w:cs="Times New Roman"/>
          <w:lang w:val="ro-RO"/>
        </w:rPr>
      </w:pPr>
      <w:r w:rsidRPr="0070157B">
        <w:rPr>
          <w:rFonts w:ascii="Times New Roman" w:hAnsi="Times New Roman" w:cs="Times New Roman"/>
          <w:lang w:val="ro-RO"/>
        </w:rPr>
        <w:t>Toate produsele ofertate, trebuie să asigure o funcţionare normală în limita condiţiilor de mediu şi aferente domeniului de utilizare indicate de Beneficiar în specificaţia tehnică.</w:t>
      </w:r>
    </w:p>
    <w:p w:rsidR="00154414" w:rsidRPr="0070157B" w:rsidRDefault="00154414" w:rsidP="0070157B">
      <w:pPr>
        <w:spacing w:after="0"/>
        <w:ind w:firstLine="357"/>
        <w:contextualSpacing/>
        <w:jc w:val="both"/>
        <w:rPr>
          <w:rFonts w:ascii="Times New Roman" w:hAnsi="Times New Roman" w:cs="Times New Roman"/>
          <w:lang w:val="ro-RO"/>
        </w:rPr>
      </w:pPr>
      <w:r w:rsidRPr="0070157B">
        <w:rPr>
          <w:rFonts w:ascii="Times New Roman" w:hAnsi="Times New Roman" w:cs="Times New Roman"/>
          <w:lang w:val="ro-RO"/>
        </w:rPr>
        <w:t>Toate produsele ofertate vor răspunde condiţiilor de igienă, sănătate şi protecţia mediului îndeplinite în conformitate cu legislaţia Republicii Moldova în domeniu, produsele fiind realizare din materiale nepoluante şi care nu prezintă radioactivitate.</w:t>
      </w:r>
    </w:p>
    <w:p w:rsidR="00154414" w:rsidRPr="008A6B49" w:rsidRDefault="00154414" w:rsidP="00154414">
      <w:pPr>
        <w:pStyle w:val="a3"/>
        <w:jc w:val="both"/>
        <w:rPr>
          <w:rFonts w:ascii="Times New Roman" w:hAnsi="Times New Roman" w:cs="Times New Roman"/>
          <w:lang w:val="ro-RO"/>
        </w:rPr>
      </w:pPr>
    </w:p>
    <w:p w:rsidR="00C65E28" w:rsidRDefault="00852015" w:rsidP="0070157B">
      <w:pPr>
        <w:pStyle w:val="a3"/>
        <w:numPr>
          <w:ilvl w:val="1"/>
          <w:numId w:val="3"/>
        </w:numPr>
        <w:spacing w:before="100" w:beforeAutospacing="1" w:after="100" w:afterAutospacing="1"/>
        <w:ind w:left="714" w:hanging="357"/>
        <w:contextualSpacing w:val="0"/>
        <w:jc w:val="both"/>
        <w:rPr>
          <w:rFonts w:ascii="Times New Roman" w:hAnsi="Times New Roman" w:cs="Times New Roman"/>
          <w:b/>
          <w:lang w:val="ro-RO"/>
        </w:rPr>
      </w:pPr>
      <w:r w:rsidRPr="007F49BD">
        <w:rPr>
          <w:rFonts w:ascii="Times New Roman" w:hAnsi="Times New Roman" w:cs="Times New Roman"/>
          <w:b/>
          <w:lang w:val="ro-RO"/>
        </w:rPr>
        <w:t>Caracteristic</w:t>
      </w:r>
      <w:r w:rsidR="007F49BD">
        <w:rPr>
          <w:rFonts w:ascii="Times New Roman" w:hAnsi="Times New Roman" w:cs="Times New Roman"/>
          <w:b/>
          <w:lang w:val="ro-RO"/>
        </w:rPr>
        <w:t xml:space="preserve">i - </w:t>
      </w:r>
      <w:r w:rsidRPr="007F49BD">
        <w:rPr>
          <w:rFonts w:ascii="Times New Roman" w:hAnsi="Times New Roman" w:cs="Times New Roman"/>
          <w:b/>
          <w:lang w:val="ro-RO"/>
        </w:rPr>
        <w:t>silicagel microporos indicator.</w:t>
      </w:r>
    </w:p>
    <w:p w:rsidR="007F49BD" w:rsidRPr="0070157B" w:rsidRDefault="007F49BD" w:rsidP="0070157B">
      <w:pPr>
        <w:ind w:firstLine="357"/>
        <w:jc w:val="both"/>
        <w:rPr>
          <w:rFonts w:ascii="Times New Roman" w:hAnsi="Times New Roman" w:cs="Times New Roman"/>
          <w:lang w:val="ro-RO"/>
        </w:rPr>
      </w:pPr>
      <w:r w:rsidRPr="0070157B">
        <w:rPr>
          <w:rFonts w:ascii="Times New Roman" w:hAnsi="Times New Roman" w:cs="Times New Roman"/>
          <w:lang w:val="ro-RO"/>
        </w:rPr>
        <w:t xml:space="preserve">Silicagelul microporos indicator achiziţionat în conformitate cu prezentă specificaţie tehnică este destinat pentru absorbţia umidităţii în filtrele de aer (dezumidificatoare) a echipamentului electric din staţiile de transformare 10-400 kV şi gospodăriile de ulei din gestiunea </w:t>
      </w:r>
      <w:r w:rsidR="009A22D5" w:rsidRPr="0070157B">
        <w:rPr>
          <w:rFonts w:ascii="Times New Roman" w:hAnsi="Times New Roman" w:cs="Times New Roman"/>
          <w:lang w:val="ro-RO"/>
        </w:rPr>
        <w:t>Beneficiarului</w:t>
      </w:r>
      <w:r w:rsidRPr="0070157B">
        <w:rPr>
          <w:rFonts w:ascii="Times New Roman" w:hAnsi="Times New Roman" w:cs="Times New Roman"/>
          <w:lang w:val="ro-RO"/>
        </w:rPr>
        <w:t>.</w:t>
      </w:r>
    </w:p>
    <w:p w:rsidR="007F49BD" w:rsidRPr="0070157B" w:rsidRDefault="007F49BD" w:rsidP="0070157B">
      <w:pPr>
        <w:ind w:firstLine="357"/>
        <w:jc w:val="both"/>
        <w:rPr>
          <w:rFonts w:ascii="Times New Roman" w:hAnsi="Times New Roman" w:cs="Times New Roman"/>
          <w:lang w:val="en-US"/>
        </w:rPr>
      </w:pPr>
      <w:r w:rsidRPr="0070157B">
        <w:rPr>
          <w:rFonts w:ascii="Times New Roman" w:hAnsi="Times New Roman" w:cs="Times New Roman"/>
          <w:lang w:val="ro-RO"/>
        </w:rPr>
        <w:t xml:space="preserve">Produsul achiziţionat reprezintă materialul higroscopic în baze de silicagel de tip КСМГ sau analog care îşi schimbă culoare în funcţie de cantitatea de apă absorbită. În starea anhidră (uscată) acest material este de culoare albastră devenind roz la saturaţie cu apă. </w:t>
      </w:r>
    </w:p>
    <w:p w:rsidR="007F49BD" w:rsidRPr="007F49BD" w:rsidRDefault="007F49BD" w:rsidP="0070157B">
      <w:pPr>
        <w:ind w:firstLine="357"/>
        <w:jc w:val="both"/>
        <w:rPr>
          <w:rFonts w:ascii="Times New Roman" w:hAnsi="Times New Roman" w:cs="Times New Roman"/>
          <w:lang w:val="en-US"/>
        </w:rPr>
      </w:pPr>
      <w:r w:rsidRPr="007F49BD">
        <w:rPr>
          <w:rFonts w:ascii="Times New Roman" w:hAnsi="Times New Roman" w:cs="Times New Roman"/>
          <w:lang w:val="ro-RO"/>
        </w:rPr>
        <w:t>Gradaţiile de culoare în dependenţă de umiditatea relativă a mediului trebuie să corespundă cu imaginea de mai jos.</w:t>
      </w:r>
    </w:p>
    <w:p w:rsidR="007F49BD" w:rsidRPr="007F49BD" w:rsidRDefault="007F49BD" w:rsidP="007F49BD">
      <w:pPr>
        <w:pStyle w:val="a3"/>
        <w:jc w:val="both"/>
        <w:rPr>
          <w:rFonts w:ascii="Times New Roman" w:hAnsi="Times New Roman" w:cs="Times New Roman"/>
          <w:lang w:val="en-US"/>
        </w:rPr>
      </w:pPr>
    </w:p>
    <w:tbl>
      <w:tblPr>
        <w:tblStyle w:val="a8"/>
        <w:tblW w:w="0" w:type="auto"/>
        <w:tblInd w:w="720" w:type="dxa"/>
        <w:tblLook w:val="04A0" w:firstRow="1" w:lastRow="0" w:firstColumn="1" w:lastColumn="0" w:noHBand="0" w:noVBand="1"/>
      </w:tblPr>
      <w:tblGrid>
        <w:gridCol w:w="2950"/>
        <w:gridCol w:w="2950"/>
        <w:gridCol w:w="2951"/>
      </w:tblGrid>
      <w:tr w:rsidR="007F49BD" w:rsidTr="000B3006">
        <w:tc>
          <w:tcPr>
            <w:tcW w:w="8851" w:type="dxa"/>
            <w:gridSpan w:val="3"/>
          </w:tcPr>
          <w:p w:rsidR="007F49BD" w:rsidRDefault="007F49BD" w:rsidP="000B3006">
            <w:pPr>
              <w:pStyle w:val="a3"/>
              <w:ind w:left="0"/>
              <w:jc w:val="center"/>
              <w:rPr>
                <w:rFonts w:ascii="Times New Roman" w:hAnsi="Times New Roman" w:cs="Times New Roman"/>
                <w:lang w:val="ro-RO"/>
              </w:rPr>
            </w:pPr>
            <w:r>
              <w:rPr>
                <w:noProof/>
                <w:lang w:val="en-US"/>
              </w:rPr>
              <w:drawing>
                <wp:inline distT="0" distB="0" distL="0" distR="0" wp14:anchorId="1192EE88" wp14:editId="4CD59F0A">
                  <wp:extent cx="4245997" cy="1518699"/>
                  <wp:effectExtent l="0" t="0" r="2540" b="571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44759" cy="1518256"/>
                          </a:xfrm>
                          <a:prstGeom prst="rect">
                            <a:avLst/>
                          </a:prstGeom>
                        </pic:spPr>
                      </pic:pic>
                    </a:graphicData>
                  </a:graphic>
                </wp:inline>
              </w:drawing>
            </w:r>
          </w:p>
        </w:tc>
      </w:tr>
      <w:tr w:rsidR="007F49BD" w:rsidTr="000B3006">
        <w:tc>
          <w:tcPr>
            <w:tcW w:w="2950" w:type="dxa"/>
            <w:vAlign w:val="center"/>
          </w:tcPr>
          <w:p w:rsidR="007F49BD" w:rsidRPr="007F49BD" w:rsidRDefault="007F49BD" w:rsidP="000B3006">
            <w:pPr>
              <w:pStyle w:val="a3"/>
              <w:ind w:left="0"/>
              <w:jc w:val="center"/>
              <w:rPr>
                <w:rFonts w:ascii="Times New Roman" w:hAnsi="Times New Roman" w:cs="Times New Roman"/>
              </w:rPr>
            </w:pPr>
            <w:r>
              <w:rPr>
                <w:rFonts w:ascii="Times New Roman" w:hAnsi="Times New Roman" w:cs="Times New Roman"/>
                <w:lang w:val="ro-RO"/>
              </w:rPr>
              <w:t xml:space="preserve">φ </w:t>
            </w:r>
            <w:r>
              <w:rPr>
                <w:rFonts w:ascii="Times New Roman" w:hAnsi="Times New Roman" w:cs="Times New Roman"/>
              </w:rPr>
              <w:t>= 20%</w:t>
            </w:r>
          </w:p>
        </w:tc>
        <w:tc>
          <w:tcPr>
            <w:tcW w:w="2950" w:type="dxa"/>
            <w:vAlign w:val="center"/>
          </w:tcPr>
          <w:p w:rsidR="007F49BD" w:rsidRDefault="007F49BD" w:rsidP="000B3006">
            <w:pPr>
              <w:pStyle w:val="a3"/>
              <w:ind w:left="0"/>
              <w:jc w:val="center"/>
              <w:rPr>
                <w:rFonts w:ascii="Times New Roman" w:hAnsi="Times New Roman" w:cs="Times New Roman"/>
                <w:lang w:val="ro-RO"/>
              </w:rPr>
            </w:pPr>
            <w:r>
              <w:rPr>
                <w:rFonts w:ascii="Times New Roman" w:hAnsi="Times New Roman" w:cs="Times New Roman"/>
                <w:lang w:val="ro-RO"/>
              </w:rPr>
              <w:t xml:space="preserve">φ </w:t>
            </w:r>
            <w:r>
              <w:rPr>
                <w:rFonts w:ascii="Times New Roman" w:hAnsi="Times New Roman" w:cs="Times New Roman"/>
              </w:rPr>
              <w:t>= 35%</w:t>
            </w:r>
          </w:p>
        </w:tc>
        <w:tc>
          <w:tcPr>
            <w:tcW w:w="2951" w:type="dxa"/>
            <w:vAlign w:val="center"/>
          </w:tcPr>
          <w:p w:rsidR="007F49BD" w:rsidRDefault="007F49BD" w:rsidP="000B3006">
            <w:pPr>
              <w:pStyle w:val="a3"/>
              <w:ind w:left="0"/>
              <w:jc w:val="center"/>
              <w:rPr>
                <w:rFonts w:ascii="Times New Roman" w:hAnsi="Times New Roman" w:cs="Times New Roman"/>
                <w:lang w:val="ro-RO"/>
              </w:rPr>
            </w:pPr>
            <w:r>
              <w:rPr>
                <w:rFonts w:ascii="Times New Roman" w:hAnsi="Times New Roman" w:cs="Times New Roman"/>
                <w:lang w:val="ro-RO"/>
              </w:rPr>
              <w:t xml:space="preserve">φ </w:t>
            </w:r>
            <w:r>
              <w:rPr>
                <w:rFonts w:ascii="Times New Roman" w:hAnsi="Times New Roman" w:cs="Times New Roman"/>
              </w:rPr>
              <w:t>= 50%</w:t>
            </w:r>
          </w:p>
        </w:tc>
      </w:tr>
    </w:tbl>
    <w:p w:rsidR="007F49BD" w:rsidRDefault="007F49BD" w:rsidP="0070157B">
      <w:pPr>
        <w:ind w:left="360"/>
        <w:jc w:val="both"/>
        <w:rPr>
          <w:rFonts w:ascii="Times New Roman" w:hAnsi="Times New Roman" w:cs="Times New Roman"/>
          <w:b/>
          <w:lang w:val="ro-RO"/>
        </w:rPr>
      </w:pPr>
      <w:r w:rsidRPr="007F49BD">
        <w:rPr>
          <w:rFonts w:ascii="Times New Roman" w:hAnsi="Times New Roman" w:cs="Times New Roman"/>
          <w:lang w:val="ro-RO"/>
        </w:rPr>
        <w:t xml:space="preserve"> </w:t>
      </w:r>
    </w:p>
    <w:p w:rsidR="007F49BD" w:rsidRDefault="007F49BD" w:rsidP="0070157B">
      <w:pPr>
        <w:pStyle w:val="a3"/>
        <w:numPr>
          <w:ilvl w:val="1"/>
          <w:numId w:val="3"/>
        </w:numPr>
        <w:spacing w:before="100" w:beforeAutospacing="1" w:after="100" w:afterAutospacing="1"/>
        <w:ind w:left="714" w:hanging="357"/>
        <w:contextualSpacing w:val="0"/>
        <w:jc w:val="both"/>
        <w:rPr>
          <w:rFonts w:ascii="Times New Roman" w:hAnsi="Times New Roman" w:cs="Times New Roman"/>
          <w:b/>
          <w:lang w:val="ro-RO"/>
        </w:rPr>
      </w:pPr>
      <w:r>
        <w:rPr>
          <w:rFonts w:ascii="Times New Roman" w:hAnsi="Times New Roman" w:cs="Times New Roman"/>
          <w:b/>
          <w:lang w:val="ro-RO"/>
        </w:rPr>
        <w:t>Caracteristici – silicagel macroporos tehnic</w:t>
      </w:r>
    </w:p>
    <w:p w:rsidR="00DA567E" w:rsidRPr="0070157B" w:rsidRDefault="00DA567E" w:rsidP="0070157B">
      <w:pPr>
        <w:ind w:firstLine="357"/>
        <w:jc w:val="both"/>
        <w:rPr>
          <w:rFonts w:ascii="Times New Roman" w:hAnsi="Times New Roman" w:cs="Times New Roman"/>
          <w:lang w:val="ro-RO"/>
        </w:rPr>
      </w:pPr>
      <w:r w:rsidRPr="0070157B">
        <w:rPr>
          <w:rFonts w:ascii="Times New Roman" w:hAnsi="Times New Roman" w:cs="Times New Roman"/>
          <w:lang w:val="ro-RO"/>
        </w:rPr>
        <w:t xml:space="preserve">Silicagelul macroporos tehnic achiziţionat în conformitate cu prezentă specificaţie tehnică este destinat pentru absorbţia umidităţii şi impurităţilor din uleiul electroizolant de transformator în filtrele de </w:t>
      </w:r>
      <w:r w:rsidRPr="0070157B">
        <w:rPr>
          <w:rFonts w:ascii="Times New Roman" w:hAnsi="Times New Roman" w:cs="Times New Roman"/>
          <w:lang w:val="ro-RO"/>
        </w:rPr>
        <w:lastRenderedPageBreak/>
        <w:t xml:space="preserve">regenerare continuă a echipamentului electric din staţiile de transformare 10-400 kV şi în instalaţiile de tratare a uleiului de transformator în gospodăriile de ulei din gestiunea </w:t>
      </w:r>
      <w:r w:rsidR="009A22D5" w:rsidRPr="0070157B">
        <w:rPr>
          <w:rFonts w:ascii="Times New Roman" w:hAnsi="Times New Roman" w:cs="Times New Roman"/>
          <w:lang w:val="ro-RO"/>
        </w:rPr>
        <w:t>Beneficiarului</w:t>
      </w:r>
      <w:r w:rsidRPr="0070157B">
        <w:rPr>
          <w:rFonts w:ascii="Times New Roman" w:hAnsi="Times New Roman" w:cs="Times New Roman"/>
          <w:lang w:val="ro-RO"/>
        </w:rPr>
        <w:t>.</w:t>
      </w:r>
    </w:p>
    <w:p w:rsidR="00DA567E" w:rsidRPr="0070157B" w:rsidRDefault="00DA567E" w:rsidP="0070157B">
      <w:pPr>
        <w:jc w:val="both"/>
        <w:rPr>
          <w:rFonts w:ascii="Times New Roman" w:hAnsi="Times New Roman" w:cs="Times New Roman"/>
          <w:lang w:val="en-US"/>
        </w:rPr>
      </w:pPr>
      <w:r w:rsidRPr="0070157B">
        <w:rPr>
          <w:rFonts w:ascii="Times New Roman" w:hAnsi="Times New Roman" w:cs="Times New Roman"/>
          <w:lang w:val="ro-RO"/>
        </w:rPr>
        <w:t>Produsul achiziţionat reprezintă materialul higroscopic în baza de silicagel de tip КС</w:t>
      </w:r>
      <w:r w:rsidRPr="0070157B">
        <w:rPr>
          <w:rFonts w:ascii="Times New Roman" w:hAnsi="Times New Roman" w:cs="Times New Roman"/>
        </w:rPr>
        <w:t>К</w:t>
      </w:r>
      <w:r w:rsidRPr="0070157B">
        <w:rPr>
          <w:rFonts w:ascii="Times New Roman" w:hAnsi="Times New Roman" w:cs="Times New Roman"/>
          <w:lang w:val="ro-RO"/>
        </w:rPr>
        <w:t>Г sau analog</w:t>
      </w:r>
      <w:r w:rsidR="00DC7F1A" w:rsidRPr="0070157B">
        <w:rPr>
          <w:rFonts w:ascii="Times New Roman" w:hAnsi="Times New Roman" w:cs="Times New Roman"/>
          <w:lang w:val="ro-RO"/>
        </w:rPr>
        <w:t>.</w:t>
      </w:r>
      <w:r w:rsidRPr="0070157B">
        <w:rPr>
          <w:rFonts w:ascii="Times New Roman" w:hAnsi="Times New Roman" w:cs="Times New Roman"/>
          <w:lang w:val="ro-RO"/>
        </w:rPr>
        <w:t xml:space="preserve"> </w:t>
      </w:r>
    </w:p>
    <w:p w:rsidR="00DA567E" w:rsidRPr="00DA567E" w:rsidRDefault="00DA567E" w:rsidP="00DA567E">
      <w:pPr>
        <w:pStyle w:val="a3"/>
        <w:jc w:val="both"/>
        <w:rPr>
          <w:rFonts w:ascii="Times New Roman" w:hAnsi="Times New Roman" w:cs="Times New Roman"/>
          <w:b/>
          <w:lang w:val="en-US"/>
        </w:rPr>
      </w:pPr>
    </w:p>
    <w:p w:rsidR="00DA567E" w:rsidRPr="00DA567E" w:rsidRDefault="00DA567E" w:rsidP="0070157B">
      <w:pPr>
        <w:pStyle w:val="a3"/>
        <w:numPr>
          <w:ilvl w:val="1"/>
          <w:numId w:val="3"/>
        </w:numPr>
        <w:spacing w:before="100" w:beforeAutospacing="1" w:after="100" w:afterAutospacing="1"/>
        <w:ind w:left="714" w:hanging="357"/>
        <w:contextualSpacing w:val="0"/>
        <w:jc w:val="both"/>
        <w:rPr>
          <w:rFonts w:ascii="Times New Roman" w:hAnsi="Times New Roman" w:cs="Times New Roman"/>
          <w:b/>
          <w:lang w:val="ro-RO"/>
        </w:rPr>
      </w:pPr>
      <w:r w:rsidRPr="00DA567E">
        <w:rPr>
          <w:rFonts w:ascii="Times New Roman" w:hAnsi="Times New Roman" w:cs="Times New Roman"/>
          <w:b/>
          <w:lang w:val="ro-RO"/>
        </w:rPr>
        <w:t xml:space="preserve">Caracteristici – aditiv antioxidant </w:t>
      </w:r>
      <w:r>
        <w:rPr>
          <w:rFonts w:ascii="Times New Roman" w:hAnsi="Times New Roman" w:cs="Times New Roman"/>
          <w:b/>
          <w:lang w:val="ro-RO"/>
        </w:rPr>
        <w:t>pentru uleiuri electroizolante de transformator pe baza de 2.6 diterbutil - paracrezol</w:t>
      </w:r>
    </w:p>
    <w:p w:rsidR="00154414" w:rsidRPr="0070157B" w:rsidRDefault="0078004F" w:rsidP="0070157B">
      <w:pPr>
        <w:ind w:firstLine="357"/>
        <w:jc w:val="both"/>
        <w:rPr>
          <w:rFonts w:ascii="Times New Roman" w:hAnsi="Times New Roman" w:cs="Times New Roman"/>
          <w:lang w:val="ro-RO"/>
        </w:rPr>
      </w:pPr>
      <w:r w:rsidRPr="0070157B">
        <w:rPr>
          <w:rFonts w:ascii="Times New Roman" w:hAnsi="Times New Roman" w:cs="Times New Roman"/>
          <w:lang w:val="ro-RO"/>
        </w:rPr>
        <w:t>Aditiv antioxidant pentru uleiuri electroizolante de transformator pe baza de 2.6 diterbutil - paracrezol</w:t>
      </w:r>
      <w:r w:rsidR="00154414" w:rsidRPr="0070157B">
        <w:rPr>
          <w:rFonts w:ascii="Times New Roman" w:hAnsi="Times New Roman" w:cs="Times New Roman"/>
          <w:lang w:val="ro-RO"/>
        </w:rPr>
        <w:t xml:space="preserve"> achiziţionat în conformitate cu prezentă specificaţie tehnică este destinat pentru </w:t>
      </w:r>
      <w:r w:rsidRPr="0070157B">
        <w:rPr>
          <w:rFonts w:ascii="Times New Roman" w:hAnsi="Times New Roman" w:cs="Times New Roman"/>
          <w:lang w:val="ro-RO"/>
        </w:rPr>
        <w:t>aditivarea uleiurilor electroizolante de transformator în</w:t>
      </w:r>
      <w:r w:rsidR="00154414" w:rsidRPr="0070157B">
        <w:rPr>
          <w:rFonts w:ascii="Times New Roman" w:hAnsi="Times New Roman" w:cs="Times New Roman"/>
          <w:lang w:val="ro-RO"/>
        </w:rPr>
        <w:t xml:space="preserve"> echipamentul electric din staţiile de transformare 10-400 kV şi gospodăriile de ulei din gestiunea </w:t>
      </w:r>
      <w:r w:rsidRPr="0070157B">
        <w:rPr>
          <w:rFonts w:ascii="Times New Roman" w:hAnsi="Times New Roman" w:cs="Times New Roman"/>
          <w:lang w:val="ro-RO"/>
        </w:rPr>
        <w:t>Beneficiarului</w:t>
      </w:r>
      <w:r w:rsidR="00154414" w:rsidRPr="0070157B">
        <w:rPr>
          <w:rFonts w:ascii="Times New Roman" w:hAnsi="Times New Roman" w:cs="Times New Roman"/>
          <w:lang w:val="ro-RO"/>
        </w:rPr>
        <w:t>.</w:t>
      </w:r>
    </w:p>
    <w:p w:rsidR="007F49BD" w:rsidRDefault="00154414" w:rsidP="0070157B">
      <w:pPr>
        <w:ind w:firstLine="357"/>
        <w:jc w:val="both"/>
        <w:rPr>
          <w:rFonts w:ascii="Times New Roman" w:hAnsi="Times New Roman" w:cs="Times New Roman"/>
          <w:lang w:val="ro-RO"/>
        </w:rPr>
      </w:pPr>
      <w:r w:rsidRPr="0070157B">
        <w:rPr>
          <w:rFonts w:ascii="Times New Roman" w:hAnsi="Times New Roman" w:cs="Times New Roman"/>
          <w:lang w:val="ro-RO"/>
        </w:rPr>
        <w:t>Produsul achiziţionat reprezintă mat</w:t>
      </w:r>
      <w:r w:rsidR="00DA567E" w:rsidRPr="0070157B">
        <w:rPr>
          <w:rFonts w:ascii="Times New Roman" w:hAnsi="Times New Roman" w:cs="Times New Roman"/>
          <w:lang w:val="ro-RO"/>
        </w:rPr>
        <w:t xml:space="preserve">erialul higroscopic </w:t>
      </w:r>
      <w:r w:rsidR="00942A38" w:rsidRPr="0070157B">
        <w:rPr>
          <w:rFonts w:ascii="Times New Roman" w:hAnsi="Times New Roman" w:cs="Times New Roman"/>
          <w:lang w:val="ro-RO"/>
        </w:rPr>
        <w:t xml:space="preserve">în formă de praf alb sau sur fără amestecuri destinat pentru stabilizarea spectrului larg de materiale polimerice. Denumiri comerciale sunt: Aghidol -1 tehnic, Ionol, </w:t>
      </w:r>
      <w:r w:rsidRPr="0070157B">
        <w:rPr>
          <w:rFonts w:ascii="Times New Roman" w:hAnsi="Times New Roman" w:cs="Times New Roman"/>
          <w:lang w:val="ro-RO"/>
        </w:rPr>
        <w:t xml:space="preserve"> </w:t>
      </w:r>
      <w:r w:rsidR="00942A38" w:rsidRPr="0070157B">
        <w:rPr>
          <w:rFonts w:ascii="Times New Roman" w:hAnsi="Times New Roman" w:cs="Times New Roman"/>
          <w:lang w:val="ro-RO"/>
        </w:rPr>
        <w:t>BHT, Vanlube PCX, CAO-3 Antioxidant, Naugard BHT, Lowinox BHT.</w:t>
      </w:r>
    </w:p>
    <w:p w:rsidR="00FD6171" w:rsidRDefault="007E7AAC" w:rsidP="0070157B">
      <w:pPr>
        <w:ind w:firstLine="357"/>
        <w:jc w:val="both"/>
        <w:rPr>
          <w:rFonts w:ascii="Times New Roman" w:hAnsi="Times New Roman" w:cs="Times New Roman"/>
          <w:b/>
          <w:lang w:val="ro-RO"/>
        </w:rPr>
      </w:pPr>
      <w:r>
        <w:rPr>
          <w:rFonts w:ascii="Times New Roman" w:hAnsi="Times New Roman" w:cs="Times New Roman"/>
          <w:b/>
          <w:lang w:val="ro-RO"/>
        </w:rPr>
        <w:t>3</w:t>
      </w:r>
      <w:r w:rsidR="00FD6171">
        <w:rPr>
          <w:rFonts w:ascii="Times New Roman" w:hAnsi="Times New Roman" w:cs="Times New Roman"/>
          <w:b/>
          <w:lang w:val="ro-RO"/>
        </w:rPr>
        <w:t>.4 Caracteristici – zeolit sintetic NaA-Y (4A)</w:t>
      </w:r>
    </w:p>
    <w:p w:rsidR="00FD6171" w:rsidRDefault="00FD6171" w:rsidP="0070157B">
      <w:pPr>
        <w:ind w:firstLine="357"/>
        <w:jc w:val="both"/>
        <w:rPr>
          <w:rFonts w:ascii="Times New Roman" w:hAnsi="Times New Roman" w:cs="Times New Roman"/>
          <w:lang w:val="ro-RO"/>
        </w:rPr>
      </w:pPr>
      <w:r>
        <w:rPr>
          <w:rFonts w:ascii="Times New Roman" w:hAnsi="Times New Roman" w:cs="Times New Roman"/>
          <w:lang w:val="ro-RO"/>
        </w:rPr>
        <w:t xml:space="preserve">Zeolit sintetic NaA-Y (4A) achiziţionat în conformitate cu prezenta specificaţie tehnică este destinat pentru absorbţia umidității din uleiuri electroizolante de transformator </w:t>
      </w:r>
      <w:r w:rsidRPr="0070157B">
        <w:rPr>
          <w:rFonts w:ascii="Times New Roman" w:hAnsi="Times New Roman" w:cs="Times New Roman"/>
          <w:lang w:val="ro-RO"/>
        </w:rPr>
        <w:t>în instalaţiile de tratare a uleiului de transformator în gospodăriile de ulei din gestiunea Beneficiarului</w:t>
      </w:r>
      <w:r>
        <w:rPr>
          <w:rFonts w:ascii="Times New Roman" w:hAnsi="Times New Roman" w:cs="Times New Roman"/>
          <w:lang w:val="ro-RO"/>
        </w:rPr>
        <w:t>.</w:t>
      </w:r>
    </w:p>
    <w:p w:rsidR="00FD6171" w:rsidRPr="00FD6171" w:rsidRDefault="00FD6171" w:rsidP="0070157B">
      <w:pPr>
        <w:ind w:firstLine="357"/>
        <w:jc w:val="both"/>
        <w:rPr>
          <w:rFonts w:ascii="Times New Roman" w:hAnsi="Times New Roman" w:cs="Times New Roman"/>
          <w:lang w:val="en-US"/>
        </w:rPr>
      </w:pPr>
      <w:r>
        <w:rPr>
          <w:rFonts w:ascii="Times New Roman" w:hAnsi="Times New Roman" w:cs="Times New Roman"/>
          <w:lang w:val="ro-RO"/>
        </w:rPr>
        <w:t>Produsul achiziţionat reprezintă materialul higroscopic în forma de granule cilindrice de culoare deschisă</w:t>
      </w:r>
      <w:r w:rsidR="00CB7602">
        <w:rPr>
          <w:rFonts w:ascii="Times New Roman" w:hAnsi="Times New Roman" w:cs="Times New Roman"/>
          <w:lang w:val="ro-RO"/>
        </w:rPr>
        <w:t xml:space="preserve"> pe baza de aluminiu şi </w:t>
      </w:r>
      <w:r w:rsidR="00A307B3">
        <w:rPr>
          <w:rFonts w:ascii="Times New Roman" w:hAnsi="Times New Roman" w:cs="Times New Roman"/>
          <w:lang w:val="ro-RO"/>
        </w:rPr>
        <w:t>siliciu</w:t>
      </w:r>
      <w:r w:rsidR="00CB7602">
        <w:rPr>
          <w:rFonts w:ascii="Times New Roman" w:hAnsi="Times New Roman" w:cs="Times New Roman"/>
          <w:lang w:val="ro-RO"/>
        </w:rPr>
        <w:t>.</w:t>
      </w:r>
    </w:p>
    <w:p w:rsidR="00154414" w:rsidRPr="009C0E0B" w:rsidRDefault="00154414" w:rsidP="00154414">
      <w:pPr>
        <w:pStyle w:val="a3"/>
        <w:jc w:val="both"/>
        <w:rPr>
          <w:rFonts w:ascii="Times New Roman" w:hAnsi="Times New Roman" w:cs="Times New Roman"/>
          <w:lang w:val="en-US"/>
        </w:rPr>
      </w:pPr>
    </w:p>
    <w:p w:rsidR="00390475" w:rsidRPr="008A6B49" w:rsidRDefault="00DD1113" w:rsidP="0070157B">
      <w:pPr>
        <w:pStyle w:val="a3"/>
        <w:numPr>
          <w:ilvl w:val="0"/>
          <w:numId w:val="3"/>
        </w:numPr>
        <w:spacing w:before="480" w:after="240"/>
        <w:ind w:left="714" w:hanging="357"/>
        <w:jc w:val="both"/>
        <w:outlineLvl w:val="0"/>
        <w:rPr>
          <w:rFonts w:ascii="Times New Roman" w:hAnsi="Times New Roman" w:cs="Times New Roman"/>
          <w:b/>
          <w:lang w:val="ro-RO"/>
        </w:rPr>
      </w:pPr>
      <w:bookmarkStart w:id="4" w:name="_Toc96003240"/>
      <w:r w:rsidRPr="008A6B49">
        <w:rPr>
          <w:rFonts w:ascii="Times New Roman" w:hAnsi="Times New Roman" w:cs="Times New Roman"/>
          <w:b/>
          <w:lang w:val="ro-RO"/>
        </w:rPr>
        <w:t>DOCUMENTAŢIA</w:t>
      </w:r>
      <w:bookmarkEnd w:id="4"/>
      <w:r w:rsidRPr="008A6B49">
        <w:rPr>
          <w:rFonts w:ascii="Times New Roman" w:hAnsi="Times New Roman" w:cs="Times New Roman"/>
          <w:b/>
          <w:lang w:val="ro-RO"/>
        </w:rPr>
        <w:t xml:space="preserve"> </w:t>
      </w:r>
      <w:r w:rsidR="00390475" w:rsidRPr="008A6B49">
        <w:rPr>
          <w:rFonts w:ascii="Times New Roman" w:hAnsi="Times New Roman" w:cs="Times New Roman"/>
          <w:b/>
          <w:lang w:val="ro-RO"/>
        </w:rPr>
        <w:t xml:space="preserve"> </w:t>
      </w:r>
    </w:p>
    <w:p w:rsidR="00B906DE" w:rsidRPr="008A6B49" w:rsidRDefault="00B906DE" w:rsidP="00AF1425">
      <w:pPr>
        <w:pStyle w:val="a3"/>
        <w:jc w:val="both"/>
        <w:rPr>
          <w:rFonts w:ascii="Times New Roman" w:hAnsi="Times New Roman" w:cs="Times New Roman"/>
          <w:b/>
          <w:lang w:val="ro-RO"/>
        </w:rPr>
      </w:pPr>
    </w:p>
    <w:p w:rsidR="00390475" w:rsidRPr="000B3006" w:rsidRDefault="00902ACD" w:rsidP="0070157B">
      <w:pPr>
        <w:pStyle w:val="a3"/>
        <w:numPr>
          <w:ilvl w:val="1"/>
          <w:numId w:val="3"/>
        </w:numPr>
        <w:spacing w:before="100" w:beforeAutospacing="1" w:after="100" w:afterAutospacing="1"/>
        <w:ind w:left="714" w:hanging="357"/>
        <w:contextualSpacing w:val="0"/>
        <w:jc w:val="both"/>
        <w:rPr>
          <w:rFonts w:ascii="Times New Roman" w:hAnsi="Times New Roman" w:cs="Times New Roman"/>
          <w:b/>
          <w:lang w:val="ro-RO"/>
        </w:rPr>
      </w:pPr>
      <w:r w:rsidRPr="000B3006">
        <w:rPr>
          <w:rFonts w:ascii="Times New Roman" w:hAnsi="Times New Roman" w:cs="Times New Roman"/>
          <w:b/>
          <w:lang w:val="ro-RO"/>
        </w:rPr>
        <w:t>Documenta</w:t>
      </w:r>
      <w:r w:rsidR="00390475" w:rsidRPr="000B3006">
        <w:rPr>
          <w:rFonts w:ascii="Times New Roman" w:hAnsi="Times New Roman" w:cs="Times New Roman"/>
          <w:b/>
          <w:lang w:val="ro-RO"/>
        </w:rPr>
        <w:t>ţii depuse la faza de ofertare</w:t>
      </w:r>
    </w:p>
    <w:p w:rsidR="009C0E0B" w:rsidRPr="000B3006" w:rsidRDefault="00B906DE" w:rsidP="0070157B">
      <w:pPr>
        <w:ind w:firstLine="357"/>
        <w:jc w:val="both"/>
        <w:rPr>
          <w:rFonts w:ascii="Times New Roman" w:hAnsi="Times New Roman" w:cs="Times New Roman"/>
          <w:lang w:val="ro-RO"/>
        </w:rPr>
      </w:pPr>
      <w:r w:rsidRPr="008A6B49">
        <w:rPr>
          <w:rFonts w:ascii="Times New Roman" w:hAnsi="Times New Roman" w:cs="Times New Roman"/>
          <w:lang w:val="ro-RO"/>
        </w:rPr>
        <w:t>Oferta depusă trebuie să conţină Specificaţia tehni</w:t>
      </w:r>
      <w:r w:rsidR="00902ACD" w:rsidRPr="008A6B49">
        <w:rPr>
          <w:rFonts w:ascii="Times New Roman" w:hAnsi="Times New Roman" w:cs="Times New Roman"/>
          <w:lang w:val="ro-RO"/>
        </w:rPr>
        <w:t>că asumată şi semnată de către F</w:t>
      </w:r>
      <w:r w:rsidR="00931A49" w:rsidRPr="008A6B49">
        <w:rPr>
          <w:rFonts w:ascii="Times New Roman" w:hAnsi="Times New Roman" w:cs="Times New Roman"/>
          <w:lang w:val="ro-RO"/>
        </w:rPr>
        <w:t>urnizor. În cazul neî</w:t>
      </w:r>
      <w:r w:rsidRPr="008A6B49">
        <w:rPr>
          <w:rFonts w:ascii="Times New Roman" w:hAnsi="Times New Roman" w:cs="Times New Roman"/>
          <w:lang w:val="ro-RO"/>
        </w:rPr>
        <w:t xml:space="preserve">ndeplinirii unor performanţe sau cerinţe solicitate, </w:t>
      </w:r>
      <w:r w:rsidR="00902ACD" w:rsidRPr="008A6B49">
        <w:rPr>
          <w:rFonts w:ascii="Times New Roman" w:hAnsi="Times New Roman" w:cs="Times New Roman"/>
          <w:lang w:val="ro-RO"/>
        </w:rPr>
        <w:t>Furnizorul</w:t>
      </w:r>
      <w:r w:rsidRPr="008A6B49">
        <w:rPr>
          <w:rFonts w:ascii="Times New Roman" w:hAnsi="Times New Roman" w:cs="Times New Roman"/>
          <w:lang w:val="ro-RO"/>
        </w:rPr>
        <w:t xml:space="preserve"> va indica clar acest aspect. Pe lângă Specificaţia tehnică semnată, </w:t>
      </w:r>
      <w:r w:rsidR="00902ACD" w:rsidRPr="008A6B49">
        <w:rPr>
          <w:rFonts w:ascii="Times New Roman" w:hAnsi="Times New Roman" w:cs="Times New Roman"/>
          <w:lang w:val="ro-RO"/>
        </w:rPr>
        <w:t>Furnizorul</w:t>
      </w:r>
      <w:r w:rsidRPr="008A6B49">
        <w:rPr>
          <w:rFonts w:ascii="Times New Roman" w:hAnsi="Times New Roman" w:cs="Times New Roman"/>
          <w:lang w:val="ro-RO"/>
        </w:rPr>
        <w:t xml:space="preserve"> va prezenta şi următoarele documentaţii tehnice:</w:t>
      </w:r>
    </w:p>
    <w:p w:rsidR="00B906DE" w:rsidRDefault="00B006F4" w:rsidP="00AF1425">
      <w:pPr>
        <w:pStyle w:val="a3"/>
        <w:numPr>
          <w:ilvl w:val="0"/>
          <w:numId w:val="9"/>
        </w:numPr>
        <w:jc w:val="both"/>
        <w:rPr>
          <w:rFonts w:ascii="Times New Roman" w:hAnsi="Times New Roman" w:cs="Times New Roman"/>
          <w:lang w:val="ro-RO"/>
        </w:rPr>
      </w:pPr>
      <w:r w:rsidRPr="008A6B49">
        <w:rPr>
          <w:rFonts w:ascii="Times New Roman" w:hAnsi="Times New Roman" w:cs="Times New Roman"/>
          <w:lang w:val="ro-RO"/>
        </w:rPr>
        <w:t>d</w:t>
      </w:r>
      <w:r w:rsidR="00B906DE" w:rsidRPr="008A6B49">
        <w:rPr>
          <w:rFonts w:ascii="Times New Roman" w:hAnsi="Times New Roman" w:cs="Times New Roman"/>
          <w:lang w:val="ro-RO"/>
        </w:rPr>
        <w:t>eclaraţia de performanţă/certificat/declaraţie de conformitate a produselor ofertate</w:t>
      </w:r>
      <w:r w:rsidR="009C0E0B">
        <w:rPr>
          <w:rFonts w:ascii="Times New Roman" w:hAnsi="Times New Roman" w:cs="Times New Roman"/>
          <w:lang w:val="ro-RO"/>
        </w:rPr>
        <w:t xml:space="preserve"> care trebuie să cuprindă:</w:t>
      </w:r>
    </w:p>
    <w:p w:rsidR="009C0E0B" w:rsidRDefault="009C0E0B" w:rsidP="009C0E0B">
      <w:pPr>
        <w:pStyle w:val="a3"/>
        <w:numPr>
          <w:ilvl w:val="0"/>
          <w:numId w:val="17"/>
        </w:numPr>
        <w:jc w:val="both"/>
        <w:rPr>
          <w:rFonts w:ascii="Times New Roman" w:hAnsi="Times New Roman" w:cs="Times New Roman"/>
          <w:lang w:val="ro-RO"/>
        </w:rPr>
      </w:pPr>
      <w:r>
        <w:rPr>
          <w:rFonts w:ascii="Times New Roman" w:hAnsi="Times New Roman" w:cs="Times New Roman"/>
          <w:lang w:val="ro-RO"/>
        </w:rPr>
        <w:t>denumirea şi rechizitele producătorului;</w:t>
      </w:r>
    </w:p>
    <w:p w:rsidR="009C0E0B" w:rsidRDefault="009C0E0B" w:rsidP="009C0E0B">
      <w:pPr>
        <w:pStyle w:val="a3"/>
        <w:numPr>
          <w:ilvl w:val="0"/>
          <w:numId w:val="17"/>
        </w:numPr>
        <w:jc w:val="both"/>
        <w:rPr>
          <w:rFonts w:ascii="Times New Roman" w:hAnsi="Times New Roman" w:cs="Times New Roman"/>
          <w:lang w:val="ro-RO"/>
        </w:rPr>
      </w:pPr>
      <w:r>
        <w:rPr>
          <w:rFonts w:ascii="Times New Roman" w:hAnsi="Times New Roman" w:cs="Times New Roman"/>
          <w:lang w:val="ro-RO"/>
        </w:rPr>
        <w:t xml:space="preserve">denumirea produsului, tip, marca </w:t>
      </w:r>
      <w:r w:rsidR="000B3006">
        <w:rPr>
          <w:rFonts w:ascii="Times New Roman" w:hAnsi="Times New Roman" w:cs="Times New Roman"/>
          <w:lang w:val="ro-RO"/>
        </w:rPr>
        <w:t>etc.</w:t>
      </w:r>
      <w:r>
        <w:rPr>
          <w:rFonts w:ascii="Times New Roman" w:hAnsi="Times New Roman" w:cs="Times New Roman"/>
          <w:lang w:val="ro-RO"/>
        </w:rPr>
        <w:t>;</w:t>
      </w:r>
    </w:p>
    <w:p w:rsidR="000B3006" w:rsidRPr="000B3006" w:rsidRDefault="009C0E0B" w:rsidP="000B3006">
      <w:pPr>
        <w:pStyle w:val="a3"/>
        <w:numPr>
          <w:ilvl w:val="0"/>
          <w:numId w:val="17"/>
        </w:numPr>
        <w:jc w:val="both"/>
        <w:rPr>
          <w:rFonts w:ascii="Times New Roman" w:hAnsi="Times New Roman" w:cs="Times New Roman"/>
          <w:lang w:val="ro-RO"/>
        </w:rPr>
      </w:pPr>
      <w:r>
        <w:rPr>
          <w:rFonts w:ascii="Times New Roman" w:hAnsi="Times New Roman" w:cs="Times New Roman"/>
          <w:lang w:val="ro-RO"/>
        </w:rPr>
        <w:t>rezultatele testelor ce confirm că produsul corespunde cerinţelor din prezenta specificaţia tehnică;</w:t>
      </w:r>
    </w:p>
    <w:p w:rsidR="000B3006" w:rsidRDefault="000B3006" w:rsidP="00AF1425">
      <w:pPr>
        <w:pStyle w:val="a3"/>
        <w:numPr>
          <w:ilvl w:val="0"/>
          <w:numId w:val="9"/>
        </w:numPr>
        <w:jc w:val="both"/>
        <w:rPr>
          <w:rFonts w:ascii="Times New Roman" w:hAnsi="Times New Roman" w:cs="Times New Roman"/>
          <w:lang w:val="ro-RO"/>
        </w:rPr>
      </w:pPr>
      <w:r>
        <w:rPr>
          <w:rFonts w:ascii="Times New Roman" w:hAnsi="Times New Roman" w:cs="Times New Roman"/>
          <w:lang w:val="ro-RO"/>
        </w:rPr>
        <w:t>fişa tehnică de securitate (safety data sheet);</w:t>
      </w:r>
    </w:p>
    <w:p w:rsidR="000B3006" w:rsidRDefault="000B3006" w:rsidP="00AF1425">
      <w:pPr>
        <w:pStyle w:val="a3"/>
        <w:numPr>
          <w:ilvl w:val="0"/>
          <w:numId w:val="9"/>
        </w:numPr>
        <w:jc w:val="both"/>
        <w:rPr>
          <w:rFonts w:ascii="Times New Roman" w:hAnsi="Times New Roman" w:cs="Times New Roman"/>
          <w:lang w:val="ro-RO"/>
        </w:rPr>
      </w:pPr>
      <w:r>
        <w:rPr>
          <w:rFonts w:ascii="Times New Roman" w:hAnsi="Times New Roman" w:cs="Times New Roman"/>
          <w:lang w:val="ro-RO"/>
        </w:rPr>
        <w:t>certificatul ROHS (</w:t>
      </w:r>
      <w:hyperlink r:id="rId9" w:history="1">
        <w:r w:rsidRPr="000B3006">
          <w:rPr>
            <w:rFonts w:ascii="Times New Roman" w:hAnsi="Times New Roman" w:cs="Times New Roman"/>
            <w:lang w:val="ro-RO"/>
          </w:rPr>
          <w:t>Directiva 2011/65/UE – restricții de utilizare a anumitor substanțe periculoase în echipamentele electrice și electronice</w:t>
        </w:r>
      </w:hyperlink>
      <w:r>
        <w:rPr>
          <w:rFonts w:ascii="Times New Roman" w:hAnsi="Times New Roman" w:cs="Times New Roman"/>
          <w:lang w:val="ro-RO"/>
        </w:rPr>
        <w:t>);</w:t>
      </w:r>
    </w:p>
    <w:p w:rsidR="00902ACD" w:rsidRPr="008A6B49" w:rsidRDefault="00902ACD" w:rsidP="00AF1425">
      <w:pPr>
        <w:pStyle w:val="a3"/>
        <w:spacing w:after="240"/>
        <w:ind w:left="992"/>
        <w:jc w:val="both"/>
        <w:rPr>
          <w:rFonts w:ascii="Times New Roman" w:hAnsi="Times New Roman" w:cs="Times New Roman"/>
          <w:lang w:val="ro-RO"/>
        </w:rPr>
      </w:pPr>
    </w:p>
    <w:p w:rsidR="00B906DE" w:rsidRPr="008A6B49" w:rsidRDefault="00B906DE" w:rsidP="000B3006">
      <w:pPr>
        <w:pStyle w:val="a3"/>
        <w:numPr>
          <w:ilvl w:val="1"/>
          <w:numId w:val="3"/>
        </w:numPr>
        <w:spacing w:before="240"/>
        <w:ind w:left="714" w:hanging="357"/>
        <w:jc w:val="both"/>
        <w:rPr>
          <w:rFonts w:ascii="Times New Roman" w:hAnsi="Times New Roman" w:cs="Times New Roman"/>
          <w:b/>
          <w:lang w:val="ro-RO"/>
        </w:rPr>
      </w:pPr>
      <w:r w:rsidRPr="008A6B49">
        <w:rPr>
          <w:rFonts w:ascii="Times New Roman" w:hAnsi="Times New Roman" w:cs="Times New Roman"/>
          <w:b/>
          <w:lang w:val="ro-RO"/>
        </w:rPr>
        <w:lastRenderedPageBreak/>
        <w:t>Documentaţii transmise la livrare</w:t>
      </w:r>
    </w:p>
    <w:p w:rsidR="00B906DE" w:rsidRPr="008A6B49" w:rsidRDefault="00B906DE" w:rsidP="0070157B">
      <w:pPr>
        <w:spacing w:after="120"/>
        <w:ind w:firstLine="357"/>
        <w:jc w:val="both"/>
        <w:rPr>
          <w:rFonts w:ascii="Times New Roman" w:hAnsi="Times New Roman" w:cs="Times New Roman"/>
          <w:lang w:val="ro-RO"/>
        </w:rPr>
      </w:pPr>
      <w:r w:rsidRPr="008A6B49">
        <w:rPr>
          <w:rFonts w:ascii="Times New Roman" w:hAnsi="Times New Roman" w:cs="Times New Roman"/>
          <w:lang w:val="ro-RO"/>
        </w:rPr>
        <w:t xml:space="preserve">Odată cu fiecare </w:t>
      </w:r>
      <w:r w:rsidR="00E51C57">
        <w:rPr>
          <w:rFonts w:ascii="Times New Roman" w:hAnsi="Times New Roman" w:cs="Times New Roman"/>
          <w:lang w:val="ro-RO"/>
        </w:rPr>
        <w:t>produs</w:t>
      </w:r>
      <w:r w:rsidR="00E51C57" w:rsidRPr="008A6B49">
        <w:rPr>
          <w:rFonts w:ascii="Times New Roman" w:hAnsi="Times New Roman" w:cs="Times New Roman"/>
          <w:lang w:val="ro-RO"/>
        </w:rPr>
        <w:t xml:space="preserve"> </w:t>
      </w:r>
      <w:r w:rsidRPr="008A6B49">
        <w:rPr>
          <w:rFonts w:ascii="Times New Roman" w:hAnsi="Times New Roman" w:cs="Times New Roman"/>
          <w:lang w:val="ro-RO"/>
        </w:rPr>
        <w:t>livrat, Furnizorul va transmite şi următoarele documente:</w:t>
      </w:r>
    </w:p>
    <w:p w:rsidR="000B3006" w:rsidRDefault="000B3006" w:rsidP="000B3006">
      <w:pPr>
        <w:pStyle w:val="a3"/>
        <w:numPr>
          <w:ilvl w:val="0"/>
          <w:numId w:val="9"/>
        </w:numPr>
        <w:jc w:val="both"/>
        <w:rPr>
          <w:rFonts w:ascii="Times New Roman" w:hAnsi="Times New Roman" w:cs="Times New Roman"/>
          <w:lang w:val="ro-RO"/>
        </w:rPr>
      </w:pPr>
      <w:r w:rsidRPr="008A6B49">
        <w:rPr>
          <w:rFonts w:ascii="Times New Roman" w:hAnsi="Times New Roman" w:cs="Times New Roman"/>
          <w:lang w:val="ro-RO"/>
        </w:rPr>
        <w:t>declaraţia de performanţă/certificat/declaraţie de conformitate a produselor ofertate</w:t>
      </w:r>
      <w:r>
        <w:rPr>
          <w:rFonts w:ascii="Times New Roman" w:hAnsi="Times New Roman" w:cs="Times New Roman"/>
          <w:lang w:val="ro-RO"/>
        </w:rPr>
        <w:t xml:space="preserve"> care trebuie să cuprindă:</w:t>
      </w:r>
    </w:p>
    <w:p w:rsidR="000B3006" w:rsidRDefault="000B3006" w:rsidP="000B3006">
      <w:pPr>
        <w:pStyle w:val="a3"/>
        <w:numPr>
          <w:ilvl w:val="0"/>
          <w:numId w:val="17"/>
        </w:numPr>
        <w:jc w:val="both"/>
        <w:rPr>
          <w:rFonts w:ascii="Times New Roman" w:hAnsi="Times New Roman" w:cs="Times New Roman"/>
          <w:lang w:val="ro-RO"/>
        </w:rPr>
      </w:pPr>
      <w:r>
        <w:rPr>
          <w:rFonts w:ascii="Times New Roman" w:hAnsi="Times New Roman" w:cs="Times New Roman"/>
          <w:lang w:val="ro-RO"/>
        </w:rPr>
        <w:t>denumirea şi rechizitele producătorului;</w:t>
      </w:r>
    </w:p>
    <w:p w:rsidR="000B3006" w:rsidRDefault="000B3006" w:rsidP="000B3006">
      <w:pPr>
        <w:pStyle w:val="a3"/>
        <w:numPr>
          <w:ilvl w:val="0"/>
          <w:numId w:val="17"/>
        </w:numPr>
        <w:jc w:val="both"/>
        <w:rPr>
          <w:rFonts w:ascii="Times New Roman" w:hAnsi="Times New Roman" w:cs="Times New Roman"/>
          <w:lang w:val="ro-RO"/>
        </w:rPr>
      </w:pPr>
      <w:r>
        <w:rPr>
          <w:rFonts w:ascii="Times New Roman" w:hAnsi="Times New Roman" w:cs="Times New Roman"/>
          <w:lang w:val="ro-RO"/>
        </w:rPr>
        <w:t>denumirea produsului, tip, marca etc.;</w:t>
      </w:r>
    </w:p>
    <w:p w:rsidR="000B3006" w:rsidRPr="000B3006" w:rsidRDefault="000B3006" w:rsidP="000B3006">
      <w:pPr>
        <w:pStyle w:val="a3"/>
        <w:numPr>
          <w:ilvl w:val="0"/>
          <w:numId w:val="17"/>
        </w:numPr>
        <w:jc w:val="both"/>
        <w:rPr>
          <w:rFonts w:ascii="Times New Roman" w:hAnsi="Times New Roman" w:cs="Times New Roman"/>
          <w:lang w:val="ro-RO"/>
        </w:rPr>
      </w:pPr>
      <w:r>
        <w:rPr>
          <w:rFonts w:ascii="Times New Roman" w:hAnsi="Times New Roman" w:cs="Times New Roman"/>
          <w:lang w:val="ro-RO"/>
        </w:rPr>
        <w:t>rezultatele testelor pentru fiecare lot ce confirm că produsul corespunde cerinţelor din prezenta specificaţia tehnică;</w:t>
      </w:r>
    </w:p>
    <w:p w:rsidR="000B3006" w:rsidRDefault="000B3006" w:rsidP="000B3006">
      <w:pPr>
        <w:pStyle w:val="a3"/>
        <w:numPr>
          <w:ilvl w:val="0"/>
          <w:numId w:val="9"/>
        </w:numPr>
        <w:jc w:val="both"/>
        <w:rPr>
          <w:rFonts w:ascii="Times New Roman" w:hAnsi="Times New Roman" w:cs="Times New Roman"/>
          <w:lang w:val="ro-RO"/>
        </w:rPr>
      </w:pPr>
      <w:r>
        <w:rPr>
          <w:rFonts w:ascii="Times New Roman" w:hAnsi="Times New Roman" w:cs="Times New Roman"/>
          <w:lang w:val="ro-RO"/>
        </w:rPr>
        <w:t>fişa tehnică de securitate (safety data sheet);</w:t>
      </w:r>
    </w:p>
    <w:p w:rsidR="00E405A8" w:rsidRDefault="00E405A8" w:rsidP="00E405A8">
      <w:pPr>
        <w:pStyle w:val="a3"/>
        <w:numPr>
          <w:ilvl w:val="0"/>
          <w:numId w:val="9"/>
        </w:numPr>
        <w:jc w:val="both"/>
        <w:rPr>
          <w:rFonts w:ascii="Times New Roman" w:hAnsi="Times New Roman" w:cs="Times New Roman"/>
          <w:lang w:val="ro-RO"/>
        </w:rPr>
      </w:pPr>
      <w:r>
        <w:rPr>
          <w:rFonts w:ascii="Times New Roman" w:hAnsi="Times New Roman" w:cs="Times New Roman"/>
          <w:lang w:val="ro-RO"/>
        </w:rPr>
        <w:t>certificatul ROHS (</w:t>
      </w:r>
      <w:hyperlink r:id="rId10" w:history="1">
        <w:r w:rsidRPr="000B3006">
          <w:rPr>
            <w:rFonts w:ascii="Times New Roman" w:hAnsi="Times New Roman" w:cs="Times New Roman"/>
            <w:lang w:val="ro-RO"/>
          </w:rPr>
          <w:t>Directiva 2011/65/UE – restricții de utilizare a anumitor substanțe periculoase în echipamentele electrice și electronice</w:t>
        </w:r>
      </w:hyperlink>
      <w:r>
        <w:rPr>
          <w:rFonts w:ascii="Times New Roman" w:hAnsi="Times New Roman" w:cs="Times New Roman"/>
          <w:lang w:val="ro-RO"/>
        </w:rPr>
        <w:t>);</w:t>
      </w:r>
    </w:p>
    <w:p w:rsidR="00B906DE" w:rsidRPr="008A6B49" w:rsidRDefault="00B906DE" w:rsidP="00AF1425">
      <w:pPr>
        <w:pStyle w:val="a3"/>
        <w:numPr>
          <w:ilvl w:val="0"/>
          <w:numId w:val="10"/>
        </w:numPr>
        <w:jc w:val="both"/>
        <w:rPr>
          <w:rFonts w:ascii="Times New Roman" w:hAnsi="Times New Roman" w:cs="Times New Roman"/>
          <w:lang w:val="ro-RO"/>
        </w:rPr>
      </w:pPr>
      <w:r w:rsidRPr="008A6B49">
        <w:rPr>
          <w:rFonts w:ascii="Times New Roman" w:hAnsi="Times New Roman" w:cs="Times New Roman"/>
          <w:lang w:val="ro-RO"/>
        </w:rPr>
        <w:t>certificat de garanţie</w:t>
      </w:r>
      <w:r w:rsidR="00E405A8">
        <w:rPr>
          <w:rFonts w:ascii="Times New Roman" w:hAnsi="Times New Roman" w:cs="Times New Roman"/>
          <w:lang w:val="ro-RO"/>
        </w:rPr>
        <w:t>.</w:t>
      </w:r>
    </w:p>
    <w:p w:rsidR="0078004F" w:rsidRDefault="0078004F" w:rsidP="0070157B">
      <w:pPr>
        <w:pStyle w:val="a3"/>
        <w:numPr>
          <w:ilvl w:val="0"/>
          <w:numId w:val="3"/>
        </w:numPr>
        <w:spacing w:before="480" w:after="240"/>
        <w:ind w:left="714" w:hanging="357"/>
        <w:contextualSpacing w:val="0"/>
        <w:jc w:val="both"/>
        <w:outlineLvl w:val="0"/>
        <w:rPr>
          <w:rFonts w:ascii="Times New Roman" w:hAnsi="Times New Roman" w:cs="Times New Roman"/>
          <w:b/>
          <w:lang w:val="ro-RO"/>
        </w:rPr>
      </w:pPr>
      <w:bookmarkStart w:id="5" w:name="_Toc96003241"/>
      <w:r>
        <w:rPr>
          <w:rFonts w:ascii="Times New Roman" w:hAnsi="Times New Roman" w:cs="Times New Roman"/>
          <w:b/>
          <w:lang w:val="ro-RO"/>
        </w:rPr>
        <w:t>MARCARE ŞI ÎNSCRIPŢIONARE</w:t>
      </w:r>
      <w:bookmarkEnd w:id="5"/>
    </w:p>
    <w:p w:rsidR="0078004F" w:rsidRDefault="0078004F" w:rsidP="0070157B">
      <w:pPr>
        <w:spacing w:before="100" w:beforeAutospacing="1" w:after="100" w:afterAutospacing="1"/>
        <w:ind w:left="357" w:firstLine="352"/>
        <w:jc w:val="both"/>
        <w:rPr>
          <w:rFonts w:ascii="Times New Roman" w:hAnsi="Times New Roman" w:cs="Times New Roman"/>
          <w:lang w:val="ro-RO"/>
        </w:rPr>
      </w:pPr>
      <w:r>
        <w:rPr>
          <w:rFonts w:ascii="Times New Roman" w:hAnsi="Times New Roman" w:cs="Times New Roman"/>
          <w:lang w:val="ro-RO"/>
        </w:rPr>
        <w:t>Sorbenţi şi aditivi pentru ulei electroizolant de transformator achiziţionate în conformitate cu prezenta specificaţia tehnică vor fi inscripţionaţi pe ambalaj cu etichetele din materialele rezistente în timp sau ştanţate cu minim următoarele date:</w:t>
      </w:r>
    </w:p>
    <w:p w:rsidR="0078004F" w:rsidRDefault="0078004F" w:rsidP="0070157B">
      <w:pPr>
        <w:pStyle w:val="a3"/>
        <w:numPr>
          <w:ilvl w:val="0"/>
          <w:numId w:val="17"/>
        </w:numPr>
        <w:spacing w:before="100" w:beforeAutospacing="1" w:after="100" w:afterAutospacing="1"/>
        <w:ind w:left="1077" w:hanging="357"/>
        <w:contextualSpacing w:val="0"/>
        <w:jc w:val="both"/>
        <w:rPr>
          <w:rFonts w:ascii="Times New Roman" w:hAnsi="Times New Roman" w:cs="Times New Roman"/>
          <w:lang w:val="ro-RO"/>
        </w:rPr>
      </w:pPr>
      <w:r>
        <w:rPr>
          <w:rFonts w:ascii="Times New Roman" w:hAnsi="Times New Roman" w:cs="Times New Roman"/>
          <w:lang w:val="ro-RO"/>
        </w:rPr>
        <w:t>numele producătorului;</w:t>
      </w:r>
    </w:p>
    <w:p w:rsid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denumirea produsului, marca de fabrică, tipul, granulaţia, etc.;</w:t>
      </w:r>
    </w:p>
    <w:p w:rsid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data fabricaţiei;</w:t>
      </w:r>
    </w:p>
    <w:p w:rsid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numărul lotului;</w:t>
      </w:r>
    </w:p>
    <w:p w:rsid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masa brută</w:t>
      </w:r>
      <w:r w:rsidR="00E405A8">
        <w:rPr>
          <w:rFonts w:ascii="Times New Roman" w:hAnsi="Times New Roman" w:cs="Times New Roman"/>
          <w:lang w:val="ro-RO"/>
        </w:rPr>
        <w:t>;</w:t>
      </w:r>
    </w:p>
    <w:p w:rsid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termenul de garanţie;</w:t>
      </w:r>
    </w:p>
    <w:p w:rsidR="0078004F" w:rsidRDefault="0078004F" w:rsidP="0078004F">
      <w:pPr>
        <w:pStyle w:val="a3"/>
        <w:numPr>
          <w:ilvl w:val="0"/>
          <w:numId w:val="17"/>
        </w:numPr>
        <w:spacing w:before="480" w:after="240"/>
        <w:jc w:val="both"/>
        <w:rPr>
          <w:rFonts w:ascii="Times New Roman" w:hAnsi="Times New Roman" w:cs="Times New Roman"/>
          <w:lang w:val="ro-RO"/>
        </w:rPr>
      </w:pPr>
      <w:r w:rsidRPr="0078004F">
        <w:rPr>
          <w:rFonts w:ascii="Times New Roman" w:hAnsi="Times New Roman" w:cs="Times New Roman"/>
          <w:lang w:val="ro-RO"/>
        </w:rPr>
        <w:t>datele referitor la protecţia mediului ambiant şi sănătatea şi securitate ocupaţională</w:t>
      </w:r>
      <w:r>
        <w:rPr>
          <w:rFonts w:ascii="Times New Roman" w:hAnsi="Times New Roman" w:cs="Times New Roman"/>
          <w:lang w:val="ro-RO"/>
        </w:rPr>
        <w:t>;</w:t>
      </w:r>
    </w:p>
    <w:p w:rsid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standardul de fabricaţie;</w:t>
      </w:r>
    </w:p>
    <w:p w:rsidR="0078004F" w:rsidRPr="0078004F" w:rsidRDefault="0078004F" w:rsidP="0078004F">
      <w:pPr>
        <w:pStyle w:val="a3"/>
        <w:numPr>
          <w:ilvl w:val="0"/>
          <w:numId w:val="17"/>
        </w:numPr>
        <w:spacing w:before="480" w:after="240"/>
        <w:jc w:val="both"/>
        <w:rPr>
          <w:rFonts w:ascii="Times New Roman" w:hAnsi="Times New Roman" w:cs="Times New Roman"/>
          <w:lang w:val="ro-RO"/>
        </w:rPr>
      </w:pPr>
      <w:r>
        <w:rPr>
          <w:rFonts w:ascii="Times New Roman" w:hAnsi="Times New Roman" w:cs="Times New Roman"/>
          <w:lang w:val="ro-RO"/>
        </w:rPr>
        <w:t>condiţii de depozitare.</w:t>
      </w:r>
    </w:p>
    <w:p w:rsidR="0023018F" w:rsidRPr="008A6B49" w:rsidRDefault="00C32525" w:rsidP="00E405A8">
      <w:pPr>
        <w:pStyle w:val="a3"/>
        <w:numPr>
          <w:ilvl w:val="0"/>
          <w:numId w:val="3"/>
        </w:numPr>
        <w:spacing w:before="480" w:after="100" w:afterAutospacing="1"/>
        <w:ind w:left="714" w:hanging="357"/>
        <w:contextualSpacing w:val="0"/>
        <w:jc w:val="both"/>
        <w:outlineLvl w:val="0"/>
        <w:rPr>
          <w:rFonts w:ascii="Times New Roman" w:hAnsi="Times New Roman" w:cs="Times New Roman"/>
          <w:b/>
          <w:lang w:val="ro-RO"/>
        </w:rPr>
      </w:pPr>
      <w:bookmarkStart w:id="6" w:name="_Toc96003242"/>
      <w:r w:rsidRPr="008A6B49">
        <w:rPr>
          <w:rFonts w:ascii="Times New Roman" w:hAnsi="Times New Roman" w:cs="Times New Roman"/>
          <w:b/>
          <w:lang w:val="ro-RO"/>
        </w:rPr>
        <w:t>AMBALARE TRANSPORT  RECEPŢIA ŞI DEPOZITARE</w:t>
      </w:r>
      <w:bookmarkEnd w:id="6"/>
    </w:p>
    <w:p w:rsidR="00FE3C83" w:rsidRPr="008A6B49" w:rsidRDefault="00FE3C83" w:rsidP="00AF1425">
      <w:pPr>
        <w:ind w:firstLine="360"/>
        <w:jc w:val="both"/>
        <w:rPr>
          <w:rFonts w:ascii="Times New Roman" w:hAnsi="Times New Roman" w:cs="Times New Roman"/>
          <w:lang w:val="ro-RO"/>
        </w:rPr>
      </w:pPr>
      <w:r w:rsidRPr="008A6B49">
        <w:rPr>
          <w:rFonts w:ascii="Times New Roman" w:hAnsi="Times New Roman" w:cs="Times New Roman"/>
          <w:lang w:val="ro-RO"/>
        </w:rPr>
        <w:t xml:space="preserve">Toate </w:t>
      </w:r>
      <w:r w:rsidR="0016707C">
        <w:rPr>
          <w:rFonts w:ascii="Times New Roman" w:hAnsi="Times New Roman" w:cs="Times New Roman"/>
          <w:lang w:val="ro-RO"/>
        </w:rPr>
        <w:t>produsele</w:t>
      </w:r>
      <w:r w:rsidRPr="008A6B49">
        <w:rPr>
          <w:rFonts w:ascii="Times New Roman" w:hAnsi="Times New Roman" w:cs="Times New Roman"/>
          <w:lang w:val="ro-RO"/>
        </w:rPr>
        <w:t xml:space="preserve"> achiziţionate vor fi livrate în conformitate cu INCOTERM</w:t>
      </w:r>
      <w:r w:rsidR="00FD6C68" w:rsidRPr="008A6B49">
        <w:rPr>
          <w:rFonts w:ascii="Times New Roman" w:hAnsi="Times New Roman" w:cs="Times New Roman"/>
          <w:lang w:val="ro-RO"/>
        </w:rPr>
        <w:t>S</w:t>
      </w:r>
      <w:r w:rsidRPr="008A6B49">
        <w:rPr>
          <w:rFonts w:ascii="Times New Roman" w:hAnsi="Times New Roman" w:cs="Times New Roman"/>
          <w:lang w:val="ro-RO"/>
        </w:rPr>
        <w:t>: or Chişinău, str. Ciocana 8 , depozitul central ÎS „Moldelectrica”</w:t>
      </w:r>
    </w:p>
    <w:p w:rsidR="00FE3C83" w:rsidRDefault="0016707C" w:rsidP="00AF1425">
      <w:pPr>
        <w:spacing w:after="0"/>
        <w:ind w:firstLine="357"/>
        <w:jc w:val="both"/>
        <w:rPr>
          <w:rFonts w:ascii="Times New Roman" w:hAnsi="Times New Roman" w:cs="Times New Roman"/>
          <w:lang w:val="ro-RO"/>
        </w:rPr>
      </w:pPr>
      <w:r>
        <w:rPr>
          <w:rFonts w:ascii="Times New Roman" w:hAnsi="Times New Roman" w:cs="Times New Roman"/>
          <w:lang w:val="ro-RO"/>
        </w:rPr>
        <w:t>Sorbenţi şi aditivi pentru ulei electroizolant de transformator</w:t>
      </w:r>
      <w:r w:rsidR="00FD6C68" w:rsidRPr="008A6B49">
        <w:rPr>
          <w:rFonts w:ascii="Times New Roman" w:hAnsi="Times New Roman" w:cs="Times New Roman"/>
          <w:lang w:val="ro-RO"/>
        </w:rPr>
        <w:t xml:space="preserve"> ce</w:t>
      </w:r>
      <w:r w:rsidR="00FE3C83" w:rsidRPr="008A6B49">
        <w:rPr>
          <w:rFonts w:ascii="Times New Roman" w:hAnsi="Times New Roman" w:cs="Times New Roman"/>
          <w:lang w:val="ro-RO"/>
        </w:rPr>
        <w:t xml:space="preserve"> urmează să fie livrat</w:t>
      </w:r>
      <w:r w:rsidR="00FD6C68" w:rsidRPr="008A6B49">
        <w:rPr>
          <w:rFonts w:ascii="Times New Roman" w:hAnsi="Times New Roman" w:cs="Times New Roman"/>
          <w:lang w:val="ro-RO"/>
        </w:rPr>
        <w:t>e</w:t>
      </w:r>
      <w:r w:rsidR="00FE3C83" w:rsidRPr="008A6B49">
        <w:rPr>
          <w:rFonts w:ascii="Times New Roman" w:hAnsi="Times New Roman" w:cs="Times New Roman"/>
          <w:lang w:val="ro-RO"/>
        </w:rPr>
        <w:t xml:space="preserve"> în conformitate cu</w:t>
      </w:r>
      <w:r w:rsidR="00FD6C68" w:rsidRPr="008A6B49">
        <w:rPr>
          <w:rFonts w:ascii="Times New Roman" w:hAnsi="Times New Roman" w:cs="Times New Roman"/>
          <w:lang w:val="ro-RO"/>
        </w:rPr>
        <w:t xml:space="preserve"> aceasta specificaţia tehnică vor</w:t>
      </w:r>
      <w:r w:rsidR="00FE3C83" w:rsidRPr="008A6B49">
        <w:rPr>
          <w:rFonts w:ascii="Times New Roman" w:hAnsi="Times New Roman" w:cs="Times New Roman"/>
          <w:lang w:val="ro-RO"/>
        </w:rPr>
        <w:t xml:space="preserve"> fi pregătit</w:t>
      </w:r>
      <w:r w:rsidR="00FD6C68" w:rsidRPr="008A6B49">
        <w:rPr>
          <w:rFonts w:ascii="Times New Roman" w:hAnsi="Times New Roman" w:cs="Times New Roman"/>
          <w:lang w:val="ro-RO"/>
        </w:rPr>
        <w:t>e</w:t>
      </w:r>
      <w:r w:rsidR="00FE3C83" w:rsidRPr="008A6B49">
        <w:rPr>
          <w:rFonts w:ascii="Times New Roman" w:hAnsi="Times New Roman" w:cs="Times New Roman"/>
          <w:lang w:val="ro-RO"/>
        </w:rPr>
        <w:t xml:space="preserve"> pentru livrare </w:t>
      </w:r>
      <w:r w:rsidR="00140C94" w:rsidRPr="008A6B49">
        <w:rPr>
          <w:rFonts w:ascii="Times New Roman" w:hAnsi="Times New Roman" w:cs="Times New Roman"/>
          <w:lang w:val="ro-RO"/>
        </w:rPr>
        <w:t xml:space="preserve">astfel </w:t>
      </w:r>
      <w:r w:rsidR="00FE3C83" w:rsidRPr="008A6B49">
        <w:rPr>
          <w:rFonts w:ascii="Times New Roman" w:hAnsi="Times New Roman" w:cs="Times New Roman"/>
          <w:lang w:val="ro-RO"/>
        </w:rPr>
        <w:t>încât să se asigure condiţii corespunzătoare pentru a nu se deteriora în timpul transportului la Beneficiar.</w:t>
      </w:r>
    </w:p>
    <w:p w:rsidR="0016707C" w:rsidRDefault="0016707C" w:rsidP="00AF1425">
      <w:pPr>
        <w:ind w:firstLine="360"/>
        <w:jc w:val="both"/>
        <w:rPr>
          <w:rFonts w:ascii="Times New Roman" w:hAnsi="Times New Roman" w:cs="Times New Roman"/>
          <w:lang w:val="ro-RO"/>
        </w:rPr>
      </w:pPr>
      <w:r>
        <w:rPr>
          <w:rFonts w:ascii="Times New Roman" w:hAnsi="Times New Roman" w:cs="Times New Roman"/>
          <w:lang w:val="ro-RO"/>
        </w:rPr>
        <w:t>Sorbenţi şi aditivi pentru ulei electroizolant de transformator</w:t>
      </w:r>
      <w:r w:rsidRPr="008A6B49">
        <w:rPr>
          <w:rFonts w:ascii="Times New Roman" w:hAnsi="Times New Roman" w:cs="Times New Roman"/>
          <w:lang w:val="ro-RO"/>
        </w:rPr>
        <w:t xml:space="preserve"> ce urmează să fie livrate în conformitate cu aceasta specificaţia tehnică </w:t>
      </w:r>
      <w:r w:rsidR="00762D58">
        <w:rPr>
          <w:rFonts w:ascii="Times New Roman" w:hAnsi="Times New Roman" w:cs="Times New Roman"/>
          <w:lang w:val="ro-RO"/>
        </w:rPr>
        <w:t xml:space="preserve">trebuie </w:t>
      </w:r>
      <w:r>
        <w:rPr>
          <w:rFonts w:ascii="Times New Roman" w:hAnsi="Times New Roman" w:cs="Times New Roman"/>
          <w:lang w:val="ro-RO"/>
        </w:rPr>
        <w:t xml:space="preserve">să fie ambalate în saci de polietilenă, saci de hârtie </w:t>
      </w:r>
      <w:r w:rsidRPr="0016707C">
        <w:rPr>
          <w:rFonts w:ascii="Times New Roman" w:hAnsi="Times New Roman" w:cs="Times New Roman"/>
          <w:lang w:val="ro-RO"/>
        </w:rPr>
        <w:t>cu folie de polietilenă intermediară</w:t>
      </w:r>
      <w:r>
        <w:rPr>
          <w:rFonts w:ascii="Times New Roman" w:hAnsi="Times New Roman" w:cs="Times New Roman"/>
          <w:lang w:val="ro-RO"/>
        </w:rPr>
        <w:t xml:space="preserve"> sau alte recipiente oferite de producător care se asigură </w:t>
      </w:r>
      <w:r w:rsidR="006D6792">
        <w:rPr>
          <w:rFonts w:ascii="Times New Roman" w:hAnsi="Times New Roman" w:cs="Times New Roman"/>
          <w:lang w:val="ro-RO"/>
        </w:rPr>
        <w:t>etanşeitate şi</w:t>
      </w:r>
      <w:r>
        <w:rPr>
          <w:rFonts w:ascii="Times New Roman" w:hAnsi="Times New Roman" w:cs="Times New Roman"/>
          <w:lang w:val="ro-RO"/>
        </w:rPr>
        <w:t xml:space="preserve"> protecţia adecvată a produselor livrate de la factorii mediului ambiant. </w:t>
      </w:r>
    </w:p>
    <w:p w:rsidR="00FE3C83" w:rsidRPr="008A6B49" w:rsidRDefault="00FE3C83" w:rsidP="00AF1425">
      <w:pPr>
        <w:ind w:firstLine="360"/>
        <w:jc w:val="both"/>
        <w:rPr>
          <w:rFonts w:ascii="Times New Roman" w:hAnsi="Times New Roman" w:cs="Times New Roman"/>
          <w:lang w:val="ro-RO"/>
        </w:rPr>
      </w:pPr>
      <w:r w:rsidRPr="008A6B49">
        <w:rPr>
          <w:rFonts w:ascii="Times New Roman" w:hAnsi="Times New Roman" w:cs="Times New Roman"/>
          <w:lang w:val="ro-RO"/>
        </w:rPr>
        <w:lastRenderedPageBreak/>
        <w:t>Recepţia produselor livrate se face în depozitele Beneficiarului de c</w:t>
      </w:r>
      <w:r w:rsidR="00B006F4" w:rsidRPr="008A6B49">
        <w:rPr>
          <w:rFonts w:ascii="Times New Roman" w:hAnsi="Times New Roman" w:cs="Times New Roman"/>
          <w:lang w:val="ro-RO"/>
        </w:rPr>
        <w:t>ătre personal</w:t>
      </w:r>
      <w:r w:rsidR="00140C94" w:rsidRPr="008A6B49">
        <w:rPr>
          <w:rFonts w:ascii="Times New Roman" w:hAnsi="Times New Roman" w:cs="Times New Roman"/>
          <w:lang w:val="ro-RO"/>
        </w:rPr>
        <w:t>ul</w:t>
      </w:r>
      <w:r w:rsidR="00B006F4" w:rsidRPr="008A6B49">
        <w:rPr>
          <w:rFonts w:ascii="Times New Roman" w:hAnsi="Times New Roman" w:cs="Times New Roman"/>
          <w:lang w:val="ro-RO"/>
        </w:rPr>
        <w:t xml:space="preserve"> de specialitate</w:t>
      </w:r>
      <w:r w:rsidR="00902ACD" w:rsidRPr="008A6B49">
        <w:rPr>
          <w:rFonts w:ascii="Times New Roman" w:hAnsi="Times New Roman" w:cs="Times New Roman"/>
          <w:lang w:val="ro-RO"/>
        </w:rPr>
        <w:t xml:space="preserve"> al Beneficiarului</w:t>
      </w:r>
      <w:r w:rsidRPr="008A6B49">
        <w:rPr>
          <w:rFonts w:ascii="Times New Roman" w:hAnsi="Times New Roman" w:cs="Times New Roman"/>
          <w:lang w:val="ro-RO"/>
        </w:rPr>
        <w:t>. La recepţie</w:t>
      </w:r>
      <w:r w:rsidR="00140C94" w:rsidRPr="008A6B49">
        <w:rPr>
          <w:rFonts w:ascii="Times New Roman" w:hAnsi="Times New Roman" w:cs="Times New Roman"/>
          <w:lang w:val="ro-RO"/>
        </w:rPr>
        <w:t>,</w:t>
      </w:r>
      <w:r w:rsidRPr="008A6B49">
        <w:rPr>
          <w:rFonts w:ascii="Times New Roman" w:hAnsi="Times New Roman" w:cs="Times New Roman"/>
          <w:lang w:val="ro-RO"/>
        </w:rPr>
        <w:t xml:space="preserve"> produsele vor fi verificate atât cantitativ cât şi calitativ</w:t>
      </w:r>
      <w:r w:rsidR="0067472B" w:rsidRPr="008A6B49">
        <w:rPr>
          <w:rFonts w:ascii="Times New Roman" w:hAnsi="Times New Roman" w:cs="Times New Roman"/>
          <w:lang w:val="ro-RO"/>
        </w:rPr>
        <w:t>. Orice abatere de l</w:t>
      </w:r>
      <w:r w:rsidR="00140C94" w:rsidRPr="008A6B49">
        <w:rPr>
          <w:rFonts w:ascii="Times New Roman" w:hAnsi="Times New Roman" w:cs="Times New Roman"/>
          <w:lang w:val="ro-RO"/>
        </w:rPr>
        <w:t>a cerinţele exprimate în prezenţ</w:t>
      </w:r>
      <w:r w:rsidR="0067472B" w:rsidRPr="008A6B49">
        <w:rPr>
          <w:rFonts w:ascii="Times New Roman" w:hAnsi="Times New Roman" w:cs="Times New Roman"/>
          <w:lang w:val="ro-RO"/>
        </w:rPr>
        <w:t>a specificaţie tehnică va fi considerată neconformitate.</w:t>
      </w:r>
    </w:p>
    <w:p w:rsidR="0067472B" w:rsidRPr="008A6B49" w:rsidRDefault="0067472B" w:rsidP="0070157B">
      <w:pPr>
        <w:pStyle w:val="a3"/>
        <w:numPr>
          <w:ilvl w:val="0"/>
          <w:numId w:val="3"/>
        </w:numPr>
        <w:spacing w:before="480" w:after="240"/>
        <w:ind w:left="714" w:hanging="357"/>
        <w:contextualSpacing w:val="0"/>
        <w:jc w:val="both"/>
        <w:outlineLvl w:val="0"/>
        <w:rPr>
          <w:rFonts w:ascii="Times New Roman" w:hAnsi="Times New Roman" w:cs="Times New Roman"/>
          <w:lang w:val="ro-RO"/>
        </w:rPr>
      </w:pPr>
      <w:bookmarkStart w:id="7" w:name="_Toc96003243"/>
      <w:r w:rsidRPr="008A6B49">
        <w:rPr>
          <w:rFonts w:ascii="Times New Roman" w:hAnsi="Times New Roman" w:cs="Times New Roman"/>
          <w:b/>
          <w:lang w:val="ro-RO"/>
        </w:rPr>
        <w:t>GARANŢII ŞI POSTGARANŢII</w:t>
      </w:r>
      <w:bookmarkEnd w:id="7"/>
    </w:p>
    <w:p w:rsidR="001939B0" w:rsidRDefault="00BA76C9" w:rsidP="001939B0">
      <w:pPr>
        <w:ind w:firstLine="360"/>
        <w:jc w:val="both"/>
        <w:rPr>
          <w:rFonts w:ascii="Times New Roman" w:hAnsi="Times New Roman" w:cs="Times New Roman"/>
          <w:lang w:val="ro-RO"/>
        </w:rPr>
      </w:pPr>
      <w:r w:rsidRPr="008A6B49">
        <w:rPr>
          <w:rFonts w:ascii="Times New Roman" w:hAnsi="Times New Roman" w:cs="Times New Roman"/>
          <w:lang w:val="ro-RO"/>
        </w:rPr>
        <w:t>Perioada d</w:t>
      </w:r>
      <w:r w:rsidR="00B006F4" w:rsidRPr="008A6B49">
        <w:rPr>
          <w:rFonts w:ascii="Times New Roman" w:hAnsi="Times New Roman" w:cs="Times New Roman"/>
          <w:lang w:val="ro-RO"/>
        </w:rPr>
        <w:t>e garanţie minimă acceptată de B</w:t>
      </w:r>
      <w:r w:rsidRPr="008A6B49">
        <w:rPr>
          <w:rFonts w:ascii="Times New Roman" w:hAnsi="Times New Roman" w:cs="Times New Roman"/>
          <w:lang w:val="ro-RO"/>
        </w:rPr>
        <w:t xml:space="preserve">eneficiar </w:t>
      </w:r>
      <w:r w:rsidR="001939B0">
        <w:rPr>
          <w:rFonts w:ascii="Times New Roman" w:hAnsi="Times New Roman" w:cs="Times New Roman"/>
          <w:lang w:val="ro-RO"/>
        </w:rPr>
        <w:t xml:space="preserve">este 12 luni de la momentul </w:t>
      </w:r>
      <w:r w:rsidR="006D6792">
        <w:rPr>
          <w:rFonts w:ascii="Times New Roman" w:hAnsi="Times New Roman" w:cs="Times New Roman"/>
          <w:lang w:val="ro-RO"/>
        </w:rPr>
        <w:t>fabricării</w:t>
      </w:r>
      <w:r w:rsidR="001939B0">
        <w:rPr>
          <w:rFonts w:ascii="Times New Roman" w:hAnsi="Times New Roman" w:cs="Times New Roman"/>
          <w:lang w:val="ro-RO"/>
        </w:rPr>
        <w:t>.</w:t>
      </w:r>
    </w:p>
    <w:p w:rsidR="001939B0" w:rsidRPr="008A6B49" w:rsidRDefault="001939B0" w:rsidP="001939B0">
      <w:pPr>
        <w:ind w:firstLine="360"/>
        <w:jc w:val="both"/>
        <w:rPr>
          <w:rFonts w:ascii="Times New Roman" w:hAnsi="Times New Roman" w:cs="Times New Roman"/>
          <w:lang w:val="ro-RO"/>
        </w:rPr>
      </w:pPr>
      <w:r>
        <w:rPr>
          <w:rFonts w:ascii="Times New Roman" w:hAnsi="Times New Roman" w:cs="Times New Roman"/>
          <w:lang w:val="ro-RO"/>
        </w:rPr>
        <w:t xml:space="preserve">Termenul rămas de garanţie calculat din momentul livrării produsului la depozitul Beneficiarului trebuie să constituie minim 80% din termenul total de garanţie pentru produsul livrat. </w:t>
      </w:r>
    </w:p>
    <w:p w:rsidR="00E71A22" w:rsidRPr="008A6B49" w:rsidRDefault="00BA76C9" w:rsidP="006D6792">
      <w:pPr>
        <w:ind w:firstLine="349"/>
        <w:jc w:val="both"/>
        <w:rPr>
          <w:rFonts w:ascii="Times New Roman" w:hAnsi="Times New Roman" w:cs="Times New Roman"/>
          <w:lang w:val="ro-RO"/>
        </w:rPr>
      </w:pPr>
      <w:r w:rsidRPr="008A6B49">
        <w:rPr>
          <w:rFonts w:ascii="Times New Roman" w:hAnsi="Times New Roman" w:cs="Times New Roman"/>
          <w:lang w:val="ro-RO"/>
        </w:rPr>
        <w:t xml:space="preserve">Perioada de garanţie cu care vor fi </w:t>
      </w:r>
      <w:r w:rsidR="008A6B49" w:rsidRPr="008A6B49">
        <w:rPr>
          <w:rFonts w:ascii="Times New Roman" w:hAnsi="Times New Roman" w:cs="Times New Roman"/>
          <w:lang w:val="ro-RO"/>
        </w:rPr>
        <w:t>achiziționate</w:t>
      </w:r>
      <w:r w:rsidRPr="008A6B49">
        <w:rPr>
          <w:rFonts w:ascii="Times New Roman" w:hAnsi="Times New Roman" w:cs="Times New Roman"/>
          <w:lang w:val="ro-RO"/>
        </w:rPr>
        <w:t xml:space="preserve"> produsele va fi stabilită în contract, după</w:t>
      </w:r>
      <w:r w:rsidR="00E71A22" w:rsidRPr="008A6B49">
        <w:rPr>
          <w:rFonts w:ascii="Times New Roman" w:hAnsi="Times New Roman" w:cs="Times New Roman"/>
          <w:lang w:val="ro-RO"/>
        </w:rPr>
        <w:t xml:space="preserve"> </w:t>
      </w:r>
      <w:r w:rsidRPr="008A6B49">
        <w:rPr>
          <w:rFonts w:ascii="Times New Roman" w:hAnsi="Times New Roman" w:cs="Times New Roman"/>
          <w:lang w:val="ro-RO"/>
        </w:rPr>
        <w:t>negociere, dar care nu poate fi mai mică</w:t>
      </w:r>
      <w:r w:rsidR="006D6792">
        <w:rPr>
          <w:rFonts w:ascii="Times New Roman" w:hAnsi="Times New Roman" w:cs="Times New Roman"/>
          <w:lang w:val="ro-RO"/>
        </w:rPr>
        <w:t xml:space="preserve"> decât cea menţionată anterior.</w:t>
      </w:r>
    </w:p>
    <w:p w:rsidR="00E71A22" w:rsidRDefault="00BA76C9" w:rsidP="00AF1425">
      <w:pPr>
        <w:ind w:firstLine="349"/>
        <w:jc w:val="both"/>
        <w:rPr>
          <w:rFonts w:ascii="Times New Roman" w:hAnsi="Times New Roman" w:cs="Times New Roman"/>
          <w:lang w:val="ro-RO"/>
        </w:rPr>
      </w:pPr>
      <w:r w:rsidRPr="008A6B49">
        <w:rPr>
          <w:rFonts w:ascii="Times New Roman" w:hAnsi="Times New Roman" w:cs="Times New Roman"/>
          <w:lang w:val="ro-RO"/>
        </w:rPr>
        <w:t xml:space="preserve">Furnizorul este considerat responsabil pentru eventualele defecte ascunse de fabricaţie care apar în timpul </w:t>
      </w:r>
      <w:r w:rsidR="001939B0">
        <w:rPr>
          <w:rFonts w:ascii="Times New Roman" w:hAnsi="Times New Roman" w:cs="Times New Roman"/>
          <w:lang w:val="ro-RO"/>
        </w:rPr>
        <w:t xml:space="preserve">transportului sau </w:t>
      </w:r>
      <w:r w:rsidRPr="008A6B49">
        <w:rPr>
          <w:rFonts w:ascii="Times New Roman" w:hAnsi="Times New Roman" w:cs="Times New Roman"/>
          <w:lang w:val="ro-RO"/>
        </w:rPr>
        <w:t xml:space="preserve">perioadei de </w:t>
      </w:r>
      <w:r w:rsidR="001939B0">
        <w:rPr>
          <w:rFonts w:ascii="Times New Roman" w:hAnsi="Times New Roman" w:cs="Times New Roman"/>
          <w:lang w:val="ro-RO"/>
        </w:rPr>
        <w:t>garanţie</w:t>
      </w:r>
      <w:r w:rsidRPr="008A6B49">
        <w:rPr>
          <w:rFonts w:ascii="Times New Roman" w:hAnsi="Times New Roman" w:cs="Times New Roman"/>
          <w:lang w:val="ro-RO"/>
        </w:rPr>
        <w:t xml:space="preserve"> şi este obligat să înlocuiască prod</w:t>
      </w:r>
      <w:r w:rsidR="0067472B" w:rsidRPr="008A6B49">
        <w:rPr>
          <w:rFonts w:ascii="Times New Roman" w:hAnsi="Times New Roman" w:cs="Times New Roman"/>
          <w:lang w:val="ro-RO"/>
        </w:rPr>
        <w:t>usele livrate în înţelegere cu B</w:t>
      </w:r>
      <w:r w:rsidRPr="008A6B49">
        <w:rPr>
          <w:rFonts w:ascii="Times New Roman" w:hAnsi="Times New Roman" w:cs="Times New Roman"/>
          <w:lang w:val="ro-RO"/>
        </w:rPr>
        <w:t>eneficiarul.</w:t>
      </w: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Default="00CB7602" w:rsidP="00AF1425">
      <w:pPr>
        <w:ind w:firstLine="349"/>
        <w:jc w:val="both"/>
        <w:rPr>
          <w:rFonts w:ascii="Times New Roman" w:hAnsi="Times New Roman" w:cs="Times New Roman"/>
          <w:lang w:val="ro-RO"/>
        </w:rPr>
      </w:pPr>
    </w:p>
    <w:p w:rsidR="00CB7602" w:rsidRPr="008A6B49" w:rsidRDefault="00CB7602" w:rsidP="00AF1425">
      <w:pPr>
        <w:ind w:firstLine="349"/>
        <w:jc w:val="both"/>
        <w:rPr>
          <w:rFonts w:ascii="Times New Roman" w:hAnsi="Times New Roman" w:cs="Times New Roman"/>
          <w:lang w:val="ro-RO"/>
        </w:rPr>
      </w:pPr>
    </w:p>
    <w:tbl>
      <w:tblPr>
        <w:tblW w:w="9363" w:type="dxa"/>
        <w:tblInd w:w="93" w:type="dxa"/>
        <w:tblLook w:val="04A0" w:firstRow="1" w:lastRow="0" w:firstColumn="1" w:lastColumn="0" w:noHBand="0" w:noVBand="1"/>
      </w:tblPr>
      <w:tblGrid>
        <w:gridCol w:w="662"/>
        <w:gridCol w:w="3940"/>
        <w:gridCol w:w="847"/>
        <w:gridCol w:w="1994"/>
        <w:gridCol w:w="1920"/>
      </w:tblGrid>
      <w:tr w:rsidR="00B02A3D" w:rsidRPr="008A6B49" w:rsidTr="001F6460">
        <w:trPr>
          <w:trHeight w:val="300"/>
        </w:trPr>
        <w:tc>
          <w:tcPr>
            <w:tcW w:w="9363" w:type="dxa"/>
            <w:gridSpan w:val="5"/>
            <w:tcBorders>
              <w:top w:val="nil"/>
              <w:left w:val="nil"/>
              <w:bottom w:val="nil"/>
              <w:right w:val="nil"/>
            </w:tcBorders>
            <w:shd w:val="clear" w:color="auto" w:fill="auto"/>
            <w:noWrap/>
            <w:vAlign w:val="bottom"/>
            <w:hideMark/>
          </w:tcPr>
          <w:p w:rsidR="00B02A3D" w:rsidRPr="008A6B49" w:rsidRDefault="00250DBA" w:rsidP="00B02A3D">
            <w:pPr>
              <w:spacing w:after="0" w:line="240" w:lineRule="auto"/>
              <w:jc w:val="center"/>
              <w:rPr>
                <w:rFonts w:ascii="Times New Roman" w:eastAsia="Times New Roman" w:hAnsi="Times New Roman" w:cs="Times New Roman"/>
                <w:b/>
                <w:bCs/>
                <w:color w:val="000000"/>
                <w:lang w:val="ro-RO" w:eastAsia="ru-RU"/>
              </w:rPr>
            </w:pPr>
            <w:r w:rsidRPr="008A6B49">
              <w:rPr>
                <w:rFonts w:ascii="Times New Roman" w:eastAsia="Times New Roman" w:hAnsi="Times New Roman" w:cs="Times New Roman"/>
                <w:b/>
                <w:bCs/>
                <w:color w:val="000000"/>
                <w:lang w:val="ro-RO" w:eastAsia="ru-RU"/>
              </w:rPr>
              <w:lastRenderedPageBreak/>
              <w:t>ANEXA 1</w:t>
            </w:r>
          </w:p>
        </w:tc>
      </w:tr>
      <w:tr w:rsidR="00B02A3D" w:rsidRPr="008A6B49" w:rsidTr="001F6460">
        <w:trPr>
          <w:trHeight w:val="300"/>
        </w:trPr>
        <w:tc>
          <w:tcPr>
            <w:tcW w:w="662" w:type="dxa"/>
            <w:tcBorders>
              <w:top w:val="nil"/>
              <w:left w:val="nil"/>
              <w:bottom w:val="nil"/>
              <w:right w:val="nil"/>
            </w:tcBorders>
            <w:shd w:val="clear" w:color="auto" w:fill="auto"/>
            <w:noWrap/>
            <w:vAlign w:val="center"/>
            <w:hideMark/>
          </w:tcPr>
          <w:p w:rsidR="00B02A3D" w:rsidRPr="008A6B49" w:rsidRDefault="00B02A3D" w:rsidP="00B02A3D">
            <w:pPr>
              <w:spacing w:after="0" w:line="240" w:lineRule="auto"/>
              <w:rPr>
                <w:rFonts w:ascii="Calibri" w:eastAsia="Times New Roman" w:hAnsi="Calibri" w:cs="Times New Roman"/>
                <w:color w:val="000000"/>
                <w:lang w:val="ro-RO" w:eastAsia="ru-RU"/>
              </w:rPr>
            </w:pPr>
          </w:p>
        </w:tc>
        <w:tc>
          <w:tcPr>
            <w:tcW w:w="3940" w:type="dxa"/>
            <w:tcBorders>
              <w:top w:val="nil"/>
              <w:left w:val="nil"/>
              <w:bottom w:val="nil"/>
              <w:right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p>
        </w:tc>
        <w:tc>
          <w:tcPr>
            <w:tcW w:w="847" w:type="dxa"/>
            <w:tcBorders>
              <w:top w:val="nil"/>
              <w:left w:val="nil"/>
              <w:bottom w:val="nil"/>
              <w:right w:val="nil"/>
            </w:tcBorders>
            <w:shd w:val="clear" w:color="auto" w:fill="auto"/>
            <w:noWrap/>
            <w:vAlign w:val="center"/>
            <w:hideMark/>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nil"/>
              <w:right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p>
        </w:tc>
        <w:tc>
          <w:tcPr>
            <w:tcW w:w="1920" w:type="dxa"/>
            <w:tcBorders>
              <w:top w:val="nil"/>
              <w:left w:val="nil"/>
              <w:bottom w:val="nil"/>
              <w:right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p>
        </w:tc>
      </w:tr>
      <w:tr w:rsidR="00B02A3D" w:rsidRPr="00AE06DC" w:rsidTr="001F6460">
        <w:trPr>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02A3D" w:rsidRPr="008A6B49" w:rsidRDefault="00B02A3D" w:rsidP="006A0BA4">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xml:space="preserve">FIŞA TEHNICĂ </w:t>
            </w:r>
            <w:r w:rsidR="006A0BA4">
              <w:rPr>
                <w:rFonts w:ascii="Calibri" w:eastAsia="Times New Roman" w:hAnsi="Calibri" w:cs="Times New Roman"/>
                <w:color w:val="000000"/>
                <w:lang w:val="ro-RO" w:eastAsia="ru-RU"/>
              </w:rPr>
              <w:t>SILICAGEL MICROPOROS INDICATOR</w:t>
            </w:r>
            <w:r w:rsidRPr="008A6B49">
              <w:rPr>
                <w:rFonts w:ascii="Calibri" w:eastAsia="Times New Roman" w:hAnsi="Calibri" w:cs="Times New Roman"/>
                <w:color w:val="000000"/>
                <w:lang w:val="ro-RO" w:eastAsia="ru-RU"/>
              </w:rPr>
              <w:t xml:space="preserve">               </w:t>
            </w:r>
          </w:p>
        </w:tc>
      </w:tr>
      <w:tr w:rsidR="00B02A3D" w:rsidRPr="00AE06DC" w:rsidTr="001F6460">
        <w:trPr>
          <w:trHeight w:val="90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B02A3D" w:rsidRPr="008A6B49" w:rsidRDefault="00B02A3D" w:rsidP="00B02A3D">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xml:space="preserve">Nr </w:t>
            </w:r>
            <w:r w:rsidR="008A6B49" w:rsidRPr="008A6B49">
              <w:rPr>
                <w:rFonts w:ascii="Calibri" w:eastAsia="Times New Roman" w:hAnsi="Calibri" w:cs="Times New Roman"/>
                <w:b/>
                <w:bCs/>
                <w:color w:val="000000"/>
                <w:lang w:val="ro-RO" w:eastAsia="ru-RU"/>
              </w:rPr>
              <w:t>crt.</w:t>
            </w:r>
          </w:p>
        </w:tc>
        <w:tc>
          <w:tcPr>
            <w:tcW w:w="3940" w:type="dxa"/>
            <w:tcBorders>
              <w:top w:val="nil"/>
              <w:left w:val="nil"/>
              <w:bottom w:val="single" w:sz="4" w:space="0" w:color="auto"/>
              <w:right w:val="single" w:sz="4" w:space="0" w:color="auto"/>
            </w:tcBorders>
            <w:shd w:val="clear" w:color="auto" w:fill="auto"/>
            <w:vAlign w:val="center"/>
            <w:hideMark/>
          </w:tcPr>
          <w:p w:rsidR="00B02A3D" w:rsidRPr="008A6B49" w:rsidRDefault="00B02A3D" w:rsidP="00B02A3D">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Caracteristica</w:t>
            </w:r>
          </w:p>
        </w:tc>
        <w:tc>
          <w:tcPr>
            <w:tcW w:w="847" w:type="dxa"/>
            <w:tcBorders>
              <w:top w:val="nil"/>
              <w:left w:val="nil"/>
              <w:bottom w:val="single" w:sz="4" w:space="0" w:color="auto"/>
              <w:right w:val="single" w:sz="4" w:space="0" w:color="auto"/>
            </w:tcBorders>
            <w:shd w:val="clear" w:color="auto" w:fill="auto"/>
            <w:vAlign w:val="center"/>
            <w:hideMark/>
          </w:tcPr>
          <w:p w:rsidR="00B02A3D" w:rsidRPr="008A6B49" w:rsidRDefault="00B02A3D" w:rsidP="00B02A3D">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U.M</w:t>
            </w:r>
          </w:p>
        </w:tc>
        <w:tc>
          <w:tcPr>
            <w:tcW w:w="1994" w:type="dxa"/>
            <w:tcBorders>
              <w:top w:val="nil"/>
              <w:left w:val="nil"/>
              <w:bottom w:val="single" w:sz="4" w:space="0" w:color="auto"/>
              <w:right w:val="single" w:sz="4" w:space="0" w:color="auto"/>
            </w:tcBorders>
            <w:shd w:val="clear" w:color="auto" w:fill="auto"/>
            <w:vAlign w:val="center"/>
            <w:hideMark/>
          </w:tcPr>
          <w:p w:rsidR="00B02A3D" w:rsidRPr="008A6B49" w:rsidRDefault="00B02A3D" w:rsidP="00B02A3D">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solicitate</w:t>
            </w:r>
          </w:p>
        </w:tc>
        <w:tc>
          <w:tcPr>
            <w:tcW w:w="1920" w:type="dxa"/>
            <w:tcBorders>
              <w:top w:val="nil"/>
              <w:left w:val="nil"/>
              <w:bottom w:val="single" w:sz="4" w:space="0" w:color="auto"/>
              <w:right w:val="single" w:sz="4" w:space="0" w:color="auto"/>
            </w:tcBorders>
            <w:shd w:val="clear" w:color="auto" w:fill="auto"/>
            <w:vAlign w:val="center"/>
            <w:hideMark/>
          </w:tcPr>
          <w:p w:rsidR="00B02A3D" w:rsidRPr="008A6B49" w:rsidRDefault="00B02A3D" w:rsidP="00B02A3D">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garantate (oferta furnizorului)</w:t>
            </w:r>
          </w:p>
        </w:tc>
      </w:tr>
      <w:tr w:rsidR="00B02A3D" w:rsidRPr="008A6B49" w:rsidTr="001F6460">
        <w:trPr>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2A3D" w:rsidRPr="008A6B49" w:rsidRDefault="00B02A3D" w:rsidP="00B02A3D">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FURNIZOR</w:t>
            </w:r>
          </w:p>
        </w:tc>
      </w:tr>
      <w:tr w:rsidR="00B02A3D" w:rsidRPr="008A6B49" w:rsidTr="001F6460">
        <w:trPr>
          <w:trHeight w:val="300"/>
        </w:trPr>
        <w:tc>
          <w:tcPr>
            <w:tcW w:w="936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xml:space="preserve">TIP </w:t>
            </w:r>
          </w:p>
        </w:tc>
      </w:tr>
      <w:tr w:rsidR="00B02A3D" w:rsidRPr="008A6B49" w:rsidTr="001F6460">
        <w:trPr>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ŢARA DE ORIGINE</w:t>
            </w:r>
          </w:p>
        </w:tc>
      </w:tr>
      <w:tr w:rsidR="00B02A3D" w:rsidRPr="008A6B49" w:rsidTr="001F6460">
        <w:trPr>
          <w:trHeight w:val="300"/>
        </w:trPr>
        <w:tc>
          <w:tcPr>
            <w:tcW w:w="46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2A3D" w:rsidRPr="008A6B49" w:rsidRDefault="00E26D12" w:rsidP="00B02A3D">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xml:space="preserve">CANTITATEA  </w:t>
            </w:r>
            <w:r w:rsidR="00B02A3D" w:rsidRPr="008A6B49">
              <w:rPr>
                <w:rFonts w:ascii="Calibri" w:eastAsia="Times New Roman" w:hAnsi="Calibri" w:cs="Times New Roman"/>
                <w:b/>
                <w:bCs/>
                <w:color w:val="000000"/>
                <w:lang w:val="ro-RO" w:eastAsia="ru-RU"/>
              </w:rPr>
              <w:t>SPRE ACHIZIŢIE</w:t>
            </w:r>
          </w:p>
        </w:tc>
        <w:tc>
          <w:tcPr>
            <w:tcW w:w="847" w:type="dxa"/>
            <w:tcBorders>
              <w:top w:val="nil"/>
              <w:left w:val="nil"/>
              <w:bottom w:val="single" w:sz="4" w:space="0" w:color="auto"/>
              <w:right w:val="single" w:sz="4" w:space="0" w:color="auto"/>
            </w:tcBorders>
            <w:shd w:val="clear" w:color="auto" w:fill="auto"/>
            <w:noWrap/>
            <w:vAlign w:val="bottom"/>
            <w:hideMark/>
          </w:tcPr>
          <w:p w:rsidR="00B02A3D" w:rsidRPr="008A6B49" w:rsidRDefault="00DE5001" w:rsidP="00B02A3D">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kg</w:t>
            </w:r>
          </w:p>
        </w:tc>
        <w:tc>
          <w:tcPr>
            <w:tcW w:w="1994" w:type="dxa"/>
            <w:tcBorders>
              <w:top w:val="nil"/>
              <w:left w:val="nil"/>
              <w:bottom w:val="single" w:sz="4" w:space="0" w:color="auto"/>
              <w:right w:val="single" w:sz="4" w:space="0" w:color="auto"/>
            </w:tcBorders>
            <w:shd w:val="clear" w:color="auto" w:fill="auto"/>
            <w:noWrap/>
            <w:vAlign w:val="bottom"/>
            <w:hideMark/>
          </w:tcPr>
          <w:p w:rsidR="00B02A3D" w:rsidRPr="008A6B49" w:rsidRDefault="006446D5" w:rsidP="00B02A3D">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190</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w:t>
            </w:r>
          </w:p>
        </w:tc>
      </w:tr>
      <w:tr w:rsidR="00F0794C" w:rsidRPr="00AE06D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Pr="00F0794C" w:rsidRDefault="00F0794C" w:rsidP="00B02A3D">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1</w:t>
            </w:r>
          </w:p>
        </w:tc>
        <w:tc>
          <w:tcPr>
            <w:tcW w:w="8701" w:type="dxa"/>
            <w:gridSpan w:val="4"/>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CONDIŢII CLIMATERICE ŞI DE MEDIU</w:t>
            </w:r>
          </w:p>
        </w:tc>
      </w:tr>
      <w:tr w:rsidR="00F0794C" w:rsidRPr="00F0794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3940" w:type="dxa"/>
            <w:tcBorders>
              <w:top w:val="nil"/>
              <w:left w:val="nil"/>
              <w:bottom w:val="single" w:sz="4" w:space="0" w:color="auto"/>
              <w:right w:val="single" w:sz="4" w:space="0" w:color="auto"/>
            </w:tcBorders>
            <w:shd w:val="clear" w:color="auto" w:fill="auto"/>
            <w:noWrap/>
            <w:vAlign w:val="center"/>
          </w:tcPr>
          <w:p w:rsidR="00F0794C"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Temperatura mediului ambiant</w:t>
            </w:r>
          </w:p>
        </w:tc>
        <w:tc>
          <w:tcPr>
            <w:tcW w:w="847" w:type="dxa"/>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⁰C</w:t>
            </w:r>
          </w:p>
        </w:tc>
        <w:tc>
          <w:tcPr>
            <w:tcW w:w="1994" w:type="dxa"/>
            <w:tcBorders>
              <w:top w:val="nil"/>
              <w:left w:val="nil"/>
              <w:bottom w:val="single" w:sz="4" w:space="0" w:color="auto"/>
              <w:right w:val="single" w:sz="4" w:space="0" w:color="auto"/>
            </w:tcBorders>
            <w:shd w:val="clear" w:color="auto" w:fill="auto"/>
            <w:noWrap/>
            <w:vAlign w:val="center"/>
          </w:tcPr>
          <w:p w:rsidR="00F0794C" w:rsidRDefault="00F0794C"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-40 / +40</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F0794C" w:rsidRPr="00F0794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1.2</w:t>
            </w:r>
          </w:p>
        </w:tc>
        <w:tc>
          <w:tcPr>
            <w:tcW w:w="3940" w:type="dxa"/>
            <w:tcBorders>
              <w:top w:val="nil"/>
              <w:left w:val="nil"/>
              <w:bottom w:val="single" w:sz="4" w:space="0" w:color="auto"/>
              <w:right w:val="single" w:sz="4" w:space="0" w:color="auto"/>
            </w:tcBorders>
            <w:shd w:val="clear" w:color="auto" w:fill="auto"/>
            <w:noWrap/>
            <w:vAlign w:val="center"/>
          </w:tcPr>
          <w:p w:rsidR="00F0794C"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Radiaţia solară maximă</w:t>
            </w:r>
          </w:p>
        </w:tc>
        <w:tc>
          <w:tcPr>
            <w:tcW w:w="847" w:type="dxa"/>
            <w:tcBorders>
              <w:top w:val="nil"/>
              <w:left w:val="nil"/>
              <w:bottom w:val="single" w:sz="4" w:space="0" w:color="auto"/>
              <w:right w:val="single" w:sz="4" w:space="0" w:color="auto"/>
            </w:tcBorders>
            <w:shd w:val="clear" w:color="auto" w:fill="auto"/>
            <w:noWrap/>
            <w:vAlign w:val="center"/>
          </w:tcPr>
          <w:p w:rsidR="00F0794C" w:rsidRPr="00F0794C" w:rsidRDefault="00F0794C" w:rsidP="00B02A3D">
            <w:pPr>
              <w:spacing w:after="0" w:line="240" w:lineRule="auto"/>
              <w:jc w:val="center"/>
              <w:rPr>
                <w:rFonts w:ascii="Calibri" w:eastAsia="Times New Roman" w:hAnsi="Calibri" w:cs="Times New Roman"/>
                <w:color w:val="000000"/>
                <w:vertAlign w:val="superscript"/>
                <w:lang w:val="ro-RO" w:eastAsia="ru-RU"/>
              </w:rPr>
            </w:pPr>
            <w:r>
              <w:rPr>
                <w:rFonts w:ascii="Calibri" w:eastAsia="Times New Roman" w:hAnsi="Calibri" w:cs="Times New Roman"/>
                <w:color w:val="000000"/>
                <w:lang w:val="ro-RO" w:eastAsia="ru-RU"/>
              </w:rPr>
              <w:t>kW/m</w:t>
            </w:r>
            <w:r>
              <w:rPr>
                <w:rFonts w:ascii="Calibri" w:eastAsia="Times New Roman" w:hAnsi="Calibri" w:cs="Times New Roman"/>
                <w:color w:val="000000"/>
                <w:vertAlign w:val="superscript"/>
                <w:lang w:val="ro-RO" w:eastAsia="ru-RU"/>
              </w:rPr>
              <w:t>2</w:t>
            </w:r>
          </w:p>
        </w:tc>
        <w:tc>
          <w:tcPr>
            <w:tcW w:w="1994" w:type="dxa"/>
            <w:tcBorders>
              <w:top w:val="nil"/>
              <w:left w:val="nil"/>
              <w:bottom w:val="single" w:sz="4" w:space="0" w:color="auto"/>
              <w:right w:val="single" w:sz="4" w:space="0" w:color="auto"/>
            </w:tcBorders>
            <w:shd w:val="clear" w:color="auto" w:fill="auto"/>
            <w:noWrap/>
            <w:vAlign w:val="center"/>
          </w:tcPr>
          <w:p w:rsidR="00F0794C" w:rsidRDefault="00BF79F7"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F0794C" w:rsidRPr="00F0794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1.3</w:t>
            </w:r>
          </w:p>
        </w:tc>
        <w:tc>
          <w:tcPr>
            <w:tcW w:w="3940"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Altitudine</w:t>
            </w:r>
          </w:p>
        </w:tc>
        <w:tc>
          <w:tcPr>
            <w:tcW w:w="847" w:type="dxa"/>
            <w:tcBorders>
              <w:top w:val="nil"/>
              <w:left w:val="nil"/>
              <w:bottom w:val="single" w:sz="4" w:space="0" w:color="auto"/>
              <w:right w:val="single" w:sz="4" w:space="0" w:color="auto"/>
            </w:tcBorders>
            <w:shd w:val="clear" w:color="auto" w:fill="auto"/>
            <w:noWrap/>
            <w:vAlign w:val="center"/>
          </w:tcPr>
          <w:p w:rsidR="00F0794C" w:rsidRPr="008A6B49" w:rsidRDefault="001F6460"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w:t>
            </w:r>
          </w:p>
        </w:tc>
        <w:tc>
          <w:tcPr>
            <w:tcW w:w="1994"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1000</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F0794C" w:rsidRPr="00F0794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1.4</w:t>
            </w:r>
          </w:p>
        </w:tc>
        <w:tc>
          <w:tcPr>
            <w:tcW w:w="3940"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Umiditatea relativă a aerului </w:t>
            </w:r>
          </w:p>
        </w:tc>
        <w:tc>
          <w:tcPr>
            <w:tcW w:w="847" w:type="dxa"/>
            <w:tcBorders>
              <w:top w:val="nil"/>
              <w:left w:val="nil"/>
              <w:bottom w:val="single" w:sz="4" w:space="0" w:color="auto"/>
              <w:right w:val="single" w:sz="4" w:space="0" w:color="auto"/>
            </w:tcBorders>
            <w:shd w:val="clear" w:color="auto" w:fill="auto"/>
            <w:noWrap/>
            <w:vAlign w:val="center"/>
          </w:tcPr>
          <w:p w:rsidR="00F0794C" w:rsidRPr="008A6B49" w:rsidRDefault="001F6460"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100</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F0794C" w:rsidRPr="00AE06D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1.5</w:t>
            </w:r>
          </w:p>
        </w:tc>
        <w:tc>
          <w:tcPr>
            <w:tcW w:w="3940" w:type="dxa"/>
            <w:tcBorders>
              <w:top w:val="nil"/>
              <w:left w:val="nil"/>
              <w:bottom w:val="single" w:sz="4" w:space="0" w:color="auto"/>
              <w:right w:val="single" w:sz="4" w:space="0" w:color="auto"/>
            </w:tcBorders>
            <w:shd w:val="clear" w:color="auto" w:fill="auto"/>
            <w:noWrap/>
            <w:vAlign w:val="center"/>
          </w:tcPr>
          <w:p w:rsidR="00F0794C" w:rsidRDefault="00852015"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Domeniul</w:t>
            </w:r>
            <w:r w:rsidR="001F6460">
              <w:rPr>
                <w:rFonts w:ascii="Calibri" w:eastAsia="Times New Roman" w:hAnsi="Calibri" w:cs="Times New Roman"/>
                <w:color w:val="000000"/>
                <w:lang w:val="ro-RO" w:eastAsia="ru-RU"/>
              </w:rPr>
              <w:t xml:space="preserve"> de utilizare</w:t>
            </w:r>
          </w:p>
        </w:tc>
        <w:tc>
          <w:tcPr>
            <w:tcW w:w="847" w:type="dxa"/>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Exterior în dezumidificatoarele de aer a echipamentului electric</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F0794C" w:rsidRPr="00AE06D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1.6</w:t>
            </w:r>
          </w:p>
        </w:tc>
        <w:tc>
          <w:tcPr>
            <w:tcW w:w="3940"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Mediul de imersie</w:t>
            </w:r>
          </w:p>
        </w:tc>
        <w:tc>
          <w:tcPr>
            <w:tcW w:w="847" w:type="dxa"/>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F0794C" w:rsidRDefault="001F6460"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Aerul ambiant cu vapori de ulei mineral electroizolant</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F0794C" w:rsidRPr="00F0794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Pr="001F6460" w:rsidRDefault="001F6460" w:rsidP="00B02A3D">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2</w:t>
            </w:r>
          </w:p>
        </w:tc>
        <w:tc>
          <w:tcPr>
            <w:tcW w:w="3940" w:type="dxa"/>
            <w:tcBorders>
              <w:top w:val="nil"/>
              <w:left w:val="nil"/>
              <w:bottom w:val="single" w:sz="4" w:space="0" w:color="auto"/>
              <w:right w:val="single" w:sz="4" w:space="0" w:color="auto"/>
            </w:tcBorders>
            <w:shd w:val="clear" w:color="auto" w:fill="auto"/>
            <w:noWrap/>
            <w:vAlign w:val="center"/>
          </w:tcPr>
          <w:p w:rsidR="00F0794C" w:rsidRPr="001F6460" w:rsidRDefault="001F6460" w:rsidP="00B02A3D">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CARACTERISTICI</w:t>
            </w:r>
          </w:p>
        </w:tc>
        <w:tc>
          <w:tcPr>
            <w:tcW w:w="847" w:type="dxa"/>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F0794C" w:rsidRDefault="00F0794C"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B02A3D" w:rsidRPr="008A6B49"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hideMark/>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2.1</w:t>
            </w:r>
          </w:p>
        </w:tc>
        <w:tc>
          <w:tcPr>
            <w:tcW w:w="3940" w:type="dxa"/>
            <w:tcBorders>
              <w:top w:val="nil"/>
              <w:left w:val="nil"/>
              <w:bottom w:val="single" w:sz="4" w:space="0" w:color="auto"/>
              <w:right w:val="single" w:sz="4" w:space="0" w:color="auto"/>
            </w:tcBorders>
            <w:shd w:val="clear" w:color="auto" w:fill="auto"/>
            <w:noWrap/>
            <w:vAlign w:val="center"/>
            <w:hideMark/>
          </w:tcPr>
          <w:p w:rsidR="00B02A3D" w:rsidRPr="008A6B49" w:rsidRDefault="00DE5001"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CAS</w:t>
            </w:r>
          </w:p>
        </w:tc>
        <w:tc>
          <w:tcPr>
            <w:tcW w:w="847" w:type="dxa"/>
            <w:tcBorders>
              <w:top w:val="nil"/>
              <w:left w:val="nil"/>
              <w:bottom w:val="single" w:sz="4" w:space="0" w:color="auto"/>
              <w:right w:val="single" w:sz="4" w:space="0" w:color="auto"/>
            </w:tcBorders>
            <w:shd w:val="clear" w:color="auto" w:fill="auto"/>
            <w:noWrap/>
            <w:vAlign w:val="center"/>
            <w:hideMark/>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hideMark/>
          </w:tcPr>
          <w:p w:rsidR="00B02A3D" w:rsidRPr="008A6B49" w:rsidRDefault="00DE5001"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63231-67-4</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8A6B49"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F0794C"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w:t>
            </w:r>
            <w:r w:rsidR="00852015">
              <w:rPr>
                <w:rFonts w:ascii="Calibri" w:eastAsia="Times New Roman" w:hAnsi="Calibri" w:cs="Times New Roman"/>
                <w:color w:val="000000"/>
                <w:lang w:val="ro-RO" w:eastAsia="ru-RU"/>
              </w:rPr>
              <w:t>.2</w:t>
            </w:r>
          </w:p>
        </w:tc>
        <w:tc>
          <w:tcPr>
            <w:tcW w:w="3940" w:type="dxa"/>
            <w:tcBorders>
              <w:top w:val="nil"/>
              <w:left w:val="nil"/>
              <w:bottom w:val="single" w:sz="4" w:space="0" w:color="auto"/>
              <w:right w:val="single" w:sz="4" w:space="0" w:color="auto"/>
            </w:tcBorders>
            <w:shd w:val="clear" w:color="auto" w:fill="auto"/>
            <w:noWrap/>
            <w:vAlign w:val="center"/>
          </w:tcPr>
          <w:p w:rsidR="00B02A3D" w:rsidRPr="008A6B49" w:rsidRDefault="00DE5001"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silicagel</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B02A3D" w:rsidRPr="00DE5001" w:rsidRDefault="00DE5001" w:rsidP="00B02A3D">
            <w:pPr>
              <w:spacing w:after="0" w:line="240" w:lineRule="auto"/>
              <w:jc w:val="center"/>
              <w:rPr>
                <w:rFonts w:ascii="Calibri" w:eastAsia="Times New Roman" w:hAnsi="Calibri" w:cs="Times New Roman"/>
                <w:color w:val="000000"/>
                <w:lang w:val="en-US" w:eastAsia="ru-RU"/>
              </w:rPr>
            </w:pPr>
            <w:r>
              <w:rPr>
                <w:rFonts w:ascii="Calibri" w:eastAsia="Times New Roman" w:hAnsi="Calibri" w:cs="Times New Roman"/>
                <w:color w:val="000000"/>
                <w:lang w:val="ro-RO" w:eastAsia="ru-RU"/>
              </w:rPr>
              <w:t xml:space="preserve">Microporos </w:t>
            </w:r>
            <w:r>
              <w:rPr>
                <w:rFonts w:ascii="Calibri" w:eastAsia="Times New Roman" w:hAnsi="Calibri" w:cs="Times New Roman"/>
                <w:color w:val="000000"/>
                <w:lang w:eastAsia="ru-RU"/>
              </w:rPr>
              <w:t>КСМГ</w:t>
            </w:r>
            <w:r w:rsidRPr="00A669F1">
              <w:rPr>
                <w:rFonts w:ascii="Calibri" w:eastAsia="Times New Roman" w:hAnsi="Calibri" w:cs="Times New Roman"/>
                <w:color w:val="000000"/>
                <w:lang w:val="ro-MD" w:eastAsia="ru-RU"/>
              </w:rPr>
              <w:t xml:space="preserve"> sau</w:t>
            </w:r>
            <w:r>
              <w:rPr>
                <w:rFonts w:ascii="Calibri" w:eastAsia="Times New Roman" w:hAnsi="Calibri" w:cs="Times New Roman"/>
                <w:color w:val="000000"/>
                <w:lang w:val="en-US" w:eastAsia="ru-RU"/>
              </w:rPr>
              <w:t xml:space="preserve"> analog</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245D2A" w:rsidRPr="00AE06D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245D2A"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2.3</w:t>
            </w:r>
          </w:p>
        </w:tc>
        <w:tc>
          <w:tcPr>
            <w:tcW w:w="3940" w:type="dxa"/>
            <w:tcBorders>
              <w:top w:val="nil"/>
              <w:left w:val="nil"/>
              <w:bottom w:val="single" w:sz="4" w:space="0" w:color="auto"/>
              <w:right w:val="single" w:sz="4" w:space="0" w:color="auto"/>
            </w:tcBorders>
            <w:shd w:val="clear" w:color="auto" w:fill="auto"/>
            <w:noWrap/>
            <w:vAlign w:val="center"/>
          </w:tcPr>
          <w:p w:rsidR="00245D2A"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Aspect</w:t>
            </w:r>
          </w:p>
        </w:tc>
        <w:tc>
          <w:tcPr>
            <w:tcW w:w="847" w:type="dxa"/>
            <w:tcBorders>
              <w:top w:val="nil"/>
              <w:left w:val="nil"/>
              <w:bottom w:val="single" w:sz="4" w:space="0" w:color="auto"/>
              <w:right w:val="single" w:sz="4" w:space="0" w:color="auto"/>
            </w:tcBorders>
            <w:shd w:val="clear" w:color="auto" w:fill="auto"/>
            <w:noWrap/>
            <w:vAlign w:val="center"/>
          </w:tcPr>
          <w:p w:rsidR="00245D2A" w:rsidRPr="008A6B49" w:rsidRDefault="00245D2A"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245D2A" w:rsidRPr="00245D2A" w:rsidRDefault="00F0794C" w:rsidP="00245D2A">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g</w:t>
            </w:r>
            <w:r w:rsidR="00245D2A">
              <w:rPr>
                <w:rFonts w:ascii="Calibri" w:eastAsia="Times New Roman" w:hAnsi="Calibri" w:cs="Times New Roman"/>
                <w:color w:val="000000"/>
                <w:lang w:val="ro-RO" w:eastAsia="ru-RU"/>
              </w:rPr>
              <w:t xml:space="preserve">ranule sticloase în formă de oval sau sferă </w:t>
            </w:r>
          </w:p>
        </w:tc>
        <w:tc>
          <w:tcPr>
            <w:tcW w:w="1920" w:type="dxa"/>
            <w:tcBorders>
              <w:top w:val="nil"/>
              <w:left w:val="nil"/>
              <w:bottom w:val="single" w:sz="4" w:space="0" w:color="auto"/>
              <w:right w:val="single" w:sz="4" w:space="0" w:color="auto"/>
            </w:tcBorders>
            <w:shd w:val="clear" w:color="auto" w:fill="auto"/>
            <w:noWrap/>
            <w:vAlign w:val="bottom"/>
          </w:tcPr>
          <w:p w:rsidR="00245D2A" w:rsidRPr="008A6B49" w:rsidRDefault="00245D2A" w:rsidP="00B02A3D">
            <w:pPr>
              <w:spacing w:after="0" w:line="240" w:lineRule="auto"/>
              <w:rPr>
                <w:rFonts w:ascii="Calibri" w:eastAsia="Times New Roman" w:hAnsi="Calibri" w:cs="Times New Roman"/>
                <w:color w:val="000000"/>
                <w:lang w:val="ro-RO" w:eastAsia="ru-RU"/>
              </w:rPr>
            </w:pPr>
          </w:p>
        </w:tc>
      </w:tr>
      <w:tr w:rsidR="00B02A3D" w:rsidRPr="00151C94"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2.4</w:t>
            </w:r>
          </w:p>
        </w:tc>
        <w:tc>
          <w:tcPr>
            <w:tcW w:w="3940"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Culoare</w:t>
            </w:r>
            <w:r w:rsidR="00852015">
              <w:rPr>
                <w:rFonts w:ascii="Calibri" w:eastAsia="Times New Roman" w:hAnsi="Calibri" w:cs="Times New Roman"/>
                <w:color w:val="000000"/>
                <w:lang w:val="ro-RO" w:eastAsia="ru-RU"/>
              </w:rPr>
              <w:t xml:space="preserve"> </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albastru</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8A6B49"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2.5</w:t>
            </w:r>
          </w:p>
        </w:tc>
        <w:tc>
          <w:tcPr>
            <w:tcW w:w="3940" w:type="dxa"/>
            <w:tcBorders>
              <w:top w:val="nil"/>
              <w:left w:val="nil"/>
              <w:bottom w:val="single" w:sz="4" w:space="0" w:color="auto"/>
              <w:right w:val="single" w:sz="4" w:space="0" w:color="auto"/>
            </w:tcBorders>
            <w:shd w:val="clear" w:color="auto" w:fill="auto"/>
            <w:vAlign w:val="center"/>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Granulaţie</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mm</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1-7</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2.6</w:t>
            </w:r>
          </w:p>
        </w:tc>
        <w:tc>
          <w:tcPr>
            <w:tcW w:w="3940" w:type="dxa"/>
            <w:tcBorders>
              <w:top w:val="nil"/>
              <w:left w:val="nil"/>
              <w:bottom w:val="single" w:sz="4" w:space="0" w:color="auto"/>
              <w:right w:val="single" w:sz="4" w:space="0" w:color="auto"/>
            </w:tcBorders>
            <w:shd w:val="clear" w:color="auto" w:fill="auto"/>
            <w:vAlign w:val="center"/>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Fracţie de masă a granulelor </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96</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2.7</w:t>
            </w:r>
          </w:p>
        </w:tc>
        <w:tc>
          <w:tcPr>
            <w:tcW w:w="3940" w:type="dxa"/>
            <w:tcBorders>
              <w:top w:val="nil"/>
              <w:left w:val="nil"/>
              <w:bottom w:val="single" w:sz="4" w:space="0" w:color="auto"/>
              <w:right w:val="single" w:sz="4" w:space="0" w:color="auto"/>
            </w:tcBorders>
            <w:shd w:val="clear" w:color="auto" w:fill="auto"/>
            <w:noWrap/>
            <w:vAlign w:val="bottom"/>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Umiditatea relativă</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≤5</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AE06DC"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w:t>
            </w:r>
          </w:p>
        </w:tc>
        <w:tc>
          <w:tcPr>
            <w:tcW w:w="3940" w:type="dxa"/>
            <w:tcBorders>
              <w:top w:val="nil"/>
              <w:left w:val="nil"/>
              <w:bottom w:val="single" w:sz="4" w:space="0" w:color="auto"/>
              <w:right w:val="single" w:sz="4" w:space="0" w:color="auto"/>
            </w:tcBorders>
            <w:shd w:val="clear" w:color="auto" w:fill="auto"/>
            <w:noWrap/>
            <w:vAlign w:val="bottom"/>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Capacitatea de absorbţie la 20 ⁰C</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2.8.1</w:t>
            </w:r>
          </w:p>
        </w:tc>
        <w:tc>
          <w:tcPr>
            <w:tcW w:w="3940" w:type="dxa"/>
            <w:tcBorders>
              <w:top w:val="nil"/>
              <w:left w:val="nil"/>
              <w:bottom w:val="single" w:sz="4" w:space="0" w:color="auto"/>
              <w:right w:val="single" w:sz="4" w:space="0" w:color="auto"/>
            </w:tcBorders>
            <w:shd w:val="clear" w:color="auto" w:fill="auto"/>
            <w:noWrap/>
            <w:vAlign w:val="bottom"/>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20 %</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8</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2.8.2</w:t>
            </w:r>
          </w:p>
        </w:tc>
        <w:tc>
          <w:tcPr>
            <w:tcW w:w="3940" w:type="dxa"/>
            <w:tcBorders>
              <w:top w:val="nil"/>
              <w:left w:val="nil"/>
              <w:bottom w:val="single" w:sz="4" w:space="0" w:color="auto"/>
              <w:right w:val="single" w:sz="4" w:space="0" w:color="auto"/>
            </w:tcBorders>
            <w:shd w:val="clear" w:color="auto" w:fill="auto"/>
            <w:noWrap/>
            <w:vAlign w:val="bottom"/>
          </w:tcPr>
          <w:p w:rsidR="00B02A3D" w:rsidRPr="008A6B49"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35 %</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13</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2.8.3</w:t>
            </w:r>
          </w:p>
        </w:tc>
        <w:tc>
          <w:tcPr>
            <w:tcW w:w="3940" w:type="dxa"/>
            <w:tcBorders>
              <w:top w:val="nil"/>
              <w:left w:val="nil"/>
              <w:bottom w:val="single" w:sz="4" w:space="0" w:color="auto"/>
              <w:right w:val="single" w:sz="4" w:space="0" w:color="auto"/>
            </w:tcBorders>
            <w:shd w:val="clear" w:color="auto" w:fill="auto"/>
            <w:noWrap/>
            <w:vAlign w:val="bottom"/>
          </w:tcPr>
          <w:p w:rsidR="00B02A3D" w:rsidRPr="00245D2A" w:rsidRDefault="00245D2A"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50 %</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245D2A"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20</w:t>
            </w: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F0794C"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2.8.4</w:t>
            </w:r>
          </w:p>
        </w:tc>
        <w:tc>
          <w:tcPr>
            <w:tcW w:w="3940" w:type="dxa"/>
            <w:tcBorders>
              <w:top w:val="nil"/>
              <w:left w:val="nil"/>
              <w:bottom w:val="single" w:sz="4" w:space="0" w:color="auto"/>
              <w:right w:val="single" w:sz="4" w:space="0" w:color="auto"/>
            </w:tcBorders>
            <w:shd w:val="clear" w:color="auto" w:fill="auto"/>
            <w:noWrap/>
            <w:vAlign w:val="bottom"/>
          </w:tcPr>
          <w:p w:rsidR="00F0794C"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Rezistenţa mecanică</w:t>
            </w:r>
          </w:p>
        </w:tc>
        <w:tc>
          <w:tcPr>
            <w:tcW w:w="847" w:type="dxa"/>
            <w:tcBorders>
              <w:top w:val="nil"/>
              <w:left w:val="nil"/>
              <w:bottom w:val="single" w:sz="4" w:space="0" w:color="auto"/>
              <w:right w:val="single" w:sz="4" w:space="0" w:color="auto"/>
            </w:tcBorders>
            <w:shd w:val="clear" w:color="auto" w:fill="auto"/>
            <w:noWrap/>
            <w:vAlign w:val="center"/>
          </w:tcPr>
          <w:p w:rsidR="00F0794C" w:rsidRDefault="00F0794C"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≥98</w:t>
            </w: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9C0E0B"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C0E0B" w:rsidRDefault="009C0E0B"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2.8.5</w:t>
            </w:r>
          </w:p>
        </w:tc>
        <w:tc>
          <w:tcPr>
            <w:tcW w:w="3940" w:type="dxa"/>
            <w:tcBorders>
              <w:top w:val="nil"/>
              <w:left w:val="nil"/>
              <w:bottom w:val="single" w:sz="4" w:space="0" w:color="auto"/>
              <w:right w:val="single" w:sz="4" w:space="0" w:color="auto"/>
            </w:tcBorders>
            <w:shd w:val="clear" w:color="auto" w:fill="auto"/>
            <w:noWrap/>
            <w:vAlign w:val="bottom"/>
          </w:tcPr>
          <w:p w:rsidR="009C0E0B" w:rsidRDefault="009C0E0B"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Conţinutul de CoCL2</w:t>
            </w:r>
          </w:p>
        </w:tc>
        <w:tc>
          <w:tcPr>
            <w:tcW w:w="847" w:type="dxa"/>
            <w:tcBorders>
              <w:top w:val="nil"/>
              <w:left w:val="nil"/>
              <w:bottom w:val="single" w:sz="4" w:space="0" w:color="auto"/>
              <w:right w:val="single" w:sz="4" w:space="0" w:color="auto"/>
            </w:tcBorders>
            <w:shd w:val="clear" w:color="auto" w:fill="auto"/>
            <w:noWrap/>
            <w:vAlign w:val="center"/>
          </w:tcPr>
          <w:p w:rsidR="009C0E0B" w:rsidRDefault="009C0E0B"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9C0E0B" w:rsidRDefault="009C0E0B"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9C0E0B" w:rsidRPr="008A6B49" w:rsidRDefault="009C0E0B" w:rsidP="00B02A3D">
            <w:pPr>
              <w:spacing w:after="0" w:line="240" w:lineRule="auto"/>
              <w:rPr>
                <w:rFonts w:ascii="Calibri" w:eastAsia="Times New Roman" w:hAnsi="Calibri" w:cs="Times New Roman"/>
                <w:color w:val="000000"/>
                <w:lang w:val="ro-RO" w:eastAsia="ru-RU"/>
              </w:rPr>
            </w:pPr>
          </w:p>
        </w:tc>
      </w:tr>
      <w:tr w:rsidR="001F6460"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Pr="001F6460" w:rsidRDefault="001F6460" w:rsidP="00B02A3D">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3</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MARCAREA</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9A22D5">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3.1</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1F6460">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fabrica producătoare</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9A22D5">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lastRenderedPageBreak/>
              <w:t>3.2</w:t>
            </w:r>
          </w:p>
        </w:tc>
        <w:tc>
          <w:tcPr>
            <w:tcW w:w="39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6460" w:rsidRPr="001F6460" w:rsidRDefault="001F6460" w:rsidP="001F6460">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denumirea produs</w:t>
            </w:r>
          </w:p>
        </w:tc>
        <w:tc>
          <w:tcPr>
            <w:tcW w:w="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9A22D5">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3.3</w:t>
            </w:r>
          </w:p>
        </w:tc>
        <w:tc>
          <w:tcPr>
            <w:tcW w:w="3940" w:type="dxa"/>
            <w:tcBorders>
              <w:top w:val="single" w:sz="4" w:space="0" w:color="auto"/>
              <w:left w:val="nil"/>
              <w:bottom w:val="single" w:sz="4" w:space="0" w:color="auto"/>
              <w:right w:val="single" w:sz="4" w:space="0" w:color="auto"/>
            </w:tcBorders>
            <w:shd w:val="clear" w:color="auto" w:fill="auto"/>
            <w:noWrap/>
            <w:vAlign w:val="bottom"/>
          </w:tcPr>
          <w:p w:rsidR="001F6460" w:rsidRPr="001F6460" w:rsidRDefault="001F6460" w:rsidP="001F6460">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de produs în recipient</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single" w:sz="4" w:space="0" w:color="auto"/>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3.4</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1F6460">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lotului</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3.5</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852015">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datele referitor la protecţia mediului ambia</w:t>
            </w:r>
            <w:r w:rsidR="00852015">
              <w:rPr>
                <w:rFonts w:ascii="Calibri" w:eastAsia="Times New Roman" w:hAnsi="Calibri" w:cs="Times New Roman"/>
                <w:color w:val="000000"/>
                <w:lang w:val="ro-RO" w:eastAsia="ru-RU"/>
              </w:rPr>
              <w:t>nt şi sănătatea şi securitate ocup</w:t>
            </w:r>
            <w:r>
              <w:rPr>
                <w:rFonts w:ascii="Calibri" w:eastAsia="Times New Roman" w:hAnsi="Calibri" w:cs="Times New Roman"/>
                <w:color w:val="000000"/>
                <w:lang w:val="ro-RO" w:eastAsia="ru-RU"/>
              </w:rPr>
              <w:t>aţională</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3.6</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1F6460">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standardul de fabricaţie</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3.7</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1F6460">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condiţii de depozitare</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1F6460"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F6460" w:rsidRPr="001F6460" w:rsidRDefault="001F6460" w:rsidP="00B02A3D">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4</w:t>
            </w:r>
          </w:p>
        </w:tc>
        <w:tc>
          <w:tcPr>
            <w:tcW w:w="3940" w:type="dxa"/>
            <w:tcBorders>
              <w:top w:val="nil"/>
              <w:left w:val="nil"/>
              <w:bottom w:val="single" w:sz="4" w:space="0" w:color="auto"/>
              <w:right w:val="single" w:sz="4" w:space="0" w:color="auto"/>
            </w:tcBorders>
            <w:shd w:val="clear" w:color="auto" w:fill="auto"/>
            <w:noWrap/>
            <w:vAlign w:val="bottom"/>
          </w:tcPr>
          <w:p w:rsidR="001F6460" w:rsidRPr="001F6460" w:rsidRDefault="001F6460" w:rsidP="00B02A3D">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AMBALAREA</w:t>
            </w:r>
          </w:p>
        </w:tc>
        <w:tc>
          <w:tcPr>
            <w:tcW w:w="847"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F6460" w:rsidRDefault="001F6460"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1F6460" w:rsidRPr="008A6B49" w:rsidRDefault="001F6460" w:rsidP="00B02A3D">
            <w:pPr>
              <w:spacing w:after="0" w:line="240" w:lineRule="auto"/>
              <w:rPr>
                <w:rFonts w:ascii="Calibri" w:eastAsia="Times New Roman" w:hAnsi="Calibri" w:cs="Times New Roman"/>
                <w:color w:val="000000"/>
                <w:lang w:val="ro-RO" w:eastAsia="ru-RU"/>
              </w:rPr>
            </w:pPr>
          </w:p>
        </w:tc>
      </w:tr>
      <w:tr w:rsidR="00F0794C"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F0794C"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4.1</w:t>
            </w:r>
          </w:p>
        </w:tc>
        <w:tc>
          <w:tcPr>
            <w:tcW w:w="3940" w:type="dxa"/>
            <w:tcBorders>
              <w:top w:val="nil"/>
              <w:left w:val="nil"/>
              <w:bottom w:val="single" w:sz="4" w:space="0" w:color="auto"/>
              <w:right w:val="single" w:sz="4" w:space="0" w:color="auto"/>
            </w:tcBorders>
            <w:shd w:val="clear" w:color="auto" w:fill="auto"/>
            <w:noWrap/>
            <w:vAlign w:val="bottom"/>
          </w:tcPr>
          <w:p w:rsidR="00F0794C"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recipient</w:t>
            </w:r>
          </w:p>
        </w:tc>
        <w:tc>
          <w:tcPr>
            <w:tcW w:w="847" w:type="dxa"/>
            <w:tcBorders>
              <w:top w:val="nil"/>
              <w:left w:val="nil"/>
              <w:bottom w:val="single" w:sz="4" w:space="0" w:color="auto"/>
              <w:right w:val="single" w:sz="4" w:space="0" w:color="auto"/>
            </w:tcBorders>
            <w:shd w:val="clear" w:color="auto" w:fill="auto"/>
            <w:noWrap/>
            <w:vAlign w:val="center"/>
          </w:tcPr>
          <w:p w:rsidR="00F0794C" w:rsidRDefault="00F0794C"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F0794C" w:rsidRPr="008A6B49" w:rsidRDefault="00F0794C"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F0794C" w:rsidRPr="008A6B49" w:rsidRDefault="00F0794C" w:rsidP="00B02A3D">
            <w:pPr>
              <w:spacing w:after="0" w:line="240" w:lineRule="auto"/>
              <w:rPr>
                <w:rFonts w:ascii="Calibri" w:eastAsia="Times New Roman" w:hAnsi="Calibri" w:cs="Times New Roman"/>
                <w:color w:val="000000"/>
                <w:lang w:val="ro-RO" w:eastAsia="ru-RU"/>
              </w:rPr>
            </w:pPr>
          </w:p>
        </w:tc>
      </w:tr>
      <w:tr w:rsidR="00B02A3D" w:rsidRPr="00245D2A" w:rsidTr="001F6460">
        <w:trPr>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4.2</w:t>
            </w:r>
          </w:p>
        </w:tc>
        <w:tc>
          <w:tcPr>
            <w:tcW w:w="3940" w:type="dxa"/>
            <w:tcBorders>
              <w:top w:val="nil"/>
              <w:left w:val="nil"/>
              <w:bottom w:val="single" w:sz="4" w:space="0" w:color="auto"/>
              <w:right w:val="single" w:sz="4" w:space="0" w:color="auto"/>
            </w:tcBorders>
            <w:shd w:val="clear" w:color="auto" w:fill="auto"/>
            <w:noWrap/>
            <w:vAlign w:val="bottom"/>
          </w:tcPr>
          <w:p w:rsidR="00B02A3D" w:rsidRPr="008A6B49"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recipient</w:t>
            </w:r>
          </w:p>
        </w:tc>
        <w:tc>
          <w:tcPr>
            <w:tcW w:w="847" w:type="dxa"/>
            <w:tcBorders>
              <w:top w:val="nil"/>
              <w:left w:val="nil"/>
              <w:bottom w:val="single" w:sz="4" w:space="0" w:color="auto"/>
              <w:right w:val="single" w:sz="4" w:space="0" w:color="auto"/>
            </w:tcBorders>
            <w:shd w:val="clear" w:color="auto" w:fill="auto"/>
            <w:noWrap/>
            <w:vAlign w:val="center"/>
          </w:tcPr>
          <w:p w:rsidR="00B02A3D" w:rsidRPr="008A6B49" w:rsidRDefault="00F0794C"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kg</w:t>
            </w:r>
          </w:p>
        </w:tc>
        <w:tc>
          <w:tcPr>
            <w:tcW w:w="1994" w:type="dxa"/>
            <w:tcBorders>
              <w:top w:val="nil"/>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2A3D" w:rsidRPr="008A6B49" w:rsidRDefault="00852015" w:rsidP="00B02A3D">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4.3</w:t>
            </w:r>
          </w:p>
        </w:tc>
        <w:tc>
          <w:tcPr>
            <w:tcW w:w="3940" w:type="dxa"/>
            <w:tcBorders>
              <w:top w:val="single" w:sz="4" w:space="0" w:color="auto"/>
              <w:left w:val="nil"/>
              <w:bottom w:val="single" w:sz="4" w:space="0" w:color="auto"/>
              <w:right w:val="single" w:sz="4" w:space="0" w:color="auto"/>
            </w:tcBorders>
            <w:shd w:val="clear" w:color="auto" w:fill="auto"/>
            <w:vAlign w:val="bottom"/>
          </w:tcPr>
          <w:p w:rsidR="00B02A3D" w:rsidRPr="008A6B49" w:rsidRDefault="00F0794C" w:rsidP="00B02A3D">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Anul de fabricaţie</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single" w:sz="4" w:space="0" w:color="auto"/>
            </w:tcBorders>
            <w:shd w:val="clear" w:color="auto" w:fill="auto"/>
            <w:noWrap/>
            <w:vAlign w:val="center"/>
          </w:tcPr>
          <w:p w:rsidR="00B02A3D" w:rsidRPr="008A6B49" w:rsidRDefault="00B02A3D" w:rsidP="00FD58F0">
            <w:pPr>
              <w:spacing w:after="0" w:line="240" w:lineRule="auto"/>
              <w:jc w:val="center"/>
              <w:rPr>
                <w:rFonts w:ascii="Calibri" w:eastAsia="Times New Roman" w:hAnsi="Calibri" w:cs="Times New Roman"/>
                <w:color w:val="000000"/>
                <w:lang w:val="ro-RO" w:eastAsia="ru-RU"/>
              </w:rPr>
            </w:pPr>
          </w:p>
        </w:tc>
        <w:tc>
          <w:tcPr>
            <w:tcW w:w="3940" w:type="dxa"/>
            <w:tcBorders>
              <w:top w:val="single" w:sz="4" w:space="0" w:color="auto"/>
            </w:tcBorders>
            <w:shd w:val="clear" w:color="auto" w:fill="auto"/>
            <w:vAlign w:val="center"/>
          </w:tcPr>
          <w:p w:rsidR="00B02A3D" w:rsidRPr="008A6B49" w:rsidRDefault="00B02A3D" w:rsidP="00B02A3D">
            <w:pPr>
              <w:spacing w:after="0" w:line="240" w:lineRule="auto"/>
              <w:rPr>
                <w:rFonts w:ascii="Calibri" w:eastAsia="Times New Roman" w:hAnsi="Calibri" w:cs="Times New Roman"/>
                <w:color w:val="000000"/>
                <w:lang w:val="ro-RO" w:eastAsia="ru-RU"/>
              </w:rPr>
            </w:pPr>
          </w:p>
        </w:tc>
        <w:tc>
          <w:tcPr>
            <w:tcW w:w="847" w:type="dxa"/>
            <w:tcBorders>
              <w:top w:val="single" w:sz="4" w:space="0" w:color="auto"/>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tcBorders>
            <w:shd w:val="clear" w:color="auto" w:fill="auto"/>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02A3D" w:rsidRPr="00245D2A" w:rsidTr="001F6460">
        <w:trPr>
          <w:trHeight w:val="300"/>
        </w:trPr>
        <w:tc>
          <w:tcPr>
            <w:tcW w:w="662" w:type="dxa"/>
            <w:tcBorders>
              <w:top w:val="nil"/>
            </w:tcBorders>
            <w:shd w:val="clear" w:color="auto" w:fill="auto"/>
            <w:noWrap/>
            <w:vAlign w:val="center"/>
          </w:tcPr>
          <w:p w:rsidR="00B02A3D" w:rsidRPr="008A6B49" w:rsidRDefault="00B02A3D" w:rsidP="00FD58F0">
            <w:pPr>
              <w:spacing w:after="0" w:line="240" w:lineRule="auto"/>
              <w:jc w:val="center"/>
              <w:rPr>
                <w:rFonts w:ascii="Calibri" w:eastAsia="Times New Roman" w:hAnsi="Calibri" w:cs="Times New Roman"/>
                <w:color w:val="000000"/>
                <w:lang w:val="ro-RO" w:eastAsia="ru-RU"/>
              </w:rPr>
            </w:pPr>
          </w:p>
        </w:tc>
        <w:tc>
          <w:tcPr>
            <w:tcW w:w="3940" w:type="dxa"/>
            <w:tcBorders>
              <w:top w:val="nil"/>
            </w:tcBorders>
            <w:shd w:val="clear" w:color="auto" w:fill="auto"/>
            <w:noWrap/>
            <w:vAlign w:val="bottom"/>
          </w:tcPr>
          <w:p w:rsidR="00B02A3D" w:rsidRPr="008A6B49" w:rsidRDefault="00B02A3D" w:rsidP="00B02A3D">
            <w:pPr>
              <w:spacing w:after="0" w:line="240" w:lineRule="auto"/>
              <w:rPr>
                <w:rFonts w:ascii="Calibri" w:eastAsia="Times New Roman" w:hAnsi="Calibri" w:cs="Times New Roman"/>
                <w:color w:val="000000"/>
                <w:lang w:val="ro-RO" w:eastAsia="ru-RU"/>
              </w:rPr>
            </w:pPr>
          </w:p>
        </w:tc>
        <w:tc>
          <w:tcPr>
            <w:tcW w:w="847" w:type="dxa"/>
            <w:tcBorders>
              <w:top w:val="nil"/>
            </w:tcBorders>
            <w:shd w:val="clear" w:color="auto" w:fill="auto"/>
            <w:noWrap/>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tcBorders>
            <w:shd w:val="clear" w:color="auto" w:fill="auto"/>
            <w:vAlign w:val="center"/>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20" w:type="dxa"/>
            <w:tcBorders>
              <w:top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F01160" w:rsidRPr="00245D2A" w:rsidTr="001F6460">
        <w:trPr>
          <w:trHeight w:val="300"/>
        </w:trPr>
        <w:tc>
          <w:tcPr>
            <w:tcW w:w="662" w:type="dxa"/>
            <w:tcBorders>
              <w:left w:val="nil"/>
              <w:bottom w:val="nil"/>
              <w:right w:val="nil"/>
            </w:tcBorders>
            <w:shd w:val="clear" w:color="auto" w:fill="auto"/>
            <w:noWrap/>
            <w:vAlign w:val="center"/>
          </w:tcPr>
          <w:p w:rsidR="00F01160" w:rsidRPr="008A6B49" w:rsidRDefault="00F01160" w:rsidP="00B02A3D">
            <w:pPr>
              <w:spacing w:after="0" w:line="240" w:lineRule="auto"/>
              <w:rPr>
                <w:rFonts w:ascii="Calibri" w:eastAsia="Times New Roman" w:hAnsi="Calibri" w:cs="Times New Roman"/>
                <w:color w:val="000000"/>
                <w:lang w:val="ro-RO" w:eastAsia="ru-RU"/>
              </w:rPr>
            </w:pPr>
          </w:p>
        </w:tc>
        <w:tc>
          <w:tcPr>
            <w:tcW w:w="3940" w:type="dxa"/>
            <w:tcBorders>
              <w:left w:val="nil"/>
              <w:bottom w:val="nil"/>
              <w:right w:val="nil"/>
            </w:tcBorders>
            <w:shd w:val="clear" w:color="auto" w:fill="auto"/>
            <w:noWrap/>
            <w:vAlign w:val="bottom"/>
          </w:tcPr>
          <w:p w:rsidR="00F01160" w:rsidRPr="008A6B49" w:rsidRDefault="00F01160" w:rsidP="00B02A3D">
            <w:pPr>
              <w:spacing w:after="0" w:line="240" w:lineRule="auto"/>
              <w:rPr>
                <w:rFonts w:ascii="Calibri" w:eastAsia="Times New Roman" w:hAnsi="Calibri" w:cs="Times New Roman"/>
                <w:color w:val="000000"/>
                <w:lang w:val="ro-RO" w:eastAsia="ru-RU"/>
              </w:rPr>
            </w:pPr>
          </w:p>
        </w:tc>
        <w:tc>
          <w:tcPr>
            <w:tcW w:w="847" w:type="dxa"/>
            <w:tcBorders>
              <w:left w:val="nil"/>
              <w:bottom w:val="nil"/>
              <w:right w:val="nil"/>
            </w:tcBorders>
            <w:shd w:val="clear" w:color="auto" w:fill="auto"/>
            <w:noWrap/>
            <w:vAlign w:val="center"/>
          </w:tcPr>
          <w:p w:rsidR="00F01160" w:rsidRPr="008A6B49" w:rsidRDefault="00F01160" w:rsidP="00B02A3D">
            <w:pPr>
              <w:spacing w:after="0" w:line="240" w:lineRule="auto"/>
              <w:jc w:val="center"/>
              <w:rPr>
                <w:rFonts w:ascii="Calibri" w:eastAsia="Times New Roman" w:hAnsi="Calibri" w:cs="Times New Roman"/>
                <w:color w:val="000000"/>
                <w:lang w:val="ro-RO" w:eastAsia="ru-RU"/>
              </w:rPr>
            </w:pPr>
          </w:p>
        </w:tc>
        <w:tc>
          <w:tcPr>
            <w:tcW w:w="1994" w:type="dxa"/>
            <w:tcBorders>
              <w:left w:val="nil"/>
              <w:bottom w:val="nil"/>
              <w:right w:val="nil"/>
            </w:tcBorders>
            <w:shd w:val="clear" w:color="auto" w:fill="auto"/>
            <w:noWrap/>
            <w:vAlign w:val="bottom"/>
          </w:tcPr>
          <w:p w:rsidR="00F01160" w:rsidRPr="008A6B49" w:rsidRDefault="00F01160" w:rsidP="00B02A3D">
            <w:pPr>
              <w:spacing w:after="0" w:line="240" w:lineRule="auto"/>
              <w:rPr>
                <w:rFonts w:ascii="Calibri" w:eastAsia="Times New Roman" w:hAnsi="Calibri" w:cs="Times New Roman"/>
                <w:color w:val="000000"/>
                <w:lang w:val="ro-RO" w:eastAsia="ru-RU"/>
              </w:rPr>
            </w:pPr>
          </w:p>
        </w:tc>
        <w:tc>
          <w:tcPr>
            <w:tcW w:w="1920" w:type="dxa"/>
            <w:tcBorders>
              <w:left w:val="nil"/>
              <w:bottom w:val="nil"/>
              <w:right w:val="nil"/>
            </w:tcBorders>
            <w:shd w:val="clear" w:color="auto" w:fill="auto"/>
            <w:noWrap/>
            <w:vAlign w:val="bottom"/>
          </w:tcPr>
          <w:p w:rsidR="00F01160" w:rsidRPr="008A6B49" w:rsidRDefault="00F01160" w:rsidP="00B02A3D">
            <w:pPr>
              <w:spacing w:after="0" w:line="240" w:lineRule="auto"/>
              <w:rPr>
                <w:rFonts w:ascii="Calibri" w:eastAsia="Times New Roman" w:hAnsi="Calibri" w:cs="Times New Roman"/>
                <w:color w:val="000000"/>
                <w:lang w:val="ro-RO" w:eastAsia="ru-RU"/>
              </w:rPr>
            </w:pPr>
          </w:p>
        </w:tc>
      </w:tr>
      <w:tr w:rsidR="00B02A3D" w:rsidRPr="008A6B49" w:rsidTr="001F6460">
        <w:trPr>
          <w:trHeight w:val="300"/>
        </w:trPr>
        <w:tc>
          <w:tcPr>
            <w:tcW w:w="662" w:type="dxa"/>
            <w:tcBorders>
              <w:top w:val="nil"/>
              <w:left w:val="nil"/>
              <w:bottom w:val="nil"/>
              <w:right w:val="nil"/>
            </w:tcBorders>
            <w:shd w:val="clear" w:color="auto" w:fill="auto"/>
            <w:noWrap/>
            <w:vAlign w:val="center"/>
            <w:hideMark/>
          </w:tcPr>
          <w:p w:rsidR="00B02A3D" w:rsidRPr="008A6B49" w:rsidRDefault="00B02A3D" w:rsidP="00B02A3D">
            <w:pPr>
              <w:spacing w:after="0" w:line="240" w:lineRule="auto"/>
              <w:rPr>
                <w:rFonts w:ascii="Calibri" w:eastAsia="Times New Roman" w:hAnsi="Calibri" w:cs="Times New Roman"/>
                <w:color w:val="000000"/>
                <w:lang w:val="ro-RO" w:eastAsia="ru-RU"/>
              </w:rPr>
            </w:pPr>
          </w:p>
        </w:tc>
        <w:tc>
          <w:tcPr>
            <w:tcW w:w="3940" w:type="dxa"/>
            <w:tcBorders>
              <w:top w:val="nil"/>
              <w:left w:val="nil"/>
              <w:bottom w:val="nil"/>
              <w:right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Furnizor</w:t>
            </w:r>
          </w:p>
        </w:tc>
        <w:tc>
          <w:tcPr>
            <w:tcW w:w="847" w:type="dxa"/>
            <w:tcBorders>
              <w:top w:val="nil"/>
              <w:left w:val="nil"/>
              <w:bottom w:val="nil"/>
              <w:right w:val="nil"/>
            </w:tcBorders>
            <w:shd w:val="clear" w:color="auto" w:fill="auto"/>
            <w:noWrap/>
            <w:vAlign w:val="center"/>
            <w:hideMark/>
          </w:tcPr>
          <w:p w:rsidR="00B02A3D" w:rsidRPr="008A6B49" w:rsidRDefault="00B02A3D" w:rsidP="00B02A3D">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nil"/>
              <w:right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Semnătură</w:t>
            </w:r>
          </w:p>
        </w:tc>
        <w:tc>
          <w:tcPr>
            <w:tcW w:w="1920" w:type="dxa"/>
            <w:tcBorders>
              <w:top w:val="nil"/>
              <w:left w:val="nil"/>
              <w:bottom w:val="nil"/>
              <w:right w:val="nil"/>
            </w:tcBorders>
            <w:shd w:val="clear" w:color="auto" w:fill="auto"/>
            <w:noWrap/>
            <w:vAlign w:val="bottom"/>
            <w:hideMark/>
          </w:tcPr>
          <w:p w:rsidR="00B02A3D" w:rsidRPr="008A6B49" w:rsidRDefault="00B02A3D" w:rsidP="00B02A3D">
            <w:pPr>
              <w:spacing w:after="0" w:line="240" w:lineRule="auto"/>
              <w:rPr>
                <w:rFonts w:ascii="Calibri" w:eastAsia="Times New Roman" w:hAnsi="Calibri" w:cs="Times New Roman"/>
                <w:color w:val="000000"/>
                <w:lang w:val="ro-RO" w:eastAsia="ru-RU"/>
              </w:rPr>
            </w:pPr>
          </w:p>
        </w:tc>
      </w:tr>
    </w:tbl>
    <w:p w:rsidR="00DE5001" w:rsidRDefault="00DE5001">
      <w:pPr>
        <w:rPr>
          <w:lang w:val="ro-RO"/>
        </w:rPr>
      </w:pPr>
    </w:p>
    <w:p w:rsidR="00DE5001" w:rsidRDefault="00DE5001">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p w:rsidR="001C56EB" w:rsidRDefault="001C56EB">
      <w:pPr>
        <w:rPr>
          <w:lang w:val="ro-RO"/>
        </w:rPr>
      </w:pPr>
    </w:p>
    <w:tbl>
      <w:tblPr>
        <w:tblW w:w="9378" w:type="dxa"/>
        <w:tblInd w:w="93" w:type="dxa"/>
        <w:tblLook w:val="04A0" w:firstRow="1" w:lastRow="0" w:firstColumn="1" w:lastColumn="0" w:noHBand="0" w:noVBand="1"/>
      </w:tblPr>
      <w:tblGrid>
        <w:gridCol w:w="662"/>
        <w:gridCol w:w="3940"/>
        <w:gridCol w:w="847"/>
        <w:gridCol w:w="1994"/>
        <w:gridCol w:w="1920"/>
        <w:gridCol w:w="15"/>
      </w:tblGrid>
      <w:tr w:rsidR="001C56EB" w:rsidRPr="008A6B49" w:rsidTr="001C56EB">
        <w:trPr>
          <w:trHeight w:val="300"/>
        </w:trPr>
        <w:tc>
          <w:tcPr>
            <w:tcW w:w="9378" w:type="dxa"/>
            <w:gridSpan w:val="6"/>
            <w:tcBorders>
              <w:top w:val="nil"/>
              <w:left w:val="nil"/>
              <w:bottom w:val="nil"/>
              <w:right w:val="nil"/>
            </w:tcBorders>
            <w:shd w:val="clear" w:color="auto" w:fill="auto"/>
            <w:noWrap/>
            <w:vAlign w:val="bottom"/>
            <w:hideMark/>
          </w:tcPr>
          <w:p w:rsidR="001C56EB" w:rsidRPr="008A6B49" w:rsidRDefault="001C56EB" w:rsidP="00E51C57">
            <w:pPr>
              <w:spacing w:after="0" w:line="240" w:lineRule="auto"/>
              <w:jc w:val="center"/>
              <w:rPr>
                <w:rFonts w:ascii="Times New Roman" w:eastAsia="Times New Roman" w:hAnsi="Times New Roman" w:cs="Times New Roman"/>
                <w:b/>
                <w:bCs/>
                <w:color w:val="000000"/>
                <w:lang w:val="ro-RO" w:eastAsia="ru-RU"/>
              </w:rPr>
            </w:pPr>
            <w:r>
              <w:rPr>
                <w:rFonts w:ascii="Times New Roman" w:eastAsia="Times New Roman" w:hAnsi="Times New Roman" w:cs="Times New Roman"/>
                <w:b/>
                <w:bCs/>
                <w:color w:val="000000"/>
                <w:lang w:val="ro-RO" w:eastAsia="ru-RU"/>
              </w:rPr>
              <w:lastRenderedPageBreak/>
              <w:t>ANEXA 2</w:t>
            </w:r>
          </w:p>
        </w:tc>
      </w:tr>
      <w:tr w:rsidR="001C56EB" w:rsidRPr="008A6B49" w:rsidTr="001C56EB">
        <w:trPr>
          <w:gridAfter w:val="1"/>
          <w:wAfter w:w="15" w:type="dxa"/>
          <w:trHeight w:val="300"/>
        </w:trPr>
        <w:tc>
          <w:tcPr>
            <w:tcW w:w="662" w:type="dxa"/>
            <w:tcBorders>
              <w:top w:val="nil"/>
              <w:left w:val="nil"/>
              <w:bottom w:val="nil"/>
              <w:right w:val="nil"/>
            </w:tcBorders>
            <w:shd w:val="clear" w:color="auto" w:fill="auto"/>
            <w:noWrap/>
            <w:vAlign w:val="center"/>
            <w:hideMark/>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3940" w:type="dxa"/>
            <w:tcBorders>
              <w:top w:val="nil"/>
              <w:left w:val="nil"/>
              <w:bottom w:val="nil"/>
              <w:right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847" w:type="dxa"/>
            <w:tcBorders>
              <w:top w:val="nil"/>
              <w:left w:val="nil"/>
              <w:bottom w:val="nil"/>
              <w:right w:val="nil"/>
            </w:tcBorders>
            <w:shd w:val="clear" w:color="auto" w:fill="auto"/>
            <w:noWrap/>
            <w:vAlign w:val="center"/>
            <w:hideMark/>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nil"/>
              <w:right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1920" w:type="dxa"/>
            <w:tcBorders>
              <w:top w:val="nil"/>
              <w:left w:val="nil"/>
              <w:bottom w:val="nil"/>
              <w:right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AE06DC" w:rsidTr="001C56EB">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1C56EB" w:rsidRPr="008A6B49" w:rsidRDefault="001C56EB" w:rsidP="001C56EB">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xml:space="preserve">FIŞA TEHNICĂ </w:t>
            </w:r>
            <w:r>
              <w:rPr>
                <w:rFonts w:ascii="Calibri" w:eastAsia="Times New Roman" w:hAnsi="Calibri" w:cs="Times New Roman"/>
                <w:color w:val="000000"/>
                <w:lang w:val="ro-RO" w:eastAsia="ru-RU"/>
              </w:rPr>
              <w:t>SILICAGEL MACROPOROS TEHNIC</w:t>
            </w:r>
            <w:r w:rsidRPr="008A6B49">
              <w:rPr>
                <w:rFonts w:ascii="Calibri" w:eastAsia="Times New Roman" w:hAnsi="Calibri" w:cs="Times New Roman"/>
                <w:color w:val="000000"/>
                <w:lang w:val="ro-RO" w:eastAsia="ru-RU"/>
              </w:rPr>
              <w:t xml:space="preserve">               </w:t>
            </w:r>
          </w:p>
        </w:tc>
      </w:tr>
      <w:tr w:rsidR="001C56EB" w:rsidRPr="00AE06DC" w:rsidTr="001C56EB">
        <w:trPr>
          <w:gridAfter w:val="1"/>
          <w:wAfter w:w="15" w:type="dxa"/>
          <w:trHeight w:val="90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1C56EB" w:rsidRPr="008A6B49" w:rsidRDefault="001C56EB"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Nr crt.</w:t>
            </w:r>
          </w:p>
        </w:tc>
        <w:tc>
          <w:tcPr>
            <w:tcW w:w="3940" w:type="dxa"/>
            <w:tcBorders>
              <w:top w:val="nil"/>
              <w:left w:val="nil"/>
              <w:bottom w:val="single" w:sz="4" w:space="0" w:color="auto"/>
              <w:right w:val="single" w:sz="4" w:space="0" w:color="auto"/>
            </w:tcBorders>
            <w:shd w:val="clear" w:color="auto" w:fill="auto"/>
            <w:vAlign w:val="center"/>
            <w:hideMark/>
          </w:tcPr>
          <w:p w:rsidR="001C56EB" w:rsidRPr="008A6B49" w:rsidRDefault="001C56EB"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Caracteristica</w:t>
            </w:r>
          </w:p>
        </w:tc>
        <w:tc>
          <w:tcPr>
            <w:tcW w:w="847" w:type="dxa"/>
            <w:tcBorders>
              <w:top w:val="nil"/>
              <w:left w:val="nil"/>
              <w:bottom w:val="single" w:sz="4" w:space="0" w:color="auto"/>
              <w:right w:val="single" w:sz="4" w:space="0" w:color="auto"/>
            </w:tcBorders>
            <w:shd w:val="clear" w:color="auto" w:fill="auto"/>
            <w:vAlign w:val="center"/>
            <w:hideMark/>
          </w:tcPr>
          <w:p w:rsidR="001C56EB" w:rsidRPr="008A6B49" w:rsidRDefault="001C56EB"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U.M</w:t>
            </w:r>
          </w:p>
        </w:tc>
        <w:tc>
          <w:tcPr>
            <w:tcW w:w="1994" w:type="dxa"/>
            <w:tcBorders>
              <w:top w:val="nil"/>
              <w:left w:val="nil"/>
              <w:bottom w:val="single" w:sz="4" w:space="0" w:color="auto"/>
              <w:right w:val="single" w:sz="4" w:space="0" w:color="auto"/>
            </w:tcBorders>
            <w:shd w:val="clear" w:color="auto" w:fill="auto"/>
            <w:vAlign w:val="center"/>
            <w:hideMark/>
          </w:tcPr>
          <w:p w:rsidR="001C56EB" w:rsidRPr="008A6B49" w:rsidRDefault="001C56EB"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solicitate</w:t>
            </w:r>
          </w:p>
        </w:tc>
        <w:tc>
          <w:tcPr>
            <w:tcW w:w="1920" w:type="dxa"/>
            <w:tcBorders>
              <w:top w:val="nil"/>
              <w:left w:val="nil"/>
              <w:bottom w:val="single" w:sz="4" w:space="0" w:color="auto"/>
              <w:right w:val="single" w:sz="4" w:space="0" w:color="auto"/>
            </w:tcBorders>
            <w:shd w:val="clear" w:color="auto" w:fill="auto"/>
            <w:vAlign w:val="center"/>
            <w:hideMark/>
          </w:tcPr>
          <w:p w:rsidR="001C56EB" w:rsidRPr="008A6B49" w:rsidRDefault="001C56EB"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garantate (oferta furnizorului)</w:t>
            </w:r>
          </w:p>
        </w:tc>
      </w:tr>
      <w:tr w:rsidR="001C56EB" w:rsidRPr="008A6B49" w:rsidTr="001C56EB">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56EB" w:rsidRPr="008A6B49" w:rsidRDefault="001C56EB"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FURNIZOR</w:t>
            </w:r>
          </w:p>
        </w:tc>
      </w:tr>
      <w:tr w:rsidR="001C56EB" w:rsidRPr="008A6B49" w:rsidTr="001C56EB">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xml:space="preserve">TIP </w:t>
            </w:r>
          </w:p>
        </w:tc>
      </w:tr>
      <w:tr w:rsidR="001C56EB" w:rsidRPr="008A6B49" w:rsidTr="001C56EB">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ŢARA DE ORIGINE</w:t>
            </w:r>
          </w:p>
        </w:tc>
      </w:tr>
      <w:tr w:rsidR="001C56EB" w:rsidRPr="008A6B49" w:rsidTr="001C56EB">
        <w:trPr>
          <w:gridAfter w:val="1"/>
          <w:wAfter w:w="15" w:type="dxa"/>
          <w:trHeight w:val="300"/>
        </w:trPr>
        <w:tc>
          <w:tcPr>
            <w:tcW w:w="46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CANTITATEA  SPRE ACHIZIŢIE</w:t>
            </w:r>
          </w:p>
        </w:tc>
        <w:tc>
          <w:tcPr>
            <w:tcW w:w="847"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kg</w:t>
            </w:r>
          </w:p>
        </w:tc>
        <w:tc>
          <w:tcPr>
            <w:tcW w:w="1994" w:type="dxa"/>
            <w:tcBorders>
              <w:top w:val="nil"/>
              <w:left w:val="nil"/>
              <w:bottom w:val="single" w:sz="4" w:space="0" w:color="auto"/>
              <w:right w:val="single" w:sz="4" w:space="0" w:color="auto"/>
            </w:tcBorders>
            <w:shd w:val="clear" w:color="auto" w:fill="auto"/>
            <w:noWrap/>
            <w:vAlign w:val="bottom"/>
            <w:hideMark/>
          </w:tcPr>
          <w:p w:rsidR="001C56EB" w:rsidRPr="008A6B49" w:rsidRDefault="00CB7602" w:rsidP="00E51C57">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5</w:t>
            </w:r>
            <w:r w:rsidR="006446D5">
              <w:rPr>
                <w:rFonts w:ascii="Calibri" w:eastAsia="Times New Roman" w:hAnsi="Calibri" w:cs="Times New Roman"/>
                <w:b/>
                <w:bCs/>
                <w:color w:val="000000"/>
                <w:lang w:val="ro-RO" w:eastAsia="ru-RU"/>
              </w:rPr>
              <w:t>1</w:t>
            </w:r>
            <w:r w:rsidR="001C56EB">
              <w:rPr>
                <w:rFonts w:ascii="Calibri" w:eastAsia="Times New Roman" w:hAnsi="Calibri" w:cs="Times New Roman"/>
                <w:b/>
                <w:bCs/>
                <w:color w:val="000000"/>
                <w:lang w:val="ro-RO" w:eastAsia="ru-RU"/>
              </w:rPr>
              <w:t>00</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w:t>
            </w:r>
          </w:p>
        </w:tc>
      </w:tr>
      <w:tr w:rsidR="001C56EB" w:rsidRPr="00AE06D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F0794C" w:rsidRDefault="001C56EB"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1</w:t>
            </w:r>
          </w:p>
        </w:tc>
        <w:tc>
          <w:tcPr>
            <w:tcW w:w="8701" w:type="dxa"/>
            <w:gridSpan w:val="4"/>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CONDIŢII CLIMATERICE ŞI DE MEDIU</w:t>
            </w:r>
          </w:p>
        </w:tc>
      </w:tr>
      <w:tr w:rsidR="001C56EB" w:rsidRPr="00F0794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Temperatura mediului ambiant</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⁰C</w:t>
            </w: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-40 / +40</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F0794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1.2</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Radiaţia solară maximă</w:t>
            </w:r>
          </w:p>
        </w:tc>
        <w:tc>
          <w:tcPr>
            <w:tcW w:w="847" w:type="dxa"/>
            <w:tcBorders>
              <w:top w:val="nil"/>
              <w:left w:val="nil"/>
              <w:bottom w:val="single" w:sz="4" w:space="0" w:color="auto"/>
              <w:right w:val="single" w:sz="4" w:space="0" w:color="auto"/>
            </w:tcBorders>
            <w:shd w:val="clear" w:color="auto" w:fill="auto"/>
            <w:noWrap/>
            <w:vAlign w:val="center"/>
          </w:tcPr>
          <w:p w:rsidR="001C56EB" w:rsidRPr="00F0794C" w:rsidRDefault="001C56EB" w:rsidP="00E51C57">
            <w:pPr>
              <w:spacing w:after="0" w:line="240" w:lineRule="auto"/>
              <w:jc w:val="center"/>
              <w:rPr>
                <w:rFonts w:ascii="Calibri" w:eastAsia="Times New Roman" w:hAnsi="Calibri" w:cs="Times New Roman"/>
                <w:color w:val="000000"/>
                <w:vertAlign w:val="superscript"/>
                <w:lang w:val="ro-RO" w:eastAsia="ru-RU"/>
              </w:rPr>
            </w:pPr>
            <w:r>
              <w:rPr>
                <w:rFonts w:ascii="Calibri" w:eastAsia="Times New Roman" w:hAnsi="Calibri" w:cs="Times New Roman"/>
                <w:color w:val="000000"/>
                <w:lang w:val="ro-RO" w:eastAsia="ru-RU"/>
              </w:rPr>
              <w:t>kW/m</w:t>
            </w:r>
            <w:r>
              <w:rPr>
                <w:rFonts w:ascii="Calibri" w:eastAsia="Times New Roman" w:hAnsi="Calibri" w:cs="Times New Roman"/>
                <w:color w:val="000000"/>
                <w:vertAlign w:val="superscript"/>
                <w:lang w:val="ro-RO" w:eastAsia="ru-RU"/>
              </w:rPr>
              <w:t>2</w:t>
            </w: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w:t>
            </w:r>
            <w:r w:rsidR="00BF79F7">
              <w:rPr>
                <w:rFonts w:ascii="Calibri" w:eastAsia="Times New Roman" w:hAnsi="Calibri" w:cs="Times New Roman"/>
                <w:color w:val="000000"/>
                <w:lang w:val="ro-RO" w:eastAsia="ru-RU"/>
              </w:rPr>
              <w:t>.</w:t>
            </w:r>
            <w:r>
              <w:rPr>
                <w:rFonts w:ascii="Calibri" w:eastAsia="Times New Roman" w:hAnsi="Calibri" w:cs="Times New Roman"/>
                <w:color w:val="000000"/>
                <w:lang w:val="ro-RO" w:eastAsia="ru-RU"/>
              </w:rPr>
              <w:t>1</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F0794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1.3</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Altitudine</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w:t>
            </w: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1000</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F0794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1.4</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Umiditatea relativă a aerului </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100</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AE06D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1.5</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Domeniul de utilizare</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1C56EB">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regenerarea uleiului mineral electroizolant în filtrele de absorbţie</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9C0E0B"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1.6</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Mediul de imersie</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ulei mineral electroizolant</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F0794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1F6460" w:rsidRDefault="001C56EB"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2</w:t>
            </w:r>
          </w:p>
        </w:tc>
        <w:tc>
          <w:tcPr>
            <w:tcW w:w="3940" w:type="dxa"/>
            <w:tcBorders>
              <w:top w:val="nil"/>
              <w:left w:val="nil"/>
              <w:bottom w:val="single" w:sz="4" w:space="0" w:color="auto"/>
              <w:right w:val="single" w:sz="4" w:space="0" w:color="auto"/>
            </w:tcBorders>
            <w:shd w:val="clear" w:color="auto" w:fill="auto"/>
            <w:noWrap/>
            <w:vAlign w:val="center"/>
          </w:tcPr>
          <w:p w:rsidR="001C56EB" w:rsidRPr="001F6460" w:rsidRDefault="001C56EB" w:rsidP="00E51C57">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CARACTERISTICI</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8A6B49"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hideMark/>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2.1</w:t>
            </w:r>
          </w:p>
        </w:tc>
        <w:tc>
          <w:tcPr>
            <w:tcW w:w="3940" w:type="dxa"/>
            <w:tcBorders>
              <w:top w:val="nil"/>
              <w:left w:val="nil"/>
              <w:bottom w:val="single" w:sz="4" w:space="0" w:color="auto"/>
              <w:right w:val="single" w:sz="4" w:space="0" w:color="auto"/>
            </w:tcBorders>
            <w:shd w:val="clear" w:color="auto" w:fill="auto"/>
            <w:noWrap/>
            <w:vAlign w:val="center"/>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CAS</w:t>
            </w:r>
          </w:p>
        </w:tc>
        <w:tc>
          <w:tcPr>
            <w:tcW w:w="847" w:type="dxa"/>
            <w:tcBorders>
              <w:top w:val="nil"/>
              <w:left w:val="nil"/>
              <w:bottom w:val="single" w:sz="4" w:space="0" w:color="auto"/>
              <w:right w:val="single" w:sz="4" w:space="0" w:color="auto"/>
            </w:tcBorders>
            <w:shd w:val="clear" w:color="auto" w:fill="auto"/>
            <w:noWrap/>
            <w:vAlign w:val="center"/>
            <w:hideMark/>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hideMark/>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63231-67-4</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8A6B49"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2.2</w:t>
            </w:r>
          </w:p>
        </w:tc>
        <w:tc>
          <w:tcPr>
            <w:tcW w:w="3940"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silicagel</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Pr="00DE5001" w:rsidRDefault="001C56EB" w:rsidP="00E51C57">
            <w:pPr>
              <w:spacing w:after="0" w:line="240" w:lineRule="auto"/>
              <w:jc w:val="center"/>
              <w:rPr>
                <w:rFonts w:ascii="Calibri" w:eastAsia="Times New Roman" w:hAnsi="Calibri" w:cs="Times New Roman"/>
                <w:color w:val="000000"/>
                <w:lang w:val="en-US" w:eastAsia="ru-RU"/>
              </w:rPr>
            </w:pPr>
            <w:r>
              <w:rPr>
                <w:rFonts w:ascii="Calibri" w:eastAsia="Times New Roman" w:hAnsi="Calibri" w:cs="Times New Roman"/>
                <w:color w:val="000000"/>
                <w:lang w:val="ro-RO" w:eastAsia="ru-RU"/>
              </w:rPr>
              <w:t xml:space="preserve">Macroporos </w:t>
            </w:r>
            <w:r>
              <w:rPr>
                <w:rFonts w:ascii="Calibri" w:eastAsia="Times New Roman" w:hAnsi="Calibri" w:cs="Times New Roman"/>
                <w:color w:val="000000"/>
                <w:lang w:eastAsia="ru-RU"/>
              </w:rPr>
              <w:t xml:space="preserve">КСКГ </w:t>
            </w:r>
            <w:r>
              <w:rPr>
                <w:rFonts w:ascii="Calibri" w:eastAsia="Times New Roman" w:hAnsi="Calibri" w:cs="Times New Roman"/>
                <w:color w:val="000000"/>
                <w:lang w:val="en-US" w:eastAsia="ru-RU"/>
              </w:rPr>
              <w:t>sau analog</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AE06D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2.3</w:t>
            </w:r>
          </w:p>
        </w:tc>
        <w:tc>
          <w:tcPr>
            <w:tcW w:w="3940"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Aspect</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Pr="00245D2A"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granule sticloase în formă de oval sau sferă </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151C94"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2.4</w:t>
            </w:r>
          </w:p>
        </w:tc>
        <w:tc>
          <w:tcPr>
            <w:tcW w:w="3940"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Culoare </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alb semitransparent</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8A6B49"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2.5</w:t>
            </w:r>
          </w:p>
        </w:tc>
        <w:tc>
          <w:tcPr>
            <w:tcW w:w="3940" w:type="dxa"/>
            <w:tcBorders>
              <w:top w:val="nil"/>
              <w:left w:val="nil"/>
              <w:bottom w:val="single" w:sz="4" w:space="0" w:color="auto"/>
              <w:right w:val="single" w:sz="4" w:space="0" w:color="auto"/>
            </w:tcBorders>
            <w:shd w:val="clear" w:color="auto" w:fill="auto"/>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Granulaţie</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mm</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2,8-7,0</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2.6</w:t>
            </w:r>
          </w:p>
        </w:tc>
        <w:tc>
          <w:tcPr>
            <w:tcW w:w="3940" w:type="dxa"/>
            <w:tcBorders>
              <w:top w:val="nil"/>
              <w:left w:val="nil"/>
              <w:bottom w:val="single" w:sz="4" w:space="0" w:color="auto"/>
              <w:right w:val="single" w:sz="4" w:space="0" w:color="auto"/>
            </w:tcBorders>
            <w:shd w:val="clear" w:color="auto" w:fill="auto"/>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Fracţie de masă a granulelor </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94</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2.7</w:t>
            </w:r>
          </w:p>
        </w:tc>
        <w:tc>
          <w:tcPr>
            <w:tcW w:w="394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Umiditatea relativă</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≤5</w:t>
            </w: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AE06DC"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w:t>
            </w:r>
          </w:p>
        </w:tc>
        <w:tc>
          <w:tcPr>
            <w:tcW w:w="394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Capacitatea de absorbţie la 20 ⁰C</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2.8.1</w:t>
            </w:r>
          </w:p>
        </w:tc>
        <w:tc>
          <w:tcPr>
            <w:tcW w:w="394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20 %</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2.8.2</w:t>
            </w:r>
          </w:p>
        </w:tc>
        <w:tc>
          <w:tcPr>
            <w:tcW w:w="394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35 %</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2.8.3</w:t>
            </w:r>
          </w:p>
        </w:tc>
        <w:tc>
          <w:tcPr>
            <w:tcW w:w="3940" w:type="dxa"/>
            <w:tcBorders>
              <w:top w:val="nil"/>
              <w:left w:val="nil"/>
              <w:bottom w:val="single" w:sz="4" w:space="0" w:color="auto"/>
              <w:right w:val="single" w:sz="4" w:space="0" w:color="auto"/>
            </w:tcBorders>
            <w:shd w:val="clear" w:color="auto" w:fill="auto"/>
            <w:noWrap/>
            <w:vAlign w:val="bottom"/>
          </w:tcPr>
          <w:p w:rsidR="001C56EB" w:rsidRPr="00245D2A"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50 %</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2.8.4</w:t>
            </w:r>
          </w:p>
        </w:tc>
        <w:tc>
          <w:tcPr>
            <w:tcW w:w="3940" w:type="dxa"/>
            <w:tcBorders>
              <w:top w:val="nil"/>
              <w:left w:val="nil"/>
              <w:bottom w:val="single" w:sz="4" w:space="0" w:color="auto"/>
              <w:right w:val="single" w:sz="4" w:space="0" w:color="auto"/>
            </w:tcBorders>
            <w:shd w:val="clear" w:color="auto" w:fill="auto"/>
            <w:noWrap/>
            <w:vAlign w:val="bottom"/>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la umiditatea relativă 100 %</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70</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2.8.4</w:t>
            </w:r>
          </w:p>
        </w:tc>
        <w:tc>
          <w:tcPr>
            <w:tcW w:w="3940" w:type="dxa"/>
            <w:tcBorders>
              <w:top w:val="nil"/>
              <w:left w:val="nil"/>
              <w:bottom w:val="single" w:sz="4" w:space="0" w:color="auto"/>
              <w:right w:val="single" w:sz="4" w:space="0" w:color="auto"/>
            </w:tcBorders>
            <w:shd w:val="clear" w:color="auto" w:fill="auto"/>
            <w:noWrap/>
            <w:vAlign w:val="bottom"/>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Rezistenţa mecanică</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≥86</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1F6460" w:rsidRDefault="001C56EB"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3</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MARCAREA</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3.1</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fabrica producătoare</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3.2</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denumirea produs</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9A22D5">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3.3</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de produs în recipient</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9A22D5">
        <w:trPr>
          <w:gridAfter w:val="1"/>
          <w:wAfter w:w="15" w:type="dxa"/>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lastRenderedPageBreak/>
              <w:t>3.4</w:t>
            </w:r>
          </w:p>
        </w:tc>
        <w:tc>
          <w:tcPr>
            <w:tcW w:w="39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lotului</w:t>
            </w:r>
          </w:p>
        </w:tc>
        <w:tc>
          <w:tcPr>
            <w:tcW w:w="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9A22D5">
        <w:trPr>
          <w:gridAfter w:val="1"/>
          <w:wAfter w:w="15" w:type="dxa"/>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3.5</w:t>
            </w:r>
          </w:p>
        </w:tc>
        <w:tc>
          <w:tcPr>
            <w:tcW w:w="3940" w:type="dxa"/>
            <w:tcBorders>
              <w:top w:val="single" w:sz="4" w:space="0" w:color="auto"/>
              <w:left w:val="nil"/>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datele referitor la protecţia mediului ambiant şi sănătatea şi securitate ocupaţională</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single" w:sz="4" w:space="0" w:color="auto"/>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3.6</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standardul de fabricaţie</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3.7</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condiţii de depozitare</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1F6460" w:rsidRDefault="001C56EB"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4</w:t>
            </w:r>
          </w:p>
        </w:tc>
        <w:tc>
          <w:tcPr>
            <w:tcW w:w="3940" w:type="dxa"/>
            <w:tcBorders>
              <w:top w:val="nil"/>
              <w:left w:val="nil"/>
              <w:bottom w:val="single" w:sz="4" w:space="0" w:color="auto"/>
              <w:right w:val="single" w:sz="4" w:space="0" w:color="auto"/>
            </w:tcBorders>
            <w:shd w:val="clear" w:color="auto" w:fill="auto"/>
            <w:noWrap/>
            <w:vAlign w:val="bottom"/>
          </w:tcPr>
          <w:p w:rsidR="001C56EB" w:rsidRPr="001F6460" w:rsidRDefault="001C56EB" w:rsidP="00E51C57">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AMBALAREA</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4.1</w:t>
            </w:r>
          </w:p>
        </w:tc>
        <w:tc>
          <w:tcPr>
            <w:tcW w:w="3940" w:type="dxa"/>
            <w:tcBorders>
              <w:top w:val="nil"/>
              <w:left w:val="nil"/>
              <w:bottom w:val="single" w:sz="4" w:space="0" w:color="auto"/>
              <w:right w:val="single" w:sz="4" w:space="0" w:color="auto"/>
            </w:tcBorders>
            <w:shd w:val="clear" w:color="auto" w:fill="auto"/>
            <w:noWrap/>
            <w:vAlign w:val="bottom"/>
          </w:tcPr>
          <w:p w:rsidR="001C56EB"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recipient</w:t>
            </w:r>
          </w:p>
        </w:tc>
        <w:tc>
          <w:tcPr>
            <w:tcW w:w="847" w:type="dxa"/>
            <w:tcBorders>
              <w:top w:val="nil"/>
              <w:left w:val="nil"/>
              <w:bottom w:val="single" w:sz="4" w:space="0" w:color="auto"/>
              <w:right w:val="single" w:sz="4" w:space="0" w:color="auto"/>
            </w:tcBorders>
            <w:shd w:val="clear" w:color="auto" w:fill="auto"/>
            <w:noWrap/>
            <w:vAlign w:val="center"/>
          </w:tcPr>
          <w:p w:rsidR="001C56EB"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245D2A" w:rsidTr="001C56EB">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4.2</w:t>
            </w:r>
          </w:p>
        </w:tc>
        <w:tc>
          <w:tcPr>
            <w:tcW w:w="3940" w:type="dxa"/>
            <w:tcBorders>
              <w:top w:val="nil"/>
              <w:left w:val="nil"/>
              <w:bottom w:val="single" w:sz="4" w:space="0" w:color="auto"/>
              <w:right w:val="single" w:sz="4" w:space="0" w:color="auto"/>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recipient</w:t>
            </w:r>
          </w:p>
        </w:tc>
        <w:tc>
          <w:tcPr>
            <w:tcW w:w="847"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kg</w:t>
            </w:r>
          </w:p>
        </w:tc>
        <w:tc>
          <w:tcPr>
            <w:tcW w:w="1994" w:type="dxa"/>
            <w:tcBorders>
              <w:top w:val="nil"/>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4.3</w:t>
            </w:r>
          </w:p>
        </w:tc>
        <w:tc>
          <w:tcPr>
            <w:tcW w:w="3940" w:type="dxa"/>
            <w:tcBorders>
              <w:top w:val="single" w:sz="4" w:space="0" w:color="auto"/>
              <w:left w:val="nil"/>
              <w:bottom w:val="single" w:sz="4" w:space="0" w:color="auto"/>
              <w:right w:val="single" w:sz="4" w:space="0" w:color="auto"/>
            </w:tcBorders>
            <w:shd w:val="clear" w:color="auto" w:fill="auto"/>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Anul de fabricaţie</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3940" w:type="dxa"/>
            <w:tcBorders>
              <w:top w:val="single" w:sz="4" w:space="0" w:color="auto"/>
            </w:tcBorders>
            <w:shd w:val="clear" w:color="auto" w:fill="auto"/>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847" w:type="dxa"/>
            <w:tcBorders>
              <w:top w:val="single" w:sz="4" w:space="0" w:color="auto"/>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tcBorders>
            <w:shd w:val="clear" w:color="auto" w:fill="auto"/>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top w:val="nil"/>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3940" w:type="dxa"/>
            <w:tcBorders>
              <w:top w:val="nil"/>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847" w:type="dxa"/>
            <w:tcBorders>
              <w:top w:val="nil"/>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tcBorders>
            <w:shd w:val="clear" w:color="auto" w:fill="auto"/>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1C56EB" w:rsidRPr="00245D2A" w:rsidTr="001C56EB">
        <w:trPr>
          <w:gridAfter w:val="1"/>
          <w:wAfter w:w="15" w:type="dxa"/>
          <w:trHeight w:val="300"/>
        </w:trPr>
        <w:tc>
          <w:tcPr>
            <w:tcW w:w="662" w:type="dxa"/>
            <w:tcBorders>
              <w:left w:val="nil"/>
              <w:bottom w:val="nil"/>
              <w:right w:val="nil"/>
            </w:tcBorders>
            <w:shd w:val="clear" w:color="auto" w:fill="auto"/>
            <w:noWrap/>
            <w:vAlign w:val="center"/>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3940" w:type="dxa"/>
            <w:tcBorders>
              <w:left w:val="nil"/>
              <w:bottom w:val="nil"/>
              <w:right w:val="nil"/>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847" w:type="dxa"/>
            <w:tcBorders>
              <w:left w:val="nil"/>
              <w:bottom w:val="nil"/>
              <w:right w:val="nil"/>
            </w:tcBorders>
            <w:shd w:val="clear" w:color="auto" w:fill="auto"/>
            <w:noWrap/>
            <w:vAlign w:val="center"/>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left w:val="nil"/>
              <w:bottom w:val="nil"/>
              <w:right w:val="nil"/>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1920" w:type="dxa"/>
            <w:tcBorders>
              <w:left w:val="nil"/>
              <w:bottom w:val="nil"/>
              <w:right w:val="nil"/>
            </w:tcBorders>
            <w:shd w:val="clear" w:color="auto" w:fill="auto"/>
            <w:noWrap/>
            <w:vAlign w:val="bottom"/>
          </w:tcPr>
          <w:p w:rsidR="001C56EB" w:rsidRPr="008A6B49" w:rsidRDefault="001C56EB" w:rsidP="00E51C57">
            <w:pPr>
              <w:spacing w:after="0" w:line="240" w:lineRule="auto"/>
              <w:rPr>
                <w:rFonts w:ascii="Calibri" w:eastAsia="Times New Roman" w:hAnsi="Calibri" w:cs="Times New Roman"/>
                <w:color w:val="000000"/>
                <w:lang w:val="ro-RO" w:eastAsia="ru-RU"/>
              </w:rPr>
            </w:pPr>
          </w:p>
        </w:tc>
      </w:tr>
      <w:tr w:rsidR="001C56EB" w:rsidRPr="008A6B49" w:rsidTr="001C56EB">
        <w:trPr>
          <w:gridAfter w:val="1"/>
          <w:wAfter w:w="15" w:type="dxa"/>
          <w:trHeight w:val="300"/>
        </w:trPr>
        <w:tc>
          <w:tcPr>
            <w:tcW w:w="662" w:type="dxa"/>
            <w:tcBorders>
              <w:top w:val="nil"/>
              <w:left w:val="nil"/>
              <w:bottom w:val="nil"/>
              <w:right w:val="nil"/>
            </w:tcBorders>
            <w:shd w:val="clear" w:color="auto" w:fill="auto"/>
            <w:noWrap/>
            <w:vAlign w:val="center"/>
            <w:hideMark/>
          </w:tcPr>
          <w:p w:rsidR="001C56EB" w:rsidRPr="008A6B49" w:rsidRDefault="001C56EB" w:rsidP="00E51C57">
            <w:pPr>
              <w:spacing w:after="0" w:line="240" w:lineRule="auto"/>
              <w:rPr>
                <w:rFonts w:ascii="Calibri" w:eastAsia="Times New Roman" w:hAnsi="Calibri" w:cs="Times New Roman"/>
                <w:color w:val="000000"/>
                <w:lang w:val="ro-RO" w:eastAsia="ru-RU"/>
              </w:rPr>
            </w:pPr>
          </w:p>
        </w:tc>
        <w:tc>
          <w:tcPr>
            <w:tcW w:w="3940" w:type="dxa"/>
            <w:tcBorders>
              <w:top w:val="nil"/>
              <w:left w:val="nil"/>
              <w:bottom w:val="nil"/>
              <w:right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Furnizor</w:t>
            </w:r>
          </w:p>
        </w:tc>
        <w:tc>
          <w:tcPr>
            <w:tcW w:w="847" w:type="dxa"/>
            <w:tcBorders>
              <w:top w:val="nil"/>
              <w:left w:val="nil"/>
              <w:bottom w:val="nil"/>
              <w:right w:val="nil"/>
            </w:tcBorders>
            <w:shd w:val="clear" w:color="auto" w:fill="auto"/>
            <w:noWrap/>
            <w:vAlign w:val="center"/>
            <w:hideMark/>
          </w:tcPr>
          <w:p w:rsidR="001C56EB" w:rsidRPr="008A6B49" w:rsidRDefault="001C56EB"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nil"/>
              <w:right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Semnătură</w:t>
            </w:r>
          </w:p>
        </w:tc>
        <w:tc>
          <w:tcPr>
            <w:tcW w:w="1920" w:type="dxa"/>
            <w:tcBorders>
              <w:top w:val="nil"/>
              <w:left w:val="nil"/>
              <w:bottom w:val="nil"/>
              <w:right w:val="nil"/>
            </w:tcBorders>
            <w:shd w:val="clear" w:color="auto" w:fill="auto"/>
            <w:noWrap/>
            <w:vAlign w:val="bottom"/>
            <w:hideMark/>
          </w:tcPr>
          <w:p w:rsidR="001C56EB" w:rsidRPr="008A6B49" w:rsidRDefault="001C56EB" w:rsidP="00E51C57">
            <w:pPr>
              <w:spacing w:after="0" w:line="240" w:lineRule="auto"/>
              <w:rPr>
                <w:rFonts w:ascii="Calibri" w:eastAsia="Times New Roman" w:hAnsi="Calibri" w:cs="Times New Roman"/>
                <w:color w:val="000000"/>
                <w:lang w:val="ro-RO" w:eastAsia="ru-RU"/>
              </w:rPr>
            </w:pPr>
          </w:p>
        </w:tc>
      </w:tr>
    </w:tbl>
    <w:p w:rsidR="00D90C1A" w:rsidRDefault="00D90C1A">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Default="00931301">
      <w:pPr>
        <w:rPr>
          <w:lang w:val="ro-RO"/>
        </w:rPr>
      </w:pPr>
    </w:p>
    <w:p w:rsidR="00931301" w:rsidRPr="008A6B49" w:rsidRDefault="00931301">
      <w:pPr>
        <w:rPr>
          <w:lang w:val="ro-RO"/>
        </w:rPr>
      </w:pPr>
    </w:p>
    <w:tbl>
      <w:tblPr>
        <w:tblW w:w="9378" w:type="dxa"/>
        <w:tblInd w:w="93" w:type="dxa"/>
        <w:tblLook w:val="04A0" w:firstRow="1" w:lastRow="0" w:firstColumn="1" w:lastColumn="0" w:noHBand="0" w:noVBand="1"/>
      </w:tblPr>
      <w:tblGrid>
        <w:gridCol w:w="662"/>
        <w:gridCol w:w="3940"/>
        <w:gridCol w:w="847"/>
        <w:gridCol w:w="1994"/>
        <w:gridCol w:w="1920"/>
        <w:gridCol w:w="15"/>
      </w:tblGrid>
      <w:tr w:rsidR="00931301" w:rsidRPr="008A6B49" w:rsidTr="00E51C57">
        <w:trPr>
          <w:trHeight w:val="300"/>
        </w:trPr>
        <w:tc>
          <w:tcPr>
            <w:tcW w:w="9378" w:type="dxa"/>
            <w:gridSpan w:val="6"/>
            <w:tcBorders>
              <w:top w:val="nil"/>
              <w:left w:val="nil"/>
              <w:bottom w:val="nil"/>
              <w:right w:val="nil"/>
            </w:tcBorders>
            <w:shd w:val="clear" w:color="auto" w:fill="auto"/>
            <w:noWrap/>
            <w:vAlign w:val="bottom"/>
            <w:hideMark/>
          </w:tcPr>
          <w:p w:rsidR="00931301" w:rsidRPr="008A6B49" w:rsidRDefault="00931301" w:rsidP="00E51C57">
            <w:pPr>
              <w:spacing w:after="0" w:line="240" w:lineRule="auto"/>
              <w:jc w:val="center"/>
              <w:rPr>
                <w:rFonts w:ascii="Times New Roman" w:eastAsia="Times New Roman" w:hAnsi="Times New Roman" w:cs="Times New Roman"/>
                <w:b/>
                <w:bCs/>
                <w:color w:val="000000"/>
                <w:lang w:val="ro-RO" w:eastAsia="ru-RU"/>
              </w:rPr>
            </w:pPr>
            <w:r>
              <w:rPr>
                <w:rFonts w:ascii="Times New Roman" w:eastAsia="Times New Roman" w:hAnsi="Times New Roman" w:cs="Times New Roman"/>
                <w:b/>
                <w:bCs/>
                <w:color w:val="000000"/>
                <w:lang w:val="ro-RO" w:eastAsia="ru-RU"/>
              </w:rPr>
              <w:lastRenderedPageBreak/>
              <w:t>ANEXA 3</w:t>
            </w:r>
          </w:p>
        </w:tc>
      </w:tr>
      <w:tr w:rsidR="00931301" w:rsidRPr="008A6B49" w:rsidTr="00E51C57">
        <w:trPr>
          <w:gridAfter w:val="1"/>
          <w:wAfter w:w="15" w:type="dxa"/>
          <w:trHeight w:val="300"/>
        </w:trPr>
        <w:tc>
          <w:tcPr>
            <w:tcW w:w="662" w:type="dxa"/>
            <w:tcBorders>
              <w:top w:val="nil"/>
              <w:left w:val="nil"/>
              <w:bottom w:val="nil"/>
              <w:right w:val="nil"/>
            </w:tcBorders>
            <w:shd w:val="clear" w:color="auto" w:fill="auto"/>
            <w:noWrap/>
            <w:vAlign w:val="center"/>
            <w:hideMark/>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3940" w:type="dxa"/>
            <w:tcBorders>
              <w:top w:val="nil"/>
              <w:left w:val="nil"/>
              <w:bottom w:val="nil"/>
              <w:right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847" w:type="dxa"/>
            <w:tcBorders>
              <w:top w:val="nil"/>
              <w:left w:val="nil"/>
              <w:bottom w:val="nil"/>
              <w:right w:val="nil"/>
            </w:tcBorders>
            <w:shd w:val="clear" w:color="auto" w:fill="auto"/>
            <w:noWrap/>
            <w:vAlign w:val="center"/>
            <w:hideMark/>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nil"/>
              <w:right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1920" w:type="dxa"/>
            <w:tcBorders>
              <w:top w:val="nil"/>
              <w:left w:val="nil"/>
              <w:bottom w:val="nil"/>
              <w:right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AE06DC" w:rsidTr="00E51C57">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931301" w:rsidRPr="00931301" w:rsidRDefault="00931301" w:rsidP="00931301">
            <w:pPr>
              <w:spacing w:after="0"/>
              <w:jc w:val="both"/>
              <w:rPr>
                <w:rFonts w:ascii="Times New Roman" w:hAnsi="Times New Roman" w:cs="Times New Roman"/>
                <w:lang w:val="ro-RO"/>
              </w:rPr>
            </w:pPr>
            <w:r w:rsidRPr="008A6B49">
              <w:rPr>
                <w:rFonts w:ascii="Calibri" w:eastAsia="Times New Roman" w:hAnsi="Calibri" w:cs="Times New Roman"/>
                <w:color w:val="000000"/>
                <w:lang w:val="ro-RO" w:eastAsia="ru-RU"/>
              </w:rPr>
              <w:t xml:space="preserve">FIŞA TEHNICĂ </w:t>
            </w:r>
            <w:r>
              <w:rPr>
                <w:rFonts w:ascii="Calibri" w:eastAsia="Times New Roman" w:hAnsi="Calibri" w:cs="Times New Roman"/>
                <w:color w:val="000000"/>
                <w:lang w:val="ro-RO" w:eastAsia="ru-RU"/>
              </w:rPr>
              <w:t xml:space="preserve">ADITIV ANTIOXIDANT PENTRU ULEI ELECTROIZOLANT DE TRANSFORMATOR PE BAZA DE 2.6 DITERBUTIL - PARACREZOL </w:t>
            </w:r>
          </w:p>
        </w:tc>
      </w:tr>
      <w:tr w:rsidR="00931301" w:rsidRPr="00AE06DC" w:rsidTr="00E51C57">
        <w:trPr>
          <w:gridAfter w:val="1"/>
          <w:wAfter w:w="15" w:type="dxa"/>
          <w:trHeight w:val="90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931301" w:rsidRPr="008A6B49" w:rsidRDefault="00931301"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Nr crt.</w:t>
            </w:r>
          </w:p>
        </w:tc>
        <w:tc>
          <w:tcPr>
            <w:tcW w:w="3940" w:type="dxa"/>
            <w:tcBorders>
              <w:top w:val="nil"/>
              <w:left w:val="nil"/>
              <w:bottom w:val="single" w:sz="4" w:space="0" w:color="auto"/>
              <w:right w:val="single" w:sz="4" w:space="0" w:color="auto"/>
            </w:tcBorders>
            <w:shd w:val="clear" w:color="auto" w:fill="auto"/>
            <w:vAlign w:val="center"/>
            <w:hideMark/>
          </w:tcPr>
          <w:p w:rsidR="00931301" w:rsidRPr="008A6B49" w:rsidRDefault="00931301"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Caracteristica</w:t>
            </w:r>
          </w:p>
        </w:tc>
        <w:tc>
          <w:tcPr>
            <w:tcW w:w="847" w:type="dxa"/>
            <w:tcBorders>
              <w:top w:val="nil"/>
              <w:left w:val="nil"/>
              <w:bottom w:val="single" w:sz="4" w:space="0" w:color="auto"/>
              <w:right w:val="single" w:sz="4" w:space="0" w:color="auto"/>
            </w:tcBorders>
            <w:shd w:val="clear" w:color="auto" w:fill="auto"/>
            <w:vAlign w:val="center"/>
            <w:hideMark/>
          </w:tcPr>
          <w:p w:rsidR="00931301" w:rsidRPr="008A6B49" w:rsidRDefault="00931301"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U.M</w:t>
            </w:r>
          </w:p>
        </w:tc>
        <w:tc>
          <w:tcPr>
            <w:tcW w:w="1994" w:type="dxa"/>
            <w:tcBorders>
              <w:top w:val="nil"/>
              <w:left w:val="nil"/>
              <w:bottom w:val="single" w:sz="4" w:space="0" w:color="auto"/>
              <w:right w:val="single" w:sz="4" w:space="0" w:color="auto"/>
            </w:tcBorders>
            <w:shd w:val="clear" w:color="auto" w:fill="auto"/>
            <w:vAlign w:val="center"/>
            <w:hideMark/>
          </w:tcPr>
          <w:p w:rsidR="00931301" w:rsidRPr="008A6B49" w:rsidRDefault="00931301"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solicitate</w:t>
            </w:r>
          </w:p>
        </w:tc>
        <w:tc>
          <w:tcPr>
            <w:tcW w:w="1920" w:type="dxa"/>
            <w:tcBorders>
              <w:top w:val="nil"/>
              <w:left w:val="nil"/>
              <w:bottom w:val="single" w:sz="4" w:space="0" w:color="auto"/>
              <w:right w:val="single" w:sz="4" w:space="0" w:color="auto"/>
            </w:tcBorders>
            <w:shd w:val="clear" w:color="auto" w:fill="auto"/>
            <w:vAlign w:val="center"/>
            <w:hideMark/>
          </w:tcPr>
          <w:p w:rsidR="00931301" w:rsidRPr="008A6B49" w:rsidRDefault="00931301" w:rsidP="00E51C57">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garantate (oferta furnizorului)</w:t>
            </w:r>
          </w:p>
        </w:tc>
      </w:tr>
      <w:tr w:rsidR="00931301" w:rsidRPr="00931301" w:rsidTr="00E51C57">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31301" w:rsidRPr="008A6B49" w:rsidRDefault="00931301"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FURNIZOR</w:t>
            </w:r>
          </w:p>
        </w:tc>
      </w:tr>
      <w:tr w:rsidR="00931301" w:rsidRPr="00931301" w:rsidTr="00E51C57">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xml:space="preserve">TIP </w:t>
            </w:r>
          </w:p>
        </w:tc>
      </w:tr>
      <w:tr w:rsidR="00931301" w:rsidRPr="008A6B49" w:rsidTr="00E51C57">
        <w:trPr>
          <w:gridAfter w:val="1"/>
          <w:wAfter w:w="15" w:type="dxa"/>
          <w:trHeight w:val="300"/>
        </w:trPr>
        <w:tc>
          <w:tcPr>
            <w:tcW w:w="936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ŢARA DE ORIGINE</w:t>
            </w:r>
          </w:p>
        </w:tc>
      </w:tr>
      <w:tr w:rsidR="00931301" w:rsidRPr="008A6B49" w:rsidTr="00E51C57">
        <w:trPr>
          <w:gridAfter w:val="1"/>
          <w:wAfter w:w="15" w:type="dxa"/>
          <w:trHeight w:val="300"/>
        </w:trPr>
        <w:tc>
          <w:tcPr>
            <w:tcW w:w="46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CANTITATEA  SPRE ACHIZIŢIE</w:t>
            </w:r>
          </w:p>
        </w:tc>
        <w:tc>
          <w:tcPr>
            <w:tcW w:w="847"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kg</w:t>
            </w:r>
          </w:p>
        </w:tc>
        <w:tc>
          <w:tcPr>
            <w:tcW w:w="1994" w:type="dxa"/>
            <w:tcBorders>
              <w:top w:val="nil"/>
              <w:left w:val="nil"/>
              <w:bottom w:val="single" w:sz="4" w:space="0" w:color="auto"/>
              <w:right w:val="single" w:sz="4" w:space="0" w:color="auto"/>
            </w:tcBorders>
            <w:shd w:val="clear" w:color="auto" w:fill="auto"/>
            <w:noWrap/>
            <w:vAlign w:val="bottom"/>
            <w:hideMark/>
          </w:tcPr>
          <w:p w:rsidR="00931301" w:rsidRPr="008A6B49" w:rsidRDefault="00A307B3" w:rsidP="00E51C57">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9</w:t>
            </w:r>
            <w:r w:rsidR="00931301">
              <w:rPr>
                <w:rFonts w:ascii="Calibri" w:eastAsia="Times New Roman" w:hAnsi="Calibri" w:cs="Times New Roman"/>
                <w:b/>
                <w:bCs/>
                <w:color w:val="000000"/>
                <w:lang w:val="ro-RO" w:eastAsia="ru-RU"/>
              </w:rPr>
              <w:t>00</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w:t>
            </w:r>
          </w:p>
        </w:tc>
      </w:tr>
      <w:tr w:rsidR="00931301" w:rsidRPr="00AE06D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F0794C" w:rsidRDefault="00931301"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1</w:t>
            </w:r>
          </w:p>
        </w:tc>
        <w:tc>
          <w:tcPr>
            <w:tcW w:w="8701" w:type="dxa"/>
            <w:gridSpan w:val="4"/>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CONDIŢII CLIMATERICE ŞI DE MEDIU</w:t>
            </w:r>
          </w:p>
        </w:tc>
      </w:tr>
      <w:tr w:rsidR="00931301" w:rsidRPr="00F0794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Temperatura mediului ambiant</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⁰C</w:t>
            </w: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-40 / +40</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F0794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1.2</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Radiaţia solară maximă</w:t>
            </w:r>
          </w:p>
        </w:tc>
        <w:tc>
          <w:tcPr>
            <w:tcW w:w="847" w:type="dxa"/>
            <w:tcBorders>
              <w:top w:val="nil"/>
              <w:left w:val="nil"/>
              <w:bottom w:val="single" w:sz="4" w:space="0" w:color="auto"/>
              <w:right w:val="single" w:sz="4" w:space="0" w:color="auto"/>
            </w:tcBorders>
            <w:shd w:val="clear" w:color="auto" w:fill="auto"/>
            <w:noWrap/>
            <w:vAlign w:val="center"/>
          </w:tcPr>
          <w:p w:rsidR="00931301" w:rsidRPr="00F0794C" w:rsidRDefault="00931301" w:rsidP="00E51C57">
            <w:pPr>
              <w:spacing w:after="0" w:line="240" w:lineRule="auto"/>
              <w:jc w:val="center"/>
              <w:rPr>
                <w:rFonts w:ascii="Calibri" w:eastAsia="Times New Roman" w:hAnsi="Calibri" w:cs="Times New Roman"/>
                <w:color w:val="000000"/>
                <w:vertAlign w:val="superscript"/>
                <w:lang w:val="ro-RO" w:eastAsia="ru-RU"/>
              </w:rPr>
            </w:pPr>
            <w:r>
              <w:rPr>
                <w:rFonts w:ascii="Calibri" w:eastAsia="Times New Roman" w:hAnsi="Calibri" w:cs="Times New Roman"/>
                <w:color w:val="000000"/>
                <w:lang w:val="ro-RO" w:eastAsia="ru-RU"/>
              </w:rPr>
              <w:t>kW/m</w:t>
            </w:r>
            <w:r>
              <w:rPr>
                <w:rFonts w:ascii="Calibri" w:eastAsia="Times New Roman" w:hAnsi="Calibri" w:cs="Times New Roman"/>
                <w:color w:val="000000"/>
                <w:vertAlign w:val="superscript"/>
                <w:lang w:val="ro-RO" w:eastAsia="ru-RU"/>
              </w:rPr>
              <w:t>2</w:t>
            </w:r>
          </w:p>
        </w:tc>
        <w:tc>
          <w:tcPr>
            <w:tcW w:w="1994" w:type="dxa"/>
            <w:tcBorders>
              <w:top w:val="nil"/>
              <w:left w:val="nil"/>
              <w:bottom w:val="single" w:sz="4" w:space="0" w:color="auto"/>
              <w:right w:val="single" w:sz="4" w:space="0" w:color="auto"/>
            </w:tcBorders>
            <w:shd w:val="clear" w:color="auto" w:fill="auto"/>
            <w:noWrap/>
            <w:vAlign w:val="center"/>
          </w:tcPr>
          <w:p w:rsidR="00931301" w:rsidRDefault="00BF79F7"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F0794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1.3</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Altitudine</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w:t>
            </w: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1000</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F0794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1.4</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Umiditatea relativă a aerului </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100</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9C0E0B"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1.5</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Domeniul de utilizare</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931301">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aditivarea uleiului mineral electroizolant </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9C0E0B"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1.6</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Mediul de imersie</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ulei mineral electroizolant</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F0794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1F6460" w:rsidRDefault="00931301"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2</w:t>
            </w:r>
          </w:p>
        </w:tc>
        <w:tc>
          <w:tcPr>
            <w:tcW w:w="3940" w:type="dxa"/>
            <w:tcBorders>
              <w:top w:val="nil"/>
              <w:left w:val="nil"/>
              <w:bottom w:val="single" w:sz="4" w:space="0" w:color="auto"/>
              <w:right w:val="single" w:sz="4" w:space="0" w:color="auto"/>
            </w:tcBorders>
            <w:shd w:val="clear" w:color="auto" w:fill="auto"/>
            <w:noWrap/>
            <w:vAlign w:val="center"/>
          </w:tcPr>
          <w:p w:rsidR="00931301" w:rsidRPr="001F6460" w:rsidRDefault="00931301" w:rsidP="00E51C57">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CARACTERISTICI</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8A6B49"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hideMark/>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2.1</w:t>
            </w:r>
          </w:p>
        </w:tc>
        <w:tc>
          <w:tcPr>
            <w:tcW w:w="3940" w:type="dxa"/>
            <w:tcBorders>
              <w:top w:val="nil"/>
              <w:left w:val="nil"/>
              <w:bottom w:val="single" w:sz="4" w:space="0" w:color="auto"/>
              <w:right w:val="single" w:sz="4" w:space="0" w:color="auto"/>
            </w:tcBorders>
            <w:shd w:val="clear" w:color="auto" w:fill="auto"/>
            <w:noWrap/>
            <w:vAlign w:val="center"/>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CAS</w:t>
            </w:r>
          </w:p>
        </w:tc>
        <w:tc>
          <w:tcPr>
            <w:tcW w:w="847" w:type="dxa"/>
            <w:tcBorders>
              <w:top w:val="nil"/>
              <w:left w:val="nil"/>
              <w:bottom w:val="single" w:sz="4" w:space="0" w:color="auto"/>
              <w:right w:val="single" w:sz="4" w:space="0" w:color="auto"/>
            </w:tcBorders>
            <w:shd w:val="clear" w:color="auto" w:fill="auto"/>
            <w:noWrap/>
            <w:vAlign w:val="center"/>
            <w:hideMark/>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hideMark/>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128-37-0</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8A6B49"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2.2</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Formula chimică</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P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w:t>
            </w:r>
            <w:r>
              <w:rPr>
                <w:rFonts w:ascii="Calibri" w:eastAsia="Times New Roman" w:hAnsi="Calibri" w:cs="Times New Roman"/>
                <w:color w:val="000000"/>
                <w:vertAlign w:val="subscript"/>
                <w:lang w:val="ro-RO" w:eastAsia="ru-RU"/>
              </w:rPr>
              <w:t>15</w:t>
            </w:r>
            <w:r>
              <w:rPr>
                <w:rFonts w:ascii="Calibri" w:eastAsia="Times New Roman" w:hAnsi="Calibri" w:cs="Times New Roman"/>
                <w:color w:val="000000"/>
                <w:lang w:val="ro-RO" w:eastAsia="ru-RU"/>
              </w:rPr>
              <w:t>H</w:t>
            </w:r>
            <w:r>
              <w:rPr>
                <w:rFonts w:ascii="Calibri" w:eastAsia="Times New Roman" w:hAnsi="Calibri" w:cs="Times New Roman"/>
                <w:color w:val="000000"/>
                <w:vertAlign w:val="subscript"/>
                <w:lang w:val="ro-RO" w:eastAsia="ru-RU"/>
              </w:rPr>
              <w:t>24</w:t>
            </w:r>
            <w:r>
              <w:rPr>
                <w:rFonts w:ascii="Calibri" w:eastAsia="Times New Roman" w:hAnsi="Calibri" w:cs="Times New Roman"/>
                <w:color w:val="000000"/>
                <w:lang w:val="ro-RO" w:eastAsia="ru-RU"/>
              </w:rPr>
              <w:t>0</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AE06DC"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w:t>
            </w:r>
            <w:r w:rsidR="009A2161">
              <w:rPr>
                <w:rFonts w:ascii="Calibri" w:eastAsia="Times New Roman" w:hAnsi="Calibri" w:cs="Times New Roman"/>
                <w:color w:val="000000"/>
                <w:lang w:val="ro-RO" w:eastAsia="ru-RU"/>
              </w:rPr>
              <w:t>.3</w:t>
            </w:r>
          </w:p>
        </w:tc>
        <w:tc>
          <w:tcPr>
            <w:tcW w:w="3940"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aditiv</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Pr="00DE5001" w:rsidRDefault="00931301" w:rsidP="00E51C57">
            <w:pPr>
              <w:spacing w:after="0" w:line="240" w:lineRule="auto"/>
              <w:jc w:val="center"/>
              <w:rPr>
                <w:rFonts w:ascii="Calibri" w:eastAsia="Times New Roman" w:hAnsi="Calibri" w:cs="Times New Roman"/>
                <w:color w:val="000000"/>
                <w:lang w:val="en-US" w:eastAsia="ru-RU"/>
              </w:rPr>
            </w:pPr>
            <w:r>
              <w:rPr>
                <w:rFonts w:ascii="Calibri" w:eastAsia="Times New Roman" w:hAnsi="Calibri" w:cs="Times New Roman"/>
                <w:color w:val="000000"/>
                <w:lang w:val="ro-RO" w:eastAsia="ru-RU"/>
              </w:rPr>
              <w:t>AGHIDOL-1 tehnic (Ionol, BHT) sau analog</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9C0E0B"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2.4</w:t>
            </w:r>
          </w:p>
        </w:tc>
        <w:tc>
          <w:tcPr>
            <w:tcW w:w="3940"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Aspect</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Pr="00245D2A" w:rsidRDefault="00931301" w:rsidP="00931301">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praf </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151C94"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2.5</w:t>
            </w:r>
          </w:p>
        </w:tc>
        <w:tc>
          <w:tcPr>
            <w:tcW w:w="3940"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Culoare </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Pr="008A6B49" w:rsidRDefault="00931301" w:rsidP="00931301">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alb/sur</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2.6</w:t>
            </w:r>
          </w:p>
        </w:tc>
        <w:tc>
          <w:tcPr>
            <w:tcW w:w="3940" w:type="dxa"/>
            <w:tcBorders>
              <w:top w:val="nil"/>
              <w:left w:val="nil"/>
              <w:bottom w:val="single" w:sz="4" w:space="0" w:color="auto"/>
              <w:right w:val="single" w:sz="4" w:space="0" w:color="auto"/>
            </w:tcBorders>
            <w:shd w:val="clear" w:color="auto" w:fill="auto"/>
            <w:vAlign w:val="center"/>
          </w:tcPr>
          <w:p w:rsidR="00931301" w:rsidRPr="008A6B49" w:rsidRDefault="00931301" w:rsidP="00931301">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Fracţie de masă a tert-butil-</w:t>
            </w:r>
            <w:r w:rsidR="009A2161">
              <w:rPr>
                <w:rFonts w:ascii="Calibri" w:eastAsia="Times New Roman" w:hAnsi="Calibri" w:cs="Times New Roman"/>
                <w:color w:val="000000"/>
                <w:lang w:val="ro-RO" w:eastAsia="ru-RU"/>
              </w:rPr>
              <w:t>phenol (BHT)</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99,7</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2.7</w:t>
            </w:r>
          </w:p>
        </w:tc>
        <w:tc>
          <w:tcPr>
            <w:tcW w:w="3940" w:type="dxa"/>
            <w:tcBorders>
              <w:top w:val="nil"/>
              <w:left w:val="nil"/>
              <w:bottom w:val="single" w:sz="4" w:space="0" w:color="auto"/>
              <w:right w:val="single" w:sz="4" w:space="0" w:color="auto"/>
            </w:tcBorders>
            <w:shd w:val="clear" w:color="auto" w:fill="auto"/>
            <w:noWrap/>
            <w:vAlign w:val="bottom"/>
          </w:tcPr>
          <w:p w:rsidR="00931301" w:rsidRPr="008A6B49" w:rsidRDefault="009A216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Conţinutul de umiditate</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A2161" w:rsidP="009A2161">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lipsa</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A216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A2161"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w:t>
            </w:r>
          </w:p>
        </w:tc>
        <w:tc>
          <w:tcPr>
            <w:tcW w:w="3940" w:type="dxa"/>
            <w:tcBorders>
              <w:top w:val="nil"/>
              <w:left w:val="nil"/>
              <w:bottom w:val="single" w:sz="4" w:space="0" w:color="auto"/>
              <w:right w:val="single" w:sz="4" w:space="0" w:color="auto"/>
            </w:tcBorders>
            <w:shd w:val="clear" w:color="auto" w:fill="auto"/>
            <w:noWrap/>
            <w:vAlign w:val="bottom"/>
          </w:tcPr>
          <w:p w:rsidR="009A2161" w:rsidRDefault="009A216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Conţinutul de phenol</w:t>
            </w:r>
          </w:p>
        </w:tc>
        <w:tc>
          <w:tcPr>
            <w:tcW w:w="847" w:type="dxa"/>
            <w:tcBorders>
              <w:top w:val="nil"/>
              <w:left w:val="nil"/>
              <w:bottom w:val="single" w:sz="4" w:space="0" w:color="auto"/>
              <w:right w:val="single" w:sz="4" w:space="0" w:color="auto"/>
            </w:tcBorders>
            <w:shd w:val="clear" w:color="auto" w:fill="auto"/>
            <w:noWrap/>
            <w:vAlign w:val="center"/>
          </w:tcPr>
          <w:p w:rsidR="009A2161"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9A2161"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lipsa</w:t>
            </w:r>
          </w:p>
        </w:tc>
        <w:tc>
          <w:tcPr>
            <w:tcW w:w="1920" w:type="dxa"/>
            <w:tcBorders>
              <w:top w:val="nil"/>
              <w:left w:val="nil"/>
              <w:bottom w:val="single" w:sz="4" w:space="0" w:color="auto"/>
              <w:right w:val="single" w:sz="4" w:space="0" w:color="auto"/>
            </w:tcBorders>
            <w:shd w:val="clear" w:color="auto" w:fill="auto"/>
            <w:noWrap/>
            <w:vAlign w:val="bottom"/>
          </w:tcPr>
          <w:p w:rsidR="009A2161" w:rsidRPr="008A6B49" w:rsidRDefault="009A2161" w:rsidP="00E51C57">
            <w:pPr>
              <w:spacing w:after="0" w:line="240" w:lineRule="auto"/>
              <w:rPr>
                <w:rFonts w:ascii="Calibri" w:eastAsia="Times New Roman" w:hAnsi="Calibri" w:cs="Times New Roman"/>
                <w:color w:val="000000"/>
                <w:lang w:val="ro-RO" w:eastAsia="ru-RU"/>
              </w:rPr>
            </w:pPr>
          </w:p>
        </w:tc>
      </w:tr>
      <w:tr w:rsidR="00931301" w:rsidRPr="009C0E0B"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2.9</w:t>
            </w:r>
          </w:p>
        </w:tc>
        <w:tc>
          <w:tcPr>
            <w:tcW w:w="3940" w:type="dxa"/>
            <w:tcBorders>
              <w:top w:val="nil"/>
              <w:left w:val="nil"/>
              <w:bottom w:val="single" w:sz="4" w:space="0" w:color="auto"/>
              <w:right w:val="single" w:sz="4" w:space="0" w:color="auto"/>
            </w:tcBorders>
            <w:shd w:val="clear" w:color="auto" w:fill="auto"/>
            <w:noWrap/>
            <w:vAlign w:val="bottom"/>
          </w:tcPr>
          <w:p w:rsidR="00931301" w:rsidRPr="008A6B49" w:rsidRDefault="009A216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Conţinutul de cenuşă</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1994" w:type="dxa"/>
            <w:tcBorders>
              <w:top w:val="nil"/>
              <w:left w:val="nil"/>
              <w:bottom w:val="single" w:sz="4" w:space="0" w:color="auto"/>
              <w:right w:val="single" w:sz="4" w:space="0" w:color="auto"/>
            </w:tcBorders>
            <w:shd w:val="clear" w:color="auto" w:fill="auto"/>
            <w:noWrap/>
            <w:vAlign w:val="center"/>
          </w:tcPr>
          <w:p w:rsidR="00931301" w:rsidRPr="008A6B49" w:rsidRDefault="009A216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≤0,008</w:t>
            </w: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1F6460" w:rsidRDefault="00931301"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3</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MARCAREA</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3.1</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fabrica producătoare</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3.2</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denumirea produs</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3.3</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de produs în recipient</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3.4</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lotului</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3.5</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datele referitor la protecţia mediului ambiant şi sănătatea şi securitate ocupaţională</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3.6</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standardul de fabricaţie</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9A22D5">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3.7</w:t>
            </w:r>
          </w:p>
        </w:tc>
        <w:tc>
          <w:tcPr>
            <w:tcW w:w="3940" w:type="dxa"/>
            <w:tcBorders>
              <w:top w:val="nil"/>
              <w:left w:val="nil"/>
              <w:bottom w:val="single" w:sz="4" w:space="0" w:color="auto"/>
              <w:right w:val="single" w:sz="4" w:space="0" w:color="auto"/>
            </w:tcBorders>
            <w:shd w:val="clear" w:color="auto" w:fill="auto"/>
            <w:noWrap/>
            <w:vAlign w:val="bottom"/>
          </w:tcPr>
          <w:p w:rsidR="00931301" w:rsidRPr="001F6460" w:rsidRDefault="00931301" w:rsidP="00E51C57">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condiţii de depozitare</w:t>
            </w:r>
          </w:p>
        </w:tc>
        <w:tc>
          <w:tcPr>
            <w:tcW w:w="847"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92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9A22D5">
        <w:trPr>
          <w:gridAfter w:val="1"/>
          <w:wAfter w:w="15" w:type="dxa"/>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1301" w:rsidRPr="001F6460" w:rsidRDefault="00931301" w:rsidP="00E51C57">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lastRenderedPageBreak/>
              <w:t>4</w:t>
            </w:r>
          </w:p>
        </w:tc>
        <w:tc>
          <w:tcPr>
            <w:tcW w:w="39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1301" w:rsidRPr="001F6460" w:rsidRDefault="00931301" w:rsidP="00E51C57">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AMBALAREA</w:t>
            </w:r>
          </w:p>
        </w:tc>
        <w:tc>
          <w:tcPr>
            <w:tcW w:w="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9A22D5">
        <w:trPr>
          <w:gridAfter w:val="1"/>
          <w:wAfter w:w="15" w:type="dxa"/>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4.1</w:t>
            </w:r>
          </w:p>
        </w:tc>
        <w:tc>
          <w:tcPr>
            <w:tcW w:w="3940" w:type="dxa"/>
            <w:tcBorders>
              <w:top w:val="single" w:sz="4" w:space="0" w:color="auto"/>
              <w:left w:val="nil"/>
              <w:bottom w:val="single" w:sz="4" w:space="0" w:color="auto"/>
              <w:right w:val="single" w:sz="4" w:space="0" w:color="auto"/>
            </w:tcBorders>
            <w:shd w:val="clear" w:color="auto" w:fill="auto"/>
            <w:noWrap/>
            <w:vAlign w:val="bottom"/>
          </w:tcPr>
          <w:p w:rsidR="00931301"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recipient</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931301"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245D2A" w:rsidTr="00E51C57">
        <w:trPr>
          <w:gridAfter w:val="1"/>
          <w:wAfter w:w="15" w:type="dxa"/>
          <w:trHeight w:val="300"/>
        </w:trPr>
        <w:tc>
          <w:tcPr>
            <w:tcW w:w="662" w:type="dxa"/>
            <w:tcBorders>
              <w:top w:val="nil"/>
              <w:left w:val="single" w:sz="4" w:space="0" w:color="auto"/>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4.2</w:t>
            </w:r>
          </w:p>
        </w:tc>
        <w:tc>
          <w:tcPr>
            <w:tcW w:w="3940" w:type="dxa"/>
            <w:tcBorders>
              <w:top w:val="nil"/>
              <w:left w:val="nil"/>
              <w:bottom w:val="single" w:sz="4" w:space="0" w:color="auto"/>
              <w:right w:val="single" w:sz="4" w:space="0" w:color="auto"/>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recipient</w:t>
            </w:r>
          </w:p>
        </w:tc>
        <w:tc>
          <w:tcPr>
            <w:tcW w:w="847"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kg</w:t>
            </w:r>
          </w:p>
        </w:tc>
        <w:tc>
          <w:tcPr>
            <w:tcW w:w="1994" w:type="dxa"/>
            <w:tcBorders>
              <w:top w:val="nil"/>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4.3</w:t>
            </w:r>
          </w:p>
        </w:tc>
        <w:tc>
          <w:tcPr>
            <w:tcW w:w="3940" w:type="dxa"/>
            <w:tcBorders>
              <w:top w:val="single" w:sz="4" w:space="0" w:color="auto"/>
              <w:left w:val="nil"/>
              <w:bottom w:val="single" w:sz="4" w:space="0" w:color="auto"/>
              <w:right w:val="single" w:sz="4" w:space="0" w:color="auto"/>
            </w:tcBorders>
            <w:shd w:val="clear" w:color="auto" w:fill="auto"/>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Anul de fabricaţie</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top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3940" w:type="dxa"/>
            <w:tcBorders>
              <w:top w:val="single" w:sz="4" w:space="0" w:color="auto"/>
            </w:tcBorders>
            <w:shd w:val="clear" w:color="auto" w:fill="auto"/>
            <w:vAlign w:val="center"/>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847" w:type="dxa"/>
            <w:tcBorders>
              <w:top w:val="single" w:sz="4" w:space="0" w:color="auto"/>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single" w:sz="4" w:space="0" w:color="auto"/>
            </w:tcBorders>
            <w:shd w:val="clear" w:color="auto" w:fill="auto"/>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single" w:sz="4" w:space="0" w:color="auto"/>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top w:val="nil"/>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3940" w:type="dxa"/>
            <w:tcBorders>
              <w:top w:val="nil"/>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847" w:type="dxa"/>
            <w:tcBorders>
              <w:top w:val="nil"/>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tcBorders>
            <w:shd w:val="clear" w:color="auto" w:fill="auto"/>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20" w:type="dxa"/>
            <w:tcBorders>
              <w:top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931301" w:rsidRPr="00245D2A" w:rsidTr="00E51C57">
        <w:trPr>
          <w:gridAfter w:val="1"/>
          <w:wAfter w:w="15" w:type="dxa"/>
          <w:trHeight w:val="300"/>
        </w:trPr>
        <w:tc>
          <w:tcPr>
            <w:tcW w:w="662" w:type="dxa"/>
            <w:tcBorders>
              <w:left w:val="nil"/>
              <w:bottom w:val="nil"/>
              <w:right w:val="nil"/>
            </w:tcBorders>
            <w:shd w:val="clear" w:color="auto" w:fill="auto"/>
            <w:noWrap/>
            <w:vAlign w:val="center"/>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3940" w:type="dxa"/>
            <w:tcBorders>
              <w:left w:val="nil"/>
              <w:bottom w:val="nil"/>
              <w:right w:val="nil"/>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847" w:type="dxa"/>
            <w:tcBorders>
              <w:left w:val="nil"/>
              <w:bottom w:val="nil"/>
              <w:right w:val="nil"/>
            </w:tcBorders>
            <w:shd w:val="clear" w:color="auto" w:fill="auto"/>
            <w:noWrap/>
            <w:vAlign w:val="center"/>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left w:val="nil"/>
              <w:bottom w:val="nil"/>
              <w:right w:val="nil"/>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1920" w:type="dxa"/>
            <w:tcBorders>
              <w:left w:val="nil"/>
              <w:bottom w:val="nil"/>
              <w:right w:val="nil"/>
            </w:tcBorders>
            <w:shd w:val="clear" w:color="auto" w:fill="auto"/>
            <w:noWrap/>
            <w:vAlign w:val="bottom"/>
          </w:tcPr>
          <w:p w:rsidR="00931301" w:rsidRPr="008A6B49" w:rsidRDefault="00931301" w:rsidP="00E51C57">
            <w:pPr>
              <w:spacing w:after="0" w:line="240" w:lineRule="auto"/>
              <w:rPr>
                <w:rFonts w:ascii="Calibri" w:eastAsia="Times New Roman" w:hAnsi="Calibri" w:cs="Times New Roman"/>
                <w:color w:val="000000"/>
                <w:lang w:val="ro-RO" w:eastAsia="ru-RU"/>
              </w:rPr>
            </w:pPr>
          </w:p>
        </w:tc>
      </w:tr>
      <w:tr w:rsidR="00931301" w:rsidRPr="008A6B49" w:rsidTr="00E51C57">
        <w:trPr>
          <w:gridAfter w:val="1"/>
          <w:wAfter w:w="15" w:type="dxa"/>
          <w:trHeight w:val="300"/>
        </w:trPr>
        <w:tc>
          <w:tcPr>
            <w:tcW w:w="662" w:type="dxa"/>
            <w:tcBorders>
              <w:top w:val="nil"/>
              <w:left w:val="nil"/>
              <w:bottom w:val="nil"/>
              <w:right w:val="nil"/>
            </w:tcBorders>
            <w:shd w:val="clear" w:color="auto" w:fill="auto"/>
            <w:noWrap/>
            <w:vAlign w:val="center"/>
            <w:hideMark/>
          </w:tcPr>
          <w:p w:rsidR="00931301" w:rsidRPr="008A6B49" w:rsidRDefault="00931301" w:rsidP="00E51C57">
            <w:pPr>
              <w:spacing w:after="0" w:line="240" w:lineRule="auto"/>
              <w:rPr>
                <w:rFonts w:ascii="Calibri" w:eastAsia="Times New Roman" w:hAnsi="Calibri" w:cs="Times New Roman"/>
                <w:color w:val="000000"/>
                <w:lang w:val="ro-RO" w:eastAsia="ru-RU"/>
              </w:rPr>
            </w:pPr>
          </w:p>
        </w:tc>
        <w:tc>
          <w:tcPr>
            <w:tcW w:w="3940" w:type="dxa"/>
            <w:tcBorders>
              <w:top w:val="nil"/>
              <w:left w:val="nil"/>
              <w:bottom w:val="nil"/>
              <w:right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Furnizor</w:t>
            </w:r>
          </w:p>
        </w:tc>
        <w:tc>
          <w:tcPr>
            <w:tcW w:w="847" w:type="dxa"/>
            <w:tcBorders>
              <w:top w:val="nil"/>
              <w:left w:val="nil"/>
              <w:bottom w:val="nil"/>
              <w:right w:val="nil"/>
            </w:tcBorders>
            <w:shd w:val="clear" w:color="auto" w:fill="auto"/>
            <w:noWrap/>
            <w:vAlign w:val="center"/>
            <w:hideMark/>
          </w:tcPr>
          <w:p w:rsidR="00931301" w:rsidRPr="008A6B49" w:rsidRDefault="00931301" w:rsidP="00E51C57">
            <w:pPr>
              <w:spacing w:after="0" w:line="240" w:lineRule="auto"/>
              <w:jc w:val="center"/>
              <w:rPr>
                <w:rFonts w:ascii="Calibri" w:eastAsia="Times New Roman" w:hAnsi="Calibri" w:cs="Times New Roman"/>
                <w:color w:val="000000"/>
                <w:lang w:val="ro-RO" w:eastAsia="ru-RU"/>
              </w:rPr>
            </w:pPr>
          </w:p>
        </w:tc>
        <w:tc>
          <w:tcPr>
            <w:tcW w:w="1994" w:type="dxa"/>
            <w:tcBorders>
              <w:top w:val="nil"/>
              <w:left w:val="nil"/>
              <w:bottom w:val="nil"/>
              <w:right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Semnătură</w:t>
            </w:r>
          </w:p>
        </w:tc>
        <w:tc>
          <w:tcPr>
            <w:tcW w:w="1920" w:type="dxa"/>
            <w:tcBorders>
              <w:top w:val="nil"/>
              <w:left w:val="nil"/>
              <w:bottom w:val="nil"/>
              <w:right w:val="nil"/>
            </w:tcBorders>
            <w:shd w:val="clear" w:color="auto" w:fill="auto"/>
            <w:noWrap/>
            <w:vAlign w:val="bottom"/>
            <w:hideMark/>
          </w:tcPr>
          <w:p w:rsidR="00931301" w:rsidRPr="008A6B49" w:rsidRDefault="00931301" w:rsidP="00E51C57">
            <w:pPr>
              <w:spacing w:after="0" w:line="240" w:lineRule="auto"/>
              <w:rPr>
                <w:rFonts w:ascii="Calibri" w:eastAsia="Times New Roman" w:hAnsi="Calibri" w:cs="Times New Roman"/>
                <w:color w:val="000000"/>
                <w:lang w:val="ro-RO" w:eastAsia="ru-RU"/>
              </w:rPr>
            </w:pPr>
          </w:p>
        </w:tc>
      </w:tr>
    </w:tbl>
    <w:p w:rsidR="00875BA3" w:rsidRDefault="00875BA3"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p w:rsidR="00CB7602" w:rsidRDefault="00CB7602" w:rsidP="00875BA3">
      <w:pPr>
        <w:pStyle w:val="a3"/>
        <w:ind w:left="0"/>
        <w:jc w:val="both"/>
        <w:rPr>
          <w:rFonts w:ascii="Times New Roman" w:hAnsi="Times New Roman" w:cs="Times New Roman"/>
          <w:lang w:val="ro-RO"/>
        </w:rPr>
      </w:pPr>
    </w:p>
    <w:tbl>
      <w:tblPr>
        <w:tblW w:w="9478" w:type="dxa"/>
        <w:tblInd w:w="93" w:type="dxa"/>
        <w:tblLook w:val="04A0" w:firstRow="1" w:lastRow="0" w:firstColumn="1" w:lastColumn="0" w:noHBand="0" w:noVBand="1"/>
      </w:tblPr>
      <w:tblGrid>
        <w:gridCol w:w="635"/>
        <w:gridCol w:w="3704"/>
        <w:gridCol w:w="844"/>
        <w:gridCol w:w="2482"/>
        <w:gridCol w:w="148"/>
        <w:gridCol w:w="68"/>
        <w:gridCol w:w="1597"/>
      </w:tblGrid>
      <w:tr w:rsidR="00CB7602" w:rsidRPr="008A6B49" w:rsidTr="00A669F1">
        <w:trPr>
          <w:trHeight w:val="300"/>
        </w:trPr>
        <w:tc>
          <w:tcPr>
            <w:tcW w:w="9478" w:type="dxa"/>
            <w:gridSpan w:val="7"/>
            <w:tcBorders>
              <w:top w:val="nil"/>
              <w:left w:val="nil"/>
              <w:bottom w:val="nil"/>
              <w:right w:val="nil"/>
            </w:tcBorders>
            <w:shd w:val="clear" w:color="auto" w:fill="auto"/>
            <w:noWrap/>
            <w:vAlign w:val="bottom"/>
            <w:hideMark/>
          </w:tcPr>
          <w:p w:rsidR="00CB7602" w:rsidRPr="008A6B49" w:rsidRDefault="00BA0672" w:rsidP="00A05CB3">
            <w:pPr>
              <w:spacing w:after="0" w:line="240" w:lineRule="auto"/>
              <w:jc w:val="center"/>
              <w:rPr>
                <w:rFonts w:ascii="Times New Roman" w:eastAsia="Times New Roman" w:hAnsi="Times New Roman" w:cs="Times New Roman"/>
                <w:b/>
                <w:bCs/>
                <w:color w:val="000000"/>
                <w:lang w:val="ro-RO" w:eastAsia="ru-RU"/>
              </w:rPr>
            </w:pPr>
            <w:r>
              <w:rPr>
                <w:rFonts w:ascii="Times New Roman" w:eastAsia="Times New Roman" w:hAnsi="Times New Roman" w:cs="Times New Roman"/>
                <w:b/>
                <w:bCs/>
                <w:color w:val="000000"/>
                <w:lang w:val="ro-RO" w:eastAsia="ru-RU"/>
              </w:rPr>
              <w:lastRenderedPageBreak/>
              <w:t>ANEXA 4</w:t>
            </w:r>
          </w:p>
        </w:tc>
      </w:tr>
      <w:tr w:rsidR="00BA0672" w:rsidRPr="008A6B49" w:rsidTr="006446D5">
        <w:trPr>
          <w:trHeight w:val="300"/>
        </w:trPr>
        <w:tc>
          <w:tcPr>
            <w:tcW w:w="635" w:type="dxa"/>
            <w:tcBorders>
              <w:top w:val="nil"/>
              <w:left w:val="nil"/>
              <w:bottom w:val="nil"/>
              <w:right w:val="nil"/>
            </w:tcBorders>
            <w:shd w:val="clear" w:color="auto" w:fill="auto"/>
            <w:noWrap/>
            <w:vAlign w:val="center"/>
            <w:hideMark/>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3704" w:type="dxa"/>
            <w:tcBorders>
              <w:top w:val="nil"/>
              <w:left w:val="nil"/>
              <w:bottom w:val="nil"/>
              <w:right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844" w:type="dxa"/>
            <w:tcBorders>
              <w:top w:val="nil"/>
              <w:left w:val="nil"/>
              <w:bottom w:val="nil"/>
              <w:right w:val="nil"/>
            </w:tcBorders>
            <w:shd w:val="clear" w:color="auto" w:fill="auto"/>
            <w:noWrap/>
            <w:vAlign w:val="center"/>
            <w:hideMark/>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482" w:type="dxa"/>
            <w:tcBorders>
              <w:top w:val="nil"/>
              <w:left w:val="nil"/>
              <w:bottom w:val="nil"/>
              <w:right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1813" w:type="dxa"/>
            <w:gridSpan w:val="3"/>
            <w:tcBorders>
              <w:top w:val="nil"/>
              <w:left w:val="nil"/>
              <w:bottom w:val="nil"/>
              <w:right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CB7602" w:rsidRPr="00AE06DC" w:rsidTr="00A669F1">
        <w:trPr>
          <w:trHeight w:val="300"/>
        </w:trPr>
        <w:tc>
          <w:tcPr>
            <w:tcW w:w="947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A307B3" w:rsidRDefault="00CB7602">
            <w:pPr>
              <w:spacing w:after="0"/>
              <w:jc w:val="both"/>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xml:space="preserve">FIŞA TEHNICĂ </w:t>
            </w:r>
            <w:r>
              <w:rPr>
                <w:rFonts w:ascii="Calibri" w:eastAsia="Times New Roman" w:hAnsi="Calibri" w:cs="Times New Roman"/>
                <w:color w:val="000000"/>
                <w:lang w:val="ro-RO" w:eastAsia="ru-RU"/>
              </w:rPr>
              <w:t xml:space="preserve">ZEOLIT SINTETIC-SITA MOLECULARĂ  NaA-Y (4A) </w:t>
            </w:r>
          </w:p>
          <w:p w:rsidR="006446D5" w:rsidRPr="006446D5" w:rsidRDefault="006446D5">
            <w:pPr>
              <w:spacing w:after="0"/>
              <w:jc w:val="both"/>
              <w:rPr>
                <w:rFonts w:ascii="Calibri" w:eastAsia="Times New Roman" w:hAnsi="Calibri" w:cs="Times New Roman"/>
                <w:color w:val="000000"/>
                <w:lang w:val="ro-RO" w:eastAsia="ru-RU"/>
              </w:rPr>
            </w:pPr>
          </w:p>
        </w:tc>
      </w:tr>
      <w:tr w:rsidR="00BA0672" w:rsidRPr="00AE06DC" w:rsidTr="006446D5">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CB7602" w:rsidRPr="008A6B49" w:rsidRDefault="00CB7602" w:rsidP="00A05CB3">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Nr crt.</w:t>
            </w:r>
          </w:p>
        </w:tc>
        <w:tc>
          <w:tcPr>
            <w:tcW w:w="3704" w:type="dxa"/>
            <w:tcBorders>
              <w:top w:val="nil"/>
              <w:left w:val="nil"/>
              <w:bottom w:val="single" w:sz="4" w:space="0" w:color="auto"/>
              <w:right w:val="single" w:sz="4" w:space="0" w:color="auto"/>
            </w:tcBorders>
            <w:shd w:val="clear" w:color="auto" w:fill="auto"/>
            <w:vAlign w:val="center"/>
            <w:hideMark/>
          </w:tcPr>
          <w:p w:rsidR="00CB7602" w:rsidRPr="008A6B49" w:rsidRDefault="00CB7602" w:rsidP="00A05CB3">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Caracteristica</w:t>
            </w:r>
          </w:p>
        </w:tc>
        <w:tc>
          <w:tcPr>
            <w:tcW w:w="844" w:type="dxa"/>
            <w:tcBorders>
              <w:top w:val="nil"/>
              <w:left w:val="nil"/>
              <w:bottom w:val="single" w:sz="4" w:space="0" w:color="auto"/>
              <w:right w:val="single" w:sz="4" w:space="0" w:color="auto"/>
            </w:tcBorders>
            <w:shd w:val="clear" w:color="auto" w:fill="auto"/>
            <w:vAlign w:val="center"/>
            <w:hideMark/>
          </w:tcPr>
          <w:p w:rsidR="00CB7602" w:rsidRPr="008A6B49" w:rsidRDefault="00CB7602" w:rsidP="00A05CB3">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U.M</w:t>
            </w:r>
          </w:p>
        </w:tc>
        <w:tc>
          <w:tcPr>
            <w:tcW w:w="2630" w:type="dxa"/>
            <w:gridSpan w:val="2"/>
            <w:tcBorders>
              <w:top w:val="nil"/>
              <w:left w:val="nil"/>
              <w:bottom w:val="single" w:sz="4" w:space="0" w:color="auto"/>
              <w:right w:val="single" w:sz="4" w:space="0" w:color="auto"/>
            </w:tcBorders>
            <w:shd w:val="clear" w:color="auto" w:fill="auto"/>
            <w:vAlign w:val="center"/>
            <w:hideMark/>
          </w:tcPr>
          <w:p w:rsidR="00CB7602" w:rsidRPr="008A6B49" w:rsidRDefault="00CB7602" w:rsidP="00A05CB3">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solicitate</w:t>
            </w:r>
          </w:p>
        </w:tc>
        <w:tc>
          <w:tcPr>
            <w:tcW w:w="1665" w:type="dxa"/>
            <w:gridSpan w:val="2"/>
            <w:tcBorders>
              <w:top w:val="nil"/>
              <w:left w:val="nil"/>
              <w:bottom w:val="single" w:sz="4" w:space="0" w:color="auto"/>
              <w:right w:val="single" w:sz="4" w:space="0" w:color="auto"/>
            </w:tcBorders>
            <w:shd w:val="clear" w:color="auto" w:fill="auto"/>
            <w:vAlign w:val="center"/>
            <w:hideMark/>
          </w:tcPr>
          <w:p w:rsidR="00CB7602" w:rsidRPr="008A6B49" w:rsidRDefault="00CB7602" w:rsidP="00A05CB3">
            <w:pPr>
              <w:spacing w:after="0" w:line="240" w:lineRule="auto"/>
              <w:jc w:val="center"/>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Date tehnice garantate (oferta furnizorului)</w:t>
            </w:r>
          </w:p>
        </w:tc>
      </w:tr>
      <w:tr w:rsidR="00CB7602" w:rsidRPr="00931301" w:rsidTr="00A669F1">
        <w:trPr>
          <w:trHeight w:val="300"/>
        </w:trPr>
        <w:tc>
          <w:tcPr>
            <w:tcW w:w="947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B7602" w:rsidRPr="008A6B49" w:rsidRDefault="00CB7602" w:rsidP="00A05CB3">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FURNIZOR</w:t>
            </w:r>
          </w:p>
        </w:tc>
      </w:tr>
      <w:tr w:rsidR="00CB7602" w:rsidRPr="00931301" w:rsidTr="00A669F1">
        <w:trPr>
          <w:trHeight w:val="300"/>
        </w:trPr>
        <w:tc>
          <w:tcPr>
            <w:tcW w:w="9478"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xml:space="preserve">TIP </w:t>
            </w:r>
          </w:p>
        </w:tc>
      </w:tr>
      <w:tr w:rsidR="00CB7602" w:rsidRPr="008A6B49" w:rsidTr="00A669F1">
        <w:trPr>
          <w:trHeight w:val="300"/>
        </w:trPr>
        <w:tc>
          <w:tcPr>
            <w:tcW w:w="9478"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ŢARA DE ORIGINE</w:t>
            </w:r>
          </w:p>
        </w:tc>
      </w:tr>
      <w:tr w:rsidR="00A307B3" w:rsidRPr="008A6B49" w:rsidTr="006446D5">
        <w:trPr>
          <w:trHeight w:val="300"/>
        </w:trPr>
        <w:tc>
          <w:tcPr>
            <w:tcW w:w="43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CANTITATEA  SPRE ACHIZIŢIE</w:t>
            </w:r>
          </w:p>
        </w:tc>
        <w:tc>
          <w:tcPr>
            <w:tcW w:w="844"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kg</w:t>
            </w:r>
          </w:p>
        </w:tc>
        <w:tc>
          <w:tcPr>
            <w:tcW w:w="2630" w:type="dxa"/>
            <w:gridSpan w:val="2"/>
            <w:tcBorders>
              <w:top w:val="nil"/>
              <w:left w:val="nil"/>
              <w:bottom w:val="single" w:sz="4" w:space="0" w:color="auto"/>
              <w:right w:val="single" w:sz="4" w:space="0" w:color="auto"/>
            </w:tcBorders>
            <w:shd w:val="clear" w:color="auto" w:fill="auto"/>
            <w:noWrap/>
            <w:vAlign w:val="bottom"/>
            <w:hideMark/>
          </w:tcPr>
          <w:p w:rsidR="00CB7602" w:rsidRPr="008A6B49" w:rsidRDefault="006446D5" w:rsidP="00A05CB3">
            <w:pPr>
              <w:spacing w:after="0" w:line="240" w:lineRule="auto"/>
              <w:jc w:val="center"/>
              <w:rPr>
                <w:rFonts w:ascii="Calibri" w:eastAsia="Times New Roman" w:hAnsi="Calibri" w:cs="Times New Roman"/>
                <w:b/>
                <w:bCs/>
                <w:color w:val="000000"/>
                <w:lang w:val="ro-RO" w:eastAsia="ru-RU"/>
              </w:rPr>
            </w:pPr>
            <w:r>
              <w:rPr>
                <w:rFonts w:ascii="Calibri" w:eastAsia="Times New Roman" w:hAnsi="Calibri" w:cs="Times New Roman"/>
                <w:b/>
                <w:bCs/>
                <w:color w:val="000000"/>
                <w:lang w:val="ro-RO" w:eastAsia="ru-RU"/>
              </w:rPr>
              <w:t>475</w:t>
            </w:r>
          </w:p>
        </w:tc>
        <w:tc>
          <w:tcPr>
            <w:tcW w:w="1665" w:type="dxa"/>
            <w:gridSpan w:val="2"/>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b/>
                <w:bCs/>
                <w:color w:val="000000"/>
                <w:lang w:val="ro-RO" w:eastAsia="ru-RU"/>
              </w:rPr>
            </w:pPr>
            <w:r w:rsidRPr="008A6B49">
              <w:rPr>
                <w:rFonts w:ascii="Calibri" w:eastAsia="Times New Roman" w:hAnsi="Calibri" w:cs="Times New Roman"/>
                <w:b/>
                <w:bCs/>
                <w:color w:val="000000"/>
                <w:lang w:val="ro-RO" w:eastAsia="ru-RU"/>
              </w:rPr>
              <w:t> </w:t>
            </w:r>
          </w:p>
        </w:tc>
      </w:tr>
      <w:tr w:rsidR="00CB7602" w:rsidRPr="00AE06DC"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F0794C" w:rsidRDefault="00CB7602" w:rsidP="00A05CB3">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1</w:t>
            </w:r>
          </w:p>
        </w:tc>
        <w:tc>
          <w:tcPr>
            <w:tcW w:w="8843" w:type="dxa"/>
            <w:gridSpan w:val="6"/>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CONDIŢII CLIMATERICE ŞI DE MEDIU</w:t>
            </w:r>
          </w:p>
        </w:tc>
      </w:tr>
      <w:tr w:rsidR="00BA0672" w:rsidRPr="00F0794C"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Temperatura mediului ambiant</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⁰C</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-40 / +40</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F0794C"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1.2</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Radiaţia solară maximă</w:t>
            </w:r>
          </w:p>
        </w:tc>
        <w:tc>
          <w:tcPr>
            <w:tcW w:w="844" w:type="dxa"/>
            <w:tcBorders>
              <w:top w:val="nil"/>
              <w:left w:val="nil"/>
              <w:bottom w:val="single" w:sz="4" w:space="0" w:color="auto"/>
              <w:right w:val="single" w:sz="4" w:space="0" w:color="auto"/>
            </w:tcBorders>
            <w:shd w:val="clear" w:color="auto" w:fill="auto"/>
            <w:noWrap/>
            <w:vAlign w:val="center"/>
          </w:tcPr>
          <w:p w:rsidR="00CB7602" w:rsidRPr="00F0794C" w:rsidRDefault="00CB7602" w:rsidP="00A05CB3">
            <w:pPr>
              <w:spacing w:after="0" w:line="240" w:lineRule="auto"/>
              <w:jc w:val="center"/>
              <w:rPr>
                <w:rFonts w:ascii="Calibri" w:eastAsia="Times New Roman" w:hAnsi="Calibri" w:cs="Times New Roman"/>
                <w:color w:val="000000"/>
                <w:vertAlign w:val="superscript"/>
                <w:lang w:val="ro-RO" w:eastAsia="ru-RU"/>
              </w:rPr>
            </w:pPr>
            <w:r>
              <w:rPr>
                <w:rFonts w:ascii="Calibri" w:eastAsia="Times New Roman" w:hAnsi="Calibri" w:cs="Times New Roman"/>
                <w:color w:val="000000"/>
                <w:lang w:val="ro-RO" w:eastAsia="ru-RU"/>
              </w:rPr>
              <w:t>kW/m</w:t>
            </w:r>
            <w:r>
              <w:rPr>
                <w:rFonts w:ascii="Calibri" w:eastAsia="Times New Roman" w:hAnsi="Calibri" w:cs="Times New Roman"/>
                <w:color w:val="000000"/>
                <w:vertAlign w:val="superscript"/>
                <w:lang w:val="ro-RO" w:eastAsia="ru-RU"/>
              </w:rPr>
              <w:t>2</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BF79F7"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1.1</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F0794C"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1.3</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Altitudine</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1000</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F0794C"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1.4</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Umiditatea relativă a aerului </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100</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9C0E0B"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1.5</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Domeniul de utilizare</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tratarea uleiului mineral electroizolant </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9C0E0B"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1.6</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Mediul de imersie</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ulei mineral electroizolant</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F0794C"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1F6460" w:rsidRDefault="00CB7602" w:rsidP="00A05CB3">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2</w:t>
            </w:r>
          </w:p>
        </w:tc>
        <w:tc>
          <w:tcPr>
            <w:tcW w:w="3704" w:type="dxa"/>
            <w:tcBorders>
              <w:top w:val="nil"/>
              <w:left w:val="nil"/>
              <w:bottom w:val="single" w:sz="4" w:space="0" w:color="auto"/>
              <w:right w:val="single" w:sz="4" w:space="0" w:color="auto"/>
            </w:tcBorders>
            <w:shd w:val="clear" w:color="auto" w:fill="auto"/>
            <w:noWrap/>
            <w:vAlign w:val="center"/>
          </w:tcPr>
          <w:p w:rsidR="00CB7602" w:rsidRPr="001F6460" w:rsidRDefault="00CB7602" w:rsidP="00A05CB3">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CARACTERISTICI</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8A6B49"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2.1</w:t>
            </w:r>
          </w:p>
        </w:tc>
        <w:tc>
          <w:tcPr>
            <w:tcW w:w="3704" w:type="dxa"/>
            <w:tcBorders>
              <w:top w:val="nil"/>
              <w:left w:val="nil"/>
              <w:bottom w:val="single" w:sz="4" w:space="0" w:color="auto"/>
              <w:right w:val="single" w:sz="4" w:space="0" w:color="auto"/>
            </w:tcBorders>
            <w:shd w:val="clear" w:color="auto" w:fill="auto"/>
            <w:noWrap/>
            <w:vAlign w:val="center"/>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CAS</w:t>
            </w:r>
          </w:p>
        </w:tc>
        <w:tc>
          <w:tcPr>
            <w:tcW w:w="844" w:type="dxa"/>
            <w:tcBorders>
              <w:top w:val="nil"/>
              <w:left w:val="nil"/>
              <w:bottom w:val="single" w:sz="4" w:space="0" w:color="auto"/>
              <w:right w:val="single" w:sz="4" w:space="0" w:color="auto"/>
            </w:tcBorders>
            <w:shd w:val="clear" w:color="auto" w:fill="auto"/>
            <w:noWrap/>
            <w:vAlign w:val="center"/>
            <w:hideMark/>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hideMark/>
          </w:tcPr>
          <w:p w:rsidR="00CB7602" w:rsidRPr="008A6B49" w:rsidRDefault="00A307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68989-22</w:t>
            </w:r>
            <w:r w:rsidR="00CB7602">
              <w:rPr>
                <w:rFonts w:ascii="Calibri" w:eastAsia="Times New Roman" w:hAnsi="Calibri" w:cs="Times New Roman"/>
                <w:color w:val="000000"/>
                <w:lang w:val="ro-RO" w:eastAsia="ru-RU"/>
              </w:rPr>
              <w:t>-0</w:t>
            </w: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8A6B49"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2.2</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Formula chimică</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931301"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Na2OxAl2O3x2.5SiO2x</w:t>
            </w:r>
            <w:r w:rsidRPr="00A669F1">
              <w:rPr>
                <w:rFonts w:ascii="Calibri" w:eastAsia="Times New Roman" w:hAnsi="Calibri" w:cs="Times New Roman"/>
                <w:color w:val="000000"/>
                <w:lang w:val="ro-RO" w:eastAsia="ru-RU"/>
              </w:rPr>
              <w:t>H2O</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C12D43"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2.3</w:t>
            </w:r>
          </w:p>
        </w:tc>
        <w:tc>
          <w:tcPr>
            <w:tcW w:w="370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aditiv</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DE5001" w:rsidRDefault="00BA0672" w:rsidP="00A05CB3">
            <w:pPr>
              <w:spacing w:after="0" w:line="240" w:lineRule="auto"/>
              <w:jc w:val="center"/>
              <w:rPr>
                <w:rFonts w:ascii="Calibri" w:eastAsia="Times New Roman" w:hAnsi="Calibri" w:cs="Times New Roman"/>
                <w:color w:val="000000"/>
                <w:lang w:val="en-US" w:eastAsia="ru-RU"/>
              </w:rPr>
            </w:pPr>
            <w:r>
              <w:rPr>
                <w:rFonts w:ascii="Calibri" w:eastAsia="Times New Roman" w:hAnsi="Calibri" w:cs="Times New Roman"/>
                <w:color w:val="000000"/>
                <w:lang w:val="ro-RO" w:eastAsia="ru-RU"/>
              </w:rPr>
              <w:t>NaA-Y (4A)</w:t>
            </w: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9C0E0B"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2.4</w:t>
            </w:r>
          </w:p>
        </w:tc>
        <w:tc>
          <w:tcPr>
            <w:tcW w:w="370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Aspect</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245D2A"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granule cilindrice</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151C94"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2.5</w:t>
            </w:r>
          </w:p>
        </w:tc>
        <w:tc>
          <w:tcPr>
            <w:tcW w:w="370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Culoare </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alb/sur</w:t>
            </w: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2.6</w:t>
            </w:r>
          </w:p>
        </w:tc>
        <w:tc>
          <w:tcPr>
            <w:tcW w:w="3704" w:type="dxa"/>
            <w:tcBorders>
              <w:top w:val="nil"/>
              <w:left w:val="nil"/>
              <w:bottom w:val="single" w:sz="4" w:space="0" w:color="auto"/>
              <w:right w:val="single" w:sz="4" w:space="0" w:color="auto"/>
            </w:tcBorders>
            <w:shd w:val="clear" w:color="auto" w:fill="auto"/>
            <w:vAlign w:val="center"/>
          </w:tcPr>
          <w:p w:rsidR="00CB7602" w:rsidRPr="008A6B49" w:rsidRDefault="00BA067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Densitate în vrac</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g/L</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8A6B49"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0.64 – 0.85</w:t>
            </w: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2.7</w:t>
            </w:r>
          </w:p>
        </w:tc>
        <w:tc>
          <w:tcPr>
            <w:tcW w:w="3704" w:type="dxa"/>
            <w:tcBorders>
              <w:top w:val="nil"/>
              <w:left w:val="nil"/>
              <w:bottom w:val="single" w:sz="4" w:space="0" w:color="auto"/>
              <w:right w:val="single" w:sz="4" w:space="0" w:color="auto"/>
            </w:tcBorders>
            <w:shd w:val="clear" w:color="auto" w:fill="auto"/>
            <w:noWrap/>
            <w:vAlign w:val="bottom"/>
          </w:tcPr>
          <w:p w:rsidR="00CB7602" w:rsidRPr="008A6B49" w:rsidRDefault="00BA067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Diametru  porilor</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nm</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8A6B49"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4A 0.4 nm</w:t>
            </w: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2.8</w:t>
            </w:r>
          </w:p>
        </w:tc>
        <w:tc>
          <w:tcPr>
            <w:tcW w:w="3704" w:type="dxa"/>
            <w:tcBorders>
              <w:top w:val="nil"/>
              <w:left w:val="nil"/>
              <w:bottom w:val="single" w:sz="4" w:space="0" w:color="auto"/>
              <w:right w:val="single" w:sz="4" w:space="0" w:color="auto"/>
            </w:tcBorders>
            <w:shd w:val="clear" w:color="auto" w:fill="auto"/>
            <w:noWrap/>
            <w:vAlign w:val="bottom"/>
          </w:tcPr>
          <w:p w:rsidR="00CB7602" w:rsidRDefault="00BA067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Conţinutul de umiditate</w:t>
            </w:r>
          </w:p>
        </w:tc>
        <w:tc>
          <w:tcPr>
            <w:tcW w:w="844" w:type="dxa"/>
            <w:tcBorders>
              <w:top w:val="nil"/>
              <w:left w:val="nil"/>
              <w:bottom w:val="single" w:sz="4" w:space="0" w:color="auto"/>
              <w:right w:val="single" w:sz="4" w:space="0" w:color="auto"/>
            </w:tcBorders>
            <w:shd w:val="clear" w:color="auto" w:fill="auto"/>
            <w:noWrap/>
            <w:vAlign w:val="center"/>
          </w:tcPr>
          <w:p w:rsidR="00CB7602"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xml:space="preserve">max. 1.0 </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9C0E0B"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2.9</w:t>
            </w:r>
          </w:p>
        </w:tc>
        <w:tc>
          <w:tcPr>
            <w:tcW w:w="3704" w:type="dxa"/>
            <w:tcBorders>
              <w:top w:val="nil"/>
              <w:left w:val="nil"/>
              <w:bottom w:val="single" w:sz="4" w:space="0" w:color="auto"/>
              <w:right w:val="single" w:sz="4" w:space="0" w:color="auto"/>
            </w:tcBorders>
            <w:shd w:val="clear" w:color="auto" w:fill="auto"/>
            <w:noWrap/>
            <w:vAlign w:val="bottom"/>
          </w:tcPr>
          <w:p w:rsidR="00CB7602" w:rsidRPr="008A6B49" w:rsidRDefault="00BA067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Capacitatea de absorbţie a umidității</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8A6B49" w:rsidRDefault="00BA067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min. 21.5</w:t>
            </w: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A307B3" w:rsidRPr="009C0E0B"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A307B3" w:rsidRDefault="00A307B3"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2.10</w:t>
            </w:r>
          </w:p>
        </w:tc>
        <w:tc>
          <w:tcPr>
            <w:tcW w:w="3704" w:type="dxa"/>
            <w:tcBorders>
              <w:top w:val="nil"/>
              <w:left w:val="nil"/>
              <w:bottom w:val="single" w:sz="4" w:space="0" w:color="auto"/>
              <w:right w:val="single" w:sz="4" w:space="0" w:color="auto"/>
            </w:tcBorders>
            <w:shd w:val="clear" w:color="auto" w:fill="auto"/>
            <w:noWrap/>
            <w:vAlign w:val="bottom"/>
          </w:tcPr>
          <w:p w:rsidR="00A307B3" w:rsidRDefault="00A307B3"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Rezistenţa la zdrobire</w:t>
            </w:r>
          </w:p>
        </w:tc>
        <w:tc>
          <w:tcPr>
            <w:tcW w:w="844" w:type="dxa"/>
            <w:tcBorders>
              <w:top w:val="nil"/>
              <w:left w:val="nil"/>
              <w:bottom w:val="single" w:sz="4" w:space="0" w:color="auto"/>
              <w:right w:val="single" w:sz="4" w:space="0" w:color="auto"/>
            </w:tcBorders>
            <w:shd w:val="clear" w:color="auto" w:fill="auto"/>
            <w:noWrap/>
            <w:vAlign w:val="center"/>
          </w:tcPr>
          <w:p w:rsidR="00A307B3" w:rsidRDefault="00A307B3"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MPa</w:t>
            </w:r>
          </w:p>
        </w:tc>
        <w:tc>
          <w:tcPr>
            <w:tcW w:w="2698" w:type="dxa"/>
            <w:gridSpan w:val="3"/>
            <w:tcBorders>
              <w:top w:val="nil"/>
              <w:left w:val="nil"/>
              <w:bottom w:val="single" w:sz="4" w:space="0" w:color="auto"/>
              <w:right w:val="single" w:sz="4" w:space="0" w:color="auto"/>
            </w:tcBorders>
            <w:shd w:val="clear" w:color="auto" w:fill="auto"/>
            <w:noWrap/>
            <w:vAlign w:val="center"/>
          </w:tcPr>
          <w:p w:rsidR="00A307B3" w:rsidRDefault="00A307B3"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6.0 – 12.0</w:t>
            </w:r>
          </w:p>
        </w:tc>
        <w:tc>
          <w:tcPr>
            <w:tcW w:w="1597" w:type="dxa"/>
            <w:tcBorders>
              <w:top w:val="nil"/>
              <w:left w:val="nil"/>
              <w:bottom w:val="single" w:sz="4" w:space="0" w:color="auto"/>
              <w:right w:val="single" w:sz="4" w:space="0" w:color="auto"/>
            </w:tcBorders>
            <w:shd w:val="clear" w:color="auto" w:fill="auto"/>
            <w:noWrap/>
            <w:vAlign w:val="bottom"/>
          </w:tcPr>
          <w:p w:rsidR="00A307B3" w:rsidRPr="008A6B49" w:rsidRDefault="00A307B3" w:rsidP="00A05CB3">
            <w:pPr>
              <w:spacing w:after="0" w:line="240" w:lineRule="auto"/>
              <w:rPr>
                <w:rFonts w:ascii="Calibri" w:eastAsia="Times New Roman" w:hAnsi="Calibri" w:cs="Times New Roman"/>
                <w:color w:val="000000"/>
                <w:lang w:val="ro-RO" w:eastAsia="ru-RU"/>
              </w:rPr>
            </w:pPr>
          </w:p>
        </w:tc>
      </w:tr>
      <w:tr w:rsidR="00A307B3" w:rsidRPr="009C0E0B"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A307B3" w:rsidRDefault="00A307B3"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2.11</w:t>
            </w:r>
          </w:p>
        </w:tc>
        <w:tc>
          <w:tcPr>
            <w:tcW w:w="3704" w:type="dxa"/>
            <w:tcBorders>
              <w:top w:val="nil"/>
              <w:left w:val="nil"/>
              <w:bottom w:val="single" w:sz="4" w:space="0" w:color="auto"/>
              <w:right w:val="single" w:sz="4" w:space="0" w:color="auto"/>
            </w:tcBorders>
            <w:shd w:val="clear" w:color="auto" w:fill="auto"/>
            <w:noWrap/>
            <w:vAlign w:val="bottom"/>
          </w:tcPr>
          <w:p w:rsidR="00A307B3" w:rsidRDefault="00A307B3"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Rezistenţa la apă</w:t>
            </w:r>
          </w:p>
        </w:tc>
        <w:tc>
          <w:tcPr>
            <w:tcW w:w="844" w:type="dxa"/>
            <w:tcBorders>
              <w:top w:val="nil"/>
              <w:left w:val="nil"/>
              <w:bottom w:val="single" w:sz="4" w:space="0" w:color="auto"/>
              <w:right w:val="single" w:sz="4" w:space="0" w:color="auto"/>
            </w:tcBorders>
            <w:shd w:val="clear" w:color="auto" w:fill="auto"/>
            <w:noWrap/>
            <w:vAlign w:val="center"/>
          </w:tcPr>
          <w:p w:rsidR="00A307B3" w:rsidRDefault="00A307B3"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w:t>
            </w:r>
          </w:p>
        </w:tc>
        <w:tc>
          <w:tcPr>
            <w:tcW w:w="2698" w:type="dxa"/>
            <w:gridSpan w:val="3"/>
            <w:tcBorders>
              <w:top w:val="nil"/>
              <w:left w:val="nil"/>
              <w:bottom w:val="single" w:sz="4" w:space="0" w:color="auto"/>
              <w:right w:val="single" w:sz="4" w:space="0" w:color="auto"/>
            </w:tcBorders>
            <w:shd w:val="clear" w:color="auto" w:fill="auto"/>
            <w:noWrap/>
            <w:vAlign w:val="center"/>
          </w:tcPr>
          <w:p w:rsidR="00A307B3" w:rsidRDefault="00A307B3"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 98</w:t>
            </w:r>
          </w:p>
        </w:tc>
        <w:tc>
          <w:tcPr>
            <w:tcW w:w="1597" w:type="dxa"/>
            <w:tcBorders>
              <w:top w:val="nil"/>
              <w:left w:val="nil"/>
              <w:bottom w:val="single" w:sz="4" w:space="0" w:color="auto"/>
              <w:right w:val="single" w:sz="4" w:space="0" w:color="auto"/>
            </w:tcBorders>
            <w:shd w:val="clear" w:color="auto" w:fill="auto"/>
            <w:noWrap/>
            <w:vAlign w:val="bottom"/>
          </w:tcPr>
          <w:p w:rsidR="00A307B3" w:rsidRPr="008A6B49" w:rsidRDefault="00A307B3"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1F6460" w:rsidRDefault="00CB7602" w:rsidP="00A05CB3">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3</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b/>
                <w:color w:val="000000"/>
                <w:lang w:val="ro-RO" w:eastAsia="ru-RU"/>
              </w:rPr>
              <w:t>MARCAREA</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3.1</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fabrica producătoare</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3.2</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denumirea produs</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3.3</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de produs în recipient</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3.4</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numărul lotului</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3.5</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datele referitor la protecţia mediului ambiant şi sănătatea şi securitate ocupaţională</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3.6</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standardul de fabricaţie</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3.7</w:t>
            </w:r>
          </w:p>
        </w:tc>
        <w:tc>
          <w:tcPr>
            <w:tcW w:w="3704" w:type="dxa"/>
            <w:tcBorders>
              <w:top w:val="nil"/>
              <w:left w:val="nil"/>
              <w:bottom w:val="single" w:sz="4" w:space="0" w:color="auto"/>
              <w:right w:val="single" w:sz="4" w:space="0" w:color="auto"/>
            </w:tcBorders>
            <w:shd w:val="clear" w:color="auto" w:fill="auto"/>
            <w:noWrap/>
            <w:vAlign w:val="bottom"/>
          </w:tcPr>
          <w:p w:rsidR="00CB7602" w:rsidRPr="001F6460" w:rsidRDefault="00CB7602" w:rsidP="00A05CB3">
            <w:pPr>
              <w:pStyle w:val="a3"/>
              <w:numPr>
                <w:ilvl w:val="0"/>
                <w:numId w:val="16"/>
              </w:num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condiţii de depozitare</w:t>
            </w:r>
          </w:p>
        </w:tc>
        <w:tc>
          <w:tcPr>
            <w:tcW w:w="844" w:type="dxa"/>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Da</w:t>
            </w:r>
          </w:p>
        </w:tc>
        <w:tc>
          <w:tcPr>
            <w:tcW w:w="1597"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602" w:rsidRPr="001F6460" w:rsidRDefault="00CB7602" w:rsidP="00A05CB3">
            <w:pPr>
              <w:spacing w:after="0" w:line="240" w:lineRule="auto"/>
              <w:jc w:val="center"/>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lastRenderedPageBreak/>
              <w:t>4</w:t>
            </w:r>
          </w:p>
        </w:tc>
        <w:tc>
          <w:tcPr>
            <w:tcW w:w="3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7602" w:rsidRPr="001F6460" w:rsidRDefault="00CB7602" w:rsidP="00A05CB3">
            <w:pPr>
              <w:spacing w:after="0" w:line="240" w:lineRule="auto"/>
              <w:rPr>
                <w:rFonts w:ascii="Calibri" w:eastAsia="Times New Roman" w:hAnsi="Calibri" w:cs="Times New Roman"/>
                <w:b/>
                <w:color w:val="000000"/>
                <w:lang w:val="ro-RO" w:eastAsia="ru-RU"/>
              </w:rPr>
            </w:pPr>
            <w:r>
              <w:rPr>
                <w:rFonts w:ascii="Calibri" w:eastAsia="Times New Roman" w:hAnsi="Calibri" w:cs="Times New Roman"/>
                <w:b/>
                <w:color w:val="000000"/>
                <w:lang w:val="ro-RO" w:eastAsia="ru-RU"/>
              </w:rPr>
              <w:t>AMBALAREA</w:t>
            </w:r>
          </w:p>
        </w:tc>
        <w:tc>
          <w:tcPr>
            <w:tcW w:w="8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4.1</w:t>
            </w:r>
          </w:p>
        </w:tc>
        <w:tc>
          <w:tcPr>
            <w:tcW w:w="3704" w:type="dxa"/>
            <w:tcBorders>
              <w:top w:val="single" w:sz="4" w:space="0" w:color="auto"/>
              <w:left w:val="nil"/>
              <w:bottom w:val="single" w:sz="4" w:space="0" w:color="auto"/>
              <w:right w:val="single" w:sz="4" w:space="0" w:color="auto"/>
            </w:tcBorders>
            <w:shd w:val="clear" w:color="auto" w:fill="auto"/>
            <w:noWrap/>
            <w:vAlign w:val="bottom"/>
          </w:tcPr>
          <w:p w:rsidR="00CB7602"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Tip recipient</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B7602"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single" w:sz="4" w:space="0" w:color="auto"/>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single" w:sz="4" w:space="0" w:color="auto"/>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245D2A" w:rsidTr="006446D5">
        <w:trPr>
          <w:trHeight w:val="300"/>
        </w:trPr>
        <w:tc>
          <w:tcPr>
            <w:tcW w:w="635" w:type="dxa"/>
            <w:tcBorders>
              <w:top w:val="nil"/>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4.2</w:t>
            </w:r>
          </w:p>
        </w:tc>
        <w:tc>
          <w:tcPr>
            <w:tcW w:w="3704" w:type="dxa"/>
            <w:tcBorders>
              <w:top w:val="nil"/>
              <w:left w:val="nil"/>
              <w:bottom w:val="single" w:sz="4" w:space="0" w:color="auto"/>
              <w:right w:val="single" w:sz="4" w:space="0" w:color="auto"/>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Cantitate recipient</w:t>
            </w:r>
          </w:p>
        </w:tc>
        <w:tc>
          <w:tcPr>
            <w:tcW w:w="844" w:type="dxa"/>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kg</w:t>
            </w:r>
          </w:p>
        </w:tc>
        <w:tc>
          <w:tcPr>
            <w:tcW w:w="2698" w:type="dxa"/>
            <w:gridSpan w:val="3"/>
            <w:tcBorders>
              <w:top w:val="nil"/>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nil"/>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4.3</w:t>
            </w:r>
          </w:p>
        </w:tc>
        <w:tc>
          <w:tcPr>
            <w:tcW w:w="3704" w:type="dxa"/>
            <w:tcBorders>
              <w:top w:val="single" w:sz="4" w:space="0" w:color="auto"/>
              <w:left w:val="nil"/>
              <w:bottom w:val="single" w:sz="4" w:space="0" w:color="auto"/>
              <w:right w:val="single" w:sz="4" w:space="0" w:color="auto"/>
            </w:tcBorders>
            <w:shd w:val="clear" w:color="auto" w:fill="auto"/>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r>
              <w:rPr>
                <w:rFonts w:ascii="Calibri" w:eastAsia="Times New Roman" w:hAnsi="Calibri" w:cs="Times New Roman"/>
                <w:color w:val="000000"/>
                <w:lang w:val="ro-RO" w:eastAsia="ru-RU"/>
              </w:rPr>
              <w:t>Anul de fabricaţie</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single" w:sz="4" w:space="0" w:color="auto"/>
              <w:left w:val="nil"/>
              <w:bottom w:val="single" w:sz="4" w:space="0" w:color="auto"/>
              <w:right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single" w:sz="4" w:space="0" w:color="auto"/>
              <w:left w:val="nil"/>
              <w:bottom w:val="single" w:sz="4" w:space="0" w:color="auto"/>
              <w:right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top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3704" w:type="dxa"/>
            <w:tcBorders>
              <w:top w:val="single" w:sz="4" w:space="0" w:color="auto"/>
            </w:tcBorders>
            <w:shd w:val="clear" w:color="auto" w:fill="auto"/>
            <w:vAlign w:val="center"/>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844" w:type="dxa"/>
            <w:tcBorders>
              <w:top w:val="single" w:sz="4" w:space="0" w:color="auto"/>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single" w:sz="4" w:space="0" w:color="auto"/>
            </w:tcBorders>
            <w:shd w:val="clear" w:color="auto" w:fill="auto"/>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single" w:sz="4" w:space="0" w:color="auto"/>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top w:val="nil"/>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3704" w:type="dxa"/>
            <w:tcBorders>
              <w:top w:val="nil"/>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844" w:type="dxa"/>
            <w:tcBorders>
              <w:top w:val="nil"/>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tcBorders>
            <w:shd w:val="clear" w:color="auto" w:fill="auto"/>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1597" w:type="dxa"/>
            <w:tcBorders>
              <w:top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 </w:t>
            </w:r>
          </w:p>
        </w:tc>
      </w:tr>
      <w:tr w:rsidR="00BA0672" w:rsidRPr="00245D2A" w:rsidTr="006446D5">
        <w:trPr>
          <w:trHeight w:val="300"/>
        </w:trPr>
        <w:tc>
          <w:tcPr>
            <w:tcW w:w="635" w:type="dxa"/>
            <w:tcBorders>
              <w:left w:val="nil"/>
              <w:bottom w:val="nil"/>
              <w:right w:val="nil"/>
            </w:tcBorders>
            <w:shd w:val="clear" w:color="auto" w:fill="auto"/>
            <w:noWrap/>
            <w:vAlign w:val="center"/>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3704" w:type="dxa"/>
            <w:tcBorders>
              <w:left w:val="nil"/>
              <w:bottom w:val="nil"/>
              <w:right w:val="nil"/>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844" w:type="dxa"/>
            <w:tcBorders>
              <w:left w:val="nil"/>
              <w:bottom w:val="nil"/>
              <w:right w:val="nil"/>
            </w:tcBorders>
            <w:shd w:val="clear" w:color="auto" w:fill="auto"/>
            <w:noWrap/>
            <w:vAlign w:val="center"/>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left w:val="nil"/>
              <w:bottom w:val="nil"/>
              <w:right w:val="nil"/>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1597" w:type="dxa"/>
            <w:tcBorders>
              <w:left w:val="nil"/>
              <w:bottom w:val="nil"/>
              <w:right w:val="nil"/>
            </w:tcBorders>
            <w:shd w:val="clear" w:color="auto" w:fill="auto"/>
            <w:noWrap/>
            <w:vAlign w:val="bottom"/>
          </w:tcPr>
          <w:p w:rsidR="00CB7602" w:rsidRPr="008A6B49" w:rsidRDefault="00CB7602" w:rsidP="00A05CB3">
            <w:pPr>
              <w:spacing w:after="0" w:line="240" w:lineRule="auto"/>
              <w:rPr>
                <w:rFonts w:ascii="Calibri" w:eastAsia="Times New Roman" w:hAnsi="Calibri" w:cs="Times New Roman"/>
                <w:color w:val="000000"/>
                <w:lang w:val="ro-RO" w:eastAsia="ru-RU"/>
              </w:rPr>
            </w:pPr>
          </w:p>
        </w:tc>
      </w:tr>
      <w:tr w:rsidR="00BA0672" w:rsidRPr="008A6B49" w:rsidTr="006446D5">
        <w:trPr>
          <w:trHeight w:val="300"/>
        </w:trPr>
        <w:tc>
          <w:tcPr>
            <w:tcW w:w="635" w:type="dxa"/>
            <w:tcBorders>
              <w:top w:val="nil"/>
              <w:left w:val="nil"/>
              <w:bottom w:val="nil"/>
              <w:right w:val="nil"/>
            </w:tcBorders>
            <w:shd w:val="clear" w:color="auto" w:fill="auto"/>
            <w:noWrap/>
            <w:vAlign w:val="center"/>
            <w:hideMark/>
          </w:tcPr>
          <w:p w:rsidR="00CB7602" w:rsidRPr="008A6B49" w:rsidRDefault="00CB7602" w:rsidP="00A05CB3">
            <w:pPr>
              <w:spacing w:after="0" w:line="240" w:lineRule="auto"/>
              <w:rPr>
                <w:rFonts w:ascii="Calibri" w:eastAsia="Times New Roman" w:hAnsi="Calibri" w:cs="Times New Roman"/>
                <w:color w:val="000000"/>
                <w:lang w:val="ro-RO" w:eastAsia="ru-RU"/>
              </w:rPr>
            </w:pPr>
          </w:p>
        </w:tc>
        <w:tc>
          <w:tcPr>
            <w:tcW w:w="3704" w:type="dxa"/>
            <w:tcBorders>
              <w:top w:val="nil"/>
              <w:left w:val="nil"/>
              <w:bottom w:val="nil"/>
              <w:right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Furnizor</w:t>
            </w:r>
          </w:p>
        </w:tc>
        <w:tc>
          <w:tcPr>
            <w:tcW w:w="844" w:type="dxa"/>
            <w:tcBorders>
              <w:top w:val="nil"/>
              <w:left w:val="nil"/>
              <w:bottom w:val="nil"/>
              <w:right w:val="nil"/>
            </w:tcBorders>
            <w:shd w:val="clear" w:color="auto" w:fill="auto"/>
            <w:noWrap/>
            <w:vAlign w:val="center"/>
            <w:hideMark/>
          </w:tcPr>
          <w:p w:rsidR="00CB7602" w:rsidRPr="008A6B49" w:rsidRDefault="00CB7602" w:rsidP="00A05CB3">
            <w:pPr>
              <w:spacing w:after="0" w:line="240" w:lineRule="auto"/>
              <w:jc w:val="center"/>
              <w:rPr>
                <w:rFonts w:ascii="Calibri" w:eastAsia="Times New Roman" w:hAnsi="Calibri" w:cs="Times New Roman"/>
                <w:color w:val="000000"/>
                <w:lang w:val="ro-RO" w:eastAsia="ru-RU"/>
              </w:rPr>
            </w:pPr>
          </w:p>
        </w:tc>
        <w:tc>
          <w:tcPr>
            <w:tcW w:w="2698" w:type="dxa"/>
            <w:gridSpan w:val="3"/>
            <w:tcBorders>
              <w:top w:val="nil"/>
              <w:left w:val="nil"/>
              <w:bottom w:val="nil"/>
              <w:right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r w:rsidRPr="008A6B49">
              <w:rPr>
                <w:rFonts w:ascii="Calibri" w:eastAsia="Times New Roman" w:hAnsi="Calibri" w:cs="Times New Roman"/>
                <w:color w:val="000000"/>
                <w:lang w:val="ro-RO" w:eastAsia="ru-RU"/>
              </w:rPr>
              <w:t>Semnătură</w:t>
            </w:r>
          </w:p>
        </w:tc>
        <w:tc>
          <w:tcPr>
            <w:tcW w:w="1597" w:type="dxa"/>
            <w:tcBorders>
              <w:top w:val="nil"/>
              <w:left w:val="nil"/>
              <w:bottom w:val="nil"/>
              <w:right w:val="nil"/>
            </w:tcBorders>
            <w:shd w:val="clear" w:color="auto" w:fill="auto"/>
            <w:noWrap/>
            <w:vAlign w:val="bottom"/>
            <w:hideMark/>
          </w:tcPr>
          <w:p w:rsidR="00CB7602" w:rsidRPr="008A6B49" w:rsidRDefault="00CB7602" w:rsidP="00A05CB3">
            <w:pPr>
              <w:spacing w:after="0" w:line="240" w:lineRule="auto"/>
              <w:rPr>
                <w:rFonts w:ascii="Calibri" w:eastAsia="Times New Roman" w:hAnsi="Calibri" w:cs="Times New Roman"/>
                <w:color w:val="000000"/>
                <w:lang w:val="ro-RO" w:eastAsia="ru-RU"/>
              </w:rPr>
            </w:pPr>
          </w:p>
        </w:tc>
      </w:tr>
    </w:tbl>
    <w:p w:rsidR="00CB7602" w:rsidRPr="008A6B49" w:rsidRDefault="00CB7602" w:rsidP="00875BA3">
      <w:pPr>
        <w:pStyle w:val="a3"/>
        <w:ind w:left="0"/>
        <w:jc w:val="both"/>
        <w:rPr>
          <w:rFonts w:ascii="Times New Roman" w:hAnsi="Times New Roman" w:cs="Times New Roman"/>
          <w:lang w:val="ro-RO"/>
        </w:rPr>
      </w:pPr>
    </w:p>
    <w:sectPr w:rsidR="00CB7602" w:rsidRPr="008A6B49" w:rsidSect="007505B0">
      <w:headerReference w:type="default" r:id="rId11"/>
      <w:headerReference w:type="firs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571" w:rsidRDefault="00073571" w:rsidP="004A390B">
      <w:pPr>
        <w:spacing w:after="0" w:line="240" w:lineRule="auto"/>
      </w:pPr>
      <w:r>
        <w:separator/>
      </w:r>
    </w:p>
  </w:endnote>
  <w:endnote w:type="continuationSeparator" w:id="0">
    <w:p w:rsidR="00073571" w:rsidRDefault="00073571" w:rsidP="004A3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571" w:rsidRDefault="00073571" w:rsidP="004A390B">
      <w:pPr>
        <w:spacing w:after="0" w:line="240" w:lineRule="auto"/>
      </w:pPr>
      <w:r>
        <w:separator/>
      </w:r>
    </w:p>
  </w:footnote>
  <w:footnote w:type="continuationSeparator" w:id="0">
    <w:p w:rsidR="00073571" w:rsidRDefault="00073571" w:rsidP="004A39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243621"/>
      <w:docPartObj>
        <w:docPartGallery w:val="Page Numbers (Top of Page)"/>
        <w:docPartUnique/>
      </w:docPartObj>
    </w:sdtPr>
    <w:sdtEndPr/>
    <w:sdtContent>
      <w:p w:rsidR="00B57754" w:rsidRDefault="00B57754">
        <w:pPr>
          <w:pStyle w:val="a4"/>
          <w:jc w:val="right"/>
        </w:pPr>
      </w:p>
      <w:tbl>
        <w:tblPr>
          <w:tblStyle w:val="a8"/>
          <w:tblW w:w="0" w:type="auto"/>
          <w:tblLook w:val="04A0" w:firstRow="1" w:lastRow="0" w:firstColumn="1" w:lastColumn="0" w:noHBand="0" w:noVBand="1"/>
        </w:tblPr>
        <w:tblGrid>
          <w:gridCol w:w="3190"/>
          <w:gridCol w:w="3722"/>
          <w:gridCol w:w="2659"/>
        </w:tblGrid>
        <w:tr w:rsidR="00B57754" w:rsidRPr="005B2777" w:rsidTr="00151C94">
          <w:trPr>
            <w:trHeight w:val="1142"/>
          </w:trPr>
          <w:tc>
            <w:tcPr>
              <w:tcW w:w="3190" w:type="dxa"/>
              <w:vAlign w:val="center"/>
            </w:tcPr>
            <w:p w:rsidR="00B57754" w:rsidRDefault="00B57754" w:rsidP="00545831">
              <w:pPr>
                <w:pStyle w:val="a4"/>
                <w:jc w:val="center"/>
                <w:rPr>
                  <w:lang w:val="ro-RO"/>
                </w:rPr>
              </w:pPr>
              <w:r>
                <w:rPr>
                  <w:noProof/>
                  <w:lang w:val="en-US"/>
                </w:rPr>
                <w:drawing>
                  <wp:inline distT="0" distB="0" distL="0" distR="0" wp14:anchorId="3E598651" wp14:editId="0B8294A4">
                    <wp:extent cx="1820849" cy="489247"/>
                    <wp:effectExtent l="0" t="0" r="8255" b="6350"/>
                    <wp:docPr id="4" name="Рисунок 4" descr="C:\Users\iuriev\Pictures\логотип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uriev\Pictures\логотип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892" cy="490065"/>
                            </a:xfrm>
                            <a:prstGeom prst="rect">
                              <a:avLst/>
                            </a:prstGeom>
                            <a:noFill/>
                            <a:ln>
                              <a:noFill/>
                            </a:ln>
                          </pic:spPr>
                        </pic:pic>
                      </a:graphicData>
                    </a:graphic>
                  </wp:inline>
                </w:drawing>
              </w:r>
            </w:p>
          </w:tc>
          <w:tc>
            <w:tcPr>
              <w:tcW w:w="3722" w:type="dxa"/>
              <w:vAlign w:val="center"/>
            </w:tcPr>
            <w:p w:rsidR="00B57754" w:rsidRDefault="00B57754" w:rsidP="00B9736B">
              <w:pPr>
                <w:pStyle w:val="a4"/>
                <w:jc w:val="center"/>
                <w:rPr>
                  <w:lang w:val="ro-RO"/>
                </w:rPr>
              </w:pPr>
              <w:r>
                <w:rPr>
                  <w:lang w:val="ro-RO"/>
                </w:rPr>
                <w:t>SPECIFICAŢIA TEHNICĂ</w:t>
              </w:r>
            </w:p>
            <w:p w:rsidR="00B57754" w:rsidRDefault="00B57754" w:rsidP="00B9736B">
              <w:pPr>
                <w:pStyle w:val="a4"/>
                <w:jc w:val="center"/>
                <w:rPr>
                  <w:lang w:val="ro-RO"/>
                </w:rPr>
              </w:pPr>
              <w:r>
                <w:rPr>
                  <w:lang w:val="ro-RO"/>
                </w:rPr>
                <w:t>SORBENŢI ŞI ADITIVI PENTRU ULEI ELECTROIZOLANT</w:t>
              </w:r>
            </w:p>
          </w:tc>
          <w:tc>
            <w:tcPr>
              <w:tcW w:w="2659" w:type="dxa"/>
              <w:vAlign w:val="center"/>
            </w:tcPr>
            <w:p w:rsidR="00B57754" w:rsidRDefault="00B57754" w:rsidP="007505B0">
              <w:pPr>
                <w:pStyle w:val="a4"/>
                <w:jc w:val="center"/>
                <w:rPr>
                  <w:lang w:val="ro-RO"/>
                </w:rPr>
              </w:pPr>
              <w:r>
                <w:rPr>
                  <w:lang w:val="ro-RO"/>
                </w:rPr>
                <w:t xml:space="preserve">Pagina </w:t>
              </w:r>
              <w:r w:rsidRPr="00485E1E">
                <w:rPr>
                  <w:lang w:val="ro-RO"/>
                </w:rPr>
                <w:fldChar w:fldCharType="begin"/>
              </w:r>
              <w:r w:rsidRPr="00485E1E">
                <w:rPr>
                  <w:lang w:val="ro-RO"/>
                </w:rPr>
                <w:instrText>PAGE   \* MERGEFORMAT</w:instrText>
              </w:r>
              <w:r w:rsidRPr="00485E1E">
                <w:rPr>
                  <w:lang w:val="ro-RO"/>
                </w:rPr>
                <w:fldChar w:fldCharType="separate"/>
              </w:r>
              <w:r w:rsidR="00AE06DC">
                <w:rPr>
                  <w:noProof/>
                  <w:lang w:val="ro-RO"/>
                </w:rPr>
                <w:t>2</w:t>
              </w:r>
              <w:r w:rsidRPr="00485E1E">
                <w:rPr>
                  <w:lang w:val="ro-RO"/>
                </w:rPr>
                <w:fldChar w:fldCharType="end"/>
              </w:r>
              <w:r>
                <w:rPr>
                  <w:lang w:val="ro-RO"/>
                </w:rPr>
                <w:t xml:space="preserve"> din 1</w:t>
              </w:r>
              <w:r w:rsidR="00AE06DC">
                <w:rPr>
                  <w:lang w:val="ro-RO"/>
                </w:rPr>
                <w:t>5</w:t>
              </w:r>
            </w:p>
          </w:tc>
        </w:tr>
      </w:tbl>
      <w:p w:rsidR="00B57754" w:rsidRDefault="00AE06DC" w:rsidP="007505B0">
        <w:pPr>
          <w:pStyle w:val="a4"/>
        </w:pPr>
      </w:p>
    </w:sdtContent>
  </w:sdt>
  <w:p w:rsidR="00B57754" w:rsidRPr="004A390B" w:rsidRDefault="00B57754" w:rsidP="003F4C7B">
    <w:pPr>
      <w:pStyle w:val="a4"/>
      <w:rPr>
        <w:lang w:val="ro-RO"/>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8"/>
      <w:tblW w:w="0" w:type="auto"/>
      <w:tblLook w:val="04A0" w:firstRow="1" w:lastRow="0" w:firstColumn="1" w:lastColumn="0" w:noHBand="0" w:noVBand="1"/>
    </w:tblPr>
    <w:tblGrid>
      <w:gridCol w:w="3190"/>
      <w:gridCol w:w="3190"/>
      <w:gridCol w:w="3191"/>
    </w:tblGrid>
    <w:tr w:rsidR="00B57754" w:rsidTr="0086146C">
      <w:trPr>
        <w:trHeight w:val="1124"/>
      </w:trPr>
      <w:tc>
        <w:tcPr>
          <w:tcW w:w="3190" w:type="dxa"/>
          <w:vAlign w:val="center"/>
        </w:tcPr>
        <w:p w:rsidR="00B57754" w:rsidRDefault="00B57754" w:rsidP="00545831">
          <w:pPr>
            <w:pStyle w:val="a4"/>
            <w:jc w:val="center"/>
            <w:rPr>
              <w:lang w:val="ro-RO"/>
            </w:rPr>
          </w:pPr>
          <w:r>
            <w:rPr>
              <w:noProof/>
              <w:lang w:val="en-US"/>
            </w:rPr>
            <w:drawing>
              <wp:inline distT="0" distB="0" distL="0" distR="0">
                <wp:extent cx="1820849" cy="489247"/>
                <wp:effectExtent l="0" t="0" r="8255" b="6350"/>
                <wp:docPr id="3" name="Рисунок 3" descr="C:\Users\iuriev\Pictures\логотип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uriev\Pictures\логотип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892" cy="490065"/>
                        </a:xfrm>
                        <a:prstGeom prst="rect">
                          <a:avLst/>
                        </a:prstGeom>
                        <a:noFill/>
                        <a:ln>
                          <a:noFill/>
                        </a:ln>
                      </pic:spPr>
                    </pic:pic>
                  </a:graphicData>
                </a:graphic>
              </wp:inline>
            </w:drawing>
          </w:r>
        </w:p>
      </w:tc>
      <w:tc>
        <w:tcPr>
          <w:tcW w:w="3190" w:type="dxa"/>
          <w:vAlign w:val="center"/>
        </w:tcPr>
        <w:p w:rsidR="00B57754" w:rsidRDefault="00B57754" w:rsidP="005B2777">
          <w:pPr>
            <w:pStyle w:val="a4"/>
            <w:jc w:val="center"/>
            <w:rPr>
              <w:lang w:val="ro-RO"/>
            </w:rPr>
          </w:pPr>
          <w:r>
            <w:rPr>
              <w:lang w:val="ro-RO"/>
            </w:rPr>
            <w:t>SPECIFICAŢIA TEHNICĂ</w:t>
          </w:r>
        </w:p>
        <w:p w:rsidR="00B57754" w:rsidRDefault="00B57754" w:rsidP="00B9736B">
          <w:pPr>
            <w:pStyle w:val="a4"/>
            <w:jc w:val="center"/>
            <w:rPr>
              <w:lang w:val="ro-RO"/>
            </w:rPr>
          </w:pPr>
          <w:r>
            <w:rPr>
              <w:lang w:val="ro-RO"/>
            </w:rPr>
            <w:t>SORBENŢI ŞI ADITIVI PENTRU ULEI ELECTROIZOLANT</w:t>
          </w:r>
        </w:p>
      </w:tc>
      <w:tc>
        <w:tcPr>
          <w:tcW w:w="3191" w:type="dxa"/>
          <w:vAlign w:val="center"/>
        </w:tcPr>
        <w:p w:rsidR="00AE06DC" w:rsidRDefault="00B57754" w:rsidP="00AE06DC">
          <w:pPr>
            <w:pStyle w:val="a4"/>
            <w:jc w:val="center"/>
            <w:rPr>
              <w:lang w:val="ro-RO"/>
            </w:rPr>
          </w:pPr>
          <w:r>
            <w:rPr>
              <w:lang w:val="ro-RO"/>
            </w:rPr>
            <w:t>Pagini 1</w:t>
          </w:r>
          <w:r w:rsidR="00AE06DC">
            <w:rPr>
              <w:lang w:val="ro-RO"/>
            </w:rPr>
            <w:t>5</w:t>
          </w:r>
        </w:p>
      </w:tc>
    </w:tr>
  </w:tbl>
  <w:p w:rsidR="00B57754" w:rsidRDefault="00B57754">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A455F"/>
    <w:multiLevelType w:val="multilevel"/>
    <w:tmpl w:val="F8BE5D1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F0157E8"/>
    <w:multiLevelType w:val="hybridMultilevel"/>
    <w:tmpl w:val="2F2AE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757FBA"/>
    <w:multiLevelType w:val="hybridMultilevel"/>
    <w:tmpl w:val="A04273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DB609D5"/>
    <w:multiLevelType w:val="multilevel"/>
    <w:tmpl w:val="F8BE5D1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0841D48"/>
    <w:multiLevelType w:val="multilevel"/>
    <w:tmpl w:val="F8BE5D1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BA760F6"/>
    <w:multiLevelType w:val="multilevel"/>
    <w:tmpl w:val="F8BE5D1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0E62916"/>
    <w:multiLevelType w:val="hybridMultilevel"/>
    <w:tmpl w:val="286AB7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4DC1C6A"/>
    <w:multiLevelType w:val="multilevel"/>
    <w:tmpl w:val="11680FA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4BC213F"/>
    <w:multiLevelType w:val="hybridMultilevel"/>
    <w:tmpl w:val="7A429DD2"/>
    <w:lvl w:ilvl="0" w:tplc="A82ADDBA">
      <w:start w:val="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91E17F4"/>
    <w:multiLevelType w:val="hybridMultilevel"/>
    <w:tmpl w:val="1C86C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A5650DD"/>
    <w:multiLevelType w:val="multilevel"/>
    <w:tmpl w:val="F15050C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C5731D2"/>
    <w:multiLevelType w:val="hybridMultilevel"/>
    <w:tmpl w:val="C6DC7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D223680"/>
    <w:multiLevelType w:val="multilevel"/>
    <w:tmpl w:val="11680FA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E9830FF"/>
    <w:multiLevelType w:val="hybridMultilevel"/>
    <w:tmpl w:val="512A42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71BD2D06"/>
    <w:multiLevelType w:val="hybridMultilevel"/>
    <w:tmpl w:val="56E404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E45C28"/>
    <w:multiLevelType w:val="hybridMultilevel"/>
    <w:tmpl w:val="65922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AE97E2B"/>
    <w:multiLevelType w:val="hybridMultilevel"/>
    <w:tmpl w:val="EDA8E470"/>
    <w:lvl w:ilvl="0" w:tplc="40626F9A">
      <w:start w:val="1"/>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7"/>
  </w:num>
  <w:num w:numId="4">
    <w:abstractNumId w:val="13"/>
  </w:num>
  <w:num w:numId="5">
    <w:abstractNumId w:val="11"/>
  </w:num>
  <w:num w:numId="6">
    <w:abstractNumId w:val="4"/>
  </w:num>
  <w:num w:numId="7">
    <w:abstractNumId w:val="0"/>
  </w:num>
  <w:num w:numId="8">
    <w:abstractNumId w:val="10"/>
  </w:num>
  <w:num w:numId="9">
    <w:abstractNumId w:val="5"/>
  </w:num>
  <w:num w:numId="10">
    <w:abstractNumId w:val="3"/>
  </w:num>
  <w:num w:numId="11">
    <w:abstractNumId w:val="6"/>
  </w:num>
  <w:num w:numId="12">
    <w:abstractNumId w:val="2"/>
  </w:num>
  <w:num w:numId="13">
    <w:abstractNumId w:val="1"/>
  </w:num>
  <w:num w:numId="14">
    <w:abstractNumId w:val="15"/>
  </w:num>
  <w:num w:numId="15">
    <w:abstractNumId w:val="12"/>
  </w:num>
  <w:num w:numId="16">
    <w:abstractNumId w:val="16"/>
  </w:num>
  <w:num w:numId="17">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FBB"/>
    <w:rsid w:val="00046788"/>
    <w:rsid w:val="0005332A"/>
    <w:rsid w:val="00073571"/>
    <w:rsid w:val="00073EEF"/>
    <w:rsid w:val="00077373"/>
    <w:rsid w:val="00082C0A"/>
    <w:rsid w:val="000A7C73"/>
    <w:rsid w:val="000B3006"/>
    <w:rsid w:val="000B38D1"/>
    <w:rsid w:val="000C538B"/>
    <w:rsid w:val="000C7790"/>
    <w:rsid w:val="000F330B"/>
    <w:rsid w:val="001207E2"/>
    <w:rsid w:val="00121D78"/>
    <w:rsid w:val="00134D74"/>
    <w:rsid w:val="00140C94"/>
    <w:rsid w:val="00146DC2"/>
    <w:rsid w:val="00151C94"/>
    <w:rsid w:val="001524E1"/>
    <w:rsid w:val="00154414"/>
    <w:rsid w:val="00165900"/>
    <w:rsid w:val="0016707C"/>
    <w:rsid w:val="00180084"/>
    <w:rsid w:val="00185584"/>
    <w:rsid w:val="001939B0"/>
    <w:rsid w:val="00194D18"/>
    <w:rsid w:val="001A5CD0"/>
    <w:rsid w:val="001C56EB"/>
    <w:rsid w:val="001F1A7F"/>
    <w:rsid w:val="001F6460"/>
    <w:rsid w:val="00200943"/>
    <w:rsid w:val="00202FCF"/>
    <w:rsid w:val="002160CE"/>
    <w:rsid w:val="0023018F"/>
    <w:rsid w:val="002333AC"/>
    <w:rsid w:val="00245D2A"/>
    <w:rsid w:val="00250DBA"/>
    <w:rsid w:val="0025151F"/>
    <w:rsid w:val="00254A4C"/>
    <w:rsid w:val="0026531C"/>
    <w:rsid w:val="00290382"/>
    <w:rsid w:val="002A20D0"/>
    <w:rsid w:val="002A7B04"/>
    <w:rsid w:val="002B2E38"/>
    <w:rsid w:val="002B722F"/>
    <w:rsid w:val="002B7482"/>
    <w:rsid w:val="002D71CA"/>
    <w:rsid w:val="002D7B76"/>
    <w:rsid w:val="00321959"/>
    <w:rsid w:val="00333339"/>
    <w:rsid w:val="003729F5"/>
    <w:rsid w:val="00390475"/>
    <w:rsid w:val="003C1F53"/>
    <w:rsid w:val="003D037E"/>
    <w:rsid w:val="003F4C7B"/>
    <w:rsid w:val="004008E7"/>
    <w:rsid w:val="00421637"/>
    <w:rsid w:val="00424979"/>
    <w:rsid w:val="00431731"/>
    <w:rsid w:val="004330B1"/>
    <w:rsid w:val="00463A08"/>
    <w:rsid w:val="00482575"/>
    <w:rsid w:val="00485E1E"/>
    <w:rsid w:val="00494F7B"/>
    <w:rsid w:val="004A2172"/>
    <w:rsid w:val="004A390B"/>
    <w:rsid w:val="004F2662"/>
    <w:rsid w:val="004F377E"/>
    <w:rsid w:val="004F5A84"/>
    <w:rsid w:val="00524CE8"/>
    <w:rsid w:val="00527229"/>
    <w:rsid w:val="00545831"/>
    <w:rsid w:val="00587379"/>
    <w:rsid w:val="005B2777"/>
    <w:rsid w:val="005D76AF"/>
    <w:rsid w:val="005E0FD2"/>
    <w:rsid w:val="005E372F"/>
    <w:rsid w:val="005E5ED8"/>
    <w:rsid w:val="005F3E7D"/>
    <w:rsid w:val="005F7212"/>
    <w:rsid w:val="00610686"/>
    <w:rsid w:val="00611184"/>
    <w:rsid w:val="0062039A"/>
    <w:rsid w:val="006212E2"/>
    <w:rsid w:val="006446D5"/>
    <w:rsid w:val="00651081"/>
    <w:rsid w:val="0065761A"/>
    <w:rsid w:val="006636B0"/>
    <w:rsid w:val="00666A47"/>
    <w:rsid w:val="0067472B"/>
    <w:rsid w:val="00675FC9"/>
    <w:rsid w:val="00684769"/>
    <w:rsid w:val="006853C9"/>
    <w:rsid w:val="006934AE"/>
    <w:rsid w:val="006A0BA4"/>
    <w:rsid w:val="006C042B"/>
    <w:rsid w:val="006D6792"/>
    <w:rsid w:val="006D68CE"/>
    <w:rsid w:val="006E74CE"/>
    <w:rsid w:val="0070157B"/>
    <w:rsid w:val="0071791B"/>
    <w:rsid w:val="007354F9"/>
    <w:rsid w:val="00747CAB"/>
    <w:rsid w:val="007505B0"/>
    <w:rsid w:val="00762D58"/>
    <w:rsid w:val="0078004F"/>
    <w:rsid w:val="0078123A"/>
    <w:rsid w:val="00792B70"/>
    <w:rsid w:val="00794253"/>
    <w:rsid w:val="007C6740"/>
    <w:rsid w:val="007E0E9A"/>
    <w:rsid w:val="007E6ADC"/>
    <w:rsid w:val="007E7AAC"/>
    <w:rsid w:val="007F49BD"/>
    <w:rsid w:val="00812F6C"/>
    <w:rsid w:val="0082148B"/>
    <w:rsid w:val="00834E30"/>
    <w:rsid w:val="0083643A"/>
    <w:rsid w:val="00851FD0"/>
    <w:rsid w:val="00852015"/>
    <w:rsid w:val="0086146C"/>
    <w:rsid w:val="00875BA3"/>
    <w:rsid w:val="00891AA3"/>
    <w:rsid w:val="00891B04"/>
    <w:rsid w:val="008965B5"/>
    <w:rsid w:val="008A6B49"/>
    <w:rsid w:val="008D39EF"/>
    <w:rsid w:val="008D7FDE"/>
    <w:rsid w:val="008E4630"/>
    <w:rsid w:val="00901A6E"/>
    <w:rsid w:val="00902ACD"/>
    <w:rsid w:val="00931301"/>
    <w:rsid w:val="00931A49"/>
    <w:rsid w:val="00942A38"/>
    <w:rsid w:val="00956B77"/>
    <w:rsid w:val="00966B82"/>
    <w:rsid w:val="00990B4B"/>
    <w:rsid w:val="009A2161"/>
    <w:rsid w:val="009A22D5"/>
    <w:rsid w:val="009A2C95"/>
    <w:rsid w:val="009C0E0B"/>
    <w:rsid w:val="009C2DD9"/>
    <w:rsid w:val="00A02904"/>
    <w:rsid w:val="00A07AEB"/>
    <w:rsid w:val="00A10025"/>
    <w:rsid w:val="00A2017D"/>
    <w:rsid w:val="00A307B3"/>
    <w:rsid w:val="00A424FA"/>
    <w:rsid w:val="00A47B64"/>
    <w:rsid w:val="00A6028B"/>
    <w:rsid w:val="00A669F1"/>
    <w:rsid w:val="00A85943"/>
    <w:rsid w:val="00A87CEB"/>
    <w:rsid w:val="00AB1C60"/>
    <w:rsid w:val="00AB4A87"/>
    <w:rsid w:val="00AB7EA9"/>
    <w:rsid w:val="00AC560E"/>
    <w:rsid w:val="00AE06DC"/>
    <w:rsid w:val="00AF1425"/>
    <w:rsid w:val="00B006F4"/>
    <w:rsid w:val="00B02A3D"/>
    <w:rsid w:val="00B0320C"/>
    <w:rsid w:val="00B05AA2"/>
    <w:rsid w:val="00B57754"/>
    <w:rsid w:val="00B600CA"/>
    <w:rsid w:val="00B6392D"/>
    <w:rsid w:val="00B6702F"/>
    <w:rsid w:val="00B718AA"/>
    <w:rsid w:val="00B72EB5"/>
    <w:rsid w:val="00B73858"/>
    <w:rsid w:val="00B906DE"/>
    <w:rsid w:val="00B9092F"/>
    <w:rsid w:val="00B94CC9"/>
    <w:rsid w:val="00B95546"/>
    <w:rsid w:val="00B9736B"/>
    <w:rsid w:val="00B974B1"/>
    <w:rsid w:val="00B97B4F"/>
    <w:rsid w:val="00BA0672"/>
    <w:rsid w:val="00BA76C9"/>
    <w:rsid w:val="00BB2E01"/>
    <w:rsid w:val="00BB68FA"/>
    <w:rsid w:val="00BC0103"/>
    <w:rsid w:val="00BD64E5"/>
    <w:rsid w:val="00BD7624"/>
    <w:rsid w:val="00BF79F7"/>
    <w:rsid w:val="00C10764"/>
    <w:rsid w:val="00C12D43"/>
    <w:rsid w:val="00C15676"/>
    <w:rsid w:val="00C161E8"/>
    <w:rsid w:val="00C32525"/>
    <w:rsid w:val="00C53A1E"/>
    <w:rsid w:val="00C65E28"/>
    <w:rsid w:val="00C65E61"/>
    <w:rsid w:val="00C8086C"/>
    <w:rsid w:val="00C97085"/>
    <w:rsid w:val="00CB13EF"/>
    <w:rsid w:val="00CB7602"/>
    <w:rsid w:val="00CC4C99"/>
    <w:rsid w:val="00D023C0"/>
    <w:rsid w:val="00D148F7"/>
    <w:rsid w:val="00D27AE1"/>
    <w:rsid w:val="00D528B3"/>
    <w:rsid w:val="00D64C58"/>
    <w:rsid w:val="00D65290"/>
    <w:rsid w:val="00D7793D"/>
    <w:rsid w:val="00D83CFF"/>
    <w:rsid w:val="00D90C1A"/>
    <w:rsid w:val="00DA567E"/>
    <w:rsid w:val="00DB11C7"/>
    <w:rsid w:val="00DB3C0E"/>
    <w:rsid w:val="00DB40FF"/>
    <w:rsid w:val="00DC0581"/>
    <w:rsid w:val="00DC6CAE"/>
    <w:rsid w:val="00DC7F1A"/>
    <w:rsid w:val="00DD1113"/>
    <w:rsid w:val="00DE5001"/>
    <w:rsid w:val="00E20898"/>
    <w:rsid w:val="00E26D12"/>
    <w:rsid w:val="00E405A8"/>
    <w:rsid w:val="00E437F6"/>
    <w:rsid w:val="00E51C57"/>
    <w:rsid w:val="00E71A22"/>
    <w:rsid w:val="00E731F2"/>
    <w:rsid w:val="00E853B8"/>
    <w:rsid w:val="00EF0815"/>
    <w:rsid w:val="00EF1630"/>
    <w:rsid w:val="00EF681F"/>
    <w:rsid w:val="00EF77F8"/>
    <w:rsid w:val="00F01160"/>
    <w:rsid w:val="00F0794C"/>
    <w:rsid w:val="00F146FC"/>
    <w:rsid w:val="00F16B7E"/>
    <w:rsid w:val="00F33A37"/>
    <w:rsid w:val="00F41A1D"/>
    <w:rsid w:val="00F51AB1"/>
    <w:rsid w:val="00F85FBB"/>
    <w:rsid w:val="00F912D5"/>
    <w:rsid w:val="00FD58F0"/>
    <w:rsid w:val="00FD6171"/>
    <w:rsid w:val="00FD690B"/>
    <w:rsid w:val="00FD6C68"/>
    <w:rsid w:val="00FE3C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5FD7CC"/>
  <w15:docId w15:val="{C95304E4-5A7B-4374-875A-8F510AB82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5B0"/>
  </w:style>
  <w:style w:type="paragraph" w:styleId="1">
    <w:name w:val="heading 1"/>
    <w:basedOn w:val="a"/>
    <w:next w:val="a"/>
    <w:link w:val="10"/>
    <w:uiPriority w:val="9"/>
    <w:qFormat/>
    <w:rsid w:val="007015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390B"/>
    <w:pPr>
      <w:ind w:left="720"/>
      <w:contextualSpacing/>
    </w:pPr>
  </w:style>
  <w:style w:type="paragraph" w:styleId="a4">
    <w:name w:val="header"/>
    <w:basedOn w:val="a"/>
    <w:link w:val="a5"/>
    <w:uiPriority w:val="99"/>
    <w:unhideWhenUsed/>
    <w:rsid w:val="004A390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A390B"/>
  </w:style>
  <w:style w:type="paragraph" w:styleId="a6">
    <w:name w:val="footer"/>
    <w:basedOn w:val="a"/>
    <w:link w:val="a7"/>
    <w:uiPriority w:val="99"/>
    <w:unhideWhenUsed/>
    <w:rsid w:val="004A390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A390B"/>
  </w:style>
  <w:style w:type="table" w:styleId="a8">
    <w:name w:val="Table Grid"/>
    <w:basedOn w:val="a1"/>
    <w:uiPriority w:val="59"/>
    <w:rsid w:val="003F4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DB40F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40FF"/>
    <w:rPr>
      <w:rFonts w:ascii="Tahoma" w:hAnsi="Tahoma" w:cs="Tahoma"/>
      <w:sz w:val="16"/>
      <w:szCs w:val="16"/>
    </w:rPr>
  </w:style>
  <w:style w:type="character" w:styleId="ab">
    <w:name w:val="annotation reference"/>
    <w:basedOn w:val="a0"/>
    <w:uiPriority w:val="99"/>
    <w:semiHidden/>
    <w:unhideWhenUsed/>
    <w:rsid w:val="008A6B49"/>
    <w:rPr>
      <w:sz w:val="16"/>
      <w:szCs w:val="16"/>
    </w:rPr>
  </w:style>
  <w:style w:type="paragraph" w:styleId="ac">
    <w:name w:val="annotation text"/>
    <w:basedOn w:val="a"/>
    <w:link w:val="ad"/>
    <w:uiPriority w:val="99"/>
    <w:semiHidden/>
    <w:unhideWhenUsed/>
    <w:rsid w:val="008A6B49"/>
    <w:pPr>
      <w:spacing w:line="240" w:lineRule="auto"/>
    </w:pPr>
    <w:rPr>
      <w:sz w:val="20"/>
      <w:szCs w:val="20"/>
    </w:rPr>
  </w:style>
  <w:style w:type="character" w:customStyle="1" w:styleId="ad">
    <w:name w:val="Текст примечания Знак"/>
    <w:basedOn w:val="a0"/>
    <w:link w:val="ac"/>
    <w:uiPriority w:val="99"/>
    <w:semiHidden/>
    <w:rsid w:val="008A6B49"/>
    <w:rPr>
      <w:sz w:val="20"/>
      <w:szCs w:val="20"/>
    </w:rPr>
  </w:style>
  <w:style w:type="paragraph" w:styleId="ae">
    <w:name w:val="annotation subject"/>
    <w:basedOn w:val="ac"/>
    <w:next w:val="ac"/>
    <w:link w:val="af"/>
    <w:uiPriority w:val="99"/>
    <w:semiHidden/>
    <w:unhideWhenUsed/>
    <w:rsid w:val="008A6B49"/>
    <w:rPr>
      <w:b/>
      <w:bCs/>
    </w:rPr>
  </w:style>
  <w:style w:type="character" w:customStyle="1" w:styleId="af">
    <w:name w:val="Тема примечания Знак"/>
    <w:basedOn w:val="ad"/>
    <w:link w:val="ae"/>
    <w:uiPriority w:val="99"/>
    <w:semiHidden/>
    <w:rsid w:val="008A6B49"/>
    <w:rPr>
      <w:b/>
      <w:bCs/>
      <w:sz w:val="20"/>
      <w:szCs w:val="20"/>
    </w:rPr>
  </w:style>
  <w:style w:type="character" w:styleId="af0">
    <w:name w:val="Hyperlink"/>
    <w:basedOn w:val="a0"/>
    <w:uiPriority w:val="99"/>
    <w:unhideWhenUsed/>
    <w:rsid w:val="000B3006"/>
    <w:rPr>
      <w:color w:val="0000FF"/>
      <w:u w:val="single"/>
    </w:rPr>
  </w:style>
  <w:style w:type="character" w:customStyle="1" w:styleId="10">
    <w:name w:val="Заголовок 1 Знак"/>
    <w:basedOn w:val="a0"/>
    <w:link w:val="1"/>
    <w:uiPriority w:val="9"/>
    <w:rsid w:val="0070157B"/>
    <w:rPr>
      <w:rFonts w:asciiTheme="majorHAnsi" w:eastAsiaTheme="majorEastAsia" w:hAnsiTheme="majorHAnsi" w:cstheme="majorBidi"/>
      <w:b/>
      <w:bCs/>
      <w:color w:val="365F91" w:themeColor="accent1" w:themeShade="BF"/>
      <w:sz w:val="28"/>
      <w:szCs w:val="28"/>
    </w:rPr>
  </w:style>
  <w:style w:type="paragraph" w:styleId="af1">
    <w:name w:val="TOC Heading"/>
    <w:basedOn w:val="1"/>
    <w:next w:val="a"/>
    <w:uiPriority w:val="39"/>
    <w:semiHidden/>
    <w:unhideWhenUsed/>
    <w:qFormat/>
    <w:rsid w:val="0070157B"/>
    <w:pPr>
      <w:outlineLvl w:val="9"/>
    </w:pPr>
    <w:rPr>
      <w:lang w:eastAsia="ru-RU"/>
    </w:rPr>
  </w:style>
  <w:style w:type="paragraph" w:styleId="11">
    <w:name w:val="toc 1"/>
    <w:basedOn w:val="a"/>
    <w:next w:val="a"/>
    <w:autoRedefine/>
    <w:uiPriority w:val="39"/>
    <w:unhideWhenUsed/>
    <w:rsid w:val="0070157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99816">
      <w:bodyDiv w:val="1"/>
      <w:marLeft w:val="0"/>
      <w:marRight w:val="0"/>
      <w:marTop w:val="0"/>
      <w:marBottom w:val="0"/>
      <w:divBdr>
        <w:top w:val="none" w:sz="0" w:space="0" w:color="auto"/>
        <w:left w:val="none" w:sz="0" w:space="0" w:color="auto"/>
        <w:bottom w:val="none" w:sz="0" w:space="0" w:color="auto"/>
        <w:right w:val="none" w:sz="0" w:space="0" w:color="auto"/>
      </w:divBdr>
    </w:div>
    <w:div w:id="169566719">
      <w:bodyDiv w:val="1"/>
      <w:marLeft w:val="0"/>
      <w:marRight w:val="0"/>
      <w:marTop w:val="0"/>
      <w:marBottom w:val="0"/>
      <w:divBdr>
        <w:top w:val="none" w:sz="0" w:space="0" w:color="auto"/>
        <w:left w:val="none" w:sz="0" w:space="0" w:color="auto"/>
        <w:bottom w:val="none" w:sz="0" w:space="0" w:color="auto"/>
        <w:right w:val="none" w:sz="0" w:space="0" w:color="auto"/>
      </w:divBdr>
    </w:div>
    <w:div w:id="368650551">
      <w:bodyDiv w:val="1"/>
      <w:marLeft w:val="0"/>
      <w:marRight w:val="0"/>
      <w:marTop w:val="0"/>
      <w:marBottom w:val="0"/>
      <w:divBdr>
        <w:top w:val="none" w:sz="0" w:space="0" w:color="auto"/>
        <w:left w:val="none" w:sz="0" w:space="0" w:color="auto"/>
        <w:bottom w:val="none" w:sz="0" w:space="0" w:color="auto"/>
        <w:right w:val="none" w:sz="0" w:space="0" w:color="auto"/>
      </w:divBdr>
    </w:div>
    <w:div w:id="516162481">
      <w:bodyDiv w:val="1"/>
      <w:marLeft w:val="0"/>
      <w:marRight w:val="0"/>
      <w:marTop w:val="0"/>
      <w:marBottom w:val="0"/>
      <w:divBdr>
        <w:top w:val="none" w:sz="0" w:space="0" w:color="auto"/>
        <w:left w:val="none" w:sz="0" w:space="0" w:color="auto"/>
        <w:bottom w:val="none" w:sz="0" w:space="0" w:color="auto"/>
        <w:right w:val="none" w:sz="0" w:space="0" w:color="auto"/>
      </w:divBdr>
    </w:div>
    <w:div w:id="806631490">
      <w:bodyDiv w:val="1"/>
      <w:marLeft w:val="0"/>
      <w:marRight w:val="0"/>
      <w:marTop w:val="0"/>
      <w:marBottom w:val="0"/>
      <w:divBdr>
        <w:top w:val="none" w:sz="0" w:space="0" w:color="auto"/>
        <w:left w:val="none" w:sz="0" w:space="0" w:color="auto"/>
        <w:bottom w:val="none" w:sz="0" w:space="0" w:color="auto"/>
        <w:right w:val="none" w:sz="0" w:space="0" w:color="auto"/>
      </w:divBdr>
    </w:div>
    <w:div w:id="902109013">
      <w:bodyDiv w:val="1"/>
      <w:marLeft w:val="0"/>
      <w:marRight w:val="0"/>
      <w:marTop w:val="0"/>
      <w:marBottom w:val="0"/>
      <w:divBdr>
        <w:top w:val="none" w:sz="0" w:space="0" w:color="auto"/>
        <w:left w:val="none" w:sz="0" w:space="0" w:color="auto"/>
        <w:bottom w:val="none" w:sz="0" w:space="0" w:color="auto"/>
        <w:right w:val="none" w:sz="0" w:space="0" w:color="auto"/>
      </w:divBdr>
    </w:div>
    <w:div w:id="983124217">
      <w:bodyDiv w:val="1"/>
      <w:marLeft w:val="0"/>
      <w:marRight w:val="0"/>
      <w:marTop w:val="0"/>
      <w:marBottom w:val="0"/>
      <w:divBdr>
        <w:top w:val="none" w:sz="0" w:space="0" w:color="auto"/>
        <w:left w:val="none" w:sz="0" w:space="0" w:color="auto"/>
        <w:bottom w:val="none" w:sz="0" w:space="0" w:color="auto"/>
        <w:right w:val="none" w:sz="0" w:space="0" w:color="auto"/>
      </w:divBdr>
    </w:div>
    <w:div w:id="1008219829">
      <w:bodyDiv w:val="1"/>
      <w:marLeft w:val="0"/>
      <w:marRight w:val="0"/>
      <w:marTop w:val="0"/>
      <w:marBottom w:val="0"/>
      <w:divBdr>
        <w:top w:val="none" w:sz="0" w:space="0" w:color="auto"/>
        <w:left w:val="none" w:sz="0" w:space="0" w:color="auto"/>
        <w:bottom w:val="none" w:sz="0" w:space="0" w:color="auto"/>
        <w:right w:val="none" w:sz="0" w:space="0" w:color="auto"/>
      </w:divBdr>
    </w:div>
    <w:div w:id="1011835684">
      <w:bodyDiv w:val="1"/>
      <w:marLeft w:val="0"/>
      <w:marRight w:val="0"/>
      <w:marTop w:val="0"/>
      <w:marBottom w:val="0"/>
      <w:divBdr>
        <w:top w:val="none" w:sz="0" w:space="0" w:color="auto"/>
        <w:left w:val="none" w:sz="0" w:space="0" w:color="auto"/>
        <w:bottom w:val="none" w:sz="0" w:space="0" w:color="auto"/>
        <w:right w:val="none" w:sz="0" w:space="0" w:color="auto"/>
      </w:divBdr>
    </w:div>
    <w:div w:id="1143811437">
      <w:bodyDiv w:val="1"/>
      <w:marLeft w:val="0"/>
      <w:marRight w:val="0"/>
      <w:marTop w:val="0"/>
      <w:marBottom w:val="0"/>
      <w:divBdr>
        <w:top w:val="none" w:sz="0" w:space="0" w:color="auto"/>
        <w:left w:val="none" w:sz="0" w:space="0" w:color="auto"/>
        <w:bottom w:val="none" w:sz="0" w:space="0" w:color="auto"/>
        <w:right w:val="none" w:sz="0" w:space="0" w:color="auto"/>
      </w:divBdr>
    </w:div>
    <w:div w:id="1291009708">
      <w:bodyDiv w:val="1"/>
      <w:marLeft w:val="0"/>
      <w:marRight w:val="0"/>
      <w:marTop w:val="0"/>
      <w:marBottom w:val="0"/>
      <w:divBdr>
        <w:top w:val="none" w:sz="0" w:space="0" w:color="auto"/>
        <w:left w:val="none" w:sz="0" w:space="0" w:color="auto"/>
        <w:bottom w:val="none" w:sz="0" w:space="0" w:color="auto"/>
        <w:right w:val="none" w:sz="0" w:space="0" w:color="auto"/>
      </w:divBdr>
    </w:div>
    <w:div w:id="1300570259">
      <w:bodyDiv w:val="1"/>
      <w:marLeft w:val="0"/>
      <w:marRight w:val="0"/>
      <w:marTop w:val="0"/>
      <w:marBottom w:val="0"/>
      <w:divBdr>
        <w:top w:val="none" w:sz="0" w:space="0" w:color="auto"/>
        <w:left w:val="none" w:sz="0" w:space="0" w:color="auto"/>
        <w:bottom w:val="none" w:sz="0" w:space="0" w:color="auto"/>
        <w:right w:val="none" w:sz="0" w:space="0" w:color="auto"/>
      </w:divBdr>
    </w:div>
    <w:div w:id="1884512844">
      <w:bodyDiv w:val="1"/>
      <w:marLeft w:val="0"/>
      <w:marRight w:val="0"/>
      <w:marTop w:val="0"/>
      <w:marBottom w:val="0"/>
      <w:divBdr>
        <w:top w:val="none" w:sz="0" w:space="0" w:color="auto"/>
        <w:left w:val="none" w:sz="0" w:space="0" w:color="auto"/>
        <w:bottom w:val="none" w:sz="0" w:space="0" w:color="auto"/>
        <w:right w:val="none" w:sz="0" w:space="0" w:color="auto"/>
      </w:divBdr>
    </w:div>
    <w:div w:id="196538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ur-lex.europa.eu/legal-content/RO/AUTO/?uri=celex:32011L0065" TargetMode="External"/><Relationship Id="rId4" Type="http://schemas.openxmlformats.org/officeDocument/2006/relationships/settings" Target="settings.xml"/><Relationship Id="rId9" Type="http://schemas.openxmlformats.org/officeDocument/2006/relationships/hyperlink" Target="https://eur-lex.europa.eu/legal-content/RO/AUTO/?uri=celex:32011L0065"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9512F-EA79-443A-B462-D4975AC7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8044</TotalTime>
  <Pages>15</Pages>
  <Words>2520</Words>
  <Characters>14365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Iuriev Iurii S.</dc:creator>
  <cp:lastModifiedBy>Popova Olga D.</cp:lastModifiedBy>
  <cp:revision>18</cp:revision>
  <cp:lastPrinted>2022-02-17T13:19:00Z</cp:lastPrinted>
  <dcterms:created xsi:type="dcterms:W3CDTF">2022-02-07T12:52:00Z</dcterms:created>
  <dcterms:modified xsi:type="dcterms:W3CDTF">2023-02-23T08:21:00Z</dcterms:modified>
</cp:coreProperties>
</file>