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3C8" w:rsidRPr="001B44CC" w:rsidRDefault="003873C8" w:rsidP="003873C8">
      <w:pPr>
        <w:jc w:val="right"/>
        <w:rPr>
          <w:b/>
          <w:bCs/>
          <w:i/>
          <w:iCs/>
          <w:noProof w:val="0"/>
          <w:sz w:val="22"/>
          <w:szCs w:val="22"/>
        </w:rPr>
      </w:pPr>
      <w:bookmarkStart w:id="0" w:name="_GoBack"/>
      <w:bookmarkEnd w:id="0"/>
      <w:r w:rsidRPr="001B44CC">
        <w:rPr>
          <w:b/>
          <w:bCs/>
          <w:i/>
          <w:iCs/>
          <w:noProof w:val="0"/>
        </w:rPr>
        <w:t>Anexa nr. 23</w:t>
      </w:r>
    </w:p>
    <w:p w:rsidR="003873C8" w:rsidRPr="001B44CC" w:rsidRDefault="003873C8" w:rsidP="003873C8">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rsidR="003873C8" w:rsidRPr="001B44CC" w:rsidRDefault="003873C8" w:rsidP="003873C8">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rsidR="003873C8" w:rsidRDefault="003873C8" w:rsidP="003873C8">
      <w:pPr>
        <w:keepNext/>
        <w:keepLines/>
        <w:ind w:left="360" w:hanging="360"/>
        <w:outlineLvl w:val="1"/>
        <w:rPr>
          <w:b/>
          <w:i/>
          <w:iCs/>
          <w:color w:val="2E74B5" w:themeColor="accent1" w:themeShade="BF"/>
          <w:sz w:val="28"/>
          <w:szCs w:val="28"/>
        </w:rPr>
      </w:pPr>
    </w:p>
    <w:p w:rsidR="003873C8" w:rsidRPr="001B44CC" w:rsidRDefault="003873C8" w:rsidP="003873C8">
      <w:pPr>
        <w:keepNext/>
        <w:keepLines/>
        <w:ind w:left="360" w:hanging="360"/>
        <w:outlineLvl w:val="1"/>
        <w:rPr>
          <w:b/>
          <w:i/>
          <w:iCs/>
          <w:color w:val="2E74B5" w:themeColor="accent1" w:themeShade="BF"/>
          <w:sz w:val="28"/>
          <w:szCs w:val="28"/>
        </w:rPr>
      </w:pPr>
    </w:p>
    <w:p w:rsidR="003873C8" w:rsidRPr="001B44CC" w:rsidRDefault="003873C8" w:rsidP="003873C8">
      <w:pPr>
        <w:keepNext/>
        <w:keepLines/>
        <w:ind w:left="360" w:hanging="360"/>
        <w:outlineLvl w:val="1"/>
        <w:rPr>
          <w:rFonts w:eastAsiaTheme="majorEastAsia"/>
          <w:b/>
          <w:noProof w:val="0"/>
        </w:rPr>
      </w:pPr>
      <w:r w:rsidRPr="001B44CC">
        <w:rPr>
          <w:b/>
          <w:i/>
          <w:iCs/>
          <w:color w:val="2E74B5" w:themeColor="accent1" w:themeShade="BF"/>
          <w:sz w:val="28"/>
          <w:szCs w:val="28"/>
        </w:rPr>
        <w:t>Se completează de către autoritatea contractantă.</w:t>
      </w:r>
    </w:p>
    <w:p w:rsidR="003873C8" w:rsidRPr="001B44CC" w:rsidRDefault="003873C8" w:rsidP="003873C8">
      <w:pPr>
        <w:tabs>
          <w:tab w:val="left" w:leader="underscore" w:pos="6465"/>
          <w:tab w:val="right" w:leader="underscore" w:pos="9777"/>
        </w:tabs>
        <w:spacing w:line="302" w:lineRule="auto"/>
        <w:rPr>
          <w:rFonts w:eastAsia="PMingLiU"/>
          <w:lang w:eastAsia="zh-CN"/>
        </w:rPr>
      </w:pPr>
    </w:p>
    <w:p w:rsidR="003873C8" w:rsidRPr="001B44CC" w:rsidRDefault="003873C8" w:rsidP="003873C8">
      <w:pPr>
        <w:tabs>
          <w:tab w:val="left" w:leader="underscore" w:pos="6465"/>
          <w:tab w:val="right" w:leader="underscore" w:pos="9777"/>
        </w:tabs>
        <w:spacing w:line="302" w:lineRule="auto"/>
        <w:rPr>
          <w:rFonts w:eastAsia="PMingLiU"/>
          <w:lang w:eastAsia="zh-CN"/>
        </w:rPr>
      </w:pPr>
    </w:p>
    <w:p w:rsidR="003873C8" w:rsidRPr="001B44CC" w:rsidRDefault="003873C8" w:rsidP="003873C8">
      <w:pPr>
        <w:pStyle w:val="2"/>
        <w:spacing w:before="0"/>
        <w:jc w:val="center"/>
        <w:rPr>
          <w:rFonts w:ascii="Times New Roman" w:hAnsi="Times New Roman" w:cs="Times New Roman"/>
          <w:bCs w:val="0"/>
          <w:color w:val="auto"/>
          <w:sz w:val="28"/>
          <w:szCs w:val="28"/>
        </w:rPr>
      </w:pPr>
      <w:bookmarkStart w:id="1" w:name="_Toc449692118"/>
      <w:bookmarkStart w:id="2" w:name="_Toc390252621"/>
      <w:r w:rsidRPr="001B44CC">
        <w:rPr>
          <w:rFonts w:ascii="Times New Roman" w:hAnsi="Times New Roman" w:cs="Times New Roman"/>
          <w:bCs w:val="0"/>
          <w:color w:val="auto"/>
          <w:sz w:val="28"/>
          <w:szCs w:val="28"/>
        </w:rPr>
        <w:t>CAIET DE SARCINI</w:t>
      </w:r>
      <w:bookmarkEnd w:id="1"/>
    </w:p>
    <w:p w:rsidR="003873C8" w:rsidRPr="001B44CC" w:rsidRDefault="003873C8" w:rsidP="003873C8">
      <w:pPr>
        <w:pStyle w:val="2"/>
        <w:spacing w:before="0"/>
        <w:jc w:val="center"/>
        <w:rPr>
          <w:rFonts w:ascii="Times New Roman" w:hAnsi="Times New Roman" w:cs="Times New Roman"/>
          <w:bCs w:val="0"/>
          <w:color w:val="auto"/>
          <w:sz w:val="24"/>
          <w:szCs w:val="24"/>
        </w:rPr>
      </w:pPr>
      <w:r w:rsidRPr="001B44CC">
        <w:rPr>
          <w:rFonts w:ascii="Times New Roman" w:hAnsi="Times New Roman" w:cs="Times New Roman"/>
          <w:bCs w:val="0"/>
          <w:color w:val="auto"/>
          <w:sz w:val="24"/>
          <w:szCs w:val="24"/>
        </w:rPr>
        <w:t xml:space="preserve"> </w:t>
      </w:r>
    </w:p>
    <w:p w:rsidR="003873C8" w:rsidRPr="001B44CC" w:rsidRDefault="003873C8" w:rsidP="003873C8">
      <w:pPr>
        <w:pStyle w:val="2"/>
        <w:spacing w:before="0"/>
        <w:jc w:val="center"/>
        <w:rPr>
          <w:rFonts w:ascii="Times New Roman" w:hAnsi="Times New Roman" w:cs="Times New Roman"/>
          <w:bCs w:val="0"/>
          <w:color w:val="auto"/>
          <w:sz w:val="24"/>
          <w:szCs w:val="24"/>
        </w:rPr>
      </w:pPr>
      <w:r w:rsidRPr="001B44CC">
        <w:rPr>
          <w:rFonts w:ascii="Times New Roman" w:hAnsi="Times New Roman" w:cs="Times New Roman"/>
          <w:color w:val="auto"/>
          <w:sz w:val="24"/>
          <w:szCs w:val="24"/>
        </w:rPr>
        <w:t>FORMULARUL DE DEVIZ NR. 1 – LISTA CU CANTITĂȚILE DE LUCRĂRI</w:t>
      </w:r>
      <w:bookmarkEnd w:id="2"/>
    </w:p>
    <w:p w:rsidR="003873C8" w:rsidRPr="001B44CC" w:rsidRDefault="003873C8" w:rsidP="003873C8">
      <w:pPr>
        <w:pStyle w:val="2"/>
        <w:spacing w:before="0"/>
        <w:jc w:val="center"/>
        <w:rPr>
          <w:rFonts w:ascii="Times New Roman" w:hAnsi="Times New Roman" w:cs="Times New Roman"/>
          <w:bCs w:val="0"/>
          <w:i/>
          <w:color w:val="auto"/>
        </w:rPr>
      </w:pPr>
    </w:p>
    <w:p w:rsidR="003873C8" w:rsidRDefault="003873C8" w:rsidP="003873C8">
      <w:pPr>
        <w:pStyle w:val="2"/>
        <w:spacing w:before="0"/>
        <w:jc w:val="center"/>
        <w:rPr>
          <w:rFonts w:ascii="Times New Roman" w:hAnsi="Times New Roman" w:cs="Times New Roman"/>
          <w:bCs w:val="0"/>
          <w:color w:val="auto"/>
        </w:rPr>
      </w:pPr>
      <w:r w:rsidRPr="001B44CC">
        <w:rPr>
          <w:rFonts w:ascii="Times New Roman" w:hAnsi="Times New Roman" w:cs="Times New Roman"/>
          <w:bCs w:val="0"/>
          <w:color w:val="auto"/>
        </w:rPr>
        <w:t>LUCRĂRI</w:t>
      </w:r>
    </w:p>
    <w:p w:rsidR="005451B8" w:rsidRPr="005451B8" w:rsidRDefault="005451B8" w:rsidP="005451B8"/>
    <w:p w:rsidR="003873C8" w:rsidRDefault="003873C8" w:rsidP="005451B8">
      <w:pPr>
        <w:ind w:firstLine="709"/>
        <w:jc w:val="both"/>
        <w:rPr>
          <w:b/>
          <w:bCs/>
        </w:rPr>
      </w:pPr>
      <w:r>
        <w:t xml:space="preserve">Obiectul: </w:t>
      </w:r>
      <w:r w:rsidR="00925957" w:rsidRPr="005451B8">
        <w:rPr>
          <w:i/>
          <w:u w:val="single"/>
        </w:rPr>
        <w:t xml:space="preserve">Lucrări de reparație curentă a edificiului SEAI , SSC, SÎV DCA  Sănătăuca , din satul  Sănătăuca , rn. </w:t>
      </w:r>
      <w:r w:rsidR="00925957" w:rsidRPr="005451B8">
        <w:rPr>
          <w:i/>
          <w:u w:val="single"/>
          <w:lang w:val="en-US"/>
        </w:rPr>
        <w:t>Florești</w:t>
      </w:r>
    </w:p>
    <w:p w:rsidR="003873C8" w:rsidRPr="00A7633B" w:rsidRDefault="003873C8" w:rsidP="003873C8">
      <w:pPr>
        <w:ind w:left="-108" w:firstLine="817"/>
        <w:jc w:val="both"/>
        <w:rPr>
          <w:i/>
        </w:rPr>
      </w:pPr>
      <w:r w:rsidRPr="00A7633B">
        <w:rPr>
          <w:b/>
          <w:bCs/>
        </w:rPr>
        <w:t>Autoritatea contractantă</w:t>
      </w:r>
      <w:r w:rsidRPr="00A7633B">
        <w:t xml:space="preserve">: </w:t>
      </w:r>
      <w:r w:rsidRPr="0081328C">
        <w:rPr>
          <w:i/>
        </w:rPr>
        <w:t>I.P.</w:t>
      </w:r>
      <w:r>
        <w:t xml:space="preserve"> </w:t>
      </w:r>
      <w:r w:rsidRPr="00A7633B">
        <w:rPr>
          <w:i/>
          <w:iCs/>
        </w:rPr>
        <w:t>Agenția Servicii Publice, mun.</w:t>
      </w:r>
      <w:r w:rsidRPr="00A7633B">
        <w:rPr>
          <w:b/>
          <w:i/>
          <w:iCs/>
        </w:rPr>
        <w:t xml:space="preserve"> </w:t>
      </w:r>
      <w:r w:rsidRPr="00A7633B">
        <w:rPr>
          <w:i/>
          <w:iCs/>
        </w:rPr>
        <w:t xml:space="preserve">Chişinău, str. A. Puşkin, </w:t>
      </w:r>
      <w:r>
        <w:rPr>
          <w:i/>
          <w:iCs/>
        </w:rPr>
        <w:t xml:space="preserve">nr. </w:t>
      </w:r>
      <w:r w:rsidRPr="00A7633B">
        <w:rPr>
          <w:i/>
          <w:iCs/>
        </w:rPr>
        <w:t>42</w:t>
      </w:r>
      <w:r>
        <w:rPr>
          <w:i/>
          <w:iCs/>
        </w:rPr>
        <w:t>.</w:t>
      </w:r>
    </w:p>
    <w:p w:rsidR="003873C8" w:rsidRPr="00A7633B" w:rsidRDefault="003873C8" w:rsidP="003873C8">
      <w:pPr>
        <w:pStyle w:val="cp"/>
        <w:ind w:firstLine="709"/>
        <w:jc w:val="both"/>
        <w:rPr>
          <w:sz w:val="12"/>
          <w:szCs w:val="12"/>
        </w:rPr>
      </w:pPr>
    </w:p>
    <w:p w:rsidR="00925957" w:rsidRDefault="003873C8" w:rsidP="003873C8">
      <w:pPr>
        <w:pStyle w:val="cp"/>
        <w:ind w:firstLine="709"/>
        <w:jc w:val="both"/>
        <w:rPr>
          <w:b w:val="0"/>
          <w:bCs w:val="0"/>
          <w:i/>
          <w:iCs/>
          <w:color w:val="FF0000"/>
        </w:rPr>
      </w:pPr>
      <w:r w:rsidRPr="00A7633B">
        <w:t xml:space="preserve">1. Descriere generală: </w:t>
      </w:r>
      <w:r w:rsidR="00925957" w:rsidRPr="00107B99">
        <w:rPr>
          <w:b w:val="0"/>
          <w:bCs w:val="0"/>
          <w:i/>
          <w:iCs/>
          <w:color w:val="000000" w:themeColor="text1"/>
        </w:rPr>
        <w:t xml:space="preserve">Lucrările de reparație curentă a edificiului SEAI , SSC, SÎV DCA  Sănătăuca , din satul  Sănătăuca , </w:t>
      </w:r>
      <w:proofErr w:type="spellStart"/>
      <w:r w:rsidR="00925957" w:rsidRPr="00107B99">
        <w:rPr>
          <w:b w:val="0"/>
          <w:bCs w:val="0"/>
          <w:i/>
          <w:iCs/>
          <w:color w:val="000000" w:themeColor="text1"/>
        </w:rPr>
        <w:t>rn</w:t>
      </w:r>
      <w:proofErr w:type="spellEnd"/>
      <w:r w:rsidR="00925957" w:rsidRPr="00107B99">
        <w:rPr>
          <w:b w:val="0"/>
          <w:bCs w:val="0"/>
          <w:i/>
          <w:iCs/>
          <w:color w:val="000000" w:themeColor="text1"/>
        </w:rPr>
        <w:t xml:space="preserve">. Florești </w:t>
      </w:r>
      <w:r w:rsidRPr="00107B99">
        <w:rPr>
          <w:b w:val="0"/>
          <w:bCs w:val="0"/>
          <w:i/>
          <w:iCs/>
          <w:color w:val="000000" w:themeColor="text1"/>
        </w:rPr>
        <w:t xml:space="preserve">prevăd lucrări de </w:t>
      </w:r>
      <w:r w:rsidR="00C26628" w:rsidRPr="00107B99">
        <w:rPr>
          <w:b w:val="0"/>
          <w:bCs w:val="0"/>
          <w:i/>
          <w:iCs/>
          <w:color w:val="000000" w:themeColor="text1"/>
        </w:rPr>
        <w:t>reparații interioare, amplasarea grupului sanitar, racordarea edificiului la r</w:t>
      </w:r>
      <w:r w:rsidR="006B6597">
        <w:rPr>
          <w:b w:val="0"/>
          <w:bCs w:val="0"/>
          <w:i/>
          <w:iCs/>
          <w:color w:val="000000" w:themeColor="text1"/>
        </w:rPr>
        <w:t>ețeaua de apeduct și canalizare</w:t>
      </w:r>
      <w:r w:rsidR="00925957" w:rsidRPr="00107B99">
        <w:rPr>
          <w:b w:val="0"/>
          <w:bCs w:val="0"/>
          <w:i/>
          <w:iCs/>
          <w:color w:val="000000" w:themeColor="text1"/>
        </w:rPr>
        <w:t>.</w:t>
      </w:r>
      <w:r w:rsidRPr="00107B99">
        <w:rPr>
          <w:b w:val="0"/>
          <w:bCs w:val="0"/>
          <w:i/>
          <w:iCs/>
          <w:color w:val="000000" w:themeColor="text1"/>
        </w:rPr>
        <w:t xml:space="preserve"> </w:t>
      </w:r>
    </w:p>
    <w:p w:rsidR="003873C8" w:rsidRPr="00A7633B" w:rsidRDefault="003873C8" w:rsidP="003873C8">
      <w:pPr>
        <w:pStyle w:val="cp"/>
        <w:ind w:firstLine="709"/>
        <w:jc w:val="both"/>
        <w:rPr>
          <w:b w:val="0"/>
          <w:bCs w:val="0"/>
          <w:i/>
          <w:iCs/>
          <w:sz w:val="20"/>
          <w:szCs w:val="20"/>
        </w:rPr>
      </w:pPr>
      <w:r w:rsidRPr="00A7633B">
        <w:rPr>
          <w:b w:val="0"/>
          <w:bCs w:val="0"/>
          <w:sz w:val="20"/>
          <w:szCs w:val="20"/>
        </w:rPr>
        <w:t>Adresa (şantierul) lucrărilor, descrierea generală a obiectelor lucrării, detalii specifice de amplasare etc.</w:t>
      </w:r>
    </w:p>
    <w:p w:rsidR="003873C8" w:rsidRPr="00A7633B" w:rsidRDefault="003873C8" w:rsidP="003873C8">
      <w:pPr>
        <w:ind w:left="709"/>
        <w:jc w:val="both"/>
        <w:rPr>
          <w:bCs/>
          <w:i/>
          <w:iCs/>
        </w:rPr>
      </w:pPr>
      <w:r w:rsidRPr="00A7633B">
        <w:rPr>
          <w:rFonts w:ascii="TimesNewRomanPS-BoldMT" w:hAnsi="TimesNewRomanPS-BoldMT"/>
          <w:b/>
          <w:bCs/>
          <w:i/>
          <w:iCs/>
          <w:color w:val="000000"/>
        </w:rPr>
        <w:br/>
      </w:r>
      <w:r w:rsidRPr="00A7633B">
        <w:rPr>
          <w:b/>
        </w:rPr>
        <w:t xml:space="preserve">2. Informaţii şi proiectare: </w:t>
      </w:r>
      <w:r w:rsidRPr="00A7633B">
        <w:rPr>
          <w:bCs/>
          <w:i/>
          <w:iCs/>
        </w:rPr>
        <w:t>nu se aplică.</w:t>
      </w:r>
    </w:p>
    <w:p w:rsidR="003873C8" w:rsidRPr="00A7633B" w:rsidRDefault="003873C8" w:rsidP="003873C8">
      <w:pPr>
        <w:ind w:firstLine="709"/>
        <w:jc w:val="both"/>
        <w:rPr>
          <w:sz w:val="20"/>
          <w:szCs w:val="20"/>
        </w:rPr>
      </w:pPr>
      <w:r w:rsidRPr="00A7633B">
        <w:rPr>
          <w:sz w:val="20"/>
          <w:szCs w:val="20"/>
        </w:rPr>
        <w:t>Se precizează elementele constitutive şi conţinutul documentelor anexate la contract, modalitatea de elaborare a proiectului şi desenelor de execuţie, informaţiile despre antreprenor şi autoritatea contractantă.</w:t>
      </w:r>
    </w:p>
    <w:p w:rsidR="003873C8" w:rsidRPr="00A7633B" w:rsidRDefault="003873C8" w:rsidP="003873C8">
      <w:pPr>
        <w:ind w:firstLine="709"/>
        <w:jc w:val="both"/>
        <w:rPr>
          <w:b/>
          <w:sz w:val="12"/>
          <w:szCs w:val="12"/>
        </w:rPr>
      </w:pPr>
    </w:p>
    <w:p w:rsidR="003873C8" w:rsidRPr="00107B99" w:rsidRDefault="003873C8" w:rsidP="003873C8">
      <w:pPr>
        <w:ind w:firstLine="709"/>
        <w:jc w:val="both"/>
        <w:rPr>
          <w:b/>
        </w:rPr>
      </w:pPr>
      <w:r w:rsidRPr="00B92A77">
        <w:rPr>
          <w:b/>
          <w:color w:val="000000" w:themeColor="text1"/>
        </w:rPr>
        <w:t>3.</w:t>
      </w:r>
      <w:r w:rsidRPr="00B92A77">
        <w:rPr>
          <w:b/>
        </w:rPr>
        <w:t xml:space="preserve"> Materiale, compatibilităţi, reglementări tehnice şi standarde utilizate:</w:t>
      </w:r>
      <w:r w:rsidRPr="00107B99">
        <w:rPr>
          <w:b/>
        </w:rPr>
        <w:t xml:space="preserve"> </w:t>
      </w:r>
    </w:p>
    <w:p w:rsidR="00865D91" w:rsidRPr="00865D91" w:rsidRDefault="00865D91" w:rsidP="00865D91">
      <w:pPr>
        <w:shd w:val="clear" w:color="auto" w:fill="FFFFFF" w:themeFill="background1"/>
        <w:jc w:val="both"/>
        <w:rPr>
          <w:bCs/>
          <w:i/>
          <w:iCs/>
          <w:lang w:eastAsia="ru-RU"/>
        </w:rPr>
      </w:pPr>
      <w:r w:rsidRPr="00865D91">
        <w:rPr>
          <w:bCs/>
          <w:i/>
          <w:iCs/>
          <w:lang w:eastAsia="ru-RU"/>
        </w:rPr>
        <w:t>- Codul Urbanismului și Construcțiilor nr. 434/2023.</w:t>
      </w:r>
    </w:p>
    <w:p w:rsidR="00865D91" w:rsidRPr="00865D91" w:rsidRDefault="00865D91" w:rsidP="00865D91">
      <w:pPr>
        <w:shd w:val="clear" w:color="auto" w:fill="FFFFFF" w:themeFill="background1"/>
        <w:jc w:val="both"/>
        <w:rPr>
          <w:bCs/>
          <w:i/>
          <w:iCs/>
          <w:lang w:eastAsia="ru-RU"/>
        </w:rPr>
      </w:pPr>
      <w:r w:rsidRPr="00865D91">
        <w:rPr>
          <w:bCs/>
          <w:i/>
          <w:iCs/>
          <w:lang w:eastAsia="ru-RU"/>
        </w:rPr>
        <w:t>- Hotărârea Guvernului nr. 913/2016 privind aprobarea Reglementării tehnice cu privire la cerințele minime pentru comercializarea produselor pentru construcții;</w:t>
      </w:r>
    </w:p>
    <w:p w:rsidR="00865D91" w:rsidRDefault="00865D91" w:rsidP="00865D91">
      <w:pPr>
        <w:shd w:val="clear" w:color="auto" w:fill="FFFFFF" w:themeFill="background1"/>
        <w:jc w:val="both"/>
        <w:rPr>
          <w:bCs/>
          <w:i/>
          <w:iCs/>
          <w:lang w:eastAsia="ru-RU"/>
        </w:rPr>
      </w:pPr>
      <w:r w:rsidRPr="00865D91">
        <w:rPr>
          <w:bCs/>
          <w:i/>
          <w:iCs/>
          <w:lang w:eastAsia="ru-RU"/>
        </w:rPr>
        <w:t>- CPL.01.01-2012 „Instrucțiuni privind întocmirea devizelor pentru lucrările de construcții-montaj prin metoda de resurse ”.</w:t>
      </w:r>
    </w:p>
    <w:p w:rsidR="00865D91" w:rsidRDefault="00865D91" w:rsidP="00865D91">
      <w:pPr>
        <w:shd w:val="clear" w:color="auto" w:fill="FFFFFF" w:themeFill="background1"/>
        <w:jc w:val="both"/>
        <w:rPr>
          <w:bCs/>
          <w:i/>
          <w:iCs/>
          <w:lang w:eastAsia="ru-RU"/>
        </w:rPr>
      </w:pPr>
    </w:p>
    <w:p w:rsidR="003873C8" w:rsidRPr="00925957" w:rsidRDefault="003873C8" w:rsidP="00865D91">
      <w:pPr>
        <w:shd w:val="clear" w:color="auto" w:fill="FFFFFF" w:themeFill="background1"/>
        <w:jc w:val="both"/>
        <w:rPr>
          <w:i/>
          <w:iCs/>
          <w:noProof w:val="0"/>
          <w:color w:val="0070C0"/>
          <w:shd w:val="clear" w:color="auto" w:fill="FFFF00"/>
          <w:lang w:eastAsia="ru-RU"/>
        </w:rPr>
      </w:pPr>
      <w:r w:rsidRPr="00925957">
        <w:rPr>
          <w:b/>
          <w:color w:val="0070C0"/>
        </w:rPr>
        <w:t xml:space="preserve">          </w:t>
      </w:r>
      <w:r w:rsidRPr="00FF708D">
        <w:rPr>
          <w:b/>
          <w:bCs/>
          <w:noProof w:val="0"/>
          <w:color w:val="000000" w:themeColor="text1"/>
          <w:lang w:eastAsia="ru-RU"/>
        </w:rPr>
        <w:t>4.</w:t>
      </w:r>
      <w:r w:rsidRPr="00107B99">
        <w:rPr>
          <w:b/>
          <w:bCs/>
          <w:noProof w:val="0"/>
          <w:color w:val="000000" w:themeColor="text1"/>
          <w:lang w:eastAsia="ru-RU"/>
        </w:rPr>
        <w:t xml:space="preserve"> Mostre: </w:t>
      </w:r>
      <w:r w:rsidR="00C26628" w:rsidRPr="00107B99">
        <w:rPr>
          <w:i/>
          <w:iCs/>
          <w:noProof w:val="0"/>
          <w:color w:val="000000" w:themeColor="text1"/>
          <w:lang w:eastAsia="ru-RU"/>
        </w:rPr>
        <w:t>Profile din aluminiu la uși, profile din mase plastice la ferestre și uși.</w:t>
      </w:r>
    </w:p>
    <w:p w:rsidR="003873C8" w:rsidRPr="00A7633B" w:rsidRDefault="003873C8" w:rsidP="003873C8">
      <w:pPr>
        <w:ind w:firstLine="709"/>
        <w:jc w:val="both"/>
        <w:rPr>
          <w:sz w:val="12"/>
          <w:szCs w:val="12"/>
        </w:rPr>
      </w:pPr>
    </w:p>
    <w:p w:rsidR="003873C8" w:rsidRPr="00A7633B" w:rsidRDefault="003873C8" w:rsidP="003873C8">
      <w:pPr>
        <w:ind w:firstLine="709"/>
        <w:jc w:val="both"/>
        <w:rPr>
          <w:b/>
        </w:rPr>
      </w:pPr>
      <w:r w:rsidRPr="00A7633B">
        <w:rPr>
          <w:b/>
        </w:rPr>
        <w:t>5. Furnizarea, păstrarea, protecţi</w:t>
      </w:r>
      <w:r>
        <w:rPr>
          <w:b/>
        </w:rPr>
        <w:t xml:space="preserve">a materialelor şi a lucrărilor. </w:t>
      </w:r>
      <w:r w:rsidRPr="00A7633B">
        <w:rPr>
          <w:b/>
        </w:rPr>
        <w:t xml:space="preserve">Securitatea construcţiilor şi a terenurilor aferente: </w:t>
      </w:r>
      <w:r w:rsidRPr="00A7633B">
        <w:rPr>
          <w:bCs/>
          <w:i/>
          <w:iCs/>
        </w:rPr>
        <w:t>nu se aplică.</w:t>
      </w:r>
    </w:p>
    <w:p w:rsidR="003873C8" w:rsidRPr="00A7633B" w:rsidRDefault="003873C8" w:rsidP="003873C8">
      <w:pPr>
        <w:ind w:firstLine="709"/>
        <w:jc w:val="both"/>
        <w:rPr>
          <w:sz w:val="20"/>
          <w:szCs w:val="20"/>
        </w:rPr>
      </w:pPr>
      <w:r w:rsidRPr="00A7633B">
        <w:rPr>
          <w:sz w:val="20"/>
          <w:szCs w:val="20"/>
        </w:rPr>
        <w:t>Se precizează transportarea, manipularea şi depozitarea produselor şi materialelor utilizate; protecţia lucrărilor în funcţie de condiţiile atmosferice; protecţia construcţiilor şi teritoriilor aferente.</w:t>
      </w:r>
    </w:p>
    <w:p w:rsidR="003873C8" w:rsidRPr="00A7633B" w:rsidRDefault="003873C8" w:rsidP="003873C8">
      <w:pPr>
        <w:ind w:firstLine="709"/>
        <w:jc w:val="both"/>
        <w:rPr>
          <w:sz w:val="12"/>
          <w:szCs w:val="12"/>
        </w:rPr>
      </w:pPr>
    </w:p>
    <w:p w:rsidR="003873C8" w:rsidRPr="00A7633B" w:rsidRDefault="003873C8" w:rsidP="003873C8">
      <w:pPr>
        <w:ind w:firstLine="709"/>
        <w:jc w:val="both"/>
        <w:rPr>
          <w:b/>
        </w:rPr>
      </w:pPr>
      <w:r w:rsidRPr="00A7633B">
        <w:rPr>
          <w:b/>
        </w:rPr>
        <w:t xml:space="preserve">6. Încercări, instrucţiuni, garanţii ale furnizorilor, desene şi scheme de execuţie: </w:t>
      </w:r>
      <w:r w:rsidRPr="00A7633B">
        <w:rPr>
          <w:bCs/>
          <w:i/>
          <w:iCs/>
        </w:rPr>
        <w:t>nu se aplică.</w:t>
      </w:r>
    </w:p>
    <w:p w:rsidR="003873C8" w:rsidRPr="00A7633B" w:rsidRDefault="003873C8" w:rsidP="003873C8">
      <w:pPr>
        <w:ind w:firstLine="709"/>
        <w:jc w:val="both"/>
        <w:rPr>
          <w:sz w:val="20"/>
          <w:szCs w:val="20"/>
        </w:rPr>
      </w:pPr>
      <w:r w:rsidRPr="00A7633B">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3873C8" w:rsidRPr="00A7633B" w:rsidRDefault="003873C8" w:rsidP="003873C8">
      <w:pPr>
        <w:ind w:firstLine="709"/>
        <w:jc w:val="both"/>
        <w:rPr>
          <w:b/>
          <w:sz w:val="12"/>
          <w:szCs w:val="12"/>
        </w:rPr>
      </w:pPr>
    </w:p>
    <w:p w:rsidR="003873C8" w:rsidRPr="00A7633B" w:rsidRDefault="003873C8" w:rsidP="003873C8">
      <w:pPr>
        <w:ind w:firstLine="709"/>
        <w:jc w:val="both"/>
        <w:rPr>
          <w:b/>
        </w:rPr>
      </w:pPr>
      <w:r w:rsidRPr="00A7633B">
        <w:rPr>
          <w:b/>
        </w:rPr>
        <w:t xml:space="preserve">7. Remedierea viciilor ascunse şi a defectelor: </w:t>
      </w:r>
      <w:r w:rsidRPr="0081328C">
        <w:rPr>
          <w:bCs/>
          <w:i/>
          <w:iCs/>
        </w:rPr>
        <w:t>Antreprenorul este obligat să înlăture în scurt timp orice defect sau lucrare necalitativă constatată de reprezentanții Beneficiarului.</w:t>
      </w:r>
    </w:p>
    <w:p w:rsidR="003873C8" w:rsidRPr="00A7633B" w:rsidRDefault="003873C8" w:rsidP="003873C8">
      <w:pPr>
        <w:ind w:firstLine="709"/>
        <w:jc w:val="both"/>
        <w:rPr>
          <w:sz w:val="20"/>
          <w:szCs w:val="20"/>
        </w:rPr>
      </w:pPr>
      <w:r w:rsidRPr="00A7633B">
        <w:rPr>
          <w:sz w:val="20"/>
          <w:szCs w:val="20"/>
        </w:rPr>
        <w:t>Se precizează modalitatea de constatare şi remediere a viciilor ascunse şi a defectelor, responsabilii de remediere.</w:t>
      </w:r>
    </w:p>
    <w:p w:rsidR="003873C8" w:rsidRPr="00A7633B" w:rsidRDefault="003873C8" w:rsidP="003873C8">
      <w:pPr>
        <w:ind w:firstLine="709"/>
        <w:jc w:val="both"/>
        <w:rPr>
          <w:b/>
          <w:sz w:val="12"/>
          <w:szCs w:val="12"/>
        </w:rPr>
      </w:pPr>
    </w:p>
    <w:p w:rsidR="003873C8" w:rsidRPr="00A7633B" w:rsidRDefault="003873C8" w:rsidP="003873C8">
      <w:pPr>
        <w:ind w:firstLine="709"/>
        <w:jc w:val="both"/>
        <w:rPr>
          <w:b/>
        </w:rPr>
      </w:pPr>
      <w:r w:rsidRPr="00A7633B">
        <w:rPr>
          <w:b/>
        </w:rPr>
        <w:t xml:space="preserve">8. Trasarea geodezică a lucrărilor, toleranţe de execuţie: </w:t>
      </w:r>
      <w:r w:rsidRPr="00A7633B">
        <w:rPr>
          <w:bCs/>
          <w:i/>
          <w:iCs/>
        </w:rPr>
        <w:t>nu se aplică.</w:t>
      </w:r>
    </w:p>
    <w:p w:rsidR="003873C8" w:rsidRPr="00256824" w:rsidRDefault="003873C8" w:rsidP="003873C8">
      <w:pPr>
        <w:ind w:firstLine="709"/>
        <w:jc w:val="both"/>
        <w:rPr>
          <w:sz w:val="20"/>
          <w:szCs w:val="20"/>
        </w:rPr>
      </w:pPr>
      <w:r w:rsidRPr="00A7633B">
        <w:rPr>
          <w:sz w:val="20"/>
          <w:szCs w:val="20"/>
        </w:rPr>
        <w:t>Se precizează modalităţile de trasare geodezică, bornele, reperele, picheţii, jaloanele, aliniamentele; toleranţele admise la executarea lucrărilor.</w:t>
      </w:r>
    </w:p>
    <w:p w:rsidR="003873C8" w:rsidRPr="00A7633B" w:rsidRDefault="003873C8" w:rsidP="003873C8">
      <w:pPr>
        <w:ind w:firstLine="709"/>
        <w:jc w:val="both"/>
        <w:rPr>
          <w:b/>
        </w:rPr>
      </w:pPr>
      <w:r w:rsidRPr="00A7633B">
        <w:rPr>
          <w:b/>
        </w:rPr>
        <w:t xml:space="preserve">9. Parametrii de calcul ai elementelor constructive: </w:t>
      </w:r>
      <w:r w:rsidRPr="00A7633B">
        <w:rPr>
          <w:bCs/>
          <w:i/>
          <w:iCs/>
        </w:rPr>
        <w:t>nu se aplică.</w:t>
      </w:r>
    </w:p>
    <w:p w:rsidR="003873C8" w:rsidRPr="001B44CC" w:rsidRDefault="003873C8" w:rsidP="003873C8">
      <w:pPr>
        <w:ind w:firstLine="709"/>
        <w:jc w:val="both"/>
        <w:rPr>
          <w:sz w:val="20"/>
          <w:szCs w:val="20"/>
        </w:rPr>
      </w:pPr>
      <w:r w:rsidRPr="00A7633B">
        <w:rPr>
          <w:sz w:val="20"/>
          <w:szCs w:val="20"/>
        </w:rPr>
        <w:t>Se precizează sarcinile luate în calcul: seismicitatea, acţiunile, alţi parametri.</w:t>
      </w:r>
    </w:p>
    <w:p w:rsidR="003873C8" w:rsidRPr="001B44CC" w:rsidRDefault="003873C8" w:rsidP="003873C8">
      <w:pPr>
        <w:ind w:firstLine="709"/>
        <w:jc w:val="both"/>
        <w:rPr>
          <w:b/>
          <w:sz w:val="20"/>
          <w:szCs w:val="20"/>
        </w:rPr>
      </w:pPr>
    </w:p>
    <w:p w:rsidR="003873C8" w:rsidRPr="001B44CC" w:rsidRDefault="003873C8" w:rsidP="003873C8">
      <w:pPr>
        <w:ind w:firstLine="709"/>
        <w:jc w:val="both"/>
        <w:rPr>
          <w:b/>
        </w:rPr>
      </w:pPr>
      <w:r w:rsidRPr="001B44CC">
        <w:rPr>
          <w:b/>
        </w:rPr>
        <w:t xml:space="preserve">10. Criterii privind calculul sistemelor de încălzire, ventilare şi condiţionare a aerului: </w:t>
      </w:r>
      <w:r w:rsidRPr="001B44CC">
        <w:rPr>
          <w:bCs/>
          <w:i/>
          <w:iCs/>
        </w:rPr>
        <w:t>nu se aplică.</w:t>
      </w:r>
    </w:p>
    <w:p w:rsidR="003873C8" w:rsidRPr="001B44CC" w:rsidRDefault="003873C8" w:rsidP="003873C8">
      <w:pPr>
        <w:ind w:firstLine="709"/>
        <w:jc w:val="both"/>
        <w:rPr>
          <w:sz w:val="20"/>
          <w:szCs w:val="20"/>
        </w:rPr>
      </w:pPr>
      <w:r w:rsidRPr="001B44CC">
        <w:rPr>
          <w:sz w:val="20"/>
          <w:szCs w:val="20"/>
        </w:rPr>
        <w:t>Se precizează parametrii exteriori şi interiori ai aerului, temperaturile interioare. Pentru fiecare încăpere – rezistenţele la transfer termic a construcţiilor învelişului clădirii.</w:t>
      </w:r>
    </w:p>
    <w:p w:rsidR="003873C8" w:rsidRPr="001B44CC" w:rsidRDefault="003873C8" w:rsidP="003873C8">
      <w:pPr>
        <w:ind w:firstLine="709"/>
        <w:jc w:val="both"/>
        <w:rPr>
          <w:sz w:val="12"/>
          <w:szCs w:val="12"/>
        </w:rPr>
      </w:pPr>
    </w:p>
    <w:p w:rsidR="003873C8" w:rsidRPr="001B44CC" w:rsidRDefault="003873C8" w:rsidP="003873C8">
      <w:pPr>
        <w:ind w:firstLine="709"/>
        <w:jc w:val="both"/>
        <w:rPr>
          <w:b/>
        </w:rPr>
      </w:pPr>
      <w:r w:rsidRPr="001B44CC">
        <w:rPr>
          <w:b/>
        </w:rPr>
        <w:t xml:space="preserve">11. Nivelul admis al zgomotului şi al vibraţiilor: </w:t>
      </w:r>
      <w:r w:rsidRPr="001B44CC">
        <w:rPr>
          <w:bCs/>
          <w:i/>
          <w:iCs/>
        </w:rPr>
        <w:t>nu se aplică.</w:t>
      </w:r>
    </w:p>
    <w:p w:rsidR="003873C8" w:rsidRPr="001B44CC" w:rsidRDefault="003873C8" w:rsidP="003873C8">
      <w:pPr>
        <w:ind w:firstLine="709"/>
        <w:jc w:val="both"/>
        <w:rPr>
          <w:sz w:val="20"/>
          <w:szCs w:val="20"/>
        </w:rPr>
      </w:pPr>
      <w:r w:rsidRPr="001B44CC">
        <w:rPr>
          <w:sz w:val="20"/>
          <w:szCs w:val="20"/>
        </w:rPr>
        <w:t>Se precizează mărimea acestor niveluri pentru diferite spaţii; măsurile de reducere a zgomotului şi a vibraţiilor.</w:t>
      </w:r>
    </w:p>
    <w:p w:rsidR="003873C8" w:rsidRPr="001B44CC" w:rsidRDefault="003873C8" w:rsidP="003873C8">
      <w:pPr>
        <w:ind w:firstLine="709"/>
        <w:jc w:val="both"/>
        <w:rPr>
          <w:b/>
          <w:sz w:val="12"/>
          <w:szCs w:val="12"/>
        </w:rPr>
      </w:pPr>
    </w:p>
    <w:p w:rsidR="003873C8" w:rsidRPr="001B44CC" w:rsidRDefault="003873C8" w:rsidP="003873C8">
      <w:pPr>
        <w:ind w:firstLine="709"/>
        <w:jc w:val="both"/>
        <w:rPr>
          <w:b/>
        </w:rPr>
      </w:pPr>
      <w:r w:rsidRPr="001B44CC">
        <w:rPr>
          <w:b/>
        </w:rPr>
        <w:t xml:space="preserve">12. Cerinţe privind montarea utilajelor şi a instalaţiilor: </w:t>
      </w:r>
      <w:r w:rsidRPr="001B44CC">
        <w:rPr>
          <w:bCs/>
          <w:i/>
          <w:iCs/>
        </w:rPr>
        <w:t>nu se aplică.</w:t>
      </w:r>
    </w:p>
    <w:p w:rsidR="003873C8" w:rsidRPr="001B44CC" w:rsidRDefault="003873C8" w:rsidP="003873C8">
      <w:pPr>
        <w:ind w:firstLine="709"/>
        <w:jc w:val="both"/>
        <w:rPr>
          <w:sz w:val="20"/>
          <w:szCs w:val="20"/>
        </w:rPr>
      </w:pPr>
      <w:r w:rsidRPr="001B44CC">
        <w:rPr>
          <w:sz w:val="20"/>
          <w:szCs w:val="20"/>
        </w:rPr>
        <w:t>Se precizează amplasarea tuturor instalaţiilor interioare; modul şi locul de fixare; protecţia anticorozivă; materialele şi produsele utilizate.</w:t>
      </w:r>
    </w:p>
    <w:p w:rsidR="003873C8" w:rsidRPr="001B44CC" w:rsidRDefault="003873C8" w:rsidP="003873C8">
      <w:pPr>
        <w:ind w:firstLine="709"/>
        <w:jc w:val="both"/>
        <w:rPr>
          <w:b/>
          <w:sz w:val="12"/>
          <w:szCs w:val="12"/>
        </w:rPr>
      </w:pPr>
    </w:p>
    <w:p w:rsidR="003873C8" w:rsidRPr="001B44CC" w:rsidRDefault="003873C8" w:rsidP="003873C8">
      <w:pPr>
        <w:ind w:firstLine="709"/>
        <w:jc w:val="both"/>
        <w:rPr>
          <w:b/>
        </w:rPr>
      </w:pPr>
      <w:r w:rsidRPr="001B44CC">
        <w:rPr>
          <w:b/>
        </w:rPr>
        <w:t xml:space="preserve">13. Lucrări de construcţii aferente montării instalaţiilor: </w:t>
      </w:r>
      <w:r>
        <w:rPr>
          <w:i/>
        </w:rPr>
        <w:t>nu se aplică</w:t>
      </w:r>
      <w:r w:rsidRPr="001B44CC">
        <w:rPr>
          <w:bCs/>
          <w:i/>
          <w:iCs/>
        </w:rPr>
        <w:t>.</w:t>
      </w:r>
    </w:p>
    <w:p w:rsidR="003873C8" w:rsidRPr="001B44CC" w:rsidRDefault="003873C8" w:rsidP="003873C8">
      <w:pPr>
        <w:ind w:firstLine="709"/>
        <w:jc w:val="both"/>
        <w:rPr>
          <w:sz w:val="20"/>
          <w:szCs w:val="20"/>
        </w:rPr>
      </w:pPr>
      <w:r w:rsidRPr="001B44CC">
        <w:rPr>
          <w:sz w:val="20"/>
          <w:szCs w:val="20"/>
        </w:rPr>
        <w:t>Se precizează modalitatea şi tipurile lucrărilor de construcţii aferente montării instalaţiilor; tipurile de materiale; toleranţele admise; cerinţele privind executarea acestor lucrări.</w:t>
      </w:r>
    </w:p>
    <w:p w:rsidR="003873C8" w:rsidRPr="001B44CC" w:rsidRDefault="003873C8" w:rsidP="003873C8">
      <w:pPr>
        <w:ind w:firstLine="709"/>
        <w:jc w:val="both"/>
        <w:rPr>
          <w:b/>
          <w:sz w:val="12"/>
          <w:szCs w:val="12"/>
        </w:rPr>
      </w:pPr>
    </w:p>
    <w:p w:rsidR="003873C8" w:rsidRPr="001B44CC" w:rsidRDefault="003873C8" w:rsidP="003873C8">
      <w:pPr>
        <w:ind w:firstLine="709"/>
        <w:jc w:val="both"/>
        <w:rPr>
          <w:b/>
        </w:rPr>
      </w:pPr>
      <w:r w:rsidRPr="001B44CC">
        <w:rPr>
          <w:b/>
        </w:rPr>
        <w:t xml:space="preserve">14. Articole, produse şi piese necesare instalaţiilor: </w:t>
      </w:r>
      <w:r w:rsidRPr="001B44CC">
        <w:rPr>
          <w:bCs/>
          <w:i/>
          <w:iCs/>
        </w:rPr>
        <w:t>nu se aplică.</w:t>
      </w:r>
    </w:p>
    <w:p w:rsidR="003873C8" w:rsidRPr="001B44CC" w:rsidRDefault="003873C8" w:rsidP="003873C8">
      <w:pPr>
        <w:ind w:firstLine="709"/>
        <w:jc w:val="both"/>
      </w:pPr>
      <w:r w:rsidRPr="001B44CC">
        <w:rPr>
          <w:sz w:val="20"/>
          <w:szCs w:val="20"/>
        </w:rPr>
        <w:t>Se precizează furnizorul articolelor, produselor şi pieselor necesare instalaţiilor; tipurile şi cantitatea</w:t>
      </w:r>
      <w:r w:rsidRPr="001B44CC">
        <w:t>.</w:t>
      </w:r>
    </w:p>
    <w:p w:rsidR="003873C8" w:rsidRPr="001B44CC" w:rsidRDefault="003873C8" w:rsidP="003873C8">
      <w:pPr>
        <w:ind w:firstLine="709"/>
        <w:jc w:val="both"/>
        <w:rPr>
          <w:b/>
          <w:sz w:val="12"/>
          <w:szCs w:val="12"/>
        </w:rPr>
      </w:pPr>
    </w:p>
    <w:p w:rsidR="003873C8" w:rsidRPr="001B44CC" w:rsidRDefault="003873C8" w:rsidP="003873C8">
      <w:pPr>
        <w:ind w:firstLine="709"/>
        <w:jc w:val="both"/>
        <w:rPr>
          <w:b/>
        </w:rPr>
      </w:pPr>
      <w:r w:rsidRPr="001B44CC">
        <w:rPr>
          <w:b/>
        </w:rPr>
        <w:t xml:space="preserve">15. Echipamentele, instalaţiile, utilajele, sculele, instrumentele, dispozitivele şi alte obiecte necesare pentru executarea lucrărilor: </w:t>
      </w:r>
      <w:r>
        <w:rPr>
          <w:bCs/>
          <w:i/>
          <w:iCs/>
        </w:rPr>
        <w:t>c</w:t>
      </w:r>
      <w:r w:rsidRPr="00E22576">
        <w:rPr>
          <w:bCs/>
          <w:i/>
          <w:iCs/>
        </w:rPr>
        <w:t>onform listei cantităților de lucrări</w:t>
      </w:r>
      <w:r>
        <w:rPr>
          <w:bCs/>
          <w:i/>
          <w:iCs/>
        </w:rPr>
        <w:t>.</w:t>
      </w:r>
    </w:p>
    <w:p w:rsidR="003873C8" w:rsidRPr="001B44CC" w:rsidRDefault="003873C8" w:rsidP="003873C8">
      <w:pPr>
        <w:ind w:firstLine="709"/>
        <w:jc w:val="both"/>
        <w:rPr>
          <w:sz w:val="20"/>
          <w:szCs w:val="20"/>
        </w:rPr>
      </w:pPr>
      <w:r w:rsidRPr="001B44CC">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3873C8" w:rsidRPr="001B44CC" w:rsidRDefault="003873C8" w:rsidP="003873C8">
      <w:pPr>
        <w:ind w:firstLine="709"/>
        <w:jc w:val="both"/>
        <w:rPr>
          <w:b/>
          <w:sz w:val="12"/>
          <w:szCs w:val="12"/>
        </w:rPr>
      </w:pPr>
    </w:p>
    <w:p w:rsidR="003873C8" w:rsidRPr="001B44CC" w:rsidRDefault="003873C8" w:rsidP="003873C8">
      <w:pPr>
        <w:ind w:firstLine="709"/>
        <w:jc w:val="both"/>
        <w:rPr>
          <w:b/>
        </w:rPr>
      </w:pPr>
      <w:r w:rsidRPr="001B44CC">
        <w:rPr>
          <w:b/>
        </w:rPr>
        <w:t xml:space="preserve">16. Definiţii: </w:t>
      </w:r>
      <w:r w:rsidRPr="001B44CC">
        <w:rPr>
          <w:bCs/>
          <w:i/>
          <w:iCs/>
        </w:rPr>
        <w:t>nu se atestă.</w:t>
      </w:r>
    </w:p>
    <w:p w:rsidR="003873C8" w:rsidRPr="001B44CC" w:rsidRDefault="003873C8" w:rsidP="003873C8">
      <w:pPr>
        <w:ind w:firstLine="709"/>
        <w:jc w:val="both"/>
        <w:rPr>
          <w:sz w:val="20"/>
          <w:szCs w:val="20"/>
        </w:rPr>
      </w:pPr>
      <w:r w:rsidRPr="001B44CC">
        <w:rPr>
          <w:sz w:val="20"/>
          <w:szCs w:val="20"/>
        </w:rPr>
        <w:t>Se precizează termenii şi definiţiile utilizate în caietul de sarcini şi unele caracteristici.</w:t>
      </w:r>
    </w:p>
    <w:p w:rsidR="003873C8" w:rsidRPr="001B44CC" w:rsidRDefault="003873C8" w:rsidP="003873C8">
      <w:pPr>
        <w:ind w:firstLine="709"/>
        <w:jc w:val="both"/>
        <w:rPr>
          <w:b/>
          <w:sz w:val="12"/>
          <w:szCs w:val="12"/>
        </w:rPr>
      </w:pPr>
    </w:p>
    <w:p w:rsidR="003873C8" w:rsidRPr="001B44CC" w:rsidRDefault="003873C8" w:rsidP="003873C8">
      <w:pPr>
        <w:ind w:firstLine="709"/>
        <w:jc w:val="both"/>
        <w:rPr>
          <w:b/>
        </w:rPr>
      </w:pPr>
      <w:r w:rsidRPr="001B44CC">
        <w:rPr>
          <w:b/>
        </w:rPr>
        <w:t xml:space="preserve">17. Cerinţe privind calculul costului: </w:t>
      </w:r>
      <w:r>
        <w:rPr>
          <w:bCs/>
          <w:i/>
          <w:iCs/>
        </w:rPr>
        <w:t>î</w:t>
      </w:r>
      <w:r w:rsidRPr="00E22576">
        <w:rPr>
          <w:bCs/>
          <w:i/>
          <w:iCs/>
        </w:rPr>
        <w:t>n conformitate cu CP L.01.01-2012.</w:t>
      </w:r>
    </w:p>
    <w:p w:rsidR="003873C8" w:rsidRPr="001B44CC" w:rsidRDefault="003873C8" w:rsidP="003873C8">
      <w:pPr>
        <w:ind w:firstLine="709"/>
        <w:jc w:val="both"/>
        <w:rPr>
          <w:sz w:val="20"/>
          <w:szCs w:val="20"/>
        </w:rPr>
      </w:pPr>
      <w:r w:rsidRPr="001B44CC">
        <w:rPr>
          <w:sz w:val="20"/>
          <w:szCs w:val="20"/>
        </w:rPr>
        <w:t xml:space="preserve">Se precizează modalitatea de calculare a costului ofertei, prin trimitere la actele normative în domeniu. </w:t>
      </w:r>
    </w:p>
    <w:p w:rsidR="003873C8" w:rsidRPr="001B44CC" w:rsidRDefault="003873C8" w:rsidP="003873C8">
      <w:pPr>
        <w:ind w:firstLine="709"/>
        <w:jc w:val="both"/>
        <w:rPr>
          <w:b/>
          <w:sz w:val="12"/>
          <w:szCs w:val="12"/>
        </w:rPr>
      </w:pPr>
    </w:p>
    <w:p w:rsidR="003873C8" w:rsidRPr="001B44CC" w:rsidRDefault="003873C8" w:rsidP="003873C8">
      <w:pPr>
        <w:ind w:firstLine="709"/>
        <w:jc w:val="both"/>
        <w:rPr>
          <w:b/>
        </w:rPr>
      </w:pPr>
      <w:r w:rsidRPr="001B44CC">
        <w:rPr>
          <w:b/>
        </w:rPr>
        <w:t xml:space="preserve">18. Documente obligatorii la depunerea ofertei: </w:t>
      </w:r>
      <w:r w:rsidRPr="001B44CC">
        <w:rPr>
          <w:bCs/>
          <w:i/>
          <w:iCs/>
        </w:rPr>
        <w:t>Conform pct. 1</w:t>
      </w:r>
      <w:r w:rsidR="00795E10">
        <w:rPr>
          <w:bCs/>
          <w:i/>
          <w:iCs/>
        </w:rPr>
        <w:t>7</w:t>
      </w:r>
      <w:r w:rsidRPr="001B44CC">
        <w:rPr>
          <w:i/>
          <w:iCs/>
        </w:rPr>
        <w:t xml:space="preserve"> din Anunțul de participare.</w:t>
      </w:r>
    </w:p>
    <w:p w:rsidR="003873C8" w:rsidRPr="001B44CC" w:rsidRDefault="003873C8" w:rsidP="003873C8">
      <w:pPr>
        <w:ind w:firstLine="709"/>
        <w:jc w:val="both"/>
        <w:rPr>
          <w:sz w:val="20"/>
          <w:szCs w:val="20"/>
        </w:rPr>
      </w:pPr>
      <w:r w:rsidRPr="001B44CC">
        <w:rPr>
          <w:sz w:val="20"/>
          <w:szCs w:val="20"/>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3873C8" w:rsidRPr="00982B39" w:rsidRDefault="003873C8" w:rsidP="003873C8">
      <w:pPr>
        <w:ind w:firstLine="709"/>
        <w:jc w:val="both"/>
        <w:rPr>
          <w:b/>
          <w:bCs/>
          <w:i/>
          <w:iCs/>
        </w:rPr>
      </w:pPr>
      <w:r w:rsidRPr="001B44CC">
        <w:rPr>
          <w:b/>
          <w:bCs/>
        </w:rPr>
        <w:t xml:space="preserve">Documentele ce conțin date cu caracter personal, care nu se depun prin intermediul SIA RSAP și nu sunt publice pentru toți: </w:t>
      </w:r>
      <w:r w:rsidRPr="001B44CC">
        <w:rPr>
          <w:i/>
          <w:iCs/>
        </w:rPr>
        <w:t>Actul/documentul de împuternicire privind confirmarea împuternicirilor persoanei, alta decât organul de conducere (administratorul), de a depune oferta prin semnătură electronică în sistemul MTender, conform p</w:t>
      </w:r>
      <w:r>
        <w:rPr>
          <w:i/>
          <w:iCs/>
        </w:rPr>
        <w:t>ct. 64</w:t>
      </w:r>
      <w:r w:rsidRPr="001B44CC">
        <w:rPr>
          <w:i/>
          <w:iCs/>
        </w:rPr>
        <w:t xml:space="preserve"> din Documentația standard </w:t>
      </w:r>
      <w:r w:rsidRPr="001B44CC">
        <w:rPr>
          <w:i/>
          <w:iCs/>
          <w:lang w:eastAsia="ru-RU"/>
        </w:rPr>
        <w:t>aprobată prin Ordin</w:t>
      </w:r>
      <w:r>
        <w:rPr>
          <w:i/>
          <w:iCs/>
          <w:lang w:eastAsia="ru-RU"/>
        </w:rPr>
        <w:t>ul Ministrului finanţelor nr. 69</w:t>
      </w:r>
      <w:r w:rsidRPr="001B44CC">
        <w:rPr>
          <w:i/>
          <w:iCs/>
          <w:lang w:eastAsia="ru-RU"/>
        </w:rPr>
        <w:t xml:space="preserve"> din </w:t>
      </w:r>
      <w:r>
        <w:rPr>
          <w:i/>
          <w:iCs/>
          <w:lang w:eastAsia="ru-RU"/>
        </w:rPr>
        <w:t xml:space="preserve">07 mai </w:t>
      </w:r>
      <w:r w:rsidRPr="001B44CC">
        <w:rPr>
          <w:i/>
          <w:iCs/>
          <w:lang w:eastAsia="ru-RU"/>
        </w:rPr>
        <w:t>2021.</w:t>
      </w:r>
    </w:p>
    <w:p w:rsidR="003873C8" w:rsidRPr="001B44CC" w:rsidRDefault="003873C8" w:rsidP="003873C8">
      <w:pPr>
        <w:ind w:firstLine="709"/>
        <w:jc w:val="both"/>
        <w:rPr>
          <w:b/>
          <w:sz w:val="12"/>
          <w:szCs w:val="12"/>
        </w:rPr>
      </w:pPr>
    </w:p>
    <w:p w:rsidR="003873C8" w:rsidRPr="001B44CC" w:rsidRDefault="003873C8" w:rsidP="003873C8">
      <w:pPr>
        <w:ind w:firstLine="709"/>
        <w:jc w:val="both"/>
        <w:rPr>
          <w:b/>
        </w:rPr>
      </w:pPr>
      <w:r w:rsidRPr="001B44CC">
        <w:rPr>
          <w:b/>
        </w:rPr>
        <w:t xml:space="preserve">19. Documente obligatorii la evaluarea ofertelor: </w:t>
      </w:r>
      <w:r w:rsidRPr="001B44CC">
        <w:rPr>
          <w:bCs/>
          <w:i/>
          <w:iCs/>
        </w:rPr>
        <w:t>Conform pct. 1</w:t>
      </w:r>
      <w:r w:rsidR="00795E10">
        <w:rPr>
          <w:bCs/>
          <w:i/>
          <w:iCs/>
        </w:rPr>
        <w:t>7</w:t>
      </w:r>
      <w:r w:rsidRPr="001B44CC">
        <w:rPr>
          <w:i/>
          <w:iCs/>
        </w:rPr>
        <w:t xml:space="preserve"> din Anunțul de participare.</w:t>
      </w:r>
    </w:p>
    <w:p w:rsidR="003873C8" w:rsidRPr="001B44CC" w:rsidRDefault="003873C8" w:rsidP="003873C8">
      <w:pPr>
        <w:ind w:firstLine="709"/>
        <w:jc w:val="both"/>
        <w:rPr>
          <w:sz w:val="20"/>
          <w:szCs w:val="20"/>
        </w:rPr>
      </w:pPr>
      <w:r w:rsidRPr="001B44CC">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3873C8" w:rsidRPr="001B44CC" w:rsidRDefault="003873C8" w:rsidP="003873C8">
      <w:pPr>
        <w:ind w:firstLine="709"/>
        <w:jc w:val="both"/>
        <w:rPr>
          <w:b/>
          <w:bCs/>
          <w:i/>
          <w:iCs/>
        </w:rPr>
      </w:pPr>
      <w:r w:rsidRPr="001B44CC">
        <w:rPr>
          <w:b/>
          <w:bCs/>
        </w:rPr>
        <w:t xml:space="preserve">Documentele ce conțin date cu caracter personal, care nu se depun prin intermediul SIA RSAP și nu sunt publice pentru toți: </w:t>
      </w:r>
      <w:r w:rsidRPr="001B44CC">
        <w:rPr>
          <w:i/>
          <w:iCs/>
        </w:rPr>
        <w:t>-</w:t>
      </w:r>
    </w:p>
    <w:p w:rsidR="003873C8" w:rsidRPr="001B44CC" w:rsidRDefault="003873C8" w:rsidP="003873C8">
      <w:pPr>
        <w:ind w:firstLine="709"/>
        <w:jc w:val="both"/>
      </w:pPr>
      <w:r w:rsidRPr="001B44CC">
        <w:t>------------------------</w:t>
      </w:r>
    </w:p>
    <w:p w:rsidR="003873C8" w:rsidRPr="001B44CC" w:rsidRDefault="003873C8" w:rsidP="003873C8">
      <w:pPr>
        <w:ind w:firstLine="709"/>
        <w:jc w:val="both"/>
        <w:rPr>
          <w:sz w:val="20"/>
          <w:szCs w:val="20"/>
        </w:rPr>
      </w:pPr>
      <w:r w:rsidRPr="001B44CC">
        <w:rPr>
          <w:i/>
          <w:iCs/>
          <w:sz w:val="20"/>
          <w:szCs w:val="20"/>
        </w:rPr>
        <w:t>Notă: Prezentul model al caietului de sarcini este orientativ şi poate fi completat sau modificat, precizat de către autoritatea contractantă, în funcţie de tipul şi specificul lucrărilor.</w:t>
      </w:r>
    </w:p>
    <w:p w:rsidR="003873C8" w:rsidRPr="001B44CC" w:rsidRDefault="003873C8" w:rsidP="003873C8">
      <w:pPr>
        <w:ind w:firstLine="709"/>
        <w:jc w:val="both"/>
      </w:pPr>
      <w:r w:rsidRPr="001B44CC">
        <w:t> </w:t>
      </w:r>
    </w:p>
    <w:p w:rsidR="003873C8" w:rsidRPr="001B44CC" w:rsidRDefault="003873C8" w:rsidP="003873C8">
      <w:pPr>
        <w:jc w:val="both"/>
      </w:pPr>
      <w:r w:rsidRPr="001B44CC">
        <w:rPr>
          <w:bCs/>
        </w:rPr>
        <w:t xml:space="preserve">Autoritatea contractantă: </w:t>
      </w:r>
      <w:r w:rsidRPr="001B44CC">
        <w:t> </w:t>
      </w:r>
      <w:r w:rsidRPr="001B44CC">
        <w:rPr>
          <w:b/>
          <w:bCs/>
          <w:i/>
          <w:iCs/>
          <w:u w:val="single"/>
        </w:rPr>
        <w:t>Agenția Servicii Publice</w:t>
      </w:r>
      <w:r w:rsidRPr="001B44CC">
        <w:t xml:space="preserve">                </w:t>
      </w:r>
      <w:r w:rsidRPr="001B44CC">
        <w:rPr>
          <w:bCs/>
        </w:rPr>
        <w:t>Data</w:t>
      </w:r>
      <w:r w:rsidRPr="001B44CC">
        <w:t xml:space="preserve"> "____"______________</w:t>
      </w:r>
    </w:p>
    <w:p w:rsidR="0063684A" w:rsidRDefault="0063684A"/>
    <w:p w:rsidR="003873C8" w:rsidRDefault="003873C8"/>
    <w:p w:rsidR="003873C8" w:rsidRDefault="003873C8"/>
    <w:p w:rsidR="00B87CEB" w:rsidRDefault="00B87CEB"/>
    <w:p w:rsidR="00B87CEB" w:rsidRDefault="00B87CEB"/>
    <w:p w:rsidR="00B87CEB" w:rsidRDefault="00B87CEB"/>
    <w:p w:rsidR="00B87CEB" w:rsidRDefault="00B87CEB"/>
    <w:p w:rsidR="00B87CEB" w:rsidRDefault="00B87CEB"/>
    <w:p w:rsidR="00B87CEB" w:rsidRDefault="00B87CEB"/>
    <w:p w:rsidR="003873C8" w:rsidRDefault="003873C8"/>
    <w:p w:rsidR="003873C8" w:rsidRDefault="003873C8"/>
    <w:p w:rsidR="003873C8" w:rsidRPr="001B44CC" w:rsidRDefault="003873C8" w:rsidP="003873C8">
      <w:pPr>
        <w:pStyle w:val="3"/>
        <w:keepNext w:val="0"/>
        <w:keepLines w:val="0"/>
        <w:numPr>
          <w:ilvl w:val="2"/>
          <w:numId w:val="1"/>
        </w:numPr>
        <w:tabs>
          <w:tab w:val="left" w:pos="360"/>
          <w:tab w:val="left" w:pos="1134"/>
        </w:tabs>
        <w:spacing w:before="0" w:after="120"/>
        <w:ind w:left="0"/>
        <w:jc w:val="center"/>
        <w:rPr>
          <w:rFonts w:ascii="Times New Roman" w:hAnsi="Times New Roman" w:cs="Times New Roman"/>
          <w:color w:val="auto"/>
          <w:sz w:val="28"/>
          <w:szCs w:val="28"/>
        </w:rPr>
      </w:pPr>
      <w:r w:rsidRPr="001B44CC">
        <w:rPr>
          <w:rFonts w:ascii="Times New Roman" w:hAnsi="Times New Roman" w:cs="Times New Roman"/>
          <w:color w:val="auto"/>
          <w:sz w:val="28"/>
          <w:szCs w:val="28"/>
        </w:rPr>
        <w:t>Formularul de deviz nr. 1 – Lista cu cantitățile de lucrări</w:t>
      </w:r>
    </w:p>
    <w:p w:rsidR="003873C8" w:rsidRPr="001B44CC" w:rsidRDefault="003873C8" w:rsidP="003873C8">
      <w:pPr>
        <w:ind w:firstLine="709"/>
        <w:jc w:val="both"/>
        <w:rPr>
          <w:b/>
        </w:rPr>
      </w:pPr>
    </w:p>
    <w:p w:rsidR="003873C8" w:rsidRDefault="003873C8" w:rsidP="003873C8">
      <w:pPr>
        <w:ind w:firstLine="426"/>
        <w:jc w:val="both"/>
        <w:rPr>
          <w:i/>
          <w:iCs/>
          <w:lang w:val="en-US"/>
        </w:rPr>
      </w:pPr>
      <w:r w:rsidRPr="00724956">
        <w:rPr>
          <w:b/>
          <w:bCs/>
        </w:rPr>
        <w:t>Obiectul:</w:t>
      </w:r>
      <w:r w:rsidRPr="00724956">
        <w:t xml:space="preserve"> </w:t>
      </w:r>
      <w:r w:rsidRPr="003873C8">
        <w:rPr>
          <w:i/>
          <w:iCs/>
        </w:rPr>
        <w:t xml:space="preserve"> Lucrări de reparație curentă a edificiului SEAI, SSC, SÎV DCA  Sănătăuca , din satul  Sănătăuca , rn. </w:t>
      </w:r>
      <w:r w:rsidRPr="003873C8">
        <w:rPr>
          <w:i/>
          <w:iCs/>
          <w:lang w:val="en-US"/>
        </w:rPr>
        <w:t>Florești</w:t>
      </w:r>
    </w:p>
    <w:p w:rsidR="003873C8" w:rsidRPr="00C842D5" w:rsidRDefault="003873C8" w:rsidP="003873C8">
      <w:pPr>
        <w:ind w:firstLine="426"/>
        <w:jc w:val="both"/>
        <w:rPr>
          <w:rStyle w:val="fontstyle01"/>
          <w:rFonts w:eastAsiaTheme="majorEastAsia"/>
          <w:b w:val="0"/>
          <w:bCs w:val="0"/>
          <w:i/>
          <w:iCs/>
          <w:highlight w:val="yellow"/>
        </w:rPr>
      </w:pPr>
    </w:p>
    <w:p w:rsidR="003873C8" w:rsidRPr="00A34DBF" w:rsidRDefault="003873C8" w:rsidP="003873C8">
      <w:pPr>
        <w:ind w:firstLine="426"/>
        <w:jc w:val="both"/>
        <w:rPr>
          <w:b/>
          <w:bCs/>
          <w:sz w:val="32"/>
          <w:szCs w:val="32"/>
          <w:lang w:val="en-US"/>
        </w:rPr>
      </w:pPr>
      <w:r w:rsidRPr="00724956">
        <w:rPr>
          <w:b/>
          <w:bCs/>
        </w:rPr>
        <w:t>Autoritatea contractantă</w:t>
      </w:r>
      <w:r w:rsidRPr="00724956">
        <w:t xml:space="preserve">: </w:t>
      </w:r>
      <w:r w:rsidRPr="00E22576">
        <w:rPr>
          <w:i/>
        </w:rPr>
        <w:t>I.P.</w:t>
      </w:r>
      <w:r w:rsidRPr="00724956">
        <w:rPr>
          <w:i/>
          <w:iCs/>
        </w:rPr>
        <w:t>Agenția Servicii Publice, mun.</w:t>
      </w:r>
      <w:r w:rsidRPr="00724956">
        <w:rPr>
          <w:b/>
          <w:i/>
          <w:iCs/>
        </w:rPr>
        <w:t xml:space="preserve"> </w:t>
      </w:r>
      <w:r w:rsidRPr="00724956">
        <w:rPr>
          <w:i/>
          <w:iCs/>
        </w:rPr>
        <w:t>Chişinău, str. A. Puşkin,</w:t>
      </w:r>
      <w:r>
        <w:rPr>
          <w:i/>
          <w:iCs/>
        </w:rPr>
        <w:t xml:space="preserve"> nr. </w:t>
      </w:r>
      <w:r w:rsidRPr="00724956">
        <w:rPr>
          <w:i/>
          <w:iCs/>
        </w:rPr>
        <w:t>42</w:t>
      </w:r>
    </w:p>
    <w:p w:rsidR="003873C8" w:rsidRDefault="003873C8">
      <w:pPr>
        <w:rPr>
          <w:lang w:val="en-US"/>
        </w:rPr>
      </w:pPr>
    </w:p>
    <w:p w:rsidR="003873C8" w:rsidRDefault="003873C8" w:rsidP="003873C8">
      <w:pPr>
        <w:jc w:val="center"/>
        <w:rPr>
          <w:b/>
          <w:bCs/>
          <w:sz w:val="32"/>
          <w:szCs w:val="32"/>
          <w:lang w:val="en-US"/>
        </w:rPr>
      </w:pPr>
      <w:r>
        <w:rPr>
          <w:lang w:val="en-US"/>
        </w:rPr>
        <w:t xml:space="preserve">     </w:t>
      </w:r>
      <w:r w:rsidRPr="00A34DBF">
        <w:rPr>
          <w:b/>
          <w:bCs/>
          <w:sz w:val="32"/>
          <w:szCs w:val="32"/>
          <w:lang w:val="en-US"/>
        </w:rPr>
        <w:t>Lista cu cantită</w:t>
      </w:r>
      <w:r w:rsidRPr="00A34DBF">
        <w:rPr>
          <w:b/>
          <w:bCs/>
          <w:sz w:val="32"/>
          <w:szCs w:val="32"/>
        </w:rPr>
        <w:t>ţile de lucrări</w:t>
      </w:r>
      <w:r w:rsidRPr="00A34DBF">
        <w:rPr>
          <w:b/>
          <w:bCs/>
          <w:sz w:val="32"/>
          <w:szCs w:val="32"/>
          <w:lang w:val="en-US"/>
        </w:rPr>
        <w:t xml:space="preserve"> </w:t>
      </w:r>
    </w:p>
    <w:tbl>
      <w:tblPr>
        <w:tblW w:w="10206"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559"/>
        <w:gridCol w:w="4820"/>
        <w:gridCol w:w="1417"/>
        <w:gridCol w:w="1701"/>
      </w:tblGrid>
      <w:tr w:rsidR="003873C8" w:rsidRPr="00C42585" w:rsidTr="00107B99">
        <w:trPr>
          <w:cantSplit/>
          <w:trHeight w:val="690"/>
        </w:trPr>
        <w:tc>
          <w:tcPr>
            <w:tcW w:w="709" w:type="dxa"/>
            <w:tcBorders>
              <w:top w:val="single" w:sz="4" w:space="0" w:color="auto"/>
              <w:bottom w:val="single" w:sz="4" w:space="0" w:color="auto"/>
            </w:tcBorders>
            <w:shd w:val="pct5" w:color="auto" w:fill="auto"/>
          </w:tcPr>
          <w:p w:rsidR="003873C8" w:rsidRPr="00C42585" w:rsidRDefault="003873C8" w:rsidP="00107B99">
            <w:pPr>
              <w:autoSpaceDE w:val="0"/>
              <w:autoSpaceDN w:val="0"/>
              <w:ind w:right="-108"/>
              <w:jc w:val="center"/>
              <w:rPr>
                <w:lang w:eastAsia="ru-RU"/>
              </w:rPr>
            </w:pPr>
            <w:r w:rsidRPr="00C42585">
              <w:rPr>
                <w:lang w:eastAsia="ru-RU"/>
              </w:rPr>
              <w:t>№</w:t>
            </w:r>
          </w:p>
          <w:p w:rsidR="003873C8" w:rsidRPr="00676F05" w:rsidRDefault="003873C8" w:rsidP="00107B99">
            <w:pPr>
              <w:autoSpaceDE w:val="0"/>
              <w:autoSpaceDN w:val="0"/>
              <w:ind w:right="-108"/>
              <w:jc w:val="center"/>
              <w:rPr>
                <w:lang w:val="en-US" w:eastAsia="ru-RU"/>
              </w:rPr>
            </w:pPr>
            <w:r w:rsidRPr="00C42585">
              <w:rPr>
                <w:lang w:eastAsia="ru-RU"/>
              </w:rPr>
              <w:t xml:space="preserve"> </w:t>
            </w:r>
            <w:r w:rsidRPr="00676F05">
              <w:rPr>
                <w:lang w:val="en-US" w:eastAsia="ru-RU"/>
              </w:rPr>
              <w:t>crt.</w:t>
            </w:r>
          </w:p>
        </w:tc>
        <w:tc>
          <w:tcPr>
            <w:tcW w:w="1559" w:type="dxa"/>
            <w:tcBorders>
              <w:top w:val="single" w:sz="4" w:space="0" w:color="auto"/>
              <w:bottom w:val="single" w:sz="4" w:space="0" w:color="auto"/>
            </w:tcBorders>
            <w:shd w:val="pct5" w:color="auto" w:fill="auto"/>
          </w:tcPr>
          <w:p w:rsidR="003873C8" w:rsidRPr="00676F05" w:rsidRDefault="003873C8" w:rsidP="00107B99">
            <w:pPr>
              <w:autoSpaceDE w:val="0"/>
              <w:autoSpaceDN w:val="0"/>
              <w:ind w:left="-120" w:right="-108"/>
              <w:jc w:val="center"/>
              <w:rPr>
                <w:lang w:val="en-US" w:eastAsia="ru-RU"/>
              </w:rPr>
            </w:pPr>
            <w:r w:rsidRPr="00676F05">
              <w:rPr>
                <w:lang w:eastAsia="ru-RU"/>
              </w:rPr>
              <w:t>Simbol</w:t>
            </w:r>
            <w:r w:rsidRPr="00676F05">
              <w:rPr>
                <w:lang w:val="en-US" w:eastAsia="ru-RU"/>
              </w:rPr>
              <w:t xml:space="preserve"> </w:t>
            </w:r>
            <w:r w:rsidRPr="00676F05">
              <w:rPr>
                <w:lang w:eastAsia="ru-RU"/>
              </w:rPr>
              <w:t>norme</w:t>
            </w:r>
            <w:r w:rsidRPr="00676F05">
              <w:rPr>
                <w:lang w:val="en-US" w:eastAsia="ru-RU"/>
              </w:rPr>
              <w:t xml:space="preserve"> </w:t>
            </w:r>
            <w:r w:rsidRPr="00676F05">
              <w:rPr>
                <w:lang w:eastAsia="ru-RU"/>
              </w:rPr>
              <w:t xml:space="preserve">şi Cod </w:t>
            </w:r>
            <w:r w:rsidRPr="00676F05">
              <w:rPr>
                <w:lang w:val="en-US" w:eastAsia="ru-RU"/>
              </w:rPr>
              <w:t xml:space="preserve"> </w:t>
            </w:r>
            <w:r w:rsidRPr="00676F05">
              <w:rPr>
                <w:lang w:eastAsia="ru-RU"/>
              </w:rPr>
              <w:t xml:space="preserve">resurse  </w:t>
            </w:r>
          </w:p>
        </w:tc>
        <w:tc>
          <w:tcPr>
            <w:tcW w:w="4820" w:type="dxa"/>
            <w:tcBorders>
              <w:top w:val="single" w:sz="4" w:space="0" w:color="auto"/>
              <w:bottom w:val="single" w:sz="4" w:space="0" w:color="auto"/>
            </w:tcBorders>
            <w:shd w:val="pct5" w:color="auto" w:fill="auto"/>
          </w:tcPr>
          <w:p w:rsidR="003873C8" w:rsidRPr="00676F05" w:rsidRDefault="003873C8" w:rsidP="00107B99">
            <w:pPr>
              <w:autoSpaceDE w:val="0"/>
              <w:autoSpaceDN w:val="0"/>
              <w:jc w:val="center"/>
              <w:rPr>
                <w:lang w:eastAsia="ru-RU"/>
              </w:rPr>
            </w:pPr>
          </w:p>
          <w:p w:rsidR="003873C8" w:rsidRPr="00676F05" w:rsidRDefault="003873C8" w:rsidP="00107B99">
            <w:pPr>
              <w:autoSpaceDE w:val="0"/>
              <w:autoSpaceDN w:val="0"/>
              <w:jc w:val="center"/>
              <w:rPr>
                <w:lang w:eastAsia="ru-RU"/>
              </w:rPr>
            </w:pPr>
            <w:r w:rsidRPr="00676F05">
              <w:rPr>
                <w:lang w:eastAsia="ru-RU"/>
              </w:rPr>
              <w:t xml:space="preserve">Denumire lucrări     </w:t>
            </w:r>
          </w:p>
          <w:p w:rsidR="003873C8" w:rsidRPr="00676F05" w:rsidRDefault="003873C8" w:rsidP="00107B99">
            <w:pPr>
              <w:autoSpaceDE w:val="0"/>
              <w:autoSpaceDN w:val="0"/>
              <w:jc w:val="center"/>
              <w:rPr>
                <w:lang w:eastAsia="ru-RU"/>
              </w:rPr>
            </w:pPr>
          </w:p>
          <w:p w:rsidR="003873C8" w:rsidRPr="00676F05" w:rsidRDefault="003873C8" w:rsidP="00107B99">
            <w:pPr>
              <w:autoSpaceDE w:val="0"/>
              <w:autoSpaceDN w:val="0"/>
              <w:jc w:val="center"/>
              <w:rPr>
                <w:lang w:val="en-US" w:eastAsia="ru-RU"/>
              </w:rPr>
            </w:pPr>
            <w:r w:rsidRPr="00676F05">
              <w:rPr>
                <w:lang w:eastAsia="ru-RU"/>
              </w:rPr>
              <w:t xml:space="preserve">  </w:t>
            </w:r>
          </w:p>
        </w:tc>
        <w:tc>
          <w:tcPr>
            <w:tcW w:w="1417" w:type="dxa"/>
            <w:tcBorders>
              <w:top w:val="single" w:sz="4" w:space="0" w:color="auto"/>
              <w:bottom w:val="single" w:sz="4" w:space="0" w:color="auto"/>
            </w:tcBorders>
            <w:shd w:val="pct5" w:color="auto" w:fill="auto"/>
          </w:tcPr>
          <w:p w:rsidR="003873C8" w:rsidRPr="00676F05" w:rsidRDefault="003873C8" w:rsidP="00107B99">
            <w:pPr>
              <w:autoSpaceDE w:val="0"/>
              <w:autoSpaceDN w:val="0"/>
              <w:ind w:left="-108" w:right="-108"/>
              <w:jc w:val="center"/>
              <w:rPr>
                <w:lang w:eastAsia="ru-RU"/>
              </w:rPr>
            </w:pPr>
          </w:p>
          <w:p w:rsidR="003873C8" w:rsidRPr="00676F05" w:rsidRDefault="003873C8" w:rsidP="00107B99">
            <w:pPr>
              <w:autoSpaceDE w:val="0"/>
              <w:autoSpaceDN w:val="0"/>
              <w:ind w:left="-108" w:right="-108"/>
              <w:jc w:val="center"/>
              <w:rPr>
                <w:lang w:val="en-US" w:eastAsia="ru-RU"/>
              </w:rPr>
            </w:pPr>
            <w:r w:rsidRPr="00676F05">
              <w:rPr>
                <w:lang w:eastAsia="ru-RU"/>
              </w:rPr>
              <w:t>U.M.</w:t>
            </w:r>
            <w:r w:rsidRPr="00676F05">
              <w:rPr>
                <w:lang w:val="en-US" w:eastAsia="ru-RU"/>
              </w:rPr>
              <w:t xml:space="preserve"> </w:t>
            </w:r>
          </w:p>
        </w:tc>
        <w:tc>
          <w:tcPr>
            <w:tcW w:w="1701" w:type="dxa"/>
            <w:tcBorders>
              <w:top w:val="single" w:sz="4" w:space="0" w:color="auto"/>
              <w:bottom w:val="single" w:sz="4" w:space="0" w:color="auto"/>
            </w:tcBorders>
            <w:shd w:val="pct5" w:color="auto" w:fill="auto"/>
          </w:tcPr>
          <w:p w:rsidR="003873C8" w:rsidRPr="00676F05" w:rsidRDefault="003873C8" w:rsidP="00107B99">
            <w:pPr>
              <w:autoSpaceDE w:val="0"/>
              <w:autoSpaceDN w:val="0"/>
              <w:ind w:left="-108" w:right="-108"/>
              <w:jc w:val="center"/>
              <w:rPr>
                <w:lang w:val="en-US" w:eastAsia="ru-RU"/>
              </w:rPr>
            </w:pPr>
            <w:r w:rsidRPr="00676F05">
              <w:rPr>
                <w:lang w:eastAsia="ru-RU"/>
              </w:rPr>
              <w:t>Cantitate conform datelor din proiect</w:t>
            </w:r>
          </w:p>
        </w:tc>
      </w:tr>
    </w:tbl>
    <w:p w:rsidR="003873C8" w:rsidRPr="00AC0F69" w:rsidRDefault="003873C8" w:rsidP="003873C8">
      <w:pPr>
        <w:tabs>
          <w:tab w:val="left" w:pos="4786"/>
          <w:tab w:val="left" w:pos="10206"/>
        </w:tabs>
        <w:autoSpaceDE w:val="0"/>
        <w:autoSpaceDN w:val="0"/>
        <w:rPr>
          <w:sz w:val="16"/>
          <w:szCs w:val="16"/>
          <w:lang w:val="en-US" w:eastAsia="ru-RU"/>
        </w:rPr>
      </w:pPr>
      <w:r w:rsidRPr="00AC0F69">
        <w:rPr>
          <w:sz w:val="16"/>
          <w:szCs w:val="16"/>
          <w:lang w:val="en-US" w:eastAsia="ru-RU"/>
        </w:rPr>
        <w:tab/>
        <w:t xml:space="preserve">                                                                                     </w:t>
      </w:r>
    </w:p>
    <w:p w:rsidR="003873C8" w:rsidRPr="00AC0F69" w:rsidRDefault="003873C8" w:rsidP="003873C8">
      <w:pPr>
        <w:autoSpaceDE w:val="0"/>
        <w:autoSpaceDN w:val="0"/>
        <w:rPr>
          <w:sz w:val="2"/>
          <w:szCs w:val="2"/>
          <w:lang w:val="en-US" w:eastAsia="ru-RU"/>
        </w:rPr>
      </w:pPr>
    </w:p>
    <w:tbl>
      <w:tblPr>
        <w:tblW w:w="10206" w:type="dxa"/>
        <w:tblInd w:w="-459" w:type="dxa"/>
        <w:tblLayout w:type="fixed"/>
        <w:tblLook w:val="04A0" w:firstRow="1" w:lastRow="0" w:firstColumn="1" w:lastColumn="0" w:noHBand="0" w:noVBand="1"/>
      </w:tblPr>
      <w:tblGrid>
        <w:gridCol w:w="709"/>
        <w:gridCol w:w="709"/>
        <w:gridCol w:w="567"/>
        <w:gridCol w:w="283"/>
        <w:gridCol w:w="426"/>
        <w:gridCol w:w="4252"/>
        <w:gridCol w:w="1559"/>
        <w:gridCol w:w="1701"/>
      </w:tblGrid>
      <w:tr w:rsidR="003873C8" w:rsidRPr="00AC0F69" w:rsidTr="00107B99">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rsidR="003873C8" w:rsidRPr="00AC0F69" w:rsidRDefault="003873C8" w:rsidP="00107B99">
            <w:pPr>
              <w:autoSpaceDE w:val="0"/>
              <w:autoSpaceDN w:val="0"/>
              <w:ind w:right="-108"/>
              <w:jc w:val="center"/>
              <w:rPr>
                <w:lang w:val="en-US" w:eastAsia="ru-RU"/>
              </w:rPr>
            </w:pPr>
            <w:r w:rsidRPr="00AC0F69">
              <w:rPr>
                <w:lang w:val="en-US" w:eastAsia="ru-RU"/>
              </w:rPr>
              <w:t>1</w:t>
            </w:r>
          </w:p>
        </w:tc>
        <w:tc>
          <w:tcPr>
            <w:tcW w:w="1559" w:type="dxa"/>
            <w:gridSpan w:val="3"/>
            <w:tcBorders>
              <w:top w:val="single" w:sz="6" w:space="0" w:color="auto"/>
              <w:left w:val="single" w:sz="6" w:space="0" w:color="auto"/>
              <w:bottom w:val="double" w:sz="6" w:space="0" w:color="auto"/>
              <w:right w:val="nil"/>
            </w:tcBorders>
            <w:shd w:val="pct5" w:color="auto" w:fill="auto"/>
            <w:hideMark/>
          </w:tcPr>
          <w:p w:rsidR="003873C8" w:rsidRPr="00AC0F69" w:rsidRDefault="003873C8" w:rsidP="00107B99">
            <w:pPr>
              <w:autoSpaceDE w:val="0"/>
              <w:autoSpaceDN w:val="0"/>
              <w:ind w:left="-120" w:right="-108"/>
              <w:jc w:val="center"/>
              <w:rPr>
                <w:lang w:val="en-US" w:eastAsia="ru-RU"/>
              </w:rPr>
            </w:pPr>
            <w:r w:rsidRPr="00AC0F69">
              <w:rPr>
                <w:lang w:val="en-US" w:eastAsia="ru-RU"/>
              </w:rPr>
              <w:t>2</w:t>
            </w:r>
          </w:p>
        </w:tc>
        <w:tc>
          <w:tcPr>
            <w:tcW w:w="4678" w:type="dxa"/>
            <w:gridSpan w:val="2"/>
            <w:tcBorders>
              <w:top w:val="single" w:sz="6" w:space="0" w:color="auto"/>
              <w:left w:val="single" w:sz="6" w:space="0" w:color="auto"/>
              <w:bottom w:val="double" w:sz="6" w:space="0" w:color="auto"/>
              <w:right w:val="nil"/>
            </w:tcBorders>
            <w:shd w:val="pct5" w:color="auto" w:fill="auto"/>
            <w:hideMark/>
          </w:tcPr>
          <w:p w:rsidR="003873C8" w:rsidRPr="00AC0F69" w:rsidRDefault="003873C8" w:rsidP="00107B99">
            <w:pPr>
              <w:autoSpaceDE w:val="0"/>
              <w:autoSpaceDN w:val="0"/>
              <w:jc w:val="center"/>
              <w:rPr>
                <w:lang w:val="en-US" w:eastAsia="ru-RU"/>
              </w:rPr>
            </w:pPr>
            <w:r w:rsidRPr="00AC0F69">
              <w:rPr>
                <w:lang w:val="en-US" w:eastAsia="ru-RU"/>
              </w:rPr>
              <w:t>3</w:t>
            </w:r>
          </w:p>
        </w:tc>
        <w:tc>
          <w:tcPr>
            <w:tcW w:w="1559" w:type="dxa"/>
            <w:tcBorders>
              <w:top w:val="single" w:sz="6" w:space="0" w:color="auto"/>
              <w:left w:val="single" w:sz="6" w:space="0" w:color="auto"/>
              <w:bottom w:val="double" w:sz="6" w:space="0" w:color="auto"/>
              <w:right w:val="nil"/>
            </w:tcBorders>
            <w:shd w:val="pct5" w:color="auto" w:fill="auto"/>
            <w:hideMark/>
          </w:tcPr>
          <w:p w:rsidR="003873C8" w:rsidRPr="00AC0F69" w:rsidRDefault="003873C8" w:rsidP="00107B99">
            <w:pPr>
              <w:autoSpaceDE w:val="0"/>
              <w:autoSpaceDN w:val="0"/>
              <w:ind w:left="-108" w:right="-108"/>
              <w:jc w:val="center"/>
              <w:rPr>
                <w:lang w:val="en-US" w:eastAsia="ru-RU"/>
              </w:rPr>
            </w:pPr>
            <w:r w:rsidRPr="00AC0F69">
              <w:rPr>
                <w:lang w:val="en-US" w:eastAsia="ru-RU"/>
              </w:rPr>
              <w:t>4</w:t>
            </w:r>
          </w:p>
        </w:tc>
        <w:tc>
          <w:tcPr>
            <w:tcW w:w="1701" w:type="dxa"/>
            <w:tcBorders>
              <w:top w:val="single" w:sz="6" w:space="0" w:color="auto"/>
              <w:left w:val="single" w:sz="6" w:space="0" w:color="auto"/>
              <w:bottom w:val="double" w:sz="6" w:space="0" w:color="auto"/>
              <w:right w:val="single" w:sz="4" w:space="0" w:color="auto"/>
            </w:tcBorders>
            <w:shd w:val="pct5" w:color="auto" w:fill="auto"/>
            <w:hideMark/>
          </w:tcPr>
          <w:p w:rsidR="003873C8" w:rsidRPr="00AC0F69" w:rsidRDefault="003873C8" w:rsidP="00107B99">
            <w:pPr>
              <w:autoSpaceDE w:val="0"/>
              <w:autoSpaceDN w:val="0"/>
              <w:ind w:left="-108" w:right="-108"/>
              <w:jc w:val="center"/>
              <w:rPr>
                <w:lang w:val="en-US" w:eastAsia="ru-RU"/>
              </w:rPr>
            </w:pPr>
            <w:r w:rsidRPr="00AC0F69">
              <w:rPr>
                <w:lang w:val="en-US" w:eastAsia="ru-RU"/>
              </w:rPr>
              <w:t>5</w:t>
            </w:r>
          </w:p>
        </w:tc>
      </w:tr>
      <w:tr w:rsidR="003873C8" w:rsidRPr="00AC0F69" w:rsidTr="00107B99">
        <w:tc>
          <w:tcPr>
            <w:tcW w:w="709" w:type="dxa"/>
            <w:tcBorders>
              <w:top w:val="nil"/>
              <w:left w:val="single" w:sz="6" w:space="0" w:color="auto"/>
              <w:bottom w:val="nil"/>
              <w:right w:val="nil"/>
            </w:tcBorders>
          </w:tcPr>
          <w:p w:rsidR="003873C8" w:rsidRPr="00AC0F69" w:rsidRDefault="003873C8" w:rsidP="00107B99">
            <w:pPr>
              <w:autoSpaceDE w:val="0"/>
              <w:autoSpaceDN w:val="0"/>
              <w:jc w:val="center"/>
              <w:rPr>
                <w:lang w:val="en-US" w:eastAsia="ru-RU"/>
              </w:rPr>
            </w:pPr>
          </w:p>
        </w:tc>
        <w:tc>
          <w:tcPr>
            <w:tcW w:w="1559" w:type="dxa"/>
            <w:gridSpan w:val="3"/>
            <w:tcBorders>
              <w:top w:val="nil"/>
              <w:left w:val="single" w:sz="6" w:space="0" w:color="auto"/>
              <w:bottom w:val="nil"/>
              <w:right w:val="nil"/>
            </w:tcBorders>
          </w:tcPr>
          <w:p w:rsidR="003873C8" w:rsidRPr="00AC0F69" w:rsidRDefault="003873C8" w:rsidP="00107B99">
            <w:pPr>
              <w:autoSpaceDE w:val="0"/>
              <w:autoSpaceDN w:val="0"/>
              <w:rPr>
                <w:lang w:val="en-US" w:eastAsia="ru-RU"/>
              </w:rPr>
            </w:pPr>
          </w:p>
        </w:tc>
        <w:tc>
          <w:tcPr>
            <w:tcW w:w="4678" w:type="dxa"/>
            <w:gridSpan w:val="2"/>
            <w:tcBorders>
              <w:top w:val="nil"/>
              <w:left w:val="single" w:sz="6" w:space="0" w:color="auto"/>
              <w:bottom w:val="nil"/>
              <w:right w:val="single" w:sz="6" w:space="0" w:color="auto"/>
            </w:tcBorders>
          </w:tcPr>
          <w:p w:rsidR="003873C8" w:rsidRPr="002338C1" w:rsidRDefault="003873C8" w:rsidP="00107B99">
            <w:pPr>
              <w:autoSpaceDE w:val="0"/>
              <w:autoSpaceDN w:val="0"/>
              <w:rPr>
                <w:b/>
                <w:bCs/>
                <w:lang w:val="en-US" w:eastAsia="ru-RU"/>
              </w:rPr>
            </w:pPr>
            <w:r>
              <w:rPr>
                <w:b/>
                <w:bCs/>
                <w:lang w:val="en-US" w:eastAsia="ru-RU"/>
              </w:rPr>
              <w:t>1. Lucrari constructii-montaj</w:t>
            </w:r>
          </w:p>
        </w:tc>
        <w:tc>
          <w:tcPr>
            <w:tcW w:w="1559" w:type="dxa"/>
            <w:tcBorders>
              <w:top w:val="nil"/>
              <w:left w:val="single" w:sz="6" w:space="0" w:color="auto"/>
              <w:bottom w:val="nil"/>
              <w:right w:val="nil"/>
            </w:tcBorders>
          </w:tcPr>
          <w:p w:rsidR="003873C8" w:rsidRPr="00AC0F69" w:rsidRDefault="003873C8" w:rsidP="00107B99">
            <w:pPr>
              <w:autoSpaceDE w:val="0"/>
              <w:autoSpaceDN w:val="0"/>
              <w:rPr>
                <w:b/>
                <w:bCs/>
                <w:lang w:val="en-US" w:eastAsia="ru-RU"/>
              </w:rPr>
            </w:pPr>
          </w:p>
        </w:tc>
        <w:tc>
          <w:tcPr>
            <w:tcW w:w="1701" w:type="dxa"/>
            <w:tcBorders>
              <w:top w:val="nil"/>
              <w:left w:val="single" w:sz="6" w:space="0" w:color="auto"/>
              <w:bottom w:val="nil"/>
              <w:right w:val="single" w:sz="4" w:space="0" w:color="auto"/>
            </w:tcBorders>
          </w:tcPr>
          <w:p w:rsidR="003873C8" w:rsidRPr="00AC0F69" w:rsidRDefault="003873C8" w:rsidP="00107B99">
            <w:pPr>
              <w:autoSpaceDE w:val="0"/>
              <w:autoSpaceDN w:val="0"/>
              <w:rPr>
                <w:lang w:val="en-US" w:eastAsia="ru-RU"/>
              </w:rPr>
            </w:pPr>
          </w:p>
        </w:tc>
      </w:tr>
      <w:tr w:rsidR="003873C8" w:rsidRPr="00AC0F69" w:rsidTr="00107B99">
        <w:tc>
          <w:tcPr>
            <w:tcW w:w="709" w:type="dxa"/>
            <w:tcBorders>
              <w:top w:val="nil"/>
              <w:left w:val="single" w:sz="6" w:space="0" w:color="auto"/>
              <w:bottom w:val="nil"/>
              <w:right w:val="nil"/>
            </w:tcBorders>
          </w:tcPr>
          <w:p w:rsidR="003873C8" w:rsidRPr="00AC0F69" w:rsidRDefault="003873C8" w:rsidP="00107B99">
            <w:pPr>
              <w:autoSpaceDE w:val="0"/>
              <w:autoSpaceDN w:val="0"/>
              <w:jc w:val="center"/>
              <w:rPr>
                <w:lang w:val="en-US" w:eastAsia="ru-RU"/>
              </w:rPr>
            </w:pPr>
          </w:p>
        </w:tc>
        <w:tc>
          <w:tcPr>
            <w:tcW w:w="1559" w:type="dxa"/>
            <w:gridSpan w:val="3"/>
            <w:tcBorders>
              <w:top w:val="nil"/>
              <w:left w:val="single" w:sz="6" w:space="0" w:color="auto"/>
              <w:bottom w:val="nil"/>
              <w:right w:val="nil"/>
            </w:tcBorders>
          </w:tcPr>
          <w:p w:rsidR="003873C8" w:rsidRPr="00AC0F69" w:rsidRDefault="003873C8" w:rsidP="00107B99">
            <w:pPr>
              <w:autoSpaceDE w:val="0"/>
              <w:autoSpaceDN w:val="0"/>
              <w:rPr>
                <w:lang w:val="en-US" w:eastAsia="ru-RU"/>
              </w:rPr>
            </w:pPr>
          </w:p>
        </w:tc>
        <w:tc>
          <w:tcPr>
            <w:tcW w:w="4678" w:type="dxa"/>
            <w:gridSpan w:val="2"/>
            <w:tcBorders>
              <w:top w:val="nil"/>
              <w:left w:val="single" w:sz="6" w:space="0" w:color="auto"/>
              <w:bottom w:val="nil"/>
              <w:right w:val="single" w:sz="6" w:space="0" w:color="auto"/>
            </w:tcBorders>
          </w:tcPr>
          <w:p w:rsidR="003873C8" w:rsidRPr="002338C1" w:rsidRDefault="003873C8" w:rsidP="00107B99">
            <w:pPr>
              <w:autoSpaceDE w:val="0"/>
              <w:autoSpaceDN w:val="0"/>
              <w:rPr>
                <w:b/>
                <w:bCs/>
                <w:lang w:val="en-US" w:eastAsia="ru-RU"/>
              </w:rPr>
            </w:pPr>
            <w:r>
              <w:rPr>
                <w:b/>
                <w:bCs/>
                <w:lang w:val="en-US" w:eastAsia="ru-RU"/>
              </w:rPr>
              <w:t>1.1. Lucrari exterioare</w:t>
            </w:r>
          </w:p>
        </w:tc>
        <w:tc>
          <w:tcPr>
            <w:tcW w:w="1559" w:type="dxa"/>
            <w:tcBorders>
              <w:top w:val="nil"/>
              <w:left w:val="single" w:sz="6" w:space="0" w:color="auto"/>
              <w:bottom w:val="nil"/>
              <w:right w:val="nil"/>
            </w:tcBorders>
          </w:tcPr>
          <w:p w:rsidR="003873C8" w:rsidRPr="00AC0F69" w:rsidRDefault="003873C8" w:rsidP="00107B99">
            <w:pPr>
              <w:autoSpaceDE w:val="0"/>
              <w:autoSpaceDN w:val="0"/>
              <w:jc w:val="center"/>
              <w:rPr>
                <w:b/>
                <w:bCs/>
                <w:lang w:val="en-US" w:eastAsia="ru-RU"/>
              </w:rPr>
            </w:pPr>
          </w:p>
        </w:tc>
        <w:tc>
          <w:tcPr>
            <w:tcW w:w="1701" w:type="dxa"/>
            <w:tcBorders>
              <w:top w:val="nil"/>
              <w:left w:val="single" w:sz="6" w:space="0" w:color="auto"/>
              <w:bottom w:val="nil"/>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c>
          <w:tcPr>
            <w:tcW w:w="709" w:type="dxa"/>
            <w:tcBorders>
              <w:top w:val="nil"/>
              <w:left w:val="single" w:sz="6" w:space="0" w:color="auto"/>
              <w:bottom w:val="nil"/>
              <w:right w:val="nil"/>
            </w:tcBorders>
          </w:tcPr>
          <w:p w:rsidR="003873C8" w:rsidRPr="00AC0F69" w:rsidRDefault="003873C8" w:rsidP="00107B99">
            <w:pPr>
              <w:autoSpaceDE w:val="0"/>
              <w:autoSpaceDN w:val="0"/>
              <w:jc w:val="center"/>
              <w:rPr>
                <w:lang w:val="en-US" w:eastAsia="ru-RU"/>
              </w:rPr>
            </w:pPr>
          </w:p>
        </w:tc>
        <w:tc>
          <w:tcPr>
            <w:tcW w:w="1559" w:type="dxa"/>
            <w:gridSpan w:val="3"/>
            <w:tcBorders>
              <w:top w:val="nil"/>
              <w:left w:val="single" w:sz="6" w:space="0" w:color="auto"/>
              <w:bottom w:val="nil"/>
              <w:right w:val="nil"/>
            </w:tcBorders>
          </w:tcPr>
          <w:p w:rsidR="003873C8" w:rsidRPr="00AC0F69" w:rsidRDefault="003873C8" w:rsidP="00107B99">
            <w:pPr>
              <w:autoSpaceDE w:val="0"/>
              <w:autoSpaceDN w:val="0"/>
              <w:rPr>
                <w:lang w:val="en-US" w:eastAsia="ru-RU"/>
              </w:rPr>
            </w:pPr>
          </w:p>
        </w:tc>
        <w:tc>
          <w:tcPr>
            <w:tcW w:w="4678" w:type="dxa"/>
            <w:gridSpan w:val="2"/>
            <w:tcBorders>
              <w:top w:val="nil"/>
              <w:left w:val="single" w:sz="6" w:space="0" w:color="auto"/>
              <w:bottom w:val="nil"/>
              <w:right w:val="single" w:sz="6" w:space="0" w:color="auto"/>
            </w:tcBorders>
          </w:tcPr>
          <w:p w:rsidR="003873C8" w:rsidRPr="002338C1" w:rsidRDefault="003873C8" w:rsidP="00107B99">
            <w:pPr>
              <w:autoSpaceDE w:val="0"/>
              <w:autoSpaceDN w:val="0"/>
              <w:rPr>
                <w:b/>
                <w:bCs/>
                <w:lang w:val="en-US" w:eastAsia="ru-RU"/>
              </w:rPr>
            </w:pPr>
            <w:r>
              <w:rPr>
                <w:b/>
                <w:bCs/>
                <w:lang w:val="en-US" w:eastAsia="ru-RU"/>
              </w:rPr>
              <w:t>1.1.1. Demolare</w:t>
            </w:r>
          </w:p>
        </w:tc>
        <w:tc>
          <w:tcPr>
            <w:tcW w:w="1559" w:type="dxa"/>
            <w:tcBorders>
              <w:top w:val="nil"/>
              <w:left w:val="single" w:sz="6" w:space="0" w:color="auto"/>
              <w:bottom w:val="nil"/>
              <w:right w:val="nil"/>
            </w:tcBorders>
          </w:tcPr>
          <w:p w:rsidR="003873C8" w:rsidRPr="00AC0F69" w:rsidRDefault="003873C8" w:rsidP="00107B99">
            <w:pPr>
              <w:autoSpaceDE w:val="0"/>
              <w:autoSpaceDN w:val="0"/>
              <w:jc w:val="center"/>
              <w:rPr>
                <w:b/>
                <w:bCs/>
                <w:lang w:val="en-US" w:eastAsia="ru-RU"/>
              </w:rPr>
            </w:pPr>
          </w:p>
        </w:tc>
        <w:tc>
          <w:tcPr>
            <w:tcW w:w="1701" w:type="dxa"/>
            <w:tcBorders>
              <w:top w:val="nil"/>
              <w:left w:val="single" w:sz="6" w:space="0" w:color="auto"/>
              <w:bottom w:val="nil"/>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RpCJ35A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Desfaceri de tencuieli interioare sau exterioare driscuite la pereti ( numai -Soclu)</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22,830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7122050013400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Zidar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2,740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deservire CM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3,424</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2922140006703</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Macara fereastra de 0,0015 MN (0,15 tf)</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0,228</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2</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RpCO56A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C42585"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Demontari timplarie: ferestre (6</w:t>
            </w:r>
            <w:r>
              <w:rPr>
                <w:lang w:val="en-US" w:eastAsia="ru-RU"/>
              </w:rPr>
              <w:t xml:space="preserve">,0  </w:t>
            </w:r>
            <w:r w:rsidRPr="00AC0F69">
              <w:rPr>
                <w:lang w:val="en-US" w:eastAsia="ru-RU"/>
              </w:rPr>
              <w:t>buc)</w:t>
            </w:r>
            <w:r w:rsidRPr="00AC0F69">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14,850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7422010060100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Timplar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3,118</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 xml:space="preserve">Muncitor deservire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3,118</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3</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RpCO56A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Demontari timplarie din Al: usi din Aluminiu -1,0 buc.</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1,860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7422010060100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Timplar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0,391</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 xml:space="preserve">Muncitor deservire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0,391</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4</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TrI1AA01C2</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 xml:space="preserve">Incarcarea materialelor din grupa A - grele si marunte prin aruncare - de pe rampa sau teren, in auto categoria 2 </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t</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4,200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necalificat</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1,470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5</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TsI50C5</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 xml:space="preserve">Transportarea gunoiului de constructie cu autobasculanta de 5 t la distanta de 25 km </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t</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4,200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3410540000006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Autobasculanta-5t</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1,575</w:t>
            </w: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 xml:space="preserve"> </w:t>
            </w: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Total</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160"/>
        </w:trPr>
        <w:tc>
          <w:tcPr>
            <w:tcW w:w="709" w:type="dxa"/>
            <w:tcBorders>
              <w:top w:val="single" w:sz="4" w:space="0" w:color="auto"/>
              <w:left w:val="single" w:sz="6" w:space="0" w:color="auto"/>
              <w:bottom w:val="single" w:sz="4" w:space="0" w:color="auto"/>
              <w:right w:val="nil"/>
            </w:tcBorders>
          </w:tcPr>
          <w:p w:rsidR="003873C8" w:rsidRPr="00AC0F69" w:rsidRDefault="003873C8" w:rsidP="00107B99">
            <w:pPr>
              <w:autoSpaceDE w:val="0"/>
              <w:autoSpaceDN w:val="0"/>
              <w:rPr>
                <w:lang w:val="en-US" w:eastAsia="ru-RU"/>
              </w:rPr>
            </w:pPr>
          </w:p>
        </w:tc>
        <w:tc>
          <w:tcPr>
            <w:tcW w:w="709" w:type="dxa"/>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1276"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252" w:type="dxa"/>
            <w:tcBorders>
              <w:top w:val="single" w:sz="4" w:space="0" w:color="auto"/>
              <w:left w:val="nil"/>
              <w:bottom w:val="single" w:sz="4" w:space="0" w:color="auto"/>
              <w:right w:val="nil"/>
            </w:tcBorders>
            <w:hideMark/>
          </w:tcPr>
          <w:p w:rsidR="003873C8" w:rsidRPr="00AC0F69" w:rsidRDefault="003873C8" w:rsidP="00107B99">
            <w:pPr>
              <w:autoSpaceDE w:val="0"/>
              <w:autoSpaceDN w:val="0"/>
              <w:rPr>
                <w:sz w:val="8"/>
                <w:szCs w:val="8"/>
                <w:lang w:val="en-US" w:eastAsia="ru-RU"/>
              </w:rPr>
            </w:pPr>
            <w:r w:rsidRPr="00AC0F69">
              <w:rPr>
                <w:b/>
                <w:bCs/>
                <w:lang w:val="en-US" w:eastAsia="ru-RU"/>
              </w:rPr>
              <w:t>Total Demolare</w:t>
            </w:r>
          </w:p>
        </w:tc>
        <w:tc>
          <w:tcPr>
            <w:tcW w:w="1559" w:type="dxa"/>
            <w:tcBorders>
              <w:top w:val="single" w:sz="4" w:space="0" w:color="auto"/>
              <w:left w:val="nil"/>
              <w:bottom w:val="single" w:sz="4" w:space="0" w:color="auto"/>
              <w:right w:val="nil"/>
            </w:tcBorders>
            <w:hideMark/>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c>
          <w:tcPr>
            <w:tcW w:w="709" w:type="dxa"/>
            <w:tcBorders>
              <w:top w:val="nil"/>
              <w:left w:val="single" w:sz="6" w:space="0" w:color="auto"/>
              <w:bottom w:val="nil"/>
              <w:right w:val="nil"/>
            </w:tcBorders>
            <w:hideMark/>
          </w:tcPr>
          <w:p w:rsidR="003873C8" w:rsidRPr="00AC0F69" w:rsidRDefault="003873C8" w:rsidP="00107B99">
            <w:pPr>
              <w:autoSpaceDE w:val="0"/>
              <w:autoSpaceDN w:val="0"/>
              <w:jc w:val="center"/>
              <w:rPr>
                <w:lang w:val="en-US" w:eastAsia="ru-RU"/>
              </w:rPr>
            </w:pPr>
            <w:r w:rsidRPr="00AC0F69">
              <w:rPr>
                <w:lang w:val="en-US" w:eastAsia="ru-RU"/>
              </w:rPr>
              <w:t xml:space="preserve"> </w:t>
            </w:r>
          </w:p>
        </w:tc>
        <w:tc>
          <w:tcPr>
            <w:tcW w:w="1559" w:type="dxa"/>
            <w:gridSpan w:val="3"/>
            <w:tcBorders>
              <w:top w:val="nil"/>
              <w:left w:val="single" w:sz="6" w:space="0" w:color="auto"/>
              <w:bottom w:val="nil"/>
              <w:right w:val="nil"/>
            </w:tcBorders>
          </w:tcPr>
          <w:p w:rsidR="003873C8" w:rsidRPr="00AC0F69" w:rsidRDefault="003873C8" w:rsidP="00107B99">
            <w:pPr>
              <w:autoSpaceDE w:val="0"/>
              <w:autoSpaceDN w:val="0"/>
              <w:rPr>
                <w:lang w:val="en-US" w:eastAsia="ru-RU"/>
              </w:rPr>
            </w:pPr>
          </w:p>
        </w:tc>
        <w:tc>
          <w:tcPr>
            <w:tcW w:w="4678" w:type="dxa"/>
            <w:gridSpan w:val="2"/>
            <w:tcBorders>
              <w:top w:val="nil"/>
              <w:left w:val="single" w:sz="6" w:space="0" w:color="auto"/>
              <w:bottom w:val="nil"/>
              <w:right w:val="single" w:sz="6" w:space="0" w:color="auto"/>
            </w:tcBorders>
          </w:tcPr>
          <w:p w:rsidR="003873C8" w:rsidRPr="002338C1" w:rsidRDefault="003873C8" w:rsidP="00107B99">
            <w:pPr>
              <w:autoSpaceDE w:val="0"/>
              <w:autoSpaceDN w:val="0"/>
              <w:rPr>
                <w:b/>
                <w:bCs/>
                <w:lang w:val="en-US" w:eastAsia="ru-RU"/>
              </w:rPr>
            </w:pPr>
            <w:r>
              <w:rPr>
                <w:b/>
                <w:bCs/>
                <w:lang w:val="en-US" w:eastAsia="ru-RU"/>
              </w:rPr>
              <w:t>1.1.2. Fatada, laterala</w:t>
            </w:r>
          </w:p>
        </w:tc>
        <w:tc>
          <w:tcPr>
            <w:tcW w:w="1559" w:type="dxa"/>
            <w:tcBorders>
              <w:top w:val="nil"/>
              <w:left w:val="single" w:sz="6" w:space="0" w:color="auto"/>
              <w:bottom w:val="nil"/>
              <w:right w:val="nil"/>
            </w:tcBorders>
          </w:tcPr>
          <w:p w:rsidR="003873C8" w:rsidRPr="00AC0F69" w:rsidRDefault="003873C8" w:rsidP="00107B99">
            <w:pPr>
              <w:autoSpaceDE w:val="0"/>
              <w:autoSpaceDN w:val="0"/>
              <w:jc w:val="center"/>
              <w:rPr>
                <w:b/>
                <w:bCs/>
                <w:lang w:val="en-US" w:eastAsia="ru-RU"/>
              </w:rPr>
            </w:pPr>
          </w:p>
        </w:tc>
        <w:tc>
          <w:tcPr>
            <w:tcW w:w="1701" w:type="dxa"/>
            <w:tcBorders>
              <w:top w:val="nil"/>
              <w:left w:val="single" w:sz="6" w:space="0" w:color="auto"/>
              <w:bottom w:val="nil"/>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6</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CN53A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Grunduirea suprafetelor Betonocontact. Consum 0,27 kg/m.p (FATADA si SOCLU)</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113,830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7141020013300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Zugrav vopsitor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3,415</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2416586105303</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Amorsa-grund</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17,075</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810741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Hirtie pentru slefuit uscata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5,692</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7</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IzF55C</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 xml:space="preserve">Termoizolarea  exterioara peretilor a cladirilor  cu tencuieli  fine pe termoizolant (sisteme cu </w:t>
            </w:r>
            <w:r w:rsidRPr="00AC0F69">
              <w:rPr>
                <w:lang w:val="en-US" w:eastAsia="ru-RU"/>
              </w:rPr>
              <w:lastRenderedPageBreak/>
              <w:t>fixare rigida a termoizolantului),  suprafata  peretilor  neteda: cu placi din vata minerala,grosimea de 5 cm) Termoizolarea peretilor , (FATADA, et.1  H=3,58 m)</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lastRenderedPageBreak/>
              <w:t>m2</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91,000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7134030012200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Izolator hidrofug</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172,172</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 xml:space="preserve">Muncitor deservire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38,038</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2462106110545</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Adeziv "Ideal Universal"</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367,640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2462106110547</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Adeziv "Ideal Fasad"</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459,550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2682162611370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Placi vata minerala termoiz. cladiri</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98,344</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2614122601913</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Impaslitura din fibra de sticla tip 160gr/m2</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101,101</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2710703501057</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Cornier din aluminiu  l = 3m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65,000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2874136313400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Diblu din material plastic</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735,280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2922140006702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Macara de fereastra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2,275</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2952160007200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Utilaj de ridicat pentru lucrari de finisaj</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0,309</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2940420007679</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Fierastrau mecanic</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2,730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2952240004021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Mixer electric</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1,911</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8</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CN54B</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Aplicarea manuala a grundului cu cuart "Gleta" intr-un strat, la pereti exteriori la fatade   (FATADA, et.1  H=3,58 m)</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91,000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7141020013301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Zugrav vopsitor cat. 3</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10,920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2430226101010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Grund cu cuart "Gleta"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37,765</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810741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Hirtie pentru slefuit uscata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4,550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9</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CF30A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Tencuieli exterioare de 2-3 mm. grosime, executate manual. cu amestec "TINC" la pereti  (FATADA, et.1  H=3,58 m)</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91,000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7122050013442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Tencuitor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111,020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26531021008311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Tink</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209,300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4100126202818</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Apa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0,364</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2952270007607</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Masina de gaurit electrica cu ajutaj de snec</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0,546</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10</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RpCI22A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Glafuri si copertine din tabla zincata sau aluminiu, montate pe zidarie de caramida sau beton, pe un strat de carton bitumat sau impaslitura din fibre de sticla bitumate, la cladiri existente, din tabla de 0,4 mm grosime, cu latimea desfasurata pina la 30 cm inclusiv (Tabla laminata vopsita 100x100 mm,bordura la perete)  (FATADA, et.1  H=3,58 m)</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22,830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7213050013100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Tinichigiu</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17,579</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deservire CM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5,707</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2710403641867</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Tabla zincata laminata vopsita ( Bordura la perete 100 x100 cm)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23,971</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2682132600933</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Carton bitumat tip CA 400</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7,911</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2744125904770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Aliaj de lipit staniu-plumb LP-30 % G</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0,719</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2873145886851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Cuie cu cap con. Tip A 1 2,5 x 60 OL34 S2111</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0,719</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2051142950716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Diblu din lemn</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47,943</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3410520005702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Platforma telescopica pe auto</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2,283</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11</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RpCD08A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Montarea plaselor sudate STM sau STNB la pereti si diafragme cu greutate pina la 3 kg/mp (100x100X4 mm) SOCLU</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47,250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7123020011140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Fierar beton</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2,363</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deservire CM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0,189</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2873122004200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Plase sudate STM sau STNB</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12,120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2710602000030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Otel beton profil neted OB 37 STAS 438 D = 6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0,236</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2734113803116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Sirma neagra moale d = 1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0,473</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2523156719079</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Distantier  pt.poz. arm in beton armat tip cupa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7,087</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2922140006702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Macara de fereastra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0,028</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12</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CF15A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Tencuieli exterioare sclivisite, executate manual, cu mortar de ciment M 100-T de 2 cm grosime medie, la pereti din beton sau caramida, cu suprafete plane SOCLU</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22,830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7122050013400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Zidar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31,962</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deservire CM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6,849</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2651122100402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Ciment metalurgic cu adaosuri M 30 saci S1500</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239,715</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1421102200513</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Nisip sortat nespalat de riu si lacuri 0,0-3,0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0,685</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4100116202818</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Apa pentru mortare si betoane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0,160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2952160007200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Utilaj de ridicat pentru lucrari de finisaj</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0,091</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2952270003817</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Malaxor  pentru mortar de 200 L actionat electric</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0,183</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13</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CF17B  k= 4,0</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Diverse lucrari - diferenta de grosime, +- 5 mm la stratul de grund aplicat la pereti, executat cu mortar</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22,830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7122050013400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Zidar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9,132</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deservire CM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2,740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2664102100000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Mortar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0,548</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2952160007200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Utilaj de ridicat pentru lucrari de finisaj</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0,091</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14</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RpCJ26B</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Reconditionarea stropului la tencuieli exterioare, vechi (cu matura sau masina) executate cu mortar de var-ciment marca 100-T pentru sprit si mortar de var-ciment marca 25-T pentru stratul vizibil la tencuieli ce au stratul vizibil din mortar de var-ciment si praf de piatra  (SOCLU, H=0,9 m)</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22,830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7122050013442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Tencuitor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8,675</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deservire CM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6,849</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2651122100402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Ciment metalurgic cu adaosuri M 30 saci S1500</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79,905</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2652102100713</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Var pasta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0,018</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1421102200513</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Nisip sortat nespalat de riu si lacuri 0,0-3,0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0,274</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4100116202818</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Apa pentru mortare si betoane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0,084</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1412122204832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Mozaic granulat din piatra de calcar 1...3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145,655</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2664102101000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Mortar var-ciment M 25-T(pt.informatie)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0,137</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2664102102002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Mortar ciment-var 100-T(pt.informatie)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0,137</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2952270003817</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Malaxor  pentru mortar de 200 L actionat electric</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0,057</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2922140006702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Macara de fereastra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0,034</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15</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CB14A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 xml:space="preserve">Schela metalica tubulara pentru lucrari pe suprafete verticale la inaltimi pina la 30 m inclusiv, cu imobilizarea schelei timp de 25 zile (200 ore) </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114,000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7124010010700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Dulgher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85,500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2010102904340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Dulapi de rasinoase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0,034</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2010102903495</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Scinduri de rasinoase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0,011</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2010102919000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Dulapi de rasinoase impregnati si balotati pt schela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0,034</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2020142925412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PFL dur de 6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0,014</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2873145887000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Cuie cu cap conic tip A pentru constructii</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0,342</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2811230007606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Schela metalica tubulara de exterior S=640 mp, G=13,5 t</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513,000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16</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RpCI29B</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 xml:space="preserve">Sisteme de burlane prefabricate, tip BRASS, din tabla </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19,600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7213050013100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Tinichigiu</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6,860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deservire CM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1,568</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2710406311727</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Burlan rotund prefabricat tip BRASS cu D=10-12, 5-15 cm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21,095</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2875276311738</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Element de inchidere la capat de jgheab</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10,045</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2875274000501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Cot de jgheab</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10,045</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2875276311727</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Cot de capat la burlan (aruncator apa)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5,022</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2875276311725</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Pilnie de curatire rt din tabla de otel zincata  pentru burlane tip lindab</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5,022</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2875276311726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Cleme de fixare burlane (bratari zincate)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10,045</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2922140006702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Macara de fereastra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0,294</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17</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RpCI29A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 xml:space="preserve">Sisteme de jgheaburi prefabricate, tip BRASS, din tabla </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4,000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7213050013100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Tinichigiu</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1,200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deservire CM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0,280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2523156720449</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 xml:space="preserve">Jgheaburi semirotunde prefabricate tip BRASS cu D=10-12, 5-15 cm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4,347</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2875277347100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Suport de jgheaburi (cirlige) zincate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5,796</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2875276311738</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Element de inchidere la capat de jgheab</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0,414</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2875274110101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Piesa de racordare jgheab -burlan</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0,828</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2875274000501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Cot de jgheab</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0,828</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2874115800760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Suruburi de fixare jgheaburi</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41,400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2922140006702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Macara de fereastra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0,080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18</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CN21A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Vopsitorii la constructii metalice a copertinei, executate cu  vopsele pe baza de ulei in 2 straturi.( Grate la ferestre ,et.1)</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13,740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7141020013300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Zugrav vopsitor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15,389</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2430116103000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Vopsea  pe baza de ulei</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1,649</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1542126108945</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Ulei de in sicativat</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1,374</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2320116200573</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Benzina auto tip CO/R 75</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l</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0,206</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26811260014721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Hirtie pentru slefuit uscata 23x30 gr 6</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1,374</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1711317306661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Bumbac de sters</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0,687</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2430226101337</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Chit de cutit pe baza de ulei C 101-2</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0,412</w:t>
            </w: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 xml:space="preserve"> </w:t>
            </w: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Total</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160"/>
        </w:trPr>
        <w:tc>
          <w:tcPr>
            <w:tcW w:w="709" w:type="dxa"/>
            <w:tcBorders>
              <w:top w:val="single" w:sz="4" w:space="0" w:color="auto"/>
              <w:left w:val="single" w:sz="6" w:space="0" w:color="auto"/>
              <w:bottom w:val="single" w:sz="4" w:space="0" w:color="auto"/>
              <w:right w:val="nil"/>
            </w:tcBorders>
          </w:tcPr>
          <w:p w:rsidR="003873C8" w:rsidRPr="00AC0F69" w:rsidRDefault="003873C8" w:rsidP="00107B99">
            <w:pPr>
              <w:autoSpaceDE w:val="0"/>
              <w:autoSpaceDN w:val="0"/>
              <w:rPr>
                <w:lang w:val="en-US" w:eastAsia="ru-RU"/>
              </w:rPr>
            </w:pPr>
          </w:p>
        </w:tc>
        <w:tc>
          <w:tcPr>
            <w:tcW w:w="709" w:type="dxa"/>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1276"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252" w:type="dxa"/>
            <w:tcBorders>
              <w:top w:val="single" w:sz="4" w:space="0" w:color="auto"/>
              <w:left w:val="nil"/>
              <w:bottom w:val="single" w:sz="4" w:space="0" w:color="auto"/>
              <w:right w:val="nil"/>
            </w:tcBorders>
            <w:hideMark/>
          </w:tcPr>
          <w:p w:rsidR="003873C8" w:rsidRPr="00AC0F69" w:rsidRDefault="003873C8" w:rsidP="00107B99">
            <w:pPr>
              <w:autoSpaceDE w:val="0"/>
              <w:autoSpaceDN w:val="0"/>
              <w:rPr>
                <w:sz w:val="8"/>
                <w:szCs w:val="8"/>
                <w:lang w:val="en-US" w:eastAsia="ru-RU"/>
              </w:rPr>
            </w:pPr>
            <w:r w:rsidRPr="00AC0F69">
              <w:rPr>
                <w:b/>
                <w:bCs/>
                <w:lang w:val="en-US" w:eastAsia="ru-RU"/>
              </w:rPr>
              <w:t>Total Fatada, laterala</w:t>
            </w:r>
          </w:p>
        </w:tc>
        <w:tc>
          <w:tcPr>
            <w:tcW w:w="1559" w:type="dxa"/>
            <w:tcBorders>
              <w:top w:val="single" w:sz="4" w:space="0" w:color="auto"/>
              <w:left w:val="nil"/>
              <w:bottom w:val="single" w:sz="4" w:space="0" w:color="auto"/>
              <w:right w:val="nil"/>
            </w:tcBorders>
            <w:hideMark/>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c>
          <w:tcPr>
            <w:tcW w:w="709" w:type="dxa"/>
            <w:tcBorders>
              <w:top w:val="nil"/>
              <w:left w:val="single" w:sz="6" w:space="0" w:color="auto"/>
              <w:bottom w:val="nil"/>
              <w:right w:val="nil"/>
            </w:tcBorders>
            <w:hideMark/>
          </w:tcPr>
          <w:p w:rsidR="003873C8" w:rsidRPr="00AC0F69" w:rsidRDefault="003873C8" w:rsidP="00107B99">
            <w:pPr>
              <w:autoSpaceDE w:val="0"/>
              <w:autoSpaceDN w:val="0"/>
              <w:jc w:val="center"/>
              <w:rPr>
                <w:lang w:val="en-US" w:eastAsia="ru-RU"/>
              </w:rPr>
            </w:pPr>
            <w:r w:rsidRPr="00AC0F69">
              <w:rPr>
                <w:lang w:val="en-US" w:eastAsia="ru-RU"/>
              </w:rPr>
              <w:t xml:space="preserve"> </w:t>
            </w:r>
          </w:p>
        </w:tc>
        <w:tc>
          <w:tcPr>
            <w:tcW w:w="1559" w:type="dxa"/>
            <w:gridSpan w:val="3"/>
            <w:tcBorders>
              <w:top w:val="nil"/>
              <w:left w:val="single" w:sz="6" w:space="0" w:color="auto"/>
              <w:bottom w:val="nil"/>
              <w:right w:val="nil"/>
            </w:tcBorders>
          </w:tcPr>
          <w:p w:rsidR="003873C8" w:rsidRPr="00AC0F69" w:rsidRDefault="003873C8" w:rsidP="00107B99">
            <w:pPr>
              <w:autoSpaceDE w:val="0"/>
              <w:autoSpaceDN w:val="0"/>
              <w:rPr>
                <w:lang w:val="en-US" w:eastAsia="ru-RU"/>
              </w:rPr>
            </w:pPr>
          </w:p>
        </w:tc>
        <w:tc>
          <w:tcPr>
            <w:tcW w:w="4678" w:type="dxa"/>
            <w:gridSpan w:val="2"/>
            <w:tcBorders>
              <w:top w:val="nil"/>
              <w:left w:val="single" w:sz="6" w:space="0" w:color="auto"/>
              <w:bottom w:val="nil"/>
              <w:right w:val="single" w:sz="6" w:space="0" w:color="auto"/>
            </w:tcBorders>
          </w:tcPr>
          <w:p w:rsidR="003873C8" w:rsidRPr="002338C1" w:rsidRDefault="003873C8" w:rsidP="00107B99">
            <w:pPr>
              <w:autoSpaceDE w:val="0"/>
              <w:autoSpaceDN w:val="0"/>
              <w:rPr>
                <w:b/>
                <w:bCs/>
                <w:lang w:val="en-US" w:eastAsia="ru-RU"/>
              </w:rPr>
            </w:pPr>
            <w:r>
              <w:rPr>
                <w:b/>
                <w:bCs/>
                <w:lang w:val="en-US" w:eastAsia="ru-RU"/>
              </w:rPr>
              <w:t>1.1.3. Pereu</w:t>
            </w:r>
          </w:p>
        </w:tc>
        <w:tc>
          <w:tcPr>
            <w:tcW w:w="1559" w:type="dxa"/>
            <w:tcBorders>
              <w:top w:val="nil"/>
              <w:left w:val="single" w:sz="6" w:space="0" w:color="auto"/>
              <w:bottom w:val="nil"/>
              <w:right w:val="nil"/>
            </w:tcBorders>
          </w:tcPr>
          <w:p w:rsidR="003873C8" w:rsidRPr="00AC0F69" w:rsidRDefault="003873C8" w:rsidP="00107B99">
            <w:pPr>
              <w:autoSpaceDE w:val="0"/>
              <w:autoSpaceDN w:val="0"/>
              <w:jc w:val="center"/>
              <w:rPr>
                <w:b/>
                <w:bCs/>
                <w:lang w:val="en-US" w:eastAsia="ru-RU"/>
              </w:rPr>
            </w:pPr>
          </w:p>
        </w:tc>
        <w:tc>
          <w:tcPr>
            <w:tcW w:w="1701" w:type="dxa"/>
            <w:tcBorders>
              <w:top w:val="nil"/>
              <w:left w:val="single" w:sz="6" w:space="0" w:color="auto"/>
              <w:bottom w:val="nil"/>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19</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RpCA01A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 xml:space="preserve">Sapaturi manuale de pamint in spatii limitate, avind sub 1,00 m latime si maximum 1,5 m adincime, cu taluz vertical, pentru gropi poligonale de fundatii, santuri, canale etc., executate in cantitati de pina la 20 mc cu maluri nesprijinite </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2,520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9312040019600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Sapator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7,812</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20</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TsD05A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 xml:space="preserve">Compactarea cu maiul mecanic de 150-200 kg a umpluturilor in straturi succesive de 20-30 cm grosime, exclusiv udarea fiecarui strat in parte, umpluturile executindu-se din pamint necoeziv </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100 m3</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0,260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necalificat</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2,293</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2952270004021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Mai mecanic de 150-200 kg cu motor termic 6 cp (4 kw)</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2,701</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21</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TsC54C</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Strat de fundatie din pietris (grosimea 10 cm) pereu</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2,600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necalificat</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2,574</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1421102200068</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Pietris ciuruit nespalat de riu 7-15mm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2,990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2912340002506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Compresor mobil motor ardere interna, presiunea pina la 686 kPa (7atm), 2,2 m3/min</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0,546</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2592270004021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Compactor pe pneuri sau mecanic 150 - 200 kg</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1,092</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22</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RpCC01A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Cofraje mixte din panouri refolosibile, confectionate din placaj de fag tip P, de 15 mm grosime, inclusiv sprijinirile, pentru beton in elevatie, la ziduri de sprijin, socluri etc., pentru refaceri la constructii existente, la ziduri drepte pina la 3,00 m inaltime/</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3,750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7124010010700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Dulgher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3,825</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deservire CM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0,450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2020212928359</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Panou de cofraj tip P fag  g 15 mm  rezistent la umezeala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0,419</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2010102904339</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Dulap rasinos tivit cls.A, Gr=38mm, Lung=3,50m, S 942</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0,004</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2010102904030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Scind rasin lunga tiv cls  D, gr=24mm, L=6,00 m; S 942</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0,004</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2320186201084</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Ulei emulsionat pentru decofrare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0,457</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2010102901170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Bile, manele D=15-18 cm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0,006</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2811237329800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Materiale de prindere (cuie, buloane, piulite, saibe, sirma, etc.)</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0,304</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2940420007679</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Fierastrau mecanic</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0,150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2922140006702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Macara de fereastra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0,075</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23</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RpCD08A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Montarea plaselor sudate STM sau STNB la pereti si diafragme cu greutate pina la 3 kg/mp (100x100mm)</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64,000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7123020011140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Fierar beton</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3,200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deservire CM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0,256</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2873122004200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Plase sudate STM sau STNB</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64,640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2710602000030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Otel beton profil neted OB 37 STAS 438 D = 6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0,320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2734113803116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Sirma neagra moale d = 1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0,640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2523156719079</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Distantier  pt.poz. arm in beton armat tip cupa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9,600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2922140006702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Macara de fereastra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0,038</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24</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RpCB02D</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 xml:space="preserve">Beton turnat in cofraje, la fundatii continue sau izolate, radiere slab solicitate, la ziduri de subsol, parapete, masive etc., la cladiri existente, beton preparat cu betoniera pe </w:t>
            </w:r>
            <w:r w:rsidRPr="00AC0F69">
              <w:rPr>
                <w:lang w:val="en-US" w:eastAsia="ru-RU"/>
              </w:rPr>
              <w:lastRenderedPageBreak/>
              <w:t xml:space="preserve">santier si turnare cu mijloace clasice cu beton armat C-15/12 Bc15 (B200)(grosimea 12 cm) </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lastRenderedPageBreak/>
              <w:t>m3</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3,200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7123010010200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Betonist</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14,528</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deservire CM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5,760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2651122100402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Ciment metalurgic cu adaosuri M 30 saci S1500</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1 140,048</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1421102200587</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Nisip sortat spalat de riu si lacuri 0,0-7,0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2,202</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1421102200082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Pietris ciuruit nespalat de riu 7-30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2,404</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2952270003702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Betoniera pina la 101 - 250 l cu cadere libera, actoianata electric</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1,040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2952270003717</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Vibrator de interior pentru beton actionat pneumatic tip "VP-2C" (exclusiv consumul de aer comprimat)</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1,920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3410520001373</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Automacara 5 tf</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0,480</w:t>
            </w: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 xml:space="preserve"> </w:t>
            </w: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Total</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160"/>
        </w:trPr>
        <w:tc>
          <w:tcPr>
            <w:tcW w:w="709" w:type="dxa"/>
            <w:tcBorders>
              <w:top w:val="single" w:sz="4" w:space="0" w:color="auto"/>
              <w:left w:val="single" w:sz="6" w:space="0" w:color="auto"/>
              <w:bottom w:val="single" w:sz="4" w:space="0" w:color="auto"/>
              <w:right w:val="nil"/>
            </w:tcBorders>
          </w:tcPr>
          <w:p w:rsidR="003873C8" w:rsidRPr="00AC0F69" w:rsidRDefault="003873C8" w:rsidP="00107B99">
            <w:pPr>
              <w:autoSpaceDE w:val="0"/>
              <w:autoSpaceDN w:val="0"/>
              <w:rPr>
                <w:lang w:val="en-US" w:eastAsia="ru-RU"/>
              </w:rPr>
            </w:pPr>
          </w:p>
        </w:tc>
        <w:tc>
          <w:tcPr>
            <w:tcW w:w="709" w:type="dxa"/>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1276"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252" w:type="dxa"/>
            <w:tcBorders>
              <w:top w:val="single" w:sz="4" w:space="0" w:color="auto"/>
              <w:left w:val="nil"/>
              <w:bottom w:val="single" w:sz="4" w:space="0" w:color="auto"/>
              <w:right w:val="nil"/>
            </w:tcBorders>
            <w:hideMark/>
          </w:tcPr>
          <w:p w:rsidR="003873C8" w:rsidRPr="00AC0F69" w:rsidRDefault="003873C8" w:rsidP="00107B99">
            <w:pPr>
              <w:autoSpaceDE w:val="0"/>
              <w:autoSpaceDN w:val="0"/>
              <w:rPr>
                <w:sz w:val="8"/>
                <w:szCs w:val="8"/>
                <w:lang w:val="en-US" w:eastAsia="ru-RU"/>
              </w:rPr>
            </w:pPr>
            <w:r w:rsidRPr="00AC0F69">
              <w:rPr>
                <w:b/>
                <w:bCs/>
                <w:lang w:val="en-US" w:eastAsia="ru-RU"/>
              </w:rPr>
              <w:t>Total Pereu</w:t>
            </w:r>
          </w:p>
        </w:tc>
        <w:tc>
          <w:tcPr>
            <w:tcW w:w="1559" w:type="dxa"/>
            <w:tcBorders>
              <w:top w:val="single" w:sz="4" w:space="0" w:color="auto"/>
              <w:left w:val="nil"/>
              <w:bottom w:val="single" w:sz="4" w:space="0" w:color="auto"/>
              <w:right w:val="nil"/>
            </w:tcBorders>
            <w:hideMark/>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c>
          <w:tcPr>
            <w:tcW w:w="709" w:type="dxa"/>
            <w:tcBorders>
              <w:top w:val="nil"/>
              <w:left w:val="single" w:sz="6" w:space="0" w:color="auto"/>
              <w:bottom w:val="nil"/>
              <w:right w:val="nil"/>
            </w:tcBorders>
            <w:hideMark/>
          </w:tcPr>
          <w:p w:rsidR="003873C8" w:rsidRPr="00AC0F69" w:rsidRDefault="003873C8" w:rsidP="00107B99">
            <w:pPr>
              <w:autoSpaceDE w:val="0"/>
              <w:autoSpaceDN w:val="0"/>
              <w:jc w:val="center"/>
              <w:rPr>
                <w:lang w:val="en-US" w:eastAsia="ru-RU"/>
              </w:rPr>
            </w:pPr>
            <w:r w:rsidRPr="00AC0F69">
              <w:rPr>
                <w:lang w:val="en-US" w:eastAsia="ru-RU"/>
              </w:rPr>
              <w:t xml:space="preserve"> </w:t>
            </w:r>
          </w:p>
        </w:tc>
        <w:tc>
          <w:tcPr>
            <w:tcW w:w="1559" w:type="dxa"/>
            <w:gridSpan w:val="3"/>
            <w:tcBorders>
              <w:top w:val="nil"/>
              <w:left w:val="single" w:sz="6" w:space="0" w:color="auto"/>
              <w:bottom w:val="nil"/>
              <w:right w:val="nil"/>
            </w:tcBorders>
          </w:tcPr>
          <w:p w:rsidR="003873C8" w:rsidRPr="00AC0F69" w:rsidRDefault="003873C8" w:rsidP="00107B99">
            <w:pPr>
              <w:autoSpaceDE w:val="0"/>
              <w:autoSpaceDN w:val="0"/>
              <w:rPr>
                <w:lang w:val="en-US" w:eastAsia="ru-RU"/>
              </w:rPr>
            </w:pPr>
          </w:p>
        </w:tc>
        <w:tc>
          <w:tcPr>
            <w:tcW w:w="4678" w:type="dxa"/>
            <w:gridSpan w:val="2"/>
            <w:tcBorders>
              <w:top w:val="nil"/>
              <w:left w:val="single" w:sz="6" w:space="0" w:color="auto"/>
              <w:bottom w:val="nil"/>
              <w:right w:val="single" w:sz="6" w:space="0" w:color="auto"/>
            </w:tcBorders>
          </w:tcPr>
          <w:p w:rsidR="003873C8" w:rsidRPr="002338C1" w:rsidRDefault="003873C8" w:rsidP="00107B99">
            <w:pPr>
              <w:autoSpaceDE w:val="0"/>
              <w:autoSpaceDN w:val="0"/>
              <w:rPr>
                <w:b/>
                <w:bCs/>
                <w:lang w:val="en-US" w:eastAsia="ru-RU"/>
              </w:rPr>
            </w:pPr>
            <w:r>
              <w:rPr>
                <w:b/>
                <w:bCs/>
                <w:lang w:val="en-US" w:eastAsia="ru-RU"/>
              </w:rPr>
              <w:t>1.1.4. Copertina (Subsol)</w:t>
            </w:r>
          </w:p>
        </w:tc>
        <w:tc>
          <w:tcPr>
            <w:tcW w:w="1559" w:type="dxa"/>
            <w:tcBorders>
              <w:top w:val="nil"/>
              <w:left w:val="single" w:sz="6" w:space="0" w:color="auto"/>
              <w:bottom w:val="nil"/>
              <w:right w:val="nil"/>
            </w:tcBorders>
          </w:tcPr>
          <w:p w:rsidR="003873C8" w:rsidRPr="00AC0F69" w:rsidRDefault="003873C8" w:rsidP="00107B99">
            <w:pPr>
              <w:autoSpaceDE w:val="0"/>
              <w:autoSpaceDN w:val="0"/>
              <w:jc w:val="center"/>
              <w:rPr>
                <w:b/>
                <w:bCs/>
                <w:lang w:val="en-US" w:eastAsia="ru-RU"/>
              </w:rPr>
            </w:pPr>
          </w:p>
        </w:tc>
        <w:tc>
          <w:tcPr>
            <w:tcW w:w="1701" w:type="dxa"/>
            <w:tcBorders>
              <w:top w:val="nil"/>
              <w:left w:val="single" w:sz="6" w:space="0" w:color="auto"/>
              <w:bottom w:val="nil"/>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25</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CL18A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Confectii metalice diverse din profile laminate, tabla, tabla striata, otel beton, tevi pentru sustineri sau acoperiri, inglobate total sau partial in beton  (Teava 50 x 30 x 2,5mm L= 10,75m)</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31,500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7214240021810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Lacatus CM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5,985</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deservire CM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0,315</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7212030022700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Sudor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0,315</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2734113803207</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Sirma neagra moale d = 2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0,315</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2775276309886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Confectii metalice inglobate in beton</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31,500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2873155901200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Electrozi pentru sudura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0,158</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1010126200341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Carbuni de forja (huila)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0,472</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26</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RCsB21C</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Forarea mecanica a gaurilor cu diametrul de 5 cm, in elementele de beton, avind grosimea de 30 cm</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6,000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7123010010200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Betonist</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1,020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4011106202741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Energie electrica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kw</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15,750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2811236832352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Burghiu cu cap widia cu D=8</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5,040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2940520007609</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Masina de perforat cu burghiu vidia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0,540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27</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IzD10A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(Vopsirea constructiilor metalice ,Copertina )</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t</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0,031</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7141020013400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Vopsitor industrial</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0,200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2430116100000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Email clorcauciuc</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0,242</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2430226100814</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Grund miniu G 355-6</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0,121</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2430226109420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Diluant pt.lacuri anticorozive   D.006-1 NI 1708-61 A1</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0,017</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2320166200676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White spirit</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0,060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1711317306661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Bumbac de sters</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0,030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lastRenderedPageBreak/>
              <w:t>28</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CE06A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etc..(Tabla profilata, h=20 mm, vopsita  se va coordona cu bineficiarul ).</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2,160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7213050013100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Tinichigiu</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2,376</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deservire CM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0,216</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2710403642000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Tabla zincata  cutata profilata h=20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2,608</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2874125886734</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Nituri POP</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11,340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2874115837746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 xml:space="preserve">Suruburi mecanice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11,340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2710703434927</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Otel lat 30 x 6</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0,737</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2430226103064</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 xml:space="preserve">Snur profilat din mastic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0,227</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2952160007200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Utilaj de ridicat pentru lucrari de finisaj</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0,048</w:t>
            </w: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 xml:space="preserve"> </w:t>
            </w: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Total</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160"/>
        </w:trPr>
        <w:tc>
          <w:tcPr>
            <w:tcW w:w="709" w:type="dxa"/>
            <w:tcBorders>
              <w:top w:val="single" w:sz="4" w:space="0" w:color="auto"/>
              <w:left w:val="single" w:sz="6" w:space="0" w:color="auto"/>
              <w:bottom w:val="single" w:sz="4" w:space="0" w:color="auto"/>
              <w:right w:val="nil"/>
            </w:tcBorders>
          </w:tcPr>
          <w:p w:rsidR="003873C8" w:rsidRPr="00AC0F69" w:rsidRDefault="003873C8" w:rsidP="00107B99">
            <w:pPr>
              <w:autoSpaceDE w:val="0"/>
              <w:autoSpaceDN w:val="0"/>
              <w:rPr>
                <w:lang w:val="en-US" w:eastAsia="ru-RU"/>
              </w:rPr>
            </w:pPr>
          </w:p>
        </w:tc>
        <w:tc>
          <w:tcPr>
            <w:tcW w:w="709" w:type="dxa"/>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1276"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252" w:type="dxa"/>
            <w:tcBorders>
              <w:top w:val="single" w:sz="4" w:space="0" w:color="auto"/>
              <w:left w:val="nil"/>
              <w:bottom w:val="single" w:sz="4" w:space="0" w:color="auto"/>
              <w:right w:val="nil"/>
            </w:tcBorders>
            <w:hideMark/>
          </w:tcPr>
          <w:p w:rsidR="003873C8" w:rsidRPr="00AC0F69" w:rsidRDefault="003873C8" w:rsidP="00107B99">
            <w:pPr>
              <w:autoSpaceDE w:val="0"/>
              <w:autoSpaceDN w:val="0"/>
              <w:rPr>
                <w:sz w:val="8"/>
                <w:szCs w:val="8"/>
                <w:lang w:val="en-US" w:eastAsia="ru-RU"/>
              </w:rPr>
            </w:pPr>
            <w:r w:rsidRPr="00AC0F69">
              <w:rPr>
                <w:b/>
                <w:bCs/>
                <w:lang w:val="en-US" w:eastAsia="ru-RU"/>
              </w:rPr>
              <w:t>Total Copertina (Subsol)</w:t>
            </w:r>
          </w:p>
        </w:tc>
        <w:tc>
          <w:tcPr>
            <w:tcW w:w="1559" w:type="dxa"/>
            <w:tcBorders>
              <w:top w:val="single" w:sz="4" w:space="0" w:color="auto"/>
              <w:left w:val="nil"/>
              <w:bottom w:val="single" w:sz="4" w:space="0" w:color="auto"/>
              <w:right w:val="nil"/>
            </w:tcBorders>
            <w:hideMark/>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c>
          <w:tcPr>
            <w:tcW w:w="709" w:type="dxa"/>
            <w:tcBorders>
              <w:top w:val="nil"/>
              <w:left w:val="single" w:sz="6" w:space="0" w:color="auto"/>
              <w:bottom w:val="nil"/>
              <w:right w:val="nil"/>
            </w:tcBorders>
            <w:hideMark/>
          </w:tcPr>
          <w:p w:rsidR="003873C8" w:rsidRPr="00AC0F69" w:rsidRDefault="003873C8" w:rsidP="00107B99">
            <w:pPr>
              <w:autoSpaceDE w:val="0"/>
              <w:autoSpaceDN w:val="0"/>
              <w:jc w:val="center"/>
              <w:rPr>
                <w:lang w:val="en-US" w:eastAsia="ru-RU"/>
              </w:rPr>
            </w:pPr>
            <w:r w:rsidRPr="00AC0F69">
              <w:rPr>
                <w:lang w:val="en-US" w:eastAsia="ru-RU"/>
              </w:rPr>
              <w:t xml:space="preserve"> </w:t>
            </w:r>
          </w:p>
        </w:tc>
        <w:tc>
          <w:tcPr>
            <w:tcW w:w="1559" w:type="dxa"/>
            <w:gridSpan w:val="3"/>
            <w:tcBorders>
              <w:top w:val="nil"/>
              <w:left w:val="single" w:sz="6" w:space="0" w:color="auto"/>
              <w:bottom w:val="nil"/>
              <w:right w:val="nil"/>
            </w:tcBorders>
          </w:tcPr>
          <w:p w:rsidR="003873C8" w:rsidRPr="00AC0F69" w:rsidRDefault="003873C8" w:rsidP="00107B99">
            <w:pPr>
              <w:autoSpaceDE w:val="0"/>
              <w:autoSpaceDN w:val="0"/>
              <w:rPr>
                <w:lang w:val="en-US" w:eastAsia="ru-RU"/>
              </w:rPr>
            </w:pPr>
          </w:p>
        </w:tc>
        <w:tc>
          <w:tcPr>
            <w:tcW w:w="4678" w:type="dxa"/>
            <w:gridSpan w:val="2"/>
            <w:tcBorders>
              <w:top w:val="nil"/>
              <w:left w:val="single" w:sz="6" w:space="0" w:color="auto"/>
              <w:bottom w:val="nil"/>
              <w:right w:val="single" w:sz="6" w:space="0" w:color="auto"/>
            </w:tcBorders>
          </w:tcPr>
          <w:p w:rsidR="003873C8" w:rsidRPr="002338C1" w:rsidRDefault="003873C8" w:rsidP="00107B99">
            <w:pPr>
              <w:autoSpaceDE w:val="0"/>
              <w:autoSpaceDN w:val="0"/>
              <w:rPr>
                <w:b/>
                <w:bCs/>
                <w:lang w:val="en-US" w:eastAsia="ru-RU"/>
              </w:rPr>
            </w:pPr>
            <w:r>
              <w:rPr>
                <w:b/>
                <w:bCs/>
                <w:lang w:val="en-US" w:eastAsia="ru-RU"/>
              </w:rPr>
              <w:t>1.1.5. Usa metalica/Subsol</w:t>
            </w:r>
          </w:p>
        </w:tc>
        <w:tc>
          <w:tcPr>
            <w:tcW w:w="1559" w:type="dxa"/>
            <w:tcBorders>
              <w:top w:val="nil"/>
              <w:left w:val="single" w:sz="6" w:space="0" w:color="auto"/>
              <w:bottom w:val="nil"/>
              <w:right w:val="nil"/>
            </w:tcBorders>
          </w:tcPr>
          <w:p w:rsidR="003873C8" w:rsidRPr="00AC0F69" w:rsidRDefault="003873C8" w:rsidP="00107B99">
            <w:pPr>
              <w:autoSpaceDE w:val="0"/>
              <w:autoSpaceDN w:val="0"/>
              <w:jc w:val="center"/>
              <w:rPr>
                <w:b/>
                <w:bCs/>
                <w:lang w:val="en-US" w:eastAsia="ru-RU"/>
              </w:rPr>
            </w:pPr>
          </w:p>
        </w:tc>
        <w:tc>
          <w:tcPr>
            <w:tcW w:w="1701" w:type="dxa"/>
            <w:tcBorders>
              <w:top w:val="nil"/>
              <w:left w:val="single" w:sz="6" w:space="0" w:color="auto"/>
              <w:bottom w:val="nil"/>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29</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CK12A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(usa de intrare in subsol, 1850x850 mm , tabla metalica,gosimea de 2,0 mm, pe o singura parte ,1 buc ,caracasa metalica profil 50x25 x2,0 mm, 12,7 m, balama h=120 mm ,d= 24 mm, 2,0 buc)</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1,530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7214210026800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 xml:space="preserve">Montator constructii metalice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5,416</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deservire CM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0,612</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7212030022700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Sudor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0,291</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7124010010700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Dulgher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0,413</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2812106306000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Usi metalice gata confectionate din profiluri de otel</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1,530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4011106202741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Energie electrica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kw</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0,428</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2873155900800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Electrozi de sudura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0,214</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2651122100402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Ciment metalurgic cu adaosuri M 30 saci S1500</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2,142</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1421102200496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Nisip sortat nespalat de riu si lacuri 0,0-1,0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0,008</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2681126001472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Hirtie slefuita uscata 23x30 gr 6</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0,765</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2430226100034</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Grund miniu anticoroziv g.351-4 S 3097-80</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1,071</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4100116202818</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Apa pentru mortare si betoane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0,002</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2410520006700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 xml:space="preserve">Automacara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0,031</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30</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IzD10A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 xml:space="preserve">Vopsirea anticoroziva cu pensula de mina a confectiilor si constructiilor metalice cu un strat de grund anticoroziv pe baza de miniu de plumb si doua straturi de email clorcauciuc, a </w:t>
            </w:r>
            <w:r w:rsidRPr="00AC0F69">
              <w:rPr>
                <w:lang w:val="en-US" w:eastAsia="ru-RU"/>
              </w:rPr>
              <w:lastRenderedPageBreak/>
              <w:t>confectiilor si constructiilor metalice, executate din profile cu grosimi intre 8 mm si 12 mm inclusiv (Vopsirea constructiilor metalice ,Copertina nr.1)</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lastRenderedPageBreak/>
              <w:t>t</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0,089</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7141020013400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Vopsitor industrial</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0,573</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2430116100000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Email clorcauciuc</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0,694</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2430226100814</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Grund miniu G 355-6</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0,347</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2430226109420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Diluant pt.lacuri anticorozive   D.006-1 NI 1708-61 A1</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0,049</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2320166200676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White spirit</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0,174</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1711317306661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Bumbac de sters</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0,087</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31</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CK33C</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Broasca aplicata sistem Yalle, lungemea 65-70mm.</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deservire CM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0,080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7422010060100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Timplar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2,420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2863146310237</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Broasca Yalle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2874115829126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Suruburi cu cap inecat crestat 6 x 30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6,000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32</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CK33B</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Miner din tabla cromata la usile (modelul se va  coordona cu beneficiarul )</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7214070021400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Lacatus constructii metalice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0,910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deservire CM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0,050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2863146310900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Minere din tabla cromata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2430226100034</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Grund miniu anticoroziv g.351-4 S 3097-80</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4"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0,020</w:t>
            </w: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 xml:space="preserve"> </w:t>
            </w: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Total</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160"/>
        </w:trPr>
        <w:tc>
          <w:tcPr>
            <w:tcW w:w="709" w:type="dxa"/>
            <w:tcBorders>
              <w:top w:val="single" w:sz="4" w:space="0" w:color="auto"/>
              <w:left w:val="single" w:sz="6" w:space="0" w:color="auto"/>
              <w:bottom w:val="single" w:sz="4" w:space="0" w:color="auto"/>
              <w:right w:val="nil"/>
            </w:tcBorders>
          </w:tcPr>
          <w:p w:rsidR="003873C8" w:rsidRPr="00AC0F69" w:rsidRDefault="003873C8" w:rsidP="00107B99">
            <w:pPr>
              <w:autoSpaceDE w:val="0"/>
              <w:autoSpaceDN w:val="0"/>
              <w:rPr>
                <w:lang w:val="en-US" w:eastAsia="ru-RU"/>
              </w:rPr>
            </w:pPr>
          </w:p>
        </w:tc>
        <w:tc>
          <w:tcPr>
            <w:tcW w:w="709" w:type="dxa"/>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1276"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252" w:type="dxa"/>
            <w:tcBorders>
              <w:top w:val="single" w:sz="4" w:space="0" w:color="auto"/>
              <w:left w:val="nil"/>
              <w:bottom w:val="single" w:sz="4" w:space="0" w:color="auto"/>
              <w:right w:val="nil"/>
            </w:tcBorders>
            <w:hideMark/>
          </w:tcPr>
          <w:p w:rsidR="003873C8" w:rsidRPr="00AC0F69" w:rsidRDefault="003873C8" w:rsidP="00107B99">
            <w:pPr>
              <w:autoSpaceDE w:val="0"/>
              <w:autoSpaceDN w:val="0"/>
              <w:rPr>
                <w:sz w:val="8"/>
                <w:szCs w:val="8"/>
                <w:lang w:val="en-US" w:eastAsia="ru-RU"/>
              </w:rPr>
            </w:pPr>
            <w:r w:rsidRPr="00AC0F69">
              <w:rPr>
                <w:b/>
                <w:bCs/>
                <w:lang w:val="en-US" w:eastAsia="ru-RU"/>
              </w:rPr>
              <w:t>Total Usa metalica/Subsol</w:t>
            </w:r>
          </w:p>
        </w:tc>
        <w:tc>
          <w:tcPr>
            <w:tcW w:w="1559" w:type="dxa"/>
            <w:tcBorders>
              <w:top w:val="single" w:sz="4" w:space="0" w:color="auto"/>
              <w:left w:val="nil"/>
              <w:bottom w:val="single" w:sz="4" w:space="0" w:color="auto"/>
              <w:right w:val="nil"/>
            </w:tcBorders>
            <w:hideMark/>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c>
          <w:tcPr>
            <w:tcW w:w="709" w:type="dxa"/>
            <w:tcBorders>
              <w:top w:val="nil"/>
              <w:left w:val="single" w:sz="6" w:space="0" w:color="auto"/>
              <w:bottom w:val="nil"/>
              <w:right w:val="nil"/>
            </w:tcBorders>
            <w:hideMark/>
          </w:tcPr>
          <w:p w:rsidR="003873C8" w:rsidRPr="00AC0F69" w:rsidRDefault="003873C8" w:rsidP="00107B99">
            <w:pPr>
              <w:autoSpaceDE w:val="0"/>
              <w:autoSpaceDN w:val="0"/>
              <w:jc w:val="center"/>
              <w:rPr>
                <w:lang w:val="en-US" w:eastAsia="ru-RU"/>
              </w:rPr>
            </w:pPr>
            <w:r w:rsidRPr="00AC0F69">
              <w:rPr>
                <w:lang w:val="en-US" w:eastAsia="ru-RU"/>
              </w:rPr>
              <w:t xml:space="preserve"> </w:t>
            </w:r>
          </w:p>
        </w:tc>
        <w:tc>
          <w:tcPr>
            <w:tcW w:w="1559" w:type="dxa"/>
            <w:gridSpan w:val="3"/>
            <w:tcBorders>
              <w:top w:val="nil"/>
              <w:left w:val="single" w:sz="6" w:space="0" w:color="auto"/>
              <w:bottom w:val="nil"/>
              <w:right w:val="nil"/>
            </w:tcBorders>
          </w:tcPr>
          <w:p w:rsidR="003873C8" w:rsidRPr="00AC0F69" w:rsidRDefault="003873C8" w:rsidP="00107B99">
            <w:pPr>
              <w:autoSpaceDE w:val="0"/>
              <w:autoSpaceDN w:val="0"/>
              <w:rPr>
                <w:lang w:val="en-US" w:eastAsia="ru-RU"/>
              </w:rPr>
            </w:pPr>
          </w:p>
        </w:tc>
        <w:tc>
          <w:tcPr>
            <w:tcW w:w="4678" w:type="dxa"/>
            <w:gridSpan w:val="2"/>
            <w:tcBorders>
              <w:top w:val="nil"/>
              <w:left w:val="single" w:sz="6" w:space="0" w:color="auto"/>
              <w:bottom w:val="nil"/>
              <w:right w:val="single" w:sz="6" w:space="0" w:color="auto"/>
            </w:tcBorders>
          </w:tcPr>
          <w:p w:rsidR="003873C8" w:rsidRPr="002338C1" w:rsidRDefault="003873C8" w:rsidP="00107B99">
            <w:pPr>
              <w:autoSpaceDE w:val="0"/>
              <w:autoSpaceDN w:val="0"/>
              <w:rPr>
                <w:b/>
                <w:bCs/>
                <w:lang w:val="en-US" w:eastAsia="ru-RU"/>
              </w:rPr>
            </w:pPr>
            <w:r>
              <w:rPr>
                <w:b/>
                <w:bCs/>
                <w:lang w:val="en-US" w:eastAsia="ru-RU"/>
              </w:rPr>
              <w:t>1.1.6. Scara intrarea (Subsol)</w:t>
            </w:r>
          </w:p>
        </w:tc>
        <w:tc>
          <w:tcPr>
            <w:tcW w:w="1559" w:type="dxa"/>
            <w:tcBorders>
              <w:top w:val="nil"/>
              <w:left w:val="single" w:sz="6" w:space="0" w:color="auto"/>
              <w:bottom w:val="nil"/>
              <w:right w:val="nil"/>
            </w:tcBorders>
          </w:tcPr>
          <w:p w:rsidR="003873C8" w:rsidRPr="00AC0F69" w:rsidRDefault="003873C8" w:rsidP="00107B99">
            <w:pPr>
              <w:autoSpaceDE w:val="0"/>
              <w:autoSpaceDN w:val="0"/>
              <w:jc w:val="center"/>
              <w:rPr>
                <w:b/>
                <w:bCs/>
                <w:lang w:val="en-US" w:eastAsia="ru-RU"/>
              </w:rPr>
            </w:pPr>
          </w:p>
        </w:tc>
        <w:tc>
          <w:tcPr>
            <w:tcW w:w="1701" w:type="dxa"/>
            <w:tcBorders>
              <w:top w:val="nil"/>
              <w:left w:val="single" w:sz="6" w:space="0" w:color="auto"/>
              <w:bottom w:val="nil"/>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33</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RpCJ10A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 xml:space="preserve">Reparatii de tencuieli interioare, de 3 cm grosime, executate pe impletitura de sirma, driscuite, la pereti, tavane si slituri, cu mortar de ciment-var marca 100-T pentru smir, mortar de ciment-var marca 50-T pentru grund si mortar de var-ciment marca 10-T pentru stratul vizibil, aplicate la pereti </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6,320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7122050013442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Tencuitor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15,168</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deservire CM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2,275</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2651122100402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Ciment metalurgic cu adaosuri M 30 saci S1500</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69,394</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2652102100713</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Var pasta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0,051</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1421102200513</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Nisip sortat nespalat de riu si lacuri 0,0-3,0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0,291</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2873122005456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Plasa sirma zincata ochi trapez 16,0 x 0,6 x 0,5 x 1500 S 2542</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0,229</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2710602000016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Otel beton profil neted OB 30 STAS 438 D = 6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15,010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2734113803881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Sirma din otel moale, neagra, D=1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0,196</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2952270003817</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Malaxor  pentru mortar de 200 L actionat electric</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0,025</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2922140006702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Macara de fereastra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0,019</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34</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CF15A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Tencuieli interioare si exterioare sclivisite, executate manual, cu mortar de ciment M 100-T de 2 cm grosime medie, la pereti din beton sau caramida, cu suprafete plane</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6,320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7122050013400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Zidar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8,848</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deservire CM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1,896</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2651122100402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Ciment metalurgic cu adaosuri M 30 saci S1500</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66,360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1421102200513</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Nisip sortat nespalat de riu si lacuri 0,0-3,0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0,190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4100116202818</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Apa pentru mortare si betoane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0,044</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2664102102010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Mortar ciment 100-T(pt.informatie)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0,152</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2952160007200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Utilaj de ridicat pentru lucrari de finisaj</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0,025</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2952270003817</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Malaxor  pentru mortar de 200 L actionat electric</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0,051</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35</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RpCC01A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Cofraje mixte din panouri refolosibile, confectionate din placaj de fag tip P, de 15 mm grosime, inclusiv sprijinirile, pentru beton in elevatie, la ziduri de sprijin, socluri etc., pentru refaceri la constructii existente, la ziduri drepte pina la 3,00 m inaltime/</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3,000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7124010010700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Dulgher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3,060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deservire CM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0,360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2020212928359</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Panou de cofraj tip P fag  g 15 mm  rezistent la umezeala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0,335</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2010102904339</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Dulap rasinos tivit cls.A, Gr=38mm, Lung=3,50m, S 942</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0,003</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2010102904030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Scind rasin lunga tiv cls  D, gr=24mm, L=6,00 m; S 942</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0,003</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2320186201084</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Ulei emulsionat pentru decofrare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0,365</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2010102901170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Bile, manele D=15-18 cm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0,005</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2811237329800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Materiale de prindere (cuie, buloane, piulite, saibe, sirma, etc.)</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0,244</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2940420007679</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Fierastrau mecanic</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0,120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2922140006702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Macara de fereastra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0,060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36</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CG01A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 xml:space="preserve">Strat suport pentru pardoseli executat din mortar din ciment M 100-T de 3 cm grosime cu fata driscuita fin </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2,720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7132030012600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Mozaicar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1,632</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deservire CM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0,272</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2651122100402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Ciment metalurgic cu adaosuri M 30 saci S1500</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35,360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1421102200513</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Nisip sortat nespalat de riu si lacuri 0,0-3,0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0,114</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2952160007200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Utilaj de ridicat pentru lucrari de finisaj</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0,082</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2952270003817</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Malaxor  pentru mortar de 200 L actionat electric</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0,033</w:t>
            </w: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 xml:space="preserve"> </w:t>
            </w: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Total</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160"/>
        </w:trPr>
        <w:tc>
          <w:tcPr>
            <w:tcW w:w="709" w:type="dxa"/>
            <w:tcBorders>
              <w:top w:val="single" w:sz="4" w:space="0" w:color="auto"/>
              <w:left w:val="single" w:sz="6" w:space="0" w:color="auto"/>
              <w:bottom w:val="single" w:sz="4" w:space="0" w:color="auto"/>
              <w:right w:val="nil"/>
            </w:tcBorders>
          </w:tcPr>
          <w:p w:rsidR="003873C8" w:rsidRPr="00AC0F69" w:rsidRDefault="003873C8" w:rsidP="00107B99">
            <w:pPr>
              <w:autoSpaceDE w:val="0"/>
              <w:autoSpaceDN w:val="0"/>
              <w:rPr>
                <w:lang w:val="en-US" w:eastAsia="ru-RU"/>
              </w:rPr>
            </w:pPr>
          </w:p>
        </w:tc>
        <w:tc>
          <w:tcPr>
            <w:tcW w:w="709" w:type="dxa"/>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1276"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252" w:type="dxa"/>
            <w:tcBorders>
              <w:top w:val="single" w:sz="4" w:space="0" w:color="auto"/>
              <w:left w:val="nil"/>
              <w:bottom w:val="single" w:sz="4" w:space="0" w:color="auto"/>
              <w:right w:val="nil"/>
            </w:tcBorders>
            <w:hideMark/>
          </w:tcPr>
          <w:p w:rsidR="003873C8" w:rsidRPr="00AC0F69" w:rsidRDefault="003873C8" w:rsidP="00107B99">
            <w:pPr>
              <w:autoSpaceDE w:val="0"/>
              <w:autoSpaceDN w:val="0"/>
              <w:rPr>
                <w:sz w:val="8"/>
                <w:szCs w:val="8"/>
                <w:lang w:val="en-US" w:eastAsia="ru-RU"/>
              </w:rPr>
            </w:pPr>
            <w:r w:rsidRPr="00AC0F69">
              <w:rPr>
                <w:b/>
                <w:bCs/>
                <w:lang w:val="en-US" w:eastAsia="ru-RU"/>
              </w:rPr>
              <w:t>Total Scara intrarea (Subsol)</w:t>
            </w:r>
          </w:p>
        </w:tc>
        <w:tc>
          <w:tcPr>
            <w:tcW w:w="1559" w:type="dxa"/>
            <w:tcBorders>
              <w:top w:val="single" w:sz="4" w:space="0" w:color="auto"/>
              <w:left w:val="nil"/>
              <w:bottom w:val="single" w:sz="4" w:space="0" w:color="auto"/>
              <w:right w:val="nil"/>
            </w:tcBorders>
            <w:hideMark/>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 xml:space="preserve"> </w:t>
            </w:r>
          </w:p>
        </w:tc>
        <w:tc>
          <w:tcPr>
            <w:tcW w:w="1276" w:type="dxa"/>
            <w:gridSpan w:val="2"/>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961" w:type="dxa"/>
            <w:gridSpan w:val="3"/>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Total</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160"/>
        </w:trPr>
        <w:tc>
          <w:tcPr>
            <w:tcW w:w="709" w:type="dxa"/>
            <w:tcBorders>
              <w:top w:val="single" w:sz="4" w:space="0" w:color="auto"/>
              <w:left w:val="single" w:sz="6" w:space="0" w:color="auto"/>
              <w:bottom w:val="single" w:sz="4" w:space="0" w:color="auto"/>
              <w:right w:val="nil"/>
            </w:tcBorders>
          </w:tcPr>
          <w:p w:rsidR="003873C8" w:rsidRPr="00AC0F69" w:rsidRDefault="003873C8" w:rsidP="00107B99">
            <w:pPr>
              <w:autoSpaceDE w:val="0"/>
              <w:autoSpaceDN w:val="0"/>
              <w:rPr>
                <w:lang w:val="en-US" w:eastAsia="ru-RU"/>
              </w:rPr>
            </w:pPr>
          </w:p>
        </w:tc>
        <w:tc>
          <w:tcPr>
            <w:tcW w:w="709" w:type="dxa"/>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1276"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252" w:type="dxa"/>
            <w:tcBorders>
              <w:top w:val="single" w:sz="4" w:space="0" w:color="auto"/>
              <w:left w:val="nil"/>
              <w:bottom w:val="single" w:sz="4" w:space="0" w:color="auto"/>
              <w:right w:val="nil"/>
            </w:tcBorders>
            <w:hideMark/>
          </w:tcPr>
          <w:p w:rsidR="003873C8" w:rsidRPr="00AC0F69" w:rsidRDefault="003873C8" w:rsidP="00107B99">
            <w:pPr>
              <w:autoSpaceDE w:val="0"/>
              <w:autoSpaceDN w:val="0"/>
              <w:rPr>
                <w:sz w:val="8"/>
                <w:szCs w:val="8"/>
                <w:lang w:val="en-US" w:eastAsia="ru-RU"/>
              </w:rPr>
            </w:pPr>
            <w:r w:rsidRPr="00AC0F69">
              <w:rPr>
                <w:b/>
                <w:bCs/>
                <w:lang w:val="en-US" w:eastAsia="ru-RU"/>
              </w:rPr>
              <w:t>Total Lucrari exterioare</w:t>
            </w:r>
          </w:p>
        </w:tc>
        <w:tc>
          <w:tcPr>
            <w:tcW w:w="1559" w:type="dxa"/>
            <w:tcBorders>
              <w:top w:val="single" w:sz="4" w:space="0" w:color="auto"/>
              <w:left w:val="nil"/>
              <w:bottom w:val="single" w:sz="4" w:space="0" w:color="auto"/>
              <w:right w:val="nil"/>
            </w:tcBorders>
            <w:hideMark/>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c>
          <w:tcPr>
            <w:tcW w:w="709" w:type="dxa"/>
            <w:tcBorders>
              <w:top w:val="nil"/>
              <w:left w:val="single" w:sz="6" w:space="0" w:color="auto"/>
              <w:bottom w:val="nil"/>
              <w:right w:val="nil"/>
            </w:tcBorders>
            <w:hideMark/>
          </w:tcPr>
          <w:p w:rsidR="003873C8" w:rsidRPr="00AC0F69" w:rsidRDefault="003873C8" w:rsidP="00107B99">
            <w:pPr>
              <w:autoSpaceDE w:val="0"/>
              <w:autoSpaceDN w:val="0"/>
              <w:jc w:val="center"/>
              <w:rPr>
                <w:lang w:val="en-US" w:eastAsia="ru-RU"/>
              </w:rPr>
            </w:pPr>
            <w:r w:rsidRPr="00AC0F69">
              <w:rPr>
                <w:lang w:val="en-US" w:eastAsia="ru-RU"/>
              </w:rPr>
              <w:t xml:space="preserve"> </w:t>
            </w:r>
          </w:p>
        </w:tc>
        <w:tc>
          <w:tcPr>
            <w:tcW w:w="1559" w:type="dxa"/>
            <w:gridSpan w:val="3"/>
            <w:tcBorders>
              <w:top w:val="nil"/>
              <w:left w:val="single" w:sz="6" w:space="0" w:color="auto"/>
              <w:bottom w:val="nil"/>
              <w:right w:val="nil"/>
            </w:tcBorders>
          </w:tcPr>
          <w:p w:rsidR="003873C8" w:rsidRPr="00AC0F69" w:rsidRDefault="003873C8" w:rsidP="00107B99">
            <w:pPr>
              <w:autoSpaceDE w:val="0"/>
              <w:autoSpaceDN w:val="0"/>
              <w:rPr>
                <w:lang w:val="en-US" w:eastAsia="ru-RU"/>
              </w:rPr>
            </w:pPr>
          </w:p>
        </w:tc>
        <w:tc>
          <w:tcPr>
            <w:tcW w:w="4678" w:type="dxa"/>
            <w:gridSpan w:val="2"/>
            <w:tcBorders>
              <w:top w:val="nil"/>
              <w:left w:val="single" w:sz="6" w:space="0" w:color="auto"/>
              <w:bottom w:val="nil"/>
              <w:right w:val="single" w:sz="6" w:space="0" w:color="auto"/>
            </w:tcBorders>
          </w:tcPr>
          <w:p w:rsidR="003873C8" w:rsidRPr="002338C1" w:rsidRDefault="003873C8" w:rsidP="00107B99">
            <w:pPr>
              <w:autoSpaceDE w:val="0"/>
              <w:autoSpaceDN w:val="0"/>
              <w:rPr>
                <w:b/>
                <w:bCs/>
                <w:lang w:val="en-US" w:eastAsia="ru-RU"/>
              </w:rPr>
            </w:pPr>
            <w:r>
              <w:rPr>
                <w:b/>
                <w:bCs/>
                <w:lang w:val="en-US" w:eastAsia="ru-RU"/>
              </w:rPr>
              <w:t>1.2. Lucrari interioare</w:t>
            </w:r>
          </w:p>
        </w:tc>
        <w:tc>
          <w:tcPr>
            <w:tcW w:w="1559" w:type="dxa"/>
            <w:tcBorders>
              <w:top w:val="nil"/>
              <w:left w:val="single" w:sz="6" w:space="0" w:color="auto"/>
              <w:bottom w:val="nil"/>
              <w:right w:val="nil"/>
            </w:tcBorders>
          </w:tcPr>
          <w:p w:rsidR="003873C8" w:rsidRPr="00AC0F69" w:rsidRDefault="003873C8" w:rsidP="00107B99">
            <w:pPr>
              <w:autoSpaceDE w:val="0"/>
              <w:autoSpaceDN w:val="0"/>
              <w:jc w:val="center"/>
              <w:rPr>
                <w:b/>
                <w:bCs/>
                <w:lang w:val="en-US" w:eastAsia="ru-RU"/>
              </w:rPr>
            </w:pPr>
          </w:p>
        </w:tc>
        <w:tc>
          <w:tcPr>
            <w:tcW w:w="1701" w:type="dxa"/>
            <w:tcBorders>
              <w:top w:val="nil"/>
              <w:left w:val="single" w:sz="6" w:space="0" w:color="auto"/>
              <w:bottom w:val="nil"/>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c>
          <w:tcPr>
            <w:tcW w:w="709" w:type="dxa"/>
            <w:tcBorders>
              <w:top w:val="nil"/>
              <w:left w:val="single" w:sz="6" w:space="0" w:color="auto"/>
              <w:bottom w:val="nil"/>
              <w:right w:val="nil"/>
            </w:tcBorders>
          </w:tcPr>
          <w:p w:rsidR="003873C8" w:rsidRPr="00AC0F69" w:rsidRDefault="003873C8" w:rsidP="00107B99">
            <w:pPr>
              <w:autoSpaceDE w:val="0"/>
              <w:autoSpaceDN w:val="0"/>
              <w:jc w:val="center"/>
              <w:rPr>
                <w:lang w:val="en-US" w:eastAsia="ru-RU"/>
              </w:rPr>
            </w:pPr>
          </w:p>
        </w:tc>
        <w:tc>
          <w:tcPr>
            <w:tcW w:w="1559" w:type="dxa"/>
            <w:gridSpan w:val="3"/>
            <w:tcBorders>
              <w:top w:val="nil"/>
              <w:left w:val="single" w:sz="6" w:space="0" w:color="auto"/>
              <w:bottom w:val="nil"/>
              <w:right w:val="nil"/>
            </w:tcBorders>
          </w:tcPr>
          <w:p w:rsidR="003873C8" w:rsidRPr="00AC0F69" w:rsidRDefault="003873C8" w:rsidP="00107B99">
            <w:pPr>
              <w:autoSpaceDE w:val="0"/>
              <w:autoSpaceDN w:val="0"/>
              <w:rPr>
                <w:lang w:val="en-US" w:eastAsia="ru-RU"/>
              </w:rPr>
            </w:pPr>
          </w:p>
        </w:tc>
        <w:tc>
          <w:tcPr>
            <w:tcW w:w="4678" w:type="dxa"/>
            <w:gridSpan w:val="2"/>
            <w:tcBorders>
              <w:top w:val="nil"/>
              <w:left w:val="single" w:sz="6" w:space="0" w:color="auto"/>
              <w:bottom w:val="nil"/>
              <w:right w:val="single" w:sz="6" w:space="0" w:color="auto"/>
            </w:tcBorders>
          </w:tcPr>
          <w:p w:rsidR="003873C8" w:rsidRPr="002338C1" w:rsidRDefault="003873C8" w:rsidP="00107B99">
            <w:pPr>
              <w:autoSpaceDE w:val="0"/>
              <w:autoSpaceDN w:val="0"/>
              <w:rPr>
                <w:b/>
                <w:bCs/>
                <w:lang w:val="en-US" w:eastAsia="ru-RU"/>
              </w:rPr>
            </w:pPr>
            <w:r>
              <w:rPr>
                <w:b/>
                <w:bCs/>
                <w:lang w:val="en-US" w:eastAsia="ru-RU"/>
              </w:rPr>
              <w:t>1.2.1. Demolari/ desfaceri</w:t>
            </w:r>
          </w:p>
        </w:tc>
        <w:tc>
          <w:tcPr>
            <w:tcW w:w="1559" w:type="dxa"/>
            <w:tcBorders>
              <w:top w:val="nil"/>
              <w:left w:val="single" w:sz="6" w:space="0" w:color="auto"/>
              <w:bottom w:val="nil"/>
              <w:right w:val="nil"/>
            </w:tcBorders>
          </w:tcPr>
          <w:p w:rsidR="003873C8" w:rsidRPr="00AC0F69" w:rsidRDefault="003873C8" w:rsidP="00107B99">
            <w:pPr>
              <w:autoSpaceDE w:val="0"/>
              <w:autoSpaceDN w:val="0"/>
              <w:jc w:val="center"/>
              <w:rPr>
                <w:b/>
                <w:bCs/>
                <w:lang w:val="en-US" w:eastAsia="ru-RU"/>
              </w:rPr>
            </w:pPr>
          </w:p>
        </w:tc>
        <w:tc>
          <w:tcPr>
            <w:tcW w:w="1701" w:type="dxa"/>
            <w:tcBorders>
              <w:top w:val="nil"/>
              <w:left w:val="single" w:sz="6" w:space="0" w:color="auto"/>
              <w:bottom w:val="nil"/>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37</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RpCG29A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Demolarea peretilor de zidarie din caramida sau BCA de 6-8 cm grosime (incaperia Paza)</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4,340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deservire CM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5,729</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2922140006702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Macara de fereastra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0,260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38</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RpCO56A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Demontari: timplarie din lemn: (5,0 usi)</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8,710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7422010060100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Timplar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1,829</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 xml:space="preserve">Muncitor deservire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1,829</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39</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RpCO56B</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Demontari: lambriuri la pereti din PVC  (Demontarea lambriului  plastic din Coridor nr.1,2)</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184,710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7422010060100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Timplar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86,814</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 xml:space="preserve">Muncitor deservire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86,814</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40</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RpCK42A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Desfacerea pardoselilor reci din beton sau mortar de ciment (WC,Paza,)</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13,960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7132040012700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Parchetar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2,094</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deservire CM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2,094</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2922140006703</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Macara fereastra de 0,0015 MN (0,15 tf)</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0,558</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41</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RpCK42C</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Desfacerea pardoselilor reci din placi ceramice(Coridor nr.1,2)</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60,300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7132040012700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Parchetar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23,517</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deservire CM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23,517</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2922140006703</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Macara fereastra de 0,0015 MN (0,15 tf)</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3,015</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42</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RpCO56C</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Demontari: captuseli din lemn, asbociment, PFL, PAS, etc. (Demontarea tavanelor din lambriu PVC, Coridor nr.1,2)</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60,300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7422010060100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Timplar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7,839</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 xml:space="preserve">Muncitor deservire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7,236</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43</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RpCJ35A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Desfaceri de tencuieli interioare  la pereti sau tavane (Desfaceri partiale in incaperi - Debara, Server,arhiva SEAI ,desfaceri totale de tencuieli la pereti  in incaperi WC, Paza)</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72,910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7122050013400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Zidar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8,749</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deservire CM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10,936</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2922140006703</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Macara fereastra de 0,0015 MN (0,15 tf)</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0,729</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44</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TrB05A2-5</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 xml:space="preserve">Transportul, prin purtare directa, al materialelor incomode, avind sub 25 kg, pe distanta de 50 m </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t</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8,000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necalificat</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28,640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45</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TrI1AA01C2</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 xml:space="preserve">Incarcarea materialelor din grupa A - grele si marunte prin aruncare - de pe rampa sau teren, in auto categoria 2 </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t</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8,000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necalificat</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2,800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46</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TsI50C5</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 xml:space="preserve">Transportarea gunolului de constructie cu autobasculanta de 5 t la distanta de 25 km </w:t>
            </w:r>
            <w:r w:rsidRPr="00AC0F69">
              <w:rPr>
                <w:rFonts w:ascii="Times New Roman CYR" w:hAnsi="Times New Roman CYR" w:cs="Times New Roman CYR"/>
                <w:sz w:val="16"/>
                <w:szCs w:val="16"/>
                <w:lang w:val="en-US" w:eastAsia="ru-RU"/>
              </w:rPr>
              <w:t xml:space="preserve"> </w:t>
            </w:r>
          </w:p>
          <w:p w:rsidR="003873C8" w:rsidRPr="00AC0F69" w:rsidRDefault="003873C8" w:rsidP="00107B99">
            <w:pPr>
              <w:autoSpaceDE w:val="0"/>
              <w:autoSpaceDN w:val="0"/>
              <w:rPr>
                <w:lang w:val="en-US" w:eastAsia="ru-RU"/>
              </w:rPr>
            </w:pP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t</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8,000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3410540000006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Autobasculanta-5t</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3,000</w:t>
            </w: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 xml:space="preserve"> </w:t>
            </w: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Total</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160"/>
        </w:trPr>
        <w:tc>
          <w:tcPr>
            <w:tcW w:w="709" w:type="dxa"/>
            <w:tcBorders>
              <w:top w:val="single" w:sz="4" w:space="0" w:color="auto"/>
              <w:left w:val="single" w:sz="6" w:space="0" w:color="auto"/>
              <w:bottom w:val="single" w:sz="4" w:space="0" w:color="auto"/>
              <w:right w:val="nil"/>
            </w:tcBorders>
          </w:tcPr>
          <w:p w:rsidR="003873C8" w:rsidRPr="00AC0F69" w:rsidRDefault="003873C8" w:rsidP="00107B99">
            <w:pPr>
              <w:autoSpaceDE w:val="0"/>
              <w:autoSpaceDN w:val="0"/>
              <w:rPr>
                <w:lang w:val="en-US" w:eastAsia="ru-RU"/>
              </w:rPr>
            </w:pPr>
          </w:p>
        </w:tc>
        <w:tc>
          <w:tcPr>
            <w:tcW w:w="709" w:type="dxa"/>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1276"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252" w:type="dxa"/>
            <w:tcBorders>
              <w:top w:val="single" w:sz="4" w:space="0" w:color="auto"/>
              <w:left w:val="nil"/>
              <w:bottom w:val="single" w:sz="4" w:space="0" w:color="auto"/>
              <w:right w:val="nil"/>
            </w:tcBorders>
            <w:hideMark/>
          </w:tcPr>
          <w:p w:rsidR="003873C8" w:rsidRPr="00AC0F69" w:rsidRDefault="003873C8" w:rsidP="00107B99">
            <w:pPr>
              <w:autoSpaceDE w:val="0"/>
              <w:autoSpaceDN w:val="0"/>
              <w:rPr>
                <w:sz w:val="8"/>
                <w:szCs w:val="8"/>
                <w:lang w:val="en-US" w:eastAsia="ru-RU"/>
              </w:rPr>
            </w:pPr>
            <w:r w:rsidRPr="00AC0F69">
              <w:rPr>
                <w:b/>
                <w:bCs/>
                <w:lang w:val="en-US" w:eastAsia="ru-RU"/>
              </w:rPr>
              <w:t>Total Demolari/ desfaceri</w:t>
            </w:r>
          </w:p>
        </w:tc>
        <w:tc>
          <w:tcPr>
            <w:tcW w:w="1559" w:type="dxa"/>
            <w:tcBorders>
              <w:top w:val="single" w:sz="4" w:space="0" w:color="auto"/>
              <w:left w:val="nil"/>
              <w:bottom w:val="single" w:sz="4" w:space="0" w:color="auto"/>
              <w:right w:val="nil"/>
            </w:tcBorders>
            <w:hideMark/>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c>
          <w:tcPr>
            <w:tcW w:w="709" w:type="dxa"/>
            <w:tcBorders>
              <w:top w:val="nil"/>
              <w:left w:val="single" w:sz="6" w:space="0" w:color="auto"/>
              <w:bottom w:val="nil"/>
              <w:right w:val="nil"/>
            </w:tcBorders>
            <w:hideMark/>
          </w:tcPr>
          <w:p w:rsidR="003873C8" w:rsidRPr="00AC0F69" w:rsidRDefault="003873C8" w:rsidP="00107B99">
            <w:pPr>
              <w:autoSpaceDE w:val="0"/>
              <w:autoSpaceDN w:val="0"/>
              <w:jc w:val="center"/>
              <w:rPr>
                <w:lang w:val="en-US" w:eastAsia="ru-RU"/>
              </w:rPr>
            </w:pPr>
            <w:r w:rsidRPr="00AC0F69">
              <w:rPr>
                <w:lang w:val="en-US" w:eastAsia="ru-RU"/>
              </w:rPr>
              <w:t xml:space="preserve"> </w:t>
            </w:r>
          </w:p>
        </w:tc>
        <w:tc>
          <w:tcPr>
            <w:tcW w:w="1559" w:type="dxa"/>
            <w:gridSpan w:val="3"/>
            <w:tcBorders>
              <w:top w:val="nil"/>
              <w:left w:val="single" w:sz="6" w:space="0" w:color="auto"/>
              <w:bottom w:val="nil"/>
              <w:right w:val="nil"/>
            </w:tcBorders>
          </w:tcPr>
          <w:p w:rsidR="003873C8" w:rsidRPr="00AC0F69" w:rsidRDefault="003873C8" w:rsidP="00107B99">
            <w:pPr>
              <w:autoSpaceDE w:val="0"/>
              <w:autoSpaceDN w:val="0"/>
              <w:rPr>
                <w:lang w:val="en-US" w:eastAsia="ru-RU"/>
              </w:rPr>
            </w:pPr>
          </w:p>
        </w:tc>
        <w:tc>
          <w:tcPr>
            <w:tcW w:w="4678" w:type="dxa"/>
            <w:gridSpan w:val="2"/>
            <w:tcBorders>
              <w:top w:val="nil"/>
              <w:left w:val="single" w:sz="6" w:space="0" w:color="auto"/>
              <w:bottom w:val="nil"/>
              <w:right w:val="single" w:sz="6" w:space="0" w:color="auto"/>
            </w:tcBorders>
          </w:tcPr>
          <w:p w:rsidR="003873C8" w:rsidRPr="002338C1" w:rsidRDefault="003873C8" w:rsidP="00107B99">
            <w:pPr>
              <w:autoSpaceDE w:val="0"/>
              <w:autoSpaceDN w:val="0"/>
              <w:rPr>
                <w:b/>
                <w:bCs/>
                <w:lang w:val="en-US" w:eastAsia="ru-RU"/>
              </w:rPr>
            </w:pPr>
            <w:r>
              <w:rPr>
                <w:b/>
                <w:bCs/>
                <w:lang w:val="en-US" w:eastAsia="ru-RU"/>
              </w:rPr>
              <w:t>1.2.2. Pardoseli</w:t>
            </w:r>
          </w:p>
        </w:tc>
        <w:tc>
          <w:tcPr>
            <w:tcW w:w="1559" w:type="dxa"/>
            <w:tcBorders>
              <w:top w:val="nil"/>
              <w:left w:val="single" w:sz="6" w:space="0" w:color="auto"/>
              <w:bottom w:val="nil"/>
              <w:right w:val="nil"/>
            </w:tcBorders>
          </w:tcPr>
          <w:p w:rsidR="003873C8" w:rsidRPr="00AC0F69" w:rsidRDefault="003873C8" w:rsidP="00107B99">
            <w:pPr>
              <w:autoSpaceDE w:val="0"/>
              <w:autoSpaceDN w:val="0"/>
              <w:jc w:val="center"/>
              <w:rPr>
                <w:b/>
                <w:bCs/>
                <w:lang w:val="en-US" w:eastAsia="ru-RU"/>
              </w:rPr>
            </w:pPr>
          </w:p>
        </w:tc>
        <w:tc>
          <w:tcPr>
            <w:tcW w:w="1701" w:type="dxa"/>
            <w:tcBorders>
              <w:top w:val="nil"/>
              <w:left w:val="single" w:sz="6" w:space="0" w:color="auto"/>
              <w:bottom w:val="nil"/>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47</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CG01A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Strat suport pentru pardoseli executat din mortar din ciment M 100-T de 3 cm grosime cu fata driscuita fin (Coridor nr.1,2,WC,,paza,)</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74,260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7132030012600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Mozaicar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44,556</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deservire CM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7,426</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2651122100402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Ciment metalurgic cu adaosuri M 30 saci S1500</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965,380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1421102200513</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Nisip sortat nespalat de riu si lacuri 0,0-3,0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3,119</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2952160007200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Utilaj de ridicat pentru lucrari de finisaj</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2,228</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2952270003817</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Malaxor  pentru mortar de 200 L actionat electric</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0,891</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48</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CG01A1   k=6,0</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Strat suport pentru pardoseli executat din mortar din ciment M 100-T de 3 cm grosime cu fata driscuita fin.Diferenta in plus sau in minus pentru fiecare 0,5 cm de strat suport din mortar M 100-T,  se adauga sau se scade</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74,260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7132030012600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Mozaicar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44,556</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deservire CM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8,911</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2664102102010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Mortar ciment 100-T(pt.informatie)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2,451</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2651122100402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Ciment metalurgic cu adaosuri M 30 saci S1500</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957,954</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1421102200513</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Nisip sortat nespalat de riu si lacuri 0,0-3,0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3,119</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4100116202818</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Apa pentru mortare si betoane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0,891</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2952160007200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Utilaj de ridicat pentru lucrari de finisaj</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1,337</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2952270003817</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Malaxor  pentru mortar de 200 L actionat electric</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0,668</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49</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CG17D</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Pardoseli din placi de gresie ceramica inclusiv stratul suport din mortar adeziv, executate pe suprafete: mai mari de 16 m2 (Placi 60x60 cm, grosimea 9-10mm,antiderapanta) Culoarea se coordoneaza cu bineficiarul.(Coridor,WC,Debara,Paza,)</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80,950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7132030012600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Mozaicar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182,138</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deservire CM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20,238</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2661112800700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Placi sau piscoturi de gresie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83,379</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26641021020101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Adeziv pentru placarea placilor de gresie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327,848</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24302261000001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Fuga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24,285</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2010237318700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 xml:space="preserve">Distantieri de rost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1 619,000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2653102100000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Fixator pentru consolidare si izolare strat suport</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72,855</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2952160007200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Utilaj de ridicat pentru lucrari de finisaj</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3,643</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2952240004021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Mixer electric</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0,971</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50</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RpCP21D</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 xml:space="preserve">Protectia muchiilor, cu benzi din otel, avind dimensiunile de 2x25 mm, fixate cu suruburi pentru lemn, la pragul tocurilor </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10,000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7214240021800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Lacatus mecanic</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1,300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 xml:space="preserve">Muncitor deservire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1,300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2710403700340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Banda din otel laminata OL 37, de 25 x 3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4,800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2874115829126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Suruburi cu cap inecat crestat 6 x 30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50,000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2952270007609</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Masina de gaurit electrica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0,150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2922140006702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Macara de fereastra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0,100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51</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RpCK14B</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 xml:space="preserve">Plinte din PVC cu canal p/u cablu cu elasticitate sporita la montarea/demontarea, la pereti gata tencuiti, prin lipire cu adeziv Prenadez, montate in incaperi cu suprafete </w:t>
            </w:r>
            <w:r w:rsidRPr="00AC0F69">
              <w:rPr>
                <w:lang w:val="en-US" w:eastAsia="ru-RU"/>
              </w:rPr>
              <w:lastRenderedPageBreak/>
              <w:t>mai mari de 16 mp, inclusiv desfacerea zonei de incastrare si repararea stratului-suport, inaltimea 55 mm, adincimea 22 mm. Culoarea coordoneaza cu beneficiar</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lastRenderedPageBreak/>
              <w:t>m</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97,000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7132040012700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Parchetar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53,350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7122050013442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Tencuitor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9,700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deservire CM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9,700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2030112947200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Pervazuri sau plinte profilate din PVC</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98,940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2430226101234</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Grund prenadez tip 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0,582</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2462106109925</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 xml:space="preserve">Aracet dp 50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4,850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1421102200496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Nisip sortat nespalat de riu si lacuri 0,0-1,0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0,019</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2651122100402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Ciment metalurgic cu adaosuri M 30 saci S1500</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12,125</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2462106110431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Prenadez 300 NII 2829-74</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11,640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2881116001666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Hirtie slef.usc.sticla foi 23 x 30 gr 25 S 1581</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4,850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2922140006702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Macara de fereastra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0,145</w:t>
            </w: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 xml:space="preserve"> </w:t>
            </w: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Total</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160"/>
        </w:trPr>
        <w:tc>
          <w:tcPr>
            <w:tcW w:w="709" w:type="dxa"/>
            <w:tcBorders>
              <w:top w:val="single" w:sz="4" w:space="0" w:color="auto"/>
              <w:left w:val="single" w:sz="6" w:space="0" w:color="auto"/>
              <w:bottom w:val="single" w:sz="4" w:space="0" w:color="auto"/>
              <w:right w:val="nil"/>
            </w:tcBorders>
          </w:tcPr>
          <w:p w:rsidR="003873C8" w:rsidRPr="00AC0F69" w:rsidRDefault="003873C8" w:rsidP="00107B99">
            <w:pPr>
              <w:autoSpaceDE w:val="0"/>
              <w:autoSpaceDN w:val="0"/>
              <w:rPr>
                <w:lang w:val="en-US" w:eastAsia="ru-RU"/>
              </w:rPr>
            </w:pPr>
          </w:p>
        </w:tc>
        <w:tc>
          <w:tcPr>
            <w:tcW w:w="709" w:type="dxa"/>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1276"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252" w:type="dxa"/>
            <w:tcBorders>
              <w:top w:val="single" w:sz="4" w:space="0" w:color="auto"/>
              <w:left w:val="nil"/>
              <w:bottom w:val="single" w:sz="4" w:space="0" w:color="auto"/>
              <w:right w:val="nil"/>
            </w:tcBorders>
            <w:hideMark/>
          </w:tcPr>
          <w:p w:rsidR="003873C8" w:rsidRPr="00AC0F69" w:rsidRDefault="003873C8" w:rsidP="00107B99">
            <w:pPr>
              <w:autoSpaceDE w:val="0"/>
              <w:autoSpaceDN w:val="0"/>
              <w:rPr>
                <w:sz w:val="8"/>
                <w:szCs w:val="8"/>
                <w:lang w:val="en-US" w:eastAsia="ru-RU"/>
              </w:rPr>
            </w:pPr>
            <w:r w:rsidRPr="00AC0F69">
              <w:rPr>
                <w:b/>
                <w:bCs/>
                <w:lang w:val="en-US" w:eastAsia="ru-RU"/>
              </w:rPr>
              <w:t>Total Pardoseli</w:t>
            </w:r>
          </w:p>
        </w:tc>
        <w:tc>
          <w:tcPr>
            <w:tcW w:w="1559" w:type="dxa"/>
            <w:tcBorders>
              <w:top w:val="single" w:sz="4" w:space="0" w:color="auto"/>
              <w:left w:val="nil"/>
              <w:bottom w:val="single" w:sz="4" w:space="0" w:color="auto"/>
              <w:right w:val="nil"/>
            </w:tcBorders>
            <w:hideMark/>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c>
          <w:tcPr>
            <w:tcW w:w="709" w:type="dxa"/>
            <w:tcBorders>
              <w:top w:val="nil"/>
              <w:left w:val="single" w:sz="6" w:space="0" w:color="auto"/>
              <w:bottom w:val="nil"/>
              <w:right w:val="nil"/>
            </w:tcBorders>
            <w:hideMark/>
          </w:tcPr>
          <w:p w:rsidR="003873C8" w:rsidRPr="00AC0F69" w:rsidRDefault="003873C8" w:rsidP="00107B99">
            <w:pPr>
              <w:autoSpaceDE w:val="0"/>
              <w:autoSpaceDN w:val="0"/>
              <w:jc w:val="center"/>
              <w:rPr>
                <w:lang w:val="en-US" w:eastAsia="ru-RU"/>
              </w:rPr>
            </w:pPr>
            <w:r w:rsidRPr="00AC0F69">
              <w:rPr>
                <w:lang w:val="en-US" w:eastAsia="ru-RU"/>
              </w:rPr>
              <w:t xml:space="preserve"> </w:t>
            </w:r>
          </w:p>
        </w:tc>
        <w:tc>
          <w:tcPr>
            <w:tcW w:w="1559" w:type="dxa"/>
            <w:gridSpan w:val="3"/>
            <w:tcBorders>
              <w:top w:val="nil"/>
              <w:left w:val="single" w:sz="6" w:space="0" w:color="auto"/>
              <w:bottom w:val="nil"/>
              <w:right w:val="nil"/>
            </w:tcBorders>
          </w:tcPr>
          <w:p w:rsidR="003873C8" w:rsidRPr="00AC0F69" w:rsidRDefault="003873C8" w:rsidP="00107B99">
            <w:pPr>
              <w:autoSpaceDE w:val="0"/>
              <w:autoSpaceDN w:val="0"/>
              <w:rPr>
                <w:lang w:val="en-US" w:eastAsia="ru-RU"/>
              </w:rPr>
            </w:pPr>
          </w:p>
        </w:tc>
        <w:tc>
          <w:tcPr>
            <w:tcW w:w="4678" w:type="dxa"/>
            <w:gridSpan w:val="2"/>
            <w:tcBorders>
              <w:top w:val="nil"/>
              <w:left w:val="single" w:sz="6" w:space="0" w:color="auto"/>
              <w:bottom w:val="nil"/>
              <w:right w:val="single" w:sz="6" w:space="0" w:color="auto"/>
            </w:tcBorders>
          </w:tcPr>
          <w:p w:rsidR="003873C8" w:rsidRPr="002338C1" w:rsidRDefault="003873C8" w:rsidP="00107B99">
            <w:pPr>
              <w:autoSpaceDE w:val="0"/>
              <w:autoSpaceDN w:val="0"/>
              <w:rPr>
                <w:b/>
                <w:bCs/>
                <w:lang w:val="en-US" w:eastAsia="ru-RU"/>
              </w:rPr>
            </w:pPr>
            <w:r>
              <w:rPr>
                <w:b/>
                <w:bCs/>
                <w:lang w:val="en-US" w:eastAsia="ru-RU"/>
              </w:rPr>
              <w:t>1.2.3. Tavan</w:t>
            </w:r>
          </w:p>
        </w:tc>
        <w:tc>
          <w:tcPr>
            <w:tcW w:w="1559" w:type="dxa"/>
            <w:tcBorders>
              <w:top w:val="nil"/>
              <w:left w:val="single" w:sz="6" w:space="0" w:color="auto"/>
              <w:bottom w:val="nil"/>
              <w:right w:val="nil"/>
            </w:tcBorders>
          </w:tcPr>
          <w:p w:rsidR="003873C8" w:rsidRPr="00AC0F69" w:rsidRDefault="003873C8" w:rsidP="00107B99">
            <w:pPr>
              <w:autoSpaceDE w:val="0"/>
              <w:autoSpaceDN w:val="0"/>
              <w:jc w:val="center"/>
              <w:rPr>
                <w:b/>
                <w:bCs/>
                <w:lang w:val="en-US" w:eastAsia="ru-RU"/>
              </w:rPr>
            </w:pPr>
          </w:p>
        </w:tc>
        <w:tc>
          <w:tcPr>
            <w:tcW w:w="1701" w:type="dxa"/>
            <w:tcBorders>
              <w:top w:val="nil"/>
              <w:left w:val="single" w:sz="6" w:space="0" w:color="auto"/>
              <w:bottom w:val="nil"/>
              <w:right w:val="nil"/>
            </w:tcBorders>
          </w:tcPr>
          <w:p w:rsidR="003873C8" w:rsidRPr="00AC0F69" w:rsidRDefault="003873C8" w:rsidP="00107B99">
            <w:pPr>
              <w:autoSpaceDE w:val="0"/>
              <w:autoSpaceDN w:val="0"/>
              <w:jc w:val="center"/>
              <w:rPr>
                <w:lang w:val="en-US" w:eastAsia="ru-RU"/>
              </w:rPr>
            </w:pP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52</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CK29F</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Tavane suspendate din panouri prefabricate "Armstrong", inclusiv sistemul-grila (Fibra de sticla, 60x6x1,2cm reducere fonica - 30Db, rezistenta la umezeala 90 %, rezistenta la foc F 90 (GOST DIN 4102) culoarea si structura coordoneaza cu beneficiar (Icaperile- Coridor,WC,Debara,Paza)</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80,950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deservire CM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12,143</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7422010060100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Timplar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165,947</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2874136313300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Diblu din metal</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323,800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2732103646151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Panouri "Armstrong" cu sistem grila (aparenta sau ascunsa) pentru suspendarea panourilor prefabricate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84,998</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2952160007200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Utilaj de ridicat pentru lucrari de finisaj</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1,214</w:t>
            </w: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 xml:space="preserve"> </w:t>
            </w: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Total</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160"/>
        </w:trPr>
        <w:tc>
          <w:tcPr>
            <w:tcW w:w="709" w:type="dxa"/>
            <w:tcBorders>
              <w:top w:val="single" w:sz="4" w:space="0" w:color="auto"/>
              <w:left w:val="single" w:sz="6" w:space="0" w:color="auto"/>
              <w:bottom w:val="single" w:sz="4" w:space="0" w:color="auto"/>
              <w:right w:val="nil"/>
            </w:tcBorders>
          </w:tcPr>
          <w:p w:rsidR="003873C8" w:rsidRPr="00AC0F69" w:rsidRDefault="003873C8" w:rsidP="00107B99">
            <w:pPr>
              <w:autoSpaceDE w:val="0"/>
              <w:autoSpaceDN w:val="0"/>
              <w:rPr>
                <w:lang w:val="en-US" w:eastAsia="ru-RU"/>
              </w:rPr>
            </w:pPr>
          </w:p>
        </w:tc>
        <w:tc>
          <w:tcPr>
            <w:tcW w:w="709" w:type="dxa"/>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1276"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252" w:type="dxa"/>
            <w:tcBorders>
              <w:top w:val="single" w:sz="4" w:space="0" w:color="auto"/>
              <w:left w:val="nil"/>
              <w:bottom w:val="single" w:sz="4" w:space="0" w:color="auto"/>
              <w:right w:val="nil"/>
            </w:tcBorders>
            <w:hideMark/>
          </w:tcPr>
          <w:p w:rsidR="003873C8" w:rsidRPr="00AC0F69" w:rsidRDefault="003873C8" w:rsidP="00107B99">
            <w:pPr>
              <w:autoSpaceDE w:val="0"/>
              <w:autoSpaceDN w:val="0"/>
              <w:rPr>
                <w:sz w:val="8"/>
                <w:szCs w:val="8"/>
                <w:lang w:val="en-US" w:eastAsia="ru-RU"/>
              </w:rPr>
            </w:pPr>
            <w:r w:rsidRPr="00AC0F69">
              <w:rPr>
                <w:b/>
                <w:bCs/>
                <w:lang w:val="en-US" w:eastAsia="ru-RU"/>
              </w:rPr>
              <w:t>Total Tavan</w:t>
            </w:r>
          </w:p>
        </w:tc>
        <w:tc>
          <w:tcPr>
            <w:tcW w:w="1559" w:type="dxa"/>
            <w:tcBorders>
              <w:top w:val="single" w:sz="4" w:space="0" w:color="auto"/>
              <w:left w:val="nil"/>
              <w:bottom w:val="single" w:sz="4" w:space="0" w:color="auto"/>
              <w:right w:val="nil"/>
            </w:tcBorders>
            <w:hideMark/>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c>
          <w:tcPr>
            <w:tcW w:w="709" w:type="dxa"/>
            <w:tcBorders>
              <w:top w:val="nil"/>
              <w:left w:val="single" w:sz="6" w:space="0" w:color="auto"/>
              <w:bottom w:val="nil"/>
              <w:right w:val="nil"/>
            </w:tcBorders>
            <w:hideMark/>
          </w:tcPr>
          <w:p w:rsidR="003873C8" w:rsidRPr="00AC0F69" w:rsidRDefault="003873C8" w:rsidP="00107B99">
            <w:pPr>
              <w:autoSpaceDE w:val="0"/>
              <w:autoSpaceDN w:val="0"/>
              <w:jc w:val="center"/>
              <w:rPr>
                <w:lang w:val="en-US" w:eastAsia="ru-RU"/>
              </w:rPr>
            </w:pPr>
            <w:r w:rsidRPr="00AC0F69">
              <w:rPr>
                <w:lang w:val="en-US" w:eastAsia="ru-RU"/>
              </w:rPr>
              <w:t xml:space="preserve"> </w:t>
            </w:r>
          </w:p>
        </w:tc>
        <w:tc>
          <w:tcPr>
            <w:tcW w:w="1559" w:type="dxa"/>
            <w:gridSpan w:val="3"/>
            <w:tcBorders>
              <w:top w:val="nil"/>
              <w:left w:val="single" w:sz="6" w:space="0" w:color="auto"/>
              <w:bottom w:val="nil"/>
              <w:right w:val="nil"/>
            </w:tcBorders>
          </w:tcPr>
          <w:p w:rsidR="003873C8" w:rsidRPr="00AC0F69" w:rsidRDefault="003873C8" w:rsidP="00107B99">
            <w:pPr>
              <w:autoSpaceDE w:val="0"/>
              <w:autoSpaceDN w:val="0"/>
              <w:rPr>
                <w:lang w:val="en-US" w:eastAsia="ru-RU"/>
              </w:rPr>
            </w:pPr>
          </w:p>
        </w:tc>
        <w:tc>
          <w:tcPr>
            <w:tcW w:w="4678" w:type="dxa"/>
            <w:gridSpan w:val="2"/>
            <w:tcBorders>
              <w:top w:val="nil"/>
              <w:left w:val="single" w:sz="6" w:space="0" w:color="auto"/>
              <w:bottom w:val="nil"/>
              <w:right w:val="single" w:sz="6" w:space="0" w:color="auto"/>
            </w:tcBorders>
          </w:tcPr>
          <w:p w:rsidR="003873C8" w:rsidRPr="002338C1" w:rsidRDefault="003873C8" w:rsidP="00107B99">
            <w:pPr>
              <w:autoSpaceDE w:val="0"/>
              <w:autoSpaceDN w:val="0"/>
              <w:rPr>
                <w:b/>
                <w:bCs/>
                <w:lang w:val="en-US" w:eastAsia="ru-RU"/>
              </w:rPr>
            </w:pPr>
            <w:r w:rsidRPr="00AC0F69">
              <w:rPr>
                <w:b/>
                <w:bCs/>
                <w:lang w:val="en-US" w:eastAsia="ru-RU"/>
              </w:rPr>
              <w:t>1.2.4. Per</w:t>
            </w:r>
            <w:r>
              <w:rPr>
                <w:b/>
                <w:bCs/>
                <w:lang w:val="en-US" w:eastAsia="ru-RU"/>
              </w:rPr>
              <w:t>eti</w:t>
            </w:r>
          </w:p>
        </w:tc>
        <w:tc>
          <w:tcPr>
            <w:tcW w:w="1559" w:type="dxa"/>
            <w:tcBorders>
              <w:top w:val="nil"/>
              <w:left w:val="single" w:sz="6" w:space="0" w:color="auto"/>
              <w:bottom w:val="nil"/>
              <w:right w:val="nil"/>
            </w:tcBorders>
          </w:tcPr>
          <w:p w:rsidR="003873C8" w:rsidRPr="00AC0F69" w:rsidRDefault="003873C8" w:rsidP="00107B99">
            <w:pPr>
              <w:autoSpaceDE w:val="0"/>
              <w:autoSpaceDN w:val="0"/>
              <w:jc w:val="center"/>
              <w:rPr>
                <w:b/>
                <w:bCs/>
                <w:lang w:val="en-US" w:eastAsia="ru-RU"/>
              </w:rPr>
            </w:pPr>
          </w:p>
        </w:tc>
        <w:tc>
          <w:tcPr>
            <w:tcW w:w="1701" w:type="dxa"/>
            <w:tcBorders>
              <w:top w:val="nil"/>
              <w:left w:val="single" w:sz="6" w:space="0" w:color="auto"/>
              <w:bottom w:val="nil"/>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53</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СF59B</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Placarea suprafetelor cu un strat de PGC cu executarea carcasei metalice simple plane, cu inaltimea pina la 4 m: suprafete inclinate fara izolatie ,gosimea de 12,5 mm (Peretii din Coridor nr.1,2,, teava de canalizare pluviala ,incaperia Server)</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187,030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9310060019930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343,200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2662102701000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Placi ghips-carton</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197,363</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2710703520284</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Profil de ghidaj</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172,740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2710703520285</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Profil de suport</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413,523</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2523156720072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Banda de etansare sub profiluri "Dihtungsband"</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441,718</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2513206621602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Banda pentru imbinarea rosturilor "Serpeanca"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142,384</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2430226102822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Chit pe baza de ipsos "Fughenfuller lait"</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50,939</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2430226101017</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Grund "Tifengrund"</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16,447</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20511429507111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Dibluri cu suruburi 8x80mm pentru fixarea profilurilor metalice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310,142</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2874115833871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Suruburi cu autofiletare 3,5x25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3 043,156</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2952160007200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Utilaj de ridicat pentru lucrari de finisaj</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0,860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2952270007609</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Masina de gaurit electrica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8,884</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54</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CD12A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Compartimentari din pereti dubli alcatuiti din panouri ghips-carton si miez din vata minerala, in grosime totala de 10-12,5 cm, montati pe structura metalica .Vata minerala ,gosimea 10cm,densitatea 135 kg/m.cub (Constructia peretilor  dispartitori  in WC,grosimea de 12,5 cm,grosimea placii din gips carton, 12 mm , rezistenta la umezeala)</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20,000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7123030012500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Montator P.B</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20,000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deservire CM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4,000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2662102701000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Placi ghips-carton</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47,300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2840136312700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Profil tabla zincata 0,6 mm pt. elemente orizontale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18,700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2840136312701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Profil tabla zincata 0,6 mm pt. elemente verticale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39,600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2682162605829</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Vata minerala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22,000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2922140007000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 xml:space="preserve">Macara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0,200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55</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CI09A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Placaj din placute de gresie portelanata, partial vitrificate, glazurate sau neglazurate, mate sau lucioase, fixate cu pasta adeziva, inclusiv rostuirea cu fuga, executate pe suprafete plane la pereti, stilpi si grinzi la interior, aplicate cu adeziv, la constructii la care se impun cerinte deosebite privind calitatea executiei  proiectul si valoarea  arhitecturala placi (Placi 400x250 , inaltimea  H= 1500 mm, culoarea se va coordona cu bineficiarul) WC</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21,490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7132010010900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Faiantar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96,705</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deservire CM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21,490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2670112202001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Placi din gresie portelanata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24,138</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2653102100000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Fixator pentru consolidare si izolare strat suport</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17,880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2462106110400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Adeziv pentru placaje din gresie ceramica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89,398</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2010237318700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 xml:space="preserve">Distantieri de rost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446,992</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24302261000001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Fuga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7,375</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2952270003831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Malaxor de adezivi</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0,322</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2952270007610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Dispozitiv pentru gaurit placi</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8,596</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2952270003204</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Masina de taiat gresie, cu disc D=500 mm, de 5,5 Kw</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8,596</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3320120007707</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Dispozitiv pentru trasarea cu laser a cotelor de nivel</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6,447</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2952160007200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Utilaj de ridicat pentru lucrari de finisaj</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0,537</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56</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CN53A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Grunduirea suprafetelor interioare a peretilor(Paza ,pereti- 25,71 WC pereti- 27,2m.p, reparatia partiala incaperilor Debara,Arhiva SEAI- 20,0 m.p.)</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72,910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7141020013300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Zugrav vopsitor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2,187</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2416586105303</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Amorsa-grund</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10,936</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810741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Hirtie pentru slefuit uscata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3,646</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57</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CF50B adoptat</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Tencuieli interioare de 5 mm grosime, executate manual, cu amestec uscat pe baza de ciment, la pereti si pereti despartitori, preparare manuala a mortarului. (Paza ,pereti- 25,71 WC pereti- 27,2m.p, reparatia partiala incaperilor Debara,Arhiva SEAI- 20,0 m.p.)</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72,910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7122050013442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Tencuitor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88,950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2653102100831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Amestec uscat</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520,577</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2952160007200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Utilaj de ridicat pentru lucrari de finisaj</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5,760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2952240004021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Mixer electric</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1,167</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58</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CF17C</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Diverse lucrari - strat de impaslitura din fibra de sticla aplicat pe suprafata elementelor prefabricate din b.c.a. lipit cu aracet, inclusiv stratul de amorsaj (Paza ,pereti- 25,71 WC pereti- 27,2m.p, reparatia partiala incaperilor Debara,Arhiva SEAI- 20,0 m.p.)</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72,910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7122050013400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Zidar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14,582</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2614122601913</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Impaslitura din fibra de sticla tip 160gr/m2</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80,201</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59</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CF57A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Aplicarea manuala a chitului pe baza de ipsos "Eurofin" grosime 1,0 mm pe suprafetele  peretilor,  coloanelor.( Peretii - Coridor nr,1,2, WC,Debara,Paza,Server,Arhiva SEAI - tavan,pereti)</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257,620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7122050013401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Zidar cat.4</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115,929</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deservire CM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25,762</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2653102100833</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Chit pe baza de ipsos "Eurofin"</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271,763</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2952160007200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Utilaj de ridicat pentru lucrari de finisaj</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0,258</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60</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CK18C</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Montarea baghetelor la lambriuri din aluminiu (Profil simlu perforat de colt din AL)</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88,000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7422010060100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Timplar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22,880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2743123549025</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Baghete din aluminiu</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92,400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2651122100402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Ciment metalurgic cu adaosuri M 30 saci S1500</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2,200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1421102200496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Nisip sortat nespalat de riu si lacuri 0,0-1,0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0,088</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2874115829126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Suruburi cu cap inecat crestat 6 x 30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528,000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61</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CN53A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Grunduirea suprafetelor interioare a peretilor( Grunduirea peretilor - coridor nr,1,2, WC,debara,paza,server,ahiva SEAI,)</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368,730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7141020013300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Zugrav vopsitor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11,062</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2416586105303</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Amorsa-grund</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55,309</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810741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Hirtie pentru slefuit uscata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18,437</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62</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RpCR07A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Vopsitorii interioare cu vopsea pe baza de copolimeri vinilici in emulsie apoasa,  aplicate in 2 straturi pe glet existent, executate manual. Culoarea si calitatea se va aproba de Beneficiar( Vopsirea peretilor - Coridor nr,1,2, WC,Debara,Paza,Server,Arhiva SEAI - vopsirea peretilor si tavanului)</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368,730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7141020013300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Zugrav vopsitor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254,424</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2430116103800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 xml:space="preserve">Vopsea  pe baza de copolimeri  vinilici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147,492</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2653102100830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Ipsos pentru constructii tip 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22,124</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2881116001666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Hirtie slef.usc.sticla foi 23 x 30 gr 25 S 1581</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184,365</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1711317306661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Bumbac de sters</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18,437</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2922140006702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Macara de fereastra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3,687</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63</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RpCE29A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 xml:space="preserve">Pelicula din polimeri  pentru protejarea, pe durata refacerii </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50,000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deservire CM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2,500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00000117</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Pelicula din polimeri grosime 1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56,175</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64</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RpCO46D</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Confectionarea si montarea lambriurilor la pereti, executate in lamele sau tablii din placaj furniruit, montat prin lipire sau acoperirea rosturilor cu baghete de lemn (Montarea placii de protectie la pereti in Coridor nr.1,2 , DSP 18 mm, laminat de calitate tip ,,EGER,,, B=200 mm, marginea ABS - 0,6 mm pe perimetru, culoarea se va coordona cu bineficiarul )</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6,940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7422010060100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Timplar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24,845</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 xml:space="preserve">Muncitor deservire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2,082</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202021291894018</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PAL 18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7,634</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2874115836985</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Suruburi pentru lemn cu cap inecat crestat L 4 x 60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41,640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2416306109913</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Aracet DP 25</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1,249</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2881116001678</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Hirtie slef.usc.sticla foi 23 x 30 gr 40 S 1581</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8,328</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2940420007682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Masina de timplarie (abricht)</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2,082</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2922140006702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Macara de fereastra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0,208</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2940420007679</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Fierastrau mecanic</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4"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0,139</w:t>
            </w: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 xml:space="preserve"> </w:t>
            </w: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Total</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160"/>
        </w:trPr>
        <w:tc>
          <w:tcPr>
            <w:tcW w:w="709" w:type="dxa"/>
            <w:tcBorders>
              <w:top w:val="single" w:sz="4" w:space="0" w:color="auto"/>
              <w:left w:val="single" w:sz="6" w:space="0" w:color="auto"/>
              <w:bottom w:val="single" w:sz="4" w:space="0" w:color="auto"/>
              <w:right w:val="nil"/>
            </w:tcBorders>
          </w:tcPr>
          <w:p w:rsidR="003873C8" w:rsidRPr="00AC0F69" w:rsidRDefault="003873C8" w:rsidP="00107B99">
            <w:pPr>
              <w:autoSpaceDE w:val="0"/>
              <w:autoSpaceDN w:val="0"/>
              <w:rPr>
                <w:lang w:val="en-US" w:eastAsia="ru-RU"/>
              </w:rPr>
            </w:pPr>
          </w:p>
        </w:tc>
        <w:tc>
          <w:tcPr>
            <w:tcW w:w="709" w:type="dxa"/>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1276"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252" w:type="dxa"/>
            <w:tcBorders>
              <w:top w:val="single" w:sz="4" w:space="0" w:color="auto"/>
              <w:left w:val="nil"/>
              <w:bottom w:val="single" w:sz="4" w:space="0" w:color="auto"/>
              <w:right w:val="nil"/>
            </w:tcBorders>
            <w:hideMark/>
          </w:tcPr>
          <w:p w:rsidR="003873C8" w:rsidRPr="00AC0F69" w:rsidRDefault="003873C8" w:rsidP="00107B99">
            <w:pPr>
              <w:autoSpaceDE w:val="0"/>
              <w:autoSpaceDN w:val="0"/>
              <w:rPr>
                <w:sz w:val="8"/>
                <w:szCs w:val="8"/>
                <w:lang w:val="en-US" w:eastAsia="ru-RU"/>
              </w:rPr>
            </w:pPr>
            <w:r w:rsidRPr="00AC0F69">
              <w:rPr>
                <w:b/>
                <w:bCs/>
                <w:lang w:val="en-US" w:eastAsia="ru-RU"/>
              </w:rPr>
              <w:t>Total Pereti</w:t>
            </w:r>
          </w:p>
        </w:tc>
        <w:tc>
          <w:tcPr>
            <w:tcW w:w="1559" w:type="dxa"/>
            <w:tcBorders>
              <w:top w:val="single" w:sz="4" w:space="0" w:color="auto"/>
              <w:left w:val="nil"/>
              <w:bottom w:val="single" w:sz="4" w:space="0" w:color="auto"/>
              <w:right w:val="nil"/>
            </w:tcBorders>
            <w:hideMark/>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c>
          <w:tcPr>
            <w:tcW w:w="709" w:type="dxa"/>
            <w:tcBorders>
              <w:top w:val="nil"/>
              <w:left w:val="single" w:sz="6" w:space="0" w:color="auto"/>
              <w:bottom w:val="nil"/>
              <w:right w:val="nil"/>
            </w:tcBorders>
            <w:hideMark/>
          </w:tcPr>
          <w:p w:rsidR="003873C8" w:rsidRPr="00AC0F69" w:rsidRDefault="003873C8" w:rsidP="00107B99">
            <w:pPr>
              <w:autoSpaceDE w:val="0"/>
              <w:autoSpaceDN w:val="0"/>
              <w:jc w:val="center"/>
              <w:rPr>
                <w:lang w:val="en-US" w:eastAsia="ru-RU"/>
              </w:rPr>
            </w:pPr>
            <w:r w:rsidRPr="00AC0F69">
              <w:rPr>
                <w:lang w:val="en-US" w:eastAsia="ru-RU"/>
              </w:rPr>
              <w:t xml:space="preserve"> </w:t>
            </w:r>
          </w:p>
        </w:tc>
        <w:tc>
          <w:tcPr>
            <w:tcW w:w="1559" w:type="dxa"/>
            <w:gridSpan w:val="3"/>
            <w:tcBorders>
              <w:top w:val="nil"/>
              <w:left w:val="single" w:sz="6" w:space="0" w:color="auto"/>
              <w:bottom w:val="nil"/>
              <w:right w:val="nil"/>
            </w:tcBorders>
          </w:tcPr>
          <w:p w:rsidR="003873C8" w:rsidRPr="00AC0F69" w:rsidRDefault="003873C8" w:rsidP="00107B99">
            <w:pPr>
              <w:autoSpaceDE w:val="0"/>
              <w:autoSpaceDN w:val="0"/>
              <w:rPr>
                <w:lang w:val="en-US" w:eastAsia="ru-RU"/>
              </w:rPr>
            </w:pPr>
          </w:p>
        </w:tc>
        <w:tc>
          <w:tcPr>
            <w:tcW w:w="4678" w:type="dxa"/>
            <w:gridSpan w:val="2"/>
            <w:tcBorders>
              <w:top w:val="nil"/>
              <w:left w:val="single" w:sz="6" w:space="0" w:color="auto"/>
              <w:bottom w:val="nil"/>
              <w:right w:val="single" w:sz="6" w:space="0" w:color="auto"/>
            </w:tcBorders>
          </w:tcPr>
          <w:p w:rsidR="003873C8" w:rsidRPr="002338C1" w:rsidRDefault="003873C8" w:rsidP="00107B99">
            <w:pPr>
              <w:autoSpaceDE w:val="0"/>
              <w:autoSpaceDN w:val="0"/>
              <w:rPr>
                <w:b/>
                <w:bCs/>
                <w:lang w:val="en-US" w:eastAsia="ru-RU"/>
              </w:rPr>
            </w:pPr>
            <w:r>
              <w:rPr>
                <w:b/>
                <w:bCs/>
                <w:lang w:val="en-US" w:eastAsia="ru-RU"/>
              </w:rPr>
              <w:t>1.2.5. Timplarie/usi/ferestre</w:t>
            </w:r>
          </w:p>
        </w:tc>
        <w:tc>
          <w:tcPr>
            <w:tcW w:w="1559" w:type="dxa"/>
            <w:tcBorders>
              <w:top w:val="nil"/>
              <w:left w:val="single" w:sz="6" w:space="0" w:color="auto"/>
              <w:bottom w:val="nil"/>
              <w:right w:val="nil"/>
            </w:tcBorders>
          </w:tcPr>
          <w:p w:rsidR="003873C8" w:rsidRPr="00AC0F69" w:rsidRDefault="003873C8" w:rsidP="00107B99">
            <w:pPr>
              <w:autoSpaceDE w:val="0"/>
              <w:autoSpaceDN w:val="0"/>
              <w:jc w:val="center"/>
              <w:rPr>
                <w:b/>
                <w:bCs/>
                <w:lang w:val="en-US" w:eastAsia="ru-RU"/>
              </w:rPr>
            </w:pPr>
          </w:p>
        </w:tc>
        <w:tc>
          <w:tcPr>
            <w:tcW w:w="1701" w:type="dxa"/>
            <w:tcBorders>
              <w:top w:val="nil"/>
              <w:left w:val="single" w:sz="6" w:space="0" w:color="auto"/>
              <w:bottom w:val="nil"/>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65</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CK23C</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F677E5" w:rsidRDefault="003873C8" w:rsidP="00107B99">
            <w:pPr>
              <w:autoSpaceDE w:val="0"/>
              <w:autoSpaceDN w:val="0"/>
              <w:adjustRightInd w:val="0"/>
              <w:rPr>
                <w:rFonts w:ascii="Times New Roman CYR" w:hAnsi="Times New Roman CYR" w:cs="Times New Roman CYR"/>
                <w:lang w:val="en-US" w:eastAsia="ru-RU"/>
              </w:rPr>
            </w:pPr>
            <w:r w:rsidRPr="00AC0F69">
              <w:rPr>
                <w:lang w:val="en-US" w:eastAsia="ru-RU"/>
              </w:rPr>
              <w:t>Ferestre din mase plastice cu unul sau mai multe canaturi la constructii cu inaltimi pina la 35 m inclusiv, avind suprafata tocului peste 2,5  mp,  plasa antimoschita, 5 camere, profil 70 mm clasa A (grosimea peretii exterior 2,5 mm, interior -2mm) culoarea alb; pachet sticla:4-16-4mm (24mm) Fn4S-4FI, protectia fonica 45dB, armatura interioara din otel zincat de 2 mm grosimea (2310x2050-1, 0 buc , 2 geamuri deschidere dubla,) ,(1160x2060 - 3,0 buc,fereastra despartita in doua orizontal, partea de jos, geam cu deschidere dubla ),(890x2060- 1,0 buc, fereastra despartita in doua orizontal, partea de jos, geam cu deschidere dubla),(870x1250-1,0 buc, fereastra despartita in doua orizontal, partea de jos, geam cu deschidere dubla).</w:t>
            </w:r>
            <w:r>
              <w:rPr>
                <w:rFonts w:ascii="Times New Roman CYR" w:hAnsi="Times New Roman CYR" w:cs="Times New Roman CYR"/>
                <w:sz w:val="16"/>
                <w:szCs w:val="16"/>
                <w:lang w:val="en-US" w:eastAsia="ru-RU"/>
              </w:rPr>
              <w:t xml:space="preserve"> </w:t>
            </w:r>
            <w:r w:rsidRPr="00F677E5">
              <w:rPr>
                <w:rFonts w:ascii="Times New Roman CYR" w:hAnsi="Times New Roman CYR" w:cs="Times New Roman CYR"/>
                <w:i/>
                <w:lang w:val="en-US" w:eastAsia="ru-RU"/>
              </w:rPr>
              <w:t>Toate geamurile cu deschidere dublă să fie dotate cu plasă anti insecte</w:t>
            </w:r>
            <w:r>
              <w:rPr>
                <w:rFonts w:ascii="Times New Roman CYR" w:hAnsi="Times New Roman CYR" w:cs="Times New Roman CYR"/>
                <w:i/>
                <w:lang w:val="en-US" w:eastAsia="ru-RU"/>
              </w:rPr>
              <w:t>.</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14,850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7129200011200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Finisor MP</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7,574</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deservire CM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0,743</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2030112938150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 xml:space="preserve">Ferestre  din mase plastice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14,850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2874115829126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Suruburi cu cap inecat crestat 6 x 30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44,550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2416566101572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Spuma de poliuretan</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2,450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2430226101600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Chit siliconic</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1,827</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26811260014721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Hirtie pentru slefuit uscata 23x30 gr 6</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5,940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2952160007200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Utilaj de ridicat pentru lucrari de finisaj</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0,297</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66</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CK23C</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Ferestre din mase plastice cu unul sau mai multe canaturi la constructii cu inaltimi pina la 35 m inclusiv, avind suprafata tocului peste 2,5  mp,  Fereastra fara deschidere, tonata 30 % (1200x850 mm, Incaperia,,Paza,,)</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1,020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7129200011200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Finisor MP</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0,520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deservire CM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0,051</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2030112938150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 xml:space="preserve">Ferestre  din mase plastice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1,020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2874115829126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Suruburi cu cap inecat crestat 6 x 30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3,060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2416566101572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Spuma de poliuretan</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0,168</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2430226101600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Chit siliconic</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0,125</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26811260014721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Hirtie pentru slefuit uscata 23x30 gr 6</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0,408</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2952160007200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Utilaj de ridicat pentru lucrari de finisaj</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0,020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67</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CK26A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Glafuri montate la ferestre din mase plastice, pentru ferestre si usi (Latimea 35 cm, grosimea 2 cm, culoarea alba)</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9,000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7422010060100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Timplar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2,520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deservire CM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0,720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2521106718392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Glafuri din mase plastice pentru ferestre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9,180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2874115829126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Suruburi cu cap inecat crestat 6 x 30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36,720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2952160007200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Utilaj de ridicat pentru lucrari de finisaj</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0,090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68</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CK26B</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Glafuri montate la ferestre din aluminiu (Latimea 15 cm, grosimea tablei 0,5 mm, vopsirea - culoarea alba)</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8,150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7422010060100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Timplar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2,608</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deservire CM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0,652</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2743123549026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Glafuri din aluminiu pentru ferestre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8,150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2874115829126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Suruburi cu cap inecat crestat 6 x 30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32,600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2952160007200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Utilaj de ridicat pentru lucrari de finisaj</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0,082</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69</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CK21D</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Usi confectionate din profiluri din aluminiu, inclusiv armaturile si accesoriile necesare usilor montate in zidarie de orice natura, la constructii cu inaltimea pina  la 35 m inclusiv, in doua  canat,  (900x2070mm, profil 65x48mm, culoarea alb, gleant, partea de sus - termopan 24mm, H=1200mm, partea de jos sandvici H=800 mm.(1,0 buc) intrarea centrala din exterior,partea stinga</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1,860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7214210026800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 xml:space="preserve">Montator constructii metalice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1,767</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2812106306050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Usi din profiluri din aluminiu gata confectionate inclusiv armaturile si accesoriile necesare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1,860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2874115829126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Suruburi cu cap inecat crestat 6 x 30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7,440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2416566101572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Spuma de poliuretan</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1,023</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2430226101600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Chit siliconic</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0,359</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26811260014721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Hirtie pentru slefuit uscata 23x30 gr 6</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1,116</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2952160007200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Utilaj de ridicat pentru lucrari de finisaj</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0,037</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70</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CK25A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Usi confectionate din profiluri din mase plastice  inclusiv armaturile si accesoriile necesare usilor montate in zidarie de orice natura la constructii cu inaltimea pina la 35 m inclusiv, intr-un canat, cu suprafata tocului pina la 7 mp inclusiv (750x2025)- 2,0 usi WC,(900X2050)- 2,0 usi, cazangerie,debara,</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6,770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7129200011200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Finisor MP</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4,942</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deservire CM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0,542</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2030112939150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Usi din profiluri din  mase plastice inclusiv armaturile si accesoriile necesare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6,770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2874115829126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Suruburi cu cap inecat crestat 6 x 30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27,080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2416566101572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Spuma de poliuretan</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3,385</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2430226101600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Chit siliconic</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1,185</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2681126001472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Hirtie slefuita uscata 23x30 gr 6</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4,062</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4011106202741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Energie electrica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kw</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6,770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2952160007200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Utilaj de ridicat pentru lucrari de finisaj</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0,135</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71</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CK03A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Usi din MDF(oarbe) interioare intr-un canat, pe captuseli si usi pentru balcon, inclusiv izolatia hidrofuga si termica a tocului, montate pe ghermele existente la constructii cu inaltimi pina la 35 m(900X2050X40) = 3,0 usi ,Server,intrarea WC,incaperia paza,incaperia arhiva SEAI.</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7,400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7422010060100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Timplar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10,878</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7124010010700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Dulgher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0,592</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deservire CM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1,850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2030112930000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Usi interioare si exterioare din lemn</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7,400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2873145887000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Cuie cu cap conic tip A pentru constructii</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0,629</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2682132600933</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Carton bitumat tip CA 400</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3,330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2682162605828</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Vata minerala tip I</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1,628</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2952160007200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Utilaj de ridicat pentru lucrari de finisaj</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0,148</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72</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CK33C</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Broasca aplicata sistem Yalle, lungemea 65-70mm.(de calitate)</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Pr>
                <w:lang w:val="en-US" w:eastAsia="ru-RU"/>
              </w:rPr>
              <w:t>4</w:t>
            </w:r>
            <w:r w:rsidRPr="00AC0F69">
              <w:rPr>
                <w:lang w:val="en-US" w:eastAsia="ru-RU"/>
              </w:rPr>
              <w:t>,000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deservire CM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Pr>
                <w:lang w:val="en-US" w:eastAsia="ru-RU"/>
              </w:rPr>
              <w:t>0,320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7422010060100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Timplar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Pr>
                <w:lang w:val="en-US" w:eastAsia="ru-RU"/>
              </w:rPr>
              <w:t>9,680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2863146310237</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Broasca Yalle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Pr>
                <w:lang w:val="en-US" w:eastAsia="ru-RU"/>
              </w:rPr>
              <w:t>4</w:t>
            </w:r>
            <w:r w:rsidRPr="00AC0F69">
              <w:rPr>
                <w:lang w:val="en-US" w:eastAsia="ru-RU"/>
              </w:rPr>
              <w:t>,000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2874115829126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Suruburi cu cap inecat crestat 6 x 30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Pr>
                <w:lang w:val="en-US" w:eastAsia="ru-RU"/>
              </w:rPr>
              <w:t>24</w:t>
            </w:r>
            <w:r w:rsidRPr="00AC0F69">
              <w:rPr>
                <w:lang w:val="en-US" w:eastAsia="ru-RU"/>
              </w:rPr>
              <w:t>,000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73</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CK33B</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Miner din tabla cromata la usi , de calitate. (modelul se va  coordona cu beneficiarul )</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Pr>
                <w:lang w:val="en-US" w:eastAsia="ru-RU"/>
              </w:rPr>
              <w:t>4</w:t>
            </w:r>
            <w:r w:rsidRPr="00AC0F69">
              <w:rPr>
                <w:lang w:val="en-US" w:eastAsia="ru-RU"/>
              </w:rPr>
              <w:t>,000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7214070021400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Lacatus constructii metalice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Pr>
                <w:lang w:val="en-US" w:eastAsia="ru-RU"/>
              </w:rPr>
              <w:t>3,640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deservire CM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Pr>
                <w:lang w:val="en-US" w:eastAsia="ru-RU"/>
              </w:rPr>
              <w:t>0,200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2863146310900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Minere din tabla cromata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Pr>
                <w:lang w:val="en-US" w:eastAsia="ru-RU"/>
              </w:rPr>
              <w:t>4</w:t>
            </w:r>
            <w:r w:rsidRPr="00AC0F69">
              <w:rPr>
                <w:lang w:val="en-US" w:eastAsia="ru-RU"/>
              </w:rPr>
              <w:t>,000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2430226100034</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Grund miniu anticoroziv g.351-4 S 3097-80</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0,060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74</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CK07B</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Pervazuri sau baghete din lemn montate la usi sau ferestre (Pentru usile din mase plastice )</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15,000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7422010060100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Timplar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1,200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2010212946000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Pervazuri sau bagete pentru usi si ferestre(pentru usi MP)</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15,750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2873145887000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Cuie cu cap conic tip A pentru constructii</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0,225</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2681126001472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Hirtie slefuita uscata 23x30 gr 6</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2,250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2952160007200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Utilaj de ridicat pentru lucrari de finisaj</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0,150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75</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CK33A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Dispozitiv automat pentru inchiderea usilor (1,0 buc- usa din aluminiu de intrare din partea stinga, 1,0 buc-  usa de intrare din coridorul WC)</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2,000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7214070021400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Lacatus constructii metalice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3,800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deservire CM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0,120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2952270007000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Dispozitiv automat pentru inchiderea usilor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2430226100034</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Grund miniu anticoroziv g.351-4 S 3097-80</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0,060</w:t>
            </w: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 xml:space="preserve"> </w:t>
            </w: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Total</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160"/>
        </w:trPr>
        <w:tc>
          <w:tcPr>
            <w:tcW w:w="709" w:type="dxa"/>
            <w:tcBorders>
              <w:top w:val="single" w:sz="4" w:space="0" w:color="auto"/>
              <w:left w:val="single" w:sz="6" w:space="0" w:color="auto"/>
              <w:bottom w:val="single" w:sz="4" w:space="0" w:color="auto"/>
              <w:right w:val="nil"/>
            </w:tcBorders>
          </w:tcPr>
          <w:p w:rsidR="003873C8" w:rsidRPr="00AC0F69" w:rsidRDefault="003873C8" w:rsidP="00107B99">
            <w:pPr>
              <w:autoSpaceDE w:val="0"/>
              <w:autoSpaceDN w:val="0"/>
              <w:rPr>
                <w:lang w:val="en-US" w:eastAsia="ru-RU"/>
              </w:rPr>
            </w:pPr>
          </w:p>
        </w:tc>
        <w:tc>
          <w:tcPr>
            <w:tcW w:w="709" w:type="dxa"/>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1276"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252" w:type="dxa"/>
            <w:tcBorders>
              <w:top w:val="single" w:sz="4" w:space="0" w:color="auto"/>
              <w:left w:val="nil"/>
              <w:bottom w:val="single" w:sz="4" w:space="0" w:color="auto"/>
              <w:right w:val="nil"/>
            </w:tcBorders>
            <w:hideMark/>
          </w:tcPr>
          <w:p w:rsidR="003873C8" w:rsidRPr="00AC0F69" w:rsidRDefault="003873C8" w:rsidP="00107B99">
            <w:pPr>
              <w:autoSpaceDE w:val="0"/>
              <w:autoSpaceDN w:val="0"/>
              <w:rPr>
                <w:sz w:val="8"/>
                <w:szCs w:val="8"/>
                <w:lang w:val="en-US" w:eastAsia="ru-RU"/>
              </w:rPr>
            </w:pPr>
            <w:r w:rsidRPr="00AC0F69">
              <w:rPr>
                <w:b/>
                <w:bCs/>
                <w:lang w:val="en-US" w:eastAsia="ru-RU"/>
              </w:rPr>
              <w:t>Total Timplarie/usi/ferestre</w:t>
            </w:r>
          </w:p>
        </w:tc>
        <w:tc>
          <w:tcPr>
            <w:tcW w:w="1559" w:type="dxa"/>
            <w:tcBorders>
              <w:top w:val="single" w:sz="4" w:space="0" w:color="auto"/>
              <w:left w:val="nil"/>
              <w:bottom w:val="single" w:sz="4" w:space="0" w:color="auto"/>
              <w:right w:val="nil"/>
            </w:tcBorders>
            <w:hideMark/>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 xml:space="preserve"> </w:t>
            </w:r>
          </w:p>
        </w:tc>
        <w:tc>
          <w:tcPr>
            <w:tcW w:w="1276" w:type="dxa"/>
            <w:gridSpan w:val="2"/>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961" w:type="dxa"/>
            <w:gridSpan w:val="3"/>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Total</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160"/>
        </w:trPr>
        <w:tc>
          <w:tcPr>
            <w:tcW w:w="709" w:type="dxa"/>
            <w:tcBorders>
              <w:top w:val="single" w:sz="4" w:space="0" w:color="auto"/>
              <w:left w:val="single" w:sz="6" w:space="0" w:color="auto"/>
              <w:bottom w:val="single" w:sz="4" w:space="0" w:color="auto"/>
              <w:right w:val="nil"/>
            </w:tcBorders>
          </w:tcPr>
          <w:p w:rsidR="003873C8" w:rsidRPr="00AC0F69" w:rsidRDefault="003873C8" w:rsidP="00107B99">
            <w:pPr>
              <w:autoSpaceDE w:val="0"/>
              <w:autoSpaceDN w:val="0"/>
              <w:rPr>
                <w:lang w:val="en-US" w:eastAsia="ru-RU"/>
              </w:rPr>
            </w:pPr>
          </w:p>
        </w:tc>
        <w:tc>
          <w:tcPr>
            <w:tcW w:w="709" w:type="dxa"/>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1276"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252" w:type="dxa"/>
            <w:tcBorders>
              <w:top w:val="single" w:sz="4" w:space="0" w:color="auto"/>
              <w:left w:val="nil"/>
              <w:bottom w:val="single" w:sz="4" w:space="0" w:color="auto"/>
              <w:right w:val="nil"/>
            </w:tcBorders>
            <w:hideMark/>
          </w:tcPr>
          <w:p w:rsidR="003873C8" w:rsidRPr="00AC0F69" w:rsidRDefault="003873C8" w:rsidP="00107B99">
            <w:pPr>
              <w:autoSpaceDE w:val="0"/>
              <w:autoSpaceDN w:val="0"/>
              <w:rPr>
                <w:sz w:val="8"/>
                <w:szCs w:val="8"/>
                <w:lang w:val="en-US" w:eastAsia="ru-RU"/>
              </w:rPr>
            </w:pPr>
            <w:r w:rsidRPr="00AC0F69">
              <w:rPr>
                <w:b/>
                <w:bCs/>
                <w:lang w:val="en-US" w:eastAsia="ru-RU"/>
              </w:rPr>
              <w:t>Total Lucrari interioare</w:t>
            </w:r>
          </w:p>
        </w:tc>
        <w:tc>
          <w:tcPr>
            <w:tcW w:w="1559" w:type="dxa"/>
            <w:tcBorders>
              <w:top w:val="single" w:sz="4" w:space="0" w:color="auto"/>
              <w:left w:val="nil"/>
              <w:bottom w:val="single" w:sz="4" w:space="0" w:color="auto"/>
              <w:right w:val="nil"/>
            </w:tcBorders>
            <w:hideMark/>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 xml:space="preserve"> </w:t>
            </w:r>
          </w:p>
        </w:tc>
        <w:tc>
          <w:tcPr>
            <w:tcW w:w="1276" w:type="dxa"/>
            <w:gridSpan w:val="2"/>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961" w:type="dxa"/>
            <w:gridSpan w:val="3"/>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Total</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tcPr>
          <w:p w:rsidR="003873C8" w:rsidRPr="00AC0F69" w:rsidRDefault="003873C8" w:rsidP="00107B99">
            <w:pPr>
              <w:autoSpaceDE w:val="0"/>
              <w:autoSpaceDN w:val="0"/>
              <w:rPr>
                <w:lang w:val="en-US" w:eastAsia="ru-RU"/>
              </w:rPr>
            </w:pPr>
          </w:p>
        </w:tc>
        <w:tc>
          <w:tcPr>
            <w:tcW w:w="1276" w:type="dxa"/>
            <w:gridSpan w:val="2"/>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961" w:type="dxa"/>
            <w:gridSpan w:val="3"/>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Asigurare sociala si medicala</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tcPr>
          <w:p w:rsidR="003873C8" w:rsidRPr="00AC0F69" w:rsidRDefault="003873C8" w:rsidP="00107B99">
            <w:pPr>
              <w:autoSpaceDE w:val="0"/>
              <w:autoSpaceDN w:val="0"/>
              <w:rPr>
                <w:lang w:val="en-US" w:eastAsia="ru-RU"/>
              </w:rPr>
            </w:pPr>
          </w:p>
        </w:tc>
        <w:tc>
          <w:tcPr>
            <w:tcW w:w="1276" w:type="dxa"/>
            <w:gridSpan w:val="2"/>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961" w:type="dxa"/>
            <w:gridSpan w:val="3"/>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Transportarea materialelor</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tcPr>
          <w:p w:rsidR="003873C8" w:rsidRPr="00AC0F69" w:rsidRDefault="003873C8" w:rsidP="00107B99">
            <w:pPr>
              <w:autoSpaceDE w:val="0"/>
              <w:autoSpaceDN w:val="0"/>
              <w:rPr>
                <w:lang w:val="en-US" w:eastAsia="ru-RU"/>
              </w:rPr>
            </w:pPr>
          </w:p>
        </w:tc>
        <w:tc>
          <w:tcPr>
            <w:tcW w:w="1276" w:type="dxa"/>
            <w:gridSpan w:val="2"/>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961" w:type="dxa"/>
            <w:gridSpan w:val="3"/>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Total</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tcPr>
          <w:p w:rsidR="003873C8" w:rsidRPr="00AC0F69" w:rsidRDefault="003873C8" w:rsidP="00107B99">
            <w:pPr>
              <w:autoSpaceDE w:val="0"/>
              <w:autoSpaceDN w:val="0"/>
              <w:rPr>
                <w:lang w:val="en-US" w:eastAsia="ru-RU"/>
              </w:rPr>
            </w:pPr>
          </w:p>
        </w:tc>
        <w:tc>
          <w:tcPr>
            <w:tcW w:w="1276" w:type="dxa"/>
            <w:gridSpan w:val="2"/>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961" w:type="dxa"/>
            <w:gridSpan w:val="3"/>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Cheltuieli de regie</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tcPr>
          <w:p w:rsidR="003873C8" w:rsidRPr="00AC0F69" w:rsidRDefault="003873C8" w:rsidP="00107B99">
            <w:pPr>
              <w:autoSpaceDE w:val="0"/>
              <w:autoSpaceDN w:val="0"/>
              <w:rPr>
                <w:lang w:val="en-US" w:eastAsia="ru-RU"/>
              </w:rPr>
            </w:pPr>
          </w:p>
        </w:tc>
        <w:tc>
          <w:tcPr>
            <w:tcW w:w="1276" w:type="dxa"/>
            <w:gridSpan w:val="2"/>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961" w:type="dxa"/>
            <w:gridSpan w:val="3"/>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Total</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tcPr>
          <w:p w:rsidR="003873C8" w:rsidRPr="00AC0F69" w:rsidRDefault="003873C8" w:rsidP="00107B99">
            <w:pPr>
              <w:autoSpaceDE w:val="0"/>
              <w:autoSpaceDN w:val="0"/>
              <w:rPr>
                <w:lang w:val="en-US" w:eastAsia="ru-RU"/>
              </w:rPr>
            </w:pPr>
          </w:p>
        </w:tc>
        <w:tc>
          <w:tcPr>
            <w:tcW w:w="1276" w:type="dxa"/>
            <w:gridSpan w:val="2"/>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961" w:type="dxa"/>
            <w:gridSpan w:val="3"/>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Beneficiu de deviz</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160"/>
        </w:trPr>
        <w:tc>
          <w:tcPr>
            <w:tcW w:w="709" w:type="dxa"/>
            <w:tcBorders>
              <w:top w:val="single" w:sz="4" w:space="0" w:color="auto"/>
              <w:left w:val="single" w:sz="6" w:space="0" w:color="auto"/>
              <w:bottom w:val="single" w:sz="4" w:space="0" w:color="auto"/>
              <w:right w:val="nil"/>
            </w:tcBorders>
          </w:tcPr>
          <w:p w:rsidR="003873C8" w:rsidRPr="00AC0F69" w:rsidRDefault="003873C8" w:rsidP="00107B99">
            <w:pPr>
              <w:autoSpaceDE w:val="0"/>
              <w:autoSpaceDN w:val="0"/>
              <w:rPr>
                <w:lang w:val="en-US" w:eastAsia="ru-RU"/>
              </w:rPr>
            </w:pPr>
          </w:p>
        </w:tc>
        <w:tc>
          <w:tcPr>
            <w:tcW w:w="709" w:type="dxa"/>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1276"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252" w:type="dxa"/>
            <w:tcBorders>
              <w:top w:val="single" w:sz="4" w:space="0" w:color="auto"/>
              <w:left w:val="nil"/>
              <w:bottom w:val="single" w:sz="4" w:space="0" w:color="auto"/>
              <w:right w:val="nil"/>
            </w:tcBorders>
            <w:hideMark/>
          </w:tcPr>
          <w:p w:rsidR="003873C8" w:rsidRPr="00AC0F69" w:rsidRDefault="003873C8" w:rsidP="00107B99">
            <w:pPr>
              <w:autoSpaceDE w:val="0"/>
              <w:autoSpaceDN w:val="0"/>
              <w:rPr>
                <w:sz w:val="8"/>
                <w:szCs w:val="8"/>
                <w:lang w:val="en-US" w:eastAsia="ru-RU"/>
              </w:rPr>
            </w:pPr>
            <w:r w:rsidRPr="00AC0F69">
              <w:rPr>
                <w:b/>
                <w:bCs/>
                <w:lang w:val="en-US" w:eastAsia="ru-RU"/>
              </w:rPr>
              <w:t>Total Lucrari constructii-montaj</w:t>
            </w:r>
          </w:p>
        </w:tc>
        <w:tc>
          <w:tcPr>
            <w:tcW w:w="1559" w:type="dxa"/>
            <w:tcBorders>
              <w:top w:val="single" w:sz="4" w:space="0" w:color="auto"/>
              <w:left w:val="nil"/>
              <w:bottom w:val="single" w:sz="4" w:space="0" w:color="auto"/>
              <w:right w:val="nil"/>
            </w:tcBorders>
            <w:hideMark/>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c>
          <w:tcPr>
            <w:tcW w:w="709" w:type="dxa"/>
            <w:tcBorders>
              <w:top w:val="nil"/>
              <w:left w:val="single" w:sz="6" w:space="0" w:color="auto"/>
              <w:bottom w:val="nil"/>
              <w:right w:val="nil"/>
            </w:tcBorders>
            <w:hideMark/>
          </w:tcPr>
          <w:p w:rsidR="003873C8" w:rsidRPr="00AC0F69" w:rsidRDefault="003873C8" w:rsidP="00107B99">
            <w:pPr>
              <w:autoSpaceDE w:val="0"/>
              <w:autoSpaceDN w:val="0"/>
              <w:jc w:val="center"/>
              <w:rPr>
                <w:lang w:val="en-US" w:eastAsia="ru-RU"/>
              </w:rPr>
            </w:pPr>
            <w:r w:rsidRPr="00AC0F69">
              <w:rPr>
                <w:lang w:val="en-US" w:eastAsia="ru-RU"/>
              </w:rPr>
              <w:t xml:space="preserve"> </w:t>
            </w:r>
          </w:p>
        </w:tc>
        <w:tc>
          <w:tcPr>
            <w:tcW w:w="1559" w:type="dxa"/>
            <w:gridSpan w:val="3"/>
            <w:tcBorders>
              <w:top w:val="nil"/>
              <w:left w:val="single" w:sz="6" w:space="0" w:color="auto"/>
              <w:bottom w:val="nil"/>
              <w:right w:val="nil"/>
            </w:tcBorders>
          </w:tcPr>
          <w:p w:rsidR="003873C8" w:rsidRPr="00AC0F69" w:rsidRDefault="003873C8" w:rsidP="00107B99">
            <w:pPr>
              <w:autoSpaceDE w:val="0"/>
              <w:autoSpaceDN w:val="0"/>
              <w:rPr>
                <w:lang w:val="en-US" w:eastAsia="ru-RU"/>
              </w:rPr>
            </w:pPr>
          </w:p>
        </w:tc>
        <w:tc>
          <w:tcPr>
            <w:tcW w:w="4678" w:type="dxa"/>
            <w:gridSpan w:val="2"/>
            <w:tcBorders>
              <w:top w:val="nil"/>
              <w:left w:val="single" w:sz="6" w:space="0" w:color="auto"/>
              <w:bottom w:val="nil"/>
              <w:right w:val="single" w:sz="6" w:space="0" w:color="auto"/>
            </w:tcBorders>
          </w:tcPr>
          <w:p w:rsidR="003873C8" w:rsidRPr="002338C1" w:rsidRDefault="003873C8" w:rsidP="00107B99">
            <w:pPr>
              <w:autoSpaceDE w:val="0"/>
              <w:autoSpaceDN w:val="0"/>
              <w:rPr>
                <w:b/>
                <w:bCs/>
                <w:lang w:val="en-US" w:eastAsia="ru-RU"/>
              </w:rPr>
            </w:pPr>
            <w:r>
              <w:rPr>
                <w:b/>
                <w:bCs/>
                <w:lang w:val="en-US" w:eastAsia="ru-RU"/>
              </w:rPr>
              <w:t>2. Retele ingineresti</w:t>
            </w:r>
          </w:p>
        </w:tc>
        <w:tc>
          <w:tcPr>
            <w:tcW w:w="1559" w:type="dxa"/>
            <w:tcBorders>
              <w:top w:val="nil"/>
              <w:left w:val="single" w:sz="6" w:space="0" w:color="auto"/>
              <w:bottom w:val="nil"/>
              <w:right w:val="nil"/>
            </w:tcBorders>
          </w:tcPr>
          <w:p w:rsidR="003873C8" w:rsidRPr="00AC0F69" w:rsidRDefault="003873C8" w:rsidP="00107B99">
            <w:pPr>
              <w:autoSpaceDE w:val="0"/>
              <w:autoSpaceDN w:val="0"/>
              <w:jc w:val="center"/>
              <w:rPr>
                <w:b/>
                <w:bCs/>
                <w:lang w:val="en-US" w:eastAsia="ru-RU"/>
              </w:rPr>
            </w:pPr>
          </w:p>
        </w:tc>
        <w:tc>
          <w:tcPr>
            <w:tcW w:w="1701" w:type="dxa"/>
            <w:tcBorders>
              <w:top w:val="nil"/>
              <w:left w:val="single" w:sz="6" w:space="0" w:color="auto"/>
              <w:bottom w:val="nil"/>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c>
          <w:tcPr>
            <w:tcW w:w="709" w:type="dxa"/>
            <w:tcBorders>
              <w:top w:val="nil"/>
              <w:left w:val="single" w:sz="6" w:space="0" w:color="auto"/>
              <w:bottom w:val="nil"/>
              <w:right w:val="nil"/>
            </w:tcBorders>
          </w:tcPr>
          <w:p w:rsidR="003873C8" w:rsidRPr="00AC0F69" w:rsidRDefault="003873C8" w:rsidP="00107B99">
            <w:pPr>
              <w:autoSpaceDE w:val="0"/>
              <w:autoSpaceDN w:val="0"/>
              <w:jc w:val="center"/>
              <w:rPr>
                <w:lang w:val="en-US" w:eastAsia="ru-RU"/>
              </w:rPr>
            </w:pPr>
          </w:p>
        </w:tc>
        <w:tc>
          <w:tcPr>
            <w:tcW w:w="1559" w:type="dxa"/>
            <w:gridSpan w:val="3"/>
            <w:tcBorders>
              <w:top w:val="nil"/>
              <w:left w:val="single" w:sz="6" w:space="0" w:color="auto"/>
              <w:bottom w:val="nil"/>
              <w:right w:val="nil"/>
            </w:tcBorders>
          </w:tcPr>
          <w:p w:rsidR="003873C8" w:rsidRPr="00AC0F69" w:rsidRDefault="003873C8" w:rsidP="00107B99">
            <w:pPr>
              <w:autoSpaceDE w:val="0"/>
              <w:autoSpaceDN w:val="0"/>
              <w:rPr>
                <w:lang w:val="en-US" w:eastAsia="ru-RU"/>
              </w:rPr>
            </w:pPr>
          </w:p>
        </w:tc>
        <w:tc>
          <w:tcPr>
            <w:tcW w:w="4678" w:type="dxa"/>
            <w:gridSpan w:val="2"/>
            <w:tcBorders>
              <w:top w:val="nil"/>
              <w:left w:val="single" w:sz="6" w:space="0" w:color="auto"/>
              <w:bottom w:val="nil"/>
              <w:right w:val="single" w:sz="6" w:space="0" w:color="auto"/>
            </w:tcBorders>
          </w:tcPr>
          <w:p w:rsidR="003873C8" w:rsidRPr="002338C1" w:rsidRDefault="003873C8" w:rsidP="00107B99">
            <w:pPr>
              <w:autoSpaceDE w:val="0"/>
              <w:autoSpaceDN w:val="0"/>
              <w:rPr>
                <w:b/>
                <w:bCs/>
                <w:lang w:val="en-US" w:eastAsia="ru-RU"/>
              </w:rPr>
            </w:pPr>
            <w:r>
              <w:rPr>
                <w:b/>
                <w:bCs/>
                <w:lang w:val="en-US" w:eastAsia="ru-RU"/>
              </w:rPr>
              <w:t>2.1. Reteaua apeduct exterior</w:t>
            </w:r>
          </w:p>
        </w:tc>
        <w:tc>
          <w:tcPr>
            <w:tcW w:w="1559" w:type="dxa"/>
            <w:tcBorders>
              <w:top w:val="nil"/>
              <w:left w:val="single" w:sz="6" w:space="0" w:color="auto"/>
              <w:bottom w:val="nil"/>
              <w:right w:val="nil"/>
            </w:tcBorders>
          </w:tcPr>
          <w:p w:rsidR="003873C8" w:rsidRPr="00AC0F69" w:rsidRDefault="003873C8" w:rsidP="00107B99">
            <w:pPr>
              <w:autoSpaceDE w:val="0"/>
              <w:autoSpaceDN w:val="0"/>
              <w:jc w:val="center"/>
              <w:rPr>
                <w:b/>
                <w:bCs/>
                <w:lang w:val="en-US" w:eastAsia="ru-RU"/>
              </w:rPr>
            </w:pPr>
          </w:p>
        </w:tc>
        <w:tc>
          <w:tcPr>
            <w:tcW w:w="1701" w:type="dxa"/>
            <w:tcBorders>
              <w:top w:val="nil"/>
              <w:left w:val="single" w:sz="6" w:space="0" w:color="auto"/>
              <w:bottom w:val="nil"/>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76</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TsC03F1</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Sapatura mecanica cu excavatorul de 0,40-0,70 mc, cu motor cu ardere interna si comanda hidraulica, in pamint cu umiditate naturala, descarcare in autovehicule teren catg. II</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100 m3</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0,290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2952260003501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Excavator pe senile cu o cupa cu motor termic, 0,40-0,70 mc</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0,652</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77</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AcF03A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Umpluturi in santuri la conductele de alimentare cu apa sau canalizare, ca substrat, strat de protectie, strat de izolare sau strat filtrant la tuburile de drenaj, Strat de nisip,10 cm</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2,400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9312040019600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Sapator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1,464</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1421102200525</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Nisip sortat nespalat de riu si lacuri 0,0-7,0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2,460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78</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TsD01B</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Imprastierea cu lopata a pamintului afinat, in straturi uniforme, de 10-30 cm grosime, printr-o aruncare de pina la 3 m din gramezi, inclusiv sfarimarea bulgarilor, pamintul provenind din teren mijlociu</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29,600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necalificat</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9,176</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79</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TsD05B</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Compactarea cu maiul mecanic de 150-200 kg a umpluturilor in straturi succesive de 20-30 cm grosime, exclusiv udarea fiecarui strat in parte, umpluturile executindu-se din pamint coeziv</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100 m3</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0,100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necalificat</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0,882</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2952270004021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Mai mecanic de 150-200 kg cu motor termic 6 cp (4 kw)</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0,943</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80</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AcE11A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 xml:space="preserve">Executarea caminelor de vane din elemente de beton armat prefabricat, pentru alimentare cu apa circulare (inelare) cu diametrul 1,5 m, in teren fara apa subterana </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1,180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7136050012000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Instalator alimentari apa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7,965</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 xml:space="preserve">Muncitor deservire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3,410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2663102100933</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Beton de ciment  clasa C7,5/5 (BC7,5/B100)</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0,238</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2010102915572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Cofraje din scindura 40 mm grosime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0,144</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2664102101196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Mortar -ciment M 50</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0,012</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1411122201752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 xml:space="preserve">Piatra sparta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0,319</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2664102101126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Var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0,132</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2874145893787</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Cuie de constructii</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0,096</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2010102906951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 xml:space="preserve">Bara de lemn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0,005</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3410520001373</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Automacara 5 tf</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2,183</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81</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AcE11A1</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Elemente din beton armat prefabricat, ale caminelor de vane, circulare (inelare) cu diametrul 1,5 m, pentru alimentare cu apa, in teren fara apa subterana. Inel de reazem КЦО-1(0,02 m3)</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26611264330911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Inel de reazem КЦО-1(0,02 m3)</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82</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AcE11A1</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Elemente din beton armat prefabricat, ale caminelor de vane, circulare (inelare) cu diametrul 1,5 m, pentru alimentare cu apa, in teren fara apa subterana.Inel prefabricat pt. camine КЦ-15-9 (0,4 m3)</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26611264331521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Inel prefabricat pt. camine КЦ-15-9 (0,4 m3)</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83</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AcE11A1</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Elemente din beton armat prefabricat, ale caminelor de vane, circulare (inelare) cu diametrul 1,5 m, pentru alimentare cu apa, in teren fara apa subterana.Placi prefabricate pt. camine  КЦД-15 (0,38 m3)</w:t>
            </w:r>
            <w:r w:rsidRPr="00AC0F69">
              <w:rPr>
                <w:rFonts w:ascii="Times New Roman CYR" w:hAnsi="Times New Roman CYR" w:cs="Times New Roman CYR"/>
                <w:sz w:val="16"/>
                <w:szCs w:val="16"/>
                <w:lang w:val="en-US" w:eastAsia="ru-RU"/>
              </w:rPr>
              <w:t xml:space="preserve"> </w:t>
            </w:r>
          </w:p>
          <w:p w:rsidR="003873C8" w:rsidRPr="00AC0F69" w:rsidRDefault="003873C8" w:rsidP="00107B99">
            <w:pPr>
              <w:autoSpaceDE w:val="0"/>
              <w:autoSpaceDN w:val="0"/>
              <w:rPr>
                <w:lang w:val="en-US" w:eastAsia="ru-RU"/>
              </w:rPr>
            </w:pP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2,000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26611264331520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Placi prefabricate pt. camine  КЦД-15 (0,38 m3)</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2,000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84</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SD19C</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Robinet de retinere cu venti drept cu mufe filetate, avind diametrul  1 1/4" - 1 1/2"(Robinet cu sfera PPR  D32 mm- 1,0 buc</w:t>
            </w:r>
            <w:r>
              <w:rPr>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4,000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7136020011620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Instalator apa, canal</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1,840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2913124503150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(Robinet cu sfera PPR  D32 mm- 1,0 buc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4,060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85</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AcE07B</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 xml:space="preserve">Montarea capacelor din fonta sau fonta-beton fara piesa-suport, la caminele de vizitare ale instalatiilor de alimentare cu apa si canalizare, necarosabil tip II A si B </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7129090010600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Drenor-canalist</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0,820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2875274200000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 xml:space="preserve">Capac cu rama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1,020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2651122100402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Ciment metalurgic cu adaosuri M 30 saci S1500</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13,770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1421102200525</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Nisip sortat nespalat de riu si lacuri 0,0-7,0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0,053</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4100116202818</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Apa pentru mortare si betoane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0,013</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lastRenderedPageBreak/>
              <w:t>86</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RCsB29C</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 xml:space="preserve">Forarea gaurilor strapunse in zidarii de caramida si piatra, utilizind cu masina cu foreza-carota diamantata  cu diametrul de: 40 mm </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6,000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7123011000200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Betonist</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1,596</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 xml:space="preserve">Muncitor deservire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0,684</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5001000100135</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Freza cu carota diamanta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0,037</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4100126202818</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Apa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0,054</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2952260003903</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Masina cu foreza-carota diamantata cu diametrul maxim de 60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1,080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87</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SA34I</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Confectionarea,  montarea si cimentarea tevii de protectie la trecerea conductelor prin ziduri, avind diametrul de 6"</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7136020011620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Instalator apa, canal</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0,650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2522103304840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Teava din otel neagra pt. instalatii, sudata longitudinal</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0,400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2411115904512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Oxigen tehnic gazos S2031</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0,118</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2413547308164</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Carbura de calciu tehnica (carbid) S102</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0,053</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2735725903453</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Sirma pt. sudura, obisnuita dn=3,25</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0,009</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2430116100798</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Grund, ulei anticoroziv</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0,040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2651122100440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Ciment portland cu adaosuri PA 35 saci S1500</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0,428</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2652102100713</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Var pasta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1421102200525</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Nisip sortat nespalat de riu si lacuri 0,0-7,0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0,002</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4100116202820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Apa potabila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0,001</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88</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IzF20A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Etansarea rosturilor de dilatare si tasare la plansee, pereti si schelet de beton armat, prin umplerea partiala a golurilor, spre exterior sau interior cu cilti de cinepa bitumata lipiti cu mastic de bitum</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2,000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7134030012200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Izolator hidrofug</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0,520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2320322600048</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Bitum pt. hidroizolatii tip H 80/90 S 7064</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0,600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2052152959010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Lemne de foc de rasinoase (deseuri)</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2052152958990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Lemn de foc de foioase tari L=1m livrabil in dep S 2340</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0,400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2320166200670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White spirit rafinat tip A S 44</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l</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0,240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1714227322100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Cilti de cinepa sort 3</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1,200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2922140006703</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Macara fereastra de 0,0015 MN (0,15 tf)</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0,004</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89</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SA18B</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Teava din material plastic imbinata prin sudura prin polifuziune, in canale de distanta la constructii industriale si  la cladiri de locuit si social culturale, avind diametrul de 32 mm. Teava din polietilena pentru apeduct  D.32/PN10PE100 SDR17.</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48,000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7136020011620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Instalator apa, canal</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5,760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2521216717050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 xml:space="preserve">Teava din material plastic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48,960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2523156719430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 xml:space="preserve">Cot din material plastic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1,920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2523156719450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Teu din material plastic</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3,360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2523156719460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Reductie din material plastic</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1,440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2523156719400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Mufa din material plastic</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7,680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2112307325046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Hirtie absorbanta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0,960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3220137315778</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Decapant</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0,336</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2940600002994</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Aparat de sudura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0,048</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90</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SF01C</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Efectuarea probei de etansare la presiune a instalatiei de apa calda sau rece executata din teava din policlorura de vinil tip greu sau din material plastic, avind diametrul de 16-110 mm</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48,000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7136020011620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Instalator apa, canal</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7,680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91</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TsI50A10</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Transportarea pamintului cu autobasculanta de 5 t la distanta de 10 km</w:t>
            </w:r>
            <w:r w:rsidRPr="00AC0F69">
              <w:rPr>
                <w:rFonts w:ascii="Times New Roman CYR" w:hAnsi="Times New Roman CYR" w:cs="Times New Roman CYR"/>
                <w:sz w:val="16"/>
                <w:szCs w:val="16"/>
                <w:lang w:val="en-US" w:eastAsia="ru-RU"/>
              </w:rPr>
              <w:t xml:space="preserve"> </w:t>
            </w:r>
          </w:p>
          <w:p w:rsidR="003873C8" w:rsidRPr="00AC0F69" w:rsidRDefault="003873C8" w:rsidP="00107B99">
            <w:pPr>
              <w:autoSpaceDE w:val="0"/>
              <w:autoSpaceDN w:val="0"/>
              <w:rPr>
                <w:lang w:val="en-US" w:eastAsia="ru-RU"/>
              </w:rPr>
            </w:pP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t</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3,600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3410540000006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Autobasculanta-5t</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0,655</w:t>
            </w: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 xml:space="preserve"> </w:t>
            </w: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Total</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160"/>
        </w:trPr>
        <w:tc>
          <w:tcPr>
            <w:tcW w:w="709" w:type="dxa"/>
            <w:tcBorders>
              <w:top w:val="single" w:sz="4" w:space="0" w:color="auto"/>
              <w:left w:val="single" w:sz="6" w:space="0" w:color="auto"/>
              <w:bottom w:val="single" w:sz="4" w:space="0" w:color="auto"/>
              <w:right w:val="nil"/>
            </w:tcBorders>
          </w:tcPr>
          <w:p w:rsidR="003873C8" w:rsidRPr="00AC0F69" w:rsidRDefault="003873C8" w:rsidP="00107B99">
            <w:pPr>
              <w:autoSpaceDE w:val="0"/>
              <w:autoSpaceDN w:val="0"/>
              <w:rPr>
                <w:lang w:val="en-US" w:eastAsia="ru-RU"/>
              </w:rPr>
            </w:pPr>
          </w:p>
        </w:tc>
        <w:tc>
          <w:tcPr>
            <w:tcW w:w="709" w:type="dxa"/>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1276"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252" w:type="dxa"/>
            <w:tcBorders>
              <w:top w:val="single" w:sz="4" w:space="0" w:color="auto"/>
              <w:left w:val="nil"/>
              <w:bottom w:val="single" w:sz="4" w:space="0" w:color="auto"/>
              <w:right w:val="nil"/>
            </w:tcBorders>
            <w:hideMark/>
          </w:tcPr>
          <w:p w:rsidR="003873C8" w:rsidRPr="00AC0F69" w:rsidRDefault="003873C8" w:rsidP="00107B99">
            <w:pPr>
              <w:autoSpaceDE w:val="0"/>
              <w:autoSpaceDN w:val="0"/>
              <w:rPr>
                <w:sz w:val="8"/>
                <w:szCs w:val="8"/>
                <w:lang w:val="en-US" w:eastAsia="ru-RU"/>
              </w:rPr>
            </w:pPr>
            <w:r w:rsidRPr="00AC0F69">
              <w:rPr>
                <w:b/>
                <w:bCs/>
                <w:lang w:val="en-US" w:eastAsia="ru-RU"/>
              </w:rPr>
              <w:t>Total Reteaua apeduct exterior</w:t>
            </w:r>
          </w:p>
        </w:tc>
        <w:tc>
          <w:tcPr>
            <w:tcW w:w="1559" w:type="dxa"/>
            <w:tcBorders>
              <w:top w:val="single" w:sz="4" w:space="0" w:color="auto"/>
              <w:left w:val="nil"/>
              <w:bottom w:val="single" w:sz="4" w:space="0" w:color="auto"/>
              <w:right w:val="nil"/>
            </w:tcBorders>
            <w:hideMark/>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c>
          <w:tcPr>
            <w:tcW w:w="709" w:type="dxa"/>
            <w:tcBorders>
              <w:top w:val="nil"/>
              <w:left w:val="single" w:sz="6" w:space="0" w:color="auto"/>
              <w:bottom w:val="nil"/>
              <w:right w:val="nil"/>
            </w:tcBorders>
            <w:hideMark/>
          </w:tcPr>
          <w:p w:rsidR="003873C8" w:rsidRPr="00AC0F69" w:rsidRDefault="003873C8" w:rsidP="00107B99">
            <w:pPr>
              <w:autoSpaceDE w:val="0"/>
              <w:autoSpaceDN w:val="0"/>
              <w:jc w:val="center"/>
              <w:rPr>
                <w:lang w:val="en-US" w:eastAsia="ru-RU"/>
              </w:rPr>
            </w:pPr>
            <w:r w:rsidRPr="00AC0F69">
              <w:rPr>
                <w:lang w:val="en-US" w:eastAsia="ru-RU"/>
              </w:rPr>
              <w:t xml:space="preserve"> </w:t>
            </w:r>
          </w:p>
        </w:tc>
        <w:tc>
          <w:tcPr>
            <w:tcW w:w="1559" w:type="dxa"/>
            <w:gridSpan w:val="3"/>
            <w:tcBorders>
              <w:top w:val="nil"/>
              <w:left w:val="single" w:sz="6" w:space="0" w:color="auto"/>
              <w:bottom w:val="nil"/>
              <w:right w:val="nil"/>
            </w:tcBorders>
          </w:tcPr>
          <w:p w:rsidR="003873C8" w:rsidRPr="00AC0F69" w:rsidRDefault="003873C8" w:rsidP="00107B99">
            <w:pPr>
              <w:autoSpaceDE w:val="0"/>
              <w:autoSpaceDN w:val="0"/>
              <w:rPr>
                <w:lang w:val="en-US" w:eastAsia="ru-RU"/>
              </w:rPr>
            </w:pPr>
          </w:p>
        </w:tc>
        <w:tc>
          <w:tcPr>
            <w:tcW w:w="4678" w:type="dxa"/>
            <w:gridSpan w:val="2"/>
            <w:tcBorders>
              <w:top w:val="nil"/>
              <w:left w:val="single" w:sz="6" w:space="0" w:color="auto"/>
              <w:bottom w:val="nil"/>
              <w:right w:val="single" w:sz="6" w:space="0" w:color="auto"/>
            </w:tcBorders>
          </w:tcPr>
          <w:p w:rsidR="003873C8" w:rsidRPr="003C6AE5" w:rsidRDefault="003873C8" w:rsidP="00107B99">
            <w:pPr>
              <w:autoSpaceDE w:val="0"/>
              <w:autoSpaceDN w:val="0"/>
              <w:rPr>
                <w:b/>
                <w:bCs/>
                <w:lang w:val="en-US" w:eastAsia="ru-RU"/>
              </w:rPr>
            </w:pPr>
            <w:r>
              <w:rPr>
                <w:b/>
                <w:bCs/>
                <w:lang w:val="en-US" w:eastAsia="ru-RU"/>
              </w:rPr>
              <w:t>2.2. Reteaua apeduct interior</w:t>
            </w:r>
          </w:p>
        </w:tc>
        <w:tc>
          <w:tcPr>
            <w:tcW w:w="1559" w:type="dxa"/>
            <w:tcBorders>
              <w:top w:val="nil"/>
              <w:left w:val="single" w:sz="6" w:space="0" w:color="auto"/>
              <w:bottom w:val="nil"/>
              <w:right w:val="nil"/>
            </w:tcBorders>
          </w:tcPr>
          <w:p w:rsidR="003873C8" w:rsidRPr="00AC0F69" w:rsidRDefault="003873C8" w:rsidP="00107B99">
            <w:pPr>
              <w:autoSpaceDE w:val="0"/>
              <w:autoSpaceDN w:val="0"/>
              <w:jc w:val="center"/>
              <w:rPr>
                <w:b/>
                <w:bCs/>
                <w:lang w:val="en-US" w:eastAsia="ru-RU"/>
              </w:rPr>
            </w:pPr>
          </w:p>
        </w:tc>
        <w:tc>
          <w:tcPr>
            <w:tcW w:w="1701" w:type="dxa"/>
            <w:tcBorders>
              <w:top w:val="nil"/>
              <w:left w:val="single" w:sz="6" w:space="0" w:color="auto"/>
              <w:bottom w:val="nil"/>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92</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SA18B</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Teava din material plastic imbinata prin sudura prin polifuziune, in canale de distanta la constructii industriale si  la cladiri de locuit si social culturale, avind diametrul de 32 mm D32/PN10 SDR17X2,0 (SUBSOL)</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17,000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7136020011620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Instalator apa, canal</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2,040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2521216717050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 xml:space="preserve">Teava din material plastic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17,340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2523156719430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 xml:space="preserve">Cot din material plastic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0,680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2523156719450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Teu din material plastic</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1,190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2523156719460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Reductie din material plastic</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0,510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2523156719400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Mufa din material plastic</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2,720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2112307325046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Hirtie absorbanta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0,340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3220137315778</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Decapant</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0,119</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2940600002994</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Aparat de sudura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0,017</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93</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RpIF09A1</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Izolarea conductelor cu mansoane termoizolante taiate longitudinal  avind diametrul si grosimea de la D=12x4 la   D=35x4 mm</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17,000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7136040011800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 xml:space="preserve">Instalator incalzire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7,140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332051735223</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Termoizolatie conducte (Vata minerala,grosimea 5 cm ,densitatea =11,5 kg/m.cub ,cu strat de folie de Aluminiu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18,386</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94</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RpIF09A1</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Izolarea conductelor,diametru 32-40  mm cu folie de aluminiu (Folie de aluminiu)</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17,000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7136040011800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 xml:space="preserve">Instalator incalzire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7,140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332051735223</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Termoizolatie conducte (Vata minerala,grosimea 5 cm ,densitatea =11,5 kg/m.cub ,cu strat de folie de Aluminiu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18,386</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95</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IC36A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Teava din polietilena armata de inalta densitate sau polipropilena armata sau nearmata, montata in coloane la  instalatii de incalzire centrala, avind diametrul exterior de pina la 20,0 mm, inclusiv.Teava polipropilena PN25D20</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30,000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7136040011749</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Instalator incalzire si gaze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9,000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2521216710000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Teava din polietilena sau polipropilena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30,900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96</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IC37B</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 xml:space="preserve">Piese de racordare cu doua imbinari (fitinguri) din polietilena, imbinate prin presare cu </w:t>
            </w:r>
            <w:r w:rsidRPr="00AC0F69">
              <w:rPr>
                <w:lang w:val="en-US" w:eastAsia="ru-RU"/>
              </w:rPr>
              <w:lastRenderedPageBreak/>
              <w:t xml:space="preserve">infiletare cu teava din polietilena armata, avind diametrul exterior de 20,0 mm Racord oladndez PPRD32/20 </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lastRenderedPageBreak/>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7136040011749</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Instalator incalzire si gaze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0,270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2875274110001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Piesa de legatura ( Mufa, cot, teu,PPR D = 20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2681116001666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Hirtie sticlata pentru slefuire 23 x 30 mm gr 5</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0,100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97</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IC37F</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Piese de racordare cu trei imbinari (fitinguri) din polietilena, imbinate prin presare cu infiletare cu teava din polietilena armata, avind diametrul exterior D=20 mm ( Mufa, cot, teu,PPR D = 20 mm)</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16,000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7136040011749</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Instalator incalzire si gaze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6,400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2875274110001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Piesa de legatura ( Mufa, cot, teu,PPR D = 20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16,000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2681116001666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Hirtie sticlata pentru slefuire 23 x 30 mm gr 5</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3,200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98</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RCsB29C</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 xml:space="preserve">Forarea gaurilor strapunse in zidarii de caramida si piatra, utilizind cu masina cu foreza-carota diamantata  cu diametrul de: 40 mm </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6,000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7123011000200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Betonist</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1,596</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 xml:space="preserve">Muncitor deservire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0,684</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5001000100135</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Freza cu carota diamanta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0,037</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4100126202818</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Apa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0,054</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2952260003903</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Masina cu foreza-carota diamantata cu diametrul maxim de 60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1,080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99</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SD19A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Robinet de retinere cu venti drept cu mufe filetate, avind diametrul  1/2" -  3/4" (Robinet cu sfera  PPR D 20 mm) Lavuar - 2,0 buc,calda /rece, Closet - 2,0 buc/rece, pina la contor -1,0 buc)</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5,000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7136020011620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Instalator apa, canal</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1,150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2913124503150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(Robinet cu sfera PPR  D32 mm- 1,0 buc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5,075</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100</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SD19C</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Robinet de retinere cu venti drept cu mufe filetate, avind diametrul  1 1/4" - 1 1/2"(Robinet cu sfera PPR  D32 mm- 1,0 buc / Subsol)</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4,000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7136020011620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Instalator apa, canal</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1,840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2913124503150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(Robinet cu sfera PPR  D32 mm- 1,0 buc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4,060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101</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SF02C</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 xml:space="preserve">Efectuarea probei de functionare a instalatiei de apa rece executata cu teava din policlorura de vinil tip greu sau material plastic, avind diametrul de 16 - 110 mm </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10 m</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4,700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7136020011620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Instalator apa, canal</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0,517</w:t>
            </w: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 xml:space="preserve"> </w:t>
            </w: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Total</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160"/>
        </w:trPr>
        <w:tc>
          <w:tcPr>
            <w:tcW w:w="709" w:type="dxa"/>
            <w:tcBorders>
              <w:top w:val="single" w:sz="4" w:space="0" w:color="auto"/>
              <w:left w:val="single" w:sz="6" w:space="0" w:color="auto"/>
              <w:bottom w:val="single" w:sz="4" w:space="0" w:color="auto"/>
              <w:right w:val="nil"/>
            </w:tcBorders>
          </w:tcPr>
          <w:p w:rsidR="003873C8" w:rsidRPr="00AC0F69" w:rsidRDefault="003873C8" w:rsidP="00107B99">
            <w:pPr>
              <w:autoSpaceDE w:val="0"/>
              <w:autoSpaceDN w:val="0"/>
              <w:rPr>
                <w:lang w:val="en-US" w:eastAsia="ru-RU"/>
              </w:rPr>
            </w:pPr>
          </w:p>
        </w:tc>
        <w:tc>
          <w:tcPr>
            <w:tcW w:w="709" w:type="dxa"/>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1276"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252" w:type="dxa"/>
            <w:tcBorders>
              <w:top w:val="single" w:sz="4" w:space="0" w:color="auto"/>
              <w:left w:val="nil"/>
              <w:bottom w:val="single" w:sz="4" w:space="0" w:color="auto"/>
              <w:right w:val="nil"/>
            </w:tcBorders>
            <w:hideMark/>
          </w:tcPr>
          <w:p w:rsidR="003873C8" w:rsidRPr="00AC0F69" w:rsidRDefault="003873C8" w:rsidP="00107B99">
            <w:pPr>
              <w:autoSpaceDE w:val="0"/>
              <w:autoSpaceDN w:val="0"/>
              <w:rPr>
                <w:sz w:val="8"/>
                <w:szCs w:val="8"/>
                <w:lang w:val="en-US" w:eastAsia="ru-RU"/>
              </w:rPr>
            </w:pPr>
            <w:r w:rsidRPr="00AC0F69">
              <w:rPr>
                <w:b/>
                <w:bCs/>
                <w:lang w:val="en-US" w:eastAsia="ru-RU"/>
              </w:rPr>
              <w:t>Total Reteaua apeduct interior</w:t>
            </w:r>
          </w:p>
        </w:tc>
        <w:tc>
          <w:tcPr>
            <w:tcW w:w="1559" w:type="dxa"/>
            <w:tcBorders>
              <w:top w:val="single" w:sz="4" w:space="0" w:color="auto"/>
              <w:left w:val="nil"/>
              <w:bottom w:val="single" w:sz="4" w:space="0" w:color="auto"/>
              <w:right w:val="nil"/>
            </w:tcBorders>
            <w:hideMark/>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c>
          <w:tcPr>
            <w:tcW w:w="709" w:type="dxa"/>
            <w:tcBorders>
              <w:top w:val="nil"/>
              <w:left w:val="single" w:sz="6" w:space="0" w:color="auto"/>
              <w:bottom w:val="nil"/>
              <w:right w:val="nil"/>
            </w:tcBorders>
            <w:hideMark/>
          </w:tcPr>
          <w:p w:rsidR="003873C8" w:rsidRPr="00AC0F69" w:rsidRDefault="003873C8" w:rsidP="00107B99">
            <w:pPr>
              <w:autoSpaceDE w:val="0"/>
              <w:autoSpaceDN w:val="0"/>
              <w:jc w:val="center"/>
              <w:rPr>
                <w:lang w:val="en-US" w:eastAsia="ru-RU"/>
              </w:rPr>
            </w:pPr>
            <w:r w:rsidRPr="00AC0F69">
              <w:rPr>
                <w:lang w:val="en-US" w:eastAsia="ru-RU"/>
              </w:rPr>
              <w:t xml:space="preserve"> </w:t>
            </w:r>
          </w:p>
        </w:tc>
        <w:tc>
          <w:tcPr>
            <w:tcW w:w="1559" w:type="dxa"/>
            <w:gridSpan w:val="3"/>
            <w:tcBorders>
              <w:top w:val="nil"/>
              <w:left w:val="single" w:sz="6" w:space="0" w:color="auto"/>
              <w:bottom w:val="nil"/>
              <w:right w:val="nil"/>
            </w:tcBorders>
          </w:tcPr>
          <w:p w:rsidR="003873C8" w:rsidRPr="00AC0F69" w:rsidRDefault="003873C8" w:rsidP="00107B99">
            <w:pPr>
              <w:autoSpaceDE w:val="0"/>
              <w:autoSpaceDN w:val="0"/>
              <w:rPr>
                <w:lang w:val="en-US" w:eastAsia="ru-RU"/>
              </w:rPr>
            </w:pPr>
          </w:p>
        </w:tc>
        <w:tc>
          <w:tcPr>
            <w:tcW w:w="4678" w:type="dxa"/>
            <w:gridSpan w:val="2"/>
            <w:tcBorders>
              <w:top w:val="nil"/>
              <w:left w:val="single" w:sz="6" w:space="0" w:color="auto"/>
              <w:bottom w:val="nil"/>
              <w:right w:val="single" w:sz="6" w:space="0" w:color="auto"/>
            </w:tcBorders>
          </w:tcPr>
          <w:p w:rsidR="003873C8" w:rsidRPr="002338C1" w:rsidRDefault="003873C8" w:rsidP="00107B99">
            <w:pPr>
              <w:autoSpaceDE w:val="0"/>
              <w:autoSpaceDN w:val="0"/>
              <w:rPr>
                <w:b/>
                <w:bCs/>
                <w:lang w:val="en-US" w:eastAsia="ru-RU"/>
              </w:rPr>
            </w:pPr>
            <w:r w:rsidRPr="00AC0F69">
              <w:rPr>
                <w:b/>
                <w:bCs/>
                <w:lang w:val="en-US" w:eastAsia="ru-RU"/>
              </w:rPr>
              <w:t>2.3. Cana</w:t>
            </w:r>
            <w:r>
              <w:rPr>
                <w:b/>
                <w:bCs/>
                <w:lang w:val="en-US" w:eastAsia="ru-RU"/>
              </w:rPr>
              <w:t>lizarea exterioara</w:t>
            </w:r>
          </w:p>
        </w:tc>
        <w:tc>
          <w:tcPr>
            <w:tcW w:w="1559" w:type="dxa"/>
            <w:tcBorders>
              <w:top w:val="nil"/>
              <w:left w:val="single" w:sz="6" w:space="0" w:color="auto"/>
              <w:bottom w:val="nil"/>
              <w:right w:val="nil"/>
            </w:tcBorders>
          </w:tcPr>
          <w:p w:rsidR="003873C8" w:rsidRPr="00AC0F69" w:rsidRDefault="003873C8" w:rsidP="00107B99">
            <w:pPr>
              <w:autoSpaceDE w:val="0"/>
              <w:autoSpaceDN w:val="0"/>
              <w:jc w:val="center"/>
              <w:rPr>
                <w:b/>
                <w:bCs/>
                <w:lang w:val="en-US" w:eastAsia="ru-RU"/>
              </w:rPr>
            </w:pPr>
          </w:p>
        </w:tc>
        <w:tc>
          <w:tcPr>
            <w:tcW w:w="1701" w:type="dxa"/>
            <w:tcBorders>
              <w:top w:val="nil"/>
              <w:left w:val="single" w:sz="6" w:space="0" w:color="auto"/>
              <w:bottom w:val="nil"/>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102</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TsC03F1</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Sapatura mecanica cu excavatorul de 0,40-0,70 mc, cu motor cu ardere interna si comanda hidraulica, in pamint cu umiditate naturala, descarcare in autovehicule teren catg. II (Teava de canalizare d=160 mm)</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100 m3</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0,140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2952260003501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Excavator pe senile cu o cupa cu motor termic, 0,40-0,70 mc</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0,315</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103</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TsC03F1</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Sapatura mecanica cu excavatorul de 0,40-0,70 mc, cu motor cu ardere interna si comanda hidraulica, in pamint cu umiditate naturala, descarcare in autovehicule teren catg. II .(Pentru montarea burlanelor ,D interior=2,0 m, adincimea , H=5,0 m)</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100 m3</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0,390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2952260003501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Excavator pe senile cu o cupa cu motor termic, 0,40-0,70 mc</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0,878</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104</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AcF03A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Umpluturi in santuri la conductele de alimentare cu apa sau canalizare, ca substrat, strat de protectie, strat de izolare sau strat filtrant la tuburile de drenaj, executate cu nisip ,grosimea 10 cm</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1,750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9312040019600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Sapator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1,067</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1421102200525</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Nisip sortat nespalat de riu si lacuri 0,0-7,0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1,794</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105</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TsD01B</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Imprastierea cu lopata a pamintului afinat, in straturi uniforme, de 10-30 cm grosime, printr-o aruncare de pina la 3 m din gramezi, inclusiv sfarimarea bulgarilor, pamintul provenind din teren mijlociu</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32,750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necalificat</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10,152</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106</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TsC54C</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Strat de nivelare din pietris  (Strat de pietris ,gosimea 10 cm ,compactat la fundatie)</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0,750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necalificat</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0,742</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1421102200068</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Pietris ciuruit nespalat de riu 7-15mm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0,862</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2912340002506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Compresor mobil motor ardere interna, presiunea pina la 686 kPa (7atm), 2,2 m3/min</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0,158</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2592270004021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Compactor pe pneuri sau mecanic 150 - 200 kg</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0,315</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107</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TsD05B</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Compactarea cu maiul mecanic de 150-200 kg a umpluturilor in straturi succesive de 20-30 cm grosime, exclusiv udarea fiecarui strat in parte, umpluturile executindu-se din pamint coeziv</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100 m3</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0,130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necalificat</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1,147</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2952270004021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Mai mecanic de 150-200 kg cu motor termic 6 cp (4 kw)</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1,226</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108</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TsC54C</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Strat de nivelare din pietris  (Strat de pietris ,gosimea 20 cm ,compactat  pentru acces auto la fintina 3,5 x 6,0 m)</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4,200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necalificat</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4,158</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1421102200068</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Pietris ciuruit nespalat de riu 7-15mm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4,830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2912340002506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Compresor mobil motor ardere interna, presiunea pina la 686 kPa (7atm), 2,2 m3/min</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0,882</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2592270004021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Compactor pe pneuri sau mecanic 150 - 200 kg</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1,764</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109</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AcE15A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 xml:space="preserve">Executarea caminelor de vizitare din elemente de beton armat prefabricat, pentru canalizare, circulare (inelare) cu diametrul 2,0 m, in teren fara apa subterana </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4,070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7136050012000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Instalator alimentari apa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22,955</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 xml:space="preserve">Muncitor deservire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9,849</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2663102100957</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Beton de ciment  clasa B15/M200</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2,344</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2010102915572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Cofraje din scindura 40 mm grosime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0,859</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2664102101196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Mortar -ciment M 50</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0,282</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1421102200525</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Nisip sortat nespalat de riu si lacuri 0,0-7,0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0,540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26511221004022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 xml:space="preserve">Ciment M-400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2,454</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3410520001373</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Automacara 5 tf</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4,335</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110</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AcE15A1</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Elemente din beton armat prefabricat, ale caminelor de vizitare, circulare (inelare) cu diametrul 2,0 m, pentru canalizare, in teren fara apa subterana. Inel de reazem КЦО-1(0,02 m3)</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26611264330911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Inel de reazem КЦО-1(0,02 m3)</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111</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AcE15A1</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Elemente din beton armat prefabricat, ale caminelor de vizitare, circulare (inelare) cu diametrul 2,0 m, pentru canalizare, in teren fara apa subterana. Inel prefabricat pt. camine КЦ-20-9 (0,59 m3)</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26611264332021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Inel prefabricat pt. camine КЦ-20-9 (0,59 m3)</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5,000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112</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AcE15A1</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Elemente din beton armat prefabricat, ale caminelor de vizitare, circulare (inelare) cu diametrul 2,0 m, pentru canalizare, in teren fara apa subterana. Placi prefabricate pt. camine КЦП1-20-1(0,51 m3)</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26611264332012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Placi prefabricate pt. camine КЦП1-20-1(0,51 m3)</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113</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AcE15A1</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Elemente din beton armat prefabricat, ale caminelor de vizitare, circulare (inelare) cu diametrul 2,0 m, pentru canalizare, in teren fara apa subterana. Placi prefabricate pt. camine  КЦД-20 (0,59 m3)</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26611264332010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Placi prefabricate pt. camine  КЦД-20 (0,59 m3)</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114</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IzF04F</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 xml:space="preserve">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35,320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7134030012200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Izolator hidrofug</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2,119</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2320322600036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 xml:space="preserve">Bitum pt. hidroizolatii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60,044</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2653102100880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Filer de calcar saci S 539</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12,009</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2052152959010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Lemne de foc de rasinoase (deseuri)</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0,021</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2052152958990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Lemn de foc de foioase tari L=1m livrabil in dep S 2340</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39,912</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2922140006703</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Macara fereastra de 0,0015 MN (0,15 tf)</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0,035</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2952270004029</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Topitor bitum de 500 l</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0,459</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115</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AcE07B</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 xml:space="preserve">Montarea capacelor din fonta sau fonta-beton fara piesa-suport, la caminele de vizitare ale </w:t>
            </w:r>
            <w:r w:rsidRPr="00AC0F69">
              <w:rPr>
                <w:lang w:val="en-US" w:eastAsia="ru-RU"/>
              </w:rPr>
              <w:lastRenderedPageBreak/>
              <w:t xml:space="preserve">instalatiilor de alimentare cu apa si canalizare, necarosabil tip II A si B </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lastRenderedPageBreak/>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7129090010600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Drenor-canalist</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0,820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2875274200000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 xml:space="preserve">Capac cu rama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1,020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2651122100402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Ciment metalurgic cu adaosuri M 30 saci S1500</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13,770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1421102200525</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Nisip sortat nespalat de riu si lacuri 0,0-7,0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0,053</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4100116202818</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Apa pentru mortare si betoane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0,013</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116</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RCsB29S</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 xml:space="preserve">Forarea gaurilor strapunse in zidarii de caramida si piatra, utilizind cu masina cu foreza-carota diamantata cu diametrul de: 190 mm </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7123011000200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Betonist</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0,560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 xml:space="preserve">Muncitor deservire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0,240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5001000100135.1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Freza cu carota diamanta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0,010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4100126202818</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Apa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0,092</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2952260003904</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Masina cu foreza-carota diamantata cu diametrul sub 250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0,390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117</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SA34I</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Confectionarea,  montarea si cimentarea tevii de protectie la trecerea conductelor prin ziduri, avind diametrul de 6"</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7136020011620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Instalator apa, canal</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0,650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2522103304840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Teava din otel neagra pt. instalatii, sudata longitudinal</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0,400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2411115904512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Oxigen tehnic gazos S2031</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0,118</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2413547308164</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Carbura de calciu tehnica (carbid) S102</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0,053</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2735725903453</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Sirma pt. sudura, obisnuita dn=3,25</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0,009</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2430116100798</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Grund, ulei anticoroziv</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0,040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2651122100440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Ciment portland cu adaosuri PA 35 saci S1500</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0,428</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2652102100713</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Var pasta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1421102200525</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Nisip sortat nespalat de riu si lacuri 0,0-7,0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0,002</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4100116202820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Apa potabila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0,001</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118</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IzF20A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Etansarea rosturilor de dilatare si tasare la plansee, pereti si schelet de beton armat, prin umplerea partiala a golurilor, spre exterior sau interior cu cilti de cinepa bitumata lipiti cu mastic de bitum</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2,000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7134030012200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Izolator hidrofug</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0,520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2320322600048</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Bitum pt. hidroizolatii tip H 80/90 S 7064</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0,600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2052152959010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Lemne de foc de rasinoase (deseuri)</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2052152958990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Lemn de foc de foioase tari L=1m livrabil in dep S 2340</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0,400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2320166200670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White spirit rafinat tip A S 44</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l</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0,240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1714227322100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Cilti de cinepa sort 3</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1,200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2922140006703</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Macara fereastra de 0,0015 MN (0,15 tf)</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0,004</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119</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AcA08A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Montarea in pamint, in exteriorul cladirilor, a tevilor din PVC, , etansate cu garnituri de cauciuc, avind diametrul de 125-160 mm .(Teava canalizare D160 /4,0 mm PVC SN4 MS)</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23,000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7136050012000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Instalator alimentari apa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6,900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2521216700500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Teava din PVC mufata de 9 m lungime D=160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24,040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2513736601700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Garnituri inelare din cauciuc pentru PVC mufate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2,658</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2952270003306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Electropompa de apa 4-6 kw</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0,023</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120</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SB13C</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Piesa de legatura din material plastic pentru canalizare, imbinata prin sudura cap la cap, avind diametrul de 160 mm Cot PVC ,teu,mufa)</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3,000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7136020011620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Instalator apa, canal</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1,440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2523156721037</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Cot, mufa dubla, piesa de curatire, compensator de dilatatie si reductie din material plastic  pentru canalizare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3,150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2523156719500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Capac de capat, din material plastic</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3,150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3220137315778</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Decapant</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0,189</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2112307325046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Hirtie absorbanta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0,076</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2940600002994</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Aparat de sudura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0,097</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121</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SB13C1</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Ramificatie simpla din material plastic pentru canalizare, imbinata prin sudura cap la cap, avind diametrul de 160 mm (Ramificare PVC scurgere exterioara)</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7136020011620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Instalator apa, canal</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0,740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2523156721015</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Ramificatie simpla din material plastic  pentru canalizare  (Teava PVC ramificare D110/50)</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1,050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2523156719500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Capac de capat, din material plastic</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2,100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3220137315778</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Decapant</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0,126</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2112307325046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Hirtie absorbanta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0,040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2940600002994</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Aparat de sudura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0,049</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122</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SF04A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 xml:space="preserve">Efectuarea probei de etanseitate si functionare a instalatiei de canalizare executata din tuburi de fonta, pentru scurgere, teava de policlorura de vinil, neplastifiata, tip usor sau din material plastic, fonta ductila teava avind diametrul de pina la 100 mm inclusiv </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10 m</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2,300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7136020011620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Instalator apa, canal</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0,184</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123</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TsI50A10</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Transportarea pamintului cu autobasculanta de 5 t la distanta de 10 km</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t</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32,000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3410540000006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Autobasculanta-5t</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5,824</w:t>
            </w: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 xml:space="preserve"> </w:t>
            </w: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Total</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160"/>
        </w:trPr>
        <w:tc>
          <w:tcPr>
            <w:tcW w:w="709" w:type="dxa"/>
            <w:tcBorders>
              <w:top w:val="single" w:sz="4" w:space="0" w:color="auto"/>
              <w:left w:val="single" w:sz="6" w:space="0" w:color="auto"/>
              <w:bottom w:val="single" w:sz="4" w:space="0" w:color="auto"/>
              <w:right w:val="nil"/>
            </w:tcBorders>
          </w:tcPr>
          <w:p w:rsidR="003873C8" w:rsidRPr="00AC0F69" w:rsidRDefault="003873C8" w:rsidP="00107B99">
            <w:pPr>
              <w:autoSpaceDE w:val="0"/>
              <w:autoSpaceDN w:val="0"/>
              <w:rPr>
                <w:lang w:val="en-US" w:eastAsia="ru-RU"/>
              </w:rPr>
            </w:pPr>
          </w:p>
        </w:tc>
        <w:tc>
          <w:tcPr>
            <w:tcW w:w="709" w:type="dxa"/>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1276"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252" w:type="dxa"/>
            <w:tcBorders>
              <w:top w:val="single" w:sz="4" w:space="0" w:color="auto"/>
              <w:left w:val="nil"/>
              <w:bottom w:val="single" w:sz="4" w:space="0" w:color="auto"/>
              <w:right w:val="nil"/>
            </w:tcBorders>
            <w:hideMark/>
          </w:tcPr>
          <w:p w:rsidR="003873C8" w:rsidRPr="00AC0F69" w:rsidRDefault="003873C8" w:rsidP="00107B99">
            <w:pPr>
              <w:autoSpaceDE w:val="0"/>
              <w:autoSpaceDN w:val="0"/>
              <w:rPr>
                <w:sz w:val="8"/>
                <w:szCs w:val="8"/>
                <w:lang w:val="en-US" w:eastAsia="ru-RU"/>
              </w:rPr>
            </w:pPr>
            <w:r w:rsidRPr="00AC0F69">
              <w:rPr>
                <w:b/>
                <w:bCs/>
                <w:lang w:val="en-US" w:eastAsia="ru-RU"/>
              </w:rPr>
              <w:t>Total Canalizarea exterioara</w:t>
            </w:r>
          </w:p>
        </w:tc>
        <w:tc>
          <w:tcPr>
            <w:tcW w:w="1559" w:type="dxa"/>
            <w:tcBorders>
              <w:top w:val="single" w:sz="4" w:space="0" w:color="auto"/>
              <w:left w:val="nil"/>
              <w:bottom w:val="single" w:sz="4" w:space="0" w:color="auto"/>
              <w:right w:val="nil"/>
            </w:tcBorders>
            <w:hideMark/>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c>
          <w:tcPr>
            <w:tcW w:w="709" w:type="dxa"/>
            <w:tcBorders>
              <w:top w:val="nil"/>
              <w:left w:val="single" w:sz="6" w:space="0" w:color="auto"/>
              <w:bottom w:val="nil"/>
              <w:right w:val="nil"/>
            </w:tcBorders>
            <w:hideMark/>
          </w:tcPr>
          <w:p w:rsidR="003873C8" w:rsidRPr="00AC0F69" w:rsidRDefault="003873C8" w:rsidP="00107B99">
            <w:pPr>
              <w:autoSpaceDE w:val="0"/>
              <w:autoSpaceDN w:val="0"/>
              <w:jc w:val="center"/>
              <w:rPr>
                <w:lang w:val="en-US" w:eastAsia="ru-RU"/>
              </w:rPr>
            </w:pPr>
            <w:r w:rsidRPr="00AC0F69">
              <w:rPr>
                <w:lang w:val="en-US" w:eastAsia="ru-RU"/>
              </w:rPr>
              <w:t xml:space="preserve"> </w:t>
            </w:r>
          </w:p>
        </w:tc>
        <w:tc>
          <w:tcPr>
            <w:tcW w:w="1559" w:type="dxa"/>
            <w:gridSpan w:val="3"/>
            <w:tcBorders>
              <w:top w:val="nil"/>
              <w:left w:val="single" w:sz="6" w:space="0" w:color="auto"/>
              <w:bottom w:val="nil"/>
              <w:right w:val="nil"/>
            </w:tcBorders>
          </w:tcPr>
          <w:p w:rsidR="003873C8" w:rsidRPr="00AC0F69" w:rsidRDefault="003873C8" w:rsidP="00107B99">
            <w:pPr>
              <w:autoSpaceDE w:val="0"/>
              <w:autoSpaceDN w:val="0"/>
              <w:rPr>
                <w:lang w:val="en-US" w:eastAsia="ru-RU"/>
              </w:rPr>
            </w:pPr>
          </w:p>
        </w:tc>
        <w:tc>
          <w:tcPr>
            <w:tcW w:w="4678" w:type="dxa"/>
            <w:gridSpan w:val="2"/>
            <w:tcBorders>
              <w:top w:val="nil"/>
              <w:left w:val="single" w:sz="6" w:space="0" w:color="auto"/>
              <w:bottom w:val="nil"/>
              <w:right w:val="single" w:sz="6" w:space="0" w:color="auto"/>
            </w:tcBorders>
          </w:tcPr>
          <w:p w:rsidR="003873C8" w:rsidRPr="003C6AE5" w:rsidRDefault="003873C8" w:rsidP="00107B99">
            <w:pPr>
              <w:autoSpaceDE w:val="0"/>
              <w:autoSpaceDN w:val="0"/>
              <w:rPr>
                <w:b/>
                <w:bCs/>
                <w:lang w:val="en-US" w:eastAsia="ru-RU"/>
              </w:rPr>
            </w:pPr>
            <w:r w:rsidRPr="00AC0F69">
              <w:rPr>
                <w:b/>
                <w:bCs/>
                <w:lang w:val="en-US" w:eastAsia="ru-RU"/>
              </w:rPr>
              <w:t>2</w:t>
            </w:r>
            <w:r>
              <w:rPr>
                <w:b/>
                <w:bCs/>
                <w:lang w:val="en-US" w:eastAsia="ru-RU"/>
              </w:rPr>
              <w:t>.4. Canalizarea interioara</w:t>
            </w:r>
          </w:p>
        </w:tc>
        <w:tc>
          <w:tcPr>
            <w:tcW w:w="1559" w:type="dxa"/>
            <w:tcBorders>
              <w:top w:val="nil"/>
              <w:left w:val="single" w:sz="6" w:space="0" w:color="auto"/>
              <w:bottom w:val="nil"/>
              <w:right w:val="nil"/>
            </w:tcBorders>
          </w:tcPr>
          <w:p w:rsidR="003873C8" w:rsidRPr="00AC0F69" w:rsidRDefault="003873C8" w:rsidP="00107B99">
            <w:pPr>
              <w:autoSpaceDE w:val="0"/>
              <w:autoSpaceDN w:val="0"/>
              <w:jc w:val="center"/>
              <w:rPr>
                <w:b/>
                <w:bCs/>
                <w:lang w:val="en-US" w:eastAsia="ru-RU"/>
              </w:rPr>
            </w:pPr>
          </w:p>
        </w:tc>
        <w:tc>
          <w:tcPr>
            <w:tcW w:w="1701" w:type="dxa"/>
            <w:tcBorders>
              <w:top w:val="nil"/>
              <w:left w:val="single" w:sz="6" w:space="0" w:color="auto"/>
              <w:bottom w:val="nil"/>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124</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SB08E</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Teava din material plastic pentru canalizare, imbinata cu garnitura de cauciuc, montata aparent sau ingropat sub pardoseala, avind diametrul de 110 mm (Teava PVC SN2MS D110/2,2 mm)</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18,500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7136020011620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Instalator apa, canal</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5,920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2521216720160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Teava PVC SN2MS D110/2,2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19,055</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2451437345967</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Solutie unguenta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0,277</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2112307325046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Hirtie absorbanta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0,277</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lastRenderedPageBreak/>
              <w:t>125</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RpIF09D</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Izolarea conductelor cu mansoane de izolatie speciala, introduse pe conducte, avind diametrul si grosimea de la D=15x20 la D=54x20 mm (Vata minerala,grosimea 5 cm ,densitatea =11,5 kg/m.cub ,cu strat de folie de Aluminiu ,pentru izolarea tevii de canalizare D110 mm in subsol)</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18,500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7136040011800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 xml:space="preserve">Instalator incalzire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9,435</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332051735223</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Termoizolatie conducte (Vata minerala,grosimea 5 cm ,densitatea =11,5 kg/m.cub ,cu strat de folie de Aluminiu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20,008</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126</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SB13B1</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Ramificatie simpla din material plastic pentru canalizare, imbinata prin sudura cap la cap, avind diametrul de 110-125 mm (Teava PVC ramificare D110/110, D110/50)</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2,000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7136020011620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Instalator apa, canal</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1,360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2523156721015</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Ramificatie simpla din material plastic  pentru canalizare  (Teava PVC ramificare D110/50)</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2,100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2523156719500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Capac de capat, din material plastic</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4,200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3220137315778</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Decapant</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0,134</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2112307325046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Hirtie absorbanta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0,055</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2940600002994</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Aparat de sudura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0,091</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127</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SB09E</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 xml:space="preserve">Piesa de legatura din material plastic pentru canalizare, imbinata cu garnitura de cauciuc, avind diametrul de 110 mm </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8,000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7136020011620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Instalator apa, canal</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2,240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2523156721037</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Cot, mufa dubla, piesa de curatire, compensator de dilatatie si reductie din material plastic  pentru canalizare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8,000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2451437345967</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Solutie unguenta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0,280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2112307325046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Hirtie absorbanta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0,120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128</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SB08C</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 xml:space="preserve">Teava din material plastic pentru canalizare, imbinata cu garnitura de cauciuc, montata aparent sau ingropat sub pardoseala,  d50 mm  PPR </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1,750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7136020011620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Instalator apa, canal</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0,438</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252121672016050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Teava din material plastic pentru canalizare  d 50mm  PPR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1,802</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2451437345967</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Solutie unguenta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0,007</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2112307325046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Hirtie absorbanta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0,021</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129</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SB13A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Piesa de legatura din material plastic pentru canalizare, imbinata prin sudura cap la cap, avind diametrul de 40-75 mm(Mufa PVC ,cot, teu D=50 mm)</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8,000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7136020011620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Instalator apa, canal</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3,520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2523156721037</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Cot, mufa dubla, piesa de curatire, compensator de dilatatie si reductie din material plastic  pentru canalizare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8,400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2523156719500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Capac de capat, din material plastic</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8,400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3220137315778</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Decapant</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0,071</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2112307325046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Hirtie absorbanta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0,101</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2940600002994</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Aparat de sudura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0,235</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lastRenderedPageBreak/>
              <w:t>130</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RCsB29D</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 xml:space="preserve">Forarea gaurilor strapunse in zidarii de caramida si piatra, utilizind cu masina cu foreza-carota diamantata  cu diametrul de: 50 mm </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6,000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7123011000200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Betonist</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1,680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 xml:space="preserve">Muncitor deservire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0,720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5001000100135.2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Freza cu carota diamanta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0,038</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4100126202818</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Apa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0,070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2952260003903</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Masina cu foreza-carota diamantata cu diametrul maxim de 60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1,140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131</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RCsB29S</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 xml:space="preserve">Forarea gaurilor strapunse in zidarii de caramida si piatra, utilizind cu masina cu foreza-carota diamantata cu diametrul de: 190 mm </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7123011000200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Betonist</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0,560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 xml:space="preserve">Muncitor deservire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0,240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5001000100135.3</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Freza cu carota diamanta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0,010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4100126202818</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Apa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0,092</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2952260003904</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Masina cu foreza-carota diamantata cu diametrul sub 250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0,390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132</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SF04A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Efectuarea probei de etanseitate si functionare a instalatiei de canalizare executata din tuburi de fonta, pentru scurgere, teava de policlorura de vinil, neplastifiata, tip usor sau din material plastic, fonta ductila teava avind diametrul de pina la 100 mm inclusiv</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10 m</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2,000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7136020011620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Instalator apa, canal</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0,160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133</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RpSC24A1</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Montarea vasului pentru closet, complet echipat, din semiportelan, portelan sanitar etc. inclusiv pentru handicapati, asezat pe pardoseala, cu rezervorul de apa montat pe vas, la inaltime sau semiinaltime, avind sifonul interior tip S  (Vas closet pentru maturi de calitate, dimensiuni exterioare lungimea -400 mm ,latimea -360 mm , inaltimea - 390 mm ,dimensiuni interioare 350 x 270 mm )</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2,000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7136020011620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Instalator apa, canal</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10,200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2622102442760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Vas pt. closet cu sifon interior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2,081</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2622102452900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Rezervor de apa cu accesoriile sale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2,060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2913134201561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Robinet cu plutitor pt. rezervor WC, dn=3/8"</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2,060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2913134201755</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Robinet coltar, dn=3/8"</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2,060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2513307336203</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Racord flexibil cu dn=3/8"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2,060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2875116710000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Rama cu capac pt. closet</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2,060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134</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RpSC21C</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Montarea lavoarului din semiportelan, portelan sanitar etc. inclusiv pentru  handicapati, avind teava de scurgere din material plastic, montat pe piedestal   (Lavuar de calitate pentru maturi, 550x400 mm ,adincimea 170 mm)</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7136020011620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Instalator apa, canal</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2,300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2622102438000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Lavoar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1,020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2875114202800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Sifon pt.lavoar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1,020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2875114203270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Ventil de scurgere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1,020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2521216717050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 xml:space="preserve">Teava din material plastic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0,306</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2875274203500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Consola pt.sustinere din fonta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2,040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2622102453900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Piedestal din portelan sanitar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1,020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135</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SD04A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Baterie amestecatoare cu brat basculant stativa pentru lavoar sau spalator, indiferent de modul de inchidere, inclusiv pentru handicapati, avind diametrul de 1/2"  (Baterie de calitate ,hromata , H = 170 mm)</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7136020011620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Instalator apa, canal</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1,650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2913124201370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Baterie amestecatoare pt. lavoar cu dn=1/2"</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2513307336204</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Racord flexibil cu dn=1/2"</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2,000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136</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CL20A aplic</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Usita de vizare PVC (200x200mm)</w:t>
            </w:r>
            <w:r w:rsidRPr="00AC0F69">
              <w:rPr>
                <w:rFonts w:ascii="Times New Roman CYR" w:hAnsi="Times New Roman CYR" w:cs="Times New Roman CYR"/>
                <w:sz w:val="16"/>
                <w:szCs w:val="16"/>
                <w:lang w:val="en-US" w:eastAsia="ru-RU"/>
              </w:rPr>
              <w:t xml:space="preserve"> </w:t>
            </w:r>
          </w:p>
          <w:p w:rsidR="003873C8" w:rsidRPr="00AC0F69" w:rsidRDefault="003873C8" w:rsidP="00107B99">
            <w:pPr>
              <w:autoSpaceDE w:val="0"/>
              <w:autoSpaceDN w:val="0"/>
              <w:rPr>
                <w:lang w:val="en-US" w:eastAsia="ru-RU"/>
              </w:rPr>
            </w:pP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7122050013400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Zidar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0,470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deservire CM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0,030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113-4040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Usita de vizare PVC 200x200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2651122100402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Ciment metalurgic cu adaosuri M 30 saci S1500</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0,500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137</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SC13A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 xml:space="preserve">Oglinda sanitara din semicristal cu marginile slefuite, avid dimensiunile de 400 x 500 x 600 mm, montata pe perete din zidarie de caramida sau b.c.a. (Oglinda de calitate ,500x560 x4 mm) </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7136020011620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Instalator apa, canal</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0,750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2612132506710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Oglinda din semicristal(geam tras, slefuit)</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1,030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2875274201107</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Buton pt. oglinda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4,080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138</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SC14A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3C6AE5"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Portpahar sau sapuniera din fonta emailata,portelan sanitar, etc,  montat pe perete din zidarie de caramida sau b.c.a.  (Sapuniera baie din Inox ,Lungimea- 130 mm, Latimea  -105 mm , Inaltimea  - 35 mm)</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7136020011620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Instalator apa, canal</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0,330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2875114201120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Sapuniera din Inox (130x105x35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1,050</w:t>
            </w:r>
          </w:p>
        </w:tc>
      </w:tr>
      <w:tr w:rsidR="003873C8" w:rsidRPr="00AC0F69" w:rsidTr="00107B99">
        <w:trPr>
          <w:trHeight w:val="134"/>
        </w:trPr>
        <w:tc>
          <w:tcPr>
            <w:tcW w:w="709" w:type="dxa"/>
            <w:tcBorders>
              <w:top w:val="single" w:sz="4" w:space="0" w:color="auto"/>
              <w:left w:val="single" w:sz="4" w:space="0" w:color="auto"/>
              <w:bottom w:val="single" w:sz="4" w:space="0" w:color="auto"/>
              <w:right w:val="nil"/>
            </w:tcBorders>
          </w:tcPr>
          <w:p w:rsidR="003873C8" w:rsidRPr="00AC0F69" w:rsidRDefault="003873C8" w:rsidP="00107B99">
            <w:pPr>
              <w:autoSpaceDE w:val="0"/>
              <w:autoSpaceDN w:val="0"/>
              <w:rPr>
                <w:lang w:val="en-US" w:eastAsia="ru-RU"/>
              </w:rPr>
            </w:pP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r>
              <w:rPr>
                <w:lang w:val="en-US" w:eastAsia="ru-RU"/>
              </w:rPr>
              <w:t>Total</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151"/>
        </w:trPr>
        <w:tc>
          <w:tcPr>
            <w:tcW w:w="709" w:type="dxa"/>
            <w:tcBorders>
              <w:top w:val="single" w:sz="4" w:space="0" w:color="auto"/>
              <w:left w:val="single" w:sz="4" w:space="0" w:color="auto"/>
              <w:bottom w:val="single" w:sz="4" w:space="0" w:color="auto"/>
              <w:right w:val="nil"/>
            </w:tcBorders>
          </w:tcPr>
          <w:p w:rsidR="003873C8" w:rsidRPr="00AC0F69" w:rsidRDefault="003873C8" w:rsidP="00107B99">
            <w:pPr>
              <w:autoSpaceDE w:val="0"/>
              <w:autoSpaceDN w:val="0"/>
              <w:rPr>
                <w:lang w:val="en-US" w:eastAsia="ru-RU"/>
              </w:rPr>
            </w:pP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r>
              <w:rPr>
                <w:lang w:val="en-US" w:eastAsia="ru-RU"/>
              </w:rPr>
              <w:t>Fondul social</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218"/>
        </w:trPr>
        <w:tc>
          <w:tcPr>
            <w:tcW w:w="709" w:type="dxa"/>
            <w:tcBorders>
              <w:top w:val="single" w:sz="4" w:space="0" w:color="auto"/>
              <w:left w:val="single" w:sz="4" w:space="0" w:color="auto"/>
              <w:bottom w:val="single" w:sz="4" w:space="0" w:color="auto"/>
              <w:right w:val="nil"/>
            </w:tcBorders>
          </w:tcPr>
          <w:p w:rsidR="003873C8" w:rsidRPr="00AC0F69" w:rsidRDefault="003873C8" w:rsidP="00107B99">
            <w:pPr>
              <w:autoSpaceDE w:val="0"/>
              <w:autoSpaceDN w:val="0"/>
              <w:rPr>
                <w:lang w:val="en-US" w:eastAsia="ru-RU"/>
              </w:rPr>
            </w:pP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r>
              <w:rPr>
                <w:lang w:val="en-US" w:eastAsia="ru-RU"/>
              </w:rPr>
              <w:t>Transportarea materialelor</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184"/>
        </w:trPr>
        <w:tc>
          <w:tcPr>
            <w:tcW w:w="709" w:type="dxa"/>
            <w:tcBorders>
              <w:top w:val="single" w:sz="4" w:space="0" w:color="auto"/>
              <w:left w:val="single" w:sz="4" w:space="0" w:color="auto"/>
              <w:bottom w:val="single" w:sz="4" w:space="0" w:color="auto"/>
              <w:right w:val="nil"/>
            </w:tcBorders>
          </w:tcPr>
          <w:p w:rsidR="003873C8" w:rsidRPr="00AC0F69" w:rsidRDefault="003873C8" w:rsidP="00107B99">
            <w:pPr>
              <w:autoSpaceDE w:val="0"/>
              <w:autoSpaceDN w:val="0"/>
              <w:rPr>
                <w:lang w:val="en-US" w:eastAsia="ru-RU"/>
              </w:rPr>
            </w:pP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r>
              <w:rPr>
                <w:lang w:val="en-US" w:eastAsia="ru-RU"/>
              </w:rPr>
              <w:t>Total</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167"/>
        </w:trPr>
        <w:tc>
          <w:tcPr>
            <w:tcW w:w="709" w:type="dxa"/>
            <w:tcBorders>
              <w:top w:val="single" w:sz="4" w:space="0" w:color="auto"/>
              <w:left w:val="single" w:sz="4" w:space="0" w:color="auto"/>
              <w:bottom w:val="single" w:sz="4" w:space="0" w:color="auto"/>
              <w:right w:val="nil"/>
            </w:tcBorders>
          </w:tcPr>
          <w:p w:rsidR="003873C8" w:rsidRPr="00AC0F69" w:rsidRDefault="003873C8" w:rsidP="00107B99">
            <w:pPr>
              <w:autoSpaceDE w:val="0"/>
              <w:autoSpaceDN w:val="0"/>
              <w:rPr>
                <w:lang w:val="en-US" w:eastAsia="ru-RU"/>
              </w:rPr>
            </w:pP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r>
              <w:rPr>
                <w:lang w:val="en-US" w:eastAsia="ru-RU"/>
              </w:rPr>
              <w:t>Cheltueli de regie</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167"/>
        </w:trPr>
        <w:tc>
          <w:tcPr>
            <w:tcW w:w="709" w:type="dxa"/>
            <w:tcBorders>
              <w:top w:val="single" w:sz="4" w:space="0" w:color="auto"/>
              <w:left w:val="single" w:sz="4" w:space="0" w:color="auto"/>
              <w:bottom w:val="single" w:sz="4" w:space="0" w:color="auto"/>
              <w:right w:val="nil"/>
            </w:tcBorders>
          </w:tcPr>
          <w:p w:rsidR="003873C8" w:rsidRPr="00AC0F69" w:rsidRDefault="003873C8" w:rsidP="00107B99">
            <w:pPr>
              <w:autoSpaceDE w:val="0"/>
              <w:autoSpaceDN w:val="0"/>
              <w:rPr>
                <w:lang w:val="en-US" w:eastAsia="ru-RU"/>
              </w:rPr>
            </w:pP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r>
              <w:rPr>
                <w:lang w:val="en-US" w:eastAsia="ru-RU"/>
              </w:rPr>
              <w:t>Total</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184"/>
        </w:trPr>
        <w:tc>
          <w:tcPr>
            <w:tcW w:w="709" w:type="dxa"/>
            <w:tcBorders>
              <w:top w:val="single" w:sz="4" w:space="0" w:color="auto"/>
              <w:left w:val="single" w:sz="4" w:space="0" w:color="auto"/>
              <w:bottom w:val="single" w:sz="4" w:space="0" w:color="auto"/>
              <w:right w:val="nil"/>
            </w:tcBorders>
          </w:tcPr>
          <w:p w:rsidR="003873C8" w:rsidRPr="00AC0F69" w:rsidRDefault="003873C8" w:rsidP="00107B99">
            <w:pPr>
              <w:autoSpaceDE w:val="0"/>
              <w:autoSpaceDN w:val="0"/>
              <w:rPr>
                <w:lang w:val="en-US" w:eastAsia="ru-RU"/>
              </w:rPr>
            </w:pP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r>
              <w:rPr>
                <w:lang w:val="en-US" w:eastAsia="ru-RU"/>
              </w:rPr>
              <w:t>Beneficiu de deviz</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160"/>
        </w:trPr>
        <w:tc>
          <w:tcPr>
            <w:tcW w:w="709" w:type="dxa"/>
            <w:tcBorders>
              <w:top w:val="single" w:sz="4" w:space="0" w:color="auto"/>
              <w:left w:val="single" w:sz="6" w:space="0" w:color="auto"/>
              <w:bottom w:val="single" w:sz="4" w:space="0" w:color="auto"/>
              <w:right w:val="nil"/>
            </w:tcBorders>
          </w:tcPr>
          <w:p w:rsidR="003873C8" w:rsidRPr="00AC0F69" w:rsidRDefault="003873C8" w:rsidP="00107B99">
            <w:pPr>
              <w:autoSpaceDE w:val="0"/>
              <w:autoSpaceDN w:val="0"/>
              <w:rPr>
                <w:lang w:val="en-US" w:eastAsia="ru-RU"/>
              </w:rPr>
            </w:pPr>
          </w:p>
        </w:tc>
        <w:tc>
          <w:tcPr>
            <w:tcW w:w="709" w:type="dxa"/>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1276"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252" w:type="dxa"/>
            <w:tcBorders>
              <w:top w:val="single" w:sz="4" w:space="0" w:color="auto"/>
              <w:left w:val="nil"/>
              <w:bottom w:val="single" w:sz="4" w:space="0" w:color="auto"/>
              <w:right w:val="nil"/>
            </w:tcBorders>
            <w:hideMark/>
          </w:tcPr>
          <w:p w:rsidR="003873C8" w:rsidRPr="00AC0F69" w:rsidRDefault="003873C8" w:rsidP="00107B99">
            <w:pPr>
              <w:autoSpaceDE w:val="0"/>
              <w:autoSpaceDN w:val="0"/>
              <w:rPr>
                <w:sz w:val="8"/>
                <w:szCs w:val="8"/>
                <w:lang w:val="en-US" w:eastAsia="ru-RU"/>
              </w:rPr>
            </w:pPr>
            <w:r w:rsidRPr="00AC0F69">
              <w:rPr>
                <w:b/>
                <w:bCs/>
                <w:lang w:val="en-US" w:eastAsia="ru-RU"/>
              </w:rPr>
              <w:t>Total Canalizarea interioara</w:t>
            </w:r>
          </w:p>
        </w:tc>
        <w:tc>
          <w:tcPr>
            <w:tcW w:w="1559" w:type="dxa"/>
            <w:tcBorders>
              <w:top w:val="single" w:sz="4" w:space="0" w:color="auto"/>
              <w:left w:val="nil"/>
              <w:bottom w:val="single" w:sz="4" w:space="0" w:color="auto"/>
              <w:right w:val="nil"/>
            </w:tcBorders>
            <w:hideMark/>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c>
          <w:tcPr>
            <w:tcW w:w="709" w:type="dxa"/>
            <w:tcBorders>
              <w:top w:val="nil"/>
              <w:left w:val="single" w:sz="6" w:space="0" w:color="auto"/>
              <w:bottom w:val="nil"/>
              <w:right w:val="nil"/>
            </w:tcBorders>
            <w:hideMark/>
          </w:tcPr>
          <w:p w:rsidR="003873C8" w:rsidRPr="00AC0F69" w:rsidRDefault="003873C8" w:rsidP="00107B99">
            <w:pPr>
              <w:autoSpaceDE w:val="0"/>
              <w:autoSpaceDN w:val="0"/>
              <w:jc w:val="center"/>
              <w:rPr>
                <w:lang w:val="en-US" w:eastAsia="ru-RU"/>
              </w:rPr>
            </w:pPr>
            <w:r w:rsidRPr="00AC0F69">
              <w:rPr>
                <w:lang w:val="en-US" w:eastAsia="ru-RU"/>
              </w:rPr>
              <w:t xml:space="preserve"> </w:t>
            </w:r>
          </w:p>
        </w:tc>
        <w:tc>
          <w:tcPr>
            <w:tcW w:w="1559" w:type="dxa"/>
            <w:gridSpan w:val="3"/>
            <w:tcBorders>
              <w:top w:val="nil"/>
              <w:left w:val="single" w:sz="6" w:space="0" w:color="auto"/>
              <w:bottom w:val="nil"/>
              <w:right w:val="nil"/>
            </w:tcBorders>
          </w:tcPr>
          <w:p w:rsidR="003873C8" w:rsidRPr="00AC0F69" w:rsidRDefault="003873C8" w:rsidP="00107B99">
            <w:pPr>
              <w:autoSpaceDE w:val="0"/>
              <w:autoSpaceDN w:val="0"/>
              <w:rPr>
                <w:lang w:val="en-US" w:eastAsia="ru-RU"/>
              </w:rPr>
            </w:pPr>
          </w:p>
        </w:tc>
        <w:tc>
          <w:tcPr>
            <w:tcW w:w="4678" w:type="dxa"/>
            <w:gridSpan w:val="2"/>
            <w:tcBorders>
              <w:top w:val="nil"/>
              <w:left w:val="single" w:sz="6" w:space="0" w:color="auto"/>
              <w:bottom w:val="nil"/>
              <w:right w:val="single" w:sz="6" w:space="0" w:color="auto"/>
            </w:tcBorders>
          </w:tcPr>
          <w:p w:rsidR="003873C8" w:rsidRPr="002338C1" w:rsidRDefault="003873C8" w:rsidP="00107B99">
            <w:pPr>
              <w:autoSpaceDE w:val="0"/>
              <w:autoSpaceDN w:val="0"/>
              <w:rPr>
                <w:b/>
                <w:bCs/>
                <w:lang w:val="en-US" w:eastAsia="ru-RU"/>
              </w:rPr>
            </w:pPr>
            <w:r>
              <w:rPr>
                <w:b/>
                <w:bCs/>
                <w:lang w:val="en-US" w:eastAsia="ru-RU"/>
              </w:rPr>
              <w:t>2.5. Utilaj</w:t>
            </w:r>
          </w:p>
        </w:tc>
        <w:tc>
          <w:tcPr>
            <w:tcW w:w="1559" w:type="dxa"/>
            <w:tcBorders>
              <w:top w:val="nil"/>
              <w:left w:val="single" w:sz="6" w:space="0" w:color="auto"/>
              <w:bottom w:val="nil"/>
              <w:right w:val="nil"/>
            </w:tcBorders>
          </w:tcPr>
          <w:p w:rsidR="003873C8" w:rsidRPr="00AC0F69" w:rsidRDefault="003873C8" w:rsidP="00107B99">
            <w:pPr>
              <w:autoSpaceDE w:val="0"/>
              <w:autoSpaceDN w:val="0"/>
              <w:jc w:val="center"/>
              <w:rPr>
                <w:b/>
                <w:bCs/>
                <w:lang w:val="en-US" w:eastAsia="ru-RU"/>
              </w:rPr>
            </w:pPr>
          </w:p>
        </w:tc>
        <w:tc>
          <w:tcPr>
            <w:tcW w:w="1701" w:type="dxa"/>
            <w:tcBorders>
              <w:top w:val="nil"/>
              <w:left w:val="single" w:sz="6" w:space="0" w:color="auto"/>
              <w:bottom w:val="nil"/>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139</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SE58A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 xml:space="preserve">Contoare de apa rece si calda, avind diametrul de -15..25 mm </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3320634625000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Contor de apa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1,010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140</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SE56A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Filtru pentru apa potabila, cu mufe filetata pentru montaj pe conducta, avind dimensiunea de 1" - 2"</w:t>
            </w:r>
            <w:r w:rsidRPr="00AC0F69">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2924127322065</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Filtru pentru apa potabila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1,010</w:t>
            </w: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 xml:space="preserve"> </w:t>
            </w: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Total</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tcPr>
          <w:p w:rsidR="003873C8" w:rsidRPr="00AC0F69" w:rsidRDefault="003873C8" w:rsidP="00107B99">
            <w:pPr>
              <w:autoSpaceDE w:val="0"/>
              <w:autoSpaceDN w:val="0"/>
              <w:rPr>
                <w:lang w:val="en-US" w:eastAsia="ru-RU"/>
              </w:rPr>
            </w:pP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Cheltuieli de depozitare</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r>
      <w:tr w:rsidR="003873C8" w:rsidRPr="00AC0F69" w:rsidTr="00107B99">
        <w:trPr>
          <w:trHeight w:val="160"/>
        </w:trPr>
        <w:tc>
          <w:tcPr>
            <w:tcW w:w="709" w:type="dxa"/>
            <w:tcBorders>
              <w:top w:val="single" w:sz="4" w:space="0" w:color="auto"/>
              <w:left w:val="single" w:sz="6" w:space="0" w:color="auto"/>
              <w:bottom w:val="single" w:sz="4" w:space="0" w:color="auto"/>
              <w:right w:val="nil"/>
            </w:tcBorders>
          </w:tcPr>
          <w:p w:rsidR="003873C8" w:rsidRPr="00AC0F69" w:rsidRDefault="003873C8" w:rsidP="00107B99">
            <w:pPr>
              <w:autoSpaceDE w:val="0"/>
              <w:autoSpaceDN w:val="0"/>
              <w:rPr>
                <w:lang w:val="en-US" w:eastAsia="ru-RU"/>
              </w:rPr>
            </w:pPr>
          </w:p>
        </w:tc>
        <w:tc>
          <w:tcPr>
            <w:tcW w:w="709" w:type="dxa"/>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1276"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252" w:type="dxa"/>
            <w:tcBorders>
              <w:top w:val="single" w:sz="4" w:space="0" w:color="auto"/>
              <w:left w:val="nil"/>
              <w:bottom w:val="single" w:sz="4" w:space="0" w:color="auto"/>
              <w:right w:val="nil"/>
            </w:tcBorders>
            <w:hideMark/>
          </w:tcPr>
          <w:p w:rsidR="003873C8" w:rsidRPr="00AC0F69" w:rsidRDefault="003873C8" w:rsidP="00107B99">
            <w:pPr>
              <w:autoSpaceDE w:val="0"/>
              <w:autoSpaceDN w:val="0"/>
              <w:rPr>
                <w:sz w:val="8"/>
                <w:szCs w:val="8"/>
                <w:lang w:val="en-US" w:eastAsia="ru-RU"/>
              </w:rPr>
            </w:pPr>
            <w:r w:rsidRPr="00AC0F69">
              <w:rPr>
                <w:b/>
                <w:bCs/>
                <w:lang w:val="en-US" w:eastAsia="ru-RU"/>
              </w:rPr>
              <w:t>Total Utilaj</w:t>
            </w:r>
          </w:p>
        </w:tc>
        <w:tc>
          <w:tcPr>
            <w:tcW w:w="1559" w:type="dxa"/>
            <w:tcBorders>
              <w:top w:val="single" w:sz="4" w:space="0" w:color="auto"/>
              <w:left w:val="nil"/>
              <w:bottom w:val="single" w:sz="4" w:space="0" w:color="auto"/>
              <w:right w:val="nil"/>
            </w:tcBorders>
            <w:hideMark/>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r>
      <w:tr w:rsidR="003873C8" w:rsidRPr="00AC0F69" w:rsidTr="00107B99">
        <w:tc>
          <w:tcPr>
            <w:tcW w:w="709" w:type="dxa"/>
            <w:tcBorders>
              <w:top w:val="nil"/>
              <w:left w:val="single" w:sz="6" w:space="0" w:color="auto"/>
              <w:bottom w:val="nil"/>
              <w:right w:val="nil"/>
            </w:tcBorders>
            <w:hideMark/>
          </w:tcPr>
          <w:p w:rsidR="003873C8" w:rsidRPr="00AC0F69" w:rsidRDefault="003873C8" w:rsidP="00107B99">
            <w:pPr>
              <w:autoSpaceDE w:val="0"/>
              <w:autoSpaceDN w:val="0"/>
              <w:jc w:val="center"/>
              <w:rPr>
                <w:lang w:val="en-US" w:eastAsia="ru-RU"/>
              </w:rPr>
            </w:pPr>
            <w:r w:rsidRPr="00AC0F69">
              <w:rPr>
                <w:lang w:val="en-US" w:eastAsia="ru-RU"/>
              </w:rPr>
              <w:t xml:space="preserve"> </w:t>
            </w:r>
          </w:p>
        </w:tc>
        <w:tc>
          <w:tcPr>
            <w:tcW w:w="1559" w:type="dxa"/>
            <w:gridSpan w:val="3"/>
            <w:tcBorders>
              <w:top w:val="nil"/>
              <w:left w:val="single" w:sz="6" w:space="0" w:color="auto"/>
              <w:bottom w:val="nil"/>
              <w:right w:val="nil"/>
            </w:tcBorders>
          </w:tcPr>
          <w:p w:rsidR="003873C8" w:rsidRPr="00AC0F69" w:rsidRDefault="003873C8" w:rsidP="00107B99">
            <w:pPr>
              <w:autoSpaceDE w:val="0"/>
              <w:autoSpaceDN w:val="0"/>
              <w:rPr>
                <w:lang w:val="en-US" w:eastAsia="ru-RU"/>
              </w:rPr>
            </w:pPr>
          </w:p>
        </w:tc>
        <w:tc>
          <w:tcPr>
            <w:tcW w:w="4678" w:type="dxa"/>
            <w:gridSpan w:val="2"/>
            <w:tcBorders>
              <w:top w:val="nil"/>
              <w:left w:val="single" w:sz="6" w:space="0" w:color="auto"/>
              <w:bottom w:val="nil"/>
              <w:right w:val="single" w:sz="6" w:space="0" w:color="auto"/>
            </w:tcBorders>
          </w:tcPr>
          <w:p w:rsidR="003873C8" w:rsidRPr="002338C1" w:rsidRDefault="003873C8" w:rsidP="00107B99">
            <w:pPr>
              <w:autoSpaceDE w:val="0"/>
              <w:autoSpaceDN w:val="0"/>
              <w:rPr>
                <w:b/>
                <w:bCs/>
                <w:lang w:val="en-US" w:eastAsia="ru-RU"/>
              </w:rPr>
            </w:pPr>
            <w:r>
              <w:rPr>
                <w:b/>
                <w:bCs/>
                <w:lang w:val="en-US" w:eastAsia="ru-RU"/>
              </w:rPr>
              <w:t>2.6. Lucrari de montare</w:t>
            </w:r>
          </w:p>
        </w:tc>
        <w:tc>
          <w:tcPr>
            <w:tcW w:w="1559" w:type="dxa"/>
            <w:tcBorders>
              <w:top w:val="nil"/>
              <w:left w:val="single" w:sz="6" w:space="0" w:color="auto"/>
              <w:bottom w:val="nil"/>
              <w:right w:val="nil"/>
            </w:tcBorders>
          </w:tcPr>
          <w:p w:rsidR="003873C8" w:rsidRPr="00AC0F69" w:rsidRDefault="003873C8" w:rsidP="00107B99">
            <w:pPr>
              <w:autoSpaceDE w:val="0"/>
              <w:autoSpaceDN w:val="0"/>
              <w:jc w:val="center"/>
              <w:rPr>
                <w:b/>
                <w:bCs/>
                <w:lang w:val="en-US" w:eastAsia="ru-RU"/>
              </w:rPr>
            </w:pPr>
          </w:p>
        </w:tc>
        <w:tc>
          <w:tcPr>
            <w:tcW w:w="1701" w:type="dxa"/>
            <w:tcBorders>
              <w:top w:val="nil"/>
              <w:left w:val="single" w:sz="6" w:space="0" w:color="auto"/>
              <w:bottom w:val="nil"/>
              <w:right w:val="nil"/>
            </w:tcBorders>
          </w:tcPr>
          <w:p w:rsidR="003873C8" w:rsidRPr="00AC0F69" w:rsidRDefault="003873C8" w:rsidP="00107B99">
            <w:pPr>
              <w:autoSpaceDE w:val="0"/>
              <w:autoSpaceDN w:val="0"/>
              <w:jc w:val="center"/>
              <w:rPr>
                <w:lang w:val="en-US" w:eastAsia="ru-RU"/>
              </w:rPr>
            </w:pP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141</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SE58A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 xml:space="preserve">Contoare de apa rece si calda, avind diametrul de -15..25 mm </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7136020011620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Instalator apa, canal</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0,250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142</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SE56A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Filtru pentru apa potabila, cu mufe filetata pentru montaj pe conducta, avind dimensiunea de 1" - 2"</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7136020011620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Instalator apa, canal</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2,300</w:t>
            </w: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 xml:space="preserve"> </w:t>
            </w: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Total</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tcPr>
          <w:p w:rsidR="003873C8" w:rsidRPr="00AC0F69" w:rsidRDefault="003873C8" w:rsidP="00107B99">
            <w:pPr>
              <w:autoSpaceDE w:val="0"/>
              <w:autoSpaceDN w:val="0"/>
              <w:rPr>
                <w:lang w:val="en-US" w:eastAsia="ru-RU"/>
              </w:rPr>
            </w:pP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Fondul social</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tcPr>
          <w:p w:rsidR="003873C8" w:rsidRPr="00AC0F69" w:rsidRDefault="003873C8" w:rsidP="00107B99">
            <w:pPr>
              <w:autoSpaceDE w:val="0"/>
              <w:autoSpaceDN w:val="0"/>
              <w:rPr>
                <w:lang w:val="en-US" w:eastAsia="ru-RU"/>
              </w:rPr>
            </w:pP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Total</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tcPr>
          <w:p w:rsidR="003873C8" w:rsidRPr="00AC0F69" w:rsidRDefault="003873C8" w:rsidP="00107B99">
            <w:pPr>
              <w:autoSpaceDE w:val="0"/>
              <w:autoSpaceDN w:val="0"/>
              <w:rPr>
                <w:lang w:val="en-US" w:eastAsia="ru-RU"/>
              </w:rPr>
            </w:pP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Cheltuieli de regie</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tcPr>
          <w:p w:rsidR="003873C8" w:rsidRPr="00AC0F69" w:rsidRDefault="003873C8" w:rsidP="00107B99">
            <w:pPr>
              <w:autoSpaceDE w:val="0"/>
              <w:autoSpaceDN w:val="0"/>
              <w:rPr>
                <w:lang w:val="en-US" w:eastAsia="ru-RU"/>
              </w:rPr>
            </w:pP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Total</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tcPr>
          <w:p w:rsidR="003873C8" w:rsidRPr="00AC0F69" w:rsidRDefault="003873C8" w:rsidP="00107B99">
            <w:pPr>
              <w:autoSpaceDE w:val="0"/>
              <w:autoSpaceDN w:val="0"/>
              <w:rPr>
                <w:lang w:val="en-US" w:eastAsia="ru-RU"/>
              </w:rPr>
            </w:pP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Beneficiu de deviz</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160"/>
        </w:trPr>
        <w:tc>
          <w:tcPr>
            <w:tcW w:w="709" w:type="dxa"/>
            <w:tcBorders>
              <w:top w:val="single" w:sz="4" w:space="0" w:color="auto"/>
              <w:left w:val="single" w:sz="6" w:space="0" w:color="auto"/>
              <w:bottom w:val="single" w:sz="4" w:space="0" w:color="auto"/>
              <w:right w:val="nil"/>
            </w:tcBorders>
          </w:tcPr>
          <w:p w:rsidR="003873C8" w:rsidRPr="00AC0F69" w:rsidRDefault="003873C8" w:rsidP="00107B99">
            <w:pPr>
              <w:autoSpaceDE w:val="0"/>
              <w:autoSpaceDN w:val="0"/>
              <w:rPr>
                <w:lang w:val="en-US" w:eastAsia="ru-RU"/>
              </w:rPr>
            </w:pPr>
          </w:p>
        </w:tc>
        <w:tc>
          <w:tcPr>
            <w:tcW w:w="709" w:type="dxa"/>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1276"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252" w:type="dxa"/>
            <w:tcBorders>
              <w:top w:val="single" w:sz="4" w:space="0" w:color="auto"/>
              <w:left w:val="nil"/>
              <w:bottom w:val="single" w:sz="4" w:space="0" w:color="auto"/>
              <w:right w:val="nil"/>
            </w:tcBorders>
            <w:hideMark/>
          </w:tcPr>
          <w:p w:rsidR="003873C8" w:rsidRPr="00AC0F69" w:rsidRDefault="003873C8" w:rsidP="00107B99">
            <w:pPr>
              <w:autoSpaceDE w:val="0"/>
              <w:autoSpaceDN w:val="0"/>
              <w:rPr>
                <w:sz w:val="8"/>
                <w:szCs w:val="8"/>
                <w:lang w:val="en-US" w:eastAsia="ru-RU"/>
              </w:rPr>
            </w:pPr>
            <w:r w:rsidRPr="00AC0F69">
              <w:rPr>
                <w:b/>
                <w:bCs/>
                <w:lang w:val="en-US" w:eastAsia="ru-RU"/>
              </w:rPr>
              <w:t>Total Lucrari de montare</w:t>
            </w:r>
          </w:p>
        </w:tc>
        <w:tc>
          <w:tcPr>
            <w:tcW w:w="1559" w:type="dxa"/>
            <w:tcBorders>
              <w:top w:val="single" w:sz="4" w:space="0" w:color="auto"/>
              <w:left w:val="nil"/>
              <w:bottom w:val="single" w:sz="4" w:space="0" w:color="auto"/>
              <w:right w:val="nil"/>
            </w:tcBorders>
            <w:hideMark/>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160"/>
        </w:trPr>
        <w:tc>
          <w:tcPr>
            <w:tcW w:w="709" w:type="dxa"/>
            <w:tcBorders>
              <w:top w:val="single" w:sz="4" w:space="0" w:color="auto"/>
              <w:left w:val="single" w:sz="6" w:space="0" w:color="auto"/>
              <w:bottom w:val="single" w:sz="4" w:space="0" w:color="auto"/>
              <w:right w:val="nil"/>
            </w:tcBorders>
          </w:tcPr>
          <w:p w:rsidR="003873C8" w:rsidRPr="00AC0F69" w:rsidRDefault="003873C8" w:rsidP="00107B99">
            <w:pPr>
              <w:autoSpaceDE w:val="0"/>
              <w:autoSpaceDN w:val="0"/>
              <w:rPr>
                <w:lang w:val="en-US" w:eastAsia="ru-RU"/>
              </w:rPr>
            </w:pPr>
          </w:p>
        </w:tc>
        <w:tc>
          <w:tcPr>
            <w:tcW w:w="709" w:type="dxa"/>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1276"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252" w:type="dxa"/>
            <w:tcBorders>
              <w:top w:val="single" w:sz="4" w:space="0" w:color="auto"/>
              <w:left w:val="nil"/>
              <w:bottom w:val="single" w:sz="4" w:space="0" w:color="auto"/>
              <w:right w:val="nil"/>
            </w:tcBorders>
            <w:hideMark/>
          </w:tcPr>
          <w:p w:rsidR="003873C8" w:rsidRPr="00AC0F69" w:rsidRDefault="003873C8" w:rsidP="00107B99">
            <w:pPr>
              <w:autoSpaceDE w:val="0"/>
              <w:autoSpaceDN w:val="0"/>
              <w:rPr>
                <w:sz w:val="8"/>
                <w:szCs w:val="8"/>
                <w:lang w:val="en-US" w:eastAsia="ru-RU"/>
              </w:rPr>
            </w:pPr>
            <w:r w:rsidRPr="00AC0F69">
              <w:rPr>
                <w:b/>
                <w:bCs/>
                <w:lang w:val="en-US" w:eastAsia="ru-RU"/>
              </w:rPr>
              <w:t>Total Retele ingineresti</w:t>
            </w:r>
          </w:p>
        </w:tc>
        <w:tc>
          <w:tcPr>
            <w:tcW w:w="1559" w:type="dxa"/>
            <w:tcBorders>
              <w:top w:val="single" w:sz="4" w:space="0" w:color="auto"/>
              <w:left w:val="nil"/>
              <w:bottom w:val="single" w:sz="4" w:space="0" w:color="auto"/>
              <w:right w:val="nil"/>
            </w:tcBorders>
            <w:hideMark/>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c>
          <w:tcPr>
            <w:tcW w:w="709" w:type="dxa"/>
            <w:tcBorders>
              <w:top w:val="nil"/>
              <w:left w:val="single" w:sz="6" w:space="0" w:color="auto"/>
              <w:bottom w:val="nil"/>
              <w:right w:val="nil"/>
            </w:tcBorders>
            <w:hideMark/>
          </w:tcPr>
          <w:p w:rsidR="003873C8" w:rsidRPr="00AC0F69" w:rsidRDefault="003873C8" w:rsidP="00107B99">
            <w:pPr>
              <w:autoSpaceDE w:val="0"/>
              <w:autoSpaceDN w:val="0"/>
              <w:jc w:val="center"/>
              <w:rPr>
                <w:lang w:val="en-US" w:eastAsia="ru-RU"/>
              </w:rPr>
            </w:pPr>
            <w:r w:rsidRPr="00AC0F69">
              <w:rPr>
                <w:lang w:val="en-US" w:eastAsia="ru-RU"/>
              </w:rPr>
              <w:t xml:space="preserve"> </w:t>
            </w:r>
          </w:p>
        </w:tc>
        <w:tc>
          <w:tcPr>
            <w:tcW w:w="1559" w:type="dxa"/>
            <w:gridSpan w:val="3"/>
            <w:tcBorders>
              <w:top w:val="nil"/>
              <w:left w:val="single" w:sz="6" w:space="0" w:color="auto"/>
              <w:bottom w:val="nil"/>
              <w:right w:val="nil"/>
            </w:tcBorders>
          </w:tcPr>
          <w:p w:rsidR="003873C8" w:rsidRPr="00AC0F69" w:rsidRDefault="003873C8" w:rsidP="00107B99">
            <w:pPr>
              <w:autoSpaceDE w:val="0"/>
              <w:autoSpaceDN w:val="0"/>
              <w:rPr>
                <w:lang w:val="en-US" w:eastAsia="ru-RU"/>
              </w:rPr>
            </w:pPr>
          </w:p>
        </w:tc>
        <w:tc>
          <w:tcPr>
            <w:tcW w:w="4678" w:type="dxa"/>
            <w:gridSpan w:val="2"/>
            <w:tcBorders>
              <w:top w:val="nil"/>
              <w:left w:val="single" w:sz="6" w:space="0" w:color="auto"/>
              <w:bottom w:val="nil"/>
              <w:right w:val="single" w:sz="6" w:space="0" w:color="auto"/>
            </w:tcBorders>
          </w:tcPr>
          <w:p w:rsidR="003873C8" w:rsidRPr="002338C1" w:rsidRDefault="003873C8" w:rsidP="00107B99">
            <w:pPr>
              <w:autoSpaceDE w:val="0"/>
              <w:autoSpaceDN w:val="0"/>
              <w:rPr>
                <w:b/>
                <w:bCs/>
                <w:lang w:val="en-US" w:eastAsia="ru-RU"/>
              </w:rPr>
            </w:pPr>
            <w:r>
              <w:rPr>
                <w:b/>
                <w:bCs/>
                <w:lang w:val="en-US" w:eastAsia="ru-RU"/>
              </w:rPr>
              <w:t>3. Lucrari de electricitate</w:t>
            </w:r>
          </w:p>
        </w:tc>
        <w:tc>
          <w:tcPr>
            <w:tcW w:w="1559" w:type="dxa"/>
            <w:tcBorders>
              <w:top w:val="nil"/>
              <w:left w:val="single" w:sz="6" w:space="0" w:color="auto"/>
              <w:bottom w:val="nil"/>
              <w:right w:val="nil"/>
            </w:tcBorders>
          </w:tcPr>
          <w:p w:rsidR="003873C8" w:rsidRPr="00AC0F69" w:rsidRDefault="003873C8" w:rsidP="00107B99">
            <w:pPr>
              <w:autoSpaceDE w:val="0"/>
              <w:autoSpaceDN w:val="0"/>
              <w:jc w:val="center"/>
              <w:rPr>
                <w:b/>
                <w:bCs/>
                <w:lang w:val="en-US" w:eastAsia="ru-RU"/>
              </w:rPr>
            </w:pPr>
          </w:p>
        </w:tc>
        <w:tc>
          <w:tcPr>
            <w:tcW w:w="1701" w:type="dxa"/>
            <w:tcBorders>
              <w:top w:val="nil"/>
              <w:left w:val="single" w:sz="6" w:space="0" w:color="auto"/>
              <w:bottom w:val="nil"/>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c>
          <w:tcPr>
            <w:tcW w:w="709" w:type="dxa"/>
            <w:tcBorders>
              <w:top w:val="nil"/>
              <w:left w:val="single" w:sz="6" w:space="0" w:color="auto"/>
              <w:bottom w:val="nil"/>
              <w:right w:val="nil"/>
            </w:tcBorders>
          </w:tcPr>
          <w:p w:rsidR="003873C8" w:rsidRPr="00AC0F69" w:rsidRDefault="003873C8" w:rsidP="00107B99">
            <w:pPr>
              <w:autoSpaceDE w:val="0"/>
              <w:autoSpaceDN w:val="0"/>
              <w:jc w:val="center"/>
              <w:rPr>
                <w:lang w:val="en-US" w:eastAsia="ru-RU"/>
              </w:rPr>
            </w:pPr>
          </w:p>
        </w:tc>
        <w:tc>
          <w:tcPr>
            <w:tcW w:w="1559" w:type="dxa"/>
            <w:gridSpan w:val="3"/>
            <w:tcBorders>
              <w:top w:val="nil"/>
              <w:left w:val="single" w:sz="6" w:space="0" w:color="auto"/>
              <w:bottom w:val="nil"/>
              <w:right w:val="nil"/>
            </w:tcBorders>
          </w:tcPr>
          <w:p w:rsidR="003873C8" w:rsidRPr="00AC0F69" w:rsidRDefault="003873C8" w:rsidP="00107B99">
            <w:pPr>
              <w:autoSpaceDE w:val="0"/>
              <w:autoSpaceDN w:val="0"/>
              <w:rPr>
                <w:lang w:val="en-US" w:eastAsia="ru-RU"/>
              </w:rPr>
            </w:pPr>
          </w:p>
        </w:tc>
        <w:tc>
          <w:tcPr>
            <w:tcW w:w="4678" w:type="dxa"/>
            <w:gridSpan w:val="2"/>
            <w:tcBorders>
              <w:top w:val="nil"/>
              <w:left w:val="single" w:sz="6" w:space="0" w:color="auto"/>
              <w:bottom w:val="nil"/>
              <w:right w:val="single" w:sz="6" w:space="0" w:color="auto"/>
            </w:tcBorders>
          </w:tcPr>
          <w:p w:rsidR="003873C8" w:rsidRPr="002338C1" w:rsidRDefault="003873C8" w:rsidP="00107B99">
            <w:pPr>
              <w:autoSpaceDE w:val="0"/>
              <w:autoSpaceDN w:val="0"/>
              <w:rPr>
                <w:b/>
                <w:bCs/>
                <w:lang w:val="en-US" w:eastAsia="ru-RU"/>
              </w:rPr>
            </w:pPr>
            <w:r>
              <w:rPr>
                <w:b/>
                <w:bCs/>
                <w:lang w:val="en-US" w:eastAsia="ru-RU"/>
              </w:rPr>
              <w:t>3.1. Lucrari de montare</w:t>
            </w:r>
          </w:p>
        </w:tc>
        <w:tc>
          <w:tcPr>
            <w:tcW w:w="1559" w:type="dxa"/>
            <w:tcBorders>
              <w:top w:val="nil"/>
              <w:left w:val="single" w:sz="6" w:space="0" w:color="auto"/>
              <w:bottom w:val="nil"/>
              <w:right w:val="nil"/>
            </w:tcBorders>
          </w:tcPr>
          <w:p w:rsidR="003873C8" w:rsidRPr="00AC0F69" w:rsidRDefault="003873C8" w:rsidP="00107B99">
            <w:pPr>
              <w:autoSpaceDE w:val="0"/>
              <w:autoSpaceDN w:val="0"/>
              <w:jc w:val="center"/>
              <w:rPr>
                <w:b/>
                <w:bCs/>
                <w:lang w:val="en-US" w:eastAsia="ru-RU"/>
              </w:rPr>
            </w:pPr>
          </w:p>
        </w:tc>
        <w:tc>
          <w:tcPr>
            <w:tcW w:w="1701" w:type="dxa"/>
            <w:tcBorders>
              <w:top w:val="nil"/>
              <w:left w:val="single" w:sz="6" w:space="0" w:color="auto"/>
              <w:bottom w:val="nil"/>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143</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RpEF23B</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Demontari de corpuri de iluminat fluorescente de orice fel, cu doua sau mai multe brate sau tuburi</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6,000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7137010011520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Electrician in constructii</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1,800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144</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RpEE24A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 xml:space="preserve">Demontarea aparatelor electrice pentru curent tari : unipolare (prize si intrerupatoare)  </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12,000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7137010011520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Electrician in constructii</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0,720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145</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08-03-526-1</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Automat mono-, bi-, tripolar, montat pe constructii pe perete sau coloana, BA 47-29 1p/C16A</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3,000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4,680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540-29116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Automat BA 47-29 1p/C 16A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3,000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1011977</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 xml:space="preserve">Suruburi cu piulite si saibe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0,147</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330206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Masini de gaurit electrice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0,120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146</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08-03-594-3</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Corp de iluminat cu lampi luminescente montat separat pe pivoti, (600x600mm, 3300-5000 K, 48 W, Led)</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100 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0,070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11,830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570-1048</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Corp  Led 60x60cm, 48 W</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7,000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147</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08-03-594-2</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Corp de iluminat cu lampi luminescente montat separat pe pivoti, ( Panou LED incorporat 18 W,1300 LM, 300 20x20 cm ,Alb)</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100 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0,040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4,640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570-421244</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Corp Led ( Panou LED incorporat 18 W,1300 LM, 300 20x20 cm ,Alb)</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4,000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148</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08-03-593-10</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Indicatori de iluminat de perete  GW80238 cu alimentare autonoma  1 ora 18W, 220V</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100 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0,020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1,964</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570-45</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Indicatori de iluminat GW80238  cu alimentare autonoma  1 ora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1019103</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Dibluri de distantare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100 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0,082</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lastRenderedPageBreak/>
              <w:t>149</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590-325</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Cablu ВВГнг-LS-3x2,5</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90,000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590-0325</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Cablu ВВГнг-LS-3x2,5</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90,000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150</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590-315</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Cablu ВВГнг-LS-3x1.5</w:t>
            </w:r>
            <w:r w:rsidRPr="00AC0F69">
              <w:rPr>
                <w:rFonts w:ascii="Times New Roman CYR" w:hAnsi="Times New Roman CYR" w:cs="Times New Roman CYR"/>
                <w:sz w:val="16"/>
                <w:szCs w:val="16"/>
                <w:lang w:val="en-US" w:eastAsia="ru-RU"/>
              </w:rPr>
              <w:t xml:space="preserve"> </w:t>
            </w:r>
          </w:p>
          <w:p w:rsidR="003873C8" w:rsidRPr="00AC0F69" w:rsidRDefault="003873C8" w:rsidP="00107B99">
            <w:pPr>
              <w:autoSpaceDE w:val="0"/>
              <w:autoSpaceDN w:val="0"/>
              <w:rPr>
                <w:lang w:val="en-US" w:eastAsia="ru-RU"/>
              </w:rPr>
            </w:pP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115,000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590-0315</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Cablu VVGng-FRLS-3x1.5</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115,000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151</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2451087</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Cutie de destributie pentru cablu</w:t>
            </w:r>
            <w:r w:rsidRPr="00AC0F69">
              <w:rPr>
                <w:rFonts w:ascii="Times New Roman CYR" w:hAnsi="Times New Roman CYR" w:cs="Times New Roman CYR"/>
                <w:sz w:val="16"/>
                <w:szCs w:val="16"/>
                <w:lang w:val="en-US" w:eastAsia="ru-RU"/>
              </w:rPr>
              <w:t xml:space="preserve"> </w:t>
            </w:r>
          </w:p>
          <w:p w:rsidR="003873C8" w:rsidRPr="00AC0F69" w:rsidRDefault="003873C8" w:rsidP="00107B99">
            <w:pPr>
              <w:autoSpaceDE w:val="0"/>
              <w:autoSpaceDN w:val="0"/>
              <w:rPr>
                <w:lang w:val="en-US" w:eastAsia="ru-RU"/>
              </w:rPr>
            </w:pP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5,000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2451087</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Cutie de destributie pentru cablu</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5,000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152</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2451089</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Cutie pentru intreruptor si priza</w:t>
            </w:r>
            <w:r w:rsidRPr="00AC0F69">
              <w:rPr>
                <w:rFonts w:ascii="Times New Roman CYR" w:hAnsi="Times New Roman CYR" w:cs="Times New Roman CYR"/>
                <w:sz w:val="16"/>
                <w:szCs w:val="16"/>
                <w:lang w:val="en-US" w:eastAsia="ru-RU"/>
              </w:rPr>
              <w:t xml:space="preserve"> </w:t>
            </w:r>
          </w:p>
          <w:p w:rsidR="003873C8" w:rsidRPr="00AC0F69" w:rsidRDefault="003873C8" w:rsidP="00107B99">
            <w:pPr>
              <w:autoSpaceDE w:val="0"/>
              <w:autoSpaceDN w:val="0"/>
              <w:rPr>
                <w:lang w:val="en-US" w:eastAsia="ru-RU"/>
              </w:rPr>
            </w:pP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9,000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2451089</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Cutie pentru intreruptor si priza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9,000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153</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08-03-591-12</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Bloc cu doua prize de fisa tip ingropat, la instalatie inchis, IP 44</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100 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0,030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2,082</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544-1022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Bloc cu 2 prize IP 44</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3,000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1011977</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 xml:space="preserve">Suruburi cu piulite si saibe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0,045</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154</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08-03-591-9</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 xml:space="preserve">Priza de fisa tip neingropat, la instalatie inchisa, IP 20 </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100 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0,040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1,524</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544-101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Priza ingropata IP 20</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4,000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1011977</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 xml:space="preserve">Suruburi cu piulite si saibe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0,060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155</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08-03-591-2</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Intreruptor cu o clapa, tip ingropat, la instalatie inchisa IP20</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100 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0,070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2,254</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540-2011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Intreruptor inchisa IP20</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7,000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5009061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Fisa de izolatie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7,140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156</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08-02-409-1</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Teava din vinilplast pe contructii instalate, pe pereti si coloane, fixare cu scoabe, diametru pina la 20 mm</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100 m</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0,220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5,236</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503-801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Teava din v/p D20</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22,000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1010813</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Sirma din otel cu carbon redus pentru diferite destinatii, zincata, diametru 3,0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331451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Perforatoare electrice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1,065</w:t>
            </w: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 xml:space="preserve"> </w:t>
            </w: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Total</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tcPr>
          <w:p w:rsidR="003873C8" w:rsidRPr="00AC0F69" w:rsidRDefault="003873C8" w:rsidP="00107B99">
            <w:pPr>
              <w:autoSpaceDE w:val="0"/>
              <w:autoSpaceDN w:val="0"/>
              <w:rPr>
                <w:lang w:val="en-US" w:eastAsia="ru-RU"/>
              </w:rPr>
            </w:pP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Fondul social</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tcPr>
          <w:p w:rsidR="003873C8" w:rsidRPr="00AC0F69" w:rsidRDefault="003873C8" w:rsidP="00107B99">
            <w:pPr>
              <w:autoSpaceDE w:val="0"/>
              <w:autoSpaceDN w:val="0"/>
              <w:rPr>
                <w:lang w:val="en-US" w:eastAsia="ru-RU"/>
              </w:rPr>
            </w:pP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Transportarea materialelor</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tcPr>
          <w:p w:rsidR="003873C8" w:rsidRPr="00AC0F69" w:rsidRDefault="003873C8" w:rsidP="00107B99">
            <w:pPr>
              <w:autoSpaceDE w:val="0"/>
              <w:autoSpaceDN w:val="0"/>
              <w:rPr>
                <w:lang w:val="en-US" w:eastAsia="ru-RU"/>
              </w:rPr>
            </w:pP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Total</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tcPr>
          <w:p w:rsidR="003873C8" w:rsidRPr="00AC0F69" w:rsidRDefault="003873C8" w:rsidP="00107B99">
            <w:pPr>
              <w:autoSpaceDE w:val="0"/>
              <w:autoSpaceDN w:val="0"/>
              <w:rPr>
                <w:lang w:val="en-US" w:eastAsia="ru-RU"/>
              </w:rPr>
            </w:pP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Cheltuieli de regie</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tcPr>
          <w:p w:rsidR="003873C8" w:rsidRPr="00AC0F69" w:rsidRDefault="003873C8" w:rsidP="00107B99">
            <w:pPr>
              <w:autoSpaceDE w:val="0"/>
              <w:autoSpaceDN w:val="0"/>
              <w:rPr>
                <w:lang w:val="en-US" w:eastAsia="ru-RU"/>
              </w:rPr>
            </w:pP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Total</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tcPr>
          <w:p w:rsidR="003873C8" w:rsidRPr="00AC0F69" w:rsidRDefault="003873C8" w:rsidP="00107B99">
            <w:pPr>
              <w:autoSpaceDE w:val="0"/>
              <w:autoSpaceDN w:val="0"/>
              <w:rPr>
                <w:lang w:val="en-US" w:eastAsia="ru-RU"/>
              </w:rPr>
            </w:pP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Beneficiu de deviz</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160"/>
        </w:trPr>
        <w:tc>
          <w:tcPr>
            <w:tcW w:w="709" w:type="dxa"/>
            <w:tcBorders>
              <w:top w:val="single" w:sz="4" w:space="0" w:color="auto"/>
              <w:left w:val="single" w:sz="6" w:space="0" w:color="auto"/>
              <w:bottom w:val="single" w:sz="4" w:space="0" w:color="auto"/>
              <w:right w:val="nil"/>
            </w:tcBorders>
          </w:tcPr>
          <w:p w:rsidR="003873C8" w:rsidRPr="00AC0F69" w:rsidRDefault="003873C8" w:rsidP="00107B99">
            <w:pPr>
              <w:autoSpaceDE w:val="0"/>
              <w:autoSpaceDN w:val="0"/>
              <w:rPr>
                <w:lang w:val="en-US" w:eastAsia="ru-RU"/>
              </w:rPr>
            </w:pPr>
          </w:p>
        </w:tc>
        <w:tc>
          <w:tcPr>
            <w:tcW w:w="709" w:type="dxa"/>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1276"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252" w:type="dxa"/>
            <w:tcBorders>
              <w:top w:val="single" w:sz="4" w:space="0" w:color="auto"/>
              <w:left w:val="nil"/>
              <w:bottom w:val="single" w:sz="4" w:space="0" w:color="auto"/>
              <w:right w:val="nil"/>
            </w:tcBorders>
            <w:hideMark/>
          </w:tcPr>
          <w:p w:rsidR="003873C8" w:rsidRPr="00AC0F69" w:rsidRDefault="003873C8" w:rsidP="00107B99">
            <w:pPr>
              <w:autoSpaceDE w:val="0"/>
              <w:autoSpaceDN w:val="0"/>
              <w:rPr>
                <w:sz w:val="8"/>
                <w:szCs w:val="8"/>
                <w:lang w:val="en-US" w:eastAsia="ru-RU"/>
              </w:rPr>
            </w:pPr>
            <w:r w:rsidRPr="00AC0F69">
              <w:rPr>
                <w:b/>
                <w:bCs/>
                <w:lang w:val="en-US" w:eastAsia="ru-RU"/>
              </w:rPr>
              <w:t>Total Lucrari de montare</w:t>
            </w:r>
          </w:p>
        </w:tc>
        <w:tc>
          <w:tcPr>
            <w:tcW w:w="1559" w:type="dxa"/>
            <w:tcBorders>
              <w:top w:val="single" w:sz="4" w:space="0" w:color="auto"/>
              <w:left w:val="nil"/>
              <w:bottom w:val="single" w:sz="4" w:space="0" w:color="auto"/>
              <w:right w:val="nil"/>
            </w:tcBorders>
            <w:hideMark/>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c>
          <w:tcPr>
            <w:tcW w:w="709" w:type="dxa"/>
            <w:tcBorders>
              <w:top w:val="nil"/>
              <w:left w:val="single" w:sz="6" w:space="0" w:color="auto"/>
              <w:bottom w:val="nil"/>
              <w:right w:val="nil"/>
            </w:tcBorders>
            <w:hideMark/>
          </w:tcPr>
          <w:p w:rsidR="003873C8" w:rsidRPr="00AC0F69" w:rsidRDefault="003873C8" w:rsidP="00107B99">
            <w:pPr>
              <w:autoSpaceDE w:val="0"/>
              <w:autoSpaceDN w:val="0"/>
              <w:jc w:val="center"/>
              <w:rPr>
                <w:lang w:val="en-US" w:eastAsia="ru-RU"/>
              </w:rPr>
            </w:pPr>
            <w:r w:rsidRPr="00AC0F69">
              <w:rPr>
                <w:lang w:val="en-US" w:eastAsia="ru-RU"/>
              </w:rPr>
              <w:t xml:space="preserve"> </w:t>
            </w:r>
          </w:p>
        </w:tc>
        <w:tc>
          <w:tcPr>
            <w:tcW w:w="1559" w:type="dxa"/>
            <w:gridSpan w:val="3"/>
            <w:tcBorders>
              <w:top w:val="nil"/>
              <w:left w:val="single" w:sz="6" w:space="0" w:color="auto"/>
              <w:bottom w:val="nil"/>
              <w:right w:val="nil"/>
            </w:tcBorders>
          </w:tcPr>
          <w:p w:rsidR="003873C8" w:rsidRPr="00AC0F69" w:rsidRDefault="003873C8" w:rsidP="00107B99">
            <w:pPr>
              <w:autoSpaceDE w:val="0"/>
              <w:autoSpaceDN w:val="0"/>
              <w:rPr>
                <w:lang w:val="en-US" w:eastAsia="ru-RU"/>
              </w:rPr>
            </w:pPr>
          </w:p>
        </w:tc>
        <w:tc>
          <w:tcPr>
            <w:tcW w:w="4678" w:type="dxa"/>
            <w:gridSpan w:val="2"/>
            <w:tcBorders>
              <w:top w:val="nil"/>
              <w:left w:val="single" w:sz="6" w:space="0" w:color="auto"/>
              <w:bottom w:val="nil"/>
              <w:right w:val="single" w:sz="6" w:space="0" w:color="auto"/>
            </w:tcBorders>
          </w:tcPr>
          <w:p w:rsidR="003873C8" w:rsidRPr="002338C1" w:rsidRDefault="003873C8" w:rsidP="00107B99">
            <w:pPr>
              <w:autoSpaceDE w:val="0"/>
              <w:autoSpaceDN w:val="0"/>
              <w:rPr>
                <w:b/>
                <w:bCs/>
                <w:lang w:val="en-US" w:eastAsia="ru-RU"/>
              </w:rPr>
            </w:pPr>
            <w:r>
              <w:rPr>
                <w:b/>
                <w:bCs/>
                <w:lang w:val="en-US" w:eastAsia="ru-RU"/>
              </w:rPr>
              <w:t>3.2. Lucrari de constructie</w:t>
            </w:r>
          </w:p>
        </w:tc>
        <w:tc>
          <w:tcPr>
            <w:tcW w:w="1559" w:type="dxa"/>
            <w:tcBorders>
              <w:top w:val="nil"/>
              <w:left w:val="single" w:sz="6" w:space="0" w:color="auto"/>
              <w:bottom w:val="nil"/>
              <w:right w:val="nil"/>
            </w:tcBorders>
          </w:tcPr>
          <w:p w:rsidR="003873C8" w:rsidRPr="00AC0F69" w:rsidRDefault="003873C8" w:rsidP="00107B99">
            <w:pPr>
              <w:autoSpaceDE w:val="0"/>
              <w:autoSpaceDN w:val="0"/>
              <w:jc w:val="center"/>
              <w:rPr>
                <w:b/>
                <w:bCs/>
                <w:lang w:val="en-US" w:eastAsia="ru-RU"/>
              </w:rPr>
            </w:pPr>
          </w:p>
        </w:tc>
        <w:tc>
          <w:tcPr>
            <w:tcW w:w="1701" w:type="dxa"/>
            <w:tcBorders>
              <w:top w:val="nil"/>
              <w:left w:val="single" w:sz="6" w:space="0" w:color="auto"/>
              <w:bottom w:val="nil"/>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157</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RCsB29D</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 xml:space="preserve">Forarea gaurilor strapunse in zidarii de caramida si piatra, utilizind cu masina cu foreza-carota diamantata  cu diametrul de: 50 mm </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4,000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7123011000200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Betonist</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1,120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 xml:space="preserve">Muncitor deservire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0,480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5001000100135</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Freza cu carota diamanta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0,025</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4100126202818</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Apa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0,047</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2952260003903</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Masina cu foreza-carota diamantata cu diametrul maxim de 60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0,760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158</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RpCU06A1</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Executarea santurilor de pina la 5 cm adincime, in pereti din zidarie de caramida de 5 x 50 cm2, pentru executarea mecanizata (p/u cabluri electrice)</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5,000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7122050013400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Zidar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0,500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 xml:space="preserve">Muncitor deservire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2952270007609</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Masina de gaurit electrica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0,750</w:t>
            </w: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 xml:space="preserve"> </w:t>
            </w: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Total</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tcPr>
          <w:p w:rsidR="003873C8" w:rsidRPr="00AC0F69" w:rsidRDefault="003873C8" w:rsidP="00107B99">
            <w:pPr>
              <w:autoSpaceDE w:val="0"/>
              <w:autoSpaceDN w:val="0"/>
              <w:rPr>
                <w:lang w:val="en-US" w:eastAsia="ru-RU"/>
              </w:rPr>
            </w:pP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Fondul social</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tcPr>
          <w:p w:rsidR="003873C8" w:rsidRPr="00AC0F69" w:rsidRDefault="003873C8" w:rsidP="00107B99">
            <w:pPr>
              <w:autoSpaceDE w:val="0"/>
              <w:autoSpaceDN w:val="0"/>
              <w:rPr>
                <w:lang w:val="en-US" w:eastAsia="ru-RU"/>
              </w:rPr>
            </w:pP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Transportarea materialelor</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tcPr>
          <w:p w:rsidR="003873C8" w:rsidRPr="00AC0F69" w:rsidRDefault="003873C8" w:rsidP="00107B99">
            <w:pPr>
              <w:autoSpaceDE w:val="0"/>
              <w:autoSpaceDN w:val="0"/>
              <w:rPr>
                <w:lang w:val="en-US" w:eastAsia="ru-RU"/>
              </w:rPr>
            </w:pP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Total</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tcPr>
          <w:p w:rsidR="003873C8" w:rsidRPr="00AC0F69" w:rsidRDefault="003873C8" w:rsidP="00107B99">
            <w:pPr>
              <w:autoSpaceDE w:val="0"/>
              <w:autoSpaceDN w:val="0"/>
              <w:rPr>
                <w:lang w:val="en-US" w:eastAsia="ru-RU"/>
              </w:rPr>
            </w:pP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Cheltuieli de regie</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tcPr>
          <w:p w:rsidR="003873C8" w:rsidRPr="00AC0F69" w:rsidRDefault="003873C8" w:rsidP="00107B99">
            <w:pPr>
              <w:autoSpaceDE w:val="0"/>
              <w:autoSpaceDN w:val="0"/>
              <w:rPr>
                <w:lang w:val="en-US" w:eastAsia="ru-RU"/>
              </w:rPr>
            </w:pP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Total</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tcPr>
          <w:p w:rsidR="003873C8" w:rsidRPr="00AC0F69" w:rsidRDefault="003873C8" w:rsidP="00107B99">
            <w:pPr>
              <w:autoSpaceDE w:val="0"/>
              <w:autoSpaceDN w:val="0"/>
              <w:rPr>
                <w:lang w:val="en-US" w:eastAsia="ru-RU"/>
              </w:rPr>
            </w:pP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Beneficiu de deviz</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160"/>
        </w:trPr>
        <w:tc>
          <w:tcPr>
            <w:tcW w:w="709" w:type="dxa"/>
            <w:tcBorders>
              <w:top w:val="single" w:sz="4" w:space="0" w:color="auto"/>
              <w:left w:val="single" w:sz="6" w:space="0" w:color="auto"/>
              <w:bottom w:val="single" w:sz="4" w:space="0" w:color="auto"/>
              <w:right w:val="nil"/>
            </w:tcBorders>
          </w:tcPr>
          <w:p w:rsidR="003873C8" w:rsidRPr="00AC0F69" w:rsidRDefault="003873C8" w:rsidP="00107B99">
            <w:pPr>
              <w:autoSpaceDE w:val="0"/>
              <w:autoSpaceDN w:val="0"/>
              <w:rPr>
                <w:lang w:val="en-US" w:eastAsia="ru-RU"/>
              </w:rPr>
            </w:pPr>
          </w:p>
        </w:tc>
        <w:tc>
          <w:tcPr>
            <w:tcW w:w="709" w:type="dxa"/>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1276"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252" w:type="dxa"/>
            <w:tcBorders>
              <w:top w:val="single" w:sz="4" w:space="0" w:color="auto"/>
              <w:left w:val="nil"/>
              <w:bottom w:val="single" w:sz="4" w:space="0" w:color="auto"/>
              <w:right w:val="nil"/>
            </w:tcBorders>
            <w:hideMark/>
          </w:tcPr>
          <w:p w:rsidR="003873C8" w:rsidRPr="00AC0F69" w:rsidRDefault="003873C8" w:rsidP="00107B99">
            <w:pPr>
              <w:autoSpaceDE w:val="0"/>
              <w:autoSpaceDN w:val="0"/>
              <w:rPr>
                <w:sz w:val="8"/>
                <w:szCs w:val="8"/>
                <w:lang w:val="en-US" w:eastAsia="ru-RU"/>
              </w:rPr>
            </w:pPr>
            <w:r w:rsidRPr="00AC0F69">
              <w:rPr>
                <w:b/>
                <w:bCs/>
                <w:lang w:val="en-US" w:eastAsia="ru-RU"/>
              </w:rPr>
              <w:t>Total Lucrari de constructie</w:t>
            </w:r>
          </w:p>
        </w:tc>
        <w:tc>
          <w:tcPr>
            <w:tcW w:w="1559" w:type="dxa"/>
            <w:tcBorders>
              <w:top w:val="single" w:sz="4" w:space="0" w:color="auto"/>
              <w:left w:val="nil"/>
              <w:bottom w:val="single" w:sz="4" w:space="0" w:color="auto"/>
              <w:right w:val="nil"/>
            </w:tcBorders>
            <w:hideMark/>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 xml:space="preserve"> </w:t>
            </w:r>
          </w:p>
        </w:tc>
        <w:tc>
          <w:tcPr>
            <w:tcW w:w="1276" w:type="dxa"/>
            <w:gridSpan w:val="2"/>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961" w:type="dxa"/>
            <w:gridSpan w:val="3"/>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Total</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160"/>
        </w:trPr>
        <w:tc>
          <w:tcPr>
            <w:tcW w:w="709" w:type="dxa"/>
            <w:tcBorders>
              <w:top w:val="single" w:sz="4" w:space="0" w:color="auto"/>
              <w:left w:val="single" w:sz="6" w:space="0" w:color="auto"/>
              <w:bottom w:val="single" w:sz="4" w:space="0" w:color="auto"/>
              <w:right w:val="nil"/>
            </w:tcBorders>
          </w:tcPr>
          <w:p w:rsidR="003873C8" w:rsidRPr="00AC0F69" w:rsidRDefault="003873C8" w:rsidP="00107B99">
            <w:pPr>
              <w:autoSpaceDE w:val="0"/>
              <w:autoSpaceDN w:val="0"/>
              <w:rPr>
                <w:lang w:val="en-US" w:eastAsia="ru-RU"/>
              </w:rPr>
            </w:pPr>
          </w:p>
        </w:tc>
        <w:tc>
          <w:tcPr>
            <w:tcW w:w="709" w:type="dxa"/>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1276"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252" w:type="dxa"/>
            <w:tcBorders>
              <w:top w:val="single" w:sz="4" w:space="0" w:color="auto"/>
              <w:left w:val="nil"/>
              <w:bottom w:val="single" w:sz="4" w:space="0" w:color="auto"/>
              <w:right w:val="nil"/>
            </w:tcBorders>
            <w:hideMark/>
          </w:tcPr>
          <w:p w:rsidR="003873C8" w:rsidRPr="00AC0F69" w:rsidRDefault="003873C8" w:rsidP="00107B99">
            <w:pPr>
              <w:autoSpaceDE w:val="0"/>
              <w:autoSpaceDN w:val="0"/>
              <w:rPr>
                <w:sz w:val="8"/>
                <w:szCs w:val="8"/>
                <w:lang w:val="en-US" w:eastAsia="ru-RU"/>
              </w:rPr>
            </w:pPr>
            <w:r w:rsidRPr="00AC0F69">
              <w:rPr>
                <w:b/>
                <w:bCs/>
                <w:lang w:val="en-US" w:eastAsia="ru-RU"/>
              </w:rPr>
              <w:t>Total Lucrari de electricitate</w:t>
            </w:r>
          </w:p>
        </w:tc>
        <w:tc>
          <w:tcPr>
            <w:tcW w:w="1559" w:type="dxa"/>
            <w:tcBorders>
              <w:top w:val="single" w:sz="4" w:space="0" w:color="auto"/>
              <w:left w:val="nil"/>
              <w:bottom w:val="single" w:sz="4" w:space="0" w:color="auto"/>
              <w:right w:val="nil"/>
            </w:tcBorders>
            <w:hideMark/>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C42585" w:rsidTr="00107B99">
        <w:tc>
          <w:tcPr>
            <w:tcW w:w="709" w:type="dxa"/>
            <w:tcBorders>
              <w:top w:val="nil"/>
              <w:left w:val="single" w:sz="6" w:space="0" w:color="auto"/>
              <w:bottom w:val="nil"/>
              <w:right w:val="nil"/>
            </w:tcBorders>
            <w:hideMark/>
          </w:tcPr>
          <w:p w:rsidR="003873C8" w:rsidRPr="00AC0F69" w:rsidRDefault="003873C8" w:rsidP="00107B99">
            <w:pPr>
              <w:autoSpaceDE w:val="0"/>
              <w:autoSpaceDN w:val="0"/>
              <w:jc w:val="center"/>
              <w:rPr>
                <w:lang w:val="en-US" w:eastAsia="ru-RU"/>
              </w:rPr>
            </w:pPr>
            <w:r w:rsidRPr="00AC0F69">
              <w:rPr>
                <w:lang w:val="en-US" w:eastAsia="ru-RU"/>
              </w:rPr>
              <w:t xml:space="preserve"> </w:t>
            </w:r>
          </w:p>
        </w:tc>
        <w:tc>
          <w:tcPr>
            <w:tcW w:w="1559" w:type="dxa"/>
            <w:gridSpan w:val="3"/>
            <w:tcBorders>
              <w:top w:val="nil"/>
              <w:left w:val="single" w:sz="6" w:space="0" w:color="auto"/>
              <w:bottom w:val="nil"/>
              <w:right w:val="nil"/>
            </w:tcBorders>
          </w:tcPr>
          <w:p w:rsidR="003873C8" w:rsidRPr="00AC0F69" w:rsidRDefault="003873C8" w:rsidP="00107B99">
            <w:pPr>
              <w:autoSpaceDE w:val="0"/>
              <w:autoSpaceDN w:val="0"/>
              <w:rPr>
                <w:lang w:val="en-US" w:eastAsia="ru-RU"/>
              </w:rPr>
            </w:pPr>
          </w:p>
        </w:tc>
        <w:tc>
          <w:tcPr>
            <w:tcW w:w="4678" w:type="dxa"/>
            <w:gridSpan w:val="2"/>
            <w:tcBorders>
              <w:top w:val="nil"/>
              <w:left w:val="single" w:sz="6" w:space="0" w:color="auto"/>
              <w:bottom w:val="nil"/>
              <w:right w:val="single" w:sz="6" w:space="0" w:color="auto"/>
            </w:tcBorders>
          </w:tcPr>
          <w:p w:rsidR="003873C8" w:rsidRPr="002338C1" w:rsidRDefault="003873C8" w:rsidP="00107B99">
            <w:pPr>
              <w:autoSpaceDE w:val="0"/>
              <w:autoSpaceDN w:val="0"/>
              <w:rPr>
                <w:b/>
                <w:bCs/>
                <w:lang w:val="en-US" w:eastAsia="ru-RU"/>
              </w:rPr>
            </w:pPr>
            <w:r w:rsidRPr="00AC0F69">
              <w:rPr>
                <w:b/>
                <w:bCs/>
                <w:lang w:val="en-US" w:eastAsia="ru-RU"/>
              </w:rPr>
              <w:t>4. Lucra</w:t>
            </w:r>
            <w:r>
              <w:rPr>
                <w:b/>
                <w:bCs/>
                <w:lang w:val="en-US" w:eastAsia="ru-RU"/>
              </w:rPr>
              <w:t>ri de incalzire si conditionare</w:t>
            </w:r>
          </w:p>
        </w:tc>
        <w:tc>
          <w:tcPr>
            <w:tcW w:w="1559" w:type="dxa"/>
            <w:tcBorders>
              <w:top w:val="nil"/>
              <w:left w:val="single" w:sz="6" w:space="0" w:color="auto"/>
              <w:bottom w:val="nil"/>
              <w:right w:val="nil"/>
            </w:tcBorders>
          </w:tcPr>
          <w:p w:rsidR="003873C8" w:rsidRPr="00AC0F69" w:rsidRDefault="003873C8" w:rsidP="00107B99">
            <w:pPr>
              <w:autoSpaceDE w:val="0"/>
              <w:autoSpaceDN w:val="0"/>
              <w:jc w:val="center"/>
              <w:rPr>
                <w:b/>
                <w:bCs/>
                <w:lang w:val="en-US" w:eastAsia="ru-RU"/>
              </w:rPr>
            </w:pPr>
          </w:p>
        </w:tc>
        <w:tc>
          <w:tcPr>
            <w:tcW w:w="1701" w:type="dxa"/>
            <w:tcBorders>
              <w:top w:val="nil"/>
              <w:left w:val="single" w:sz="6" w:space="0" w:color="auto"/>
              <w:bottom w:val="nil"/>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c>
          <w:tcPr>
            <w:tcW w:w="709" w:type="dxa"/>
            <w:tcBorders>
              <w:top w:val="nil"/>
              <w:left w:val="single" w:sz="6" w:space="0" w:color="auto"/>
              <w:bottom w:val="nil"/>
              <w:right w:val="nil"/>
            </w:tcBorders>
          </w:tcPr>
          <w:p w:rsidR="003873C8" w:rsidRPr="00AC0F69" w:rsidRDefault="003873C8" w:rsidP="00107B99">
            <w:pPr>
              <w:autoSpaceDE w:val="0"/>
              <w:autoSpaceDN w:val="0"/>
              <w:jc w:val="center"/>
              <w:rPr>
                <w:lang w:val="en-US" w:eastAsia="ru-RU"/>
              </w:rPr>
            </w:pPr>
          </w:p>
        </w:tc>
        <w:tc>
          <w:tcPr>
            <w:tcW w:w="1559" w:type="dxa"/>
            <w:gridSpan w:val="3"/>
            <w:tcBorders>
              <w:top w:val="nil"/>
              <w:left w:val="single" w:sz="6" w:space="0" w:color="auto"/>
              <w:bottom w:val="nil"/>
              <w:right w:val="nil"/>
            </w:tcBorders>
          </w:tcPr>
          <w:p w:rsidR="003873C8" w:rsidRPr="00AC0F69" w:rsidRDefault="003873C8" w:rsidP="00107B99">
            <w:pPr>
              <w:autoSpaceDE w:val="0"/>
              <w:autoSpaceDN w:val="0"/>
              <w:rPr>
                <w:lang w:val="en-US" w:eastAsia="ru-RU"/>
              </w:rPr>
            </w:pPr>
          </w:p>
        </w:tc>
        <w:tc>
          <w:tcPr>
            <w:tcW w:w="4678" w:type="dxa"/>
            <w:gridSpan w:val="2"/>
            <w:tcBorders>
              <w:top w:val="nil"/>
              <w:left w:val="single" w:sz="6" w:space="0" w:color="auto"/>
              <w:bottom w:val="nil"/>
              <w:right w:val="single" w:sz="6" w:space="0" w:color="auto"/>
            </w:tcBorders>
          </w:tcPr>
          <w:p w:rsidR="003873C8" w:rsidRPr="002338C1" w:rsidRDefault="003873C8" w:rsidP="00107B99">
            <w:pPr>
              <w:autoSpaceDE w:val="0"/>
              <w:autoSpaceDN w:val="0"/>
              <w:rPr>
                <w:b/>
                <w:bCs/>
                <w:lang w:val="en-US" w:eastAsia="ru-RU"/>
              </w:rPr>
            </w:pPr>
            <w:r>
              <w:rPr>
                <w:b/>
                <w:bCs/>
                <w:lang w:val="en-US" w:eastAsia="ru-RU"/>
              </w:rPr>
              <w:t>4.1. Utilaj</w:t>
            </w:r>
          </w:p>
        </w:tc>
        <w:tc>
          <w:tcPr>
            <w:tcW w:w="1559" w:type="dxa"/>
            <w:tcBorders>
              <w:top w:val="nil"/>
              <w:left w:val="single" w:sz="6" w:space="0" w:color="auto"/>
              <w:bottom w:val="nil"/>
              <w:right w:val="nil"/>
            </w:tcBorders>
          </w:tcPr>
          <w:p w:rsidR="003873C8" w:rsidRPr="00AC0F69" w:rsidRDefault="003873C8" w:rsidP="00107B99">
            <w:pPr>
              <w:autoSpaceDE w:val="0"/>
              <w:autoSpaceDN w:val="0"/>
              <w:jc w:val="center"/>
              <w:rPr>
                <w:b/>
                <w:bCs/>
                <w:lang w:val="en-US" w:eastAsia="ru-RU"/>
              </w:rPr>
            </w:pPr>
          </w:p>
        </w:tc>
        <w:tc>
          <w:tcPr>
            <w:tcW w:w="1701" w:type="dxa"/>
            <w:tcBorders>
              <w:top w:val="nil"/>
              <w:left w:val="single" w:sz="6" w:space="0" w:color="auto"/>
              <w:bottom w:val="nil"/>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159</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Pret de piata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 xml:space="preserve">Ventilator 200m3/ora </w:t>
            </w:r>
            <w:r w:rsidRPr="00AC0F69">
              <w:rPr>
                <w:rFonts w:ascii="Times New Roman CYR" w:hAnsi="Times New Roman CYR" w:cs="Times New Roman CYR"/>
                <w:sz w:val="16"/>
                <w:szCs w:val="16"/>
                <w:lang w:val="en-US" w:eastAsia="ru-RU"/>
              </w:rPr>
              <w:t xml:space="preserve"> </w:t>
            </w:r>
          </w:p>
          <w:p w:rsidR="003873C8" w:rsidRPr="00AC0F69" w:rsidRDefault="003873C8" w:rsidP="00107B99">
            <w:pPr>
              <w:autoSpaceDE w:val="0"/>
              <w:autoSpaceDN w:val="0"/>
              <w:rPr>
                <w:lang w:val="en-US" w:eastAsia="ru-RU"/>
              </w:rPr>
            </w:pP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150-240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Ventilator 240m3/ora cu clapeta, IP 44</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160</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RpSE27A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Uscatorul de mini (Modelul de coordonat cu bineficiarul)</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2924127356800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 xml:space="preserve">Uscator de miini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1,020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2051142950700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Dibluri</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2,040</w:t>
            </w: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 xml:space="preserve"> </w:t>
            </w: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Total</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tcPr>
          <w:p w:rsidR="003873C8" w:rsidRPr="00AC0F69" w:rsidRDefault="003873C8" w:rsidP="00107B99">
            <w:pPr>
              <w:autoSpaceDE w:val="0"/>
              <w:autoSpaceDN w:val="0"/>
              <w:rPr>
                <w:lang w:val="en-US" w:eastAsia="ru-RU"/>
              </w:rPr>
            </w:pP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Cheltuieli de depozitare</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160"/>
        </w:trPr>
        <w:tc>
          <w:tcPr>
            <w:tcW w:w="709" w:type="dxa"/>
            <w:tcBorders>
              <w:top w:val="single" w:sz="4" w:space="0" w:color="auto"/>
              <w:left w:val="single" w:sz="6" w:space="0" w:color="auto"/>
              <w:bottom w:val="single" w:sz="4" w:space="0" w:color="auto"/>
              <w:right w:val="nil"/>
            </w:tcBorders>
          </w:tcPr>
          <w:p w:rsidR="003873C8" w:rsidRPr="00AC0F69" w:rsidRDefault="003873C8" w:rsidP="00107B99">
            <w:pPr>
              <w:autoSpaceDE w:val="0"/>
              <w:autoSpaceDN w:val="0"/>
              <w:rPr>
                <w:lang w:val="en-US" w:eastAsia="ru-RU"/>
              </w:rPr>
            </w:pPr>
          </w:p>
        </w:tc>
        <w:tc>
          <w:tcPr>
            <w:tcW w:w="709" w:type="dxa"/>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1276"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252" w:type="dxa"/>
            <w:tcBorders>
              <w:top w:val="single" w:sz="4" w:space="0" w:color="auto"/>
              <w:left w:val="nil"/>
              <w:bottom w:val="single" w:sz="4" w:space="0" w:color="auto"/>
              <w:right w:val="nil"/>
            </w:tcBorders>
            <w:hideMark/>
          </w:tcPr>
          <w:p w:rsidR="003873C8" w:rsidRPr="00AC0F69" w:rsidRDefault="003873C8" w:rsidP="00107B99">
            <w:pPr>
              <w:autoSpaceDE w:val="0"/>
              <w:autoSpaceDN w:val="0"/>
              <w:rPr>
                <w:sz w:val="8"/>
                <w:szCs w:val="8"/>
                <w:lang w:val="en-US" w:eastAsia="ru-RU"/>
              </w:rPr>
            </w:pPr>
            <w:r w:rsidRPr="00AC0F69">
              <w:rPr>
                <w:b/>
                <w:bCs/>
                <w:lang w:val="en-US" w:eastAsia="ru-RU"/>
              </w:rPr>
              <w:t>Total Utilaj</w:t>
            </w:r>
          </w:p>
        </w:tc>
        <w:tc>
          <w:tcPr>
            <w:tcW w:w="1559" w:type="dxa"/>
            <w:tcBorders>
              <w:top w:val="single" w:sz="4" w:space="0" w:color="auto"/>
              <w:left w:val="nil"/>
              <w:bottom w:val="single" w:sz="4" w:space="0" w:color="auto"/>
              <w:right w:val="nil"/>
            </w:tcBorders>
            <w:hideMark/>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c>
          <w:tcPr>
            <w:tcW w:w="709" w:type="dxa"/>
            <w:tcBorders>
              <w:top w:val="nil"/>
              <w:left w:val="single" w:sz="6" w:space="0" w:color="auto"/>
              <w:bottom w:val="nil"/>
              <w:right w:val="nil"/>
            </w:tcBorders>
            <w:hideMark/>
          </w:tcPr>
          <w:p w:rsidR="003873C8" w:rsidRPr="00AC0F69" w:rsidRDefault="003873C8" w:rsidP="00107B99">
            <w:pPr>
              <w:autoSpaceDE w:val="0"/>
              <w:autoSpaceDN w:val="0"/>
              <w:jc w:val="center"/>
              <w:rPr>
                <w:lang w:val="en-US" w:eastAsia="ru-RU"/>
              </w:rPr>
            </w:pPr>
            <w:r w:rsidRPr="00AC0F69">
              <w:rPr>
                <w:lang w:val="en-US" w:eastAsia="ru-RU"/>
              </w:rPr>
              <w:t xml:space="preserve"> </w:t>
            </w:r>
          </w:p>
        </w:tc>
        <w:tc>
          <w:tcPr>
            <w:tcW w:w="1559" w:type="dxa"/>
            <w:gridSpan w:val="3"/>
            <w:tcBorders>
              <w:top w:val="nil"/>
              <w:left w:val="single" w:sz="6" w:space="0" w:color="auto"/>
              <w:bottom w:val="nil"/>
              <w:right w:val="nil"/>
            </w:tcBorders>
          </w:tcPr>
          <w:p w:rsidR="003873C8" w:rsidRPr="00AC0F69" w:rsidRDefault="003873C8" w:rsidP="00107B99">
            <w:pPr>
              <w:autoSpaceDE w:val="0"/>
              <w:autoSpaceDN w:val="0"/>
              <w:rPr>
                <w:lang w:val="en-US" w:eastAsia="ru-RU"/>
              </w:rPr>
            </w:pPr>
          </w:p>
        </w:tc>
        <w:tc>
          <w:tcPr>
            <w:tcW w:w="4678" w:type="dxa"/>
            <w:gridSpan w:val="2"/>
            <w:tcBorders>
              <w:top w:val="nil"/>
              <w:left w:val="single" w:sz="6" w:space="0" w:color="auto"/>
              <w:bottom w:val="nil"/>
              <w:right w:val="single" w:sz="6" w:space="0" w:color="auto"/>
            </w:tcBorders>
          </w:tcPr>
          <w:p w:rsidR="003873C8" w:rsidRPr="002338C1" w:rsidRDefault="003873C8" w:rsidP="00107B99">
            <w:pPr>
              <w:autoSpaceDE w:val="0"/>
              <w:autoSpaceDN w:val="0"/>
              <w:rPr>
                <w:b/>
                <w:bCs/>
                <w:lang w:val="en-US" w:eastAsia="ru-RU"/>
              </w:rPr>
            </w:pPr>
            <w:r>
              <w:rPr>
                <w:b/>
                <w:bCs/>
                <w:lang w:val="en-US" w:eastAsia="ru-RU"/>
              </w:rPr>
              <w:t>4.2. Lucrari de montare</w:t>
            </w:r>
          </w:p>
        </w:tc>
        <w:tc>
          <w:tcPr>
            <w:tcW w:w="1559" w:type="dxa"/>
            <w:tcBorders>
              <w:top w:val="nil"/>
              <w:left w:val="single" w:sz="6" w:space="0" w:color="auto"/>
              <w:bottom w:val="nil"/>
              <w:right w:val="nil"/>
            </w:tcBorders>
          </w:tcPr>
          <w:p w:rsidR="003873C8" w:rsidRPr="00AC0F69" w:rsidRDefault="003873C8" w:rsidP="00107B99">
            <w:pPr>
              <w:autoSpaceDE w:val="0"/>
              <w:autoSpaceDN w:val="0"/>
              <w:jc w:val="center"/>
              <w:rPr>
                <w:b/>
                <w:bCs/>
                <w:lang w:val="en-US" w:eastAsia="ru-RU"/>
              </w:rPr>
            </w:pPr>
          </w:p>
        </w:tc>
        <w:tc>
          <w:tcPr>
            <w:tcW w:w="1701" w:type="dxa"/>
            <w:tcBorders>
              <w:top w:val="nil"/>
              <w:left w:val="single" w:sz="6" w:space="0" w:color="auto"/>
              <w:bottom w:val="nil"/>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161</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Pr>
                <w:lang w:val="en-US" w:eastAsia="ru-RU"/>
              </w:rPr>
              <w:t>RpVC08A k=0,5 salari</w:t>
            </w: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Montarea ventilatoarelor axiale WC (Ventilator axial 200 m.cub/h, 2600 rot/min)</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7136060011900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Instalator ventilare si conditionare aer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6,930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162</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RpSE27A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Montarea uscatorului de mini (Modelul de coordonat cu bineficiarul)</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7136020011620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Instalator apa, canal</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0,350</w:t>
            </w: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 xml:space="preserve"> </w:t>
            </w: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Total</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tcPr>
          <w:p w:rsidR="003873C8" w:rsidRPr="00AC0F69" w:rsidRDefault="003873C8" w:rsidP="00107B99">
            <w:pPr>
              <w:autoSpaceDE w:val="0"/>
              <w:autoSpaceDN w:val="0"/>
              <w:rPr>
                <w:lang w:val="en-US" w:eastAsia="ru-RU"/>
              </w:rPr>
            </w:pP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Fondul social</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tcPr>
          <w:p w:rsidR="003873C8" w:rsidRPr="00AC0F69" w:rsidRDefault="003873C8" w:rsidP="00107B99">
            <w:pPr>
              <w:autoSpaceDE w:val="0"/>
              <w:autoSpaceDN w:val="0"/>
              <w:rPr>
                <w:lang w:val="en-US" w:eastAsia="ru-RU"/>
              </w:rPr>
            </w:pP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Total</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tcPr>
          <w:p w:rsidR="003873C8" w:rsidRPr="00AC0F69" w:rsidRDefault="003873C8" w:rsidP="00107B99">
            <w:pPr>
              <w:autoSpaceDE w:val="0"/>
              <w:autoSpaceDN w:val="0"/>
              <w:rPr>
                <w:lang w:val="en-US" w:eastAsia="ru-RU"/>
              </w:rPr>
            </w:pP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Cheltuieli de regie</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tcPr>
          <w:p w:rsidR="003873C8" w:rsidRPr="00AC0F69" w:rsidRDefault="003873C8" w:rsidP="00107B99">
            <w:pPr>
              <w:autoSpaceDE w:val="0"/>
              <w:autoSpaceDN w:val="0"/>
              <w:rPr>
                <w:lang w:val="en-US" w:eastAsia="ru-RU"/>
              </w:rPr>
            </w:pP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Total</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tcPr>
          <w:p w:rsidR="003873C8" w:rsidRPr="00AC0F69" w:rsidRDefault="003873C8" w:rsidP="00107B99">
            <w:pPr>
              <w:autoSpaceDE w:val="0"/>
              <w:autoSpaceDN w:val="0"/>
              <w:rPr>
                <w:lang w:val="en-US" w:eastAsia="ru-RU"/>
              </w:rPr>
            </w:pP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Beneficiu de deviz</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rPr>
          <w:trHeight w:val="160"/>
        </w:trPr>
        <w:tc>
          <w:tcPr>
            <w:tcW w:w="709" w:type="dxa"/>
            <w:tcBorders>
              <w:top w:val="single" w:sz="4" w:space="0" w:color="auto"/>
              <w:left w:val="single" w:sz="6" w:space="0" w:color="auto"/>
              <w:bottom w:val="single" w:sz="4" w:space="0" w:color="auto"/>
              <w:right w:val="nil"/>
            </w:tcBorders>
          </w:tcPr>
          <w:p w:rsidR="003873C8" w:rsidRPr="00AC0F69" w:rsidRDefault="003873C8" w:rsidP="00107B99">
            <w:pPr>
              <w:autoSpaceDE w:val="0"/>
              <w:autoSpaceDN w:val="0"/>
              <w:rPr>
                <w:lang w:val="en-US" w:eastAsia="ru-RU"/>
              </w:rPr>
            </w:pPr>
          </w:p>
        </w:tc>
        <w:tc>
          <w:tcPr>
            <w:tcW w:w="709" w:type="dxa"/>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1276"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252" w:type="dxa"/>
            <w:tcBorders>
              <w:top w:val="single" w:sz="4" w:space="0" w:color="auto"/>
              <w:left w:val="nil"/>
              <w:bottom w:val="single" w:sz="4" w:space="0" w:color="auto"/>
              <w:right w:val="nil"/>
            </w:tcBorders>
            <w:hideMark/>
          </w:tcPr>
          <w:p w:rsidR="003873C8" w:rsidRPr="00AC0F69" w:rsidRDefault="003873C8" w:rsidP="00107B99">
            <w:pPr>
              <w:autoSpaceDE w:val="0"/>
              <w:autoSpaceDN w:val="0"/>
              <w:rPr>
                <w:sz w:val="8"/>
                <w:szCs w:val="8"/>
                <w:lang w:val="en-US" w:eastAsia="ru-RU"/>
              </w:rPr>
            </w:pPr>
            <w:r w:rsidRPr="00AC0F69">
              <w:rPr>
                <w:b/>
                <w:bCs/>
                <w:lang w:val="en-US" w:eastAsia="ru-RU"/>
              </w:rPr>
              <w:t>Total Lucrari de montare</w:t>
            </w:r>
          </w:p>
        </w:tc>
        <w:tc>
          <w:tcPr>
            <w:tcW w:w="1559" w:type="dxa"/>
            <w:tcBorders>
              <w:top w:val="single" w:sz="4" w:space="0" w:color="auto"/>
              <w:left w:val="nil"/>
              <w:bottom w:val="single" w:sz="4" w:space="0" w:color="auto"/>
              <w:right w:val="nil"/>
            </w:tcBorders>
            <w:hideMark/>
          </w:tcPr>
          <w:p w:rsidR="003873C8" w:rsidRPr="00AC0F69" w:rsidRDefault="003873C8" w:rsidP="00107B99">
            <w:pPr>
              <w:autoSpaceDE w:val="0"/>
              <w:autoSpaceDN w:val="0"/>
              <w:jc w:val="center"/>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c>
          <w:tcPr>
            <w:tcW w:w="709" w:type="dxa"/>
            <w:tcBorders>
              <w:top w:val="nil"/>
              <w:left w:val="single" w:sz="6" w:space="0" w:color="auto"/>
              <w:bottom w:val="nil"/>
              <w:right w:val="nil"/>
            </w:tcBorders>
            <w:hideMark/>
          </w:tcPr>
          <w:p w:rsidR="003873C8" w:rsidRPr="00AC0F69" w:rsidRDefault="003873C8" w:rsidP="00107B99">
            <w:pPr>
              <w:autoSpaceDE w:val="0"/>
              <w:autoSpaceDN w:val="0"/>
              <w:jc w:val="center"/>
              <w:rPr>
                <w:lang w:val="en-US" w:eastAsia="ru-RU"/>
              </w:rPr>
            </w:pPr>
            <w:r w:rsidRPr="00AC0F69">
              <w:rPr>
                <w:lang w:val="en-US" w:eastAsia="ru-RU"/>
              </w:rPr>
              <w:t xml:space="preserve"> </w:t>
            </w:r>
          </w:p>
        </w:tc>
        <w:tc>
          <w:tcPr>
            <w:tcW w:w="1559" w:type="dxa"/>
            <w:gridSpan w:val="3"/>
            <w:tcBorders>
              <w:top w:val="nil"/>
              <w:left w:val="single" w:sz="6" w:space="0" w:color="auto"/>
              <w:bottom w:val="nil"/>
              <w:right w:val="nil"/>
            </w:tcBorders>
          </w:tcPr>
          <w:p w:rsidR="003873C8" w:rsidRPr="00AC0F69" w:rsidRDefault="003873C8" w:rsidP="00107B99">
            <w:pPr>
              <w:autoSpaceDE w:val="0"/>
              <w:autoSpaceDN w:val="0"/>
              <w:rPr>
                <w:lang w:val="en-US" w:eastAsia="ru-RU"/>
              </w:rPr>
            </w:pPr>
          </w:p>
        </w:tc>
        <w:tc>
          <w:tcPr>
            <w:tcW w:w="4678" w:type="dxa"/>
            <w:gridSpan w:val="2"/>
            <w:tcBorders>
              <w:top w:val="nil"/>
              <w:left w:val="single" w:sz="6" w:space="0" w:color="auto"/>
              <w:bottom w:val="nil"/>
              <w:right w:val="single" w:sz="6" w:space="0" w:color="auto"/>
            </w:tcBorders>
          </w:tcPr>
          <w:p w:rsidR="003873C8" w:rsidRPr="002338C1" w:rsidRDefault="003873C8" w:rsidP="00107B99">
            <w:pPr>
              <w:autoSpaceDE w:val="0"/>
              <w:autoSpaceDN w:val="0"/>
              <w:rPr>
                <w:b/>
                <w:bCs/>
                <w:lang w:val="en-US" w:eastAsia="ru-RU"/>
              </w:rPr>
            </w:pPr>
            <w:r>
              <w:rPr>
                <w:b/>
                <w:bCs/>
                <w:lang w:val="en-US" w:eastAsia="ru-RU"/>
              </w:rPr>
              <w:t>4.3. Lucrari sanitare</w:t>
            </w:r>
          </w:p>
        </w:tc>
        <w:tc>
          <w:tcPr>
            <w:tcW w:w="1559" w:type="dxa"/>
            <w:tcBorders>
              <w:top w:val="nil"/>
              <w:left w:val="single" w:sz="6" w:space="0" w:color="auto"/>
              <w:bottom w:val="nil"/>
              <w:right w:val="nil"/>
            </w:tcBorders>
          </w:tcPr>
          <w:p w:rsidR="003873C8" w:rsidRPr="00AC0F69" w:rsidRDefault="003873C8" w:rsidP="00107B99">
            <w:pPr>
              <w:autoSpaceDE w:val="0"/>
              <w:autoSpaceDN w:val="0"/>
              <w:jc w:val="center"/>
              <w:rPr>
                <w:b/>
                <w:bCs/>
                <w:lang w:val="en-US" w:eastAsia="ru-RU"/>
              </w:rPr>
            </w:pPr>
          </w:p>
        </w:tc>
        <w:tc>
          <w:tcPr>
            <w:tcW w:w="1701" w:type="dxa"/>
            <w:tcBorders>
              <w:top w:val="nil"/>
              <w:left w:val="single" w:sz="6" w:space="0" w:color="auto"/>
              <w:bottom w:val="nil"/>
              <w:right w:val="single" w:sz="4" w:space="0" w:color="auto"/>
            </w:tcBorders>
          </w:tcPr>
          <w:p w:rsidR="003873C8" w:rsidRPr="00AC0F69" w:rsidRDefault="003873C8" w:rsidP="00107B99">
            <w:pPr>
              <w:autoSpaceDE w:val="0"/>
              <w:autoSpaceDN w:val="0"/>
              <w:jc w:val="center"/>
              <w:rPr>
                <w:lang w:val="en-US" w:eastAsia="ru-RU"/>
              </w:rPr>
            </w:pP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lastRenderedPageBreak/>
              <w:t>163</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RpVC52A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Demontarea dulapului de climatizare (blocul exterior ) 2,0 buc</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50,000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7136060011800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 xml:space="preserve">Instalator ventilare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1,500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2320146200767</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Petrol distilat tip 18/200</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l</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0,500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1711317309326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Cirpe de sters</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2411115904512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Oxigen tehnic gazos S2031</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0,500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2413547308164</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Carbura de calciu tehnica (carbid) S102</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2952270007602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Tirfor 1,5 tf</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164</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VC37A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Montarea aparatelor de conditionare a aerului casnice (split-sistem) puterea motorului pina la 4,5 kw.</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2,000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7136060011900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Instalator ventilare si conditionare aer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7,000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2811236305075</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 xml:space="preserve">Console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10,500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2521305734008</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Canale cablu 60x40 T-Plast, drepte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1,050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2521305734009</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Canale cablu 16x16 T-Plast, drepte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4,200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2661122804602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Tuburi din cauciuc inspumat pentru agent frigorific D = 6-16mm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21,000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2051142950706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Dibluri de distantare din masa plastica  6x40mm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31,500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2746163334852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Tevi din cupru recoapte 12x1,0mm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10,500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2746163334853</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Tevi din cupru recoapte 6x1,0mm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10,500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2411117322835</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Freon</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1,890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2940520007610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Perforator electric</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0,700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2952270007609</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Masina de gaurit electrica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0,160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165</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IC33A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 xml:space="preserve">Teava din cupru, montata prin sudura, in conducte de distributie, in instalatii de incalzire centrala, avind diametrul exterior de 18,0 mm, inclusiv </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2,500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7136040011749</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Instalator incalzire si gaze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0,575</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2746163334000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Teava din cupru</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2,525</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2414126109482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Pasta pentru curatat cupru (decapant)</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0,003</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2735725903105</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Electrod pt. lipit cupru L-Cu P6 de 2x2x500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0,037</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166</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RpIF09D</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 xml:space="preserve">Izolarea conductelor cu mansoane de izolatie speciala, introduse pe conducte, avind diametrul si grosimea de la D=15x20 la D=54x20 mm </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2,500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7136040011800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 xml:space="preserve">Instalator incalzire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1,275</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332051735223</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Termoizolatie conducte (Vata minerala,grosimea 5 cm ,densitatea =11,5 kg/m.cub ,cu strat de folie de Aluminiu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2,704</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167</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VA02A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Confectionarea si montarea canalelor de ventilatie drepte, din tabla zincata sau aluminiu de 0,3 - 2 mm grosime, avind perimetrul sectiunii rectangulare de 250 - 700 mm</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4,800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7136060011900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Instalator ventilare si conditionare aer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16,512</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2710703700340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Banda de otel de 25x3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3,878</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2413547308164</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Carbura de calciu tehnica (carbid) S102</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0,048</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2430226100814</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Grund miniu G 355-6</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0,058</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2881116001666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Hirtie slef.usc.sticla foi 23 x 30 gr 25 S 1581</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0,048</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2710703502671</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Otel cornier 25x25x3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7,030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2411115904512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Oxigen tehnic gazos S2031</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m3</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0,145</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2320146200767</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Petrol distilat tip 18/200</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l</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0,015</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2874135840405</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Piulite uzuale hexagonale M 6</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29,088</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2735725903453</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Sirma pt. sudura, obisnuita dn=3,25</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0,145</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2710403641000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Tabla zincata sau din aluminiu cal.I 0,3 mm grosime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14,059</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2710403642000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Tabla zincata sau din aluminiu cal. I 0,5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22,786</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2874125881198</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Saiba plata pentru metal  M 6</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29,088</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2874115819963</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Suruburi cap hexagonal 6 x 25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29,088</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2922140006702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Macara de fereastra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0,240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168</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CL20A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Grile de ventilatie gata confectionate (220x180mm)</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2,000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7122050013400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Zidar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0,940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deservire CM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0,060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112-2018</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Grila ventilatie 220x180 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2651122100402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Ciment metalurgic cu adaosuri M 30 saci S1500</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169</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CE25A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Etansarea suplimentara pe contur, la strapungeri sau rosturi cu chituri sau masticuri polimerice (goluri p/u tevi conditioneri)</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7134030012200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Izolator hidrofug</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0,300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9310060019920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Muncitor deservire CM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0,050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2430226103000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Chit polimeric</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0,158</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2413337345800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Solutie de amorsaj</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l</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0,011</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170</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RpIF01A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 xml:space="preserve">Golirea instalatiei de incalzire centrala, in vederea executarii reparatiilor </w:t>
            </w:r>
            <w:r w:rsidRPr="00AC0F69">
              <w:rPr>
                <w:rFonts w:ascii="Times New Roman CYR" w:hAnsi="Times New Roman CYR" w:cs="Times New Roman CYR"/>
                <w:sz w:val="16"/>
                <w:szCs w:val="16"/>
                <w:lang w:val="en-US" w:eastAsia="ru-RU"/>
              </w:rPr>
              <w:t xml:space="preserve"> </w:t>
            </w:r>
          </w:p>
          <w:p w:rsidR="003873C8" w:rsidRPr="00AC0F69" w:rsidRDefault="003873C8" w:rsidP="00107B99">
            <w:pPr>
              <w:autoSpaceDE w:val="0"/>
              <w:autoSpaceDN w:val="0"/>
              <w:rPr>
                <w:lang w:val="en-US" w:eastAsia="ru-RU"/>
              </w:rPr>
            </w:pP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m2</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195,000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7136040011800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 xml:space="preserve">Instalator incalzire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3,900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171</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IB05A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Radiatoare din aluminiu, corpul de radiator avind pina la 10 elemente, inclusiv (Radiator din otel  (500x800x80 mm ) - Coridor- WC</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7136040011749</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Instalator incalzire si gaze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28221157000007</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Radiator din otel 500x800x80</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1714227322940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Cinepa fuior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0,030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2430126100338</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Solutie de etansare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0,060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2811236832352</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Burghiu cu cap widia cu D=8</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0,050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2875276313344</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Diblu cu expandare cu D= 8</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3,000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2952270007609</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Masina de gaurit electrica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0,200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172</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ID01B</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Robinet cu ventil cu dublu reglaj (tur) pentru instalatii de incalzire central,  Robinet de radiator tur drept d 1/2"</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7136040011749</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Instalator incalzire si gaze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0,230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2875274203215</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Robinet de radiator tur drept d15mm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1714227322940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Cinepa fuior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0,020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2430126100338</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Solutie de etansare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0,040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173</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ID01B</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Robinet cu ventil cu dublu reglaj (sau retur) pentru instalatii de incalzire central,  Robinet de radiator retur drept d 1/2"</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7136040011749</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Instalator incalzire si gaze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0,230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2875274203315</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Robinet de radiator retur drept d15mm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1714227322940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Cinepa fuior</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0,020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2430126100338</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Solutie de etansare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0,040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lastRenderedPageBreak/>
              <w:t>174</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ID06A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 xml:space="preserve">Robinet de aerisire cu cheie mobila pentru instalatii de incalzire centrala, avind diametrul nominal de 1/4" </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7136040011749</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Instalator incalzire si gaze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0,100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2913134500000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Robinet de aerisire cu cheie cu  Dn 1/4 "</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175</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IC38G</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Piesa de racordare (fiting), cu 3 imbinari, din polipropilena imbinate prin polifusiune cu teava din polipropilena armata, PPR Teu d20mm</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2,000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7136040011749</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Instalator incalzire si gaze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0,460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287527411320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PPR Teu d20mm</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buc</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2112307325046</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Hirtie absorbanta</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0,060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3220137315778</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Decapant</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0,012</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2940600003000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Aparat de sudura pentru polifisiune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0,046</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176</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IC42A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3C6AE5"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 xml:space="preserve">Suporti si dispozitive de fixare pentru sustinerea conductelor, boilere, aparate si recipienti, avind greutatea de pina la 2 kg / bucata </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7136040011749</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Instalator incalzire si gaze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0,230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2710700000000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Suporti sau dispozitive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kg</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1,000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177</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IC35B</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Teava din polietilena armata de inalta densitate sau polipropilena armata sau nearmata, montata, la legatura corpurilor sau aparatelor de incalzire, in instalatii de incalzire centrala, avind diametrul exterior de 20,0 mm  (PPR-AL d20mm)</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23,000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7136040011749</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Instalator incalzire si gaze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8,050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25212167100020</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Teava din polietilena sau polipropilena PEX</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23,690</w:t>
            </w:r>
          </w:p>
        </w:tc>
      </w:tr>
      <w:tr w:rsidR="003873C8" w:rsidRPr="00AC0F69" w:rsidTr="00107B99">
        <w:tc>
          <w:tcPr>
            <w:tcW w:w="709" w:type="dxa"/>
            <w:tcBorders>
              <w:top w:val="single" w:sz="4" w:space="0" w:color="auto"/>
              <w:left w:val="single" w:sz="6" w:space="0" w:color="auto"/>
              <w:bottom w:val="single" w:sz="4"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178</w:t>
            </w:r>
          </w:p>
        </w:tc>
        <w:tc>
          <w:tcPr>
            <w:tcW w:w="1559" w:type="dxa"/>
            <w:gridSpan w:val="3"/>
            <w:tcBorders>
              <w:top w:val="single" w:sz="4" w:space="0" w:color="auto"/>
              <w:left w:val="single" w:sz="6" w:space="0" w:color="auto"/>
              <w:bottom w:val="single" w:sz="4" w:space="0" w:color="auto"/>
              <w:right w:val="single" w:sz="6" w:space="0" w:color="auto"/>
            </w:tcBorders>
          </w:tcPr>
          <w:p w:rsidR="003873C8" w:rsidRPr="00AC0F69" w:rsidRDefault="003873C8" w:rsidP="00107B99">
            <w:pPr>
              <w:autoSpaceDE w:val="0"/>
              <w:autoSpaceDN w:val="0"/>
              <w:rPr>
                <w:lang w:val="en-US" w:eastAsia="ru-RU"/>
              </w:rPr>
            </w:pPr>
            <w:r w:rsidRPr="00AC0F69">
              <w:rPr>
                <w:lang w:val="en-US" w:eastAsia="ru-RU"/>
              </w:rPr>
              <w:t>IE03A</w:t>
            </w:r>
          </w:p>
          <w:p w:rsidR="003873C8" w:rsidRPr="00AC0F69" w:rsidRDefault="003873C8" w:rsidP="00107B99">
            <w:pPr>
              <w:autoSpaceDE w:val="0"/>
              <w:autoSpaceDN w:val="0"/>
              <w:rPr>
                <w:lang w:val="en-US" w:eastAsia="ru-RU"/>
              </w:rPr>
            </w:pPr>
          </w:p>
        </w:tc>
        <w:tc>
          <w:tcPr>
            <w:tcW w:w="4678" w:type="dxa"/>
            <w:gridSpan w:val="2"/>
            <w:tcBorders>
              <w:top w:val="single" w:sz="4" w:space="0" w:color="auto"/>
              <w:left w:val="single" w:sz="6" w:space="0" w:color="auto"/>
              <w:bottom w:val="single" w:sz="4" w:space="0" w:color="auto"/>
              <w:right w:val="single" w:sz="6" w:space="0" w:color="auto"/>
            </w:tcBorders>
          </w:tcPr>
          <w:p w:rsidR="003873C8" w:rsidRPr="002338C1" w:rsidRDefault="003873C8" w:rsidP="00107B99">
            <w:pPr>
              <w:autoSpaceDE w:val="0"/>
              <w:autoSpaceDN w:val="0"/>
              <w:adjustRightInd w:val="0"/>
              <w:rPr>
                <w:rFonts w:ascii="Times New Roman CYR" w:hAnsi="Times New Roman CYR" w:cs="Times New Roman CYR"/>
                <w:sz w:val="16"/>
                <w:szCs w:val="16"/>
                <w:lang w:val="en-US" w:eastAsia="ru-RU"/>
              </w:rPr>
            </w:pPr>
            <w:r w:rsidRPr="00AC0F69">
              <w:rPr>
                <w:lang w:val="en-US" w:eastAsia="ru-RU"/>
              </w:rPr>
              <w:t>Efectuarea probei de etanseitate la presiune a  conductelor de alimentare a aparatelor de incalzire (aeroterme, termoconvectoare, covectoare de plinta, etc.) avind diametrul de 3/8" ... 1"</w:t>
            </w:r>
            <w:r>
              <w:rPr>
                <w:rFonts w:ascii="Times New Roman CYR" w:hAnsi="Times New Roman CYR" w:cs="Times New Roman CYR"/>
                <w:sz w:val="16"/>
                <w:szCs w:val="16"/>
                <w:lang w:val="en-US" w:eastAsia="ru-RU"/>
              </w:rPr>
              <w:t xml:space="preserve"> </w:t>
            </w:r>
          </w:p>
        </w:tc>
        <w:tc>
          <w:tcPr>
            <w:tcW w:w="1559"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m</w:t>
            </w:r>
          </w:p>
        </w:tc>
        <w:tc>
          <w:tcPr>
            <w:tcW w:w="1701" w:type="dxa"/>
            <w:tcBorders>
              <w:top w:val="single" w:sz="4" w:space="0" w:color="auto"/>
              <w:left w:val="single" w:sz="6" w:space="0" w:color="auto"/>
              <w:bottom w:val="single" w:sz="4" w:space="0" w:color="auto"/>
              <w:right w:val="single" w:sz="6" w:space="0" w:color="auto"/>
            </w:tcBorders>
            <w:vAlign w:val="center"/>
            <w:hideMark/>
          </w:tcPr>
          <w:p w:rsidR="003873C8" w:rsidRPr="00AC0F69" w:rsidRDefault="003873C8" w:rsidP="00107B99">
            <w:pPr>
              <w:autoSpaceDE w:val="0"/>
              <w:autoSpaceDN w:val="0"/>
              <w:jc w:val="center"/>
              <w:rPr>
                <w:lang w:val="en-US" w:eastAsia="ru-RU"/>
              </w:rPr>
            </w:pPr>
            <w:r w:rsidRPr="00AC0F69">
              <w:rPr>
                <w:lang w:val="en-US" w:eastAsia="ru-RU"/>
              </w:rPr>
              <w:t>90,000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7136040011749</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Instalator incalzire si gaze</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h-om</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8,100</w:t>
            </w:r>
          </w:p>
        </w:tc>
      </w:tr>
      <w:tr w:rsidR="003873C8" w:rsidRPr="00AC0F69" w:rsidTr="00107B99">
        <w:tc>
          <w:tcPr>
            <w:tcW w:w="709" w:type="dxa"/>
            <w:tcBorders>
              <w:top w:val="nil"/>
              <w:left w:val="single" w:sz="6" w:space="0" w:color="auto"/>
              <w:bottom w:val="single" w:sz="2" w:space="0" w:color="auto"/>
              <w:right w:val="single" w:sz="6" w:space="0" w:color="auto"/>
            </w:tcBorders>
          </w:tcPr>
          <w:p w:rsidR="003873C8" w:rsidRPr="00AC0F69" w:rsidRDefault="003873C8" w:rsidP="00107B99">
            <w:pPr>
              <w:autoSpaceDE w:val="0"/>
              <w:autoSpaceDN w:val="0"/>
              <w:rPr>
                <w:lang w:val="en-US" w:eastAsia="ru-RU"/>
              </w:rPr>
            </w:pPr>
          </w:p>
        </w:tc>
        <w:tc>
          <w:tcPr>
            <w:tcW w:w="1559" w:type="dxa"/>
            <w:gridSpan w:val="3"/>
            <w:tcBorders>
              <w:top w:val="nil"/>
              <w:left w:val="single" w:sz="6" w:space="0" w:color="auto"/>
              <w:bottom w:val="single" w:sz="2" w:space="0" w:color="auto"/>
              <w:right w:val="single" w:sz="6" w:space="0" w:color="auto"/>
            </w:tcBorders>
            <w:vAlign w:val="center"/>
            <w:hideMark/>
          </w:tcPr>
          <w:p w:rsidR="003873C8" w:rsidRPr="00AC0F69" w:rsidRDefault="003873C8" w:rsidP="00107B99">
            <w:pPr>
              <w:autoSpaceDE w:val="0"/>
              <w:autoSpaceDN w:val="0"/>
              <w:jc w:val="center"/>
              <w:rPr>
                <w:sz w:val="16"/>
                <w:szCs w:val="16"/>
                <w:lang w:val="en-US" w:eastAsia="ru-RU"/>
              </w:rPr>
            </w:pPr>
            <w:r w:rsidRPr="00AC0F69">
              <w:rPr>
                <w:sz w:val="16"/>
                <w:szCs w:val="16"/>
                <w:lang w:val="en-US" w:eastAsia="ru-RU"/>
              </w:rPr>
              <w:t>2952270003304</w:t>
            </w:r>
          </w:p>
        </w:tc>
        <w:tc>
          <w:tcPr>
            <w:tcW w:w="4678" w:type="dxa"/>
            <w:gridSpan w:val="2"/>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rPr>
                <w:lang w:val="en-US" w:eastAsia="ru-RU"/>
              </w:rPr>
            </w:pPr>
            <w:r w:rsidRPr="00AC0F69">
              <w:rPr>
                <w:lang w:val="en-US" w:eastAsia="ru-RU"/>
              </w:rPr>
              <w:t>Electropompa de apa monoetajata de joasa presiune   15,0 - 30,0 kw</w:t>
            </w:r>
          </w:p>
        </w:tc>
        <w:tc>
          <w:tcPr>
            <w:tcW w:w="1559"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h-ut</w:t>
            </w:r>
          </w:p>
        </w:tc>
        <w:tc>
          <w:tcPr>
            <w:tcW w:w="1701" w:type="dxa"/>
            <w:tcBorders>
              <w:top w:val="nil"/>
              <w:left w:val="single" w:sz="6" w:space="0" w:color="auto"/>
              <w:bottom w:val="single" w:sz="2" w:space="0" w:color="auto"/>
              <w:right w:val="single" w:sz="6" w:space="0" w:color="auto"/>
            </w:tcBorders>
            <w:hideMark/>
          </w:tcPr>
          <w:p w:rsidR="003873C8" w:rsidRPr="00AC0F69" w:rsidRDefault="003873C8" w:rsidP="00107B99">
            <w:pPr>
              <w:autoSpaceDE w:val="0"/>
              <w:autoSpaceDN w:val="0"/>
              <w:jc w:val="center"/>
              <w:rPr>
                <w:lang w:val="en-US" w:eastAsia="ru-RU"/>
              </w:rPr>
            </w:pPr>
            <w:r w:rsidRPr="00AC0F69">
              <w:rPr>
                <w:lang w:val="en-US" w:eastAsia="ru-RU"/>
              </w:rPr>
              <w:t>3,600</w:t>
            </w: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 xml:space="preserve"> </w:t>
            </w: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Total</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rPr>
                <w:lang w:val="en-US" w:eastAsia="ru-RU"/>
              </w:rPr>
            </w:pP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tcPr>
          <w:p w:rsidR="003873C8" w:rsidRPr="00AC0F69" w:rsidRDefault="003873C8" w:rsidP="00107B99">
            <w:pPr>
              <w:autoSpaceDE w:val="0"/>
              <w:autoSpaceDN w:val="0"/>
              <w:rPr>
                <w:lang w:val="en-US" w:eastAsia="ru-RU"/>
              </w:rPr>
            </w:pP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Fondul social</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rPr>
                <w:lang w:val="en-US" w:eastAsia="ru-RU"/>
              </w:rPr>
            </w:pP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tcPr>
          <w:p w:rsidR="003873C8" w:rsidRPr="00AC0F69" w:rsidRDefault="003873C8" w:rsidP="00107B99">
            <w:pPr>
              <w:autoSpaceDE w:val="0"/>
              <w:autoSpaceDN w:val="0"/>
              <w:rPr>
                <w:lang w:val="en-US" w:eastAsia="ru-RU"/>
              </w:rPr>
            </w:pP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Transportarea materialelor</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rPr>
                <w:lang w:val="en-US" w:eastAsia="ru-RU"/>
              </w:rPr>
            </w:pP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tcPr>
          <w:p w:rsidR="003873C8" w:rsidRPr="00AC0F69" w:rsidRDefault="003873C8" w:rsidP="00107B99">
            <w:pPr>
              <w:autoSpaceDE w:val="0"/>
              <w:autoSpaceDN w:val="0"/>
              <w:rPr>
                <w:lang w:val="en-US" w:eastAsia="ru-RU"/>
              </w:rPr>
            </w:pP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Total</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rPr>
                <w:lang w:val="en-US" w:eastAsia="ru-RU"/>
              </w:rPr>
            </w:pP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tcPr>
          <w:p w:rsidR="003873C8" w:rsidRPr="00AC0F69" w:rsidRDefault="003873C8" w:rsidP="00107B99">
            <w:pPr>
              <w:autoSpaceDE w:val="0"/>
              <w:autoSpaceDN w:val="0"/>
              <w:rPr>
                <w:lang w:val="en-US" w:eastAsia="ru-RU"/>
              </w:rPr>
            </w:pP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Cheltuieli de regie</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rPr>
                <w:lang w:val="en-US" w:eastAsia="ru-RU"/>
              </w:rPr>
            </w:pP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tcPr>
          <w:p w:rsidR="003873C8" w:rsidRPr="00AC0F69" w:rsidRDefault="003873C8" w:rsidP="00107B99">
            <w:pPr>
              <w:autoSpaceDE w:val="0"/>
              <w:autoSpaceDN w:val="0"/>
              <w:rPr>
                <w:lang w:val="en-US" w:eastAsia="ru-RU"/>
              </w:rPr>
            </w:pP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Total</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rPr>
                <w:lang w:val="en-US" w:eastAsia="ru-RU"/>
              </w:rPr>
            </w:pPr>
          </w:p>
        </w:tc>
      </w:tr>
      <w:tr w:rsidR="003873C8" w:rsidRPr="00AC0F69" w:rsidTr="00107B99">
        <w:trPr>
          <w:trHeight w:val="340"/>
        </w:trPr>
        <w:tc>
          <w:tcPr>
            <w:tcW w:w="709" w:type="dxa"/>
            <w:tcBorders>
              <w:top w:val="single" w:sz="4" w:space="0" w:color="auto"/>
              <w:left w:val="single" w:sz="4" w:space="0" w:color="auto"/>
              <w:bottom w:val="single" w:sz="4" w:space="0" w:color="auto"/>
              <w:right w:val="nil"/>
            </w:tcBorders>
          </w:tcPr>
          <w:p w:rsidR="003873C8" w:rsidRPr="00AC0F69" w:rsidRDefault="003873C8" w:rsidP="00107B99">
            <w:pPr>
              <w:autoSpaceDE w:val="0"/>
              <w:autoSpaceDN w:val="0"/>
              <w:rPr>
                <w:lang w:val="en-US" w:eastAsia="ru-RU"/>
              </w:rPr>
            </w:pPr>
          </w:p>
        </w:tc>
        <w:tc>
          <w:tcPr>
            <w:tcW w:w="1559"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678" w:type="dxa"/>
            <w:gridSpan w:val="2"/>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Beneficiu de deviz</w:t>
            </w:r>
          </w:p>
        </w:tc>
        <w:tc>
          <w:tcPr>
            <w:tcW w:w="1559" w:type="dxa"/>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rPr>
                <w:lang w:val="en-US" w:eastAsia="ru-RU"/>
              </w:rPr>
            </w:pPr>
          </w:p>
        </w:tc>
      </w:tr>
      <w:tr w:rsidR="003873C8" w:rsidRPr="00AC0F69" w:rsidTr="00107B99">
        <w:trPr>
          <w:trHeight w:val="160"/>
        </w:trPr>
        <w:tc>
          <w:tcPr>
            <w:tcW w:w="709" w:type="dxa"/>
            <w:tcBorders>
              <w:top w:val="single" w:sz="4" w:space="0" w:color="auto"/>
              <w:left w:val="single" w:sz="6" w:space="0" w:color="auto"/>
              <w:bottom w:val="single" w:sz="4" w:space="0" w:color="auto"/>
              <w:right w:val="nil"/>
            </w:tcBorders>
          </w:tcPr>
          <w:p w:rsidR="003873C8" w:rsidRPr="00AC0F69" w:rsidRDefault="003873C8" w:rsidP="00107B99">
            <w:pPr>
              <w:autoSpaceDE w:val="0"/>
              <w:autoSpaceDN w:val="0"/>
              <w:rPr>
                <w:lang w:val="en-US" w:eastAsia="ru-RU"/>
              </w:rPr>
            </w:pPr>
          </w:p>
        </w:tc>
        <w:tc>
          <w:tcPr>
            <w:tcW w:w="709" w:type="dxa"/>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1276" w:type="dxa"/>
            <w:gridSpan w:val="3"/>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4252" w:type="dxa"/>
            <w:tcBorders>
              <w:top w:val="single" w:sz="4" w:space="0" w:color="auto"/>
              <w:left w:val="nil"/>
              <w:bottom w:val="single" w:sz="4" w:space="0" w:color="auto"/>
              <w:right w:val="nil"/>
            </w:tcBorders>
            <w:hideMark/>
          </w:tcPr>
          <w:p w:rsidR="003873C8" w:rsidRPr="00AC0F69" w:rsidRDefault="003873C8" w:rsidP="00107B99">
            <w:pPr>
              <w:autoSpaceDE w:val="0"/>
              <w:autoSpaceDN w:val="0"/>
              <w:rPr>
                <w:sz w:val="8"/>
                <w:szCs w:val="8"/>
                <w:lang w:val="en-US" w:eastAsia="ru-RU"/>
              </w:rPr>
            </w:pPr>
            <w:r w:rsidRPr="00AC0F69">
              <w:rPr>
                <w:b/>
                <w:bCs/>
                <w:lang w:val="en-US" w:eastAsia="ru-RU"/>
              </w:rPr>
              <w:t>Total Lucrari sanitare</w:t>
            </w:r>
          </w:p>
        </w:tc>
        <w:tc>
          <w:tcPr>
            <w:tcW w:w="1559" w:type="dxa"/>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b/>
                <w:bCs/>
                <w:lang w:val="en-US" w:eastAsia="ru-RU"/>
              </w:rPr>
              <w:t xml:space="preserve">            </w:t>
            </w:r>
          </w:p>
        </w:tc>
        <w:tc>
          <w:tcPr>
            <w:tcW w:w="1701" w:type="dxa"/>
            <w:tcBorders>
              <w:top w:val="single" w:sz="4" w:space="0" w:color="auto"/>
              <w:left w:val="nil"/>
              <w:bottom w:val="single" w:sz="4" w:space="0" w:color="auto"/>
              <w:right w:val="single" w:sz="4" w:space="0" w:color="auto"/>
            </w:tcBorders>
          </w:tcPr>
          <w:p w:rsidR="003873C8" w:rsidRPr="00AC0F69" w:rsidRDefault="003873C8" w:rsidP="00107B99">
            <w:pPr>
              <w:autoSpaceDE w:val="0"/>
              <w:autoSpaceDN w:val="0"/>
              <w:rPr>
                <w:lang w:val="en-US" w:eastAsia="ru-RU"/>
              </w:rPr>
            </w:pPr>
          </w:p>
        </w:tc>
      </w:tr>
      <w:tr w:rsidR="003873C8" w:rsidRPr="00AC0F69" w:rsidTr="008C0804">
        <w:trPr>
          <w:trHeight w:val="212"/>
        </w:trPr>
        <w:tc>
          <w:tcPr>
            <w:tcW w:w="709" w:type="dxa"/>
            <w:tcBorders>
              <w:top w:val="single" w:sz="4" w:space="0" w:color="auto"/>
              <w:left w:val="single" w:sz="6" w:space="0" w:color="auto"/>
              <w:bottom w:val="nil"/>
              <w:right w:val="nil"/>
            </w:tcBorders>
            <w:hideMark/>
          </w:tcPr>
          <w:p w:rsidR="003873C8" w:rsidRPr="00AC0F69" w:rsidRDefault="003873C8" w:rsidP="00107B99">
            <w:pPr>
              <w:autoSpaceDE w:val="0"/>
              <w:autoSpaceDN w:val="0"/>
              <w:rPr>
                <w:sz w:val="8"/>
                <w:szCs w:val="8"/>
                <w:lang w:val="en-US" w:eastAsia="ru-RU"/>
              </w:rPr>
            </w:pPr>
            <w:r w:rsidRPr="00AC0F69">
              <w:rPr>
                <w:lang w:val="en-US" w:eastAsia="ru-RU"/>
              </w:rPr>
              <w:t xml:space="preserve"> </w:t>
            </w:r>
          </w:p>
        </w:tc>
        <w:tc>
          <w:tcPr>
            <w:tcW w:w="1276" w:type="dxa"/>
            <w:gridSpan w:val="2"/>
            <w:tcBorders>
              <w:top w:val="single" w:sz="4" w:space="0" w:color="auto"/>
              <w:left w:val="nil"/>
              <w:bottom w:val="nil"/>
              <w:right w:val="nil"/>
            </w:tcBorders>
          </w:tcPr>
          <w:p w:rsidR="003873C8" w:rsidRPr="00AC0F69" w:rsidRDefault="003873C8" w:rsidP="00107B99">
            <w:pPr>
              <w:autoSpaceDE w:val="0"/>
              <w:autoSpaceDN w:val="0"/>
              <w:rPr>
                <w:sz w:val="8"/>
                <w:szCs w:val="8"/>
                <w:lang w:val="en-US" w:eastAsia="ru-RU"/>
              </w:rPr>
            </w:pPr>
          </w:p>
        </w:tc>
        <w:tc>
          <w:tcPr>
            <w:tcW w:w="4961" w:type="dxa"/>
            <w:gridSpan w:val="3"/>
            <w:tcBorders>
              <w:top w:val="single" w:sz="4" w:space="0" w:color="auto"/>
              <w:left w:val="nil"/>
              <w:bottom w:val="nil"/>
              <w:right w:val="nil"/>
            </w:tcBorders>
          </w:tcPr>
          <w:p w:rsidR="003873C8" w:rsidRPr="00AC0F69" w:rsidRDefault="003873C8" w:rsidP="00107B99">
            <w:pPr>
              <w:autoSpaceDE w:val="0"/>
              <w:autoSpaceDN w:val="0"/>
              <w:rPr>
                <w:sz w:val="8"/>
                <w:szCs w:val="8"/>
                <w:lang w:val="en-US" w:eastAsia="ru-RU"/>
              </w:rPr>
            </w:pPr>
          </w:p>
          <w:p w:rsidR="003873C8" w:rsidRPr="00AC0F69" w:rsidRDefault="003873C8" w:rsidP="00107B99">
            <w:pPr>
              <w:autoSpaceDE w:val="0"/>
              <w:autoSpaceDN w:val="0"/>
              <w:rPr>
                <w:sz w:val="8"/>
                <w:szCs w:val="8"/>
                <w:lang w:val="en-US" w:eastAsia="ru-RU"/>
              </w:rPr>
            </w:pPr>
          </w:p>
          <w:p w:rsidR="003873C8" w:rsidRPr="00AC0F69" w:rsidRDefault="003873C8" w:rsidP="00107B99">
            <w:pPr>
              <w:autoSpaceDE w:val="0"/>
              <w:autoSpaceDN w:val="0"/>
              <w:rPr>
                <w:sz w:val="8"/>
                <w:szCs w:val="8"/>
                <w:lang w:val="en-US" w:eastAsia="ru-RU"/>
              </w:rPr>
            </w:pPr>
          </w:p>
        </w:tc>
        <w:tc>
          <w:tcPr>
            <w:tcW w:w="1559" w:type="dxa"/>
            <w:tcBorders>
              <w:top w:val="single" w:sz="4" w:space="0" w:color="auto"/>
              <w:left w:val="nil"/>
              <w:bottom w:val="nil"/>
              <w:right w:val="nil"/>
            </w:tcBorders>
          </w:tcPr>
          <w:p w:rsidR="003873C8" w:rsidRPr="00AC0F69" w:rsidRDefault="003873C8" w:rsidP="00107B99">
            <w:pPr>
              <w:autoSpaceDE w:val="0"/>
              <w:autoSpaceDN w:val="0"/>
              <w:rPr>
                <w:sz w:val="8"/>
                <w:szCs w:val="8"/>
                <w:lang w:val="en-US" w:eastAsia="ru-RU"/>
              </w:rPr>
            </w:pPr>
          </w:p>
        </w:tc>
        <w:tc>
          <w:tcPr>
            <w:tcW w:w="1701" w:type="dxa"/>
            <w:tcBorders>
              <w:top w:val="single" w:sz="4" w:space="0" w:color="auto"/>
              <w:left w:val="nil"/>
              <w:bottom w:val="nil"/>
              <w:right w:val="single" w:sz="4" w:space="0" w:color="auto"/>
            </w:tcBorders>
          </w:tcPr>
          <w:p w:rsidR="003873C8" w:rsidRPr="00AC0F69" w:rsidRDefault="003873C8" w:rsidP="00107B99">
            <w:pPr>
              <w:autoSpaceDE w:val="0"/>
              <w:autoSpaceDN w:val="0"/>
              <w:rPr>
                <w:sz w:val="8"/>
                <w:szCs w:val="8"/>
                <w:lang w:val="en-US" w:eastAsia="ru-RU"/>
              </w:rPr>
            </w:pPr>
          </w:p>
        </w:tc>
      </w:tr>
      <w:tr w:rsidR="00EC05C4" w:rsidRPr="00C42585" w:rsidTr="00F61054">
        <w:trPr>
          <w:trHeight w:val="160"/>
        </w:trPr>
        <w:tc>
          <w:tcPr>
            <w:tcW w:w="709" w:type="dxa"/>
            <w:tcBorders>
              <w:top w:val="single" w:sz="4" w:space="0" w:color="auto"/>
              <w:left w:val="single" w:sz="6" w:space="0" w:color="auto"/>
              <w:bottom w:val="single" w:sz="4" w:space="0" w:color="auto"/>
              <w:right w:val="nil"/>
            </w:tcBorders>
          </w:tcPr>
          <w:p w:rsidR="00EC05C4" w:rsidRPr="00AC0F69" w:rsidRDefault="00EC05C4" w:rsidP="00107B99">
            <w:pPr>
              <w:autoSpaceDE w:val="0"/>
              <w:autoSpaceDN w:val="0"/>
              <w:rPr>
                <w:lang w:val="en-US" w:eastAsia="ru-RU"/>
              </w:rPr>
            </w:pPr>
          </w:p>
        </w:tc>
        <w:tc>
          <w:tcPr>
            <w:tcW w:w="6237" w:type="dxa"/>
            <w:gridSpan w:val="5"/>
            <w:tcBorders>
              <w:top w:val="single" w:sz="4" w:space="0" w:color="auto"/>
              <w:left w:val="nil"/>
              <w:bottom w:val="single" w:sz="4" w:space="0" w:color="auto"/>
              <w:right w:val="nil"/>
            </w:tcBorders>
          </w:tcPr>
          <w:p w:rsidR="00EC05C4" w:rsidRPr="00AC0F69" w:rsidRDefault="00EC05C4" w:rsidP="00107B99">
            <w:pPr>
              <w:autoSpaceDE w:val="0"/>
              <w:autoSpaceDN w:val="0"/>
              <w:rPr>
                <w:sz w:val="8"/>
                <w:szCs w:val="8"/>
                <w:lang w:val="en-US" w:eastAsia="ru-RU"/>
              </w:rPr>
            </w:pPr>
            <w:r w:rsidRPr="00AC0F69">
              <w:rPr>
                <w:b/>
                <w:bCs/>
                <w:lang w:val="en-US" w:eastAsia="ru-RU"/>
              </w:rPr>
              <w:t>Total Lucrari de incalzire si conditionare</w:t>
            </w:r>
          </w:p>
        </w:tc>
        <w:tc>
          <w:tcPr>
            <w:tcW w:w="1559" w:type="dxa"/>
            <w:tcBorders>
              <w:top w:val="single" w:sz="4" w:space="0" w:color="auto"/>
              <w:left w:val="nil"/>
              <w:bottom w:val="single" w:sz="4" w:space="0" w:color="auto"/>
              <w:right w:val="nil"/>
            </w:tcBorders>
            <w:hideMark/>
          </w:tcPr>
          <w:p w:rsidR="00EC05C4" w:rsidRPr="00AC0F69" w:rsidRDefault="00EC05C4" w:rsidP="00107B99">
            <w:pPr>
              <w:autoSpaceDE w:val="0"/>
              <w:autoSpaceDN w:val="0"/>
              <w:rPr>
                <w:lang w:val="en-US" w:eastAsia="ru-RU"/>
              </w:rPr>
            </w:pPr>
            <w:r w:rsidRPr="00AC0F69">
              <w:rPr>
                <w:b/>
                <w:bCs/>
                <w:lang w:val="en-US" w:eastAsia="ru-RU"/>
              </w:rPr>
              <w:t xml:space="preserve">            </w:t>
            </w:r>
          </w:p>
        </w:tc>
        <w:tc>
          <w:tcPr>
            <w:tcW w:w="1701" w:type="dxa"/>
            <w:tcBorders>
              <w:top w:val="single" w:sz="4" w:space="0" w:color="auto"/>
              <w:left w:val="nil"/>
              <w:bottom w:val="single" w:sz="4" w:space="0" w:color="auto"/>
              <w:right w:val="single" w:sz="4" w:space="0" w:color="auto"/>
            </w:tcBorders>
          </w:tcPr>
          <w:p w:rsidR="00EC05C4" w:rsidRPr="00AC0F69" w:rsidRDefault="00EC05C4" w:rsidP="00107B99">
            <w:pPr>
              <w:autoSpaceDE w:val="0"/>
              <w:autoSpaceDN w:val="0"/>
              <w:rPr>
                <w:lang w:val="en-US" w:eastAsia="ru-RU"/>
              </w:rPr>
            </w:pPr>
          </w:p>
        </w:tc>
      </w:tr>
    </w:tbl>
    <w:p w:rsidR="003873C8" w:rsidRPr="00AC0F69" w:rsidRDefault="003873C8" w:rsidP="003873C8">
      <w:pPr>
        <w:autoSpaceDE w:val="0"/>
        <w:autoSpaceDN w:val="0"/>
        <w:ind w:right="-142"/>
        <w:rPr>
          <w:sz w:val="6"/>
          <w:szCs w:val="6"/>
          <w:lang w:val="en-US" w:eastAsia="ru-RU"/>
        </w:rPr>
      </w:pPr>
      <w:r w:rsidRPr="00AC0F69">
        <w:rPr>
          <w:lang w:val="en-US" w:eastAsia="ru-RU"/>
        </w:rPr>
        <w:t xml:space="preserve"> </w:t>
      </w:r>
    </w:p>
    <w:tbl>
      <w:tblPr>
        <w:tblW w:w="10206" w:type="dxa"/>
        <w:tblInd w:w="-459"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09"/>
        <w:gridCol w:w="4678"/>
        <w:gridCol w:w="1134"/>
        <w:gridCol w:w="1134"/>
        <w:gridCol w:w="1417"/>
        <w:gridCol w:w="1134"/>
      </w:tblGrid>
      <w:tr w:rsidR="003873C8" w:rsidRPr="00AC0F69" w:rsidTr="00107B99">
        <w:trPr>
          <w:cantSplit/>
          <w:trHeight w:val="394"/>
        </w:trPr>
        <w:tc>
          <w:tcPr>
            <w:tcW w:w="709" w:type="dxa"/>
            <w:tcBorders>
              <w:top w:val="single" w:sz="4" w:space="0" w:color="auto"/>
              <w:left w:val="single" w:sz="4" w:space="0" w:color="auto"/>
              <w:bottom w:val="single" w:sz="4" w:space="0" w:color="auto"/>
              <w:right w:val="nil"/>
            </w:tcBorders>
          </w:tcPr>
          <w:p w:rsidR="003873C8" w:rsidRPr="00AC0F69" w:rsidRDefault="003873C8" w:rsidP="00107B99">
            <w:pPr>
              <w:autoSpaceDE w:val="0"/>
              <w:autoSpaceDN w:val="0"/>
              <w:rPr>
                <w:lang w:val="en-US" w:eastAsia="ru-RU"/>
              </w:rPr>
            </w:pPr>
          </w:p>
        </w:tc>
        <w:tc>
          <w:tcPr>
            <w:tcW w:w="4678" w:type="dxa"/>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Total</w:t>
            </w:r>
          </w:p>
        </w:tc>
        <w:tc>
          <w:tcPr>
            <w:tcW w:w="1134" w:type="dxa"/>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1134" w:type="dxa"/>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1417" w:type="dxa"/>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1134" w:type="dxa"/>
            <w:tcBorders>
              <w:top w:val="single" w:sz="4" w:space="0" w:color="auto"/>
              <w:left w:val="nil"/>
              <w:bottom w:val="single" w:sz="4" w:space="0" w:color="auto"/>
              <w:right w:val="single" w:sz="4" w:space="0" w:color="auto"/>
            </w:tcBorders>
            <w:vAlign w:val="center"/>
          </w:tcPr>
          <w:p w:rsidR="003873C8" w:rsidRPr="00AC0F69" w:rsidRDefault="003873C8" w:rsidP="00107B99">
            <w:pPr>
              <w:autoSpaceDE w:val="0"/>
              <w:autoSpaceDN w:val="0"/>
              <w:jc w:val="center"/>
              <w:rPr>
                <w:lang w:val="en-US" w:eastAsia="ru-RU"/>
              </w:rPr>
            </w:pPr>
          </w:p>
        </w:tc>
      </w:tr>
      <w:tr w:rsidR="003873C8" w:rsidRPr="00AC0F69" w:rsidTr="00107B99">
        <w:trPr>
          <w:cantSplit/>
          <w:trHeight w:val="394"/>
        </w:trPr>
        <w:tc>
          <w:tcPr>
            <w:tcW w:w="709" w:type="dxa"/>
            <w:tcBorders>
              <w:top w:val="single" w:sz="4" w:space="0" w:color="auto"/>
              <w:left w:val="single" w:sz="4" w:space="0" w:color="auto"/>
              <w:bottom w:val="single" w:sz="4" w:space="0" w:color="auto"/>
              <w:right w:val="nil"/>
            </w:tcBorders>
          </w:tcPr>
          <w:p w:rsidR="003873C8" w:rsidRPr="00AC0F69" w:rsidRDefault="003873C8" w:rsidP="00107B99">
            <w:pPr>
              <w:autoSpaceDE w:val="0"/>
              <w:autoSpaceDN w:val="0"/>
              <w:rPr>
                <w:lang w:val="en-US" w:eastAsia="ru-RU"/>
              </w:rPr>
            </w:pPr>
          </w:p>
        </w:tc>
        <w:tc>
          <w:tcPr>
            <w:tcW w:w="4678" w:type="dxa"/>
            <w:tcBorders>
              <w:top w:val="single" w:sz="4" w:space="0" w:color="auto"/>
              <w:left w:val="nil"/>
              <w:bottom w:val="single" w:sz="4" w:space="0" w:color="auto"/>
              <w:right w:val="nil"/>
            </w:tcBorders>
            <w:hideMark/>
          </w:tcPr>
          <w:p w:rsidR="003873C8" w:rsidRPr="00AC0F69" w:rsidRDefault="003873C8" w:rsidP="00107B99">
            <w:pPr>
              <w:autoSpaceDE w:val="0"/>
              <w:autoSpaceDN w:val="0"/>
              <w:rPr>
                <w:lang w:val="en-US" w:eastAsia="ru-RU"/>
              </w:rPr>
            </w:pPr>
            <w:r w:rsidRPr="00AC0F69">
              <w:rPr>
                <w:lang w:val="en-US" w:eastAsia="ru-RU"/>
              </w:rPr>
              <w:t>TVA</w:t>
            </w:r>
          </w:p>
        </w:tc>
        <w:tc>
          <w:tcPr>
            <w:tcW w:w="1134" w:type="dxa"/>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1134" w:type="dxa"/>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1417" w:type="dxa"/>
            <w:tcBorders>
              <w:top w:val="single" w:sz="4" w:space="0" w:color="auto"/>
              <w:left w:val="nil"/>
              <w:bottom w:val="single" w:sz="4" w:space="0" w:color="auto"/>
              <w:right w:val="nil"/>
            </w:tcBorders>
          </w:tcPr>
          <w:p w:rsidR="003873C8" w:rsidRPr="00AC0F69" w:rsidRDefault="003873C8" w:rsidP="00107B99">
            <w:pPr>
              <w:autoSpaceDE w:val="0"/>
              <w:autoSpaceDN w:val="0"/>
              <w:rPr>
                <w:lang w:val="en-US" w:eastAsia="ru-RU"/>
              </w:rPr>
            </w:pPr>
          </w:p>
        </w:tc>
        <w:tc>
          <w:tcPr>
            <w:tcW w:w="1134" w:type="dxa"/>
            <w:tcBorders>
              <w:top w:val="single" w:sz="4" w:space="0" w:color="auto"/>
              <w:left w:val="nil"/>
              <w:bottom w:val="single" w:sz="4" w:space="0" w:color="auto"/>
              <w:right w:val="single" w:sz="4" w:space="0" w:color="auto"/>
            </w:tcBorders>
            <w:vAlign w:val="center"/>
          </w:tcPr>
          <w:p w:rsidR="003873C8" w:rsidRPr="00AC0F69" w:rsidRDefault="003873C8" w:rsidP="00107B99">
            <w:pPr>
              <w:autoSpaceDE w:val="0"/>
              <w:autoSpaceDN w:val="0"/>
              <w:jc w:val="center"/>
              <w:rPr>
                <w:lang w:val="en-US" w:eastAsia="ru-RU"/>
              </w:rPr>
            </w:pPr>
          </w:p>
        </w:tc>
      </w:tr>
    </w:tbl>
    <w:p w:rsidR="003873C8" w:rsidRDefault="003873C8">
      <w:pPr>
        <w:rPr>
          <w:lang w:val="en-US"/>
        </w:rPr>
      </w:pPr>
    </w:p>
    <w:p w:rsidR="00CE5A69" w:rsidRPr="003873C8" w:rsidRDefault="00CE5A69">
      <w:pPr>
        <w:rPr>
          <w:lang w:val="en-US"/>
        </w:rPr>
      </w:pPr>
    </w:p>
    <w:sectPr w:rsidR="00CE5A69" w:rsidRPr="003873C8" w:rsidSect="00D316A2">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imesNewRomanPS-BoldMT">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Times New Roman CYR">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502"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4F1A"/>
    <w:rsid w:val="00092C4E"/>
    <w:rsid w:val="00107B99"/>
    <w:rsid w:val="003873C8"/>
    <w:rsid w:val="005451B8"/>
    <w:rsid w:val="0063684A"/>
    <w:rsid w:val="006602FB"/>
    <w:rsid w:val="006B6597"/>
    <w:rsid w:val="00795E10"/>
    <w:rsid w:val="0086380F"/>
    <w:rsid w:val="00865D91"/>
    <w:rsid w:val="008C0804"/>
    <w:rsid w:val="00925957"/>
    <w:rsid w:val="00A94F1A"/>
    <w:rsid w:val="00B87CEB"/>
    <w:rsid w:val="00B92A77"/>
    <w:rsid w:val="00C26628"/>
    <w:rsid w:val="00C510B1"/>
    <w:rsid w:val="00CE5A69"/>
    <w:rsid w:val="00D316A2"/>
    <w:rsid w:val="00EC05C4"/>
    <w:rsid w:val="00FF70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C4B7A13-0C47-47E6-A6AE-FC5C28185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73C8"/>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3873C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semiHidden/>
    <w:unhideWhenUsed/>
    <w:qFormat/>
    <w:rsid w:val="003873C8"/>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3873C8"/>
    <w:rPr>
      <w:rFonts w:asciiTheme="majorHAnsi" w:eastAsiaTheme="majorEastAsia" w:hAnsiTheme="majorHAnsi" w:cstheme="majorBidi"/>
      <w:b/>
      <w:bCs/>
      <w:noProof/>
      <w:color w:val="5B9BD5" w:themeColor="accent1"/>
      <w:sz w:val="26"/>
      <w:szCs w:val="26"/>
      <w:lang w:val="ro-RO"/>
    </w:rPr>
  </w:style>
  <w:style w:type="paragraph" w:customStyle="1" w:styleId="cp">
    <w:name w:val="cp"/>
    <w:basedOn w:val="a"/>
    <w:rsid w:val="003873C8"/>
    <w:pPr>
      <w:jc w:val="center"/>
    </w:pPr>
    <w:rPr>
      <w:b/>
      <w:bCs/>
      <w:noProof w:val="0"/>
      <w:lang w:eastAsia="ru-RU"/>
    </w:rPr>
  </w:style>
  <w:style w:type="character" w:customStyle="1" w:styleId="fontstyle01">
    <w:name w:val="fontstyle01"/>
    <w:basedOn w:val="a0"/>
    <w:rsid w:val="003873C8"/>
    <w:rPr>
      <w:rFonts w:ascii="TimesNewRomanPS-BoldMT" w:hAnsi="TimesNewRomanPS-BoldMT" w:hint="default"/>
      <w:b/>
      <w:bCs/>
      <w:i w:val="0"/>
      <w:iCs w:val="0"/>
      <w:color w:val="000000"/>
      <w:sz w:val="24"/>
      <w:szCs w:val="24"/>
    </w:rPr>
  </w:style>
  <w:style w:type="character" w:customStyle="1" w:styleId="30">
    <w:name w:val="Заголовок 3 Знак"/>
    <w:basedOn w:val="a0"/>
    <w:link w:val="3"/>
    <w:uiPriority w:val="9"/>
    <w:semiHidden/>
    <w:rsid w:val="003873C8"/>
    <w:rPr>
      <w:rFonts w:asciiTheme="majorHAnsi" w:eastAsiaTheme="majorEastAsia" w:hAnsiTheme="majorHAnsi" w:cstheme="majorBidi"/>
      <w:noProof/>
      <w:color w:val="1F4D78" w:themeColor="accent1" w:themeShade="7F"/>
      <w:sz w:val="24"/>
      <w:szCs w:val="24"/>
      <w:lang w:val="ro-RO"/>
    </w:rPr>
  </w:style>
  <w:style w:type="numbering" w:customStyle="1" w:styleId="1">
    <w:name w:val="Нет списка1"/>
    <w:next w:val="a2"/>
    <w:uiPriority w:val="99"/>
    <w:semiHidden/>
    <w:unhideWhenUsed/>
    <w:rsid w:val="003873C8"/>
  </w:style>
  <w:style w:type="character" w:customStyle="1" w:styleId="a3">
    <w:name w:val="Основной шрифт"/>
    <w:uiPriority w:val="99"/>
    <w:rsid w:val="003873C8"/>
  </w:style>
  <w:style w:type="paragraph" w:customStyle="1" w:styleId="10">
    <w:name w:val="Обычный1"/>
    <w:uiPriority w:val="99"/>
    <w:rsid w:val="00CE5A69"/>
    <w:pPr>
      <w:autoSpaceDE w:val="0"/>
      <w:autoSpaceDN w:val="0"/>
      <w:spacing w:after="0" w:line="240" w:lineRule="auto"/>
    </w:pPr>
    <w:rPr>
      <w:rFonts w:ascii="Times New Roman" w:eastAsia="Times New Roman" w:hAnsi="Times New Roman" w:cs="Times New Roman"/>
      <w:sz w:val="20"/>
      <w:szCs w:val="20"/>
      <w:lang w:eastAsia="ru-RU"/>
    </w:rPr>
  </w:style>
  <w:style w:type="paragraph" w:styleId="a4">
    <w:name w:val="Balloon Text"/>
    <w:basedOn w:val="a"/>
    <w:link w:val="a5"/>
    <w:uiPriority w:val="99"/>
    <w:semiHidden/>
    <w:unhideWhenUsed/>
    <w:rsid w:val="008C0804"/>
    <w:rPr>
      <w:rFonts w:ascii="Segoe UI" w:hAnsi="Segoe UI" w:cs="Segoe UI"/>
      <w:sz w:val="18"/>
      <w:szCs w:val="18"/>
    </w:rPr>
  </w:style>
  <w:style w:type="character" w:customStyle="1" w:styleId="a5">
    <w:name w:val="Текст выноски Знак"/>
    <w:basedOn w:val="a0"/>
    <w:link w:val="a4"/>
    <w:uiPriority w:val="99"/>
    <w:semiHidden/>
    <w:rsid w:val="008C0804"/>
    <w:rPr>
      <w:rFonts w:ascii="Segoe UI" w:eastAsia="Times New Roman" w:hAnsi="Segoe UI" w:cs="Segoe UI"/>
      <w:noProof/>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37</Pages>
  <Words>12930</Words>
  <Characters>73707</Characters>
  <Application>Microsoft Office Word</Application>
  <DocSecurity>0</DocSecurity>
  <Lines>614</Lines>
  <Paragraphs>172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Prozorov Angela Vasile</dc:creator>
  <cp:keywords/>
  <dc:description/>
  <cp:lastModifiedBy>Prozorov Angela Vasile</cp:lastModifiedBy>
  <cp:revision>11</cp:revision>
  <dcterms:created xsi:type="dcterms:W3CDTF">2026-03-05T14:37:00Z</dcterms:created>
  <dcterms:modified xsi:type="dcterms:W3CDTF">2026-03-06T06:18:00Z</dcterms:modified>
</cp:coreProperties>
</file>