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B2346"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CB2346" w:rsidRDefault="007167E4" w:rsidP="00CB234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CB2346" w:rsidRDefault="004344C6" w:rsidP="00CB234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443BED">
      <w:pPr>
        <w:tabs>
          <w:tab w:val="decimal" w:pos="8364"/>
        </w:tabs>
        <w:spacing w:line="276" w:lineRule="auto"/>
        <w:ind w:right="-144"/>
        <w:jc w:val="center"/>
        <w:rPr>
          <w:bCs/>
          <w:color w:val="000000"/>
        </w:rPr>
      </w:pPr>
    </w:p>
    <w:p w:rsidR="002B4166" w:rsidRDefault="002B416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3"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B2455A" w:rsidRDefault="00B2455A" w:rsidP="00CF101D">
      <w:pPr>
        <w:jc w:val="right"/>
        <w:rPr>
          <w:noProof w:val="0"/>
        </w:rPr>
      </w:pPr>
    </w:p>
    <w:p w:rsidR="00B2455A" w:rsidRDefault="00B2455A"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4"/>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B2455A">
      <w:pPr>
        <w:keepNext/>
        <w:keepLines/>
        <w:outlineLvl w:val="1"/>
        <w:rPr>
          <w:rFonts w:eastAsiaTheme="majorEastAsia"/>
          <w:b/>
          <w:bCs/>
        </w:rPr>
      </w:pPr>
    </w:p>
    <w:p w:rsidR="00B2455A" w:rsidRDefault="00B2455A" w:rsidP="00B2455A">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6A32E3" w:rsidRDefault="000F0030" w:rsidP="006A32E3">
      <w:pPr>
        <w:pStyle w:val="Titlu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255C39">
        <w:rPr>
          <w:bCs/>
        </w:rPr>
        <w:t xml:space="preserve">: </w:t>
      </w:r>
      <w:r w:rsidR="00255C39" w:rsidRPr="00A97203">
        <w:rPr>
          <w:b/>
          <w:noProof w:val="0"/>
          <w:shd w:val="clear" w:color="auto" w:fill="FFFFFF" w:themeFill="background1"/>
          <w:lang w:eastAsia="ru-RU"/>
        </w:rPr>
        <w:t xml:space="preserve">Servicii de reparații curente a străzilor din satul Mitoc r. Orhei (reparația îmbrăcămintei din </w:t>
      </w:r>
      <w:proofErr w:type="spellStart"/>
      <w:r w:rsidR="00255C39" w:rsidRPr="00A97203">
        <w:rPr>
          <w:b/>
          <w:noProof w:val="0"/>
          <w:shd w:val="clear" w:color="auto" w:fill="FFFFFF" w:themeFill="background1"/>
          <w:lang w:eastAsia="ru-RU"/>
        </w:rPr>
        <w:t>petriș</w:t>
      </w:r>
      <w:proofErr w:type="spellEnd"/>
      <w:r w:rsidR="00255C39" w:rsidRPr="00A97203">
        <w:rPr>
          <w:b/>
          <w:noProof w:val="0"/>
          <w:shd w:val="clear" w:color="auto" w:fill="FFFFFF" w:themeFill="background1"/>
          <w:lang w:eastAsia="ru-RU"/>
        </w:rPr>
        <w:t xml:space="preserve"> sau prundiș, varianta albă)</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r w:rsidR="00255C39">
        <w:rPr>
          <w:b/>
          <w:u w:val="single"/>
          <w:shd w:val="clear" w:color="auto" w:fill="FFFFFF" w:themeFill="background1"/>
          <w:lang w:val="en-US"/>
        </w:rPr>
        <w:t>Primaria Mitoc</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44307" w:rsidRDefault="00255C39" w:rsidP="00590BCC">
            <w:pPr>
              <w:rPr>
                <w:sz w:val="20"/>
                <w:szCs w:val="20"/>
              </w:rPr>
            </w:pPr>
            <w:r w:rsidRPr="00A97203">
              <w:rPr>
                <w:b/>
                <w:noProof w:val="0"/>
                <w:shd w:val="clear" w:color="auto" w:fill="FFFFFF" w:themeFill="background1"/>
                <w:lang w:eastAsia="ru-RU"/>
              </w:rPr>
              <w:t xml:space="preserve">Servicii de reparații curente a străzilor din satul Mitoc r. Orhei (reparația îmbrăcămintei din </w:t>
            </w:r>
            <w:proofErr w:type="spellStart"/>
            <w:r w:rsidRPr="00A97203">
              <w:rPr>
                <w:b/>
                <w:noProof w:val="0"/>
                <w:shd w:val="clear" w:color="auto" w:fill="FFFFFF" w:themeFill="background1"/>
                <w:lang w:eastAsia="ru-RU"/>
              </w:rPr>
              <w:t>petriș</w:t>
            </w:r>
            <w:proofErr w:type="spellEnd"/>
            <w:r w:rsidRPr="00A97203">
              <w:rPr>
                <w:b/>
                <w:noProof w:val="0"/>
                <w:shd w:val="clear" w:color="auto" w:fill="FFFFFF" w:themeFill="background1"/>
                <w:lang w:eastAsia="ru-RU"/>
              </w:rPr>
              <w:t xml:space="preserve"> sau prundiș, varianta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44307" w:rsidRDefault="00255C39" w:rsidP="00590BCC">
            <w:pPr>
              <w:rPr>
                <w:sz w:val="20"/>
                <w:szCs w:val="20"/>
              </w:rPr>
            </w:pPr>
            <w:r w:rsidRPr="00A97203">
              <w:rPr>
                <w:b/>
                <w:noProof w:val="0"/>
                <w:shd w:val="clear" w:color="auto" w:fill="FFFFFF" w:themeFill="background1"/>
                <w:lang w:eastAsia="ru-RU"/>
              </w:rPr>
              <w:t xml:space="preserve">Servicii de reparații curente a străzilor din satul Mitoc r. Orhei (reparația îmbrăcămintei din </w:t>
            </w:r>
            <w:proofErr w:type="spellStart"/>
            <w:r w:rsidRPr="00A97203">
              <w:rPr>
                <w:b/>
                <w:noProof w:val="0"/>
                <w:shd w:val="clear" w:color="auto" w:fill="FFFFFF" w:themeFill="background1"/>
                <w:lang w:eastAsia="ru-RU"/>
              </w:rPr>
              <w:t>petriș</w:t>
            </w:r>
            <w:proofErr w:type="spellEnd"/>
            <w:r w:rsidRPr="00A97203">
              <w:rPr>
                <w:b/>
                <w:noProof w:val="0"/>
                <w:shd w:val="clear" w:color="auto" w:fill="FFFFFF" w:themeFill="background1"/>
                <w:lang w:eastAsia="ru-RU"/>
              </w:rPr>
              <w:t xml:space="preserve"> sau prundiș, varianta albă)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55C39" w:rsidRPr="00C00499" w:rsidTr="00255C39">
              <w:trPr>
                <w:gridAfter w:val="3"/>
                <w:wAfter w:w="512" w:type="dxa"/>
                <w:trHeight w:val="697"/>
              </w:trPr>
              <w:tc>
                <w:tcPr>
                  <w:tcW w:w="15047" w:type="dxa"/>
                  <w:gridSpan w:val="18"/>
                  <w:shd w:val="clear" w:color="auto" w:fill="auto"/>
                </w:tcPr>
                <w:p w:rsidR="00255C39" w:rsidRDefault="00255C39" w:rsidP="00AA52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55C39" w:rsidRPr="00DC35AC" w:rsidRDefault="00255C39" w:rsidP="00AA5222">
                  <w:pPr>
                    <w:framePr w:hSpace="180" w:wrap="around" w:vAnchor="page" w:hAnchor="margin" w:y="347"/>
                    <w:jc w:val="right"/>
                    <w:rPr>
                      <w:noProof w:val="0"/>
                      <w:lang w:val="it-IT"/>
                    </w:rPr>
                  </w:pPr>
                  <w:r w:rsidRPr="00A30B00">
                    <w:rPr>
                      <w:noProof w:val="0"/>
                      <w:lang w:val="it-IT"/>
                    </w:rPr>
                    <w:t>Anexa nr.</w:t>
                  </w:r>
                  <w:r>
                    <w:rPr>
                      <w:noProof w:val="0"/>
                      <w:lang w:val="it-IT"/>
                    </w:rPr>
                    <w:t>23</w:t>
                  </w:r>
                </w:p>
                <w:p w:rsidR="00255C39" w:rsidRPr="00D22624" w:rsidRDefault="00255C39" w:rsidP="00AA522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255C39" w:rsidRPr="00D22624" w:rsidRDefault="00255C39" w:rsidP="00AA5222">
                  <w:pPr>
                    <w:framePr w:hSpace="180" w:wrap="around" w:vAnchor="page" w:hAnchor="margin" w:y="347"/>
                    <w:jc w:val="right"/>
                    <w:rPr>
                      <w:noProof w:val="0"/>
                      <w:lang w:val="it-IT"/>
                    </w:rPr>
                  </w:pPr>
                  <w:r w:rsidRPr="0003591A">
                    <w:rPr>
                      <w:noProof w:val="0"/>
                      <w:lang w:val="it-IT"/>
                    </w:rPr>
                    <w:t>din “____” ________ 20___</w:t>
                  </w:r>
                </w:p>
                <w:p w:rsidR="00255C39" w:rsidRDefault="00255C39" w:rsidP="00AA5222">
                  <w:pPr>
                    <w:framePr w:hSpace="180" w:wrap="around" w:vAnchor="page" w:hAnchor="margin" w:y="347"/>
                    <w:jc w:val="right"/>
                    <w:rPr>
                      <w:noProof w:val="0"/>
                      <w:lang w:val="it-IT"/>
                    </w:rPr>
                  </w:pPr>
                </w:p>
                <w:p w:rsidR="00255C39" w:rsidRPr="00C00499" w:rsidRDefault="00255C39" w:rsidP="00AA5222">
                  <w:pPr>
                    <w:pStyle w:val="Titlu2"/>
                    <w:framePr w:hSpace="180" w:wrap="around" w:vAnchor="page" w:hAnchor="margin" w:y="347"/>
                    <w:jc w:val="center"/>
                    <w:rPr>
                      <w:b w:val="0"/>
                      <w:sz w:val="20"/>
                      <w:szCs w:val="20"/>
                      <w:lang w:val="en-US"/>
                    </w:rPr>
                  </w:pPr>
                  <w:r w:rsidRPr="00DC35AC">
                    <w:rPr>
                      <w:noProof w:val="0"/>
                      <w:lang w:val="it-IT"/>
                    </w:rPr>
                    <w:t>Specificații de preț</w:t>
                  </w: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A522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A522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A522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A52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A522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A52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A522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AA5222">
                  <w:pPr>
                    <w:framePr w:hSpace="180" w:wrap="around" w:vAnchor="page" w:hAnchor="margin" w:y="347"/>
                  </w:pPr>
                </w:p>
              </w:tc>
              <w:tc>
                <w:tcPr>
                  <w:tcW w:w="1249" w:type="dxa"/>
                  <w:gridSpan w:val="3"/>
                </w:tcPr>
                <w:p w:rsidR="00C25482" w:rsidRPr="00C00499" w:rsidRDefault="00C25482" w:rsidP="00AA5222">
                  <w:pPr>
                    <w:framePr w:hSpace="180" w:wrap="around" w:vAnchor="page" w:hAnchor="margin" w:y="347"/>
                  </w:pPr>
                </w:p>
              </w:tc>
              <w:tc>
                <w:tcPr>
                  <w:tcW w:w="2001" w:type="dxa"/>
                  <w:gridSpan w:val="7"/>
                </w:tcPr>
                <w:p w:rsidR="00C25482" w:rsidRPr="00C00499" w:rsidRDefault="00C25482" w:rsidP="00AA522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Suma</w:t>
                  </w:r>
                </w:p>
                <w:p w:rsidR="00C25482" w:rsidRPr="0028367D" w:rsidRDefault="00C25482" w:rsidP="00AA5222">
                  <w:pPr>
                    <w:framePr w:hSpace="180" w:wrap="around" w:vAnchor="page" w:hAnchor="margin" w:y="347"/>
                    <w:jc w:val="center"/>
                    <w:rPr>
                      <w:b/>
                      <w:sz w:val="20"/>
                    </w:rPr>
                  </w:pPr>
                  <w:r w:rsidRPr="0028367D">
                    <w:rPr>
                      <w:b/>
                      <w:sz w:val="20"/>
                    </w:rPr>
                    <w:t>fără</w:t>
                  </w:r>
                </w:p>
                <w:p w:rsidR="00C25482" w:rsidRPr="0028367D" w:rsidRDefault="00C25482" w:rsidP="00AA522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A5222">
                  <w:pPr>
                    <w:framePr w:hSpace="180" w:wrap="around" w:vAnchor="page" w:hAnchor="margin" w:y="347"/>
                    <w:jc w:val="center"/>
                    <w:rPr>
                      <w:b/>
                      <w:sz w:val="20"/>
                    </w:rPr>
                  </w:pPr>
                  <w:r w:rsidRPr="0028367D">
                    <w:rPr>
                      <w:b/>
                      <w:sz w:val="20"/>
                    </w:rPr>
                    <w:t>Suma</w:t>
                  </w:r>
                </w:p>
                <w:p w:rsidR="00C25482" w:rsidRPr="0028367D" w:rsidRDefault="00C25482" w:rsidP="00AA522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A522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A52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A5222">
                  <w:pPr>
                    <w:framePr w:hSpace="180" w:wrap="around" w:vAnchor="page" w:hAnchor="margin" w:y="347"/>
                    <w:jc w:val="center"/>
                    <w:rPr>
                      <w:b/>
                      <w:sz w:val="20"/>
                      <w:szCs w:val="28"/>
                    </w:rPr>
                  </w:pPr>
                  <w:r>
                    <w:rPr>
                      <w:b/>
                      <w:sz w:val="20"/>
                      <w:szCs w:val="28"/>
                    </w:rPr>
                    <w:t>Discount</w:t>
                  </w:r>
                </w:p>
                <w:p w:rsidR="00C25482" w:rsidRPr="0028367D" w:rsidRDefault="00C25482" w:rsidP="00AA522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A522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A522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A52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A52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55C39" w:rsidP="00AA5222">
                  <w:pPr>
                    <w:framePr w:hSpace="180" w:wrap="around" w:vAnchor="page" w:hAnchor="margin" w:y="347"/>
                    <w:rPr>
                      <w:b/>
                      <w:sz w:val="20"/>
                    </w:rPr>
                  </w:pPr>
                  <w:r w:rsidRPr="00255C39">
                    <w:rPr>
                      <w:i/>
                      <w:iCs/>
                      <w:sz w:val="20"/>
                    </w:rPr>
                    <w:t>Servicii de reparații curente a străzilor din satul Mitoc r. Orhei (reparația îmbrăcămintei din petriș sau prundiș, varianta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AA5222">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AA522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A52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D31D9A" w:rsidRDefault="00255C39" w:rsidP="00AA5222">
                  <w:pPr>
                    <w:framePr w:hSpace="180" w:wrap="around" w:vAnchor="page" w:hAnchor="margin" w:y="347"/>
                  </w:pPr>
                  <w:r>
                    <w:rPr>
                      <w:lang w:eastAsia="ro-RO" w:bidi="ro-RO"/>
                    </w:rPr>
                    <w:t>3</w:t>
                  </w:r>
                  <w:r w:rsidR="00D31D9A" w:rsidRPr="00D31D9A">
                    <w:rPr>
                      <w:lang w:eastAsia="ro-RO" w:bidi="ro-RO"/>
                    </w:rPr>
                    <w:t>_(</w:t>
                  </w:r>
                  <w:r>
                    <w:rPr>
                      <w:lang w:eastAsia="ro-RO" w:bidi="ro-RO"/>
                    </w:rPr>
                    <w:t>trei</w:t>
                  </w:r>
                  <w:r w:rsidR="00D31D9A" w:rsidRPr="00D31D9A">
                    <w:rPr>
                      <w:lang w:eastAsia="ro-RO" w:bidi="ro-RO"/>
                    </w:rPr>
                    <w:t>) luni de la primirea ordinului de începere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D31D9A" w:rsidP="00AA5222">
                  <w:pPr>
                    <w:framePr w:hSpace="180" w:wrap="around" w:vAnchor="page" w:hAnchor="margin" w:y="347"/>
                    <w:rPr>
                      <w:sz w:val="20"/>
                    </w:rPr>
                  </w:pPr>
                  <w:r>
                    <w:rPr>
                      <w:sz w:val="20"/>
                    </w:rPr>
                    <w:t>MD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A5222">
                  <w:pPr>
                    <w:framePr w:hSpace="180" w:wrap="around" w:vAnchor="page" w:hAnchor="margin" w:y="347"/>
                    <w:rPr>
                      <w:sz w:val="20"/>
                    </w:rPr>
                  </w:pPr>
                </w:p>
              </w:tc>
            </w:tr>
            <w:tr w:rsidR="00D31D9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AA52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31D9A" w:rsidRPr="0028367D" w:rsidRDefault="00D31D9A" w:rsidP="00AA52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31D9A" w:rsidRPr="006C1FA2" w:rsidRDefault="00D31D9A" w:rsidP="00AA52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AA5222">
                  <w:pPr>
                    <w:framePr w:hSpace="180" w:wrap="around" w:vAnchor="page" w:hAnchor="margin" w:y="347"/>
                    <w:rPr>
                      <w:sz w:val="20"/>
                    </w:rPr>
                  </w:pPr>
                </w:p>
              </w:tc>
            </w:tr>
            <w:tr w:rsidR="00D31D9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D31D9A" w:rsidRPr="00845C1B" w:rsidRDefault="00D31D9A" w:rsidP="00AA5222">
                  <w:pPr>
                    <w:framePr w:hSpace="180" w:wrap="around" w:vAnchor="page" w:hAnchor="margin" w:y="347"/>
                    <w:tabs>
                      <w:tab w:val="left" w:pos="6120"/>
                    </w:tabs>
                    <w:rPr>
                      <w:sz w:val="20"/>
                    </w:rPr>
                  </w:pPr>
                </w:p>
                <w:p w:rsidR="00D31D9A" w:rsidRPr="00845C1B" w:rsidRDefault="00D31D9A" w:rsidP="00AA5222">
                  <w:pPr>
                    <w:framePr w:hSpace="180" w:wrap="around" w:vAnchor="page" w:hAnchor="margin" w:y="347"/>
                    <w:rPr>
                      <w:sz w:val="20"/>
                    </w:rPr>
                  </w:pPr>
                  <w:r w:rsidRPr="00845C1B">
                    <w:rPr>
                      <w:sz w:val="20"/>
                    </w:rPr>
                    <w:t>Semnat:_______________ Numele, Prenumele:_____________________________ În calitate de: ______________</w:t>
                  </w:r>
                </w:p>
                <w:p w:rsidR="00D31D9A" w:rsidRPr="00845C1B" w:rsidRDefault="00D31D9A" w:rsidP="00AA5222">
                  <w:pPr>
                    <w:framePr w:hSpace="180" w:wrap="around" w:vAnchor="page" w:hAnchor="margin" w:y="347"/>
                    <w:rPr>
                      <w:sz w:val="20"/>
                    </w:rPr>
                  </w:pPr>
                </w:p>
                <w:p w:rsidR="00D31D9A" w:rsidRPr="00845C1B" w:rsidRDefault="00D31D9A" w:rsidP="00AA522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31D9A" w:rsidRPr="00845C1B" w:rsidRDefault="00D31D9A" w:rsidP="00AA5222">
                  <w:pPr>
                    <w:framePr w:hSpace="180" w:wrap="around" w:vAnchor="page" w:hAnchor="margin" w:y="347"/>
                    <w:tabs>
                      <w:tab w:val="left" w:pos="6120"/>
                    </w:tabs>
                    <w:rPr>
                      <w:sz w:val="20"/>
                    </w:rPr>
                  </w:pPr>
                </w:p>
              </w:tc>
              <w:tc>
                <w:tcPr>
                  <w:tcW w:w="1249" w:type="dxa"/>
                  <w:gridSpan w:val="4"/>
                  <w:tcBorders>
                    <w:top w:val="single" w:sz="4" w:space="0" w:color="auto"/>
                  </w:tcBorders>
                </w:tcPr>
                <w:p w:rsidR="00D31D9A" w:rsidRPr="00845C1B" w:rsidRDefault="00D31D9A" w:rsidP="00AA5222">
                  <w:pPr>
                    <w:framePr w:hSpace="180" w:wrap="around" w:vAnchor="page" w:hAnchor="margin" w:y="347"/>
                    <w:tabs>
                      <w:tab w:val="left" w:pos="6120"/>
                    </w:tabs>
                    <w:rPr>
                      <w:sz w:val="20"/>
                    </w:rPr>
                  </w:pPr>
                </w:p>
              </w:tc>
              <w:tc>
                <w:tcPr>
                  <w:tcW w:w="1247" w:type="dxa"/>
                  <w:gridSpan w:val="3"/>
                  <w:tcBorders>
                    <w:top w:val="single" w:sz="4" w:space="0" w:color="auto"/>
                  </w:tcBorders>
                </w:tcPr>
                <w:p w:rsidR="00D31D9A" w:rsidRPr="00845C1B" w:rsidRDefault="00D31D9A" w:rsidP="00AA522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593C39">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593C39" w:rsidRDefault="00E91463" w:rsidP="00B56360">
            <w:pPr>
              <w:jc w:val="both"/>
              <w:rPr>
                <w:i/>
              </w:rPr>
            </w:pPr>
            <w:r w:rsidRPr="00E91463">
              <w:rPr>
                <w:i/>
              </w:rPr>
              <w:t>Obiectul achiziției</w:t>
            </w:r>
            <w:r w:rsidR="00B2455A">
              <w:rPr>
                <w:i/>
              </w:rPr>
              <w:t>:</w:t>
            </w:r>
            <w:r w:rsidR="00593C39" w:rsidRPr="00593C39">
              <w:rPr>
                <w:b/>
              </w:rPr>
              <w:t xml:space="preserve"> </w:t>
            </w:r>
            <w:r w:rsidR="00B2455A" w:rsidRPr="00A97203">
              <w:rPr>
                <w:b/>
                <w:noProof w:val="0"/>
                <w:shd w:val="clear" w:color="auto" w:fill="FFFFFF" w:themeFill="background1"/>
                <w:lang w:eastAsia="ru-RU"/>
              </w:rPr>
              <w:t xml:space="preserve">Servicii de reparații curente a străzilor din satul Mitoc r. Orhei (reparația îmbrăcămintei din </w:t>
            </w:r>
            <w:proofErr w:type="spellStart"/>
            <w:r w:rsidR="00B2455A" w:rsidRPr="00A97203">
              <w:rPr>
                <w:b/>
                <w:noProof w:val="0"/>
                <w:shd w:val="clear" w:color="auto" w:fill="FFFFFF" w:themeFill="background1"/>
                <w:lang w:eastAsia="ru-RU"/>
              </w:rPr>
              <w:t>petriș</w:t>
            </w:r>
            <w:proofErr w:type="spellEnd"/>
            <w:r w:rsidR="00B2455A" w:rsidRPr="00A97203">
              <w:rPr>
                <w:b/>
                <w:noProof w:val="0"/>
                <w:shd w:val="clear" w:color="auto" w:fill="FFFFFF" w:themeFill="background1"/>
                <w:lang w:eastAsia="ru-RU"/>
              </w:rPr>
              <w:t xml:space="preserve"> sau prundiș, varianta albă)</w:t>
            </w:r>
          </w:p>
          <w:p w:rsidR="00B56360" w:rsidRPr="00E91463" w:rsidRDefault="00B56360" w:rsidP="00B56360">
            <w:pPr>
              <w:jc w:val="both"/>
              <w:rPr>
                <w:i/>
              </w:rPr>
            </w:pPr>
            <w:r w:rsidRPr="00E91463">
              <w:rPr>
                <w:i/>
              </w:rPr>
              <w:t xml:space="preserve">Cod CPV: </w:t>
            </w:r>
            <w:r w:rsidR="00574454" w:rsidRPr="00574454">
              <w:rPr>
                <w:noProof w:val="0"/>
                <w:u w:val="single"/>
                <w:lang w:val="it-IT" w:eastAsia="ru-RU"/>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B30703">
              <w:rPr>
                <w:i/>
              </w:rPr>
              <w:t>s.</w:t>
            </w:r>
            <w:r w:rsidR="00B41939">
              <w:rPr>
                <w:i/>
              </w:rPr>
              <w:t xml:space="preserve"> </w:t>
            </w:r>
            <w:r w:rsidR="00B30703">
              <w:rPr>
                <w:i/>
                <w:u w:val="single"/>
              </w:rPr>
              <w:t>Mitoc</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B2455A" w:rsidP="00112ADC">
                  <w:r>
                    <w:rPr>
                      <w:b/>
                    </w:rPr>
                    <w:t xml:space="preserve">              </w:t>
                  </w:r>
                  <w:r>
                    <w:rPr>
                      <w:b/>
                      <w:u w:val="single"/>
                    </w:rPr>
                    <w:t>Primaria M</w:t>
                  </w:r>
                  <w:r w:rsidR="00B30703">
                    <w:rPr>
                      <w:b/>
                      <w:u w:val="single"/>
                    </w:rPr>
                    <w:t>i</w:t>
                  </w:r>
                  <w:r>
                    <w:rPr>
                      <w:b/>
                      <w:u w:val="single"/>
                    </w:rPr>
                    <w:t>toc</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00B2455A">
                    <w:rPr>
                      <w:b/>
                      <w:u w:val="single"/>
                    </w:rPr>
                    <w:t>Primar Alexei Cojocari</w:t>
                  </w:r>
                  <w:r w:rsidRPr="00C00499">
                    <w:rPr>
                      <w:b/>
                    </w:rPr>
                    <w:t>_</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00B2455A">
                    <w:rPr>
                      <w:b/>
                    </w:rPr>
                    <w:t>Hotărîrii</w:t>
                  </w:r>
                  <w:r w:rsidRPr="00C00499">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255C39" w:rsidP="00112ADC">
                  <w:pPr>
                    <w:spacing w:line="360" w:lineRule="auto"/>
                    <w:jc w:val="center"/>
                    <w:rPr>
                      <w:i/>
                      <w:sz w:val="18"/>
                      <w:szCs w:val="18"/>
                    </w:rPr>
                  </w:pPr>
                  <w:r>
                    <w:rPr>
                      <w:rFonts w:ascii="Arial" w:hAnsi="Arial" w:cs="Arial"/>
                      <w:b/>
                      <w:sz w:val="20"/>
                      <w:szCs w:val="20"/>
                      <w:u w:val="single"/>
                      <w:lang w:val="en-US"/>
                    </w:rPr>
                    <w:t>1007601003334</w:t>
                  </w:r>
                  <w:r w:rsidR="00B30703" w:rsidRPr="00C00499">
                    <w:rPr>
                      <w:i/>
                      <w:sz w:val="18"/>
                      <w:szCs w:val="18"/>
                    </w:rPr>
                    <w:t xml:space="preserve"> </w:t>
                  </w:r>
                  <w:r w:rsidR="00112ADC" w:rsidRPr="00C00499">
                    <w:rPr>
                      <w:i/>
                      <w:sz w:val="18"/>
                      <w:szCs w:val="18"/>
                    </w:rPr>
                    <w:t>(se indică nr. şi data d</w:t>
                  </w:r>
                  <w:r w:rsidR="00B30703">
                    <w:rPr>
                      <w:i/>
                      <w:sz w:val="18"/>
                      <w:szCs w:val="18"/>
                    </w:rPr>
                    <w:t xml:space="preserve">e </w:t>
                  </w:r>
                  <w:r w:rsidR="00112ADC" w:rsidRPr="00C00499">
                    <w:rPr>
                      <w:i/>
                      <w:sz w:val="18"/>
                      <w:szCs w:val="18"/>
                    </w:rPr>
                    <w:t>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112ADC">
              <w:rPr>
                <w:iCs/>
              </w:rPr>
              <w:t xml:space="preserve"> </w:t>
            </w:r>
            <w:r w:rsidR="00112ADC">
              <w:t>s</w:t>
            </w:r>
            <w:r w:rsidR="00112ADC" w:rsidRPr="004120DA">
              <w:t>erviciilor</w:t>
            </w:r>
            <w:r w:rsidR="00112ADC">
              <w:t>:</w:t>
            </w:r>
            <w:r w:rsidR="00B30703">
              <w:rPr>
                <w:b/>
                <w:u w:val="single"/>
              </w:rPr>
              <w:t xml:space="preserve"> </w:t>
            </w:r>
            <w:r w:rsidR="00B30703" w:rsidRPr="00A97203">
              <w:rPr>
                <w:b/>
                <w:noProof w:val="0"/>
                <w:shd w:val="clear" w:color="auto" w:fill="FFFFFF" w:themeFill="background1"/>
                <w:lang w:eastAsia="ru-RU"/>
              </w:rPr>
              <w:t xml:space="preserve">Servicii de reparații curente a străzilor din satul Mitoc r. Orhei (reparația îmbrăcămintei din </w:t>
            </w:r>
            <w:proofErr w:type="spellStart"/>
            <w:r w:rsidR="00B30703" w:rsidRPr="00A97203">
              <w:rPr>
                <w:b/>
                <w:noProof w:val="0"/>
                <w:shd w:val="clear" w:color="auto" w:fill="FFFFFF" w:themeFill="background1"/>
                <w:lang w:eastAsia="ru-RU"/>
              </w:rPr>
              <w:t>petriș</w:t>
            </w:r>
            <w:proofErr w:type="spellEnd"/>
            <w:r w:rsidR="00B30703" w:rsidRPr="00A97203">
              <w:rPr>
                <w:b/>
                <w:noProof w:val="0"/>
                <w:shd w:val="clear" w:color="auto" w:fill="FFFFFF" w:themeFill="background1"/>
                <w:lang w:eastAsia="ru-RU"/>
              </w:rPr>
              <w:t xml:space="preserve"> sau prundiș, varianta albă)</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574454">
              <w:rPr>
                <w:iCs/>
              </w:rPr>
              <w:t>denumite în continuare Bunuri</w:t>
            </w:r>
            <w:r w:rsidR="002539DB" w:rsidRPr="00574454">
              <w:rPr>
                <w:iCs/>
              </w:rPr>
              <w:t>/Servicii</w:t>
            </w:r>
            <w:r w:rsidRPr="00574454">
              <w:rPr>
                <w:iCs/>
              </w:rPr>
              <w:t xml:space="preserve">, conform procedurii de achiziții publice de </w:t>
            </w:r>
            <w:r w:rsidR="00B30703">
              <w:rPr>
                <w:u w:val="single"/>
              </w:rPr>
              <w:t xml:space="preserve">Cererea ofertei de pret </w:t>
            </w:r>
            <w:r w:rsidR="006F27F7" w:rsidRPr="00574454">
              <w:t xml:space="preserve"> nr. </w:t>
            </w:r>
            <w:hyperlink r:id="rId11" w:tgtFrame="_blank" w:history="1">
              <w:r w:rsidR="00AA5222">
                <w:rPr>
                  <w:rStyle w:val="Hyperlink"/>
                  <w:rFonts w:ascii="Helvetica" w:eastAsiaTheme="majorEastAsia" w:hAnsi="Helvetica"/>
                  <w:color w:val="3560B9"/>
                  <w:sz w:val="23"/>
                  <w:szCs w:val="23"/>
                  <w:bdr w:val="none" w:sz="0" w:space="0" w:color="auto" w:frame="1"/>
                  <w:shd w:val="clear" w:color="auto" w:fill="FFFFFF"/>
                </w:rPr>
                <w:t>ocds-b3wdp1-MD-1716482687756</w:t>
              </w:r>
            </w:hyperlink>
            <w:r w:rsidR="00AA5222">
              <w:t xml:space="preserve"> </w:t>
            </w:r>
            <w:r w:rsidR="008166BF" w:rsidRPr="00574454">
              <w:t>din</w:t>
            </w:r>
            <w:r w:rsidR="00AA5222">
              <w:t xml:space="preserve"> </w:t>
            </w:r>
            <w:bookmarkStart w:id="114" w:name="_GoBack"/>
            <w:bookmarkEnd w:id="114"/>
            <w:r w:rsidR="00E4376B">
              <w:t>2</w:t>
            </w:r>
            <w:r w:rsidR="00AA5222">
              <w:t>3</w:t>
            </w:r>
            <w:r w:rsidR="006F27F7" w:rsidRPr="00574454">
              <w:t>.0</w:t>
            </w:r>
            <w:r w:rsidR="008166BF" w:rsidRPr="00574454">
              <w:t>5</w:t>
            </w:r>
            <w:r w:rsidR="006F27F7" w:rsidRPr="00574454">
              <w:t>.202</w:t>
            </w:r>
            <w:r w:rsidR="00B30703">
              <w:t>4</w:t>
            </w:r>
            <w:r w:rsidRPr="00574454">
              <w:rPr>
                <w:iCs/>
              </w:rPr>
              <w:t>,</w:t>
            </w:r>
            <w:r w:rsidR="00E4376B">
              <w:rPr>
                <w:iCs/>
              </w:rPr>
              <w:t xml:space="preserve"> </w:t>
            </w:r>
            <w:r w:rsidRPr="00E91463">
              <w:rPr>
                <w:iCs/>
              </w:rPr>
              <w:t>în baza deciziei grupului de lucru al Cumpărătorului/Beneficiarului</w:t>
            </w:r>
            <w:r w:rsidR="00255C3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1F3AA9" w:rsidRPr="00233BB9">
              <w:rPr>
                <w:color w:val="000000"/>
                <w:lang w:val="ro-MD"/>
              </w:rPr>
              <w:t>Devizul de cheltuieli (Formularele 3,5,7)</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A2057F">
              <w:rPr>
                <w:iCs/>
              </w:rPr>
              <w:t xml:space="preserve"> 3 ani</w:t>
            </w:r>
            <w:r w:rsidR="001F3AA9">
              <w:rPr>
                <w:iCs/>
              </w:rPr>
              <w:t>,</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C963B4" w:rsidP="00B56360">
            <w:pPr>
              <w:jc w:val="both"/>
              <w:rPr>
                <w:iCs/>
              </w:rPr>
            </w:pPr>
            <w:r>
              <w:rPr>
                <w:i/>
              </w:rPr>
              <w:t xml:space="preserve">            - Factura fiscală</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C963B4" w:rsidP="00B56360">
            <w:pPr>
              <w:jc w:val="both"/>
              <w:rPr>
                <w:iCs/>
              </w:rPr>
            </w:pPr>
            <w:r>
              <w:rPr>
                <w:i/>
              </w:rPr>
              <w:t xml:space="preserve">           - prin virament bancar în decurs de 30 zile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EE07B1">
              <w:rPr>
                <w:iCs/>
              </w:rPr>
              <w:t>1%</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xml:space="preserve">, în cuantum de </w:t>
            </w:r>
            <w:r w:rsidR="00203414">
              <w:rPr>
                <w:iCs/>
              </w:rPr>
              <w:t>10</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E07B1" w:rsidRPr="00EE07B1">
              <w:rPr>
                <w:iCs/>
                <w:u w:val="single"/>
              </w:rPr>
              <w:t xml:space="preserve">10 </w:t>
            </w:r>
            <w:r w:rsidRPr="00EE07B1">
              <w:rPr>
                <w:iCs/>
                <w:u w:val="single"/>
              </w:rPr>
              <w:t>%</w:t>
            </w:r>
            <w:r w:rsidRPr="00E91463">
              <w:rPr>
                <w:iCs/>
              </w:rPr>
              <w:t xml:space="preserve">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83D4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83D4E">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5469F">
              <w:rPr>
                <w:iCs/>
              </w:rPr>
              <w:t xml:space="preserve">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8166BF" w:rsidRDefault="008166BF" w:rsidP="008166BF">
            <w:pPr>
              <w:pStyle w:val="Listparagraf"/>
              <w:numPr>
                <w:ilvl w:val="0"/>
                <w:numId w:val="0"/>
              </w:numPr>
              <w:tabs>
                <w:tab w:val="left" w:pos="2295"/>
              </w:tabs>
              <w:ind w:left="142"/>
              <w:rPr>
                <w:lang w:val="it-IT"/>
              </w:rPr>
            </w:pPr>
            <w:r>
              <w:rPr>
                <w:lang w:val="it-IT"/>
              </w:rPr>
              <w:t>Prestatorul de servicii se obligă să dispună de:</w:t>
            </w:r>
          </w:p>
          <w:p w:rsidR="008166BF" w:rsidRDefault="008166BF" w:rsidP="008166BF">
            <w:pPr>
              <w:pStyle w:val="Listparagraf"/>
              <w:numPr>
                <w:ilvl w:val="0"/>
                <w:numId w:val="57"/>
              </w:numPr>
              <w:tabs>
                <w:tab w:val="left" w:pos="2295"/>
              </w:tabs>
              <w:rPr>
                <w:lang w:val="it-IT"/>
              </w:rPr>
            </w:pPr>
            <w:r>
              <w:rPr>
                <w:lang w:val="it-IT"/>
              </w:rPr>
              <w:t>Certificat de conformitate și pașaport de calitate a meterialelor utilizate;</w:t>
            </w:r>
          </w:p>
          <w:p w:rsidR="008166BF" w:rsidRDefault="008166BF" w:rsidP="008166BF">
            <w:pPr>
              <w:pStyle w:val="Listparagraf"/>
              <w:numPr>
                <w:ilvl w:val="0"/>
                <w:numId w:val="57"/>
              </w:numPr>
              <w:tabs>
                <w:tab w:val="left" w:pos="2295"/>
              </w:tabs>
              <w:rPr>
                <w:lang w:val="it-IT"/>
              </w:rPr>
            </w:pPr>
            <w:r>
              <w:rPr>
                <w:lang w:val="it-IT"/>
              </w:rPr>
              <w:t>Procese verebale ale lucrărilor ce devin ascunse;</w:t>
            </w:r>
          </w:p>
          <w:p w:rsidR="008166BF" w:rsidRDefault="008166BF" w:rsidP="008166BF">
            <w:pPr>
              <w:pStyle w:val="Listparagraf"/>
              <w:numPr>
                <w:ilvl w:val="0"/>
                <w:numId w:val="57"/>
              </w:numPr>
              <w:tabs>
                <w:tab w:val="left" w:pos="2295"/>
              </w:tabs>
              <w:rPr>
                <w:lang w:val="it-IT"/>
              </w:rPr>
            </w:pPr>
            <w:r>
              <w:rPr>
                <w:lang w:val="it-IT"/>
              </w:rPr>
              <w:t>Schema sectorului de drum varianta albă;</w:t>
            </w:r>
          </w:p>
          <w:p w:rsidR="008166BF" w:rsidRDefault="008166BF" w:rsidP="008166BF">
            <w:pPr>
              <w:pStyle w:val="Listparagraf"/>
              <w:numPr>
                <w:ilvl w:val="0"/>
                <w:numId w:val="57"/>
              </w:numPr>
              <w:tabs>
                <w:tab w:val="left" w:pos="2295"/>
              </w:tabs>
              <w:rPr>
                <w:lang w:val="it-IT"/>
              </w:rPr>
            </w:pPr>
            <w:r>
              <w:rPr>
                <w:lang w:val="it-IT"/>
              </w:rPr>
              <w:t>Borderourile de măsurări a grosimii starturilor amenaaajate și a lățimii drumului de facto;</w:t>
            </w:r>
          </w:p>
          <w:p w:rsidR="008166BF" w:rsidRDefault="008166BF" w:rsidP="008166BF">
            <w:pPr>
              <w:pStyle w:val="Listparagraf"/>
              <w:numPr>
                <w:ilvl w:val="0"/>
                <w:numId w:val="57"/>
              </w:numPr>
              <w:tabs>
                <w:tab w:val="left" w:pos="2295"/>
              </w:tabs>
              <w:rPr>
                <w:lang w:val="it-IT"/>
              </w:rPr>
            </w:pPr>
            <w:r>
              <w:rPr>
                <w:lang w:val="it-IT"/>
              </w:rPr>
              <w:t>Dispoziția cu privire la desemnarea dirigintelui de șantier și responsabilului tehnic, atesatați în domeniul construcției rutiere, drumuri și poduri 2°.b.</w:t>
            </w:r>
          </w:p>
          <w:p w:rsidR="008166BF" w:rsidRDefault="008166BF" w:rsidP="008166BF">
            <w:pPr>
              <w:pStyle w:val="Listparagraf"/>
              <w:numPr>
                <w:ilvl w:val="0"/>
                <w:numId w:val="57"/>
              </w:numPr>
              <w:tabs>
                <w:tab w:val="left" w:pos="2295"/>
              </w:tabs>
              <w:rPr>
                <w:lang w:val="it-IT"/>
              </w:rPr>
            </w:pPr>
            <w:r>
              <w:rPr>
                <w:lang w:val="it-IT"/>
              </w:rPr>
              <w:t>Copia certificatului de atestare tehnico-profesională a dirigintelui de șantier și responsabilului tehnic.</w:t>
            </w:r>
          </w:p>
          <w:p w:rsidR="001407E8" w:rsidRPr="008166BF" w:rsidRDefault="001407E8" w:rsidP="00590BCC">
            <w:pPr>
              <w:tabs>
                <w:tab w:val="left" w:pos="2295"/>
              </w:tabs>
              <w:jc w:val="both"/>
              <w:rPr>
                <w:lang w:val="it-IT"/>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5B064E" w:rsidRPr="005B064E" w:rsidRDefault="005B064E" w:rsidP="00B50773">
                  <w:pPr>
                    <w:tabs>
                      <w:tab w:val="left" w:pos="3295"/>
                    </w:tabs>
                    <w:jc w:val="center"/>
                    <w:rPr>
                      <w:b/>
                    </w:rPr>
                  </w:pPr>
                  <w:r w:rsidRPr="005B064E">
                    <w:rPr>
                      <w:b/>
                    </w:rPr>
                    <w:t>Consiliul raional Orhei</w:t>
                  </w:r>
                </w:p>
              </w:tc>
            </w:tr>
            <w:tr w:rsidR="00B6199D" w:rsidRPr="0013795E" w:rsidTr="000E1F95">
              <w:trPr>
                <w:jc w:val="center"/>
              </w:trPr>
              <w:tc>
                <w:tcPr>
                  <w:tcW w:w="5163" w:type="dxa"/>
                  <w:tcBorders>
                    <w:top w:val="nil"/>
                    <w:left w:val="nil"/>
                    <w:bottom w:val="nil"/>
                    <w:right w:val="nil"/>
                  </w:tcBorders>
                  <w:vAlign w:val="center"/>
                </w:tcPr>
                <w:p w:rsidR="00B6199D" w:rsidRPr="0013795E" w:rsidRDefault="00B6199D" w:rsidP="00B6199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B6199D" w:rsidRPr="00E4376B" w:rsidRDefault="00B6199D" w:rsidP="00B6199D">
                  <w:pPr>
                    <w:rPr>
                      <w:noProof w:val="0"/>
                    </w:rPr>
                  </w:pPr>
                  <w:r>
                    <w:t>Adresa poştală:</w:t>
                  </w:r>
                  <w:r w:rsidR="00E4376B">
                    <w:t xml:space="preserve"> s.</w:t>
                  </w:r>
                  <w:r>
                    <w:t xml:space="preserve"> Mitoc, r.Orhei</w:t>
                  </w:r>
                </w:p>
              </w:tc>
            </w:tr>
            <w:tr w:rsidR="00B6199D" w:rsidRPr="0013795E" w:rsidTr="000E1F95">
              <w:trPr>
                <w:jc w:val="center"/>
              </w:trPr>
              <w:tc>
                <w:tcPr>
                  <w:tcW w:w="5163" w:type="dxa"/>
                  <w:tcBorders>
                    <w:top w:val="nil"/>
                    <w:left w:val="nil"/>
                    <w:bottom w:val="nil"/>
                    <w:right w:val="nil"/>
                  </w:tcBorders>
                  <w:vAlign w:val="center"/>
                </w:tcPr>
                <w:p w:rsidR="00B6199D" w:rsidRPr="0013795E" w:rsidRDefault="00B6199D" w:rsidP="00B6199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B6199D" w:rsidRDefault="00B6199D" w:rsidP="00B6199D">
                  <w:r>
                    <w:t>Telefon:023541238</w:t>
                  </w:r>
                </w:p>
              </w:tc>
            </w:tr>
            <w:tr w:rsidR="00B6199D" w:rsidRPr="0013795E" w:rsidTr="000E1F95">
              <w:trPr>
                <w:jc w:val="center"/>
              </w:trPr>
              <w:tc>
                <w:tcPr>
                  <w:tcW w:w="5163" w:type="dxa"/>
                  <w:tcBorders>
                    <w:top w:val="nil"/>
                    <w:left w:val="nil"/>
                    <w:bottom w:val="nil"/>
                    <w:right w:val="nil"/>
                  </w:tcBorders>
                  <w:vAlign w:val="center"/>
                </w:tcPr>
                <w:p w:rsidR="00B6199D" w:rsidRPr="0013795E" w:rsidRDefault="00B6199D" w:rsidP="00B6199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B6199D" w:rsidRDefault="00B6199D" w:rsidP="00B6199D">
                  <w:r>
                    <w:t>Cod fiscal:1007601003334</w:t>
                  </w:r>
                </w:p>
              </w:tc>
            </w:tr>
            <w:tr w:rsidR="00B6199D" w:rsidRPr="0013795E" w:rsidTr="000E1F95">
              <w:trPr>
                <w:jc w:val="center"/>
              </w:trPr>
              <w:tc>
                <w:tcPr>
                  <w:tcW w:w="5163" w:type="dxa"/>
                  <w:tcBorders>
                    <w:top w:val="nil"/>
                    <w:left w:val="nil"/>
                    <w:bottom w:val="nil"/>
                    <w:right w:val="nil"/>
                  </w:tcBorders>
                  <w:vAlign w:val="center"/>
                </w:tcPr>
                <w:p w:rsidR="00B6199D" w:rsidRPr="0013795E" w:rsidRDefault="00B6199D" w:rsidP="00B6199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B6199D" w:rsidRDefault="00B6199D" w:rsidP="00B6199D">
                  <w:r>
                    <w:t>Banca:Ministerul Finanțelor Trezoreria Centru</w:t>
                  </w:r>
                </w:p>
              </w:tc>
            </w:tr>
            <w:tr w:rsidR="00B6199D" w:rsidRPr="0013795E" w:rsidTr="000E1F95">
              <w:trPr>
                <w:jc w:val="center"/>
              </w:trPr>
              <w:tc>
                <w:tcPr>
                  <w:tcW w:w="5163" w:type="dxa"/>
                  <w:tcBorders>
                    <w:top w:val="nil"/>
                    <w:left w:val="nil"/>
                    <w:bottom w:val="nil"/>
                    <w:right w:val="nil"/>
                  </w:tcBorders>
                  <w:vAlign w:val="center"/>
                </w:tcPr>
                <w:p w:rsidR="00B6199D" w:rsidRPr="0013795E" w:rsidRDefault="00B6199D" w:rsidP="00B6199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B6199D" w:rsidRDefault="00B6199D" w:rsidP="00B6199D">
                  <w:r>
                    <w:t>Cod:TREZMD2X</w:t>
                  </w:r>
                </w:p>
              </w:tc>
            </w:tr>
            <w:tr w:rsidR="00B6199D" w:rsidRPr="0013795E" w:rsidTr="000E1F95">
              <w:trPr>
                <w:jc w:val="center"/>
              </w:trPr>
              <w:tc>
                <w:tcPr>
                  <w:tcW w:w="5163" w:type="dxa"/>
                  <w:tcBorders>
                    <w:top w:val="nil"/>
                    <w:left w:val="nil"/>
                    <w:bottom w:val="nil"/>
                    <w:right w:val="nil"/>
                  </w:tcBorders>
                  <w:vAlign w:val="center"/>
                </w:tcPr>
                <w:p w:rsidR="00B6199D" w:rsidRPr="0013795E" w:rsidRDefault="00B6199D" w:rsidP="00B6199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B6199D" w:rsidRDefault="00B6199D" w:rsidP="00B6199D">
                  <w:pPr>
                    <w:rPr>
                      <w:noProof w:val="0"/>
                      <w:lang w:val="en-US"/>
                    </w:rPr>
                  </w:pPr>
                  <w:r>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p>
              </w:tc>
              <w:tc>
                <w:tcPr>
                  <w:tcW w:w="4559" w:type="dxa"/>
                  <w:vAlign w:val="center"/>
                </w:tcPr>
                <w:p w:rsidR="00905485" w:rsidRDefault="00B30703" w:rsidP="00B30703">
                  <w:pPr>
                    <w:tabs>
                      <w:tab w:val="left" w:pos="1134"/>
                      <w:tab w:val="left" w:pos="4680"/>
                      <w:tab w:val="left" w:pos="7020"/>
                    </w:tabs>
                    <w:suppressAutoHyphens/>
                  </w:pPr>
                  <w:r>
                    <w:t>Primar:                                Alexei Cojocari</w:t>
                  </w:r>
                </w:p>
                <w:p w:rsidR="00905485" w:rsidRDefault="00905485" w:rsidP="008166BF">
                  <w:pPr>
                    <w:tabs>
                      <w:tab w:val="left" w:pos="1134"/>
                      <w:tab w:val="left" w:pos="4680"/>
                      <w:tab w:val="left" w:pos="7020"/>
                    </w:tabs>
                    <w:suppressAutoHyphens/>
                    <w:ind w:firstLine="29"/>
                  </w:pPr>
                  <w:r>
                    <w:t xml:space="preserve">                  </w:t>
                  </w:r>
                </w:p>
                <w:p w:rsidR="00905485" w:rsidRDefault="00905485" w:rsidP="008166BF">
                  <w:pPr>
                    <w:tabs>
                      <w:tab w:val="left" w:pos="1134"/>
                      <w:tab w:val="left" w:pos="4680"/>
                      <w:tab w:val="left" w:pos="7020"/>
                    </w:tabs>
                    <w:suppressAutoHyphens/>
                    <w:ind w:firstLine="567"/>
                  </w:pPr>
                  <w:r>
                    <w:t xml:space="preserve"> </w:t>
                  </w:r>
                </w:p>
                <w:p w:rsidR="00905485" w:rsidRPr="00C60D06" w:rsidRDefault="00905485" w:rsidP="008166BF">
                  <w:pPr>
                    <w:tabs>
                      <w:tab w:val="left" w:pos="1134"/>
                      <w:tab w:val="left" w:pos="4680"/>
                      <w:tab w:val="left" w:pos="7020"/>
                    </w:tabs>
                    <w:suppressAutoHyphens/>
                    <w:ind w:firstLine="29"/>
                  </w:pP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B30703">
                  <w:pPr>
                    <w:tabs>
                      <w:tab w:val="left" w:pos="1134"/>
                      <w:tab w:val="left" w:pos="4680"/>
                      <w:tab w:val="left" w:pos="7020"/>
                    </w:tabs>
                    <w:suppressAutoHyphens/>
                    <w:ind w:firstLine="567"/>
                  </w:pPr>
                  <w:r w:rsidRPr="00C60D06">
                    <w:t>L.Ș.</w:t>
                  </w:r>
                </w:p>
                <w:p w:rsidR="00905485" w:rsidRPr="00905485" w:rsidRDefault="00905485" w:rsidP="008166BF">
                  <w:pPr>
                    <w:tabs>
                      <w:tab w:val="left" w:pos="1134"/>
                      <w:tab w:val="left" w:pos="4680"/>
                      <w:tab w:val="left" w:pos="7020"/>
                    </w:tabs>
                    <w:suppressAutoHyphens/>
                    <w:ind w:firstLine="567"/>
                    <w:jc w:val="center"/>
                  </w:pPr>
                </w:p>
              </w:tc>
            </w:tr>
          </w:tbl>
          <w:p w:rsidR="002E783A" w:rsidRDefault="002E783A" w:rsidP="00952BD0">
            <w:pPr>
              <w:jc w:val="both"/>
            </w:pPr>
          </w:p>
          <w:p w:rsidR="00FB14BE" w:rsidRDefault="00FB14BE" w:rsidP="00952BD0">
            <w:pPr>
              <w:jc w:val="both"/>
            </w:pPr>
          </w:p>
          <w:p w:rsidR="00B30703" w:rsidRDefault="00B30703" w:rsidP="00757C6B">
            <w:pPr>
              <w:tabs>
                <w:tab w:val="left" w:pos="2295"/>
              </w:tabs>
              <w:jc w:val="right"/>
            </w:pPr>
          </w:p>
          <w:p w:rsidR="00B30703" w:rsidRDefault="00B30703" w:rsidP="00757C6B">
            <w:pPr>
              <w:tabs>
                <w:tab w:val="left" w:pos="2295"/>
              </w:tabs>
              <w:jc w:val="right"/>
            </w:pPr>
          </w:p>
          <w:p w:rsidR="00C963B4" w:rsidRDefault="00C963B4" w:rsidP="00757C6B">
            <w:pPr>
              <w:tabs>
                <w:tab w:val="left" w:pos="2295"/>
              </w:tabs>
              <w:jc w:val="right"/>
            </w:pPr>
          </w:p>
          <w:p w:rsidR="00C963B4" w:rsidRDefault="00C963B4" w:rsidP="00757C6B">
            <w:pPr>
              <w:tabs>
                <w:tab w:val="left" w:pos="2295"/>
              </w:tabs>
              <w:jc w:val="right"/>
            </w:pPr>
          </w:p>
          <w:p w:rsidR="00C963B4" w:rsidRDefault="00C963B4" w:rsidP="00757C6B">
            <w:pPr>
              <w:tabs>
                <w:tab w:val="left" w:pos="2295"/>
              </w:tabs>
              <w:jc w:val="right"/>
            </w:pPr>
          </w:p>
          <w:p w:rsidR="00C963B4" w:rsidRDefault="00C963B4"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B30703" w:rsidP="00224CC8">
                  <w:pPr>
                    <w:tabs>
                      <w:tab w:val="left" w:pos="1134"/>
                      <w:tab w:val="left" w:pos="4680"/>
                      <w:tab w:val="left" w:pos="7020"/>
                    </w:tabs>
                    <w:suppressAutoHyphens/>
                    <w:ind w:firstLine="29"/>
                  </w:pPr>
                  <w:r>
                    <w:t>Primar                             Alexei Cojocari</w:t>
                  </w:r>
                </w:p>
                <w:p w:rsidR="005B064E" w:rsidRDefault="005B064E" w:rsidP="00224CC8">
                  <w:pPr>
                    <w:tabs>
                      <w:tab w:val="left" w:pos="1134"/>
                      <w:tab w:val="left" w:pos="4680"/>
                      <w:tab w:val="left" w:pos="7020"/>
                    </w:tabs>
                    <w:suppressAutoHyphens/>
                    <w:ind w:firstLine="567"/>
                  </w:pPr>
                </w:p>
                <w:p w:rsidR="005B064E" w:rsidRPr="00C60D06" w:rsidRDefault="005B064E" w:rsidP="00B30703">
                  <w:pPr>
                    <w:tabs>
                      <w:tab w:val="left" w:pos="1134"/>
                      <w:tab w:val="left" w:pos="4680"/>
                      <w:tab w:val="left" w:pos="7020"/>
                    </w:tabs>
                    <w:suppressAutoHyphens/>
                    <w:ind w:firstLine="29"/>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Pr="00C60D06" w:rsidRDefault="00B30703" w:rsidP="00224CC8">
                  <w:pPr>
                    <w:tabs>
                      <w:tab w:val="left" w:pos="1134"/>
                      <w:tab w:val="left" w:pos="4680"/>
                      <w:tab w:val="left" w:pos="7020"/>
                    </w:tabs>
                    <w:suppressAutoHyphens/>
                    <w:ind w:firstLine="29"/>
                  </w:pPr>
                  <w:r>
                    <w:t>Primar                             Alexei Cojocari</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F041BF" w:rsidRPr="00E4376B" w:rsidRDefault="009613A9" w:rsidP="00E4376B">
                  <w:pPr>
                    <w:jc w:val="right"/>
                    <w:rPr>
                      <w:noProof w:val="0"/>
                      <w:lang w:val="it-IT"/>
                    </w:rPr>
                  </w:pPr>
                  <w:r w:rsidRPr="0003591A">
                    <w:rPr>
                      <w:noProof w:val="0"/>
                      <w:lang w:val="it-IT"/>
                    </w:rPr>
                    <w:t>din “____” ________ 20___</w:t>
                  </w: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3D4" w:rsidRDefault="006203D4" w:rsidP="00A20ACF">
      <w:r>
        <w:separator/>
      </w:r>
    </w:p>
  </w:endnote>
  <w:endnote w:type="continuationSeparator" w:id="0">
    <w:p w:rsidR="006203D4" w:rsidRDefault="006203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2455A" w:rsidRDefault="00B2455A">
        <w:pPr>
          <w:pStyle w:val="Subsol"/>
          <w:jc w:val="right"/>
        </w:pPr>
        <w:r>
          <w:fldChar w:fldCharType="begin"/>
        </w:r>
        <w:r>
          <w:instrText xml:space="preserve"> PAGE   \* MERGEFORMAT </w:instrText>
        </w:r>
        <w:r>
          <w:fldChar w:fldCharType="separate"/>
        </w:r>
        <w:r>
          <w:t>48</w:t>
        </w:r>
        <w:r>
          <w:fldChar w:fldCharType="end"/>
        </w:r>
      </w:p>
    </w:sdtContent>
  </w:sdt>
  <w:p w:rsidR="00B2455A" w:rsidRDefault="00B2455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3D4" w:rsidRDefault="006203D4" w:rsidP="00A20ACF">
      <w:r>
        <w:separator/>
      </w:r>
    </w:p>
  </w:footnote>
  <w:footnote w:type="continuationSeparator" w:id="0">
    <w:p w:rsidR="006203D4" w:rsidRDefault="006203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C3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73C"/>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A8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03D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097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2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55A"/>
    <w:rsid w:val="00B25D85"/>
    <w:rsid w:val="00B2679B"/>
    <w:rsid w:val="00B30524"/>
    <w:rsid w:val="00B30703"/>
    <w:rsid w:val="00B322B4"/>
    <w:rsid w:val="00B328F7"/>
    <w:rsid w:val="00B32A8E"/>
    <w:rsid w:val="00B332E9"/>
    <w:rsid w:val="00B333EF"/>
    <w:rsid w:val="00B33FCF"/>
    <w:rsid w:val="00B34875"/>
    <w:rsid w:val="00B34B97"/>
    <w:rsid w:val="00B34D6C"/>
    <w:rsid w:val="00B351D4"/>
    <w:rsid w:val="00B355C4"/>
    <w:rsid w:val="00B362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99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3B4"/>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6B"/>
    <w:rsid w:val="00E4430F"/>
    <w:rsid w:val="00E4443B"/>
    <w:rsid w:val="00E44B27"/>
    <w:rsid w:val="00E44D12"/>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B7B4F"/>
  <w15:docId w15:val="{2BF2B263-E7E1-4F66-B051-DE27E46B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16482687756"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13776-79D3-46F6-9E44-286AB512D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2107</TotalTime>
  <Pages>55</Pages>
  <Words>19872</Words>
  <Characters>113272</Characters>
  <Application>Microsoft Office Word</Application>
  <DocSecurity>0</DocSecurity>
  <Lines>943</Lines>
  <Paragraphs>265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137</cp:revision>
  <cp:lastPrinted>2022-04-13T14:19:00Z</cp:lastPrinted>
  <dcterms:created xsi:type="dcterms:W3CDTF">2021-04-23T08:53:00Z</dcterms:created>
  <dcterms:modified xsi:type="dcterms:W3CDTF">2024-05-23T16:46:00Z</dcterms:modified>
</cp:coreProperties>
</file>