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69001F" w:rsidRDefault="00690AE0" w:rsidP="00DA5948">
      <w:pPr>
        <w:spacing w:before="120"/>
        <w:jc w:val="center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r w:rsidRPr="001B63B6">
        <w:rPr>
          <w:b/>
          <w:sz w:val="24"/>
          <w:szCs w:val="24"/>
          <w:u w:val="single"/>
          <w:lang w:val="ro-MD"/>
        </w:rPr>
        <w:t xml:space="preserve">serviciilor </w:t>
      </w:r>
      <w:r w:rsidR="00485489" w:rsidRPr="00485489">
        <w:rPr>
          <w:b/>
          <w:bCs/>
          <w:sz w:val="24"/>
          <w:szCs w:val="24"/>
          <w:u w:val="single"/>
          <w:lang w:val="en-US"/>
        </w:rPr>
        <w:t xml:space="preserve">de </w:t>
      </w:r>
      <w:proofErr w:type="spellStart"/>
      <w:r w:rsidR="00485489" w:rsidRPr="00485489">
        <w:rPr>
          <w:b/>
          <w:bCs/>
          <w:sz w:val="24"/>
          <w:szCs w:val="24"/>
          <w:u w:val="single"/>
          <w:lang w:val="en-US"/>
        </w:rPr>
        <w:t>asigurare</w:t>
      </w:r>
      <w:proofErr w:type="spellEnd"/>
      <w:r w:rsidR="00485489" w:rsidRPr="00485489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485489" w:rsidRPr="00485489">
        <w:rPr>
          <w:b/>
          <w:bCs/>
          <w:sz w:val="24"/>
          <w:szCs w:val="24"/>
          <w:u w:val="single"/>
          <w:lang w:val="en-US"/>
        </w:rPr>
        <w:t>obligatorie</w:t>
      </w:r>
      <w:proofErr w:type="spellEnd"/>
      <w:r w:rsidR="00485489" w:rsidRPr="00485489"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 w:rsidR="00485489" w:rsidRPr="00485489">
        <w:rPr>
          <w:b/>
          <w:bCs/>
          <w:sz w:val="24"/>
          <w:szCs w:val="24"/>
          <w:u w:val="single"/>
          <w:lang w:val="en-US"/>
        </w:rPr>
        <w:t>răspundere</w:t>
      </w:r>
      <w:proofErr w:type="spellEnd"/>
      <w:r w:rsidR="00485489" w:rsidRPr="00485489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485489" w:rsidRPr="00485489">
        <w:rPr>
          <w:b/>
          <w:bCs/>
          <w:sz w:val="24"/>
          <w:szCs w:val="24"/>
          <w:u w:val="single"/>
          <w:lang w:val="en-US"/>
        </w:rPr>
        <w:t>civilă</w:t>
      </w:r>
      <w:proofErr w:type="spellEnd"/>
      <w:r w:rsidR="00485489" w:rsidRPr="00485489">
        <w:rPr>
          <w:b/>
          <w:bCs/>
          <w:sz w:val="24"/>
          <w:szCs w:val="24"/>
          <w:u w:val="single"/>
          <w:lang w:val="en-US"/>
        </w:rPr>
        <w:t xml:space="preserve"> auto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671F33">
        <w:rPr>
          <w:b/>
          <w:sz w:val="24"/>
          <w:szCs w:val="24"/>
          <w:u w:val="single"/>
          <w:lang w:val="ro-MD"/>
        </w:rPr>
        <w:t>COP</w:t>
      </w:r>
    </w:p>
    <w:p w:rsidR="006F3C7E" w:rsidRPr="00DA5948" w:rsidRDefault="006F3C7E" w:rsidP="00DA5948">
      <w:pPr>
        <w:spacing w:before="120"/>
        <w:jc w:val="center"/>
        <w:rPr>
          <w:b/>
          <w:sz w:val="24"/>
          <w:szCs w:val="24"/>
          <w:lang w:val="ro-MD"/>
        </w:rPr>
      </w:pP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200B86">
        <w:rPr>
          <w:b/>
          <w:sz w:val="24"/>
          <w:szCs w:val="24"/>
          <w:lang w:val="ro-MD"/>
        </w:rPr>
        <w:t>:</w:t>
      </w:r>
      <w:r w:rsidR="00EA2820" w:rsidRPr="00BF071E">
        <w:rPr>
          <w:b/>
          <w:sz w:val="24"/>
          <w:szCs w:val="24"/>
          <w:u w:val="single"/>
          <w:lang w:val="ro-MD"/>
        </w:rPr>
        <w:t xml:space="preserve"> </w:t>
      </w:r>
      <w:hyperlink r:id="rId10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:rsidR="0072330A" w:rsidRPr="004225A2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84962" w:rsidRPr="00DA5948" w:rsidRDefault="0062221E" w:rsidP="00985E15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 xml:space="preserve">, să participe la procedura de achiziție privind </w:t>
      </w:r>
      <w:r w:rsidR="00DB71AF">
        <w:rPr>
          <w:b/>
          <w:sz w:val="24"/>
          <w:szCs w:val="24"/>
          <w:lang w:val="ro-MD"/>
        </w:rPr>
        <w:t xml:space="preserve">prestarea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DB71AF">
        <w:rPr>
          <w:b/>
          <w:sz w:val="24"/>
          <w:szCs w:val="24"/>
          <w:lang w:val="ro-MD"/>
        </w:rPr>
        <w:t>servicii</w:t>
      </w:r>
      <w:r w:rsidRPr="00596A4C">
        <w:rPr>
          <w:b/>
          <w:sz w:val="24"/>
          <w:szCs w:val="24"/>
          <w:lang w:val="ro-MD"/>
        </w:rPr>
        <w:t>:</w:t>
      </w:r>
    </w:p>
    <w:p w:rsidR="00E47FCD" w:rsidRDefault="00587031" w:rsidP="00DB71AF">
      <w:pPr>
        <w:shd w:val="clear" w:color="auto" w:fill="FFFFFF" w:themeFill="background1"/>
        <w:tabs>
          <w:tab w:val="right" w:pos="426"/>
        </w:tabs>
        <w:spacing w:before="120" w:line="276" w:lineRule="auto"/>
        <w:ind w:left="567"/>
        <w:rPr>
          <w:b/>
          <w:bCs/>
          <w:color w:val="000000"/>
          <w:sz w:val="24"/>
          <w:szCs w:val="18"/>
          <w:u w:val="single"/>
          <w:lang w:val="en-GB"/>
        </w:rPr>
      </w:pPr>
      <w:proofErr w:type="spellStart"/>
      <w:r w:rsidRPr="00317A23">
        <w:rPr>
          <w:b/>
          <w:bCs/>
          <w:color w:val="000000"/>
          <w:sz w:val="24"/>
          <w:szCs w:val="18"/>
          <w:u w:val="single"/>
          <w:lang w:val="en-GB"/>
        </w:rPr>
        <w:t>Lotul</w:t>
      </w:r>
      <w:proofErr w:type="spellEnd"/>
      <w:r w:rsidRPr="00317A23">
        <w:rPr>
          <w:b/>
          <w:bCs/>
          <w:color w:val="000000"/>
          <w:sz w:val="24"/>
          <w:szCs w:val="18"/>
          <w:u w:val="single"/>
          <w:lang w:val="en-GB"/>
        </w:rPr>
        <w:t xml:space="preserve"> </w:t>
      </w:r>
      <w:proofErr w:type="spellStart"/>
      <w:r w:rsidRPr="00317A23">
        <w:rPr>
          <w:b/>
          <w:bCs/>
          <w:color w:val="000000"/>
          <w:sz w:val="24"/>
          <w:szCs w:val="18"/>
          <w:u w:val="single"/>
          <w:lang w:val="en-GB"/>
        </w:rPr>
        <w:t>nr</w:t>
      </w:r>
      <w:proofErr w:type="spellEnd"/>
      <w:r w:rsidRPr="00317A23">
        <w:rPr>
          <w:b/>
          <w:bCs/>
          <w:color w:val="000000"/>
          <w:sz w:val="24"/>
          <w:szCs w:val="18"/>
          <w:u w:val="single"/>
          <w:lang w:val="en-GB"/>
        </w:rPr>
        <w:t xml:space="preserve">. 1 - </w:t>
      </w:r>
      <w:r w:rsidR="00DB71AF" w:rsidRPr="00317A23">
        <w:rPr>
          <w:b/>
          <w:bCs/>
          <w:color w:val="000000"/>
          <w:sz w:val="24"/>
          <w:szCs w:val="18"/>
          <w:u w:val="single"/>
          <w:lang w:val="ro-MD"/>
        </w:rPr>
        <w:t xml:space="preserve">Servicii </w:t>
      </w:r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 xml:space="preserve">de </w:t>
      </w:r>
      <w:proofErr w:type="spellStart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>asigurare</w:t>
      </w:r>
      <w:proofErr w:type="spellEnd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 xml:space="preserve"> </w:t>
      </w:r>
      <w:proofErr w:type="spellStart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>obligatorie</w:t>
      </w:r>
      <w:proofErr w:type="spellEnd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 xml:space="preserve"> de </w:t>
      </w:r>
      <w:proofErr w:type="spellStart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>răspundere</w:t>
      </w:r>
      <w:proofErr w:type="spellEnd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 xml:space="preserve"> </w:t>
      </w:r>
      <w:proofErr w:type="spellStart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>civilă</w:t>
      </w:r>
      <w:proofErr w:type="spellEnd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 xml:space="preserve"> auto</w:t>
      </w:r>
      <w:r w:rsidRPr="00317A23">
        <w:rPr>
          <w:b/>
          <w:bCs/>
          <w:color w:val="000000"/>
          <w:sz w:val="24"/>
          <w:szCs w:val="18"/>
          <w:u w:val="single"/>
          <w:lang w:val="en-GB"/>
        </w:rPr>
        <w:t>:</w:t>
      </w:r>
    </w:p>
    <w:tbl>
      <w:tblPr>
        <w:tblW w:w="10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2685"/>
        <w:gridCol w:w="865"/>
        <w:gridCol w:w="1545"/>
        <w:gridCol w:w="1275"/>
        <w:gridCol w:w="1133"/>
        <w:gridCol w:w="1417"/>
        <w:gridCol w:w="1134"/>
      </w:tblGrid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4D7E39">
              <w:rPr>
                <w:b/>
                <w:bCs/>
                <w:sz w:val="16"/>
                <w:szCs w:val="16"/>
              </w:rPr>
              <w:t>Nr</w:t>
            </w:r>
            <w:proofErr w:type="spellEnd"/>
            <w:r w:rsidRPr="004D7E39">
              <w:rPr>
                <w:b/>
                <w:bCs/>
                <w:sz w:val="16"/>
                <w:szCs w:val="16"/>
              </w:rPr>
              <w:t>. d/o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rPr>
                <w:b/>
                <w:bCs/>
                <w:sz w:val="16"/>
              </w:rPr>
            </w:pPr>
            <w:proofErr w:type="spellStart"/>
            <w:r w:rsidRPr="004D7E39">
              <w:rPr>
                <w:b/>
                <w:bCs/>
                <w:sz w:val="16"/>
              </w:rPr>
              <w:t>Marca</w:t>
            </w:r>
            <w:proofErr w:type="spellEnd"/>
            <w:r w:rsidRPr="004D7E39">
              <w:rPr>
                <w:b/>
                <w:bCs/>
                <w:sz w:val="16"/>
              </w:rPr>
              <w:t xml:space="preserve"> </w:t>
            </w:r>
            <w:proofErr w:type="spellStart"/>
            <w:r w:rsidRPr="004D7E39">
              <w:rPr>
                <w:b/>
                <w:bCs/>
                <w:sz w:val="16"/>
              </w:rPr>
              <w:t>automobilului</w:t>
            </w:r>
            <w:proofErr w:type="spellEnd"/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4D7E39">
              <w:rPr>
                <w:b/>
                <w:bCs/>
                <w:sz w:val="16"/>
                <w:szCs w:val="16"/>
              </w:rPr>
              <w:t>Anul</w:t>
            </w:r>
            <w:proofErr w:type="spellEnd"/>
            <w:r w:rsidRPr="004D7E39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D7E39">
              <w:rPr>
                <w:b/>
                <w:bCs/>
                <w:sz w:val="16"/>
                <w:szCs w:val="16"/>
              </w:rPr>
              <w:t>fabricarii</w:t>
            </w:r>
            <w:proofErr w:type="spellEnd"/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4D7E39">
              <w:rPr>
                <w:b/>
                <w:bCs/>
                <w:sz w:val="16"/>
                <w:szCs w:val="16"/>
              </w:rPr>
              <w:t>Tipul</w:t>
            </w:r>
            <w:proofErr w:type="spellEnd"/>
            <w:r w:rsidRPr="004D7E39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D7E39">
              <w:rPr>
                <w:b/>
                <w:bCs/>
                <w:sz w:val="16"/>
                <w:szCs w:val="16"/>
              </w:rPr>
              <w:t>automobilului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4D7E39">
              <w:rPr>
                <w:b/>
                <w:bCs/>
                <w:sz w:val="16"/>
                <w:szCs w:val="16"/>
              </w:rPr>
              <w:t>Masa</w:t>
            </w:r>
            <w:proofErr w:type="spellEnd"/>
            <w:r w:rsidRPr="004D7E39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D7E39">
              <w:rPr>
                <w:b/>
                <w:bCs/>
                <w:sz w:val="16"/>
                <w:szCs w:val="16"/>
              </w:rPr>
              <w:t>automobilului</w:t>
            </w:r>
            <w:proofErr w:type="spellEnd"/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4D7E39">
              <w:rPr>
                <w:b/>
                <w:bCs/>
                <w:sz w:val="16"/>
                <w:szCs w:val="16"/>
              </w:rPr>
              <w:t>Capacitatea</w:t>
            </w:r>
            <w:proofErr w:type="spellEnd"/>
            <w:r w:rsidRPr="004D7E39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D7E39">
              <w:rPr>
                <w:b/>
                <w:bCs/>
                <w:sz w:val="16"/>
                <w:szCs w:val="16"/>
              </w:rPr>
              <w:t>motorului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4D7E39">
              <w:rPr>
                <w:b/>
                <w:bCs/>
                <w:sz w:val="16"/>
                <w:szCs w:val="16"/>
              </w:rPr>
              <w:t>Nr</w:t>
            </w:r>
            <w:proofErr w:type="spellEnd"/>
            <w:r w:rsidRPr="004D7E39">
              <w:rPr>
                <w:b/>
                <w:bCs/>
                <w:sz w:val="16"/>
                <w:szCs w:val="16"/>
              </w:rPr>
              <w:t xml:space="preserve">. </w:t>
            </w:r>
            <w:proofErr w:type="spellStart"/>
            <w:r w:rsidRPr="004D7E39">
              <w:rPr>
                <w:b/>
                <w:bCs/>
                <w:sz w:val="16"/>
                <w:szCs w:val="16"/>
              </w:rPr>
              <w:t>certificatului</w:t>
            </w:r>
            <w:proofErr w:type="spellEnd"/>
            <w:r w:rsidRPr="004D7E39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D7E39">
              <w:rPr>
                <w:b/>
                <w:bCs/>
                <w:sz w:val="16"/>
                <w:szCs w:val="16"/>
              </w:rPr>
              <w:t>de</w:t>
            </w:r>
            <w:proofErr w:type="spellEnd"/>
            <w:r w:rsidRPr="004D7E39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D7E39">
              <w:rPr>
                <w:b/>
                <w:bCs/>
                <w:sz w:val="16"/>
                <w:szCs w:val="16"/>
              </w:rPr>
              <w:t>înmatriculare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93CF9" w:rsidRPr="004D7E39" w:rsidRDefault="00C93CF9" w:rsidP="00C93CF9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4D7E39">
              <w:rPr>
                <w:b/>
                <w:bCs/>
                <w:sz w:val="16"/>
                <w:szCs w:val="16"/>
              </w:rPr>
              <w:t>Asigurat</w:t>
            </w:r>
            <w:proofErr w:type="spellEnd"/>
            <w:r w:rsidRPr="004D7E39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D7E39">
              <w:rPr>
                <w:b/>
                <w:bCs/>
                <w:sz w:val="16"/>
                <w:szCs w:val="16"/>
              </w:rPr>
              <w:t>pina</w:t>
            </w:r>
            <w:proofErr w:type="spellEnd"/>
            <w:r w:rsidRPr="004D7E39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D7E39">
              <w:rPr>
                <w:b/>
                <w:bCs/>
                <w:sz w:val="16"/>
                <w:szCs w:val="16"/>
              </w:rPr>
              <w:t>la</w:t>
            </w:r>
            <w:proofErr w:type="spellEnd"/>
            <w:r w:rsidRPr="004D7E39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D7E39">
              <w:rPr>
                <w:b/>
                <w:bCs/>
                <w:sz w:val="16"/>
                <w:szCs w:val="16"/>
              </w:rPr>
              <w:t>data</w:t>
            </w:r>
            <w:proofErr w:type="spellEnd"/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CHEVROLET CAPTIVA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2538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2231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195900275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08,09,20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CHEVROLET CAPTIVA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2538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2231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197102406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08,09,20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CHEVROLET CAPTIVA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2538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2231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197102430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08,09,20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CHEVROLET CAPTIVA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2538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2231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199000410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08,09,20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CHEVROLET CAPTIVA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2538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2231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195602285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08,09,20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CHEVROLET CAPTIVA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2538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2231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169210498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08,09,20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CHEVROLET CAPTIVA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2538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2231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169210495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08,09,20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CHEVROLET CAPTIVA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2538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2231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197102410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08,09,20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CHEVROLET CAPTIVA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2538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2231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197102520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08,09,20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CHEVROLET CAPTIVA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2538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2231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197102418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08,09,20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CHEVROLET CAPTIVA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2538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2231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197105947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08,09,20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CHEVROLET CAPTIVA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2538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2231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169210497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08,09,20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149001112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2820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187106429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30,11,20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2820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187106431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30,11,20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181600745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2014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188101320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07,12,20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188101301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186000508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185100764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184402859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184402860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2014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188401493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07,12,20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188401457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183301137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185300813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189900647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188601156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2014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2820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185608072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2820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186801008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2820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186600598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185701673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2014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185801206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07,12,20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2820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185801179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2820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186200807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188701191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07,12,20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lastRenderedPageBreak/>
              <w:t>37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2820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188701190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2820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186900786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2820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186600581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40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2820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183000842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41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2820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182200790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42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185608070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07,12,20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43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2014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2820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198301203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44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185901151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45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185901175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46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189300485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47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CITROEN JUMPER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3300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189100552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48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FORD FOCUS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1780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1560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197102403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04,12,20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49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FORD TRANZIT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2010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119000337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50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FORD TRANZIT VAN 350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2014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3025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179001615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51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FORD TRANZIT VAN 350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2014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179001614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52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27527-288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2010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2890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115601078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53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27527-288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2010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2890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115601077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54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GAZ-27527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2890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118002628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03,09,20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55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GAZ-27527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2890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03MTH206712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56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GAZ-27527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2010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2890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118000308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57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GAZ-27527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2010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2890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03MTH174024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58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GAZ-31023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2002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2445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057202819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59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GAZ-31023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2002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2445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057202821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60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174201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3660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2776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190601375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61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LUIDOR 2250BO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2014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2776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169001357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62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187106185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05,06,20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63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187107891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64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187106183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05,06,20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65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187107890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66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187108944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67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187107691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68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187108941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69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187107889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70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187108940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71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187108939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72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187107888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73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187107887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74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187108938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75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187107585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76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187108937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77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187109967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78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187107584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79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187108935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80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187108934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81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187108933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82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187110000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83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187105607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21,05,20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84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187109965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85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187107686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86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187107836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87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187107831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88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187107704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89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187107885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90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187108932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91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187108929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92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187107846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93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187107837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94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187109952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95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187109947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96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187109950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97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187107687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98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187107844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99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187107884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lastRenderedPageBreak/>
              <w:t>100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187109964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187109959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187108427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31,07,20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187107640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187109957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187107684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187107633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187108432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31,07,20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187107690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187107643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187107843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187107833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187108426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31,07,20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187107642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187108425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31,07,20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187107639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187107835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187108423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31,07,20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187107832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187107842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187107635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187108424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31,07,20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187105500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17,05,20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187107626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187104218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12,04,20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187107632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187107631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187106181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05,06,20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187107682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187107683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12,07,20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GAZ 384067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2890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187105606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21,05,20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GR.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2327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186300589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2016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3030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187111719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2016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3030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197102516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188401497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188401496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187400440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187400439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187301147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187301146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185100763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185100762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188601155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188601154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188601157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187400436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187400435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188401473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184402940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184402775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194400116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189600963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189600962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189600964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H 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2009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2390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2460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186801014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2010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185608074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184402962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03,10,20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181600777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03,10,20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187301143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04,10,20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187301144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04,10,20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186000482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181600744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03,10,20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185300817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lastRenderedPageBreak/>
              <w:t>163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185300815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185300816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182501899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182501900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04,10,20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183301106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03,10,20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183301110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03,10,20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189900718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03,10,20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189900707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03,10,20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186000491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186000485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188101322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HYUNDAI STAREX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188101297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10,10,20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HYUNDAI STAREX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2010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185608076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LAND ROVER DEFENDER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2010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2402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197102435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LAND ROVER DEFENDER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2010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2402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197102425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MAZDA 3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2009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1680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197102416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MAZDA 3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1580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1598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197102519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10,09,20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 311CDI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2016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3025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169001573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28,11,20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 313CDI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187106427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30,11,20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 313CDI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2006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185608075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 315CDI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160300474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 315CDI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185607960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 315CDI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185607962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 315CDI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2010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187106936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30,11,20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 315CDI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2010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187107101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30,11,20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 315CDI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2010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187106418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30,11,20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 315CDI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188401498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 315CDI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188301292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28,11,20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 315CDI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187107100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MERCEDES 315CDI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185607955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185901174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2006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187112166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2006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187106434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 516CDI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2014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185901152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03,09,20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 902.6 KA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2950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169000647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 MCD5EXA3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5000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185901222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3880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190601374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29,02,20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197100045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197100047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197100603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197100604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197100602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197100605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197100606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197100054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199500219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199500024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199500025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199500026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199500028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199500217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199500027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197100608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199500350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199500218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199500023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190300016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190300011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190300012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190300018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190300019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190300039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190300040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lastRenderedPageBreak/>
              <w:t>226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190300013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190300017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197100051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229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2017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197100055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197100057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197100058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197100060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197100059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13,12,20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MERCEDES-BENZ 316CDI</w:t>
            </w:r>
          </w:p>
        </w:tc>
        <w:tc>
          <w:tcPr>
            <w:tcW w:w="865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2143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187112801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19,11,20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MITSUBISHI L200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2016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2442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197103006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07,12,20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MITSUBISHI L300  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2380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197102414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PEUGEOT BOXER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047204946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PEUGEOT BOXER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047205165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25,08,20</w:t>
            </w:r>
          </w:p>
        </w:tc>
      </w:tr>
      <w:tr w:rsidR="004D7E39" w:rsidRPr="004D7E39" w:rsidTr="004D7E3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SUZUKI VITARA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2016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1740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1586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197102404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01,03,20</w:t>
            </w:r>
          </w:p>
        </w:tc>
      </w:tr>
      <w:tr w:rsidR="004D7E39" w:rsidRPr="004D7E39" w:rsidTr="004D7E3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SUZUKI VITARA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2016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1740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1586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197102405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01,03,20</w:t>
            </w:r>
          </w:p>
        </w:tc>
      </w:tr>
      <w:tr w:rsidR="004D7E39" w:rsidRPr="004D7E39" w:rsidTr="004D7E3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SUZUKI VITARA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2016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1740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1586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195900276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01,03,20</w:t>
            </w:r>
          </w:p>
        </w:tc>
      </w:tr>
      <w:tr w:rsidR="004D7E39" w:rsidRPr="004D7E39" w:rsidTr="004D7E3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SUZUKI VITARA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2016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1740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1586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195601929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01,03,20</w:t>
            </w:r>
          </w:p>
        </w:tc>
      </w:tr>
      <w:tr w:rsidR="004D7E39" w:rsidRPr="004D7E39" w:rsidTr="004D7E3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SUZUKI VITARA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2016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1740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1586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197102469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01,03,20</w:t>
            </w:r>
          </w:p>
        </w:tc>
      </w:tr>
      <w:tr w:rsidR="004D7E39" w:rsidRPr="004D7E39" w:rsidTr="004D7E3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SUZUKI VITARA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2016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1740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1586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199000411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01,03,20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TOYOTA AVENSIS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1530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1987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197102518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TOYOTA AVENSIS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1845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1794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197102470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UAZ 29891-409110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2880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179001616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UAZ 396295-316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2510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115901993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UAZ 396295-440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2880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155900651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UAZ 396295-440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2880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155900646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UAZ 396295-440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2880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155900648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UAZ 396295-440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2880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155900649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UAZ 396295-440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2880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155900647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UAZ 396295-440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2880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155900650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VAZ 21043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2002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1510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185801065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VAZ 21070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2004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185901139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VAZ 21070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2004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185607891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VAZ 21103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1560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1988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189600919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VAZ 2121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1680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085600683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VAZ 21214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2004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1690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188401491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VAZ 21214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2006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1610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1690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099000504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27,08,19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LT 35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5500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2799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194400117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02,03,20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4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2001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AUTOTURISM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2890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2461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177112222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2730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147107304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30,11,20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2730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2461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147107336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30,11,20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2730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147107276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30,11,20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2730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147107303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30,11,20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2730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147107302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30,11,20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2730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147107278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30,11,20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2730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147107279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30,11,20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2730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147107300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30,11,20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1896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147107298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1896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147107274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1896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147107273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2600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1896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147107297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2730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2461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147107301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2495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1968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147107267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2475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1968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147107331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2435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1968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147107283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2435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1968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147107309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2525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1968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147107530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4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2525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1968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147107329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T-4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1998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2525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1968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197102415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01,12,20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2014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1968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185701671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2014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AUTOSPECIALA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1968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188701189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2014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1968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185607963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2014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1968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185801180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2014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1968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186600599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lastRenderedPageBreak/>
              <w:t>289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2014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3200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1968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183000843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27,08,20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290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1984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187400426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291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1984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186801015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292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183000841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293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1984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185300841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294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1984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187400434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295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1984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188101302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296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1984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059000772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297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1984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182501845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298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185901128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299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189100548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300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185701672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301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1984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188301234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30,09,20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302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188301235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303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185608077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304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182200759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305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1984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187301145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306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>VOLKSWAGEN T 5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2850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1984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188601158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25,08,20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576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307</w:t>
            </w:r>
          </w:p>
        </w:tc>
        <w:tc>
          <w:tcPr>
            <w:tcW w:w="268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r w:rsidRPr="004D7E39">
              <w:t xml:space="preserve">VOLKSWAGEN T 5 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2005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AUTOCAMION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2360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2000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183000844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CF9" w:rsidRPr="004D7E39" w:rsidRDefault="00C93CF9" w:rsidP="00005AA4">
            <w:pPr>
              <w:jc w:val="center"/>
              <w:rPr>
                <w:sz w:val="16"/>
                <w:szCs w:val="16"/>
              </w:rPr>
            </w:pPr>
            <w:r w:rsidRPr="004D7E39">
              <w:rPr>
                <w:sz w:val="16"/>
                <w:szCs w:val="16"/>
              </w:rPr>
              <w:t>28,08,20</w:t>
            </w:r>
          </w:p>
        </w:tc>
      </w:tr>
      <w:tr w:rsidR="004D7E39" w:rsidRPr="004D7E39" w:rsidTr="00C93CF9">
        <w:trPr>
          <w:trHeight w:val="20"/>
        </w:trPr>
        <w:tc>
          <w:tcPr>
            <w:tcW w:w="10630" w:type="dxa"/>
            <w:gridSpan w:val="8"/>
            <w:shd w:val="clear" w:color="auto" w:fill="auto"/>
            <w:noWrap/>
            <w:vAlign w:val="center"/>
            <w:hideMark/>
          </w:tcPr>
          <w:p w:rsidR="00C93CF9" w:rsidRPr="004D7E39" w:rsidRDefault="00C93CF9" w:rsidP="00C93CF9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4D7E39">
              <w:rPr>
                <w:b/>
                <w:bCs/>
              </w:rPr>
              <w:t>Valoarea</w:t>
            </w:r>
            <w:proofErr w:type="spellEnd"/>
            <w:r w:rsidRPr="004D7E39">
              <w:rPr>
                <w:b/>
                <w:bCs/>
              </w:rPr>
              <w:t xml:space="preserve"> </w:t>
            </w:r>
            <w:proofErr w:type="spellStart"/>
            <w:r w:rsidRPr="004D7E39">
              <w:rPr>
                <w:b/>
                <w:bCs/>
              </w:rPr>
              <w:t>estimată</w:t>
            </w:r>
            <w:proofErr w:type="spellEnd"/>
            <w:r w:rsidRPr="004D7E39">
              <w:rPr>
                <w:b/>
                <w:bCs/>
              </w:rPr>
              <w:t xml:space="preserve"> </w:t>
            </w:r>
            <w:proofErr w:type="spellStart"/>
            <w:r w:rsidRPr="004D7E39">
              <w:rPr>
                <w:b/>
                <w:bCs/>
              </w:rPr>
              <w:t>fără</w:t>
            </w:r>
            <w:proofErr w:type="spellEnd"/>
            <w:r w:rsidRPr="004D7E39">
              <w:rPr>
                <w:b/>
                <w:bCs/>
              </w:rPr>
              <w:t xml:space="preserve"> TVA:</w:t>
            </w:r>
            <w:r w:rsidRPr="004D7E39">
              <w:rPr>
                <w:b/>
                <w:bCs/>
                <w:lang w:val="en-GB"/>
              </w:rPr>
              <w:t xml:space="preserve"> </w:t>
            </w:r>
            <w:r w:rsidRPr="004D7E39">
              <w:rPr>
                <w:b/>
                <w:bCs/>
              </w:rPr>
              <w:t>779315,</w:t>
            </w:r>
            <w:r w:rsidRPr="004D7E39">
              <w:rPr>
                <w:b/>
                <w:bCs/>
                <w:lang w:val="en-GB"/>
              </w:rPr>
              <w:t>00</w:t>
            </w:r>
          </w:p>
        </w:tc>
      </w:tr>
    </w:tbl>
    <w:p w:rsidR="00005AA4" w:rsidRDefault="00005AA4" w:rsidP="00DF0BC2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4"/>
          <w:szCs w:val="24"/>
          <w:lang w:val="en-GB" w:eastAsia="zh-CN"/>
        </w:rPr>
      </w:pPr>
    </w:p>
    <w:p w:rsidR="00DF0BC2" w:rsidRPr="00DF0BC2" w:rsidRDefault="00DF0BC2" w:rsidP="00DF0BC2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4"/>
          <w:szCs w:val="24"/>
          <w:lang w:val="en-GB" w:eastAsia="zh-CN"/>
        </w:rPr>
      </w:pP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Primele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de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asigurare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vor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fi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prezentate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în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conformitate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cu art. 11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alin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. (3) </w:t>
      </w:r>
      <w:proofErr w:type="gram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din</w:t>
      </w:r>
      <w:proofErr w:type="gram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Legea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nr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. 414-XVI din 22.12.2016 </w:t>
      </w:r>
      <w:r w:rsidRPr="00DF0BC2">
        <w:rPr>
          <w:bCs/>
          <w:i/>
          <w:color w:val="000000"/>
          <w:sz w:val="24"/>
          <w:szCs w:val="22"/>
          <w:lang w:val="en-GB"/>
        </w:rPr>
        <w:t xml:space="preserve">cu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privire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la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asigurarea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obligatorie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de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răspundere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civilă</w:t>
      </w:r>
      <w:proofErr w:type="spellEnd"/>
      <w:r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pentru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pagube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produse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de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autovehicule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si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corespunderea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cerintelor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solicitate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.</w:t>
      </w:r>
    </w:p>
    <w:p w:rsidR="00DF0BC2" w:rsidRPr="00DF0BC2" w:rsidRDefault="00DF0BC2" w:rsidP="00DF0BC2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4"/>
          <w:szCs w:val="22"/>
          <w:lang w:val="en-GB" w:eastAsia="zh-CN"/>
        </w:rPr>
      </w:pP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Despăgubirile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de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asigurare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vor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 xml:space="preserve"> fi </w:t>
      </w:r>
      <w:proofErr w:type="spellStart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stabilite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în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conformitate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Legea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nr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 xml:space="preserve">. 414-XVI din 22.12.2016 </w:t>
      </w:r>
      <w:r w:rsidRPr="00DF0BC2">
        <w:rPr>
          <w:bCs/>
          <w:i/>
          <w:color w:val="000000"/>
          <w:sz w:val="24"/>
          <w:szCs w:val="22"/>
          <w:lang w:val="en-GB"/>
        </w:rPr>
        <w:t xml:space="preserve">cu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privire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la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asigurarea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obligatorie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de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răspundere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civilă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pentru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pagube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produse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de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autovehicule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.</w:t>
      </w:r>
    </w:p>
    <w:p w:rsidR="00DF0BC2" w:rsidRPr="00DF0BC2" w:rsidRDefault="00DF0BC2" w:rsidP="00DF0BC2">
      <w:pPr>
        <w:pStyle w:val="ad"/>
        <w:rPr>
          <w:lang w:val="ro-MD"/>
        </w:rPr>
      </w:pPr>
    </w:p>
    <w:p w:rsidR="00F97C78" w:rsidRDefault="00FD0D31" w:rsidP="00985E15">
      <w:pPr>
        <w:pStyle w:val="aa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În </w:t>
      </w:r>
      <w:r w:rsidR="00B072A5" w:rsidRPr="00DA5948">
        <w:rPr>
          <w:b/>
          <w:sz w:val="24"/>
          <w:szCs w:val="24"/>
          <w:lang w:val="ro-MD"/>
        </w:rPr>
        <w:t xml:space="preserve">cazul în care contractul este </w:t>
      </w:r>
      <w:r w:rsidR="004225A2" w:rsidRPr="00DA5948">
        <w:rPr>
          <w:b/>
          <w:sz w:val="24"/>
          <w:szCs w:val="24"/>
          <w:lang w:val="ro-MD"/>
        </w:rPr>
        <w:t>împărțit</w:t>
      </w:r>
      <w:r w:rsidR="00B072A5" w:rsidRPr="00DA5948">
        <w:rPr>
          <w:b/>
          <w:sz w:val="24"/>
          <w:szCs w:val="24"/>
          <w:lang w:val="ro-MD"/>
        </w:rPr>
        <w:t xml:space="preserve"> pe loturi u</w:t>
      </w:r>
      <w:r w:rsidR="00602AC3" w:rsidRPr="00DA5948">
        <w:rPr>
          <w:b/>
          <w:sz w:val="24"/>
          <w:szCs w:val="24"/>
          <w:lang w:val="ro-MD"/>
        </w:rPr>
        <w:t>n operator economic poate depune oferta:</w:t>
      </w:r>
      <w:r w:rsidR="00D77B73" w:rsidRPr="00DA5948">
        <w:rPr>
          <w:b/>
          <w:sz w:val="24"/>
          <w:szCs w:val="24"/>
          <w:lang w:val="ro-MD"/>
        </w:rPr>
        <w:t xml:space="preserve"> </w:t>
      </w:r>
    </w:p>
    <w:p w:rsidR="00F97C78" w:rsidRPr="00F97C78" w:rsidRDefault="00F97C78" w:rsidP="00F97C78">
      <w:pPr>
        <w:pStyle w:val="a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rPr>
          <w:sz w:val="24"/>
          <w:szCs w:val="24"/>
          <w:lang w:val="ro-MD"/>
        </w:rPr>
      </w:pPr>
      <w:r w:rsidRPr="00F97C78">
        <w:rPr>
          <w:sz w:val="24"/>
          <w:szCs w:val="24"/>
          <w:lang w:val="ro-MD"/>
        </w:rPr>
        <w:t>p</w:t>
      </w:r>
      <w:r>
        <w:rPr>
          <w:sz w:val="24"/>
          <w:szCs w:val="24"/>
          <w:lang w:val="ro-MD"/>
        </w:rPr>
        <w:t>entru un singur lot.</w:t>
      </w:r>
    </w:p>
    <w:p w:rsidR="001224DA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Pr="0084131A" w:rsidRDefault="00193507" w:rsidP="0084131A">
      <w:pPr>
        <w:pStyle w:val="aa"/>
        <w:numPr>
          <w:ilvl w:val="0"/>
          <w:numId w:val="1"/>
        </w:numPr>
        <w:tabs>
          <w:tab w:val="left" w:pos="372"/>
        </w:tabs>
        <w:suppressAutoHyphens/>
        <w:jc w:val="both"/>
        <w:rPr>
          <w:b/>
          <w:i/>
          <w:sz w:val="24"/>
          <w:szCs w:val="24"/>
          <w:u w:val="single"/>
          <w:lang w:val="en-GB"/>
        </w:rPr>
      </w:pPr>
      <w:r w:rsidRPr="00AF5AF7">
        <w:rPr>
          <w:b/>
          <w:sz w:val="24"/>
          <w:szCs w:val="24"/>
          <w:lang w:val="ro-MD"/>
        </w:rPr>
        <w:t>Termenii</w:t>
      </w:r>
      <w:r w:rsidR="001224DA" w:rsidRPr="00AF5AF7">
        <w:rPr>
          <w:b/>
          <w:sz w:val="24"/>
          <w:szCs w:val="24"/>
          <w:lang w:val="ro-MD"/>
        </w:rPr>
        <w:t xml:space="preserve"> și condițiile de </w:t>
      </w:r>
      <w:r w:rsidR="00200B86">
        <w:rPr>
          <w:b/>
          <w:sz w:val="24"/>
          <w:szCs w:val="24"/>
          <w:lang w:val="ro-MD"/>
        </w:rPr>
        <w:t>prestare (</w:t>
      </w:r>
      <w:r w:rsidR="001224DA" w:rsidRPr="00AF5AF7">
        <w:rPr>
          <w:b/>
          <w:sz w:val="24"/>
          <w:szCs w:val="24"/>
          <w:lang w:val="ro-MD"/>
        </w:rPr>
        <w:t>livr</w:t>
      </w:r>
      <w:r w:rsidRPr="00AF5AF7">
        <w:rPr>
          <w:b/>
          <w:sz w:val="24"/>
          <w:szCs w:val="24"/>
          <w:lang w:val="ro-MD"/>
        </w:rPr>
        <w:t>are</w:t>
      </w:r>
      <w:r w:rsidR="00200B86">
        <w:rPr>
          <w:b/>
          <w:sz w:val="24"/>
          <w:szCs w:val="24"/>
          <w:lang w:val="ro-MD"/>
        </w:rPr>
        <w:t>)</w:t>
      </w:r>
      <w:r w:rsidRPr="00AF5AF7">
        <w:rPr>
          <w:b/>
          <w:sz w:val="24"/>
          <w:szCs w:val="24"/>
          <w:lang w:val="ro-MD"/>
        </w:rPr>
        <w:t xml:space="preserve"> solicitați</w:t>
      </w:r>
      <w:r w:rsidR="001224DA" w:rsidRPr="00AF5AF7">
        <w:rPr>
          <w:b/>
          <w:sz w:val="24"/>
          <w:szCs w:val="24"/>
          <w:lang w:val="ro-MD"/>
        </w:rPr>
        <w:t>:</w:t>
      </w:r>
      <w:r w:rsidR="00385346" w:rsidRPr="00AF5AF7">
        <w:rPr>
          <w:b/>
          <w:sz w:val="24"/>
          <w:szCs w:val="24"/>
          <w:lang w:val="ro-MD"/>
        </w:rPr>
        <w:t xml:space="preserve"> </w:t>
      </w:r>
      <w:proofErr w:type="spellStart"/>
      <w:r w:rsidR="0084131A" w:rsidRPr="00545107">
        <w:rPr>
          <w:b/>
          <w:i/>
          <w:sz w:val="24"/>
          <w:szCs w:val="24"/>
          <w:u w:val="single"/>
          <w:lang w:val="en-GB"/>
        </w:rPr>
        <w:t>pe</w:t>
      </w:r>
      <w:proofErr w:type="spellEnd"/>
      <w:r w:rsidR="0084131A" w:rsidRPr="00545107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84131A" w:rsidRPr="00545107">
        <w:rPr>
          <w:b/>
          <w:i/>
          <w:sz w:val="24"/>
          <w:szCs w:val="24"/>
          <w:u w:val="single"/>
          <w:lang w:val="en-GB"/>
        </w:rPr>
        <w:t>parcursul</w:t>
      </w:r>
      <w:proofErr w:type="spellEnd"/>
      <w:r w:rsidR="0084131A" w:rsidRPr="00545107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84131A" w:rsidRPr="00545107">
        <w:rPr>
          <w:b/>
          <w:i/>
          <w:sz w:val="24"/>
          <w:szCs w:val="24"/>
          <w:u w:val="single"/>
          <w:lang w:val="en-GB"/>
        </w:rPr>
        <w:t>an</w:t>
      </w:r>
      <w:r w:rsidR="00545107" w:rsidRPr="00545107">
        <w:rPr>
          <w:b/>
          <w:i/>
          <w:sz w:val="24"/>
          <w:szCs w:val="24"/>
          <w:u w:val="single"/>
          <w:lang w:val="en-GB"/>
        </w:rPr>
        <w:t>ului</w:t>
      </w:r>
      <w:proofErr w:type="spellEnd"/>
      <w:r w:rsidR="00A96E4F">
        <w:rPr>
          <w:b/>
          <w:i/>
          <w:sz w:val="24"/>
          <w:szCs w:val="24"/>
          <w:u w:val="single"/>
          <w:lang w:val="en-GB"/>
        </w:rPr>
        <w:t xml:space="preserve"> 2020</w:t>
      </w:r>
      <w:r w:rsidR="00545107" w:rsidRPr="00545107">
        <w:rPr>
          <w:b/>
          <w:i/>
          <w:sz w:val="24"/>
          <w:szCs w:val="24"/>
          <w:u w:val="single"/>
          <w:lang w:val="en-GB"/>
        </w:rPr>
        <w:t xml:space="preserve">, </w:t>
      </w:r>
      <w:proofErr w:type="spellStart"/>
      <w:r w:rsidR="00545107" w:rsidRPr="00545107">
        <w:rPr>
          <w:b/>
          <w:i/>
          <w:sz w:val="24"/>
          <w:szCs w:val="24"/>
          <w:u w:val="single"/>
          <w:lang w:val="en-GB"/>
        </w:rPr>
        <w:t>p</w:t>
      </w:r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oli</w:t>
      </w:r>
      <w:r w:rsidR="00545107" w:rsidRPr="00545107">
        <w:rPr>
          <w:rFonts w:ascii="TimesNewRomanPS-BoldMT" w:eastAsiaTheme="minorEastAsia" w:hAnsiTheme="minorHAnsi" w:cs="TimesNewRomanPS-BoldMT" w:hint="cs"/>
          <w:b/>
          <w:bCs/>
          <w:i/>
          <w:sz w:val="24"/>
          <w:szCs w:val="24"/>
          <w:u w:val="single"/>
          <w:lang w:val="en-GB" w:eastAsia="zh-CN"/>
        </w:rPr>
        <w:t>ț</w:t>
      </w:r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ele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de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asigurare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vor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fi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eliberate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din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momentul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expirarii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asigur</w:t>
      </w:r>
      <w:r w:rsidR="00545107" w:rsidRPr="00545107">
        <w:rPr>
          <w:rFonts w:ascii="TimesNewRomanPS-BoldMT" w:eastAsiaTheme="minorEastAsia" w:hAnsiTheme="minorHAnsi" w:cs="TimesNewRomanPS-BoldMT" w:hint="cs"/>
          <w:b/>
          <w:bCs/>
          <w:i/>
          <w:sz w:val="24"/>
          <w:szCs w:val="24"/>
          <w:u w:val="single"/>
          <w:lang w:val="en-GB" w:eastAsia="zh-CN"/>
        </w:rPr>
        <w:t>ă</w:t>
      </w:r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rilor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precedente</w:t>
      </w:r>
      <w:proofErr w:type="spellEnd"/>
    </w:p>
    <w:p w:rsidR="00086B34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855DD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1.12</w:t>
      </w:r>
      <w:r w:rsidR="00A96E4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.2020</w:t>
      </w:r>
    </w:p>
    <w:p w:rsidR="006C11CA" w:rsidRPr="00385346" w:rsidRDefault="00086B3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lang w:val="ro-MD"/>
        </w:rPr>
        <w:t>nu</w:t>
      </w:r>
      <w:r w:rsidR="005A00E9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:rsidR="006C11CA" w:rsidRPr="004225A2" w:rsidRDefault="00444B8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5A00E9" w:rsidRPr="005A00E9">
        <w:rPr>
          <w:b/>
          <w:i/>
          <w:sz w:val="24"/>
          <w:szCs w:val="24"/>
          <w:u w:val="single"/>
          <w:lang w:val="ro-MD"/>
        </w:rPr>
        <w:t>nu se aplică</w:t>
      </w:r>
    </w:p>
    <w:p w:rsidR="00444B84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3"/>
        <w:gridCol w:w="2770"/>
        <w:gridCol w:w="5583"/>
        <w:gridCol w:w="1494"/>
      </w:tblGrid>
      <w:tr w:rsidR="00D77B73" w:rsidRPr="00BF071E" w:rsidTr="006030F9">
        <w:tc>
          <w:tcPr>
            <w:tcW w:w="573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2770" w:type="dxa"/>
            <w:shd w:val="clear" w:color="auto" w:fill="FFFFFF" w:themeFill="background1"/>
            <w:vAlign w:val="center"/>
          </w:tcPr>
          <w:p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583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:rsidR="00444B84" w:rsidRPr="00BF071E" w:rsidRDefault="00444B84" w:rsidP="006030F9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Obligativitatea</w:t>
            </w:r>
          </w:p>
        </w:tc>
      </w:tr>
      <w:tr w:rsidR="00570928" w:rsidRPr="00D77B73" w:rsidTr="00570928">
        <w:tc>
          <w:tcPr>
            <w:tcW w:w="573" w:type="dxa"/>
            <w:shd w:val="clear" w:color="auto" w:fill="FFFFFF" w:themeFill="background1"/>
            <w:vAlign w:val="center"/>
          </w:tcPr>
          <w:p w:rsidR="00570928" w:rsidRPr="004225A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770" w:type="dxa"/>
            <w:shd w:val="clear" w:color="auto" w:fill="FFFFFF" w:themeFill="background1"/>
            <w:vAlign w:val="center"/>
          </w:tcPr>
          <w:p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r w:rsidRPr="00B420C9">
              <w:rPr>
                <w:b/>
                <w:color w:val="000000"/>
                <w:sz w:val="21"/>
                <w:szCs w:val="21"/>
              </w:rPr>
              <w:t>DUAE</w:t>
            </w:r>
          </w:p>
        </w:tc>
        <w:tc>
          <w:tcPr>
            <w:tcW w:w="5583" w:type="dxa"/>
            <w:shd w:val="clear" w:color="auto" w:fill="FFFFFF" w:themeFill="background1"/>
          </w:tcPr>
          <w:p w:rsidR="00570928" w:rsidRPr="006D7301" w:rsidRDefault="00570928" w:rsidP="00570928">
            <w:pPr>
              <w:rPr>
                <w:lang w:val="ro-RO"/>
              </w:rPr>
            </w:pPr>
            <w:r w:rsidRPr="006D7301">
              <w:rPr>
                <w:color w:val="000000"/>
                <w:lang w:val="en-GB"/>
              </w:rPr>
              <w:t xml:space="preserve">Original – </w:t>
            </w:r>
            <w:proofErr w:type="spellStart"/>
            <w:r w:rsidRPr="006D7301">
              <w:rPr>
                <w:color w:val="000000"/>
                <w:lang w:val="en-GB"/>
              </w:rPr>
              <w:t>confirmat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prin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semnătura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electronică</w:t>
            </w:r>
            <w:proofErr w:type="spellEnd"/>
            <w:r w:rsidRPr="006D7301">
              <w:rPr>
                <w:color w:val="000000"/>
                <w:lang w:val="en-GB"/>
              </w:rPr>
              <w:t xml:space="preserve"> a </w:t>
            </w:r>
            <w:proofErr w:type="spellStart"/>
            <w:r w:rsidRPr="006D7301">
              <w:rPr>
                <w:color w:val="000000"/>
                <w:lang w:val="en-GB"/>
              </w:rPr>
              <w:t>participantului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 , conform </w:t>
            </w:r>
            <w:r w:rsidRPr="006D7301">
              <w:rPr>
                <w:lang w:val="ro-RO"/>
              </w:rPr>
              <w:t>Formularului standard al Documentului Unic de Achiziții European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:rsidR="00570928" w:rsidRPr="00B420C9" w:rsidRDefault="00570928" w:rsidP="00570928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570928" w:rsidRPr="00D77B73" w:rsidTr="006030F9">
        <w:tc>
          <w:tcPr>
            <w:tcW w:w="573" w:type="dxa"/>
            <w:shd w:val="clear" w:color="auto" w:fill="FFFFFF" w:themeFill="background1"/>
            <w:vAlign w:val="center"/>
          </w:tcPr>
          <w:p w:rsidR="00570928" w:rsidRPr="004225A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770" w:type="dxa"/>
            <w:shd w:val="clear" w:color="auto" w:fill="FFFFFF" w:themeFill="background1"/>
            <w:vAlign w:val="center"/>
          </w:tcPr>
          <w:p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Oferta</w:t>
            </w:r>
            <w:proofErr w:type="spellEnd"/>
          </w:p>
        </w:tc>
        <w:tc>
          <w:tcPr>
            <w:tcW w:w="5583" w:type="dxa"/>
            <w:shd w:val="clear" w:color="auto" w:fill="FFFFFF" w:themeFill="background1"/>
            <w:vAlign w:val="center"/>
          </w:tcPr>
          <w:p w:rsidR="00570928" w:rsidRPr="006D7301" w:rsidRDefault="00570928" w:rsidP="00570928">
            <w:pPr>
              <w:rPr>
                <w:color w:val="000000"/>
                <w:lang w:val="en-GB"/>
              </w:rPr>
            </w:pPr>
            <w:r w:rsidRPr="006D7301">
              <w:rPr>
                <w:color w:val="000000"/>
                <w:lang w:val="en-GB"/>
              </w:rPr>
              <w:t xml:space="preserve">Original – </w:t>
            </w:r>
            <w:proofErr w:type="spellStart"/>
            <w:r w:rsidRPr="006D7301">
              <w:rPr>
                <w:color w:val="000000"/>
                <w:lang w:val="en-GB"/>
              </w:rPr>
              <w:t>confirmat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prin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semnătura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electronică</w:t>
            </w:r>
            <w:proofErr w:type="spellEnd"/>
            <w:r w:rsidRPr="006D7301">
              <w:rPr>
                <w:color w:val="000000"/>
                <w:lang w:val="en-GB"/>
              </w:rPr>
              <w:t xml:space="preserve"> a </w:t>
            </w:r>
            <w:proofErr w:type="spellStart"/>
            <w:r w:rsidRPr="006D7301">
              <w:rPr>
                <w:color w:val="000000"/>
                <w:lang w:val="en-GB"/>
              </w:rPr>
              <w:t>participantului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, conform </w:t>
            </w:r>
            <w:proofErr w:type="spellStart"/>
            <w:r w:rsidRPr="006D7301">
              <w:rPr>
                <w:color w:val="000000"/>
                <w:lang w:val="en-GB"/>
              </w:rPr>
              <w:t>formularului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 F 3.1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:rsidR="00570928" w:rsidRPr="0086016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570928" w:rsidRPr="00D77B73" w:rsidTr="006030F9">
        <w:tc>
          <w:tcPr>
            <w:tcW w:w="573" w:type="dxa"/>
            <w:shd w:val="clear" w:color="auto" w:fill="FFFFFF" w:themeFill="background1"/>
            <w:vAlign w:val="center"/>
          </w:tcPr>
          <w:p w:rsidR="00570928" w:rsidRPr="004225A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2770" w:type="dxa"/>
            <w:shd w:val="clear" w:color="auto" w:fill="FFFFFF" w:themeFill="background1"/>
            <w:vAlign w:val="center"/>
          </w:tcPr>
          <w:p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Specificația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de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5583" w:type="dxa"/>
            <w:shd w:val="clear" w:color="auto" w:fill="FFFFFF" w:themeFill="background1"/>
            <w:vAlign w:val="center"/>
          </w:tcPr>
          <w:p w:rsidR="00570928" w:rsidRPr="006D7301" w:rsidRDefault="00570928" w:rsidP="00570928">
            <w:pPr>
              <w:rPr>
                <w:color w:val="000000"/>
                <w:lang w:val="en-GB"/>
              </w:rPr>
            </w:pPr>
            <w:r w:rsidRPr="006D730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6D7301">
              <w:rPr>
                <w:color w:val="000000"/>
                <w:lang w:val="en-GB"/>
              </w:rPr>
              <w:t>confirmat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prin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semnătura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electronică</w:t>
            </w:r>
            <w:proofErr w:type="spellEnd"/>
            <w:r w:rsidRPr="006D7301">
              <w:rPr>
                <w:color w:val="000000"/>
                <w:lang w:val="en-GB"/>
              </w:rPr>
              <w:t xml:space="preserve"> a </w:t>
            </w:r>
            <w:proofErr w:type="spellStart"/>
            <w:r w:rsidRPr="006D7301">
              <w:rPr>
                <w:color w:val="000000"/>
                <w:lang w:val="en-GB"/>
              </w:rPr>
              <w:t>participantului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, conform </w:t>
            </w:r>
            <w:proofErr w:type="spellStart"/>
            <w:r w:rsidRPr="006D7301">
              <w:rPr>
                <w:color w:val="000000"/>
                <w:lang w:val="en-GB"/>
              </w:rPr>
              <w:t>formularului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 F 4.2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:rsidR="00570928" w:rsidRPr="0086016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570928" w:rsidRPr="00D77B73" w:rsidTr="006030F9">
        <w:tc>
          <w:tcPr>
            <w:tcW w:w="573" w:type="dxa"/>
            <w:shd w:val="clear" w:color="auto" w:fill="FFFFFF" w:themeFill="background1"/>
            <w:vAlign w:val="center"/>
          </w:tcPr>
          <w:p w:rsidR="00570928" w:rsidRPr="004225A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770" w:type="dxa"/>
            <w:shd w:val="clear" w:color="auto" w:fill="FFFFFF" w:themeFill="background1"/>
            <w:vAlign w:val="center"/>
          </w:tcPr>
          <w:p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Specificaţii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5583" w:type="dxa"/>
            <w:shd w:val="clear" w:color="auto" w:fill="FFFFFF" w:themeFill="background1"/>
            <w:vAlign w:val="center"/>
          </w:tcPr>
          <w:p w:rsidR="00570928" w:rsidRPr="006D7301" w:rsidRDefault="00570928" w:rsidP="00570928">
            <w:pPr>
              <w:rPr>
                <w:color w:val="000000"/>
                <w:lang w:val="en-GB"/>
              </w:rPr>
            </w:pPr>
            <w:r w:rsidRPr="006D730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6D7301">
              <w:rPr>
                <w:color w:val="000000"/>
                <w:lang w:val="en-GB"/>
              </w:rPr>
              <w:t>confirmat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prin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semnătura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electronică</w:t>
            </w:r>
            <w:proofErr w:type="spellEnd"/>
            <w:r w:rsidRPr="006D7301">
              <w:rPr>
                <w:color w:val="000000"/>
                <w:lang w:val="en-GB"/>
              </w:rPr>
              <w:t xml:space="preserve"> a </w:t>
            </w:r>
            <w:proofErr w:type="spellStart"/>
            <w:r w:rsidRPr="006D7301">
              <w:rPr>
                <w:color w:val="000000"/>
                <w:lang w:val="en-GB"/>
              </w:rPr>
              <w:t>participantului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, conform </w:t>
            </w:r>
            <w:proofErr w:type="spellStart"/>
            <w:r w:rsidRPr="006D7301">
              <w:rPr>
                <w:color w:val="000000"/>
                <w:lang w:val="en-GB"/>
              </w:rPr>
              <w:t>formularului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 F4.1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:rsidR="00570928" w:rsidRPr="0086016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570928" w:rsidRPr="00482439" w:rsidTr="006030F9">
        <w:tc>
          <w:tcPr>
            <w:tcW w:w="573" w:type="dxa"/>
            <w:shd w:val="clear" w:color="auto" w:fill="FFFFFF" w:themeFill="background1"/>
            <w:vAlign w:val="center"/>
          </w:tcPr>
          <w:p w:rsidR="00570928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2770" w:type="dxa"/>
            <w:shd w:val="clear" w:color="auto" w:fill="FFFFFF"/>
            <w:vAlign w:val="center"/>
          </w:tcPr>
          <w:p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482439">
              <w:rPr>
                <w:b/>
                <w:color w:val="000000"/>
                <w:sz w:val="21"/>
                <w:szCs w:val="21"/>
              </w:rPr>
              <w:t>Scrisori</w:t>
            </w:r>
            <w:proofErr w:type="spellEnd"/>
            <w:r w:rsidRPr="00482439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482439">
              <w:rPr>
                <w:b/>
                <w:color w:val="000000"/>
                <w:sz w:val="21"/>
                <w:szCs w:val="21"/>
              </w:rPr>
              <w:t>de</w:t>
            </w:r>
            <w:proofErr w:type="spellEnd"/>
            <w:r w:rsidRPr="00482439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482439">
              <w:rPr>
                <w:b/>
                <w:color w:val="000000"/>
                <w:sz w:val="21"/>
                <w:szCs w:val="21"/>
              </w:rPr>
              <w:t>recomandare</w:t>
            </w:r>
            <w:proofErr w:type="spellEnd"/>
          </w:p>
        </w:tc>
        <w:tc>
          <w:tcPr>
            <w:tcW w:w="5583" w:type="dxa"/>
            <w:shd w:val="clear" w:color="auto" w:fill="FFFFFF"/>
          </w:tcPr>
          <w:p w:rsidR="00570928" w:rsidRPr="006D7301" w:rsidRDefault="00570928" w:rsidP="00570928">
            <w:pPr>
              <w:rPr>
                <w:color w:val="000000"/>
                <w:lang w:val="en-GB"/>
              </w:rPr>
            </w:pPr>
            <w:r w:rsidRPr="006D7301">
              <w:rPr>
                <w:color w:val="000000"/>
                <w:lang w:val="en-GB"/>
              </w:rPr>
              <w:t xml:space="preserve">Minim 3 </w:t>
            </w:r>
            <w:proofErr w:type="spellStart"/>
            <w:r w:rsidRPr="006D7301">
              <w:rPr>
                <w:color w:val="000000"/>
                <w:lang w:val="en-GB"/>
              </w:rPr>
              <w:t>scrisori</w:t>
            </w:r>
            <w:proofErr w:type="spellEnd"/>
            <w:r w:rsidRPr="006D7301">
              <w:rPr>
                <w:color w:val="000000"/>
                <w:lang w:val="en-GB"/>
              </w:rPr>
              <w:t xml:space="preserve"> de </w:t>
            </w:r>
            <w:proofErr w:type="spellStart"/>
            <w:r w:rsidRPr="006D7301">
              <w:rPr>
                <w:color w:val="000000"/>
                <w:lang w:val="en-GB"/>
              </w:rPr>
              <w:t>recomandare</w:t>
            </w:r>
            <w:proofErr w:type="spellEnd"/>
            <w:r w:rsidRPr="006D7301">
              <w:rPr>
                <w:color w:val="000000"/>
                <w:lang w:val="en-GB"/>
              </w:rPr>
              <w:t xml:space="preserve"> de la </w:t>
            </w:r>
            <w:proofErr w:type="spellStart"/>
            <w:r w:rsidRPr="006D7301">
              <w:rPr>
                <w:color w:val="000000"/>
                <w:lang w:val="en-GB"/>
              </w:rPr>
              <w:t>instituţii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publice</w:t>
            </w:r>
            <w:proofErr w:type="spellEnd"/>
            <w:r w:rsidRPr="006D7301">
              <w:rPr>
                <w:color w:val="000000"/>
                <w:lang w:val="en-GB"/>
              </w:rPr>
              <w:t xml:space="preserve">, original </w:t>
            </w:r>
            <w:proofErr w:type="spellStart"/>
            <w:r w:rsidRPr="006D7301">
              <w:rPr>
                <w:color w:val="000000"/>
                <w:lang w:val="en-GB"/>
              </w:rPr>
              <w:t>sau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copie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confirmată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prin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semnătura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electronică</w:t>
            </w:r>
            <w:proofErr w:type="spellEnd"/>
            <w:r w:rsidRPr="006D7301">
              <w:rPr>
                <w:color w:val="000000"/>
                <w:lang w:val="en-GB"/>
              </w:rPr>
              <w:t xml:space="preserve"> a </w:t>
            </w:r>
            <w:proofErr w:type="spellStart"/>
            <w:r w:rsidRPr="006D7301">
              <w:rPr>
                <w:color w:val="000000"/>
                <w:lang w:val="en-GB"/>
              </w:rPr>
              <w:t>participantului</w:t>
            </w:r>
            <w:proofErr w:type="spellEnd"/>
            <w:r w:rsidRPr="006D7301">
              <w:rPr>
                <w:color w:val="000000"/>
                <w:lang w:val="en-GB"/>
              </w:rPr>
              <w:t>.</w:t>
            </w:r>
          </w:p>
        </w:tc>
        <w:tc>
          <w:tcPr>
            <w:tcW w:w="1494" w:type="dxa"/>
            <w:shd w:val="clear" w:color="auto" w:fill="FFFFFF"/>
            <w:vAlign w:val="center"/>
          </w:tcPr>
          <w:p w:rsidR="00570928" w:rsidRPr="00482439" w:rsidRDefault="00570928" w:rsidP="00570928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</w:tbl>
    <w:p w:rsidR="00F53932" w:rsidRPr="004225A2" w:rsidRDefault="00F5393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</w:t>
      </w:r>
      <w:proofErr w:type="spellEnd"/>
      <w:r w:rsidR="000A2C35">
        <w:rPr>
          <w:b/>
          <w:sz w:val="24"/>
          <w:szCs w:val="24"/>
          <w:lang w:val="ro-RO"/>
        </w:rPr>
        <w:t>â</w:t>
      </w:r>
      <w:proofErr w:type="spellStart"/>
      <w:r w:rsidRPr="004225A2">
        <w:rPr>
          <w:b/>
          <w:sz w:val="24"/>
          <w:szCs w:val="24"/>
          <w:lang w:val="ro-MD"/>
        </w:rPr>
        <w:t>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0230">
        <w:rPr>
          <w:b/>
          <w:sz w:val="24"/>
          <w:szCs w:val="24"/>
          <w:lang w:val="ro-MD"/>
        </w:rPr>
        <w:t xml:space="preserve">: </w:t>
      </w:r>
      <w:r w:rsidR="00B07F66" w:rsidRPr="00B07F66">
        <w:rPr>
          <w:b/>
          <w:i/>
          <w:sz w:val="24"/>
          <w:szCs w:val="24"/>
          <w:u w:val="single"/>
          <w:lang w:val="ro-MD"/>
        </w:rPr>
        <w:t>nu se aplică</w:t>
      </w:r>
    </w:p>
    <w:p w:rsidR="00EF7226" w:rsidRPr="00BF071E" w:rsidRDefault="00EF7226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0A2C35" w:rsidRPr="000A2C35">
        <w:rPr>
          <w:b/>
          <w:i/>
          <w:sz w:val="24"/>
          <w:szCs w:val="24"/>
          <w:u w:val="single"/>
          <w:lang w:val="ro-MD"/>
        </w:rPr>
        <w:t>licitația electronică</w:t>
      </w:r>
    </w:p>
    <w:p w:rsidR="00654065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BF071E">
        <w:rPr>
          <w:b/>
          <w:sz w:val="24"/>
          <w:szCs w:val="24"/>
          <w:lang w:val="ro-MD"/>
        </w:rPr>
        <w:t xml:space="preserve">): </w:t>
      </w:r>
      <w:r w:rsidR="00B27D2F" w:rsidRPr="00200B86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Pr="00200B86" w:rsidRDefault="00654065" w:rsidP="0084131A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u w:val="single"/>
          <w:lang w:val="ro-MD"/>
        </w:rPr>
      </w:pPr>
      <w:r w:rsidRPr="00BF071E">
        <w:rPr>
          <w:b/>
          <w:sz w:val="24"/>
          <w:szCs w:val="24"/>
          <w:lang w:val="ro-MD"/>
        </w:rPr>
        <w:t>Criteriul de evaluare aplicat pentr</w:t>
      </w:r>
      <w:r w:rsidR="0074622B" w:rsidRPr="00BF071E">
        <w:rPr>
          <w:b/>
          <w:sz w:val="24"/>
          <w:szCs w:val="24"/>
          <w:lang w:val="ro-MD"/>
        </w:rPr>
        <w:t xml:space="preserve">u adjudecarea </w:t>
      </w:r>
      <w:bookmarkStart w:id="0" w:name="_GoBack"/>
      <w:bookmarkEnd w:id="0"/>
      <w:r w:rsidR="0074622B" w:rsidRPr="00BF071E">
        <w:rPr>
          <w:b/>
          <w:sz w:val="24"/>
          <w:szCs w:val="24"/>
          <w:lang w:val="ro-MD"/>
        </w:rPr>
        <w:t>contractului</w:t>
      </w:r>
      <w:r w:rsidRPr="00BF071E">
        <w:rPr>
          <w:b/>
          <w:sz w:val="24"/>
          <w:szCs w:val="24"/>
          <w:lang w:val="ro-MD"/>
        </w:rPr>
        <w:t xml:space="preserve">: </w:t>
      </w:r>
      <w:proofErr w:type="spellStart"/>
      <w:r w:rsidR="00802B5F" w:rsidRPr="00200B86">
        <w:rPr>
          <w:b/>
          <w:i/>
          <w:iCs/>
          <w:sz w:val="24"/>
          <w:szCs w:val="24"/>
          <w:u w:val="single"/>
          <w:lang w:val="en-GB"/>
        </w:rPr>
        <w:t>p</w:t>
      </w:r>
      <w:r w:rsidR="006420A1" w:rsidRPr="00200B86">
        <w:rPr>
          <w:b/>
          <w:i/>
          <w:iCs/>
          <w:sz w:val="24"/>
          <w:szCs w:val="24"/>
          <w:u w:val="single"/>
          <w:lang w:val="en-GB"/>
        </w:rPr>
        <w:t>e</w:t>
      </w:r>
      <w:proofErr w:type="spellEnd"/>
      <w:r w:rsidR="006420A1" w:rsidRPr="00200B86">
        <w:rPr>
          <w:b/>
          <w:i/>
          <w:iCs/>
          <w:sz w:val="24"/>
          <w:szCs w:val="24"/>
          <w:u w:val="single"/>
          <w:lang w:val="en-GB"/>
        </w:rPr>
        <w:t xml:space="preserve"> </w:t>
      </w:r>
      <w:r w:rsidR="0084131A" w:rsidRPr="00200B86">
        <w:rPr>
          <w:b/>
          <w:i/>
          <w:iCs/>
          <w:sz w:val="24"/>
          <w:szCs w:val="24"/>
          <w:u w:val="single"/>
          <w:lang w:val="en-GB"/>
        </w:rPr>
        <w:t xml:space="preserve">lot, conform </w:t>
      </w:r>
      <w:proofErr w:type="spellStart"/>
      <w:r w:rsidR="0084131A" w:rsidRPr="00200B86">
        <w:rPr>
          <w:b/>
          <w:i/>
          <w:iCs/>
          <w:sz w:val="24"/>
          <w:szCs w:val="24"/>
          <w:u w:val="single"/>
          <w:lang w:val="en-GB"/>
        </w:rPr>
        <w:t>criteriului</w:t>
      </w:r>
      <w:proofErr w:type="spellEnd"/>
      <w:r w:rsidR="006420A1" w:rsidRPr="00200B86">
        <w:rPr>
          <w:b/>
          <w:i/>
          <w:iCs/>
          <w:sz w:val="24"/>
          <w:szCs w:val="24"/>
          <w:u w:val="single"/>
          <w:lang w:val="en-GB"/>
        </w:rPr>
        <w:t xml:space="preserve"> </w:t>
      </w:r>
      <w:proofErr w:type="spellStart"/>
      <w:r w:rsidR="0084131A" w:rsidRPr="00200B86">
        <w:rPr>
          <w:b/>
          <w:i/>
          <w:iCs/>
          <w:sz w:val="24"/>
          <w:szCs w:val="24"/>
          <w:u w:val="single"/>
          <w:lang w:val="en-GB"/>
        </w:rPr>
        <w:t>cel</w:t>
      </w:r>
      <w:proofErr w:type="spellEnd"/>
      <w:r w:rsidR="0084131A" w:rsidRPr="00200B86">
        <w:rPr>
          <w:b/>
          <w:i/>
          <w:iCs/>
          <w:sz w:val="24"/>
          <w:szCs w:val="24"/>
          <w:u w:val="single"/>
          <w:lang w:val="en-GB"/>
        </w:rPr>
        <w:t xml:space="preserve"> </w:t>
      </w:r>
      <w:proofErr w:type="spellStart"/>
      <w:r w:rsidR="0084131A" w:rsidRPr="00200B86">
        <w:rPr>
          <w:b/>
          <w:i/>
          <w:iCs/>
          <w:sz w:val="24"/>
          <w:szCs w:val="24"/>
          <w:u w:val="single"/>
          <w:lang w:val="en-GB"/>
        </w:rPr>
        <w:t>mai</w:t>
      </w:r>
      <w:proofErr w:type="spellEnd"/>
      <w:r w:rsidR="0084131A" w:rsidRPr="00200B86">
        <w:rPr>
          <w:b/>
          <w:i/>
          <w:iCs/>
          <w:sz w:val="24"/>
          <w:szCs w:val="24"/>
          <w:u w:val="single"/>
          <w:lang w:val="en-GB"/>
        </w:rPr>
        <w:t xml:space="preserve"> </w:t>
      </w:r>
      <w:proofErr w:type="spellStart"/>
      <w:r w:rsidR="00ED7196" w:rsidRPr="00200B86">
        <w:rPr>
          <w:b/>
          <w:i/>
          <w:iCs/>
          <w:sz w:val="24"/>
          <w:szCs w:val="24"/>
          <w:u w:val="single"/>
          <w:lang w:val="en-GB"/>
        </w:rPr>
        <w:t>scăzut</w:t>
      </w:r>
      <w:proofErr w:type="spellEnd"/>
      <w:r w:rsidR="00ED7196" w:rsidRPr="00200B86">
        <w:rPr>
          <w:b/>
          <w:i/>
          <w:iCs/>
          <w:sz w:val="24"/>
          <w:szCs w:val="24"/>
          <w:u w:val="single"/>
          <w:lang w:val="en-GB"/>
        </w:rPr>
        <w:t xml:space="preserve"> </w:t>
      </w:r>
      <w:proofErr w:type="spellStart"/>
      <w:r w:rsidR="00ED7196" w:rsidRPr="00200B86">
        <w:rPr>
          <w:b/>
          <w:i/>
          <w:iCs/>
          <w:sz w:val="24"/>
          <w:szCs w:val="24"/>
          <w:u w:val="single"/>
          <w:lang w:val="en-GB"/>
        </w:rPr>
        <w:t>preț</w:t>
      </w:r>
      <w:proofErr w:type="spellEnd"/>
      <w:r w:rsidR="0084131A" w:rsidRPr="00200B86">
        <w:rPr>
          <w:b/>
          <w:i/>
          <w:iCs/>
          <w:sz w:val="24"/>
          <w:szCs w:val="24"/>
          <w:u w:val="single"/>
          <w:lang w:val="en-GB"/>
        </w:rPr>
        <w:t xml:space="preserve"> </w:t>
      </w:r>
      <w:proofErr w:type="spellStart"/>
      <w:r w:rsidR="0084131A" w:rsidRPr="00200B86">
        <w:rPr>
          <w:b/>
          <w:i/>
          <w:iCs/>
          <w:sz w:val="24"/>
          <w:szCs w:val="24"/>
          <w:u w:val="single"/>
          <w:lang w:val="en-GB"/>
        </w:rPr>
        <w:t>fara</w:t>
      </w:r>
      <w:proofErr w:type="spellEnd"/>
      <w:r w:rsidR="0084131A" w:rsidRPr="00200B86">
        <w:rPr>
          <w:b/>
          <w:i/>
          <w:iCs/>
          <w:sz w:val="24"/>
          <w:szCs w:val="24"/>
          <w:u w:val="single"/>
          <w:lang w:val="en-GB"/>
        </w:rPr>
        <w:t xml:space="preserve"> TVA</w:t>
      </w:r>
      <w:r w:rsidR="00FC56FF" w:rsidRPr="00200B86">
        <w:rPr>
          <w:b/>
          <w:i/>
          <w:iCs/>
          <w:sz w:val="24"/>
          <w:szCs w:val="24"/>
          <w:u w:val="single"/>
          <w:lang w:val="en-GB"/>
        </w:rPr>
        <w:t>*</w:t>
      </w:r>
    </w:p>
    <w:p w:rsidR="00FC56FF" w:rsidRPr="00663E67" w:rsidRDefault="00FC56FF" w:rsidP="00FC56FF">
      <w:pPr>
        <w:tabs>
          <w:tab w:val="right" w:pos="426"/>
        </w:tabs>
        <w:spacing w:before="120" w:line="276" w:lineRule="auto"/>
        <w:ind w:left="360"/>
        <w:jc w:val="both"/>
        <w:rPr>
          <w:b/>
          <w:i/>
          <w:sz w:val="24"/>
          <w:szCs w:val="24"/>
          <w:lang w:val="ro-MD"/>
        </w:rPr>
      </w:pPr>
      <w:r w:rsidRPr="00663E67">
        <w:rPr>
          <w:b/>
          <w:i/>
          <w:sz w:val="24"/>
          <w:szCs w:val="24"/>
          <w:lang w:val="ro-MD"/>
        </w:rPr>
        <w:t xml:space="preserve">Notă: În cazul în care mai multe oferte vor fi egale din punct de vedere a prețului </w:t>
      </w:r>
      <w:r w:rsidR="00663E67" w:rsidRPr="00663E67">
        <w:rPr>
          <w:b/>
          <w:i/>
          <w:sz w:val="24"/>
          <w:szCs w:val="24"/>
          <w:lang w:val="ro-MD"/>
        </w:rPr>
        <w:t>propus, vor fi aplicați factorii de evaluare pentru a face departajarea, conform pct. 20.</w:t>
      </w:r>
    </w:p>
    <w:p w:rsidR="00654065" w:rsidRPr="00AA16C3" w:rsidRDefault="00654065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ponderile lor:</w:t>
      </w:r>
    </w:p>
    <w:tbl>
      <w:tblPr>
        <w:tblW w:w="10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71"/>
        <w:gridCol w:w="8880"/>
        <w:gridCol w:w="1126"/>
      </w:tblGrid>
      <w:tr w:rsidR="0074622B" w:rsidRPr="00136D2A" w:rsidTr="000A2C35">
        <w:trPr>
          <w:trHeight w:val="142"/>
        </w:trPr>
        <w:tc>
          <w:tcPr>
            <w:tcW w:w="471" w:type="dxa"/>
            <w:shd w:val="clear" w:color="auto" w:fill="FFFFFF" w:themeFill="background1"/>
            <w:vAlign w:val="center"/>
          </w:tcPr>
          <w:p w:rsidR="000A2C35" w:rsidRDefault="0074622B" w:rsidP="00A90230">
            <w:pPr>
              <w:pStyle w:val="ad"/>
              <w:jc w:val="center"/>
              <w:rPr>
                <w:b/>
                <w:sz w:val="18"/>
                <w:lang w:val="ro-MD"/>
              </w:rPr>
            </w:pPr>
            <w:r w:rsidRPr="00136D2A">
              <w:rPr>
                <w:b/>
                <w:sz w:val="18"/>
                <w:lang w:val="ro-MD"/>
              </w:rPr>
              <w:t xml:space="preserve">Nr. </w:t>
            </w:r>
          </w:p>
          <w:p w:rsidR="0074622B" w:rsidRPr="00136D2A" w:rsidRDefault="0074622B" w:rsidP="00A90230">
            <w:pPr>
              <w:pStyle w:val="ad"/>
              <w:jc w:val="center"/>
              <w:rPr>
                <w:b/>
                <w:sz w:val="18"/>
                <w:lang w:val="ro-MD"/>
              </w:rPr>
            </w:pPr>
            <w:r w:rsidRPr="00136D2A">
              <w:rPr>
                <w:b/>
                <w:sz w:val="18"/>
                <w:lang w:val="ro-MD"/>
              </w:rPr>
              <w:t>d/o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:rsidR="0074622B" w:rsidRPr="00136D2A" w:rsidRDefault="0074622B" w:rsidP="00A90230">
            <w:pPr>
              <w:pStyle w:val="ad"/>
              <w:jc w:val="center"/>
              <w:rPr>
                <w:b/>
                <w:sz w:val="18"/>
                <w:lang w:val="ro-MD"/>
              </w:rPr>
            </w:pPr>
            <w:r w:rsidRPr="000A2C35">
              <w:rPr>
                <w:b/>
                <w:sz w:val="24"/>
                <w:lang w:val="ro-MD"/>
              </w:rPr>
              <w:t>Denumirea factorului de evaluare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:rsidR="0074622B" w:rsidRPr="00136D2A" w:rsidRDefault="0074622B" w:rsidP="00A90230">
            <w:pPr>
              <w:pStyle w:val="ad"/>
              <w:jc w:val="center"/>
              <w:rPr>
                <w:b/>
                <w:sz w:val="18"/>
                <w:lang w:val="ro-MD"/>
              </w:rPr>
            </w:pPr>
            <w:r w:rsidRPr="00136D2A">
              <w:rPr>
                <w:b/>
                <w:sz w:val="18"/>
                <w:lang w:val="ro-MD"/>
              </w:rPr>
              <w:t>Ponderea%</w:t>
            </w:r>
          </w:p>
        </w:tc>
      </w:tr>
      <w:tr w:rsidR="000A2C35" w:rsidRPr="00136D2A" w:rsidTr="000A2C35">
        <w:trPr>
          <w:trHeight w:val="142"/>
        </w:trPr>
        <w:tc>
          <w:tcPr>
            <w:tcW w:w="471" w:type="dxa"/>
            <w:shd w:val="clear" w:color="auto" w:fill="FFFFFF" w:themeFill="background1"/>
            <w:vAlign w:val="center"/>
          </w:tcPr>
          <w:p w:rsidR="000A2C35" w:rsidRPr="000A2C35" w:rsidRDefault="000A2C35" w:rsidP="00A9023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0A2C35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:rsidR="000A2C35" w:rsidRPr="000A2C35" w:rsidRDefault="000A2C35" w:rsidP="000A2C35">
            <w:pPr>
              <w:pStyle w:val="ad"/>
              <w:rPr>
                <w:sz w:val="24"/>
                <w:lang w:val="ro-MD"/>
              </w:rPr>
            </w:pPr>
            <w:r w:rsidRPr="000A2C35">
              <w:rPr>
                <w:sz w:val="24"/>
                <w:lang w:val="ro-MD"/>
              </w:rPr>
              <w:t xml:space="preserve">Active nete </w:t>
            </w:r>
            <w:r w:rsidRPr="000A2C35">
              <w:rPr>
                <w:bCs/>
                <w:sz w:val="24"/>
                <w:lang w:val="en-GB"/>
              </w:rPr>
              <w:t>(</w:t>
            </w:r>
            <w:proofErr w:type="spellStart"/>
            <w:r w:rsidRPr="000A2C35">
              <w:rPr>
                <w:bCs/>
                <w:sz w:val="24"/>
                <w:lang w:val="en-GB"/>
              </w:rPr>
              <w:t>ultimul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</w:t>
            </w:r>
            <w:proofErr w:type="spellStart"/>
            <w:r w:rsidRPr="000A2C35">
              <w:rPr>
                <w:bCs/>
                <w:sz w:val="24"/>
                <w:lang w:val="en-GB"/>
              </w:rPr>
              <w:t>trimestru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</w:t>
            </w:r>
            <w:proofErr w:type="spellStart"/>
            <w:r w:rsidRPr="000A2C35">
              <w:rPr>
                <w:bCs/>
                <w:sz w:val="24"/>
                <w:lang w:val="en-GB"/>
              </w:rPr>
              <w:t>publicat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</w:t>
            </w:r>
            <w:proofErr w:type="spellStart"/>
            <w:r w:rsidRPr="000A2C35">
              <w:rPr>
                <w:bCs/>
                <w:sz w:val="24"/>
                <w:lang w:val="en-GB"/>
              </w:rPr>
              <w:t>pe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site-</w:t>
            </w:r>
            <w:proofErr w:type="spellStart"/>
            <w:r w:rsidRPr="000A2C35">
              <w:rPr>
                <w:bCs/>
                <w:sz w:val="24"/>
                <w:lang w:val="en-GB"/>
              </w:rPr>
              <w:t>ul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:rsidR="000A2C35" w:rsidRPr="000A2C35" w:rsidRDefault="000A2C35" w:rsidP="00A9023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0A2C35">
              <w:rPr>
                <w:sz w:val="24"/>
                <w:szCs w:val="24"/>
                <w:lang w:val="ro-MD"/>
              </w:rPr>
              <w:t>20</w:t>
            </w:r>
          </w:p>
        </w:tc>
      </w:tr>
      <w:tr w:rsidR="000A2C35" w:rsidRPr="000A2C35" w:rsidTr="000A2C35">
        <w:trPr>
          <w:trHeight w:val="142"/>
        </w:trPr>
        <w:tc>
          <w:tcPr>
            <w:tcW w:w="471" w:type="dxa"/>
            <w:shd w:val="clear" w:color="auto" w:fill="FFFFFF" w:themeFill="background1"/>
            <w:vAlign w:val="center"/>
          </w:tcPr>
          <w:p w:rsidR="000A2C35" w:rsidRPr="000A2C35" w:rsidRDefault="000A2C35" w:rsidP="00A9023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0A2C35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:rsidR="000A2C35" w:rsidRPr="000A2C35" w:rsidRDefault="000A2C35" w:rsidP="000A2C35">
            <w:pPr>
              <w:pStyle w:val="ad"/>
              <w:rPr>
                <w:sz w:val="24"/>
                <w:lang w:val="ro-MD"/>
              </w:rPr>
            </w:pPr>
            <w:r w:rsidRPr="000A2C35">
              <w:rPr>
                <w:sz w:val="24"/>
                <w:lang w:val="ro-MD"/>
              </w:rPr>
              <w:t xml:space="preserve">Capitalul statutar achitat </w:t>
            </w:r>
            <w:r w:rsidRPr="000A2C35">
              <w:rPr>
                <w:bCs/>
                <w:sz w:val="24"/>
                <w:lang w:val="en-GB"/>
              </w:rPr>
              <w:t>(</w:t>
            </w:r>
            <w:proofErr w:type="spellStart"/>
            <w:r w:rsidRPr="000A2C35">
              <w:rPr>
                <w:bCs/>
                <w:sz w:val="24"/>
                <w:lang w:val="en-GB"/>
              </w:rPr>
              <w:t>ultimul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</w:t>
            </w:r>
            <w:proofErr w:type="spellStart"/>
            <w:r w:rsidRPr="000A2C35">
              <w:rPr>
                <w:bCs/>
                <w:sz w:val="24"/>
                <w:lang w:val="en-GB"/>
              </w:rPr>
              <w:t>trimestru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</w:t>
            </w:r>
            <w:proofErr w:type="spellStart"/>
            <w:r w:rsidRPr="000A2C35">
              <w:rPr>
                <w:bCs/>
                <w:sz w:val="24"/>
                <w:lang w:val="en-GB"/>
              </w:rPr>
              <w:t>publicat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</w:t>
            </w:r>
            <w:proofErr w:type="spellStart"/>
            <w:r w:rsidRPr="000A2C35">
              <w:rPr>
                <w:bCs/>
                <w:sz w:val="24"/>
                <w:lang w:val="en-GB"/>
              </w:rPr>
              <w:t>pe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site-</w:t>
            </w:r>
            <w:proofErr w:type="spellStart"/>
            <w:r w:rsidRPr="000A2C35">
              <w:rPr>
                <w:bCs/>
                <w:sz w:val="24"/>
                <w:lang w:val="en-GB"/>
              </w:rPr>
              <w:t>ul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:rsidR="000A2C35" w:rsidRPr="000A2C35" w:rsidRDefault="000A2C35" w:rsidP="00A9023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0A2C35">
              <w:rPr>
                <w:sz w:val="24"/>
                <w:szCs w:val="24"/>
                <w:lang w:val="ro-MD"/>
              </w:rPr>
              <w:t>20</w:t>
            </w:r>
          </w:p>
        </w:tc>
      </w:tr>
      <w:tr w:rsidR="00ED7196" w:rsidRPr="00ED7196" w:rsidTr="000A2C35">
        <w:tc>
          <w:tcPr>
            <w:tcW w:w="471" w:type="dxa"/>
            <w:shd w:val="clear" w:color="auto" w:fill="FFFFFF" w:themeFill="background1"/>
            <w:vAlign w:val="center"/>
          </w:tcPr>
          <w:p w:rsidR="00ED7196" w:rsidRPr="000A2C35" w:rsidRDefault="000A2C35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0A2C35"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:rsidR="00ED7196" w:rsidRPr="000A2C35" w:rsidRDefault="00ED7196" w:rsidP="000A2C35">
            <w:pPr>
              <w:pStyle w:val="ad"/>
              <w:rPr>
                <w:sz w:val="24"/>
                <w:lang w:val="en-GB"/>
              </w:rPr>
            </w:pPr>
            <w:r w:rsidRPr="000A2C35">
              <w:rPr>
                <w:bCs/>
                <w:sz w:val="24"/>
                <w:lang w:val="en-GB"/>
              </w:rPr>
              <w:t xml:space="preserve">Rata </w:t>
            </w:r>
            <w:proofErr w:type="spellStart"/>
            <w:r w:rsidRPr="000A2C35">
              <w:rPr>
                <w:bCs/>
                <w:sz w:val="24"/>
                <w:lang w:val="en-GB"/>
              </w:rPr>
              <w:t>solvabilităţii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</w:t>
            </w:r>
            <w:proofErr w:type="spellStart"/>
            <w:r w:rsidRPr="000A2C35">
              <w:rPr>
                <w:bCs/>
                <w:sz w:val="24"/>
                <w:lang w:val="en-GB"/>
              </w:rPr>
              <w:t>asigurătorului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(</w:t>
            </w:r>
            <w:proofErr w:type="spellStart"/>
            <w:r w:rsidRPr="000A2C35">
              <w:rPr>
                <w:bCs/>
                <w:sz w:val="24"/>
                <w:lang w:val="en-GB"/>
              </w:rPr>
              <w:t>ultimul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</w:t>
            </w:r>
            <w:proofErr w:type="spellStart"/>
            <w:r w:rsidRPr="000A2C35">
              <w:rPr>
                <w:bCs/>
                <w:sz w:val="24"/>
                <w:lang w:val="en-GB"/>
              </w:rPr>
              <w:t>trimestru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</w:t>
            </w:r>
            <w:proofErr w:type="spellStart"/>
            <w:r w:rsidRPr="000A2C35">
              <w:rPr>
                <w:bCs/>
                <w:sz w:val="24"/>
                <w:lang w:val="en-GB"/>
              </w:rPr>
              <w:t>publicat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</w:t>
            </w:r>
            <w:proofErr w:type="spellStart"/>
            <w:r w:rsidRPr="000A2C35">
              <w:rPr>
                <w:bCs/>
                <w:sz w:val="24"/>
                <w:lang w:val="en-GB"/>
              </w:rPr>
              <w:t>pe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site-</w:t>
            </w:r>
            <w:proofErr w:type="spellStart"/>
            <w:r w:rsidRPr="000A2C35">
              <w:rPr>
                <w:bCs/>
                <w:sz w:val="24"/>
                <w:lang w:val="en-GB"/>
              </w:rPr>
              <w:t>ul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:rsidR="00ED7196" w:rsidRPr="000A2C35" w:rsidRDefault="000A2C35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0A2C35">
              <w:rPr>
                <w:sz w:val="24"/>
                <w:szCs w:val="24"/>
                <w:lang w:val="ro-MD"/>
              </w:rPr>
              <w:t>2</w:t>
            </w:r>
            <w:r w:rsidR="00ED7196" w:rsidRPr="000A2C35">
              <w:rPr>
                <w:sz w:val="24"/>
                <w:szCs w:val="24"/>
                <w:lang w:val="ro-MD"/>
              </w:rPr>
              <w:t>0</w:t>
            </w:r>
          </w:p>
        </w:tc>
      </w:tr>
      <w:tr w:rsidR="00ED7196" w:rsidRPr="004225A2" w:rsidTr="000A2C35">
        <w:tc>
          <w:tcPr>
            <w:tcW w:w="471" w:type="dxa"/>
            <w:shd w:val="clear" w:color="auto" w:fill="FFFFFF" w:themeFill="background1"/>
            <w:vAlign w:val="center"/>
          </w:tcPr>
          <w:p w:rsidR="00ED7196" w:rsidRPr="000A2C35" w:rsidRDefault="000A2C35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0A2C35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:rsidR="00ED7196" w:rsidRPr="000A2C35" w:rsidRDefault="00ED7196" w:rsidP="000A2C35">
            <w:pPr>
              <w:pStyle w:val="ad"/>
              <w:rPr>
                <w:sz w:val="24"/>
                <w:lang w:val="en-GB"/>
              </w:rPr>
            </w:pPr>
            <w:proofErr w:type="spellStart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>Coeficientul</w:t>
            </w:r>
            <w:proofErr w:type="spellEnd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 xml:space="preserve"> de </w:t>
            </w:r>
            <w:proofErr w:type="spellStart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>lichiditate</w:t>
            </w:r>
            <w:proofErr w:type="spellEnd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 xml:space="preserve"> </w:t>
            </w:r>
            <w:proofErr w:type="spellStart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>pentru</w:t>
            </w:r>
            <w:proofErr w:type="spellEnd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 xml:space="preserve"> </w:t>
            </w:r>
            <w:proofErr w:type="spellStart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>asigurător</w:t>
            </w:r>
            <w:proofErr w:type="spellEnd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 xml:space="preserve"> (</w:t>
            </w:r>
            <w:proofErr w:type="spellStart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>ultimul</w:t>
            </w:r>
            <w:proofErr w:type="spellEnd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 xml:space="preserve"> </w:t>
            </w:r>
            <w:proofErr w:type="spellStart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>trimestru</w:t>
            </w:r>
            <w:proofErr w:type="spellEnd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 xml:space="preserve"> </w:t>
            </w:r>
            <w:proofErr w:type="spellStart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>publicat</w:t>
            </w:r>
            <w:proofErr w:type="spellEnd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 xml:space="preserve"> </w:t>
            </w:r>
            <w:proofErr w:type="spellStart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>pe</w:t>
            </w:r>
            <w:proofErr w:type="spellEnd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 xml:space="preserve"> site-</w:t>
            </w:r>
            <w:proofErr w:type="spellStart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>ul</w:t>
            </w:r>
            <w:proofErr w:type="spellEnd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 xml:space="preserve">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:rsidR="00ED7196" w:rsidRPr="000A2C35" w:rsidRDefault="000A2C35" w:rsidP="000A2C3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0A2C35">
              <w:rPr>
                <w:sz w:val="24"/>
                <w:szCs w:val="24"/>
                <w:lang w:val="ro-MD"/>
              </w:rPr>
              <w:t>2</w:t>
            </w:r>
            <w:r w:rsidR="00ED7196" w:rsidRPr="000A2C35">
              <w:rPr>
                <w:sz w:val="24"/>
                <w:szCs w:val="24"/>
                <w:lang w:val="ro-MD"/>
              </w:rPr>
              <w:t>0</w:t>
            </w:r>
          </w:p>
        </w:tc>
      </w:tr>
      <w:tr w:rsidR="000A2C35" w:rsidRPr="000A2C35" w:rsidTr="000A2C35">
        <w:tc>
          <w:tcPr>
            <w:tcW w:w="471" w:type="dxa"/>
            <w:shd w:val="clear" w:color="auto" w:fill="FFFFFF" w:themeFill="background1"/>
            <w:vAlign w:val="center"/>
          </w:tcPr>
          <w:p w:rsidR="000A2C35" w:rsidRPr="000A2C35" w:rsidRDefault="000A2C35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0A2C35"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:rsidR="000A2C35" w:rsidRPr="000A2C35" w:rsidRDefault="000A2C35" w:rsidP="000A2C35">
            <w:pPr>
              <w:pStyle w:val="ad"/>
              <w:rPr>
                <w:rFonts w:eastAsiaTheme="minorEastAsia"/>
                <w:bCs/>
                <w:sz w:val="24"/>
                <w:lang w:val="en-GB" w:eastAsia="zh-CN"/>
              </w:rPr>
            </w:pPr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 xml:space="preserve">Plata </w:t>
            </w:r>
            <w:proofErr w:type="spellStart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>despăgubirilor</w:t>
            </w:r>
            <w:proofErr w:type="spellEnd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 xml:space="preserve"> </w:t>
            </w:r>
            <w:proofErr w:type="spellStart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>şi</w:t>
            </w:r>
            <w:proofErr w:type="spellEnd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 xml:space="preserve"> </w:t>
            </w:r>
            <w:proofErr w:type="spellStart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>sumelor</w:t>
            </w:r>
            <w:proofErr w:type="spellEnd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 xml:space="preserve"> de </w:t>
            </w:r>
            <w:proofErr w:type="spellStart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>asigurare</w:t>
            </w:r>
            <w:proofErr w:type="spellEnd"/>
            <w:r w:rsidRPr="000A2C35">
              <w:rPr>
                <w:rFonts w:eastAsiaTheme="minorEastAsia"/>
                <w:bCs/>
                <w:sz w:val="24"/>
                <w:lang w:val="en-GB" w:eastAsia="zh-CN"/>
              </w:rPr>
              <w:t xml:space="preserve"> </w:t>
            </w:r>
            <w:r w:rsidRPr="000A2C35">
              <w:rPr>
                <w:bCs/>
                <w:sz w:val="24"/>
                <w:lang w:val="en-GB"/>
              </w:rPr>
              <w:t>(</w:t>
            </w:r>
            <w:proofErr w:type="spellStart"/>
            <w:r w:rsidRPr="000A2C35">
              <w:rPr>
                <w:bCs/>
                <w:sz w:val="24"/>
                <w:lang w:val="en-GB"/>
              </w:rPr>
              <w:t>ultimul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</w:t>
            </w:r>
            <w:proofErr w:type="spellStart"/>
            <w:r w:rsidRPr="000A2C35">
              <w:rPr>
                <w:bCs/>
                <w:sz w:val="24"/>
                <w:lang w:val="en-GB"/>
              </w:rPr>
              <w:t>trimestru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</w:t>
            </w:r>
            <w:proofErr w:type="spellStart"/>
            <w:r w:rsidRPr="000A2C35">
              <w:rPr>
                <w:bCs/>
                <w:sz w:val="24"/>
                <w:lang w:val="en-GB"/>
              </w:rPr>
              <w:t>publicat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</w:t>
            </w:r>
            <w:proofErr w:type="spellStart"/>
            <w:r w:rsidRPr="000A2C35">
              <w:rPr>
                <w:bCs/>
                <w:sz w:val="24"/>
                <w:lang w:val="en-GB"/>
              </w:rPr>
              <w:t>pe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site-</w:t>
            </w:r>
            <w:proofErr w:type="spellStart"/>
            <w:r w:rsidRPr="000A2C35">
              <w:rPr>
                <w:bCs/>
                <w:sz w:val="24"/>
                <w:lang w:val="en-GB"/>
              </w:rPr>
              <w:t>ul</w:t>
            </w:r>
            <w:proofErr w:type="spellEnd"/>
            <w:r w:rsidRPr="000A2C35">
              <w:rPr>
                <w:bCs/>
                <w:sz w:val="24"/>
                <w:lang w:val="en-GB"/>
              </w:rPr>
              <w:t xml:space="preserve">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:rsidR="000A2C35" w:rsidRPr="000A2C35" w:rsidRDefault="000A2C35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0A2C35">
              <w:rPr>
                <w:sz w:val="24"/>
                <w:szCs w:val="24"/>
                <w:lang w:val="ro-MD"/>
              </w:rPr>
              <w:t>20</w:t>
            </w:r>
          </w:p>
        </w:tc>
      </w:tr>
    </w:tbl>
    <w:p w:rsidR="00663E67" w:rsidRPr="00BE3B8B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en-GB" w:eastAsia="zh-CN"/>
        </w:rPr>
      </w:pPr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Formula de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calcul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proofErr w:type="gram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va</w:t>
      </w:r>
      <w:proofErr w:type="spellEnd"/>
      <w:proofErr w:type="gram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fi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următoarea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: </w:t>
      </w:r>
    </w:p>
    <w:p w:rsidR="00663E67" w:rsidRPr="00457759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en-GB" w:eastAsia="zh-CN"/>
        </w:rPr>
      </w:pPr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1. </w:t>
      </w:r>
      <w:proofErr w:type="spellStart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Punctajul</w:t>
      </w:r>
      <w:proofErr w:type="spellEnd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pentru</w:t>
      </w:r>
      <w:proofErr w:type="spellEnd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factorul</w:t>
      </w:r>
      <w:proofErr w:type="spellEnd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evaluare</w:t>
      </w:r>
      <w:proofErr w:type="spellEnd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„</w:t>
      </w:r>
      <w:r w:rsidR="000A2C35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active </w:t>
      </w:r>
      <w:proofErr w:type="spellStart"/>
      <w:r w:rsidR="000A2C35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nete</w:t>
      </w:r>
      <w:proofErr w:type="spellEnd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” se </w:t>
      </w:r>
      <w:proofErr w:type="spellStart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acordă</w:t>
      </w:r>
      <w:proofErr w:type="spellEnd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astfel</w:t>
      </w:r>
      <w:proofErr w:type="spellEnd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: </w:t>
      </w:r>
    </w:p>
    <w:p w:rsidR="000A2C35" w:rsidRPr="000A2C35" w:rsidRDefault="000A2C35" w:rsidP="000A2C35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en-GB" w:eastAsia="zh-CN"/>
        </w:rPr>
      </w:pP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a) </w:t>
      </w:r>
      <w:proofErr w:type="spellStart"/>
      <w:proofErr w:type="gram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pentru</w:t>
      </w:r>
      <w:proofErr w:type="spellEnd"/>
      <w:proofErr w:type="gram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cea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mai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mare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valoare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a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activelor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nete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a</w:t>
      </w: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asigurătorului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se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acordă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punctajul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maxim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alocat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factorului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evaluare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respectiv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; </w:t>
      </w:r>
    </w:p>
    <w:p w:rsidR="000A2C35" w:rsidRDefault="000A2C35" w:rsidP="000A2C35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en-GB" w:eastAsia="zh-CN"/>
        </w:rPr>
      </w:pP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b) </w:t>
      </w:r>
      <w:proofErr w:type="spellStart"/>
      <w:proofErr w:type="gram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pentru</w:t>
      </w:r>
      <w:proofErr w:type="spellEnd"/>
      <w:proofErr w:type="gram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altă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valoare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a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activelor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nete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a</w:t>
      </w: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asigurătorului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decât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cea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prevăzută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la lit. a) </w:t>
      </w:r>
      <w:proofErr w:type="gram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se</w:t>
      </w:r>
      <w:proofErr w:type="gram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acordă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punctajul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astfel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: </w:t>
      </w:r>
      <w:r>
        <w:rPr>
          <w:rFonts w:eastAsiaTheme="minorEastAsia"/>
          <w:bCs/>
          <w:i/>
          <w:sz w:val="22"/>
          <w:szCs w:val="24"/>
          <w:lang w:val="en-GB" w:eastAsia="zh-CN"/>
        </w:rPr>
        <w:t>An</w:t>
      </w: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(n) = (</w:t>
      </w:r>
      <w:proofErr w:type="spellStart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valoarea</w:t>
      </w:r>
      <w:proofErr w:type="spellEnd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cativelor</w:t>
      </w:r>
      <w:proofErr w:type="spellEnd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nete</w:t>
      </w:r>
      <w:proofErr w:type="spellEnd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 xml:space="preserve"> a </w:t>
      </w:r>
      <w:proofErr w:type="spellStart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ofertantului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/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valoarea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cea</w:t>
      </w:r>
      <w:proofErr w:type="spellEnd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mai</w:t>
      </w:r>
      <w:proofErr w:type="spellEnd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 xml:space="preserve"> mare a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activelor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nete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(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în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cadrul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procedurii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achiziție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) x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punctajul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maxim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alocat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). </w:t>
      </w:r>
    </w:p>
    <w:p w:rsidR="00FD3E19" w:rsidRPr="00457759" w:rsidRDefault="009B7BE9" w:rsidP="00FD3E19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en-GB" w:eastAsia="zh-CN"/>
        </w:rPr>
      </w:pPr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2</w:t>
      </w:r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. </w:t>
      </w:r>
      <w:proofErr w:type="spellStart"/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Punctajul</w:t>
      </w:r>
      <w:proofErr w:type="spellEnd"/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pentru</w:t>
      </w:r>
      <w:proofErr w:type="spellEnd"/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factorul</w:t>
      </w:r>
      <w:proofErr w:type="spellEnd"/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evaluare</w:t>
      </w:r>
      <w:proofErr w:type="spellEnd"/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„</w:t>
      </w:r>
      <w:proofErr w:type="spellStart"/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capitalul</w:t>
      </w:r>
      <w:proofErr w:type="spellEnd"/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statutar</w:t>
      </w:r>
      <w:proofErr w:type="spellEnd"/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achitat</w:t>
      </w:r>
      <w:proofErr w:type="spellEnd"/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” se </w:t>
      </w:r>
      <w:proofErr w:type="spellStart"/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acordă</w:t>
      </w:r>
      <w:proofErr w:type="spellEnd"/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astfel</w:t>
      </w:r>
      <w:proofErr w:type="spellEnd"/>
      <w:r w:rsidR="00FD3E19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: </w:t>
      </w:r>
    </w:p>
    <w:p w:rsidR="00FD3E19" w:rsidRPr="000A2C35" w:rsidRDefault="00FD3E19" w:rsidP="00FD3E19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en-GB" w:eastAsia="zh-CN"/>
        </w:rPr>
      </w:pP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a) </w:t>
      </w:r>
      <w:proofErr w:type="spellStart"/>
      <w:proofErr w:type="gram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pentru</w:t>
      </w:r>
      <w:proofErr w:type="spellEnd"/>
      <w:proofErr w:type="gram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cea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mai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mare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valoare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a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capitalului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statutar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achitat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a</w:t>
      </w: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asigurătorului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se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acordă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punctajul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maxim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alocat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factorului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evaluare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respectiv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; </w:t>
      </w:r>
    </w:p>
    <w:p w:rsidR="00FD3E19" w:rsidRPr="000A2C35" w:rsidRDefault="00FD3E19" w:rsidP="00FD3E19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en-GB" w:eastAsia="zh-CN"/>
        </w:rPr>
      </w:pP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b) </w:t>
      </w:r>
      <w:proofErr w:type="spellStart"/>
      <w:proofErr w:type="gram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pentru</w:t>
      </w:r>
      <w:proofErr w:type="spellEnd"/>
      <w:proofErr w:type="gram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altă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valoare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a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capitalului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statutar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achitat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a</w:t>
      </w: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asigurătorului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decât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cea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prevăzută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la lit. a) </w:t>
      </w:r>
      <w:proofErr w:type="gram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se</w:t>
      </w:r>
      <w:proofErr w:type="gram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acordă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punctajul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astfel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: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Csa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(n) = (</w:t>
      </w:r>
      <w:proofErr w:type="spellStart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valoarea</w:t>
      </w:r>
      <w:proofErr w:type="spellEnd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capitalului</w:t>
      </w:r>
      <w:proofErr w:type="spellEnd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statutar</w:t>
      </w:r>
      <w:proofErr w:type="spellEnd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achitat</w:t>
      </w:r>
      <w:proofErr w:type="spellEnd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 xml:space="preserve"> al </w:t>
      </w:r>
      <w:proofErr w:type="spellStart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ofertantului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/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valoarea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cea</w:t>
      </w:r>
      <w:proofErr w:type="spellEnd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mai</w:t>
      </w:r>
      <w:proofErr w:type="spellEnd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 xml:space="preserve"> mare a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capitalului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statutar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achitat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(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în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cadrul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procedurii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achiziție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) x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punctajul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maxim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alocat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). </w:t>
      </w:r>
    </w:p>
    <w:p w:rsidR="00663E67" w:rsidRPr="00457759" w:rsidRDefault="009B7BE9" w:rsidP="00663E67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en-GB" w:eastAsia="zh-CN"/>
        </w:rPr>
      </w:pPr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3</w:t>
      </w:r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. </w:t>
      </w:r>
      <w:proofErr w:type="spellStart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Punctajul</w:t>
      </w:r>
      <w:proofErr w:type="spellEnd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pentru</w:t>
      </w:r>
      <w:proofErr w:type="spellEnd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factorul</w:t>
      </w:r>
      <w:proofErr w:type="spellEnd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evaluare</w:t>
      </w:r>
      <w:proofErr w:type="spellEnd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„rata </w:t>
      </w:r>
      <w:proofErr w:type="spellStart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solvabilităţii</w:t>
      </w:r>
      <w:proofErr w:type="spellEnd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asigurătorului</w:t>
      </w:r>
      <w:proofErr w:type="spellEnd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” se </w:t>
      </w:r>
      <w:proofErr w:type="spellStart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acordă</w:t>
      </w:r>
      <w:proofErr w:type="spellEnd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astfel</w:t>
      </w:r>
      <w:proofErr w:type="spellEnd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: </w:t>
      </w:r>
    </w:p>
    <w:p w:rsidR="00663E67" w:rsidRPr="00BE3B8B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en-GB" w:eastAsia="zh-CN"/>
        </w:rPr>
      </w:pPr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a) </w:t>
      </w:r>
      <w:proofErr w:type="spellStart"/>
      <w:proofErr w:type="gram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pentru</w:t>
      </w:r>
      <w:proofErr w:type="spellEnd"/>
      <w:proofErr w:type="gram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cea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mai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mare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rată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a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solvabilităţii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asigurătorului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se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acordă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punctajul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maxim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alocat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factorului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evaluare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respectiv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; </w:t>
      </w:r>
    </w:p>
    <w:p w:rsidR="00663E67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en-GB" w:eastAsia="zh-CN"/>
        </w:rPr>
      </w:pPr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b) </w:t>
      </w:r>
      <w:proofErr w:type="spellStart"/>
      <w:proofErr w:type="gram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pentru</w:t>
      </w:r>
      <w:proofErr w:type="spellEnd"/>
      <w:proofErr w:type="gram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altă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rata a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solvabilităţii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asigurătorului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decât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cea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prevăzută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la lit. a) </w:t>
      </w:r>
      <w:proofErr w:type="gram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se</w:t>
      </w:r>
      <w:proofErr w:type="gram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acordă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punctajul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astfel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: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Rs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(n) = (</w:t>
      </w:r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 xml:space="preserve">rata </w:t>
      </w:r>
      <w:proofErr w:type="spellStart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solvabilității</w:t>
      </w:r>
      <w:proofErr w:type="spellEnd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ofertantului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/ rata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solvabilității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maximă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(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în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cadrul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procedurii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achiziție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) x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punctajul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maxim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alocat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). </w:t>
      </w:r>
    </w:p>
    <w:p w:rsidR="00663E67" w:rsidRPr="00457759" w:rsidRDefault="009B7BE9" w:rsidP="00663E67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en-GB" w:eastAsia="zh-CN"/>
        </w:rPr>
      </w:pPr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4</w:t>
      </w:r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. </w:t>
      </w:r>
      <w:proofErr w:type="spellStart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Punctajul</w:t>
      </w:r>
      <w:proofErr w:type="spellEnd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pentru</w:t>
      </w:r>
      <w:proofErr w:type="spellEnd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factorul</w:t>
      </w:r>
      <w:proofErr w:type="spellEnd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evalua</w:t>
      </w:r>
      <w:r w:rsid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re</w:t>
      </w:r>
      <w:proofErr w:type="spellEnd"/>
      <w:r w:rsid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„</w:t>
      </w:r>
      <w:proofErr w:type="spellStart"/>
      <w:r w:rsid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coeficientul</w:t>
      </w:r>
      <w:proofErr w:type="spellEnd"/>
      <w:r w:rsid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lichiditate</w:t>
      </w:r>
      <w:proofErr w:type="spellEnd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” se </w:t>
      </w:r>
      <w:proofErr w:type="spellStart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acordă</w:t>
      </w:r>
      <w:proofErr w:type="spellEnd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astfel</w:t>
      </w:r>
      <w:proofErr w:type="spellEnd"/>
      <w:r w:rsidR="00663E67"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: </w:t>
      </w:r>
    </w:p>
    <w:p w:rsidR="00663E67" w:rsidRPr="00BE3B8B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en-GB" w:eastAsia="zh-CN"/>
        </w:rPr>
      </w:pPr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a) </w:t>
      </w:r>
      <w:proofErr w:type="spellStart"/>
      <w:proofErr w:type="gram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pentru</w:t>
      </w:r>
      <w:proofErr w:type="spellEnd"/>
      <w:proofErr w:type="gram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cel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mai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mare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coeficient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lichiditate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 xml:space="preserve">a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asigurător</w:t>
      </w:r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ului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se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acordă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punctajul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maxim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alocat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factorului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evaluare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respectiv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; </w:t>
      </w:r>
    </w:p>
    <w:p w:rsidR="00663E67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en-GB" w:eastAsia="zh-CN"/>
        </w:rPr>
      </w:pPr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b) </w:t>
      </w:r>
      <w:proofErr w:type="spellStart"/>
      <w:proofErr w:type="gram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pentru</w:t>
      </w:r>
      <w:proofErr w:type="spellEnd"/>
      <w:proofErr w:type="gram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alt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coeficient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lichiditate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 xml:space="preserve">a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asigurător</w:t>
      </w:r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ului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decât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cel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prevăzută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la lit. a) </w:t>
      </w:r>
      <w:proofErr w:type="gram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se</w:t>
      </w:r>
      <w:proofErr w:type="gram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acordă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punctajul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astfel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: Cl(n) = (</w:t>
      </w:r>
      <w:proofErr w:type="spellStart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coeficientul</w:t>
      </w:r>
      <w:proofErr w:type="spellEnd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lichiditate</w:t>
      </w:r>
      <w:proofErr w:type="spellEnd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 xml:space="preserve"> al </w:t>
      </w:r>
      <w:proofErr w:type="spellStart"/>
      <w:r w:rsidR="00457759">
        <w:rPr>
          <w:rFonts w:eastAsiaTheme="minorEastAsia"/>
          <w:bCs/>
          <w:i/>
          <w:sz w:val="22"/>
          <w:szCs w:val="24"/>
          <w:lang w:val="en-GB" w:eastAsia="zh-CN"/>
        </w:rPr>
        <w:t>ofertantului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/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coeficientul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lichiditate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maxim (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oferit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în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cadrul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procedurii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achiziție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) x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punctajul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 maxim </w:t>
      </w:r>
      <w:proofErr w:type="spellStart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>alocat</w:t>
      </w:r>
      <w:proofErr w:type="spellEnd"/>
      <w:r w:rsidRPr="00BE3B8B">
        <w:rPr>
          <w:rFonts w:eastAsiaTheme="minorEastAsia"/>
          <w:bCs/>
          <w:i/>
          <w:sz w:val="22"/>
          <w:szCs w:val="24"/>
          <w:lang w:val="en-GB" w:eastAsia="zh-CN"/>
        </w:rPr>
        <w:t xml:space="preserve">). </w:t>
      </w:r>
    </w:p>
    <w:p w:rsidR="009B7BE9" w:rsidRPr="00457759" w:rsidRDefault="009B7BE9" w:rsidP="009B7BE9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en-GB" w:eastAsia="zh-CN"/>
        </w:rPr>
      </w:pPr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5. </w:t>
      </w:r>
      <w:proofErr w:type="spellStart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Punctajul</w:t>
      </w:r>
      <w:proofErr w:type="spellEnd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pentru</w:t>
      </w:r>
      <w:proofErr w:type="spellEnd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factorul</w:t>
      </w:r>
      <w:proofErr w:type="spellEnd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evaluare</w:t>
      </w:r>
      <w:proofErr w:type="spellEnd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„</w:t>
      </w:r>
      <w:proofErr w:type="spellStart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plata</w:t>
      </w:r>
      <w:proofErr w:type="spellEnd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despăgubirilor</w:t>
      </w:r>
      <w:proofErr w:type="spellEnd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şi</w:t>
      </w:r>
      <w:proofErr w:type="spellEnd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sumelor</w:t>
      </w:r>
      <w:proofErr w:type="spellEnd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asigurare</w:t>
      </w:r>
      <w:proofErr w:type="spellEnd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” se </w:t>
      </w:r>
      <w:proofErr w:type="spellStart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acordă</w:t>
      </w:r>
      <w:proofErr w:type="spellEnd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>astfel</w:t>
      </w:r>
      <w:proofErr w:type="spellEnd"/>
      <w:r w:rsidRPr="00457759">
        <w:rPr>
          <w:rFonts w:eastAsiaTheme="minorEastAsia"/>
          <w:b/>
          <w:bCs/>
          <w:i/>
          <w:sz w:val="22"/>
          <w:szCs w:val="24"/>
          <w:lang w:val="en-GB" w:eastAsia="zh-CN"/>
        </w:rPr>
        <w:t xml:space="preserve">: </w:t>
      </w:r>
    </w:p>
    <w:p w:rsidR="009B7BE9" w:rsidRPr="000A2C35" w:rsidRDefault="009B7BE9" w:rsidP="009B7BE9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en-GB" w:eastAsia="zh-CN"/>
        </w:rPr>
      </w:pP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a) </w:t>
      </w:r>
      <w:proofErr w:type="spellStart"/>
      <w:proofErr w:type="gram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pentru</w:t>
      </w:r>
      <w:proofErr w:type="spellEnd"/>
      <w:proofErr w:type="gram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cea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mai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mare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valoare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a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p</w:t>
      </w:r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>l</w:t>
      </w:r>
      <w:r>
        <w:rPr>
          <w:rFonts w:eastAsiaTheme="minorEastAsia"/>
          <w:bCs/>
          <w:i/>
          <w:sz w:val="22"/>
          <w:szCs w:val="24"/>
          <w:lang w:val="en-GB" w:eastAsia="zh-CN"/>
        </w:rPr>
        <w:t>ăților</w:t>
      </w:r>
      <w:proofErr w:type="spellEnd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>despăgubirilor</w:t>
      </w:r>
      <w:proofErr w:type="spellEnd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>şi</w:t>
      </w:r>
      <w:proofErr w:type="spellEnd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>sumelor</w:t>
      </w:r>
      <w:proofErr w:type="spellEnd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>asigurare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a</w:t>
      </w: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asigurătorului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se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acordă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punctajul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maxim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alocat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factorului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evaluare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respectiv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; </w:t>
      </w:r>
    </w:p>
    <w:p w:rsidR="009B7BE9" w:rsidRDefault="009B7BE9" w:rsidP="009B7BE9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en-GB" w:eastAsia="zh-CN"/>
        </w:rPr>
      </w:pP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b) </w:t>
      </w:r>
      <w:proofErr w:type="spellStart"/>
      <w:proofErr w:type="gram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pentru</w:t>
      </w:r>
      <w:proofErr w:type="spellEnd"/>
      <w:proofErr w:type="gram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altă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valoare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a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p</w:t>
      </w:r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>l</w:t>
      </w:r>
      <w:r>
        <w:rPr>
          <w:rFonts w:eastAsiaTheme="minorEastAsia"/>
          <w:bCs/>
          <w:i/>
          <w:sz w:val="22"/>
          <w:szCs w:val="24"/>
          <w:lang w:val="en-GB" w:eastAsia="zh-CN"/>
        </w:rPr>
        <w:t>ăților</w:t>
      </w:r>
      <w:proofErr w:type="spellEnd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>despăgubirilor</w:t>
      </w:r>
      <w:proofErr w:type="spellEnd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>şi</w:t>
      </w:r>
      <w:proofErr w:type="spellEnd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>sumelor</w:t>
      </w:r>
      <w:proofErr w:type="spellEnd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>asigurare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a</w:t>
      </w: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asigurătorului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decât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cea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prevăzută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la lit. a) </w:t>
      </w:r>
      <w:proofErr w:type="gram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se</w:t>
      </w:r>
      <w:proofErr w:type="gram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acordă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punctajul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astfel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: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Pdsa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(n) = (</w:t>
      </w:r>
      <w:proofErr w:type="spellStart"/>
      <w:r w:rsidR="00766FAB" w:rsidRPr="00766FAB">
        <w:rPr>
          <w:rFonts w:eastAsiaTheme="minorEastAsia"/>
          <w:bCs/>
          <w:i/>
          <w:sz w:val="22"/>
          <w:szCs w:val="24"/>
          <w:lang w:val="en-GB" w:eastAsia="zh-CN"/>
        </w:rPr>
        <w:t>plata</w:t>
      </w:r>
      <w:proofErr w:type="spellEnd"/>
      <w:r w:rsidR="00766FAB" w:rsidRPr="00766FA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766FAB" w:rsidRPr="00766FAB">
        <w:rPr>
          <w:rFonts w:eastAsiaTheme="minorEastAsia"/>
          <w:bCs/>
          <w:i/>
          <w:sz w:val="22"/>
          <w:szCs w:val="24"/>
          <w:lang w:val="en-GB" w:eastAsia="zh-CN"/>
        </w:rPr>
        <w:t>despăgubirilor</w:t>
      </w:r>
      <w:proofErr w:type="spellEnd"/>
      <w:r w:rsidR="00766FAB" w:rsidRPr="00766FA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766FAB" w:rsidRPr="00766FAB">
        <w:rPr>
          <w:rFonts w:eastAsiaTheme="minorEastAsia"/>
          <w:bCs/>
          <w:i/>
          <w:sz w:val="22"/>
          <w:szCs w:val="24"/>
          <w:lang w:val="en-GB" w:eastAsia="zh-CN"/>
        </w:rPr>
        <w:t>şi</w:t>
      </w:r>
      <w:proofErr w:type="spellEnd"/>
      <w:r w:rsidR="00766FAB" w:rsidRPr="00766FA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="00766FAB" w:rsidRPr="00766FAB">
        <w:rPr>
          <w:rFonts w:eastAsiaTheme="minorEastAsia"/>
          <w:bCs/>
          <w:i/>
          <w:sz w:val="22"/>
          <w:szCs w:val="24"/>
          <w:lang w:val="en-GB" w:eastAsia="zh-CN"/>
        </w:rPr>
        <w:t>sumelor</w:t>
      </w:r>
      <w:proofErr w:type="spellEnd"/>
      <w:r w:rsidR="00766FAB" w:rsidRPr="00766FAB">
        <w:rPr>
          <w:rFonts w:eastAsiaTheme="minorEastAsia"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="00766FAB" w:rsidRPr="00766FAB">
        <w:rPr>
          <w:rFonts w:eastAsiaTheme="minorEastAsia"/>
          <w:bCs/>
          <w:i/>
          <w:sz w:val="22"/>
          <w:szCs w:val="24"/>
          <w:lang w:val="en-GB" w:eastAsia="zh-CN"/>
        </w:rPr>
        <w:t>asigurare</w:t>
      </w:r>
      <w:proofErr w:type="spellEnd"/>
      <w:r w:rsidR="00766FAB" w:rsidRPr="00766FA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r w:rsidR="00766FAB">
        <w:rPr>
          <w:rFonts w:eastAsiaTheme="minorEastAsia"/>
          <w:bCs/>
          <w:i/>
          <w:sz w:val="22"/>
          <w:szCs w:val="24"/>
          <w:lang w:val="en-GB" w:eastAsia="zh-CN"/>
        </w:rPr>
        <w:t xml:space="preserve">a </w:t>
      </w:r>
      <w:proofErr w:type="spellStart"/>
      <w:r w:rsidR="00766FAB">
        <w:rPr>
          <w:rFonts w:eastAsiaTheme="minorEastAsia"/>
          <w:bCs/>
          <w:i/>
          <w:sz w:val="22"/>
          <w:szCs w:val="24"/>
          <w:lang w:val="en-GB" w:eastAsia="zh-CN"/>
        </w:rPr>
        <w:t>ofertantului</w:t>
      </w:r>
      <w:proofErr w:type="spellEnd"/>
      <w:r w:rsidR="00766FAB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/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valoarea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>
        <w:rPr>
          <w:rFonts w:eastAsiaTheme="minorEastAsia"/>
          <w:bCs/>
          <w:i/>
          <w:sz w:val="22"/>
          <w:szCs w:val="24"/>
          <w:lang w:val="en-GB" w:eastAsia="zh-CN"/>
        </w:rPr>
        <w:t>p</w:t>
      </w:r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>l</w:t>
      </w:r>
      <w:r>
        <w:rPr>
          <w:rFonts w:eastAsiaTheme="minorEastAsia"/>
          <w:bCs/>
          <w:i/>
          <w:sz w:val="22"/>
          <w:szCs w:val="24"/>
          <w:lang w:val="en-GB" w:eastAsia="zh-CN"/>
        </w:rPr>
        <w:t>ăților</w:t>
      </w:r>
      <w:proofErr w:type="spellEnd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>despăgubirilor</w:t>
      </w:r>
      <w:proofErr w:type="spellEnd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>şi</w:t>
      </w:r>
      <w:proofErr w:type="spellEnd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>sumelor</w:t>
      </w:r>
      <w:proofErr w:type="spellEnd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9B7BE9">
        <w:rPr>
          <w:rFonts w:eastAsiaTheme="minorEastAsia"/>
          <w:bCs/>
          <w:i/>
          <w:sz w:val="22"/>
          <w:szCs w:val="24"/>
          <w:lang w:val="en-GB" w:eastAsia="zh-CN"/>
        </w:rPr>
        <w:t>asigurare</w:t>
      </w:r>
      <w:proofErr w:type="spellEnd"/>
      <w:r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maximă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(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în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cadrul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procedurii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de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achiziție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) x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punctajul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 maxim </w:t>
      </w:r>
      <w:proofErr w:type="spellStart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>alocat</w:t>
      </w:r>
      <w:proofErr w:type="spellEnd"/>
      <w:r w:rsidRPr="000A2C35">
        <w:rPr>
          <w:rFonts w:eastAsiaTheme="minorEastAsia"/>
          <w:bCs/>
          <w:i/>
          <w:sz w:val="22"/>
          <w:szCs w:val="24"/>
          <w:lang w:val="en-GB" w:eastAsia="zh-CN"/>
        </w:rPr>
        <w:t xml:space="preserve">). </w:t>
      </w:r>
    </w:p>
    <w:p w:rsidR="00297F99" w:rsidRPr="004225A2" w:rsidRDefault="00297F99" w:rsidP="004D7E3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4D7E39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</w:t>
      </w:r>
    </w:p>
    <w:p w:rsidR="00654065" w:rsidRPr="00A90230" w:rsidRDefault="00297F99" w:rsidP="004D7E39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</w:t>
      </w:r>
    </w:p>
    <w:p w:rsidR="0096527B" w:rsidRPr="00BF071E" w:rsidRDefault="003647B8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>Ofertele</w:t>
      </w:r>
      <w:r w:rsidR="008876C3" w:rsidRPr="00BF071E">
        <w:rPr>
          <w:b/>
          <w:i/>
          <w:sz w:val="24"/>
          <w:szCs w:val="24"/>
          <w:u w:val="single"/>
          <w:lang w:val="ro-MD"/>
        </w:rPr>
        <w:t xml:space="preserve"> sau cererile de participare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vor fi depuse electronic prin intermediul SIA RSAP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75CDA">
        <w:rPr>
          <w:b/>
          <w:i/>
          <w:sz w:val="24"/>
          <w:szCs w:val="24"/>
          <w:u w:val="single"/>
          <w:lang w:val="ro-MD"/>
        </w:rPr>
        <w:t>6</w:t>
      </w:r>
      <w:r w:rsidR="00005AA4">
        <w:rPr>
          <w:b/>
          <w:i/>
          <w:sz w:val="24"/>
          <w:szCs w:val="24"/>
          <w:u w:val="single"/>
          <w:lang w:val="ro-MD"/>
        </w:rPr>
        <w:t>0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74622B" w:rsidRPr="004225A2" w:rsidRDefault="0074622B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BF071E">
      <w:pPr>
        <w:pStyle w:val="aa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</w:p>
    <w:p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</w:t>
      </w:r>
      <w:proofErr w:type="spellEnd"/>
      <w:r w:rsidR="00975CDA">
        <w:rPr>
          <w:b/>
          <w:i/>
          <w:sz w:val="24"/>
          <w:szCs w:val="24"/>
          <w:lang w:val="ro-RO"/>
        </w:rPr>
        <w:t>â</w:t>
      </w:r>
      <w:proofErr w:type="spellStart"/>
      <w:r w:rsidRPr="004225A2">
        <w:rPr>
          <w:b/>
          <w:i/>
          <w:sz w:val="24"/>
          <w:szCs w:val="24"/>
          <w:lang w:val="ro-MD"/>
        </w:rPr>
        <w:t>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BE3B8B" w:rsidRPr="00BE3B8B">
        <w:rPr>
          <w:b/>
          <w:i/>
          <w:sz w:val="24"/>
          <w:szCs w:val="24"/>
          <w:u w:val="single"/>
          <w:lang w:val="ro-MD"/>
        </w:rPr>
        <w:t>O</w:t>
      </w:r>
      <w:r w:rsidR="00207B3C" w:rsidRPr="00BE3B8B">
        <w:rPr>
          <w:b/>
          <w:i/>
          <w:sz w:val="24"/>
          <w:szCs w:val="24"/>
          <w:u w:val="single"/>
          <w:lang w:val="ro-MD"/>
        </w:rPr>
        <w:t xml:space="preserve">fertele </w:t>
      </w:r>
      <w:r w:rsidR="00BE3B8B" w:rsidRPr="00BE3B8B">
        <w:rPr>
          <w:b/>
          <w:i/>
          <w:sz w:val="24"/>
          <w:szCs w:val="24"/>
          <w:u w:val="single"/>
          <w:lang w:val="ro-MD"/>
        </w:rPr>
        <w:t>vor fi</w:t>
      </w:r>
      <w:r w:rsidR="00207B3C" w:rsidRPr="00BE3B8B">
        <w:rPr>
          <w:b/>
          <w:i/>
          <w:sz w:val="24"/>
          <w:szCs w:val="24"/>
          <w:u w:val="single"/>
          <w:lang w:val="ro-MD"/>
        </w:rPr>
        <w:t xml:space="preserve"> </w:t>
      </w:r>
      <w:r w:rsidR="00BE3B8B" w:rsidRPr="00BE3B8B">
        <w:rPr>
          <w:b/>
          <w:i/>
          <w:sz w:val="24"/>
          <w:szCs w:val="24"/>
          <w:u w:val="single"/>
          <w:lang w:val="ro-MD"/>
        </w:rPr>
        <w:t>d</w:t>
      </w:r>
      <w:r w:rsidR="00207B3C" w:rsidRPr="00BE3B8B">
        <w:rPr>
          <w:b/>
          <w:i/>
          <w:sz w:val="24"/>
          <w:szCs w:val="24"/>
          <w:u w:val="single"/>
          <w:lang w:val="ro-MD"/>
        </w:rPr>
        <w:t>epuse prin SIA “RSAP”</w:t>
      </w:r>
    </w:p>
    <w:p w:rsidR="005140ED" w:rsidRDefault="000056F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BE3B8B" w:rsidRPr="00BE3B8B">
        <w:rPr>
          <w:b/>
          <w:i/>
          <w:sz w:val="24"/>
          <w:szCs w:val="24"/>
          <w:u w:val="single"/>
          <w:lang w:val="ro-MD"/>
        </w:rPr>
        <w:t>nu se aplică</w:t>
      </w:r>
    </w:p>
    <w:p w:rsidR="000056F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AA16C3">
        <w:rPr>
          <w:b/>
          <w:sz w:val="24"/>
          <w:szCs w:val="24"/>
          <w:lang w:val="ro-MD"/>
        </w:rPr>
        <w:t>contestațiilor</w:t>
      </w:r>
      <w:r w:rsidRPr="00AA16C3">
        <w:rPr>
          <w:b/>
          <w:sz w:val="24"/>
          <w:szCs w:val="24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</w:t>
      </w:r>
      <w:r w:rsidR="00136D2A">
        <w:rPr>
          <w:b/>
          <w:i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124 (et.4), MD 2001;</w:t>
      </w:r>
      <w:r w:rsidR="00BF071E"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022-820 652, 02</w:t>
      </w:r>
      <w:r w:rsidRPr="0094440C">
        <w:rPr>
          <w:b/>
          <w:i/>
          <w:sz w:val="24"/>
          <w:szCs w:val="24"/>
          <w:lang w:val="ro-MD"/>
        </w:rPr>
        <w:t xml:space="preserve">2 820-651, </w:t>
      </w:r>
      <w:hyperlink r:id="rId11" w:history="1">
        <w:r w:rsidR="00AA16C3" w:rsidRPr="0094440C">
          <w:rPr>
            <w:rStyle w:val="ac"/>
            <w:b/>
            <w:i/>
            <w:color w:val="auto"/>
            <w:sz w:val="24"/>
            <w:szCs w:val="24"/>
            <w:lang w:val="ro-MD"/>
          </w:rPr>
          <w:t>contestatii@ansc.md</w:t>
        </w:r>
      </w:hyperlink>
    </w:p>
    <w:p w:rsid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BE3B8B" w:rsidRPr="00BE3B8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BE3B8B" w:rsidRPr="00BE3B8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5140ED" w:rsidRPr="0094440C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Pr="0094440C">
        <w:rPr>
          <w:b/>
          <w:sz w:val="24"/>
          <w:szCs w:val="24"/>
          <w:lang w:val="ro-MD"/>
        </w:rPr>
        <w:t xml:space="preserve">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  <w:r w:rsidR="00005AA4" w:rsidRPr="0094440C">
        <w:rPr>
          <w:b/>
          <w:sz w:val="24"/>
          <w:szCs w:val="24"/>
          <w:lang w:val="ro-MD"/>
        </w:rPr>
        <w:t xml:space="preserve"> </w:t>
      </w:r>
    </w:p>
    <w:p w:rsidR="00207B3C" w:rsidRPr="004225A2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W w:w="105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700A2F" w:rsidRPr="000A2C35" w:rsidTr="00EF120D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CB04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EF120D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1B63B6" w:rsidRPr="004225A2" w:rsidTr="00EF120D">
        <w:tc>
          <w:tcPr>
            <w:tcW w:w="6521" w:type="dxa"/>
            <w:shd w:val="clear" w:color="auto" w:fill="FFFFFF" w:themeFill="background1"/>
          </w:tcPr>
          <w:p w:rsidR="001B63B6" w:rsidRPr="004225A2" w:rsidRDefault="001B63B6" w:rsidP="001B63B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</w:tcPr>
          <w:p w:rsidR="001B63B6" w:rsidRDefault="001B63B6" w:rsidP="001B63B6">
            <w:pPr>
              <w:jc w:val="center"/>
            </w:pPr>
            <w:r w:rsidRPr="0072512E">
              <w:rPr>
                <w:sz w:val="24"/>
                <w:szCs w:val="24"/>
                <w:lang w:val="ro-MD"/>
              </w:rPr>
              <w:t>Da</w:t>
            </w:r>
          </w:p>
        </w:tc>
      </w:tr>
      <w:tr w:rsidR="001B63B6" w:rsidRPr="004225A2" w:rsidTr="00EF120D">
        <w:tc>
          <w:tcPr>
            <w:tcW w:w="6521" w:type="dxa"/>
            <w:shd w:val="clear" w:color="auto" w:fill="FFFFFF" w:themeFill="background1"/>
          </w:tcPr>
          <w:p w:rsidR="001B63B6" w:rsidRPr="004225A2" w:rsidRDefault="001B63B6" w:rsidP="001B63B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</w:tcPr>
          <w:p w:rsidR="001B63B6" w:rsidRDefault="001B63B6" w:rsidP="001B63B6">
            <w:pPr>
              <w:jc w:val="center"/>
            </w:pPr>
            <w:r w:rsidRPr="0072512E">
              <w:rPr>
                <w:sz w:val="24"/>
                <w:szCs w:val="24"/>
                <w:lang w:val="ro-MD"/>
              </w:rPr>
              <w:t>Da</w:t>
            </w:r>
          </w:p>
        </w:tc>
      </w:tr>
      <w:tr w:rsidR="001B63B6" w:rsidRPr="004225A2" w:rsidTr="00EF120D">
        <w:tc>
          <w:tcPr>
            <w:tcW w:w="6521" w:type="dxa"/>
            <w:shd w:val="clear" w:color="auto" w:fill="FFFFFF" w:themeFill="background1"/>
          </w:tcPr>
          <w:p w:rsidR="001B63B6" w:rsidRPr="004225A2" w:rsidRDefault="001B63B6" w:rsidP="001B63B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FFFFFF" w:themeFill="background1"/>
          </w:tcPr>
          <w:p w:rsidR="001B63B6" w:rsidRDefault="001B63B6" w:rsidP="001B63B6">
            <w:pPr>
              <w:jc w:val="center"/>
            </w:pPr>
            <w:r w:rsidRPr="0072512E"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B1222A" w:rsidRPr="00BF071E" w:rsidRDefault="00207B3C" w:rsidP="00136D2A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BF071E" w:rsidRPr="00BF071E">
        <w:rPr>
          <w:b/>
          <w:i/>
          <w:sz w:val="24"/>
          <w:szCs w:val="24"/>
          <w:u w:val="single"/>
          <w:lang w:val="ro-MD"/>
        </w:rPr>
        <w:t>nu</w:t>
      </w:r>
      <w:r w:rsidR="00BE3B8B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:rsidR="00D417A7" w:rsidRDefault="00700A2F" w:rsidP="005D1F7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BE3B8B" w:rsidRPr="00BE3B8B">
        <w:rPr>
          <w:b/>
          <w:i/>
          <w:sz w:val="24"/>
          <w:szCs w:val="24"/>
          <w:u w:val="single"/>
          <w:lang w:val="ro-MD"/>
        </w:rPr>
        <w:t>nu se aplică</w:t>
      </w:r>
    </w:p>
    <w:p w:rsidR="005D1F75" w:rsidRPr="005D1F75" w:rsidRDefault="005D1F75" w:rsidP="005D1F75">
      <w:p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</w:p>
    <w:p w:rsidR="00D06E18" w:rsidRPr="004225A2" w:rsidRDefault="00AA14E6" w:rsidP="005D1F75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</w:t>
      </w:r>
      <w:r w:rsidR="005D1F75">
        <w:rPr>
          <w:b/>
          <w:sz w:val="24"/>
          <w:szCs w:val="24"/>
          <w:lang w:val="ro-MD"/>
        </w:rPr>
        <w:t xml:space="preserve">onducătorul grupului de lucru:   Anatol FORTUNA </w:t>
      </w:r>
      <w:r w:rsidR="00136D2A">
        <w:rPr>
          <w:b/>
          <w:sz w:val="24"/>
          <w:szCs w:val="24"/>
          <w:lang w:val="ro-MD"/>
        </w:rPr>
        <w:t>_________________</w:t>
      </w:r>
      <w:r w:rsidR="005D1F75">
        <w:rPr>
          <w:b/>
          <w:sz w:val="24"/>
          <w:szCs w:val="24"/>
          <w:lang w:val="ro-MD"/>
        </w:rPr>
        <w:t xml:space="preserve"> 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596A4C">
      <w:footerReference w:type="default" r:id="rId12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FAE" w:rsidRDefault="00912FAE">
      <w:r>
        <w:separator/>
      </w:r>
    </w:p>
  </w:endnote>
  <w:endnote w:type="continuationSeparator" w:id="0">
    <w:p w:rsidR="00912FAE" w:rsidRDefault="00912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NewRomanPS-BoldMT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B86" w:rsidRDefault="00200B86" w:rsidP="00CB04B5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73086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FAE" w:rsidRDefault="00912FAE">
      <w:r>
        <w:separator/>
      </w:r>
    </w:p>
  </w:footnote>
  <w:footnote w:type="continuationSeparator" w:id="0">
    <w:p w:rsidR="00912FAE" w:rsidRDefault="00912F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9A2294A4"/>
    <w:lvl w:ilvl="0" w:tplc="E6169A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0C4B98"/>
    <w:multiLevelType w:val="hybridMultilevel"/>
    <w:tmpl w:val="6BF637F8"/>
    <w:lvl w:ilvl="0" w:tplc="21FC1B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B8A"/>
    <w:rsid w:val="000056FD"/>
    <w:rsid w:val="00005AA4"/>
    <w:rsid w:val="00026E10"/>
    <w:rsid w:val="000418CE"/>
    <w:rsid w:val="000437E0"/>
    <w:rsid w:val="00057FC2"/>
    <w:rsid w:val="00081285"/>
    <w:rsid w:val="00082348"/>
    <w:rsid w:val="00083004"/>
    <w:rsid w:val="00086B34"/>
    <w:rsid w:val="000A2C35"/>
    <w:rsid w:val="000A35E8"/>
    <w:rsid w:val="000B2D7E"/>
    <w:rsid w:val="000B4282"/>
    <w:rsid w:val="000D5A59"/>
    <w:rsid w:val="000F5AD7"/>
    <w:rsid w:val="001224DA"/>
    <w:rsid w:val="00136D2A"/>
    <w:rsid w:val="00156D45"/>
    <w:rsid w:val="00193032"/>
    <w:rsid w:val="00193507"/>
    <w:rsid w:val="00195A29"/>
    <w:rsid w:val="001B63B6"/>
    <w:rsid w:val="001C7265"/>
    <w:rsid w:val="001D48E7"/>
    <w:rsid w:val="001F244D"/>
    <w:rsid w:val="00200B86"/>
    <w:rsid w:val="00207B3C"/>
    <w:rsid w:val="00241F25"/>
    <w:rsid w:val="002546EC"/>
    <w:rsid w:val="00272895"/>
    <w:rsid w:val="00296754"/>
    <w:rsid w:val="00297F99"/>
    <w:rsid w:val="002A074C"/>
    <w:rsid w:val="002B11E9"/>
    <w:rsid w:val="002B71EC"/>
    <w:rsid w:val="002D66C0"/>
    <w:rsid w:val="002E36AD"/>
    <w:rsid w:val="002E606A"/>
    <w:rsid w:val="002F3A70"/>
    <w:rsid w:val="00315A15"/>
    <w:rsid w:val="00317A23"/>
    <w:rsid w:val="00340BA2"/>
    <w:rsid w:val="00341EA9"/>
    <w:rsid w:val="00353A69"/>
    <w:rsid w:val="003647B8"/>
    <w:rsid w:val="00385346"/>
    <w:rsid w:val="003D2224"/>
    <w:rsid w:val="003F52BE"/>
    <w:rsid w:val="00400814"/>
    <w:rsid w:val="00403FE6"/>
    <w:rsid w:val="004065C6"/>
    <w:rsid w:val="0041000F"/>
    <w:rsid w:val="00420E1B"/>
    <w:rsid w:val="004225A2"/>
    <w:rsid w:val="0042484E"/>
    <w:rsid w:val="00432C08"/>
    <w:rsid w:val="00443919"/>
    <w:rsid w:val="00444B84"/>
    <w:rsid w:val="0045517F"/>
    <w:rsid w:val="00457759"/>
    <w:rsid w:val="004765F8"/>
    <w:rsid w:val="00482439"/>
    <w:rsid w:val="00485489"/>
    <w:rsid w:val="00486CD3"/>
    <w:rsid w:val="0049576F"/>
    <w:rsid w:val="004C5BB0"/>
    <w:rsid w:val="004D7E39"/>
    <w:rsid w:val="004E2A45"/>
    <w:rsid w:val="004F54D6"/>
    <w:rsid w:val="004F6142"/>
    <w:rsid w:val="00506D5A"/>
    <w:rsid w:val="005140ED"/>
    <w:rsid w:val="005160EE"/>
    <w:rsid w:val="005421FA"/>
    <w:rsid w:val="00545107"/>
    <w:rsid w:val="005518F6"/>
    <w:rsid w:val="005560D1"/>
    <w:rsid w:val="00570928"/>
    <w:rsid w:val="00585530"/>
    <w:rsid w:val="00587031"/>
    <w:rsid w:val="00596A4C"/>
    <w:rsid w:val="005A00E9"/>
    <w:rsid w:val="005B0108"/>
    <w:rsid w:val="005D1F75"/>
    <w:rsid w:val="005D2F0B"/>
    <w:rsid w:val="005E2215"/>
    <w:rsid w:val="005F61AE"/>
    <w:rsid w:val="00602AC3"/>
    <w:rsid w:val="006030F9"/>
    <w:rsid w:val="00610EA1"/>
    <w:rsid w:val="0062221E"/>
    <w:rsid w:val="00631E88"/>
    <w:rsid w:val="006420A1"/>
    <w:rsid w:val="006466C0"/>
    <w:rsid w:val="00654065"/>
    <w:rsid w:val="00655055"/>
    <w:rsid w:val="00662C7D"/>
    <w:rsid w:val="00663E67"/>
    <w:rsid w:val="00666581"/>
    <w:rsid w:val="006677B3"/>
    <w:rsid w:val="00671E34"/>
    <w:rsid w:val="00671F33"/>
    <w:rsid w:val="0069001F"/>
    <w:rsid w:val="00690AE0"/>
    <w:rsid w:val="006935F9"/>
    <w:rsid w:val="006A6405"/>
    <w:rsid w:val="006C11CA"/>
    <w:rsid w:val="006D7301"/>
    <w:rsid w:val="006F3C7E"/>
    <w:rsid w:val="00700A2F"/>
    <w:rsid w:val="007201DC"/>
    <w:rsid w:val="0072330A"/>
    <w:rsid w:val="0074622B"/>
    <w:rsid w:val="00766FAB"/>
    <w:rsid w:val="0077167C"/>
    <w:rsid w:val="00784D9C"/>
    <w:rsid w:val="00794E2A"/>
    <w:rsid w:val="00796324"/>
    <w:rsid w:val="007B5428"/>
    <w:rsid w:val="007F1077"/>
    <w:rsid w:val="00802B5F"/>
    <w:rsid w:val="0084131A"/>
    <w:rsid w:val="00855DDF"/>
    <w:rsid w:val="00860162"/>
    <w:rsid w:val="00871E1F"/>
    <w:rsid w:val="008876C3"/>
    <w:rsid w:val="00892BD2"/>
    <w:rsid w:val="008A497F"/>
    <w:rsid w:val="008B32F2"/>
    <w:rsid w:val="008C5FFC"/>
    <w:rsid w:val="008D6AB6"/>
    <w:rsid w:val="0090083E"/>
    <w:rsid w:val="0090151B"/>
    <w:rsid w:val="00912FAE"/>
    <w:rsid w:val="00936455"/>
    <w:rsid w:val="00942AE3"/>
    <w:rsid w:val="0094440C"/>
    <w:rsid w:val="0096527B"/>
    <w:rsid w:val="00975CDA"/>
    <w:rsid w:val="00984962"/>
    <w:rsid w:val="00985E15"/>
    <w:rsid w:val="009B7BE9"/>
    <w:rsid w:val="009B7E0C"/>
    <w:rsid w:val="009C5137"/>
    <w:rsid w:val="009D089E"/>
    <w:rsid w:val="009D5F69"/>
    <w:rsid w:val="009E244E"/>
    <w:rsid w:val="009E6A9E"/>
    <w:rsid w:val="00A02472"/>
    <w:rsid w:val="00A24FA3"/>
    <w:rsid w:val="00A346E7"/>
    <w:rsid w:val="00A61F2B"/>
    <w:rsid w:val="00A82DC0"/>
    <w:rsid w:val="00A85EC6"/>
    <w:rsid w:val="00A90230"/>
    <w:rsid w:val="00A93CC3"/>
    <w:rsid w:val="00A96E4F"/>
    <w:rsid w:val="00AA0252"/>
    <w:rsid w:val="00AA10EE"/>
    <w:rsid w:val="00AA14E6"/>
    <w:rsid w:val="00AA16C3"/>
    <w:rsid w:val="00AA218B"/>
    <w:rsid w:val="00AC2788"/>
    <w:rsid w:val="00AE340A"/>
    <w:rsid w:val="00AF44E7"/>
    <w:rsid w:val="00AF5AF7"/>
    <w:rsid w:val="00B072A5"/>
    <w:rsid w:val="00B07EB3"/>
    <w:rsid w:val="00B07F66"/>
    <w:rsid w:val="00B1222A"/>
    <w:rsid w:val="00B1606A"/>
    <w:rsid w:val="00B27D2F"/>
    <w:rsid w:val="00B319BE"/>
    <w:rsid w:val="00B420C9"/>
    <w:rsid w:val="00B53265"/>
    <w:rsid w:val="00B55757"/>
    <w:rsid w:val="00B65510"/>
    <w:rsid w:val="00B661E4"/>
    <w:rsid w:val="00B86AD1"/>
    <w:rsid w:val="00BC0C2D"/>
    <w:rsid w:val="00BC3DE8"/>
    <w:rsid w:val="00BE3B8B"/>
    <w:rsid w:val="00BF071E"/>
    <w:rsid w:val="00C03320"/>
    <w:rsid w:val="00C2163E"/>
    <w:rsid w:val="00C22322"/>
    <w:rsid w:val="00C55B3E"/>
    <w:rsid w:val="00C91F92"/>
    <w:rsid w:val="00C93CF9"/>
    <w:rsid w:val="00C9643F"/>
    <w:rsid w:val="00CB04B5"/>
    <w:rsid w:val="00CE2CB1"/>
    <w:rsid w:val="00D06E18"/>
    <w:rsid w:val="00D10289"/>
    <w:rsid w:val="00D1363B"/>
    <w:rsid w:val="00D17B85"/>
    <w:rsid w:val="00D417A7"/>
    <w:rsid w:val="00D77B73"/>
    <w:rsid w:val="00D85B8C"/>
    <w:rsid w:val="00D875B3"/>
    <w:rsid w:val="00D91B69"/>
    <w:rsid w:val="00DA5948"/>
    <w:rsid w:val="00DB2FA4"/>
    <w:rsid w:val="00DB71AF"/>
    <w:rsid w:val="00DC373A"/>
    <w:rsid w:val="00DD6A5F"/>
    <w:rsid w:val="00DE22D2"/>
    <w:rsid w:val="00DF0BC2"/>
    <w:rsid w:val="00DF1FA1"/>
    <w:rsid w:val="00E47FCD"/>
    <w:rsid w:val="00E54286"/>
    <w:rsid w:val="00E55E71"/>
    <w:rsid w:val="00E86A34"/>
    <w:rsid w:val="00EA2820"/>
    <w:rsid w:val="00ED4D8D"/>
    <w:rsid w:val="00ED7196"/>
    <w:rsid w:val="00ED798B"/>
    <w:rsid w:val="00EE2078"/>
    <w:rsid w:val="00EF1061"/>
    <w:rsid w:val="00EF120D"/>
    <w:rsid w:val="00EF2751"/>
    <w:rsid w:val="00EF37DA"/>
    <w:rsid w:val="00EF7226"/>
    <w:rsid w:val="00F1644B"/>
    <w:rsid w:val="00F33CA7"/>
    <w:rsid w:val="00F371C9"/>
    <w:rsid w:val="00F37FB9"/>
    <w:rsid w:val="00F424E8"/>
    <w:rsid w:val="00F53932"/>
    <w:rsid w:val="00F539AB"/>
    <w:rsid w:val="00F73086"/>
    <w:rsid w:val="00F97C78"/>
    <w:rsid w:val="00FA25FA"/>
    <w:rsid w:val="00FB099F"/>
    <w:rsid w:val="00FC56FF"/>
    <w:rsid w:val="00FD0D31"/>
    <w:rsid w:val="00FD3E19"/>
    <w:rsid w:val="00FD69A6"/>
    <w:rsid w:val="00FE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e">
    <w:name w:val="Без интервала Знак"/>
    <w:link w:val="ad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page number"/>
    <w:basedOn w:val="a1"/>
    <w:rsid w:val="00DA5948"/>
  </w:style>
  <w:style w:type="paragraph" w:styleId="af0">
    <w:name w:val="header"/>
    <w:basedOn w:val="a"/>
    <w:link w:val="af1"/>
    <w:rsid w:val="00DA5948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DA5948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rsid w:val="00DA5948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DA5948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DA5948"/>
    <w:rPr>
      <w:vertAlign w:val="superscript"/>
    </w:rPr>
  </w:style>
  <w:style w:type="character" w:styleId="afb">
    <w:name w:val="annotation reference"/>
    <w:uiPriority w:val="99"/>
    <w:rsid w:val="00DA5948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DA5948"/>
  </w:style>
  <w:style w:type="character" w:customStyle="1" w:styleId="afd">
    <w:name w:val="Текст примечания Знак"/>
    <w:basedOn w:val="a1"/>
    <w:link w:val="afc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DA5948"/>
    <w:rPr>
      <w:b/>
      <w:bCs/>
    </w:rPr>
  </w:style>
  <w:style w:type="character" w:customStyle="1" w:styleId="aff">
    <w:name w:val="Тема примечания Знак"/>
    <w:basedOn w:val="afd"/>
    <w:link w:val="afe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styleId="aff0">
    <w:name w:val="Strong"/>
    <w:basedOn w:val="a1"/>
    <w:uiPriority w:val="22"/>
    <w:qFormat/>
    <w:rsid w:val="00DA5948"/>
    <w:rPr>
      <w:b/>
      <w:bCs/>
    </w:rPr>
  </w:style>
  <w:style w:type="character" w:styleId="aff1">
    <w:name w:val="FollowedHyperlink"/>
    <w:basedOn w:val="a1"/>
    <w:uiPriority w:val="99"/>
    <w:semiHidden/>
    <w:unhideWhenUsed/>
    <w:rsid w:val="003D2224"/>
    <w:rPr>
      <w:color w:val="800080"/>
      <w:u w:val="single"/>
    </w:rPr>
  </w:style>
  <w:style w:type="paragraph" w:customStyle="1" w:styleId="xl63">
    <w:name w:val="xl63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8">
    <w:name w:val="xl68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3D22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3D22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3D222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3D2224"/>
    <w:pP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3D2224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C9C97-22B4-4095-8FEB-2E36B2F6D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8</Pages>
  <Words>4398</Words>
  <Characters>25074</Characters>
  <Application>Microsoft Office Word</Application>
  <DocSecurity>0</DocSecurity>
  <Lines>208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29414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11</cp:revision>
  <cp:lastPrinted>2019-03-05T06:37:00Z</cp:lastPrinted>
  <dcterms:created xsi:type="dcterms:W3CDTF">2020-01-29T07:50:00Z</dcterms:created>
  <dcterms:modified xsi:type="dcterms:W3CDTF">2020-01-29T11:28:00Z</dcterms:modified>
</cp:coreProperties>
</file>