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B057" w14:textId="77777777" w:rsidR="0090083E" w:rsidRPr="004225A2" w:rsidRDefault="0090083E" w:rsidP="008876C3">
      <w:pPr>
        <w:spacing w:before="120"/>
      </w:pPr>
    </w:p>
    <w:p w14:paraId="187930B1" w14:textId="502761ED" w:rsidR="00193507" w:rsidRPr="008E0853" w:rsidRDefault="0090083E" w:rsidP="008E0853">
      <w:pPr>
        <w:pStyle w:val="Heading1"/>
        <w:spacing w:before="120"/>
      </w:pPr>
      <w:r w:rsidRPr="004225A2">
        <w:t xml:space="preserve">  ANUNȚ DE PARTICIPARE</w:t>
      </w:r>
    </w:p>
    <w:p w14:paraId="4C401467" w14:textId="08C5AE6C" w:rsidR="0069001F" w:rsidRPr="008E0853" w:rsidRDefault="00E70FA5" w:rsidP="008E0853">
      <w:pPr>
        <w:spacing w:before="120"/>
        <w:jc w:val="center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sz w:val="24"/>
          <w:szCs w:val="24"/>
          <w:lang w:val="it-IT"/>
        </w:rPr>
        <w:t xml:space="preserve">privind achiziționarea serviciilor de </w:t>
      </w:r>
      <w:r w:rsidR="00E13358">
        <w:rPr>
          <w:b/>
          <w:sz w:val="24"/>
          <w:szCs w:val="24"/>
          <w:lang w:val="it-IT"/>
        </w:rPr>
        <w:t>locațiune</w:t>
      </w:r>
      <w:r w:rsidRPr="003512D4">
        <w:rPr>
          <w:b/>
          <w:sz w:val="24"/>
          <w:szCs w:val="24"/>
          <w:lang w:val="it-IT"/>
        </w:rPr>
        <w:t xml:space="preserve"> și alimentare pentru programul DOR 20</w:t>
      </w:r>
      <w:r w:rsidR="003512D4">
        <w:rPr>
          <w:b/>
          <w:sz w:val="24"/>
          <w:szCs w:val="24"/>
          <w:lang w:val="it-IT"/>
        </w:rPr>
        <w:t>2</w:t>
      </w:r>
      <w:r w:rsidR="008E0853">
        <w:rPr>
          <w:b/>
          <w:sz w:val="24"/>
          <w:szCs w:val="24"/>
          <w:lang w:val="it-IT"/>
        </w:rPr>
        <w:t>4</w:t>
      </w:r>
      <w:r w:rsidR="00193507" w:rsidRPr="003512D4">
        <w:rPr>
          <w:b/>
          <w:sz w:val="24"/>
          <w:szCs w:val="24"/>
          <w:lang w:val="it-IT"/>
        </w:rPr>
        <w:br/>
      </w:r>
      <w:r w:rsidR="0069001F" w:rsidRPr="003512D4">
        <w:rPr>
          <w:b/>
          <w:sz w:val="24"/>
          <w:szCs w:val="24"/>
          <w:lang w:val="it-IT"/>
        </w:rPr>
        <w:t xml:space="preserve">prin procedura de </w:t>
      </w:r>
      <w:r w:rsidR="0069001F" w:rsidRPr="003512D4">
        <w:rPr>
          <w:b/>
          <w:color w:val="0D0D0D" w:themeColor="text1" w:themeTint="F2"/>
          <w:sz w:val="24"/>
          <w:szCs w:val="24"/>
          <w:lang w:val="it-IT"/>
        </w:rPr>
        <w:t>achiziție</w:t>
      </w:r>
      <w:r w:rsidR="00B82F16" w:rsidRPr="003512D4">
        <w:rPr>
          <w:b/>
          <w:color w:val="0D0D0D" w:themeColor="text1" w:themeTint="F2"/>
          <w:sz w:val="24"/>
          <w:szCs w:val="24"/>
          <w:lang w:val="it-IT"/>
        </w:rPr>
        <w:t xml:space="preserve"> </w:t>
      </w:r>
      <w:r w:rsidR="00E13358">
        <w:rPr>
          <w:b/>
          <w:color w:val="0D0D0D" w:themeColor="text1" w:themeTint="F2"/>
          <w:sz w:val="24"/>
          <w:szCs w:val="24"/>
          <w:lang w:val="it-IT"/>
        </w:rPr>
        <w:t>Licitație Deschisă</w:t>
      </w:r>
    </w:p>
    <w:p w14:paraId="515B89CF" w14:textId="77777777" w:rsidR="0090083E" w:rsidRPr="008A4FD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Denumirea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autorității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contractante:</w:t>
      </w:r>
      <w:proofErr w:type="gram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E70FA5" w:rsidRPr="008A4FD9">
        <w:rPr>
          <w:b/>
          <w:color w:val="0D0D0D" w:themeColor="text1" w:themeTint="F2"/>
          <w:sz w:val="24"/>
          <w:szCs w:val="24"/>
          <w:lang w:val="ro-MD"/>
        </w:rPr>
        <w:t>Cancelaria de Stat</w:t>
      </w:r>
    </w:p>
    <w:p w14:paraId="3FC2B499" w14:textId="77777777" w:rsidR="0090083E" w:rsidRPr="00B82F1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D0D0D" w:themeColor="text1" w:themeTint="F2"/>
          <w:sz w:val="24"/>
          <w:szCs w:val="24"/>
        </w:rPr>
      </w:pPr>
      <w:r w:rsidRPr="00B82F16">
        <w:rPr>
          <w:b/>
          <w:color w:val="0D0D0D" w:themeColor="text1" w:themeTint="F2"/>
          <w:sz w:val="24"/>
          <w:szCs w:val="24"/>
        </w:rPr>
        <w:t xml:space="preserve">IDNO: </w:t>
      </w:r>
      <w:r w:rsidR="00E70FA5" w:rsidRPr="008A4FD9">
        <w:rPr>
          <w:b/>
          <w:color w:val="0D0D0D" w:themeColor="text1" w:themeTint="F2"/>
          <w:sz w:val="24"/>
          <w:szCs w:val="24"/>
          <w:lang w:val="ro-MD"/>
        </w:rPr>
        <w:t>1006601001067</w:t>
      </w:r>
    </w:p>
    <w:p w14:paraId="2B9728BA" w14:textId="77777777" w:rsidR="00A61F2B" w:rsidRPr="00B82F1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D0D0D" w:themeColor="text1" w:themeTint="F2"/>
          <w:sz w:val="24"/>
          <w:szCs w:val="24"/>
          <w:lang w:val="ro-MD"/>
        </w:rPr>
      </w:pP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Adresa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E70FA5" w:rsidRPr="008A4FD9">
        <w:rPr>
          <w:b/>
          <w:color w:val="0D0D0D" w:themeColor="text1" w:themeTint="F2"/>
          <w:sz w:val="24"/>
          <w:szCs w:val="24"/>
          <w:lang w:val="ro-MD"/>
        </w:rPr>
        <w:t>mun. Chișinău str. Pița Marii Adunări Naționale 1</w:t>
      </w:r>
    </w:p>
    <w:p w14:paraId="6102248F" w14:textId="1BED0BC4" w:rsidR="00A61F2B" w:rsidRPr="00B82F1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D0D0D" w:themeColor="text1" w:themeTint="F2"/>
          <w:sz w:val="24"/>
          <w:szCs w:val="24"/>
          <w:lang w:val="en-US"/>
        </w:rPr>
      </w:pP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Numărul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de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telefon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/fax: </w:t>
      </w:r>
      <w:r w:rsidR="00E70FA5" w:rsidRPr="008A4FD9">
        <w:rPr>
          <w:b/>
          <w:color w:val="0D0D0D" w:themeColor="text1" w:themeTint="F2"/>
          <w:sz w:val="24"/>
          <w:szCs w:val="24"/>
          <w:lang w:val="en-US"/>
        </w:rPr>
        <w:t>022-250-2</w:t>
      </w:r>
      <w:r w:rsidR="003512D4">
        <w:rPr>
          <w:b/>
          <w:color w:val="0D0D0D" w:themeColor="text1" w:themeTint="F2"/>
          <w:sz w:val="24"/>
          <w:szCs w:val="24"/>
          <w:lang w:val="en-US"/>
        </w:rPr>
        <w:t>3</w:t>
      </w:r>
      <w:r w:rsidR="00E70FA5" w:rsidRPr="008A4FD9">
        <w:rPr>
          <w:b/>
          <w:color w:val="0D0D0D" w:themeColor="text1" w:themeTint="F2"/>
          <w:sz w:val="24"/>
          <w:szCs w:val="24"/>
          <w:lang w:val="en-US"/>
        </w:rPr>
        <w:t>1</w:t>
      </w:r>
    </w:p>
    <w:p w14:paraId="2A417C9C" w14:textId="77777777" w:rsidR="002E606A" w:rsidRPr="008A4FD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Adresa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e-mail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și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internet a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autorității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contractante:</w:t>
      </w:r>
      <w:proofErr w:type="gram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E70FA5" w:rsidRPr="008A4FD9">
        <w:rPr>
          <w:b/>
          <w:color w:val="0D0D0D" w:themeColor="text1" w:themeTint="F2"/>
          <w:sz w:val="24"/>
          <w:szCs w:val="24"/>
          <w:lang w:val="fr-FR"/>
        </w:rPr>
        <w:t>ana.mistreanu@gov.md</w:t>
      </w:r>
    </w:p>
    <w:p w14:paraId="2D562D69" w14:textId="77777777" w:rsidR="00A61F2B" w:rsidRPr="008A4FD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Adresa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e-mail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internet de la care se va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putea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obține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accesul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la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documentația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atribuire</w:t>
      </w:r>
      <w:proofErr w:type="spellEnd"/>
      <w:r w:rsidR="00A61F2B"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="00A61F2B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>documentația</w:t>
      </w:r>
      <w:proofErr w:type="spellEnd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>atribuire</w:t>
      </w:r>
      <w:proofErr w:type="spellEnd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este </w:t>
      </w:r>
      <w:proofErr w:type="spellStart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>anexată</w:t>
      </w:r>
      <w:proofErr w:type="spellEnd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>în</w:t>
      </w:r>
      <w:proofErr w:type="spellEnd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>cadrul</w:t>
      </w:r>
      <w:proofErr w:type="spellEnd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>procedurii</w:t>
      </w:r>
      <w:proofErr w:type="spellEnd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>în</w:t>
      </w:r>
      <w:proofErr w:type="spellEnd"/>
      <w:r w:rsidR="008876C3"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SIA RSAP</w:t>
      </w:r>
      <w:r w:rsidR="00A61F2B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</w:p>
    <w:p w14:paraId="5E18EC96" w14:textId="77777777" w:rsidR="0072330A" w:rsidRPr="008A4FD9" w:rsidRDefault="002E606A" w:rsidP="009D19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Tipul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autorității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contractante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și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obiectul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principal de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activitate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(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dacă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este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cazul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,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mențiunea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autoritatea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contractantă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este o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autoritate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centrală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achiziție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achiziția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implică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o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altă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formă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achiziție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comună</w:t>
      </w:r>
      <w:proofErr w:type="spellEnd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):</w:t>
      </w:r>
      <w:proofErr w:type="gram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9D1988" w:rsidRPr="008A4FD9">
        <w:rPr>
          <w:b/>
          <w:color w:val="0D0D0D" w:themeColor="text1" w:themeTint="F2"/>
          <w:sz w:val="24"/>
          <w:szCs w:val="24"/>
          <w:lang w:val="fr-FR"/>
        </w:rPr>
        <w:t xml:space="preserve">nu se </w:t>
      </w:r>
      <w:proofErr w:type="spellStart"/>
      <w:r w:rsidR="009D1988" w:rsidRPr="008A4FD9">
        <w:rPr>
          <w:b/>
          <w:color w:val="0D0D0D" w:themeColor="text1" w:themeTint="F2"/>
          <w:sz w:val="24"/>
          <w:szCs w:val="24"/>
          <w:lang w:val="fr-FR"/>
        </w:rPr>
        <w:t>aplică</w:t>
      </w:r>
      <w:proofErr w:type="spellEnd"/>
    </w:p>
    <w:p w14:paraId="7D390F5B" w14:textId="066A01C8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Cumpărătorul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invită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operatorii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economici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interesați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, care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îi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pot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satisface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necesitățile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,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participe la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procedura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achiziție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privind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livrarea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/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prestarea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/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executarea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următoarelor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bunuri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/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servicii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/</w:t>
      </w: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lucrări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</w:p>
    <w:p w14:paraId="2BD3096F" w14:textId="77777777" w:rsidR="00244A48" w:rsidRPr="008A4FD9" w:rsidRDefault="00244A48" w:rsidP="00244A48">
      <w:pPr>
        <w:tabs>
          <w:tab w:val="left" w:pos="284"/>
          <w:tab w:val="right" w:pos="426"/>
        </w:tabs>
        <w:spacing w:before="120"/>
        <w:ind w:left="284"/>
        <w:rPr>
          <w:b/>
          <w:color w:val="0D0D0D" w:themeColor="text1" w:themeTint="F2"/>
          <w:sz w:val="24"/>
          <w:szCs w:val="24"/>
          <w:lang w:val="fr-FR"/>
        </w:rPr>
      </w:pP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B82F16" w:rsidRPr="00E13358" w14:paraId="0B9FD6AB" w14:textId="77777777" w:rsidTr="003B48B7">
        <w:trPr>
          <w:trHeight w:val="567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0F003C" w14:textId="77777777" w:rsidR="0069001F" w:rsidRPr="00B82F16" w:rsidRDefault="0069001F" w:rsidP="008876C3">
            <w:pPr>
              <w:spacing w:before="120"/>
              <w:jc w:val="center"/>
              <w:rPr>
                <w:b/>
                <w:color w:val="0D0D0D" w:themeColor="text1" w:themeTint="F2"/>
              </w:rPr>
            </w:pPr>
            <w:proofErr w:type="spellStart"/>
            <w:r w:rsidRPr="00B82F16">
              <w:rPr>
                <w:b/>
                <w:color w:val="0D0D0D" w:themeColor="text1" w:themeTint="F2"/>
              </w:rPr>
              <w:t>Nr</w:t>
            </w:r>
            <w:proofErr w:type="spellEnd"/>
            <w:r w:rsidRPr="00B82F16">
              <w:rPr>
                <w:b/>
                <w:color w:val="0D0D0D" w:themeColor="text1" w:themeTint="F2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88C01D" w14:textId="77777777" w:rsidR="0069001F" w:rsidRPr="00B82F16" w:rsidRDefault="0069001F" w:rsidP="008876C3">
            <w:pPr>
              <w:spacing w:before="120"/>
              <w:jc w:val="center"/>
              <w:rPr>
                <w:b/>
                <w:color w:val="0D0D0D" w:themeColor="text1" w:themeTint="F2"/>
              </w:rPr>
            </w:pPr>
            <w:proofErr w:type="spellStart"/>
            <w:r w:rsidRPr="00B82F16">
              <w:rPr>
                <w:b/>
                <w:color w:val="0D0D0D" w:themeColor="text1" w:themeTint="F2"/>
              </w:rPr>
              <w:t>Cod</w:t>
            </w:r>
            <w:proofErr w:type="spellEnd"/>
            <w:r w:rsidRPr="00B82F16">
              <w:rPr>
                <w:b/>
                <w:color w:val="0D0D0D" w:themeColor="text1" w:themeTint="F2"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EC27F" w14:textId="77777777" w:rsidR="0069001F" w:rsidRPr="00B82F16" w:rsidRDefault="0069001F" w:rsidP="008876C3">
            <w:pPr>
              <w:spacing w:before="120"/>
              <w:jc w:val="center"/>
              <w:rPr>
                <w:b/>
                <w:color w:val="0D0D0D" w:themeColor="text1" w:themeTint="F2"/>
                <w:lang w:val="en-US"/>
              </w:rPr>
            </w:pPr>
            <w:proofErr w:type="spellStart"/>
            <w:r w:rsidRPr="00B82F16">
              <w:rPr>
                <w:b/>
                <w:color w:val="0D0D0D" w:themeColor="text1" w:themeTint="F2"/>
                <w:lang w:val="en-US"/>
              </w:rPr>
              <w:t>Denumirea</w:t>
            </w:r>
            <w:proofErr w:type="spellEnd"/>
            <w:r w:rsidRPr="00B82F16">
              <w:rPr>
                <w:b/>
                <w:color w:val="0D0D0D" w:themeColor="text1" w:themeTint="F2"/>
                <w:lang w:val="en-US"/>
              </w:rPr>
              <w:t xml:space="preserve"> </w:t>
            </w:r>
            <w:proofErr w:type="spellStart"/>
            <w:r w:rsidRPr="00B82F16">
              <w:rPr>
                <w:b/>
                <w:color w:val="0D0D0D" w:themeColor="text1" w:themeTint="F2"/>
                <w:lang w:val="en-US"/>
              </w:rPr>
              <w:t>bunurilor</w:t>
            </w:r>
            <w:proofErr w:type="spellEnd"/>
            <w:r w:rsidRPr="00B82F16">
              <w:rPr>
                <w:b/>
                <w:color w:val="0D0D0D" w:themeColor="text1" w:themeTint="F2"/>
                <w:lang w:val="en-US"/>
              </w:rPr>
              <w:t>/</w:t>
            </w:r>
            <w:proofErr w:type="spellStart"/>
            <w:r w:rsidRPr="00B82F16">
              <w:rPr>
                <w:b/>
                <w:color w:val="0D0D0D" w:themeColor="text1" w:themeTint="F2"/>
                <w:lang w:val="en-US"/>
              </w:rPr>
              <w:t>serviciilor</w:t>
            </w:r>
            <w:proofErr w:type="spellEnd"/>
            <w:r w:rsidRPr="00B82F16">
              <w:rPr>
                <w:b/>
                <w:color w:val="0D0D0D" w:themeColor="text1" w:themeTint="F2"/>
                <w:lang w:val="en-US"/>
              </w:rPr>
              <w:t>/</w:t>
            </w:r>
            <w:proofErr w:type="spellStart"/>
            <w:r w:rsidRPr="00B82F16">
              <w:rPr>
                <w:b/>
                <w:color w:val="0D0D0D" w:themeColor="text1" w:themeTint="F2"/>
                <w:lang w:val="en-US"/>
              </w:rPr>
              <w:t>lucrărilor</w:t>
            </w:r>
            <w:proofErr w:type="spellEnd"/>
            <w:r w:rsidRPr="00B82F16">
              <w:rPr>
                <w:b/>
                <w:color w:val="0D0D0D" w:themeColor="text1" w:themeTint="F2"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B85130" w14:textId="77777777" w:rsidR="0069001F" w:rsidRPr="00B82F16" w:rsidRDefault="0069001F" w:rsidP="008876C3">
            <w:pPr>
              <w:spacing w:before="120"/>
              <w:jc w:val="center"/>
              <w:rPr>
                <w:b/>
                <w:color w:val="0D0D0D" w:themeColor="text1" w:themeTint="F2"/>
              </w:rPr>
            </w:pPr>
            <w:proofErr w:type="spellStart"/>
            <w:r w:rsidRPr="00B82F16">
              <w:rPr>
                <w:b/>
                <w:color w:val="0D0D0D" w:themeColor="text1" w:themeTint="F2"/>
              </w:rPr>
              <w:t>Unitatea</w:t>
            </w:r>
            <w:proofErr w:type="spellEnd"/>
            <w:r w:rsidRPr="00B82F16">
              <w:rPr>
                <w:b/>
                <w:color w:val="0D0D0D" w:themeColor="text1" w:themeTint="F2"/>
              </w:rPr>
              <w:t xml:space="preserve"> de </w:t>
            </w:r>
            <w:proofErr w:type="spellStart"/>
            <w:r w:rsidRPr="00B82F16">
              <w:rPr>
                <w:b/>
                <w:color w:val="0D0D0D" w:themeColor="text1" w:themeTint="F2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0F6A1E" w14:textId="77777777" w:rsidR="0069001F" w:rsidRPr="00B82F16" w:rsidRDefault="0069001F" w:rsidP="008876C3">
            <w:pPr>
              <w:spacing w:before="120"/>
              <w:jc w:val="center"/>
              <w:rPr>
                <w:b/>
                <w:color w:val="0D0D0D" w:themeColor="text1" w:themeTint="F2"/>
              </w:rPr>
            </w:pPr>
            <w:proofErr w:type="spellStart"/>
            <w:r w:rsidRPr="00B82F16">
              <w:rPr>
                <w:b/>
                <w:color w:val="0D0D0D" w:themeColor="text1" w:themeTint="F2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66C5E8" w14:textId="77777777" w:rsidR="0069001F" w:rsidRPr="003512D4" w:rsidRDefault="0069001F" w:rsidP="008876C3">
            <w:pPr>
              <w:spacing w:before="120"/>
              <w:jc w:val="center"/>
              <w:rPr>
                <w:b/>
                <w:color w:val="0D0D0D" w:themeColor="text1" w:themeTint="F2"/>
                <w:lang w:val="it-IT"/>
              </w:rPr>
            </w:pPr>
            <w:r w:rsidRPr="003512D4">
              <w:rPr>
                <w:b/>
                <w:color w:val="0D0D0D" w:themeColor="text1" w:themeTint="F2"/>
                <w:lang w:val="it-IT"/>
              </w:rPr>
              <w:t xml:space="preserve">Specificarea tehnică deplină solicitată, Standarde de </w:t>
            </w:r>
            <w:r w:rsidR="00AC2788" w:rsidRPr="003512D4">
              <w:rPr>
                <w:b/>
                <w:color w:val="0D0D0D" w:themeColor="text1" w:themeTint="F2"/>
                <w:lang w:val="it-IT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C33A48" w14:textId="77777777" w:rsidR="0069001F" w:rsidRPr="008A4FD9" w:rsidRDefault="0069001F" w:rsidP="0069001F">
            <w:pPr>
              <w:spacing w:before="120"/>
              <w:jc w:val="center"/>
              <w:rPr>
                <w:b/>
                <w:color w:val="0D0D0D" w:themeColor="text1" w:themeTint="F2"/>
                <w:lang w:val="fr-FR"/>
              </w:rPr>
            </w:pPr>
            <w:proofErr w:type="spellStart"/>
            <w:r w:rsidRPr="008A4FD9">
              <w:rPr>
                <w:b/>
                <w:color w:val="0D0D0D" w:themeColor="text1" w:themeTint="F2"/>
                <w:lang w:val="fr-FR"/>
              </w:rPr>
              <w:t>Valoarea</w:t>
            </w:r>
            <w:proofErr w:type="spellEnd"/>
            <w:r w:rsidRPr="008A4FD9">
              <w:rPr>
                <w:b/>
                <w:color w:val="0D0D0D" w:themeColor="text1" w:themeTint="F2"/>
                <w:lang w:val="fr-FR"/>
              </w:rPr>
              <w:t xml:space="preserve"> </w:t>
            </w:r>
            <w:proofErr w:type="spellStart"/>
            <w:r w:rsidRPr="008A4FD9">
              <w:rPr>
                <w:b/>
                <w:color w:val="0D0D0D" w:themeColor="text1" w:themeTint="F2"/>
                <w:lang w:val="fr-FR"/>
              </w:rPr>
              <w:t>estimată</w:t>
            </w:r>
            <w:proofErr w:type="spellEnd"/>
            <w:r w:rsidRPr="008A4FD9">
              <w:rPr>
                <w:b/>
                <w:color w:val="0D0D0D" w:themeColor="text1" w:themeTint="F2"/>
                <w:lang w:val="fr-FR"/>
              </w:rPr>
              <w:br/>
              <w:t xml:space="preserve">(se va </w:t>
            </w:r>
            <w:proofErr w:type="spellStart"/>
            <w:r w:rsidRPr="008A4FD9">
              <w:rPr>
                <w:b/>
                <w:color w:val="0D0D0D" w:themeColor="text1" w:themeTint="F2"/>
                <w:lang w:val="fr-FR"/>
              </w:rPr>
              <w:t>indica</w:t>
            </w:r>
            <w:proofErr w:type="spellEnd"/>
            <w:r w:rsidRPr="008A4FD9">
              <w:rPr>
                <w:b/>
                <w:color w:val="0D0D0D" w:themeColor="text1" w:themeTint="F2"/>
                <w:lang w:val="fr-FR"/>
              </w:rPr>
              <w:t xml:space="preserve"> </w:t>
            </w:r>
            <w:proofErr w:type="spellStart"/>
            <w:r w:rsidRPr="008A4FD9">
              <w:rPr>
                <w:b/>
                <w:color w:val="0D0D0D" w:themeColor="text1" w:themeTint="F2"/>
                <w:lang w:val="fr-FR"/>
              </w:rPr>
              <w:t>pentru</w:t>
            </w:r>
            <w:proofErr w:type="spellEnd"/>
            <w:r w:rsidRPr="008A4FD9">
              <w:rPr>
                <w:b/>
                <w:color w:val="0D0D0D" w:themeColor="text1" w:themeTint="F2"/>
                <w:lang w:val="fr-FR"/>
              </w:rPr>
              <w:t xml:space="preserve"> </w:t>
            </w:r>
            <w:proofErr w:type="spellStart"/>
            <w:r w:rsidRPr="008A4FD9">
              <w:rPr>
                <w:b/>
                <w:color w:val="0D0D0D" w:themeColor="text1" w:themeTint="F2"/>
                <w:lang w:val="fr-FR"/>
              </w:rPr>
              <w:t>fiecare</w:t>
            </w:r>
            <w:proofErr w:type="spellEnd"/>
            <w:r w:rsidRPr="008A4FD9">
              <w:rPr>
                <w:b/>
                <w:color w:val="0D0D0D" w:themeColor="text1" w:themeTint="F2"/>
                <w:lang w:val="fr-FR"/>
              </w:rPr>
              <w:t xml:space="preserve"> lot </w:t>
            </w:r>
            <w:proofErr w:type="spellStart"/>
            <w:r w:rsidRPr="008A4FD9">
              <w:rPr>
                <w:b/>
                <w:color w:val="0D0D0D" w:themeColor="text1" w:themeTint="F2"/>
                <w:lang w:val="fr-FR"/>
              </w:rPr>
              <w:t>în</w:t>
            </w:r>
            <w:proofErr w:type="spellEnd"/>
            <w:r w:rsidRPr="008A4FD9">
              <w:rPr>
                <w:b/>
                <w:color w:val="0D0D0D" w:themeColor="text1" w:themeTint="F2"/>
                <w:lang w:val="fr-FR"/>
              </w:rPr>
              <w:t xml:space="preserve"> parte)</w:t>
            </w:r>
          </w:p>
        </w:tc>
      </w:tr>
      <w:tr w:rsidR="00B82F16" w:rsidRPr="00B82F16" w14:paraId="3A7A022C" w14:textId="77777777" w:rsidTr="003B48B7">
        <w:trPr>
          <w:trHeight w:val="397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1100" w14:textId="77777777" w:rsidR="0069001F" w:rsidRPr="00B82F16" w:rsidRDefault="00550D44" w:rsidP="008876C3">
            <w:pPr>
              <w:spacing w:before="120"/>
              <w:jc w:val="center"/>
              <w:rPr>
                <w:color w:val="0D0D0D" w:themeColor="text1" w:themeTint="F2"/>
                <w:lang w:val="en-US"/>
              </w:rPr>
            </w:pPr>
            <w:r w:rsidRPr="00B82F16">
              <w:rPr>
                <w:color w:val="0D0D0D" w:themeColor="text1" w:themeTint="F2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7ED49" w14:textId="77777777" w:rsidR="0069001F" w:rsidRPr="00B82F16" w:rsidRDefault="00550D44" w:rsidP="008876C3">
            <w:pPr>
              <w:spacing w:before="120"/>
              <w:jc w:val="center"/>
              <w:rPr>
                <w:color w:val="0D0D0D" w:themeColor="text1" w:themeTint="F2"/>
                <w:lang w:val="en-US"/>
              </w:rPr>
            </w:pPr>
            <w:r w:rsidRPr="00B82F16">
              <w:rPr>
                <w:color w:val="0D0D0D" w:themeColor="text1" w:themeTint="F2"/>
                <w:lang w:val="en-US"/>
              </w:rPr>
              <w:t>55</w:t>
            </w:r>
            <w:r w:rsidR="00472D95">
              <w:rPr>
                <w:color w:val="0D0D0D" w:themeColor="text1" w:themeTint="F2"/>
                <w:lang w:val="en-US"/>
              </w:rPr>
              <w:t>2</w:t>
            </w:r>
            <w:r w:rsidRPr="00B82F16">
              <w:rPr>
                <w:color w:val="0D0D0D" w:themeColor="text1" w:themeTint="F2"/>
                <w:lang w:val="en-US"/>
              </w:rPr>
              <w:t>0000-</w:t>
            </w:r>
            <w:r w:rsidR="00472D95">
              <w:rPr>
                <w:color w:val="0D0D0D" w:themeColor="text1" w:themeTint="F2"/>
                <w:lang w:val="en-US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03E0" w14:textId="741FE790" w:rsidR="0069001F" w:rsidRPr="008A4FD9" w:rsidRDefault="009D1988" w:rsidP="006B1E5A">
            <w:pPr>
              <w:spacing w:before="120"/>
              <w:rPr>
                <w:color w:val="0D0D0D" w:themeColor="text1" w:themeTint="F2"/>
                <w:lang w:val="fr-FR"/>
              </w:rPr>
            </w:pPr>
            <w:proofErr w:type="spellStart"/>
            <w:r w:rsidRPr="008A4FD9">
              <w:rPr>
                <w:b/>
                <w:color w:val="0D0D0D" w:themeColor="text1" w:themeTint="F2"/>
                <w:lang w:val="fr-FR"/>
              </w:rPr>
              <w:t>Servicii</w:t>
            </w:r>
            <w:proofErr w:type="spellEnd"/>
            <w:r w:rsidR="00550D44" w:rsidRPr="008A4FD9">
              <w:rPr>
                <w:b/>
                <w:color w:val="0D0D0D" w:themeColor="text1" w:themeTint="F2"/>
                <w:lang w:val="fr-FR"/>
              </w:rPr>
              <w:t xml:space="preserve"> de </w:t>
            </w:r>
            <w:proofErr w:type="spellStart"/>
            <w:r w:rsidR="00E13358" w:rsidRPr="00E13358">
              <w:rPr>
                <w:b/>
                <w:color w:val="0D0D0D" w:themeColor="text1" w:themeTint="F2"/>
                <w:lang w:val="fr-FR"/>
              </w:rPr>
              <w:t>locațiune</w:t>
            </w:r>
            <w:proofErr w:type="spellEnd"/>
            <w:r w:rsidR="00550D44" w:rsidRPr="008A4FD9">
              <w:rPr>
                <w:b/>
                <w:color w:val="0D0D0D" w:themeColor="text1" w:themeTint="F2"/>
                <w:lang w:val="fr-FR"/>
              </w:rPr>
              <w:t xml:space="preserve"> </w:t>
            </w:r>
            <w:proofErr w:type="spellStart"/>
            <w:r w:rsidR="00550D44" w:rsidRPr="008A4FD9">
              <w:rPr>
                <w:b/>
                <w:color w:val="0D0D0D" w:themeColor="text1" w:themeTint="F2"/>
                <w:lang w:val="fr-FR"/>
              </w:rPr>
              <w:t>și</w:t>
            </w:r>
            <w:proofErr w:type="spellEnd"/>
            <w:r w:rsidR="00550D44" w:rsidRPr="008A4FD9">
              <w:rPr>
                <w:b/>
                <w:color w:val="0D0D0D" w:themeColor="text1" w:themeTint="F2"/>
                <w:lang w:val="fr-FR"/>
              </w:rPr>
              <w:t xml:space="preserve"> </w:t>
            </w:r>
            <w:proofErr w:type="spellStart"/>
            <w:r w:rsidR="00550D44" w:rsidRPr="008A4FD9">
              <w:rPr>
                <w:b/>
                <w:color w:val="0D0D0D" w:themeColor="text1" w:themeTint="F2"/>
                <w:lang w:val="fr-FR"/>
              </w:rPr>
              <w:t>alimentare</w:t>
            </w:r>
            <w:proofErr w:type="spellEnd"/>
            <w:r w:rsidR="00550D44" w:rsidRPr="008A4FD9">
              <w:rPr>
                <w:b/>
                <w:color w:val="0D0D0D" w:themeColor="text1" w:themeTint="F2"/>
                <w:lang w:val="fr-FR"/>
              </w:rPr>
              <w:t xml:space="preserve"> </w:t>
            </w:r>
            <w:proofErr w:type="spellStart"/>
            <w:r w:rsidR="00F807BC" w:rsidRPr="008A4FD9">
              <w:rPr>
                <w:b/>
                <w:color w:val="0D0D0D" w:themeColor="text1" w:themeTint="F2"/>
                <w:lang w:val="fr-FR"/>
              </w:rPr>
              <w:t>pentru</w:t>
            </w:r>
            <w:proofErr w:type="spellEnd"/>
            <w:r w:rsidR="00F807BC" w:rsidRPr="008A4FD9">
              <w:rPr>
                <w:b/>
                <w:color w:val="0D0D0D" w:themeColor="text1" w:themeTint="F2"/>
                <w:lang w:val="fr-FR"/>
              </w:rPr>
              <w:t xml:space="preserve"> </w:t>
            </w:r>
            <w:proofErr w:type="spellStart"/>
            <w:r w:rsidR="00F807BC" w:rsidRPr="008A4FD9">
              <w:rPr>
                <w:b/>
                <w:color w:val="0D0D0D" w:themeColor="text1" w:themeTint="F2"/>
                <w:lang w:val="fr-FR"/>
              </w:rPr>
              <w:t>programul</w:t>
            </w:r>
            <w:proofErr w:type="spellEnd"/>
            <w:r w:rsidR="00F807BC" w:rsidRPr="008A4FD9">
              <w:rPr>
                <w:b/>
                <w:color w:val="0D0D0D" w:themeColor="text1" w:themeTint="F2"/>
                <w:lang w:val="fr-FR"/>
              </w:rPr>
              <w:t xml:space="preserve"> DOR 20</w:t>
            </w:r>
            <w:r w:rsidR="003512D4">
              <w:rPr>
                <w:b/>
                <w:color w:val="0D0D0D" w:themeColor="text1" w:themeTint="F2"/>
                <w:lang w:val="fr-FR"/>
              </w:rPr>
              <w:t>2</w:t>
            </w:r>
            <w:r w:rsidR="008E0853">
              <w:rPr>
                <w:b/>
                <w:color w:val="0D0D0D" w:themeColor="text1" w:themeTint="F2"/>
                <w:lang w:val="fr-FR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9A0A" w14:textId="77777777" w:rsidR="0069001F" w:rsidRPr="00B82F16" w:rsidRDefault="009D1988" w:rsidP="008876C3">
            <w:pPr>
              <w:spacing w:before="120"/>
              <w:jc w:val="center"/>
              <w:rPr>
                <w:color w:val="0D0D0D" w:themeColor="text1" w:themeTint="F2"/>
                <w:lang w:val="en-US"/>
              </w:rPr>
            </w:pPr>
            <w:proofErr w:type="spellStart"/>
            <w:r w:rsidRPr="00B82F16">
              <w:rPr>
                <w:color w:val="0D0D0D" w:themeColor="text1" w:themeTint="F2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E6087" w14:textId="77777777" w:rsidR="0069001F" w:rsidRPr="00B82F16" w:rsidRDefault="003B208D" w:rsidP="008876C3">
            <w:pPr>
              <w:spacing w:before="120"/>
              <w:jc w:val="center"/>
              <w:rPr>
                <w:color w:val="0D0D0D" w:themeColor="text1" w:themeTint="F2"/>
                <w:lang w:val="en-US"/>
              </w:rPr>
            </w:pPr>
            <w:r w:rsidRPr="00B82F16">
              <w:rPr>
                <w:color w:val="0D0D0D" w:themeColor="text1" w:themeTint="F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9EE4A" w14:textId="77777777" w:rsidR="0069001F" w:rsidRPr="00B82F16" w:rsidRDefault="009D1988" w:rsidP="008876C3">
            <w:pPr>
              <w:spacing w:before="120"/>
              <w:jc w:val="center"/>
              <w:rPr>
                <w:color w:val="0D0D0D" w:themeColor="text1" w:themeTint="F2"/>
                <w:lang w:val="en-US"/>
              </w:rPr>
            </w:pPr>
            <w:r w:rsidRPr="00B82F16">
              <w:rPr>
                <w:color w:val="0D0D0D" w:themeColor="text1" w:themeTint="F2"/>
                <w:lang w:val="en-US"/>
              </w:rPr>
              <w:t xml:space="preserve">conform </w:t>
            </w:r>
            <w:proofErr w:type="spellStart"/>
            <w:r w:rsidR="003B48B7">
              <w:rPr>
                <w:color w:val="0D0D0D" w:themeColor="text1" w:themeTint="F2"/>
                <w:lang w:val="en-US"/>
              </w:rPr>
              <w:t>caietului</w:t>
            </w:r>
            <w:proofErr w:type="spellEnd"/>
            <w:r w:rsidR="003B48B7">
              <w:rPr>
                <w:color w:val="0D0D0D" w:themeColor="text1" w:themeTint="F2"/>
                <w:lang w:val="en-US"/>
              </w:rPr>
              <w:t xml:space="preserve"> de </w:t>
            </w:r>
            <w:proofErr w:type="spellStart"/>
            <w:r w:rsidR="003B48B7">
              <w:rPr>
                <w:color w:val="0D0D0D" w:themeColor="text1" w:themeTint="F2"/>
                <w:lang w:val="en-US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F3A6" w14:textId="77777777" w:rsidR="00E13358" w:rsidRDefault="00E13358" w:rsidP="00E13358">
            <w:pPr>
              <w:spacing w:before="120"/>
              <w:rPr>
                <w:color w:val="0D0D0D" w:themeColor="text1" w:themeTint="F2"/>
                <w:lang w:val="en-US"/>
              </w:rPr>
            </w:pPr>
          </w:p>
          <w:p w14:paraId="759A45F0" w14:textId="7202A5FC" w:rsidR="0069001F" w:rsidRPr="00B82F16" w:rsidRDefault="00E13358" w:rsidP="00E13358">
            <w:pPr>
              <w:spacing w:before="120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 xml:space="preserve">           </w:t>
            </w:r>
            <w:r w:rsidR="008E0853">
              <w:rPr>
                <w:color w:val="0D0D0D" w:themeColor="text1" w:themeTint="F2"/>
                <w:lang w:val="en-US"/>
              </w:rPr>
              <w:t>71</w:t>
            </w:r>
            <w:r w:rsidR="00FF2DC2">
              <w:rPr>
                <w:color w:val="0D0D0D" w:themeColor="text1" w:themeTint="F2"/>
                <w:lang w:val="en-US"/>
              </w:rPr>
              <w:t>5</w:t>
            </w:r>
            <w:r w:rsidR="008E0853">
              <w:rPr>
                <w:color w:val="0D0D0D" w:themeColor="text1" w:themeTint="F2"/>
                <w:lang w:val="en-US"/>
              </w:rPr>
              <w:t xml:space="preserve"> 000</w:t>
            </w:r>
            <w:r w:rsidR="003B208D" w:rsidRPr="00B82F16">
              <w:rPr>
                <w:color w:val="0D0D0D" w:themeColor="text1" w:themeTint="F2"/>
                <w:lang w:val="en-US"/>
              </w:rPr>
              <w:t>,00</w:t>
            </w:r>
          </w:p>
        </w:tc>
      </w:tr>
      <w:tr w:rsidR="00B82F16" w:rsidRPr="00B82F16" w14:paraId="59CB84DF" w14:textId="77777777" w:rsidTr="003B48B7">
        <w:trPr>
          <w:trHeight w:val="134"/>
          <w:jc w:val="center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20BB" w14:textId="77777777" w:rsidR="0069001F" w:rsidRPr="003B48B7" w:rsidRDefault="0069001F" w:rsidP="008876C3">
            <w:pPr>
              <w:spacing w:before="120"/>
              <w:jc w:val="center"/>
              <w:rPr>
                <w:b/>
                <w:color w:val="0D0D0D" w:themeColor="text1" w:themeTint="F2"/>
              </w:rPr>
            </w:pPr>
            <w:proofErr w:type="spellStart"/>
            <w:r w:rsidRPr="003B48B7">
              <w:rPr>
                <w:b/>
                <w:color w:val="0D0D0D" w:themeColor="text1" w:themeTint="F2"/>
              </w:rPr>
              <w:t>Valoarea</w:t>
            </w:r>
            <w:proofErr w:type="spellEnd"/>
            <w:r w:rsidRPr="003B48B7">
              <w:rPr>
                <w:b/>
                <w:color w:val="0D0D0D" w:themeColor="text1" w:themeTint="F2"/>
              </w:rPr>
              <w:t xml:space="preserve"> </w:t>
            </w:r>
            <w:proofErr w:type="spellStart"/>
            <w:r w:rsidRPr="003B48B7">
              <w:rPr>
                <w:b/>
                <w:color w:val="0D0D0D" w:themeColor="text1" w:themeTint="F2"/>
              </w:rPr>
              <w:t>estimativă</w:t>
            </w:r>
            <w:proofErr w:type="spellEnd"/>
            <w:r w:rsidRPr="003B48B7">
              <w:rPr>
                <w:b/>
                <w:color w:val="0D0D0D" w:themeColor="text1" w:themeTint="F2"/>
              </w:rPr>
              <w:t xml:space="preserve"> </w:t>
            </w:r>
            <w:proofErr w:type="spellStart"/>
            <w:r w:rsidRPr="003B48B7">
              <w:rPr>
                <w:b/>
                <w:color w:val="0D0D0D" w:themeColor="text1" w:themeTint="F2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EA277" w14:textId="569C1A4B" w:rsidR="0069001F" w:rsidRPr="003B48B7" w:rsidRDefault="008E0853" w:rsidP="008876C3">
            <w:pPr>
              <w:spacing w:before="120"/>
              <w:jc w:val="center"/>
              <w:rPr>
                <w:b/>
                <w:color w:val="0D0D0D" w:themeColor="text1" w:themeTint="F2"/>
                <w:lang w:val="en-US"/>
              </w:rPr>
            </w:pPr>
            <w:r>
              <w:rPr>
                <w:b/>
                <w:color w:val="0D0D0D" w:themeColor="text1" w:themeTint="F2"/>
                <w:lang w:val="en-US"/>
              </w:rPr>
              <w:t>71</w:t>
            </w:r>
            <w:r w:rsidR="00FF2DC2">
              <w:rPr>
                <w:b/>
                <w:color w:val="0D0D0D" w:themeColor="text1" w:themeTint="F2"/>
                <w:lang w:val="en-US"/>
              </w:rPr>
              <w:t>5</w:t>
            </w:r>
            <w:r>
              <w:rPr>
                <w:b/>
                <w:color w:val="0D0D0D" w:themeColor="text1" w:themeTint="F2"/>
                <w:lang w:val="en-US"/>
              </w:rPr>
              <w:t xml:space="preserve"> 000</w:t>
            </w:r>
            <w:r w:rsidR="00F807BC" w:rsidRPr="003B48B7">
              <w:rPr>
                <w:b/>
                <w:color w:val="0D0D0D" w:themeColor="text1" w:themeTint="F2"/>
                <w:lang w:val="en-US"/>
              </w:rPr>
              <w:t>,00</w:t>
            </w:r>
          </w:p>
        </w:tc>
      </w:tr>
    </w:tbl>
    <w:p w14:paraId="6FB55073" w14:textId="77777777" w:rsidR="0041000F" w:rsidRPr="003512D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În cazul în care contractul este </w:t>
      </w:r>
      <w:r w:rsidR="004225A2" w:rsidRPr="003512D4">
        <w:rPr>
          <w:b/>
          <w:color w:val="0D0D0D" w:themeColor="text1" w:themeTint="F2"/>
          <w:sz w:val="24"/>
          <w:szCs w:val="24"/>
          <w:lang w:val="it-IT"/>
        </w:rPr>
        <w:t>împărțit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 pe loturi u</w:t>
      </w:r>
      <w:r w:rsidR="00602AC3" w:rsidRPr="003512D4">
        <w:rPr>
          <w:b/>
          <w:color w:val="0D0D0D" w:themeColor="text1" w:themeTint="F2"/>
          <w:sz w:val="24"/>
          <w:szCs w:val="24"/>
          <w:lang w:val="it-IT"/>
        </w:rPr>
        <w:t>n operator economic poate depune oferta</w:t>
      </w:r>
      <w:r w:rsidR="007F1077" w:rsidRPr="003512D4">
        <w:rPr>
          <w:b/>
          <w:color w:val="0D0D0D" w:themeColor="text1" w:themeTint="F2"/>
          <w:sz w:val="24"/>
          <w:szCs w:val="24"/>
          <w:lang w:val="it-IT"/>
        </w:rPr>
        <w:t xml:space="preserve"> (se va selecta)</w:t>
      </w:r>
      <w:r w:rsidR="00602AC3" w:rsidRPr="003512D4">
        <w:rPr>
          <w:b/>
          <w:color w:val="0D0D0D" w:themeColor="text1" w:themeTint="F2"/>
          <w:sz w:val="24"/>
          <w:szCs w:val="24"/>
          <w:lang w:val="it-IT"/>
        </w:rPr>
        <w:t>:</w:t>
      </w:r>
    </w:p>
    <w:p w14:paraId="19DC4C22" w14:textId="77777777" w:rsidR="00602AC3" w:rsidRPr="00B82F16" w:rsidRDefault="00602AC3" w:rsidP="008A4FD9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color w:val="0D0D0D" w:themeColor="text1" w:themeTint="F2"/>
          <w:sz w:val="24"/>
          <w:szCs w:val="24"/>
        </w:rPr>
      </w:pPr>
      <w:proofErr w:type="spellStart"/>
      <w:r w:rsidRPr="00B82F16">
        <w:rPr>
          <w:color w:val="0D0D0D" w:themeColor="text1" w:themeTint="F2"/>
          <w:sz w:val="24"/>
          <w:szCs w:val="24"/>
        </w:rPr>
        <w:t>Pentru</w:t>
      </w:r>
      <w:proofErr w:type="spellEnd"/>
      <w:r w:rsidRPr="00B82F16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color w:val="0D0D0D" w:themeColor="text1" w:themeTint="F2"/>
          <w:sz w:val="24"/>
          <w:szCs w:val="24"/>
        </w:rPr>
        <w:t>un</w:t>
      </w:r>
      <w:proofErr w:type="spellEnd"/>
      <w:r w:rsidRPr="00B82F16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color w:val="0D0D0D" w:themeColor="text1" w:themeTint="F2"/>
          <w:sz w:val="24"/>
          <w:szCs w:val="24"/>
        </w:rPr>
        <w:t>singur</w:t>
      </w:r>
      <w:proofErr w:type="spellEnd"/>
      <w:r w:rsidRPr="00B82F16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color w:val="0D0D0D" w:themeColor="text1" w:themeTint="F2"/>
          <w:sz w:val="24"/>
          <w:szCs w:val="24"/>
        </w:rPr>
        <w:t>lot</w:t>
      </w:r>
      <w:proofErr w:type="spellEnd"/>
      <w:r w:rsidRPr="00B82F16">
        <w:rPr>
          <w:color w:val="0D0D0D" w:themeColor="text1" w:themeTint="F2"/>
          <w:sz w:val="24"/>
          <w:szCs w:val="24"/>
        </w:rPr>
        <w:t>;</w:t>
      </w:r>
    </w:p>
    <w:p w14:paraId="33616DAC" w14:textId="77777777" w:rsidR="001224DA" w:rsidRPr="008A4FD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D0D0D" w:themeColor="text1" w:themeTint="F2"/>
          <w:sz w:val="24"/>
          <w:szCs w:val="24"/>
          <w:lang w:val="en-US"/>
        </w:rPr>
      </w:pP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Admiterea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sau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interzicerea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ofertelor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alternative</w:t>
      </w:r>
      <w:r w:rsidRPr="008A4FD9">
        <w:rPr>
          <w:b/>
          <w:color w:val="0D0D0D" w:themeColor="text1" w:themeTint="F2"/>
          <w:sz w:val="24"/>
          <w:szCs w:val="24"/>
          <w:lang w:val="en-US"/>
        </w:rPr>
        <w:t xml:space="preserve">: </w:t>
      </w:r>
      <w:r w:rsidR="009D1988" w:rsidRPr="008A4FD9">
        <w:rPr>
          <w:b/>
          <w:color w:val="0D0D0D" w:themeColor="text1" w:themeTint="F2"/>
          <w:sz w:val="24"/>
          <w:szCs w:val="24"/>
          <w:lang w:val="en-US"/>
        </w:rPr>
        <w:t xml:space="preserve">nu se </w:t>
      </w:r>
      <w:proofErr w:type="spellStart"/>
      <w:r w:rsidR="009D1988" w:rsidRPr="008A4FD9">
        <w:rPr>
          <w:b/>
          <w:color w:val="0D0D0D" w:themeColor="text1" w:themeTint="F2"/>
          <w:sz w:val="24"/>
          <w:szCs w:val="24"/>
          <w:lang w:val="en-US"/>
        </w:rPr>
        <w:t>admite</w:t>
      </w:r>
      <w:proofErr w:type="spellEnd"/>
    </w:p>
    <w:p w14:paraId="3BB9379A" w14:textId="77777777" w:rsidR="00193507" w:rsidRPr="008A4FD9" w:rsidRDefault="009D1988" w:rsidP="009D1988">
      <w:pPr>
        <w:tabs>
          <w:tab w:val="right" w:pos="426"/>
        </w:tabs>
        <w:rPr>
          <w:color w:val="0D0D0D" w:themeColor="text1" w:themeTint="F2"/>
          <w:szCs w:val="24"/>
          <w:lang w:val="fr-FR"/>
        </w:rPr>
      </w:pPr>
      <w:r w:rsidRPr="008A4FD9">
        <w:rPr>
          <w:color w:val="0D0D0D" w:themeColor="text1" w:themeTint="F2"/>
          <w:szCs w:val="24"/>
          <w:lang w:val="fr-FR"/>
        </w:rPr>
        <w:t xml:space="preserve">                                                </w:t>
      </w:r>
      <w:r w:rsidR="00193507" w:rsidRPr="008A4FD9">
        <w:rPr>
          <w:color w:val="0D0D0D" w:themeColor="text1" w:themeTint="F2"/>
          <w:szCs w:val="24"/>
          <w:lang w:val="fr-FR"/>
        </w:rPr>
        <w:t>(</w:t>
      </w:r>
      <w:proofErr w:type="spellStart"/>
      <w:proofErr w:type="gramStart"/>
      <w:r w:rsidR="00193507" w:rsidRPr="008A4FD9">
        <w:rPr>
          <w:color w:val="0D0D0D" w:themeColor="text1" w:themeTint="F2"/>
          <w:szCs w:val="24"/>
          <w:lang w:val="fr-FR"/>
        </w:rPr>
        <w:t>indicați</w:t>
      </w:r>
      <w:proofErr w:type="spellEnd"/>
      <w:proofErr w:type="gramEnd"/>
      <w:r w:rsidR="00193507" w:rsidRPr="008A4FD9">
        <w:rPr>
          <w:color w:val="0D0D0D" w:themeColor="text1" w:themeTint="F2"/>
          <w:szCs w:val="24"/>
          <w:lang w:val="fr-FR"/>
        </w:rPr>
        <w:t xml:space="preserve"> se </w:t>
      </w:r>
      <w:proofErr w:type="spellStart"/>
      <w:r w:rsidR="00193507" w:rsidRPr="008A4FD9">
        <w:rPr>
          <w:color w:val="0D0D0D" w:themeColor="text1" w:themeTint="F2"/>
          <w:szCs w:val="24"/>
          <w:lang w:val="fr-FR"/>
        </w:rPr>
        <w:t>admite</w:t>
      </w:r>
      <w:proofErr w:type="spellEnd"/>
      <w:r w:rsidR="00193507" w:rsidRPr="008A4FD9">
        <w:rPr>
          <w:color w:val="0D0D0D" w:themeColor="text1" w:themeTint="F2"/>
          <w:szCs w:val="24"/>
          <w:lang w:val="fr-FR"/>
        </w:rPr>
        <w:t xml:space="preserve"> </w:t>
      </w:r>
      <w:proofErr w:type="spellStart"/>
      <w:r w:rsidR="00193507" w:rsidRPr="008A4FD9">
        <w:rPr>
          <w:color w:val="0D0D0D" w:themeColor="text1" w:themeTint="F2"/>
          <w:szCs w:val="24"/>
          <w:lang w:val="fr-FR"/>
        </w:rPr>
        <w:t>sau</w:t>
      </w:r>
      <w:proofErr w:type="spellEnd"/>
      <w:r w:rsidR="00193507" w:rsidRPr="008A4FD9">
        <w:rPr>
          <w:color w:val="0D0D0D" w:themeColor="text1" w:themeTint="F2"/>
          <w:szCs w:val="24"/>
          <w:lang w:val="fr-FR"/>
        </w:rPr>
        <w:t xml:space="preserve"> nu se </w:t>
      </w:r>
      <w:proofErr w:type="spellStart"/>
      <w:r w:rsidR="00193507" w:rsidRPr="008A4FD9">
        <w:rPr>
          <w:color w:val="0D0D0D" w:themeColor="text1" w:themeTint="F2"/>
          <w:szCs w:val="24"/>
          <w:lang w:val="fr-FR"/>
        </w:rPr>
        <w:t>admite</w:t>
      </w:r>
      <w:proofErr w:type="spellEnd"/>
      <w:r w:rsidR="00193507" w:rsidRPr="008A4FD9">
        <w:rPr>
          <w:color w:val="0D0D0D" w:themeColor="text1" w:themeTint="F2"/>
          <w:szCs w:val="24"/>
          <w:lang w:val="fr-FR"/>
        </w:rPr>
        <w:t>)</w:t>
      </w:r>
    </w:p>
    <w:p w14:paraId="4B96D9CC" w14:textId="66C24D7E" w:rsidR="001224DA" w:rsidRPr="008A4FD9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Termenii</w:t>
      </w:r>
      <w:proofErr w:type="spellEnd"/>
      <w:r w:rsidR="001224D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1224DA" w:rsidRPr="008A4FD9">
        <w:rPr>
          <w:b/>
          <w:color w:val="0D0D0D" w:themeColor="text1" w:themeTint="F2"/>
          <w:sz w:val="24"/>
          <w:szCs w:val="24"/>
          <w:lang w:val="fr-FR"/>
        </w:rPr>
        <w:t>și</w:t>
      </w:r>
      <w:proofErr w:type="spellEnd"/>
      <w:r w:rsidR="001224D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1224DA" w:rsidRPr="008A4FD9">
        <w:rPr>
          <w:b/>
          <w:color w:val="0D0D0D" w:themeColor="text1" w:themeTint="F2"/>
          <w:sz w:val="24"/>
          <w:szCs w:val="24"/>
          <w:lang w:val="fr-FR"/>
        </w:rPr>
        <w:t>condițiile</w:t>
      </w:r>
      <w:proofErr w:type="spellEnd"/>
      <w:r w:rsidR="001224DA"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="001224DA" w:rsidRPr="008A4FD9">
        <w:rPr>
          <w:b/>
          <w:color w:val="0D0D0D" w:themeColor="text1" w:themeTint="F2"/>
          <w:sz w:val="24"/>
          <w:szCs w:val="24"/>
          <w:lang w:val="fr-FR"/>
        </w:rPr>
        <w:t>livr</w:t>
      </w:r>
      <w:r w:rsidRPr="008A4FD9">
        <w:rPr>
          <w:b/>
          <w:color w:val="0D0D0D" w:themeColor="text1" w:themeTint="F2"/>
          <w:sz w:val="24"/>
          <w:szCs w:val="24"/>
          <w:lang w:val="fr-FR"/>
        </w:rPr>
        <w:t>are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/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prestare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/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executare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solicitați</w:t>
      </w:r>
      <w:proofErr w:type="spellEnd"/>
      <w:r w:rsidR="001224DA"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="001224D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8E0853">
        <w:rPr>
          <w:b/>
          <w:color w:val="0D0D0D" w:themeColor="text1" w:themeTint="F2"/>
          <w:sz w:val="24"/>
          <w:szCs w:val="24"/>
          <w:lang w:val="fr-FR"/>
        </w:rPr>
        <w:t>14</w:t>
      </w:r>
      <w:r w:rsidR="009D1988" w:rsidRPr="008A4FD9">
        <w:rPr>
          <w:b/>
          <w:color w:val="0D0D0D" w:themeColor="text1" w:themeTint="F2"/>
          <w:sz w:val="24"/>
          <w:szCs w:val="24"/>
          <w:lang w:val="fr-FR"/>
        </w:rPr>
        <w:t>.08.20</w:t>
      </w:r>
      <w:r w:rsidR="003512D4">
        <w:rPr>
          <w:b/>
          <w:color w:val="0D0D0D" w:themeColor="text1" w:themeTint="F2"/>
          <w:sz w:val="24"/>
          <w:szCs w:val="24"/>
          <w:lang w:val="fr-FR"/>
        </w:rPr>
        <w:t>2</w:t>
      </w:r>
      <w:r w:rsidR="008E0853">
        <w:rPr>
          <w:b/>
          <w:color w:val="0D0D0D" w:themeColor="text1" w:themeTint="F2"/>
          <w:sz w:val="24"/>
          <w:szCs w:val="24"/>
          <w:lang w:val="fr-FR"/>
        </w:rPr>
        <w:t>4</w:t>
      </w:r>
      <w:r w:rsidR="009D1988" w:rsidRPr="008A4FD9">
        <w:rPr>
          <w:b/>
          <w:color w:val="0D0D0D" w:themeColor="text1" w:themeTint="F2"/>
          <w:sz w:val="24"/>
          <w:szCs w:val="24"/>
          <w:lang w:val="fr-FR"/>
        </w:rPr>
        <w:t xml:space="preserve"> – </w:t>
      </w:r>
      <w:r w:rsidR="008E0853">
        <w:rPr>
          <w:b/>
          <w:color w:val="0D0D0D" w:themeColor="text1" w:themeTint="F2"/>
          <w:sz w:val="24"/>
          <w:szCs w:val="24"/>
          <w:lang w:val="fr-FR"/>
        </w:rPr>
        <w:t>23</w:t>
      </w:r>
      <w:r w:rsidR="009D1988" w:rsidRPr="008A4FD9">
        <w:rPr>
          <w:b/>
          <w:color w:val="0D0D0D" w:themeColor="text1" w:themeTint="F2"/>
          <w:sz w:val="24"/>
          <w:szCs w:val="24"/>
          <w:lang w:val="fr-FR"/>
        </w:rPr>
        <w:t>.08.20</w:t>
      </w:r>
      <w:r w:rsidR="003512D4">
        <w:rPr>
          <w:b/>
          <w:color w:val="0D0D0D" w:themeColor="text1" w:themeTint="F2"/>
          <w:sz w:val="24"/>
          <w:szCs w:val="24"/>
          <w:lang w:val="fr-FR"/>
        </w:rPr>
        <w:t>2</w:t>
      </w:r>
      <w:r w:rsidR="008E0853">
        <w:rPr>
          <w:b/>
          <w:color w:val="0D0D0D" w:themeColor="text1" w:themeTint="F2"/>
          <w:sz w:val="24"/>
          <w:szCs w:val="24"/>
          <w:lang w:val="fr-FR"/>
        </w:rPr>
        <w:t>4</w:t>
      </w:r>
    </w:p>
    <w:p w14:paraId="752E528E" w14:textId="42589FBD" w:rsidR="00086B34" w:rsidRPr="008A4FD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Termenul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valabilitate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a </w:t>
      </w: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contractului</w:t>
      </w:r>
      <w:proofErr w:type="spellEnd"/>
      <w:r w:rsidR="003B208D"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="003B208D" w:rsidRPr="008A4FD9">
        <w:rPr>
          <w:b/>
          <w:color w:val="0D0D0D" w:themeColor="text1" w:themeTint="F2"/>
          <w:sz w:val="24"/>
          <w:szCs w:val="24"/>
          <w:lang w:val="fr-FR"/>
        </w:rPr>
        <w:t xml:space="preserve">   31.12.20</w:t>
      </w:r>
      <w:r w:rsidR="003512D4">
        <w:rPr>
          <w:b/>
          <w:color w:val="0D0D0D" w:themeColor="text1" w:themeTint="F2"/>
          <w:sz w:val="24"/>
          <w:szCs w:val="24"/>
          <w:lang w:val="fr-FR"/>
        </w:rPr>
        <w:t>2</w:t>
      </w:r>
      <w:r w:rsidR="008E0853">
        <w:rPr>
          <w:b/>
          <w:color w:val="0D0D0D" w:themeColor="text1" w:themeTint="F2"/>
          <w:sz w:val="24"/>
          <w:szCs w:val="24"/>
          <w:lang w:val="fr-FR"/>
        </w:rPr>
        <w:t>4</w:t>
      </w:r>
    </w:p>
    <w:p w14:paraId="0D21FD90" w14:textId="77777777" w:rsidR="006C11CA" w:rsidRPr="008A4FD9" w:rsidRDefault="00086B34" w:rsidP="00F807B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Contract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achiziție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rezervat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atelierelor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protejate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acesta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poate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fi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executat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numai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în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cadrul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unor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programe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angajare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protejată</w:t>
      </w:r>
      <w:proofErr w:type="spellEnd"/>
      <w:r w:rsidR="00444B84" w:rsidRPr="008A4FD9">
        <w:rPr>
          <w:b/>
          <w:color w:val="0D0D0D" w:themeColor="text1" w:themeTint="F2"/>
          <w:sz w:val="24"/>
          <w:szCs w:val="24"/>
          <w:lang w:val="fr-FR"/>
        </w:rPr>
        <w:t xml:space="preserve"> (</w:t>
      </w:r>
      <w:proofErr w:type="spellStart"/>
      <w:r w:rsidR="00444B84" w:rsidRPr="008A4FD9">
        <w:rPr>
          <w:b/>
          <w:color w:val="0D0D0D" w:themeColor="text1" w:themeTint="F2"/>
          <w:sz w:val="24"/>
          <w:szCs w:val="24"/>
          <w:lang w:val="fr-FR"/>
        </w:rPr>
        <w:t>după</w:t>
      </w:r>
      <w:proofErr w:type="spellEnd"/>
      <w:r w:rsidR="00444B84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444B84" w:rsidRPr="008A4FD9">
        <w:rPr>
          <w:b/>
          <w:color w:val="0D0D0D" w:themeColor="text1" w:themeTint="F2"/>
          <w:sz w:val="24"/>
          <w:szCs w:val="24"/>
          <w:lang w:val="fr-FR"/>
        </w:rPr>
        <w:t>caz</w:t>
      </w:r>
      <w:proofErr w:type="spellEnd"/>
      <w:proofErr w:type="gramStart"/>
      <w:r w:rsidR="00444B84" w:rsidRPr="008A4FD9">
        <w:rPr>
          <w:b/>
          <w:color w:val="0D0D0D" w:themeColor="text1" w:themeTint="F2"/>
          <w:sz w:val="24"/>
          <w:szCs w:val="24"/>
          <w:lang w:val="fr-FR"/>
        </w:rPr>
        <w:t>)</w:t>
      </w:r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F807BC" w:rsidRPr="008A4FD9">
        <w:rPr>
          <w:b/>
          <w:color w:val="0D0D0D" w:themeColor="text1" w:themeTint="F2"/>
          <w:sz w:val="24"/>
          <w:szCs w:val="24"/>
          <w:lang w:val="fr-FR"/>
        </w:rPr>
        <w:t xml:space="preserve">    </w:t>
      </w:r>
      <w:r w:rsidR="00F807BC" w:rsidRPr="008A4FD9">
        <w:rPr>
          <w:b/>
          <w:color w:val="0D0D0D" w:themeColor="text1" w:themeTint="F2"/>
          <w:sz w:val="24"/>
          <w:szCs w:val="24"/>
          <w:u w:val="single"/>
          <w:lang w:val="fr-FR"/>
        </w:rPr>
        <w:t xml:space="preserve">nu   </w:t>
      </w:r>
      <w:r w:rsidR="0033586B" w:rsidRPr="008A4FD9">
        <w:rPr>
          <w:b/>
          <w:color w:val="0D0D0D" w:themeColor="text1" w:themeTint="F2"/>
          <w:sz w:val="24"/>
          <w:szCs w:val="24"/>
          <w:u w:val="single"/>
          <w:lang w:val="fr-FR"/>
        </w:rPr>
        <w:t xml:space="preserve">                                                                  </w:t>
      </w:r>
      <w:r w:rsidR="0033586B" w:rsidRPr="008A4FD9">
        <w:rPr>
          <w:b/>
          <w:color w:val="0D0D0D" w:themeColor="text1" w:themeTint="F2"/>
          <w:sz w:val="24"/>
          <w:szCs w:val="24"/>
          <w:lang w:val="fr-FR"/>
        </w:rPr>
        <w:t>(</w:t>
      </w:r>
      <w:proofErr w:type="spellStart"/>
      <w:r w:rsidR="0033586B" w:rsidRPr="008A4FD9">
        <w:rPr>
          <w:b/>
          <w:color w:val="0D0D0D" w:themeColor="text1" w:themeTint="F2"/>
          <w:lang w:val="fr-FR"/>
        </w:rPr>
        <w:t>indicați</w:t>
      </w:r>
      <w:proofErr w:type="spellEnd"/>
      <w:r w:rsidR="0033586B" w:rsidRPr="008A4FD9">
        <w:rPr>
          <w:b/>
          <w:color w:val="0D0D0D" w:themeColor="text1" w:themeTint="F2"/>
          <w:lang w:val="fr-FR"/>
        </w:rPr>
        <w:t xml:space="preserve"> da </w:t>
      </w:r>
      <w:proofErr w:type="spellStart"/>
      <w:r w:rsidR="0033586B" w:rsidRPr="008A4FD9">
        <w:rPr>
          <w:b/>
          <w:color w:val="0D0D0D" w:themeColor="text1" w:themeTint="F2"/>
          <w:lang w:val="fr-FR"/>
        </w:rPr>
        <w:t>sau</w:t>
      </w:r>
      <w:proofErr w:type="spellEnd"/>
      <w:r w:rsidR="0033586B" w:rsidRPr="008A4FD9">
        <w:rPr>
          <w:b/>
          <w:color w:val="0D0D0D" w:themeColor="text1" w:themeTint="F2"/>
          <w:lang w:val="fr-FR"/>
        </w:rPr>
        <w:t xml:space="preserve"> nu</w:t>
      </w:r>
      <w:r w:rsidR="0033586B" w:rsidRPr="008A4FD9">
        <w:rPr>
          <w:b/>
          <w:color w:val="0D0D0D" w:themeColor="text1" w:themeTint="F2"/>
          <w:sz w:val="24"/>
          <w:szCs w:val="24"/>
          <w:lang w:val="fr-FR"/>
        </w:rPr>
        <w:t>)</w:t>
      </w:r>
      <w:r w:rsidR="00F807BC" w:rsidRPr="008A4FD9">
        <w:rPr>
          <w:b/>
          <w:color w:val="0D0D0D" w:themeColor="text1" w:themeTint="F2"/>
          <w:sz w:val="24"/>
          <w:szCs w:val="24"/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14:paraId="6C09270C" w14:textId="77777777" w:rsidR="006C11CA" w:rsidRPr="008A4FD9" w:rsidRDefault="00444B84" w:rsidP="006C11CA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center"/>
        <w:rPr>
          <w:color w:val="0D0D0D" w:themeColor="text1" w:themeTint="F2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</w:t>
      </w:r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>restarea</w:t>
      </w:r>
      <w:proofErr w:type="spellEnd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>serviciului</w:t>
      </w:r>
      <w:proofErr w:type="spellEnd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 xml:space="preserve"> este </w:t>
      </w:r>
      <w:proofErr w:type="spellStart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>rezervată</w:t>
      </w:r>
      <w:proofErr w:type="spellEnd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>unei</w:t>
      </w:r>
      <w:proofErr w:type="spellEnd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>anumite</w:t>
      </w:r>
      <w:proofErr w:type="spellEnd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>profesii</w:t>
      </w:r>
      <w:proofErr w:type="spellEnd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>în</w:t>
      </w:r>
      <w:proofErr w:type="spellEnd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>temeiul</w:t>
      </w:r>
      <w:proofErr w:type="spellEnd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>unor</w:t>
      </w:r>
      <w:proofErr w:type="spellEnd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 xml:space="preserve"> acte </w:t>
      </w:r>
      <w:proofErr w:type="spellStart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>cu</w:t>
      </w:r>
      <w:proofErr w:type="spellEnd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>putere</w:t>
      </w:r>
      <w:proofErr w:type="spellEnd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r w:rsidR="00086B34" w:rsidRPr="008A4FD9">
        <w:rPr>
          <w:b/>
          <w:color w:val="0D0D0D" w:themeColor="text1" w:themeTint="F2"/>
          <w:sz w:val="24"/>
          <w:szCs w:val="24"/>
          <w:lang w:val="fr-FR"/>
        </w:rPr>
        <w:t xml:space="preserve">lege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al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unor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acte administrative </w:t>
      </w:r>
      <w:r w:rsidRPr="008A4FD9">
        <w:rPr>
          <w:b/>
          <w:color w:val="0D0D0D" w:themeColor="text1" w:themeTint="F2"/>
          <w:sz w:val="24"/>
          <w:szCs w:val="24"/>
          <w:lang w:val="fr-FR"/>
        </w:rPr>
        <w:t>(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după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caz</w:t>
      </w:r>
      <w:proofErr w:type="spellEnd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):</w:t>
      </w:r>
      <w:proofErr w:type="gramEnd"/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471461" w:rsidRPr="008A4FD9">
        <w:rPr>
          <w:b/>
          <w:color w:val="0D0D0D" w:themeColor="text1" w:themeTint="F2"/>
          <w:sz w:val="24"/>
          <w:szCs w:val="24"/>
          <w:u w:val="single"/>
          <w:lang w:val="fr-FR"/>
        </w:rPr>
        <w:t xml:space="preserve">nu      </w:t>
      </w:r>
      <w:r w:rsidRPr="008A4FD9">
        <w:rPr>
          <w:b/>
          <w:color w:val="0D0D0D" w:themeColor="text1" w:themeTint="F2"/>
          <w:sz w:val="24"/>
          <w:szCs w:val="24"/>
          <w:u w:val="single"/>
          <w:lang w:val="fr-FR"/>
        </w:rPr>
        <w:t xml:space="preserve"> </w:t>
      </w:r>
      <w:r w:rsidR="00471461" w:rsidRPr="008A4FD9">
        <w:rPr>
          <w:b/>
          <w:color w:val="0D0D0D" w:themeColor="text1" w:themeTint="F2"/>
          <w:sz w:val="24"/>
          <w:szCs w:val="24"/>
          <w:u w:val="single"/>
          <w:lang w:val="fr-FR"/>
        </w:rPr>
        <w:t xml:space="preserve">              </w:t>
      </w:r>
      <w:r w:rsidR="00471461" w:rsidRPr="008A4FD9">
        <w:rPr>
          <w:b/>
          <w:color w:val="0D0D0D" w:themeColor="text1" w:themeTint="F2"/>
          <w:sz w:val="24"/>
          <w:szCs w:val="24"/>
          <w:lang w:val="fr-FR"/>
        </w:rPr>
        <w:t xml:space="preserve">                                                             </w:t>
      </w:r>
      <w:r w:rsidR="006C11CA" w:rsidRPr="008A4FD9">
        <w:rPr>
          <w:color w:val="0D0D0D" w:themeColor="text1" w:themeTint="F2"/>
          <w:szCs w:val="24"/>
          <w:lang w:val="fr-FR"/>
        </w:rPr>
        <w:t xml:space="preserve">(se </w:t>
      </w:r>
      <w:proofErr w:type="spellStart"/>
      <w:r w:rsidR="004225A2" w:rsidRPr="008A4FD9">
        <w:rPr>
          <w:color w:val="0D0D0D" w:themeColor="text1" w:themeTint="F2"/>
          <w:szCs w:val="24"/>
          <w:lang w:val="fr-FR"/>
        </w:rPr>
        <w:t>menționează</w:t>
      </w:r>
      <w:proofErr w:type="spellEnd"/>
      <w:r w:rsidR="006C11CA" w:rsidRPr="008A4FD9">
        <w:rPr>
          <w:color w:val="0D0D0D" w:themeColor="text1" w:themeTint="F2"/>
          <w:szCs w:val="24"/>
          <w:lang w:val="fr-FR"/>
        </w:rPr>
        <w:t xml:space="preserve"> </w:t>
      </w:r>
      <w:proofErr w:type="spellStart"/>
      <w:r w:rsidR="006C11CA" w:rsidRPr="008A4FD9">
        <w:rPr>
          <w:color w:val="0D0D0D" w:themeColor="text1" w:themeTint="F2"/>
          <w:szCs w:val="24"/>
          <w:lang w:val="fr-FR"/>
        </w:rPr>
        <w:t>respectivele</w:t>
      </w:r>
      <w:proofErr w:type="spellEnd"/>
      <w:r w:rsidR="006C11CA" w:rsidRPr="008A4FD9">
        <w:rPr>
          <w:color w:val="0D0D0D" w:themeColor="text1" w:themeTint="F2"/>
          <w:szCs w:val="24"/>
          <w:lang w:val="fr-FR"/>
        </w:rPr>
        <w:t xml:space="preserve"> acte </w:t>
      </w:r>
      <w:proofErr w:type="spellStart"/>
      <w:r w:rsidR="006C11CA" w:rsidRPr="008A4FD9">
        <w:rPr>
          <w:color w:val="0D0D0D" w:themeColor="text1" w:themeTint="F2"/>
          <w:szCs w:val="24"/>
          <w:lang w:val="fr-FR"/>
        </w:rPr>
        <w:t>cu</w:t>
      </w:r>
      <w:proofErr w:type="spellEnd"/>
      <w:r w:rsidR="006C11CA" w:rsidRPr="008A4FD9">
        <w:rPr>
          <w:color w:val="0D0D0D" w:themeColor="text1" w:themeTint="F2"/>
          <w:szCs w:val="24"/>
          <w:lang w:val="fr-FR"/>
        </w:rPr>
        <w:t xml:space="preserve"> </w:t>
      </w:r>
      <w:proofErr w:type="spellStart"/>
      <w:r w:rsidR="006C11CA" w:rsidRPr="008A4FD9">
        <w:rPr>
          <w:color w:val="0D0D0D" w:themeColor="text1" w:themeTint="F2"/>
          <w:szCs w:val="24"/>
          <w:lang w:val="fr-FR"/>
        </w:rPr>
        <w:t>putere</w:t>
      </w:r>
      <w:proofErr w:type="spellEnd"/>
      <w:r w:rsidR="006C11CA" w:rsidRPr="008A4FD9">
        <w:rPr>
          <w:color w:val="0D0D0D" w:themeColor="text1" w:themeTint="F2"/>
          <w:szCs w:val="24"/>
          <w:lang w:val="fr-FR"/>
        </w:rPr>
        <w:t xml:space="preserve"> de lege </w:t>
      </w:r>
      <w:proofErr w:type="spellStart"/>
      <w:r w:rsidR="00AC2788" w:rsidRPr="008A4FD9">
        <w:rPr>
          <w:color w:val="0D0D0D" w:themeColor="text1" w:themeTint="F2"/>
          <w:szCs w:val="24"/>
          <w:lang w:val="fr-FR"/>
        </w:rPr>
        <w:t>și</w:t>
      </w:r>
      <w:proofErr w:type="spellEnd"/>
      <w:r w:rsidR="006C11CA" w:rsidRPr="008A4FD9">
        <w:rPr>
          <w:color w:val="0D0D0D" w:themeColor="text1" w:themeTint="F2"/>
          <w:szCs w:val="24"/>
          <w:lang w:val="fr-FR"/>
        </w:rPr>
        <w:t xml:space="preserve"> acte administrative)</w:t>
      </w:r>
    </w:p>
    <w:p w14:paraId="362BD7DE" w14:textId="77777777" w:rsidR="00444B84" w:rsidRPr="008A4FD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Scurta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descriere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a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criteriilor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privind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eligibilitatea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operatorilor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economici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care pot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determina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eliminarea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acestora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și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a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criteriilor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proofErr w:type="gram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selecție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;</w:t>
      </w:r>
      <w:proofErr w:type="gram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nivelul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minim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(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nivelurile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minime) al (ale)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cerințelor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eventual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impuse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; se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menționează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informațiile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solicitate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 xml:space="preserve"> (DUAE,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documentație</w:t>
      </w:r>
      <w:proofErr w:type="spellEnd"/>
      <w:r w:rsidR="006C11CA" w:rsidRPr="008A4FD9">
        <w:rPr>
          <w:b/>
          <w:color w:val="0D0D0D" w:themeColor="text1" w:themeTint="F2"/>
          <w:sz w:val="24"/>
          <w:szCs w:val="24"/>
          <w:lang w:val="fr-FR"/>
        </w:rPr>
        <w:t>)</w:t>
      </w:r>
      <w:r w:rsidR="00444B84" w:rsidRPr="008A4FD9">
        <w:rPr>
          <w:b/>
          <w:color w:val="0D0D0D" w:themeColor="text1" w:themeTint="F2"/>
          <w:sz w:val="24"/>
          <w:szCs w:val="24"/>
          <w:lang w:val="fr-FR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B82F16" w:rsidRPr="00B82F16" w14:paraId="00C557E6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4B0537B0" w14:textId="77777777" w:rsidR="00444B84" w:rsidRPr="00B82F1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D0D0D" w:themeColor="text1" w:themeTint="F2"/>
              </w:rPr>
            </w:pP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Nr</w:t>
            </w:r>
            <w:proofErr w:type="spellEnd"/>
            <w:r w:rsidRPr="00B82F16">
              <w:rPr>
                <w:b/>
                <w:iCs/>
                <w:color w:val="0D0D0D" w:themeColor="text1" w:themeTint="F2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22364530" w14:textId="77777777" w:rsidR="00444B84" w:rsidRPr="00B82F1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D0D0D" w:themeColor="text1" w:themeTint="F2"/>
              </w:rPr>
            </w:pP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Descrierea</w:t>
            </w:r>
            <w:proofErr w:type="spellEnd"/>
            <w:r w:rsidRPr="00B82F16">
              <w:rPr>
                <w:b/>
                <w:iCs/>
                <w:color w:val="0D0D0D" w:themeColor="text1" w:themeTint="F2"/>
              </w:rPr>
              <w:t xml:space="preserve"> </w:t>
            </w: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criteriului</w:t>
            </w:r>
            <w:proofErr w:type="spellEnd"/>
            <w:r w:rsidRPr="00B82F16">
              <w:rPr>
                <w:b/>
                <w:iCs/>
                <w:color w:val="0D0D0D" w:themeColor="text1" w:themeTint="F2"/>
              </w:rPr>
              <w:t>/</w:t>
            </w: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17090BA5" w14:textId="77777777" w:rsidR="00444B84" w:rsidRPr="008A4FD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D0D0D" w:themeColor="text1" w:themeTint="F2"/>
                <w:lang w:val="fr-FR"/>
              </w:rPr>
            </w:pPr>
            <w:r w:rsidRPr="008A4FD9">
              <w:rPr>
                <w:b/>
                <w:iCs/>
                <w:color w:val="0D0D0D" w:themeColor="text1" w:themeTint="F2"/>
                <w:lang w:val="fr-FR"/>
              </w:rPr>
              <w:t xml:space="preserve">Mod de </w:t>
            </w:r>
            <w:proofErr w:type="spellStart"/>
            <w:r w:rsidRPr="008A4FD9">
              <w:rPr>
                <w:b/>
                <w:iCs/>
                <w:color w:val="0D0D0D" w:themeColor="text1" w:themeTint="F2"/>
                <w:lang w:val="fr-FR"/>
              </w:rPr>
              <w:t>demonstrare</w:t>
            </w:r>
            <w:proofErr w:type="spellEnd"/>
            <w:r w:rsidRPr="008A4FD9">
              <w:rPr>
                <w:b/>
                <w:iCs/>
                <w:color w:val="0D0D0D" w:themeColor="text1" w:themeTint="F2"/>
                <w:lang w:val="fr-FR"/>
              </w:rPr>
              <w:t xml:space="preserve"> a </w:t>
            </w:r>
            <w:proofErr w:type="spellStart"/>
            <w:r w:rsidRPr="008A4FD9">
              <w:rPr>
                <w:b/>
                <w:iCs/>
                <w:color w:val="0D0D0D" w:themeColor="text1" w:themeTint="F2"/>
                <w:lang w:val="fr-FR"/>
              </w:rPr>
              <w:t>îndeplinirii</w:t>
            </w:r>
            <w:proofErr w:type="spellEnd"/>
            <w:r w:rsidRPr="008A4FD9">
              <w:rPr>
                <w:b/>
                <w:iCs/>
                <w:color w:val="0D0D0D" w:themeColor="text1" w:themeTint="F2"/>
                <w:lang w:val="fr-FR"/>
              </w:rPr>
              <w:t xml:space="preserve"> </w:t>
            </w:r>
            <w:proofErr w:type="spellStart"/>
            <w:r w:rsidR="006C11CA" w:rsidRPr="008A4FD9">
              <w:rPr>
                <w:b/>
                <w:iCs/>
                <w:color w:val="0D0D0D" w:themeColor="text1" w:themeTint="F2"/>
                <w:lang w:val="fr-FR"/>
              </w:rPr>
              <w:t>criteriului</w:t>
            </w:r>
            <w:proofErr w:type="spellEnd"/>
            <w:r w:rsidR="006C11CA" w:rsidRPr="008A4FD9">
              <w:rPr>
                <w:b/>
                <w:iCs/>
                <w:color w:val="0D0D0D" w:themeColor="text1" w:themeTint="F2"/>
                <w:lang w:val="fr-FR"/>
              </w:rPr>
              <w:t>/</w:t>
            </w:r>
            <w:proofErr w:type="spellStart"/>
            <w:proofErr w:type="gramStart"/>
            <w:r w:rsidR="007F1077" w:rsidRPr="008A4FD9">
              <w:rPr>
                <w:b/>
                <w:iCs/>
                <w:color w:val="0D0D0D" w:themeColor="text1" w:themeTint="F2"/>
                <w:lang w:val="fr-FR"/>
              </w:rPr>
              <w:t>cerinței</w:t>
            </w:r>
            <w:proofErr w:type="spellEnd"/>
            <w:r w:rsidRPr="008A4FD9">
              <w:rPr>
                <w:b/>
                <w:iCs/>
                <w:color w:val="0D0D0D" w:themeColor="text1" w:themeTint="F2"/>
                <w:lang w:val="fr-FR"/>
              </w:rPr>
              <w:t>:</w:t>
            </w:r>
            <w:proofErr w:type="gramEnd"/>
            <w:r w:rsidR="0033586B" w:rsidRPr="008A4FD9">
              <w:rPr>
                <w:b/>
                <w:iCs/>
                <w:color w:val="0D0D0D" w:themeColor="text1" w:themeTint="F2"/>
                <w:lang w:val="fr-FR"/>
              </w:rPr>
              <w:t xml:space="preserve"> (</w:t>
            </w:r>
            <w:proofErr w:type="spellStart"/>
            <w:r w:rsidR="0033586B" w:rsidRPr="008A4FD9">
              <w:rPr>
                <w:b/>
                <w:iCs/>
                <w:color w:val="0D0D0D" w:themeColor="text1" w:themeTint="F2"/>
                <w:sz w:val="24"/>
                <w:szCs w:val="24"/>
                <w:lang w:val="fr-FR"/>
              </w:rPr>
              <w:t>scanat</w:t>
            </w:r>
            <w:proofErr w:type="spellEnd"/>
            <w:r w:rsidR="0033586B" w:rsidRPr="008A4FD9">
              <w:rPr>
                <w:b/>
                <w:iCs/>
                <w:color w:val="0D0D0D" w:themeColor="text1" w:themeTint="F2"/>
                <w:lang w:val="fr-FR"/>
              </w:rPr>
              <w:t>)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51107E2D" w14:textId="77777777" w:rsidR="00444B84" w:rsidRPr="00B82F1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D0D0D" w:themeColor="text1" w:themeTint="F2"/>
              </w:rPr>
            </w:pP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Nivelul</w:t>
            </w:r>
            <w:proofErr w:type="spellEnd"/>
            <w:r w:rsidRPr="00B82F16">
              <w:rPr>
                <w:b/>
                <w:iCs/>
                <w:color w:val="0D0D0D" w:themeColor="text1" w:themeTint="F2"/>
              </w:rPr>
              <w:t xml:space="preserve"> </w:t>
            </w: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minim</w:t>
            </w:r>
            <w:proofErr w:type="spellEnd"/>
            <w:r w:rsidRPr="00B82F16">
              <w:rPr>
                <w:b/>
                <w:iCs/>
                <w:color w:val="0D0D0D" w:themeColor="text1" w:themeTint="F2"/>
              </w:rPr>
              <w:t>/</w:t>
            </w:r>
            <w:r w:rsidR="007F1077" w:rsidRPr="00B82F16">
              <w:rPr>
                <w:b/>
                <w:iCs/>
                <w:color w:val="0D0D0D" w:themeColor="text1" w:themeTint="F2"/>
              </w:rPr>
              <w:br/>
            </w:r>
            <w:proofErr w:type="spellStart"/>
            <w:r w:rsidR="00444B84" w:rsidRPr="00B82F16">
              <w:rPr>
                <w:b/>
                <w:iCs/>
                <w:color w:val="0D0D0D" w:themeColor="text1" w:themeTint="F2"/>
              </w:rPr>
              <w:t>Obligativitatea</w:t>
            </w:r>
            <w:proofErr w:type="spellEnd"/>
          </w:p>
        </w:tc>
      </w:tr>
      <w:tr w:rsidR="00B82F16" w:rsidRPr="00B82F16" w14:paraId="1789F18F" w14:textId="77777777" w:rsidTr="008A4FD9">
        <w:tc>
          <w:tcPr>
            <w:tcW w:w="577" w:type="dxa"/>
            <w:shd w:val="clear" w:color="auto" w:fill="auto"/>
          </w:tcPr>
          <w:p w14:paraId="2DC9B3F9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</w:rPr>
              <w:lastRenderedPageBreak/>
              <w:t>1.</w:t>
            </w:r>
          </w:p>
        </w:tc>
        <w:tc>
          <w:tcPr>
            <w:tcW w:w="3840" w:type="dxa"/>
            <w:shd w:val="clear" w:color="auto" w:fill="auto"/>
          </w:tcPr>
          <w:p w14:paraId="2E0A31C0" w14:textId="35265E30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  <w:lang w:val="it-IT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it-IT"/>
              </w:rPr>
              <w:t>Oferta comercială</w:t>
            </w:r>
            <w:r w:rsidR="0033586B" w:rsidRPr="00FF2DC2">
              <w:rPr>
                <w:color w:val="0D0D0D" w:themeColor="text1" w:themeTint="F2"/>
                <w:sz w:val="22"/>
                <w:szCs w:val="22"/>
                <w:lang w:val="it-IT"/>
              </w:rPr>
              <w:t xml:space="preserve"> conform </w:t>
            </w:r>
            <w:r w:rsidR="00403103" w:rsidRPr="00FF2DC2">
              <w:rPr>
                <w:color w:val="0D0D0D" w:themeColor="text1" w:themeTint="F2"/>
                <w:sz w:val="22"/>
                <w:szCs w:val="22"/>
                <w:lang w:val="it-IT"/>
              </w:rPr>
              <w:t>formularul</w:t>
            </w:r>
            <w:r w:rsidR="003B134A" w:rsidRPr="00FF2DC2">
              <w:rPr>
                <w:color w:val="0D0D0D" w:themeColor="text1" w:themeTint="F2"/>
                <w:sz w:val="22"/>
                <w:szCs w:val="22"/>
                <w:lang w:val="it-IT"/>
              </w:rPr>
              <w:t>ui</w:t>
            </w:r>
            <w:r w:rsidR="00403103" w:rsidRPr="00FF2DC2">
              <w:rPr>
                <w:color w:val="0D0D0D" w:themeColor="text1" w:themeTint="F2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58234D01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original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ștampila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5D4E1509" w14:textId="20CEA5B4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B82F16" w:rsidRPr="00B82F16" w14:paraId="4BBE9928" w14:textId="77777777" w:rsidTr="008A4FD9">
        <w:tc>
          <w:tcPr>
            <w:tcW w:w="577" w:type="dxa"/>
            <w:shd w:val="clear" w:color="auto" w:fill="auto"/>
          </w:tcPr>
          <w:p w14:paraId="2204B505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</w:rPr>
              <w:t>2.</w:t>
            </w:r>
          </w:p>
        </w:tc>
        <w:tc>
          <w:tcPr>
            <w:tcW w:w="3840" w:type="dxa"/>
            <w:shd w:val="clear" w:color="auto" w:fill="auto"/>
          </w:tcPr>
          <w:p w14:paraId="29A151E4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Extras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din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Registru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Stat</w:t>
            </w:r>
          </w:p>
        </w:tc>
        <w:tc>
          <w:tcPr>
            <w:tcW w:w="3588" w:type="dxa"/>
            <w:shd w:val="clear" w:color="auto" w:fill="auto"/>
          </w:tcPr>
          <w:p w14:paraId="2CCF5FD6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copie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ștampila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A9C5D93" w14:textId="7CC72A2B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B82F16" w:rsidRPr="00B82F16" w14:paraId="7AF581BB" w14:textId="77777777" w:rsidTr="008A4FD9">
        <w:tc>
          <w:tcPr>
            <w:tcW w:w="577" w:type="dxa"/>
            <w:shd w:val="clear" w:color="auto" w:fill="auto"/>
          </w:tcPr>
          <w:p w14:paraId="6A067BAE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14:paraId="15C3AE7C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Licență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autorizației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activitate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pentru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prestarea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serviciilor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cazare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alimentare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0F099095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copie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ștampila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7CFC6D2E" w14:textId="16A38648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B82F16" w:rsidRPr="00B82F16" w14:paraId="7712B1CE" w14:textId="77777777" w:rsidTr="008A4FD9">
        <w:tc>
          <w:tcPr>
            <w:tcW w:w="577" w:type="dxa"/>
            <w:shd w:val="clear" w:color="auto" w:fill="auto"/>
          </w:tcPr>
          <w:p w14:paraId="377EE53C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14:paraId="1A2D03D8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Certificat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atribuire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contului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4BF92F2A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copie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eliberată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banca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deținătoare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cont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19332DA" w14:textId="4D85AFC7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B82F16" w:rsidRPr="00B82F16" w14:paraId="0D649828" w14:textId="77777777" w:rsidTr="008A4FD9">
        <w:tc>
          <w:tcPr>
            <w:tcW w:w="577" w:type="dxa"/>
            <w:shd w:val="clear" w:color="auto" w:fill="auto"/>
          </w:tcPr>
          <w:p w14:paraId="233C1929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14:paraId="539DEDF8" w14:textId="0875862E" w:rsidR="008155B3" w:rsidRPr="00FF2DC2" w:rsidRDefault="00FF2DC2" w:rsidP="008C76D5">
            <w:pPr>
              <w:rPr>
                <w:color w:val="0D0D0D" w:themeColor="text1" w:themeTint="F2"/>
                <w:sz w:val="22"/>
                <w:szCs w:val="22"/>
                <w:lang w:val="it-IT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it-IT"/>
              </w:rPr>
              <w:t>Experiență cel puțin 3 ani în organizarea și implementarea proiectelor și taberelor pentru copiii din diaspora RM cu tematici culturale și de promovare a patrimoniului național</w:t>
            </w:r>
          </w:p>
        </w:tc>
        <w:tc>
          <w:tcPr>
            <w:tcW w:w="3588" w:type="dxa"/>
            <w:shd w:val="clear" w:color="auto" w:fill="auto"/>
          </w:tcPr>
          <w:p w14:paraId="6CBF2626" w14:textId="72296F9A" w:rsidR="008155B3" w:rsidRPr="00E13358" w:rsidRDefault="00FF2DC2" w:rsidP="008C76D5">
            <w:pPr>
              <w:rPr>
                <w:color w:val="0D0D0D" w:themeColor="text1" w:themeTint="F2"/>
                <w:sz w:val="22"/>
                <w:szCs w:val="22"/>
                <w:lang w:val="it-IT"/>
              </w:rPr>
            </w:pPr>
            <w:r w:rsidRPr="00E13358">
              <w:rPr>
                <w:color w:val="0D0D0D" w:themeColor="text1" w:themeTint="F2"/>
                <w:sz w:val="22"/>
                <w:szCs w:val="22"/>
                <w:lang w:val="it-IT"/>
              </w:rPr>
              <w:t xml:space="preserve">Minim 3 ani de experiență, prin dovada a cel puțin 3 copii a contractelor similare cu semnătură </w:t>
            </w:r>
          </w:p>
        </w:tc>
        <w:tc>
          <w:tcPr>
            <w:tcW w:w="1623" w:type="dxa"/>
            <w:shd w:val="clear" w:color="auto" w:fill="auto"/>
          </w:tcPr>
          <w:p w14:paraId="7C275E96" w14:textId="05E6DBC6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403103" w:rsidRPr="00403103" w14:paraId="5D9A7DFA" w14:textId="77777777" w:rsidTr="008A4FD9">
        <w:tc>
          <w:tcPr>
            <w:tcW w:w="577" w:type="dxa"/>
            <w:shd w:val="clear" w:color="auto" w:fill="auto"/>
          </w:tcPr>
          <w:p w14:paraId="672DED27" w14:textId="77777777" w:rsidR="00403103" w:rsidRPr="00FF2DC2" w:rsidRDefault="00403103" w:rsidP="008C76D5">
            <w:pPr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auto"/>
          </w:tcPr>
          <w:p w14:paraId="67EFDAF7" w14:textId="64A3416C" w:rsidR="00403103" w:rsidRPr="00FF2DC2" w:rsidRDefault="00403103" w:rsidP="008C76D5">
            <w:pPr>
              <w:rPr>
                <w:color w:val="0D0D0D" w:themeColor="text1" w:themeTint="F2"/>
                <w:sz w:val="22"/>
                <w:szCs w:val="22"/>
                <w:lang w:val="ro-MD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>Specificația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>tehnică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77B021D9" w14:textId="77777777" w:rsidR="00403103" w:rsidRPr="00FF2DC2" w:rsidRDefault="0040310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original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-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aplicarea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semnăturii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ştampilei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B0F8628" w14:textId="43E33264" w:rsidR="0040310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  <w:lang w:val="en-US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403103" w:rsidRPr="00403103" w14:paraId="46ECD96F" w14:textId="77777777" w:rsidTr="008A4FD9">
        <w:tc>
          <w:tcPr>
            <w:tcW w:w="577" w:type="dxa"/>
            <w:shd w:val="clear" w:color="auto" w:fill="auto"/>
          </w:tcPr>
          <w:p w14:paraId="0ADFCAAC" w14:textId="77777777" w:rsidR="00403103" w:rsidRPr="00FF2DC2" w:rsidRDefault="00403103" w:rsidP="008C76D5">
            <w:pPr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466EDCB6" w14:textId="6E710A4E" w:rsidR="00403103" w:rsidRPr="00FF2DC2" w:rsidRDefault="00403103" w:rsidP="008C76D5">
            <w:pPr>
              <w:rPr>
                <w:color w:val="0D0D0D" w:themeColor="text1" w:themeTint="F2"/>
                <w:sz w:val="22"/>
                <w:szCs w:val="22"/>
                <w:lang w:val="en-US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>Specificația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>pre</w:t>
            </w:r>
            <w:r w:rsidR="003512D4" w:rsidRPr="00FF2DC2">
              <w:rPr>
                <w:color w:val="0D0D0D" w:themeColor="text1" w:themeTint="F2"/>
                <w:sz w:val="22"/>
                <w:szCs w:val="22"/>
                <w:lang w:val="en-US"/>
              </w:rPr>
              <w:t>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2615FCBF" w14:textId="77777777" w:rsidR="00403103" w:rsidRPr="00FF2DC2" w:rsidRDefault="0040310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original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-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aplicarea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semnăturii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ştampilei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48E01EE" w14:textId="5ECC805E" w:rsidR="0040310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  <w:lang w:val="en-US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B82F16" w:rsidRPr="00B82F16" w14:paraId="7981A41C" w14:textId="77777777" w:rsidTr="008A4FD9">
        <w:tc>
          <w:tcPr>
            <w:tcW w:w="577" w:type="dxa"/>
            <w:shd w:val="clear" w:color="auto" w:fill="auto"/>
          </w:tcPr>
          <w:p w14:paraId="075E463A" w14:textId="77777777" w:rsidR="008155B3" w:rsidRPr="00FF2DC2" w:rsidRDefault="0006341A" w:rsidP="008C76D5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ro-MD"/>
              </w:rPr>
              <w:t>8</w:t>
            </w:r>
            <w:r w:rsidR="008155B3" w:rsidRPr="00FF2DC2">
              <w:rPr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46B8DCD0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Ultimul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raport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3CFBE4D0" w14:textId="77777777" w:rsidR="008155B3" w:rsidRPr="00FF2DC2" w:rsidRDefault="008155B3" w:rsidP="008C76D5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copie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ștampila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685E3D2" w14:textId="4B909B1C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B82F16" w:rsidRPr="00B82F16" w14:paraId="78999288" w14:textId="77777777" w:rsidTr="008A4FD9">
        <w:tc>
          <w:tcPr>
            <w:tcW w:w="577" w:type="dxa"/>
            <w:shd w:val="clear" w:color="auto" w:fill="auto"/>
          </w:tcPr>
          <w:p w14:paraId="7D81C88B" w14:textId="77777777" w:rsidR="008155B3" w:rsidRPr="00FF2DC2" w:rsidRDefault="0006341A" w:rsidP="00FF0E8C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ro-MD"/>
              </w:rPr>
              <w:t>9</w:t>
            </w:r>
            <w:r w:rsidR="008155B3" w:rsidRPr="00FF2DC2">
              <w:rPr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76F77ECB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  <w:lang w:val="it-IT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it-IT"/>
              </w:rPr>
              <w:t xml:space="preserve">Actul de recepție a încăperii, autorizația sanitară de funcționare (avizul  serviciului tehnic, anti incendiar, sanitaro-epidemiologic – în cazul agenților economici care dispun de cazare) </w:t>
            </w:r>
          </w:p>
        </w:tc>
        <w:tc>
          <w:tcPr>
            <w:tcW w:w="3588" w:type="dxa"/>
            <w:shd w:val="clear" w:color="auto" w:fill="auto"/>
          </w:tcPr>
          <w:p w14:paraId="0FC82D28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copii</w:t>
            </w:r>
            <w:proofErr w:type="spellEnd"/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–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confirmate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aplicarea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semnăturii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ştampilei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0D79114E" w14:textId="696791A4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B82F16" w:rsidRPr="00B82F16" w14:paraId="0BBC189F" w14:textId="77777777" w:rsidTr="008A4FD9">
        <w:tc>
          <w:tcPr>
            <w:tcW w:w="577" w:type="dxa"/>
            <w:shd w:val="clear" w:color="auto" w:fill="auto"/>
          </w:tcPr>
          <w:p w14:paraId="36976A43" w14:textId="77777777" w:rsidR="008155B3" w:rsidRPr="00FF2DC2" w:rsidRDefault="0006341A" w:rsidP="00FF0E8C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ro-MD"/>
              </w:rPr>
              <w:t>10</w:t>
            </w:r>
            <w:r w:rsidR="008155B3" w:rsidRPr="00FF2DC2">
              <w:rPr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69D453BF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Devizul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cheltuieli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anexînd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calculul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costului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unitar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(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pe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persoană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14:paraId="119DA433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original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-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aplicarea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semnăturii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ştampilei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67B0FBE3" w14:textId="777814FB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B82F16" w:rsidRPr="00B82F16" w14:paraId="618F0516" w14:textId="77777777" w:rsidTr="008A4FD9">
        <w:tc>
          <w:tcPr>
            <w:tcW w:w="577" w:type="dxa"/>
            <w:shd w:val="clear" w:color="auto" w:fill="auto"/>
          </w:tcPr>
          <w:p w14:paraId="4A09477B" w14:textId="77777777" w:rsidR="008155B3" w:rsidRPr="00FF2DC2" w:rsidRDefault="0006341A" w:rsidP="00FF0E8C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ro-MD"/>
              </w:rPr>
              <w:t>11</w:t>
            </w:r>
            <w:r w:rsidR="008155B3" w:rsidRPr="00FF2DC2">
              <w:rPr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61080A9B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Informaţia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privind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capacitatea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deservire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0C8BBCBF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original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-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aplicarea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semnăturii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ştampilei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67D49618" w14:textId="1FA9126D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B82F16" w:rsidRPr="00B82F16" w14:paraId="74FF49D4" w14:textId="77777777" w:rsidTr="008A4FD9">
        <w:tc>
          <w:tcPr>
            <w:tcW w:w="577" w:type="dxa"/>
            <w:shd w:val="clear" w:color="auto" w:fill="auto"/>
          </w:tcPr>
          <w:p w14:paraId="46C30C30" w14:textId="77777777" w:rsidR="008155B3" w:rsidRPr="00FF2DC2" w:rsidRDefault="0006341A" w:rsidP="00FF0E8C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</w:rPr>
              <w:t>1</w:t>
            </w:r>
            <w:r w:rsidRPr="00FF2DC2">
              <w:rPr>
                <w:color w:val="0D0D0D" w:themeColor="text1" w:themeTint="F2"/>
                <w:sz w:val="22"/>
                <w:szCs w:val="22"/>
                <w:lang w:val="ro-MD"/>
              </w:rPr>
              <w:t>2</w:t>
            </w:r>
            <w:r w:rsidR="008155B3" w:rsidRPr="00FF2DC2">
              <w:rPr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43B75631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Meniul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perspectivă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</w:rPr>
              <w:t xml:space="preserve">  </w:t>
            </w:r>
          </w:p>
        </w:tc>
        <w:tc>
          <w:tcPr>
            <w:tcW w:w="3588" w:type="dxa"/>
            <w:shd w:val="clear" w:color="auto" w:fill="auto"/>
          </w:tcPr>
          <w:p w14:paraId="6B727DF3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aprobat</w:t>
            </w:r>
            <w:proofErr w:type="spellEnd"/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aplicarea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semnăturii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ştampilei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256BF8D" w14:textId="18C5D77F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  <w:tr w:rsidR="005C0178" w:rsidRPr="00B82F16" w14:paraId="5B970571" w14:textId="77777777" w:rsidTr="008A4FD9">
        <w:tc>
          <w:tcPr>
            <w:tcW w:w="577" w:type="dxa"/>
            <w:shd w:val="clear" w:color="auto" w:fill="auto"/>
          </w:tcPr>
          <w:p w14:paraId="00C04068" w14:textId="77777777" w:rsidR="005C0178" w:rsidRPr="00FF2DC2" w:rsidRDefault="0006341A" w:rsidP="00FF0E8C">
            <w:pPr>
              <w:rPr>
                <w:color w:val="0D0D0D" w:themeColor="text1" w:themeTint="F2"/>
                <w:sz w:val="22"/>
                <w:szCs w:val="22"/>
                <w:lang w:val="ro-MD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ro-MD"/>
              </w:rPr>
              <w:t>13</w:t>
            </w:r>
            <w:r w:rsidR="005C0178" w:rsidRPr="00FF2DC2">
              <w:rPr>
                <w:color w:val="0D0D0D" w:themeColor="text1" w:themeTint="F2"/>
                <w:sz w:val="22"/>
                <w:szCs w:val="22"/>
                <w:lang w:val="ro-MD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6A7388F4" w14:textId="77777777" w:rsidR="005C0178" w:rsidRPr="00FF2DC2" w:rsidRDefault="005C0178" w:rsidP="00FF0E8C">
            <w:pPr>
              <w:rPr>
                <w:color w:val="0D0D0D" w:themeColor="text1" w:themeTint="F2"/>
                <w:sz w:val="22"/>
                <w:szCs w:val="22"/>
                <w:lang w:val="ro-MD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6D59FB2A" w14:textId="77777777" w:rsidR="005C0178" w:rsidRPr="00FF2DC2" w:rsidRDefault="00056838" w:rsidP="00FF0E8C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original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ștampila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0056F99" w14:textId="7EBEEAAC" w:rsidR="005C0178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  <w:lang w:val="ro-MD"/>
              </w:rPr>
            </w:pPr>
            <w:r w:rsidRPr="00FF2DC2">
              <w:rPr>
                <w:color w:val="0D0D0D" w:themeColor="text1" w:themeTint="F2"/>
                <w:sz w:val="22"/>
                <w:szCs w:val="22"/>
                <w:lang w:val="ro-MD"/>
              </w:rPr>
              <w:t>Obligatoriu</w:t>
            </w:r>
          </w:p>
        </w:tc>
      </w:tr>
      <w:tr w:rsidR="00B82F16" w:rsidRPr="00B82F16" w14:paraId="51358D2F" w14:textId="77777777" w:rsidTr="008A4FD9">
        <w:tc>
          <w:tcPr>
            <w:tcW w:w="577" w:type="dxa"/>
            <w:shd w:val="clear" w:color="auto" w:fill="auto"/>
          </w:tcPr>
          <w:p w14:paraId="4BB8971E" w14:textId="77777777" w:rsidR="008155B3" w:rsidRPr="00FF2DC2" w:rsidRDefault="00056838" w:rsidP="00FF0E8C">
            <w:pPr>
              <w:rPr>
                <w:color w:val="0D0D0D" w:themeColor="text1" w:themeTint="F2"/>
                <w:sz w:val="22"/>
                <w:szCs w:val="22"/>
              </w:rPr>
            </w:pPr>
            <w:r w:rsidRPr="00FF2DC2">
              <w:rPr>
                <w:color w:val="0D0D0D" w:themeColor="text1" w:themeTint="F2"/>
                <w:sz w:val="22"/>
                <w:szCs w:val="22"/>
              </w:rPr>
              <w:t>1</w:t>
            </w:r>
            <w:r w:rsidR="0006341A" w:rsidRPr="00FF2DC2">
              <w:rPr>
                <w:color w:val="0D0D0D" w:themeColor="text1" w:themeTint="F2"/>
                <w:sz w:val="22"/>
                <w:szCs w:val="22"/>
                <w:lang w:val="ro-MD"/>
              </w:rPr>
              <w:t>4</w:t>
            </w:r>
            <w:r w:rsidR="008155B3" w:rsidRPr="00FF2DC2">
              <w:rPr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038A364A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Descrierea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succintă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căilor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acces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la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locul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cazării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starea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blocurilor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cazare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blocului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alimentar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blocurilor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sanitare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aprovizionarea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cu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potabilă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sursa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apă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 </w:t>
            </w:r>
          </w:p>
        </w:tc>
        <w:tc>
          <w:tcPr>
            <w:tcW w:w="3588" w:type="dxa"/>
            <w:shd w:val="clear" w:color="auto" w:fill="auto"/>
          </w:tcPr>
          <w:p w14:paraId="685166EF" w14:textId="77777777" w:rsidR="008155B3" w:rsidRPr="00FF2DC2" w:rsidRDefault="008155B3" w:rsidP="00FF0E8C">
            <w:pPr>
              <w:rPr>
                <w:color w:val="0D0D0D" w:themeColor="text1" w:themeTint="F2"/>
                <w:sz w:val="22"/>
                <w:szCs w:val="22"/>
                <w:lang w:val="fr-FR"/>
              </w:rPr>
            </w:pPr>
            <w:proofErr w:type="gram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original</w:t>
            </w:r>
            <w:proofErr w:type="gram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–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confirmat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prin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aplicarea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semnăturii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ştampilei</w:t>
            </w:r>
            <w:proofErr w:type="spellEnd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F2DC2">
              <w:rPr>
                <w:color w:val="0D0D0D" w:themeColor="text1" w:themeTint="F2"/>
                <w:sz w:val="22"/>
                <w:szCs w:val="22"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15E6C58E" w14:textId="4BE40897" w:rsidR="008155B3" w:rsidRPr="00FF2DC2" w:rsidRDefault="00FF2DC2" w:rsidP="006B1E5A">
            <w:pPr>
              <w:jc w:val="center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FF2DC2">
              <w:rPr>
                <w:color w:val="0D0D0D" w:themeColor="text1" w:themeTint="F2"/>
                <w:sz w:val="22"/>
                <w:szCs w:val="22"/>
              </w:rPr>
              <w:t>Obligatoriu</w:t>
            </w:r>
            <w:proofErr w:type="spellEnd"/>
          </w:p>
        </w:tc>
      </w:tr>
    </w:tbl>
    <w:p w14:paraId="0E76318C" w14:textId="77777777" w:rsidR="00F53932" w:rsidRPr="003512D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Motivul recurgerii la procedura accelerată (în cazul </w:t>
      </w:r>
      <w:r w:rsidR="00AC2788" w:rsidRPr="003512D4">
        <w:rPr>
          <w:b/>
          <w:color w:val="0D0D0D" w:themeColor="text1" w:themeTint="F2"/>
          <w:sz w:val="24"/>
          <w:szCs w:val="24"/>
          <w:lang w:val="it-IT"/>
        </w:rPr>
        <w:t>licitației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 deschise, restrînse </w:t>
      </w:r>
      <w:r w:rsidR="00AC2788" w:rsidRPr="003512D4">
        <w:rPr>
          <w:b/>
          <w:color w:val="0D0D0D" w:themeColor="text1" w:themeTint="F2"/>
          <w:sz w:val="24"/>
          <w:szCs w:val="24"/>
          <w:lang w:val="it-IT"/>
        </w:rPr>
        <w:t>și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 al </w:t>
      </w:r>
      <w:r w:rsidR="007F1077" w:rsidRPr="003512D4">
        <w:rPr>
          <w:b/>
          <w:color w:val="0D0D0D" w:themeColor="text1" w:themeTint="F2"/>
          <w:sz w:val="24"/>
          <w:szCs w:val="24"/>
          <w:lang w:val="it-IT"/>
        </w:rPr>
        <w:t>procedurii negociate), după caz</w:t>
      </w:r>
      <w:r w:rsidR="008155B3" w:rsidRPr="003512D4">
        <w:rPr>
          <w:b/>
          <w:color w:val="0D0D0D" w:themeColor="text1" w:themeTint="F2"/>
          <w:sz w:val="24"/>
          <w:szCs w:val="24"/>
          <w:u w:val="single"/>
          <w:lang w:val="it-IT"/>
        </w:rPr>
        <w:t>, nu se aplic</w:t>
      </w:r>
      <w:r w:rsidR="008155B3" w:rsidRPr="00DA53D8">
        <w:rPr>
          <w:b/>
          <w:color w:val="0D0D0D" w:themeColor="text1" w:themeTint="F2"/>
          <w:sz w:val="24"/>
          <w:szCs w:val="24"/>
          <w:u w:val="single"/>
          <w:lang w:val="ro-MD"/>
        </w:rPr>
        <w:t>ă</w:t>
      </w:r>
    </w:p>
    <w:p w14:paraId="675789CB" w14:textId="77777777" w:rsidR="00EF7226" w:rsidRPr="008A4FD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D0D0D" w:themeColor="text1" w:themeTint="F2"/>
          <w:sz w:val="24"/>
          <w:szCs w:val="24"/>
          <w:u w:val="single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Tehnici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și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instrumente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specifice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atribuire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(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dacă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este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cazul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specificați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dacă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se va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utiliza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acordul-cadru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,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sistemul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dinamic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achiziție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licitația</w:t>
      </w:r>
      <w:proofErr w:type="spell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electronică</w:t>
      </w:r>
      <w:proofErr w:type="spellEnd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):</w:t>
      </w:r>
      <w:proofErr w:type="gram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8155B3" w:rsidRPr="00DA53D8">
        <w:rPr>
          <w:b/>
          <w:color w:val="0D0D0D" w:themeColor="text1" w:themeTint="F2"/>
          <w:sz w:val="24"/>
          <w:szCs w:val="24"/>
          <w:u w:val="single"/>
          <w:lang w:val="fr-FR"/>
        </w:rPr>
        <w:t>nu</w:t>
      </w:r>
    </w:p>
    <w:p w14:paraId="244E2AF5" w14:textId="77777777" w:rsidR="00654065" w:rsidRPr="008A4FD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Condiții</w:t>
      </w:r>
      <w:proofErr w:type="spellEnd"/>
      <w:r w:rsidR="00654065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54065" w:rsidRPr="008A4FD9">
        <w:rPr>
          <w:b/>
          <w:color w:val="0D0D0D" w:themeColor="text1" w:themeTint="F2"/>
          <w:sz w:val="24"/>
          <w:szCs w:val="24"/>
          <w:lang w:val="fr-FR"/>
        </w:rPr>
        <w:t>speciale</w:t>
      </w:r>
      <w:proofErr w:type="spellEnd"/>
      <w:r w:rsidR="00654065" w:rsidRPr="008A4FD9">
        <w:rPr>
          <w:b/>
          <w:color w:val="0D0D0D" w:themeColor="text1" w:themeTint="F2"/>
          <w:sz w:val="24"/>
          <w:szCs w:val="24"/>
          <w:lang w:val="fr-FR"/>
        </w:rPr>
        <w:t xml:space="preserve"> de care </w:t>
      </w:r>
      <w:proofErr w:type="spellStart"/>
      <w:r w:rsidR="00654065" w:rsidRPr="008A4FD9">
        <w:rPr>
          <w:b/>
          <w:color w:val="0D0D0D" w:themeColor="text1" w:themeTint="F2"/>
          <w:sz w:val="24"/>
          <w:szCs w:val="24"/>
          <w:lang w:val="fr-FR"/>
        </w:rPr>
        <w:t>depinde</w:t>
      </w:r>
      <w:proofErr w:type="spellEnd"/>
      <w:r w:rsidR="00654065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54065" w:rsidRPr="008A4FD9">
        <w:rPr>
          <w:b/>
          <w:color w:val="0D0D0D" w:themeColor="text1" w:themeTint="F2"/>
          <w:sz w:val="24"/>
          <w:szCs w:val="24"/>
          <w:lang w:val="fr-FR"/>
        </w:rPr>
        <w:t>îndeplinirea</w:t>
      </w:r>
      <w:proofErr w:type="spellEnd"/>
      <w:r w:rsidR="00654065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654065" w:rsidRPr="008A4FD9">
        <w:rPr>
          <w:b/>
          <w:color w:val="0D0D0D" w:themeColor="text1" w:themeTint="F2"/>
          <w:sz w:val="24"/>
          <w:szCs w:val="24"/>
          <w:lang w:val="fr-FR"/>
        </w:rPr>
        <w:t>contractului</w:t>
      </w:r>
      <w:proofErr w:type="spellEnd"/>
      <w:r w:rsidR="00654065" w:rsidRPr="008A4FD9">
        <w:rPr>
          <w:b/>
          <w:color w:val="0D0D0D" w:themeColor="text1" w:themeTint="F2"/>
          <w:sz w:val="24"/>
          <w:szCs w:val="24"/>
          <w:lang w:val="fr-FR"/>
        </w:rPr>
        <w:t xml:space="preserve"> (</w:t>
      </w:r>
      <w:proofErr w:type="spellStart"/>
      <w:r w:rsidR="007F1077" w:rsidRPr="008A4FD9">
        <w:rPr>
          <w:color w:val="0D0D0D" w:themeColor="text1" w:themeTint="F2"/>
          <w:sz w:val="24"/>
          <w:szCs w:val="24"/>
          <w:lang w:val="fr-FR"/>
        </w:rPr>
        <w:t>indicați</w:t>
      </w:r>
      <w:proofErr w:type="spellEnd"/>
      <w:r w:rsidR="007F1077" w:rsidRPr="008A4FD9">
        <w:rPr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F1077" w:rsidRPr="008A4FD9">
        <w:rPr>
          <w:color w:val="0D0D0D" w:themeColor="text1" w:themeTint="F2"/>
          <w:sz w:val="24"/>
          <w:szCs w:val="24"/>
          <w:lang w:val="fr-FR"/>
        </w:rPr>
        <w:t>după</w:t>
      </w:r>
      <w:proofErr w:type="spellEnd"/>
      <w:r w:rsidR="007F1077" w:rsidRPr="008A4FD9">
        <w:rPr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F1077" w:rsidRPr="008A4FD9">
        <w:rPr>
          <w:color w:val="0D0D0D" w:themeColor="text1" w:themeTint="F2"/>
          <w:sz w:val="24"/>
          <w:szCs w:val="24"/>
          <w:lang w:val="fr-FR"/>
        </w:rPr>
        <w:t>caz</w:t>
      </w:r>
      <w:proofErr w:type="spellEnd"/>
      <w:proofErr w:type="gramStart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>):</w:t>
      </w:r>
      <w:proofErr w:type="gramEnd"/>
      <w:r w:rsidR="007F1077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</w:p>
    <w:p w14:paraId="65D2B64B" w14:textId="77777777" w:rsidR="00654065" w:rsidRPr="003512D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color w:val="0D0D0D" w:themeColor="text1" w:themeTint="F2"/>
          <w:sz w:val="24"/>
          <w:szCs w:val="24"/>
          <w:lang w:val="it-IT"/>
        </w:rPr>
        <w:t>Criteriul de evaluare aplicat pentr</w:t>
      </w:r>
      <w:r w:rsidR="0074622B" w:rsidRPr="003512D4">
        <w:rPr>
          <w:b/>
          <w:color w:val="0D0D0D" w:themeColor="text1" w:themeTint="F2"/>
          <w:sz w:val="24"/>
          <w:szCs w:val="24"/>
          <w:lang w:val="it-IT"/>
        </w:rPr>
        <w:t>u adjudecarea contractului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: </w:t>
      </w:r>
      <w:r w:rsidR="00F807BC" w:rsidRPr="003512D4">
        <w:rPr>
          <w:b/>
          <w:color w:val="0D0D0D" w:themeColor="text1" w:themeTint="F2"/>
          <w:sz w:val="24"/>
          <w:szCs w:val="24"/>
          <w:u w:val="single"/>
          <w:lang w:val="it-IT"/>
        </w:rPr>
        <w:t>prețul cel mai mic</w:t>
      </w:r>
    </w:p>
    <w:p w14:paraId="5661F820" w14:textId="7B615DB7" w:rsidR="00403103" w:rsidRPr="00EA6C23" w:rsidRDefault="00654065" w:rsidP="0040310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3512D4">
        <w:rPr>
          <w:b/>
          <w:color w:val="0D0D0D" w:themeColor="text1" w:themeTint="F2"/>
          <w:sz w:val="24"/>
          <w:szCs w:val="24"/>
          <w:lang w:val="it-IT"/>
        </w:rPr>
        <w:t>și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 ponderile lor:</w:t>
      </w:r>
      <w:r w:rsidR="00403103" w:rsidRPr="003512D4">
        <w:rPr>
          <w:b/>
          <w:color w:val="0D0D0D" w:themeColor="text1" w:themeTint="F2"/>
          <w:sz w:val="24"/>
          <w:szCs w:val="24"/>
          <w:lang w:val="it-IT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82F16" w:rsidRPr="00B82F16" w14:paraId="650F247D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0778BC92" w14:textId="77777777" w:rsidR="0074622B" w:rsidRPr="00B82F16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color w:val="0D0D0D" w:themeColor="text1" w:themeTint="F2"/>
              </w:rPr>
            </w:pP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Nr</w:t>
            </w:r>
            <w:proofErr w:type="spellEnd"/>
            <w:r w:rsidRPr="00B82F16">
              <w:rPr>
                <w:b/>
                <w:iCs/>
                <w:color w:val="0D0D0D" w:themeColor="text1" w:themeTint="F2"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DE6D174" w14:textId="77777777" w:rsidR="0074622B" w:rsidRPr="00B82F16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D0D0D" w:themeColor="text1" w:themeTint="F2"/>
              </w:rPr>
            </w:pP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Denumirea</w:t>
            </w:r>
            <w:proofErr w:type="spellEnd"/>
            <w:r w:rsidRPr="00B82F16">
              <w:rPr>
                <w:b/>
                <w:iCs/>
                <w:color w:val="0D0D0D" w:themeColor="text1" w:themeTint="F2"/>
              </w:rPr>
              <w:t xml:space="preserve"> </w:t>
            </w: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factorului</w:t>
            </w:r>
            <w:proofErr w:type="spellEnd"/>
            <w:r w:rsidRPr="00B82F16">
              <w:rPr>
                <w:b/>
                <w:iCs/>
                <w:color w:val="0D0D0D" w:themeColor="text1" w:themeTint="F2"/>
              </w:rPr>
              <w:t xml:space="preserve"> de </w:t>
            </w: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5AFE339E" w14:textId="77777777" w:rsidR="0074622B" w:rsidRPr="00B82F16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D0D0D" w:themeColor="text1" w:themeTint="F2"/>
              </w:rPr>
            </w:pPr>
            <w:proofErr w:type="spellStart"/>
            <w:r w:rsidRPr="00B82F16">
              <w:rPr>
                <w:b/>
                <w:iCs/>
                <w:color w:val="0D0D0D" w:themeColor="text1" w:themeTint="F2"/>
              </w:rPr>
              <w:t>Ponderea</w:t>
            </w:r>
            <w:proofErr w:type="spellEnd"/>
            <w:r w:rsidRPr="00B82F16">
              <w:rPr>
                <w:b/>
                <w:iCs/>
                <w:color w:val="0D0D0D" w:themeColor="text1" w:themeTint="F2"/>
              </w:rPr>
              <w:t>%</w:t>
            </w:r>
          </w:p>
        </w:tc>
      </w:tr>
      <w:tr w:rsidR="00B82F16" w:rsidRPr="00B82F16" w14:paraId="7F135616" w14:textId="77777777" w:rsidTr="003B48B7">
        <w:tc>
          <w:tcPr>
            <w:tcW w:w="577" w:type="dxa"/>
            <w:shd w:val="clear" w:color="auto" w:fill="auto"/>
          </w:tcPr>
          <w:p w14:paraId="10F7C56D" w14:textId="77777777" w:rsidR="0074622B" w:rsidRPr="00B82F16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14:paraId="0C5D9D4C" w14:textId="77777777" w:rsidR="0074622B" w:rsidRPr="00B82F16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7E683702" w14:textId="77777777" w:rsidR="0074622B" w:rsidRPr="00B82F16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717AB9A" w14:textId="77777777" w:rsidR="00FF2DC2" w:rsidRDefault="00FF2DC2" w:rsidP="00FF2DC2">
      <w:pPr>
        <w:tabs>
          <w:tab w:val="right" w:pos="426"/>
        </w:tabs>
        <w:spacing w:before="120"/>
        <w:jc w:val="both"/>
        <w:rPr>
          <w:b/>
          <w:color w:val="0D0D0D" w:themeColor="text1" w:themeTint="F2"/>
          <w:sz w:val="24"/>
          <w:szCs w:val="24"/>
          <w:lang w:val="fr-FR"/>
        </w:rPr>
      </w:pPr>
    </w:p>
    <w:p w14:paraId="23DA8EB1" w14:textId="57B49DD4" w:rsidR="00297F99" w:rsidRPr="008A4FD9" w:rsidRDefault="00297F99" w:rsidP="003B13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lastRenderedPageBreak/>
        <w:t>Termenul</w:t>
      </w:r>
      <w:proofErr w:type="spellEnd"/>
      <w:r w:rsidR="0074622B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74622B" w:rsidRPr="008A4FD9">
        <w:rPr>
          <w:b/>
          <w:color w:val="0D0D0D" w:themeColor="text1" w:themeTint="F2"/>
          <w:sz w:val="24"/>
          <w:szCs w:val="24"/>
          <w:lang w:val="fr-FR"/>
        </w:rPr>
        <w:t>limită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depunere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/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deschidere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a </w:t>
      </w: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ofertelor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</w:p>
    <w:p w14:paraId="12A0EA28" w14:textId="77777777" w:rsidR="008155B3" w:rsidRPr="008A4FD9" w:rsidRDefault="004225A2" w:rsidP="003B134A">
      <w:pPr>
        <w:pStyle w:val="ListParagraph"/>
        <w:numPr>
          <w:ilvl w:val="0"/>
          <w:numId w:val="20"/>
        </w:numPr>
        <w:jc w:val="both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până</w:t>
      </w:r>
      <w:proofErr w:type="spellEnd"/>
      <w:proofErr w:type="gramEnd"/>
      <w:r w:rsidR="008155B3" w:rsidRPr="008A4FD9">
        <w:rPr>
          <w:b/>
          <w:color w:val="0D0D0D" w:themeColor="text1" w:themeTint="F2"/>
          <w:sz w:val="24"/>
          <w:szCs w:val="24"/>
          <w:lang w:val="fr-FR"/>
        </w:rPr>
        <w:t xml:space="preserve"> la:</w:t>
      </w:r>
      <w:r w:rsidR="008155B3" w:rsidRPr="008A4FD9">
        <w:rPr>
          <w:color w:val="0D0D0D" w:themeColor="text1" w:themeTint="F2"/>
          <w:lang w:val="fr-FR"/>
        </w:rPr>
        <w:t xml:space="preserve"> </w:t>
      </w:r>
      <w:proofErr w:type="spellStart"/>
      <w:r w:rsidR="008155B3" w:rsidRPr="008A4FD9">
        <w:rPr>
          <w:b/>
          <w:color w:val="0D0D0D" w:themeColor="text1" w:themeTint="F2"/>
          <w:sz w:val="24"/>
          <w:szCs w:val="24"/>
          <w:lang w:val="fr-FR"/>
        </w:rPr>
        <w:t>Informația</w:t>
      </w:r>
      <w:proofErr w:type="spellEnd"/>
      <w:r w:rsidR="008155B3" w:rsidRPr="008A4FD9">
        <w:rPr>
          <w:b/>
          <w:color w:val="0D0D0D" w:themeColor="text1" w:themeTint="F2"/>
          <w:sz w:val="24"/>
          <w:szCs w:val="24"/>
          <w:lang w:val="fr-FR"/>
        </w:rPr>
        <w:t xml:space="preserve"> o </w:t>
      </w:r>
      <w:proofErr w:type="spellStart"/>
      <w:r w:rsidR="008155B3" w:rsidRPr="008A4FD9">
        <w:rPr>
          <w:b/>
          <w:color w:val="0D0D0D" w:themeColor="text1" w:themeTint="F2"/>
          <w:sz w:val="24"/>
          <w:szCs w:val="24"/>
          <w:lang w:val="fr-FR"/>
        </w:rPr>
        <w:t>găsiti</w:t>
      </w:r>
      <w:proofErr w:type="spellEnd"/>
      <w:r w:rsidR="008155B3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8155B3" w:rsidRPr="008A4FD9">
        <w:rPr>
          <w:b/>
          <w:color w:val="0D0D0D" w:themeColor="text1" w:themeTint="F2"/>
          <w:sz w:val="24"/>
          <w:szCs w:val="24"/>
          <w:lang w:val="fr-FR"/>
        </w:rPr>
        <w:t>în</w:t>
      </w:r>
      <w:proofErr w:type="spellEnd"/>
      <w:r w:rsidR="008155B3" w:rsidRPr="008A4FD9">
        <w:rPr>
          <w:b/>
          <w:color w:val="0D0D0D" w:themeColor="text1" w:themeTint="F2"/>
          <w:sz w:val="24"/>
          <w:szCs w:val="24"/>
          <w:lang w:val="fr-FR"/>
        </w:rPr>
        <w:t xml:space="preserve"> SIA RSAP</w:t>
      </w:r>
    </w:p>
    <w:p w14:paraId="4243A971" w14:textId="77777777" w:rsidR="008155B3" w:rsidRPr="003512D4" w:rsidRDefault="008155B3" w:rsidP="003B134A">
      <w:pPr>
        <w:pStyle w:val="ListParagraph"/>
        <w:numPr>
          <w:ilvl w:val="0"/>
          <w:numId w:val="20"/>
        </w:numPr>
        <w:jc w:val="both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color w:val="0D0D0D" w:themeColor="text1" w:themeTint="F2"/>
          <w:sz w:val="24"/>
          <w:szCs w:val="24"/>
          <w:lang w:val="it-IT"/>
        </w:rPr>
        <w:t>pe:</w:t>
      </w:r>
      <w:r w:rsidRPr="003512D4">
        <w:rPr>
          <w:color w:val="0D0D0D" w:themeColor="text1" w:themeTint="F2"/>
          <w:lang w:val="it-IT"/>
        </w:rPr>
        <w:t xml:space="preserve"> 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>Informația o găsiti în SIA RSAP</w:t>
      </w:r>
    </w:p>
    <w:p w14:paraId="38C834A2" w14:textId="77777777" w:rsidR="003647B8" w:rsidRPr="008A4FD9" w:rsidRDefault="003647B8" w:rsidP="003B13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Adresa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la care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trebuie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transmise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ofertele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cererile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participare</w:t>
      </w:r>
      <w:proofErr w:type="spellEnd"/>
      <w:r w:rsidR="0096527B"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="0096527B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</w:p>
    <w:p w14:paraId="739809DC" w14:textId="77777777" w:rsidR="0096527B" w:rsidRPr="003512D4" w:rsidRDefault="003647B8" w:rsidP="003B134A">
      <w:pPr>
        <w:tabs>
          <w:tab w:val="right" w:pos="426"/>
        </w:tabs>
        <w:spacing w:before="120"/>
        <w:ind w:left="450"/>
        <w:jc w:val="both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i/>
          <w:color w:val="0D0D0D" w:themeColor="text1" w:themeTint="F2"/>
          <w:sz w:val="24"/>
          <w:szCs w:val="24"/>
          <w:lang w:val="it-IT"/>
        </w:rPr>
        <w:t>Ofertele</w:t>
      </w:r>
      <w:r w:rsidR="008876C3" w:rsidRPr="003512D4">
        <w:rPr>
          <w:b/>
          <w:i/>
          <w:color w:val="0D0D0D" w:themeColor="text1" w:themeTint="F2"/>
          <w:sz w:val="24"/>
          <w:szCs w:val="24"/>
          <w:lang w:val="it-IT"/>
        </w:rPr>
        <w:t xml:space="preserve"> sau cererile de participare</w:t>
      </w:r>
      <w:r w:rsidRPr="003512D4">
        <w:rPr>
          <w:b/>
          <w:i/>
          <w:color w:val="0D0D0D" w:themeColor="text1" w:themeTint="F2"/>
          <w:sz w:val="24"/>
          <w:szCs w:val="24"/>
          <w:lang w:val="it-IT"/>
        </w:rPr>
        <w:t xml:space="preserve"> vor fi depuse electronic prin intermediul SIA RSAP</w:t>
      </w:r>
    </w:p>
    <w:p w14:paraId="2ABF230D" w14:textId="77777777" w:rsidR="00B86AD1" w:rsidRPr="003B48B7" w:rsidRDefault="00B86AD1" w:rsidP="003B13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Termenul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valabilitate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a </w:t>
      </w: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ofertelor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8155B3" w:rsidRPr="003B48B7">
        <w:rPr>
          <w:b/>
          <w:color w:val="0D0D0D" w:themeColor="text1" w:themeTint="F2"/>
          <w:sz w:val="24"/>
          <w:szCs w:val="24"/>
          <w:lang w:val="fr-FR"/>
        </w:rPr>
        <w:t xml:space="preserve">30 </w:t>
      </w:r>
      <w:proofErr w:type="spellStart"/>
      <w:r w:rsidR="008155B3" w:rsidRPr="003B48B7">
        <w:rPr>
          <w:b/>
          <w:color w:val="0D0D0D" w:themeColor="text1" w:themeTint="F2"/>
          <w:sz w:val="24"/>
          <w:szCs w:val="24"/>
          <w:lang w:val="fr-FR"/>
        </w:rPr>
        <w:t>zile</w:t>
      </w:r>
      <w:proofErr w:type="spellEnd"/>
    </w:p>
    <w:p w14:paraId="01B07362" w14:textId="77777777" w:rsidR="0074622B" w:rsidRPr="00B82F16" w:rsidRDefault="0074622B" w:rsidP="003B134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D0D0D" w:themeColor="text1" w:themeTint="F2"/>
          <w:sz w:val="24"/>
          <w:szCs w:val="24"/>
          <w:lang w:val="en-US"/>
        </w:rPr>
      </w:pP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L</w:t>
      </w:r>
      <w:r w:rsidR="00B86AD1" w:rsidRPr="00B82F16">
        <w:rPr>
          <w:b/>
          <w:color w:val="0D0D0D" w:themeColor="text1" w:themeTint="F2"/>
          <w:sz w:val="24"/>
          <w:szCs w:val="24"/>
          <w:lang w:val="en-US"/>
        </w:rPr>
        <w:t>ocul</w:t>
      </w:r>
      <w:proofErr w:type="spellEnd"/>
      <w:r w:rsidR="00B86AD1"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86AD1" w:rsidRPr="00B82F16">
        <w:rPr>
          <w:b/>
          <w:color w:val="0D0D0D" w:themeColor="text1" w:themeTint="F2"/>
          <w:sz w:val="24"/>
          <w:szCs w:val="24"/>
          <w:lang w:val="en-US"/>
        </w:rPr>
        <w:t>deschiderii</w:t>
      </w:r>
      <w:proofErr w:type="spellEnd"/>
      <w:r w:rsidR="00B86AD1"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86AD1" w:rsidRPr="00B82F16">
        <w:rPr>
          <w:b/>
          <w:color w:val="0D0D0D" w:themeColor="text1" w:themeTint="F2"/>
          <w:sz w:val="24"/>
          <w:szCs w:val="24"/>
          <w:lang w:val="en-US"/>
        </w:rPr>
        <w:t>ofertelor</w:t>
      </w:r>
      <w:proofErr w:type="spellEnd"/>
      <w:r w:rsidR="00B86AD1" w:rsidRPr="00B82F16">
        <w:rPr>
          <w:b/>
          <w:color w:val="0D0D0D" w:themeColor="text1" w:themeTint="F2"/>
          <w:sz w:val="24"/>
          <w:szCs w:val="24"/>
          <w:lang w:val="en-US"/>
        </w:rPr>
        <w:t xml:space="preserve">: </w:t>
      </w:r>
      <w:r w:rsidR="008155B3" w:rsidRPr="00B82F16">
        <w:rPr>
          <w:b/>
          <w:color w:val="0D0D0D" w:themeColor="text1" w:themeTint="F2"/>
          <w:sz w:val="24"/>
          <w:szCs w:val="24"/>
          <w:lang w:val="en-US"/>
        </w:rPr>
        <w:t>SIA RSAP</w:t>
      </w:r>
    </w:p>
    <w:p w14:paraId="694718EB" w14:textId="77777777" w:rsidR="00B86AD1" w:rsidRPr="00B82F16" w:rsidRDefault="00B86AD1" w:rsidP="003B134A">
      <w:pPr>
        <w:pStyle w:val="ListParagraph"/>
        <w:tabs>
          <w:tab w:val="right" w:pos="426"/>
        </w:tabs>
        <w:ind w:left="3240"/>
        <w:jc w:val="both"/>
        <w:rPr>
          <w:color w:val="0D0D0D" w:themeColor="text1" w:themeTint="F2"/>
          <w:szCs w:val="24"/>
          <w:lang w:val="en-US"/>
        </w:rPr>
      </w:pPr>
    </w:p>
    <w:p w14:paraId="6793D08E" w14:textId="77777777" w:rsidR="00B86AD1" w:rsidRPr="003512D4" w:rsidRDefault="00B86AD1" w:rsidP="003B134A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i/>
          <w:color w:val="0D0D0D" w:themeColor="text1" w:themeTint="F2"/>
          <w:sz w:val="24"/>
          <w:szCs w:val="24"/>
          <w:lang w:val="it-IT"/>
        </w:rPr>
        <w:t xml:space="preserve">Ofertele întîrziate vor fi respinse. </w:t>
      </w:r>
    </w:p>
    <w:p w14:paraId="2CB4B89F" w14:textId="77777777" w:rsidR="00B86AD1" w:rsidRPr="003512D4" w:rsidRDefault="00B86AD1" w:rsidP="003B134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Persoanele autorizate să asiste la deschiderea ofertelor: </w:t>
      </w:r>
      <w:r w:rsidR="00207B3C" w:rsidRPr="003512D4">
        <w:rPr>
          <w:b/>
          <w:color w:val="0D0D0D" w:themeColor="text1" w:themeTint="F2"/>
          <w:sz w:val="24"/>
          <w:szCs w:val="24"/>
          <w:lang w:val="it-IT"/>
        </w:rPr>
        <w:br/>
      </w:r>
      <w:r w:rsidR="00AC2788" w:rsidRPr="003512D4">
        <w:rPr>
          <w:b/>
          <w:i/>
          <w:color w:val="0D0D0D" w:themeColor="text1" w:themeTint="F2"/>
          <w:sz w:val="24"/>
          <w:szCs w:val="24"/>
          <w:lang w:val="it-IT"/>
        </w:rPr>
        <w:t>Ofertanții</w:t>
      </w:r>
      <w:r w:rsidR="00207B3C" w:rsidRPr="003512D4">
        <w:rPr>
          <w:b/>
          <w:i/>
          <w:color w:val="0D0D0D" w:themeColor="text1" w:themeTint="F2"/>
          <w:sz w:val="24"/>
          <w:szCs w:val="24"/>
          <w:lang w:val="it-IT"/>
        </w:rPr>
        <w:t xml:space="preserve"> sau </w:t>
      </w:r>
      <w:r w:rsidR="00AC2788" w:rsidRPr="003512D4">
        <w:rPr>
          <w:b/>
          <w:i/>
          <w:color w:val="0D0D0D" w:themeColor="text1" w:themeTint="F2"/>
          <w:sz w:val="24"/>
          <w:szCs w:val="24"/>
          <w:lang w:val="it-IT"/>
        </w:rPr>
        <w:t>reprezentanții</w:t>
      </w:r>
      <w:r w:rsidR="00207B3C" w:rsidRPr="003512D4">
        <w:rPr>
          <w:b/>
          <w:i/>
          <w:color w:val="0D0D0D" w:themeColor="text1" w:themeTint="F2"/>
          <w:sz w:val="24"/>
          <w:szCs w:val="24"/>
          <w:lang w:val="it-IT"/>
        </w:rPr>
        <w:t xml:space="preserve"> acestora au dreptul să participe la deschiderea ofertelor, cu </w:t>
      </w:r>
      <w:r w:rsidR="00AC2788" w:rsidRPr="003512D4">
        <w:rPr>
          <w:b/>
          <w:i/>
          <w:color w:val="0D0D0D" w:themeColor="text1" w:themeTint="F2"/>
          <w:sz w:val="24"/>
          <w:szCs w:val="24"/>
          <w:lang w:val="it-IT"/>
        </w:rPr>
        <w:t>excepția</w:t>
      </w:r>
      <w:r w:rsidR="00207B3C" w:rsidRPr="003512D4">
        <w:rPr>
          <w:b/>
          <w:i/>
          <w:color w:val="0D0D0D" w:themeColor="text1" w:themeTint="F2"/>
          <w:sz w:val="24"/>
          <w:szCs w:val="24"/>
          <w:lang w:val="it-IT"/>
        </w:rPr>
        <w:t xml:space="preserve"> cazului cînd ofertele au fost depuse prin SIA “RSAP”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>.</w:t>
      </w:r>
    </w:p>
    <w:p w14:paraId="2C1B67DB" w14:textId="77777777" w:rsidR="005140ED" w:rsidRPr="003B48B7" w:rsidRDefault="000056FD" w:rsidP="003B134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Limba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limbile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în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care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trebuie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redactate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ofertele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cererile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participare</w:t>
      </w:r>
      <w:proofErr w:type="spellEnd"/>
      <w:r w:rsidR="004F6142"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="004F6142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1222BB" w:rsidRPr="003B48B7">
        <w:rPr>
          <w:b/>
          <w:color w:val="0D0D0D" w:themeColor="text1" w:themeTint="F2"/>
          <w:sz w:val="24"/>
          <w:szCs w:val="24"/>
          <w:lang w:val="fr-FR"/>
        </w:rPr>
        <w:t>limba</w:t>
      </w:r>
      <w:proofErr w:type="spellEnd"/>
      <w:r w:rsidR="001222BB" w:rsidRPr="003B48B7">
        <w:rPr>
          <w:b/>
          <w:color w:val="0D0D0D" w:themeColor="text1" w:themeTint="F2"/>
          <w:sz w:val="24"/>
          <w:szCs w:val="24"/>
          <w:lang w:val="fr-FR"/>
        </w:rPr>
        <w:t xml:space="preserve"> de</w:t>
      </w:r>
      <w:r w:rsidR="001222BB" w:rsidRPr="003B48B7">
        <w:rPr>
          <w:b/>
          <w:color w:val="0D0D0D" w:themeColor="text1" w:themeTint="F2"/>
          <w:sz w:val="24"/>
          <w:szCs w:val="24"/>
          <w:shd w:val="clear" w:color="auto" w:fill="FFFF00"/>
          <w:lang w:val="fr-FR"/>
        </w:rPr>
        <w:t xml:space="preserve"> </w:t>
      </w:r>
      <w:r w:rsidR="001222BB" w:rsidRPr="003B48B7">
        <w:rPr>
          <w:b/>
          <w:color w:val="0D0D0D" w:themeColor="text1" w:themeTint="F2"/>
          <w:sz w:val="24"/>
          <w:szCs w:val="24"/>
          <w:lang w:val="fr-FR"/>
        </w:rPr>
        <w:t>stat</w:t>
      </w:r>
    </w:p>
    <w:p w14:paraId="326C09F6" w14:textId="77777777" w:rsidR="0074622B" w:rsidRPr="003B48B7" w:rsidRDefault="005140ED" w:rsidP="003B134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3B48B7">
        <w:rPr>
          <w:b/>
          <w:color w:val="0D0D0D" w:themeColor="text1" w:themeTint="F2"/>
          <w:sz w:val="24"/>
          <w:szCs w:val="24"/>
          <w:lang w:val="fr-FR"/>
        </w:rPr>
        <w:t>Respectivul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3B48B7">
        <w:rPr>
          <w:b/>
          <w:color w:val="0D0D0D" w:themeColor="text1" w:themeTint="F2"/>
          <w:sz w:val="24"/>
          <w:szCs w:val="24"/>
          <w:lang w:val="fr-FR"/>
        </w:rPr>
        <w:t>contract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se </w:t>
      </w:r>
      <w:proofErr w:type="spellStart"/>
      <w:r w:rsidRPr="003B48B7">
        <w:rPr>
          <w:b/>
          <w:color w:val="0D0D0D" w:themeColor="text1" w:themeTint="F2"/>
          <w:sz w:val="24"/>
          <w:szCs w:val="24"/>
          <w:lang w:val="fr-FR"/>
        </w:rPr>
        <w:t>referă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3B48B7">
        <w:rPr>
          <w:b/>
          <w:color w:val="0D0D0D" w:themeColor="text1" w:themeTint="F2"/>
          <w:sz w:val="24"/>
          <w:szCs w:val="24"/>
          <w:lang w:val="fr-FR"/>
        </w:rPr>
        <w:t>la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un </w:t>
      </w:r>
      <w:proofErr w:type="spellStart"/>
      <w:r w:rsidRPr="003B48B7">
        <w:rPr>
          <w:b/>
          <w:color w:val="0D0D0D" w:themeColor="text1" w:themeTint="F2"/>
          <w:sz w:val="24"/>
          <w:szCs w:val="24"/>
          <w:lang w:val="fr-FR"/>
        </w:rPr>
        <w:t>proiect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3B48B7">
        <w:rPr>
          <w:b/>
          <w:color w:val="0D0D0D" w:themeColor="text1" w:themeTint="F2"/>
          <w:sz w:val="24"/>
          <w:szCs w:val="24"/>
          <w:lang w:val="fr-FR"/>
        </w:rPr>
        <w:t>și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>/</w:t>
      </w:r>
      <w:proofErr w:type="spellStart"/>
      <w:r w:rsidRPr="003B48B7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program </w:t>
      </w:r>
      <w:proofErr w:type="spellStart"/>
      <w:r w:rsidR="004225A2" w:rsidRPr="003B48B7">
        <w:rPr>
          <w:b/>
          <w:color w:val="0D0D0D" w:themeColor="text1" w:themeTint="F2"/>
          <w:sz w:val="24"/>
          <w:szCs w:val="24"/>
          <w:lang w:val="fr-FR"/>
        </w:rPr>
        <w:t>finanțat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3B48B7">
        <w:rPr>
          <w:b/>
          <w:color w:val="0D0D0D" w:themeColor="text1" w:themeTint="F2"/>
          <w:sz w:val="24"/>
          <w:szCs w:val="24"/>
          <w:lang w:val="fr-FR"/>
        </w:rPr>
        <w:t>din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3B48B7">
        <w:rPr>
          <w:b/>
          <w:color w:val="0D0D0D" w:themeColor="text1" w:themeTint="F2"/>
          <w:sz w:val="24"/>
          <w:szCs w:val="24"/>
          <w:lang w:val="fr-FR"/>
        </w:rPr>
        <w:t>fonduri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ale </w:t>
      </w:r>
      <w:proofErr w:type="spellStart"/>
      <w:r w:rsidRPr="003B48B7">
        <w:rPr>
          <w:b/>
          <w:color w:val="0D0D0D" w:themeColor="text1" w:themeTint="F2"/>
          <w:sz w:val="24"/>
          <w:szCs w:val="24"/>
          <w:lang w:val="fr-FR"/>
        </w:rPr>
        <w:t>Uniunii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proofErr w:type="gramStart"/>
      <w:r w:rsidRPr="003B48B7">
        <w:rPr>
          <w:b/>
          <w:color w:val="0D0D0D" w:themeColor="text1" w:themeTint="F2"/>
          <w:sz w:val="24"/>
          <w:szCs w:val="24"/>
          <w:lang w:val="fr-FR"/>
        </w:rPr>
        <w:t>Europene</w:t>
      </w:r>
      <w:proofErr w:type="spellEnd"/>
      <w:r w:rsidRPr="003B48B7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Pr="003B48B7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r w:rsidR="001222BB" w:rsidRPr="003B48B7">
        <w:rPr>
          <w:b/>
          <w:color w:val="0D0D0D" w:themeColor="text1" w:themeTint="F2"/>
          <w:sz w:val="24"/>
          <w:szCs w:val="24"/>
          <w:lang w:val="fr-FR"/>
        </w:rPr>
        <w:t>nu</w:t>
      </w:r>
    </w:p>
    <w:p w14:paraId="75C6EE31" w14:textId="77777777" w:rsidR="005140ED" w:rsidRPr="008A4FD9" w:rsidRDefault="005140ED" w:rsidP="003B13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Denumirea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și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adresa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organismului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competent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soluționare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a </w:t>
      </w:r>
      <w:proofErr w:type="spellStart"/>
      <w:proofErr w:type="gram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contestațiilor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</w:p>
    <w:p w14:paraId="6BACC71B" w14:textId="77777777" w:rsidR="005140ED" w:rsidRPr="008A4FD9" w:rsidRDefault="005140ED" w:rsidP="003B134A">
      <w:pPr>
        <w:tabs>
          <w:tab w:val="right" w:pos="426"/>
        </w:tabs>
        <w:ind w:left="450"/>
        <w:jc w:val="both"/>
        <w:rPr>
          <w:b/>
          <w:i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Agenția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Națională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pentru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Soluționarea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Contestațiilor</w:t>
      </w:r>
      <w:proofErr w:type="spellEnd"/>
    </w:p>
    <w:p w14:paraId="5E5F5A02" w14:textId="77777777" w:rsidR="005140ED" w:rsidRPr="008A4FD9" w:rsidRDefault="005140ED" w:rsidP="003B134A">
      <w:pPr>
        <w:tabs>
          <w:tab w:val="right" w:pos="426"/>
        </w:tabs>
        <w:ind w:left="450"/>
        <w:jc w:val="both"/>
        <w:rPr>
          <w:b/>
          <w:i/>
          <w:color w:val="0D0D0D" w:themeColor="text1" w:themeTint="F2"/>
          <w:sz w:val="24"/>
          <w:szCs w:val="24"/>
          <w:lang w:val="fr-FR"/>
        </w:rPr>
      </w:pPr>
      <w:proofErr w:type="spellStart"/>
      <w:proofErr w:type="gram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Adresa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:</w:t>
      </w:r>
      <w:proofErr w:type="gram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mun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.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Chișinău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, bd.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Ștefan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cel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Mare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și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Sfânt</w:t>
      </w:r>
      <w:proofErr w:type="spellEnd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 xml:space="preserve"> nr.124 (et.4), MD </w:t>
      </w:r>
      <w:proofErr w:type="gramStart"/>
      <w:r w:rsidRPr="008A4FD9">
        <w:rPr>
          <w:b/>
          <w:i/>
          <w:color w:val="0D0D0D" w:themeColor="text1" w:themeTint="F2"/>
          <w:sz w:val="24"/>
          <w:szCs w:val="24"/>
          <w:lang w:val="fr-FR"/>
        </w:rPr>
        <w:t>2001;</w:t>
      </w:r>
      <w:proofErr w:type="gramEnd"/>
    </w:p>
    <w:p w14:paraId="0B0CDAAB" w14:textId="77777777" w:rsidR="000056FD" w:rsidRPr="00B82F16" w:rsidRDefault="005140ED" w:rsidP="003B134A">
      <w:pPr>
        <w:tabs>
          <w:tab w:val="right" w:pos="426"/>
        </w:tabs>
        <w:ind w:left="450"/>
        <w:jc w:val="both"/>
        <w:rPr>
          <w:b/>
          <w:i/>
          <w:color w:val="0D0D0D" w:themeColor="text1" w:themeTint="F2"/>
          <w:sz w:val="24"/>
          <w:szCs w:val="24"/>
          <w:lang w:val="en-US"/>
        </w:rPr>
      </w:pPr>
      <w:r w:rsidRPr="00B82F16">
        <w:rPr>
          <w:b/>
          <w:i/>
          <w:color w:val="0D0D0D" w:themeColor="text1" w:themeTint="F2"/>
          <w:sz w:val="24"/>
          <w:szCs w:val="24"/>
          <w:lang w:val="en-US"/>
        </w:rPr>
        <w:t>Tel/Fax/email:</w:t>
      </w:r>
      <w:r w:rsidRPr="00B82F16">
        <w:rPr>
          <w:b/>
          <w:i/>
          <w:color w:val="0D0D0D" w:themeColor="text1" w:themeTint="F2"/>
          <w:sz w:val="27"/>
          <w:szCs w:val="27"/>
          <w:shd w:val="clear" w:color="auto" w:fill="FFFFFF"/>
          <w:lang w:val="en-US"/>
        </w:rPr>
        <w:t xml:space="preserve"> </w:t>
      </w:r>
      <w:r w:rsidRPr="00B82F16">
        <w:rPr>
          <w:b/>
          <w:i/>
          <w:color w:val="0D0D0D" w:themeColor="text1" w:themeTint="F2"/>
          <w:sz w:val="24"/>
          <w:szCs w:val="24"/>
          <w:lang w:val="en-US"/>
        </w:rPr>
        <w:t>022-820 652, 022 820-651, contestatii@ansc.md</w:t>
      </w:r>
    </w:p>
    <w:p w14:paraId="072D80BB" w14:textId="77777777" w:rsidR="005140ED" w:rsidRPr="003512D4" w:rsidRDefault="005140ED" w:rsidP="003B134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Data (datele) </w:t>
      </w:r>
      <w:r w:rsidR="00AC2788" w:rsidRPr="003512D4">
        <w:rPr>
          <w:b/>
          <w:color w:val="0D0D0D" w:themeColor="text1" w:themeTint="F2"/>
          <w:sz w:val="24"/>
          <w:szCs w:val="24"/>
          <w:lang w:val="it-IT"/>
        </w:rPr>
        <w:t>și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 </w:t>
      </w:r>
      <w:r w:rsidR="00AC2788" w:rsidRPr="003512D4">
        <w:rPr>
          <w:b/>
          <w:color w:val="0D0D0D" w:themeColor="text1" w:themeTint="F2"/>
          <w:sz w:val="24"/>
          <w:szCs w:val="24"/>
          <w:lang w:val="it-IT"/>
        </w:rPr>
        <w:t>referința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 (</w:t>
      </w:r>
      <w:r w:rsidR="00AC2788" w:rsidRPr="003512D4">
        <w:rPr>
          <w:b/>
          <w:color w:val="0D0D0D" w:themeColor="text1" w:themeTint="F2"/>
          <w:sz w:val="24"/>
          <w:szCs w:val="24"/>
          <w:lang w:val="it-IT"/>
        </w:rPr>
        <w:t>referințele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3512D4">
        <w:rPr>
          <w:b/>
          <w:color w:val="0D0D0D" w:themeColor="text1" w:themeTint="F2"/>
          <w:sz w:val="24"/>
          <w:szCs w:val="24"/>
          <w:lang w:val="it-IT"/>
        </w:rPr>
        <w:t>anunțul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 respective</w:t>
      </w:r>
      <w:r w:rsidR="00207B3C" w:rsidRPr="003512D4">
        <w:rPr>
          <w:b/>
          <w:color w:val="0D0D0D" w:themeColor="text1" w:themeTint="F2"/>
          <w:sz w:val="24"/>
          <w:szCs w:val="24"/>
          <w:lang w:val="it-IT"/>
        </w:rPr>
        <w:t xml:space="preserve"> (dacă este cazul)</w:t>
      </w:r>
      <w:r w:rsidR="001222BB" w:rsidRPr="003512D4">
        <w:rPr>
          <w:b/>
          <w:color w:val="0D0D0D" w:themeColor="text1" w:themeTint="F2"/>
          <w:sz w:val="24"/>
          <w:szCs w:val="24"/>
          <w:lang w:val="it-IT"/>
        </w:rPr>
        <w:t>: nu se aplică</w:t>
      </w:r>
    </w:p>
    <w:p w14:paraId="77B038A8" w14:textId="77777777" w:rsidR="005140ED" w:rsidRPr="00B82F16" w:rsidRDefault="005140ED" w:rsidP="003B134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D0D0D" w:themeColor="text1" w:themeTint="F2"/>
          <w:sz w:val="24"/>
          <w:szCs w:val="24"/>
          <w:lang w:val="en-US"/>
        </w:rPr>
      </w:pP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În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cazul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achizițiilor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periodice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,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calendarul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estimat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pentru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publicarea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anunțurilor</w:t>
      </w:r>
      <w:proofErr w:type="spellEnd"/>
      <w:r w:rsidRPr="00B82F16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viitoare</w:t>
      </w:r>
      <w:proofErr w:type="spellEnd"/>
      <w:r w:rsidR="00207B3C" w:rsidRPr="003B48B7">
        <w:rPr>
          <w:b/>
          <w:color w:val="0D0D0D" w:themeColor="text1" w:themeTint="F2"/>
          <w:sz w:val="24"/>
          <w:szCs w:val="24"/>
          <w:lang w:val="en-US"/>
        </w:rPr>
        <w:t>:</w:t>
      </w:r>
      <w:r w:rsidR="001222BB" w:rsidRPr="003B48B7">
        <w:rPr>
          <w:b/>
          <w:color w:val="0D0D0D" w:themeColor="text1" w:themeTint="F2"/>
          <w:sz w:val="24"/>
          <w:szCs w:val="24"/>
          <w:lang w:val="en-US"/>
        </w:rPr>
        <w:t xml:space="preserve"> nu se </w:t>
      </w:r>
      <w:proofErr w:type="spellStart"/>
      <w:r w:rsidR="001222BB" w:rsidRPr="003B48B7">
        <w:rPr>
          <w:b/>
          <w:color w:val="0D0D0D" w:themeColor="text1" w:themeTint="F2"/>
          <w:sz w:val="24"/>
          <w:szCs w:val="24"/>
          <w:lang w:val="en-US"/>
        </w:rPr>
        <w:t>aplică</w:t>
      </w:r>
      <w:proofErr w:type="spellEnd"/>
    </w:p>
    <w:p w14:paraId="3E7A841C" w14:textId="110DC0D8" w:rsidR="005140ED" w:rsidRPr="008A4FD9" w:rsidRDefault="005140ED" w:rsidP="003B134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D0D0D" w:themeColor="text1" w:themeTint="F2"/>
          <w:sz w:val="24"/>
          <w:szCs w:val="24"/>
          <w:lang w:val="fr-FR"/>
        </w:rPr>
      </w:pPr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Data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publicării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anunțului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="00AC2788" w:rsidRPr="008A4FD9">
        <w:rPr>
          <w:b/>
          <w:color w:val="0D0D0D" w:themeColor="text1" w:themeTint="F2"/>
          <w:sz w:val="24"/>
          <w:szCs w:val="24"/>
          <w:lang w:val="fr-FR"/>
        </w:rPr>
        <w:t>intenție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sau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,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după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caz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,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precizarea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că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nu a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fost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publicat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un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astfel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anunţ</w:t>
      </w:r>
      <w:proofErr w:type="spellEnd"/>
      <w:r w:rsidR="004F6142" w:rsidRPr="003B48B7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  <w:r w:rsidR="003512D4">
        <w:rPr>
          <w:b/>
          <w:color w:val="0D0D0D" w:themeColor="text1" w:themeTint="F2"/>
          <w:sz w:val="24"/>
          <w:szCs w:val="24"/>
          <w:lang w:val="fr-FR"/>
        </w:rPr>
        <w:t xml:space="preserve"> nu</w:t>
      </w:r>
    </w:p>
    <w:p w14:paraId="7D2B0268" w14:textId="77777777" w:rsidR="005140ED" w:rsidRPr="003512D4" w:rsidRDefault="005140ED" w:rsidP="003B13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D0D0D" w:themeColor="text1" w:themeTint="F2"/>
          <w:sz w:val="24"/>
          <w:szCs w:val="24"/>
          <w:lang w:val="it-IT"/>
        </w:rPr>
      </w:pP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Data transmiterii spre publicare a </w:t>
      </w:r>
      <w:r w:rsidR="00AC2788" w:rsidRPr="003512D4">
        <w:rPr>
          <w:b/>
          <w:color w:val="0D0D0D" w:themeColor="text1" w:themeTint="F2"/>
          <w:sz w:val="24"/>
          <w:szCs w:val="24"/>
          <w:lang w:val="it-IT"/>
        </w:rPr>
        <w:t>anunțului</w:t>
      </w:r>
      <w:r w:rsidRPr="003512D4">
        <w:rPr>
          <w:b/>
          <w:color w:val="0D0D0D" w:themeColor="text1" w:themeTint="F2"/>
          <w:sz w:val="24"/>
          <w:szCs w:val="24"/>
          <w:lang w:val="it-IT"/>
        </w:rPr>
        <w:t xml:space="preserve"> de participare:_________________________</w:t>
      </w:r>
    </w:p>
    <w:p w14:paraId="7608409F" w14:textId="77777777" w:rsidR="00207B3C" w:rsidRPr="008A4FD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D0D0D" w:themeColor="text1" w:themeTint="F2"/>
          <w:sz w:val="24"/>
          <w:szCs w:val="24"/>
          <w:lang w:val="fr-FR"/>
        </w:rPr>
      </w:pP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În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cadrul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Pr="008A4FD9">
        <w:rPr>
          <w:b/>
          <w:color w:val="0D0D0D" w:themeColor="text1" w:themeTint="F2"/>
          <w:sz w:val="24"/>
          <w:szCs w:val="24"/>
          <w:lang w:val="fr-FR"/>
        </w:rPr>
        <w:t>procedurii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="004225A2" w:rsidRPr="008A4FD9">
        <w:rPr>
          <w:b/>
          <w:color w:val="0D0D0D" w:themeColor="text1" w:themeTint="F2"/>
          <w:sz w:val="24"/>
          <w:szCs w:val="24"/>
          <w:lang w:val="fr-FR"/>
        </w:rPr>
        <w:t>achiziție</w:t>
      </w:r>
      <w:proofErr w:type="spellEnd"/>
      <w:r w:rsidR="004225A2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 w:rsidR="004225A2" w:rsidRPr="008A4FD9">
        <w:rPr>
          <w:b/>
          <w:color w:val="0D0D0D" w:themeColor="text1" w:themeTint="F2"/>
          <w:sz w:val="24"/>
          <w:szCs w:val="24"/>
          <w:lang w:val="fr-FR"/>
        </w:rPr>
        <w:t>publică</w:t>
      </w:r>
      <w:proofErr w:type="spellEnd"/>
      <w:r w:rsidR="004225A2" w:rsidRPr="008A4FD9">
        <w:rPr>
          <w:b/>
          <w:color w:val="0D0D0D" w:themeColor="text1" w:themeTint="F2"/>
          <w:sz w:val="24"/>
          <w:szCs w:val="24"/>
          <w:lang w:val="fr-FR"/>
        </w:rPr>
        <w:t xml:space="preserve"> se va </w:t>
      </w:r>
      <w:proofErr w:type="spellStart"/>
      <w:r w:rsidR="004225A2" w:rsidRPr="008A4FD9">
        <w:rPr>
          <w:b/>
          <w:color w:val="0D0D0D" w:themeColor="text1" w:themeTint="F2"/>
          <w:sz w:val="24"/>
          <w:szCs w:val="24"/>
          <w:lang w:val="fr-FR"/>
        </w:rPr>
        <w:t>utiliza</w:t>
      </w:r>
      <w:proofErr w:type="spellEnd"/>
      <w:r w:rsidRPr="008A4FD9">
        <w:rPr>
          <w:b/>
          <w:color w:val="0D0D0D" w:themeColor="text1" w:themeTint="F2"/>
          <w:sz w:val="24"/>
          <w:szCs w:val="24"/>
          <w:lang w:val="fr-FR"/>
        </w:rPr>
        <w:t>/</w:t>
      </w:r>
      <w:proofErr w:type="gramStart"/>
      <w:r w:rsidRPr="008A4FD9">
        <w:rPr>
          <w:b/>
          <w:color w:val="0D0D0D" w:themeColor="text1" w:themeTint="F2"/>
          <w:sz w:val="24"/>
          <w:szCs w:val="24"/>
          <w:lang w:val="fr-FR"/>
        </w:rPr>
        <w:t>accepta</w:t>
      </w:r>
      <w:r w:rsidR="00207B3C" w:rsidRPr="008A4FD9">
        <w:rPr>
          <w:b/>
          <w:color w:val="0D0D0D" w:themeColor="text1" w:themeTint="F2"/>
          <w:sz w:val="24"/>
          <w:szCs w:val="24"/>
          <w:lang w:val="fr-FR"/>
        </w:rPr>
        <w:t>:</w:t>
      </w:r>
      <w:proofErr w:type="gramEnd"/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130"/>
        <w:gridCol w:w="3960"/>
      </w:tblGrid>
      <w:tr w:rsidR="00B82F16" w:rsidRPr="00E13358" w14:paraId="17FB259C" w14:textId="77777777" w:rsidTr="003B48B7">
        <w:tc>
          <w:tcPr>
            <w:tcW w:w="5130" w:type="dxa"/>
            <w:shd w:val="clear" w:color="auto" w:fill="E7E6E6" w:themeFill="background2"/>
          </w:tcPr>
          <w:p w14:paraId="35A402E2" w14:textId="77777777" w:rsidR="00700A2F" w:rsidRPr="00B82F16" w:rsidRDefault="00700A2F" w:rsidP="00945781">
            <w:pPr>
              <w:tabs>
                <w:tab w:val="right" w:pos="426"/>
              </w:tabs>
              <w:rPr>
                <w:b/>
                <w:color w:val="0D0D0D" w:themeColor="text1" w:themeTint="F2"/>
                <w:sz w:val="24"/>
                <w:szCs w:val="24"/>
              </w:rPr>
            </w:pPr>
            <w:proofErr w:type="spellStart"/>
            <w:r w:rsidRPr="00B82F16">
              <w:rPr>
                <w:b/>
                <w:color w:val="0D0D0D" w:themeColor="text1" w:themeTint="F2"/>
                <w:sz w:val="24"/>
                <w:szCs w:val="24"/>
              </w:rPr>
              <w:t>Denumirea</w:t>
            </w:r>
            <w:proofErr w:type="spellEnd"/>
            <w:r w:rsidRPr="00B82F16">
              <w:rPr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B82F16">
              <w:rPr>
                <w:b/>
                <w:color w:val="0D0D0D" w:themeColor="text1" w:themeTint="F2"/>
                <w:sz w:val="24"/>
                <w:szCs w:val="24"/>
              </w:rPr>
              <w:t>instrumentului</w:t>
            </w:r>
            <w:proofErr w:type="spellEnd"/>
            <w:r w:rsidRPr="00B82F16">
              <w:rPr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B82F16">
              <w:rPr>
                <w:b/>
                <w:color w:val="0D0D0D" w:themeColor="text1" w:themeTint="F2"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60" w:type="dxa"/>
            <w:shd w:val="clear" w:color="auto" w:fill="E7E6E6" w:themeFill="background2"/>
          </w:tcPr>
          <w:p w14:paraId="700F59F6" w14:textId="77777777" w:rsidR="00700A2F" w:rsidRPr="008A4FD9" w:rsidRDefault="00700A2F" w:rsidP="00945781">
            <w:pPr>
              <w:tabs>
                <w:tab w:val="right" w:pos="426"/>
              </w:tabs>
              <w:rPr>
                <w:b/>
                <w:color w:val="0D0D0D" w:themeColor="text1" w:themeTint="F2"/>
                <w:sz w:val="24"/>
                <w:szCs w:val="24"/>
                <w:lang w:val="fr-FR"/>
              </w:rPr>
            </w:pPr>
            <w:r w:rsidRPr="008A4FD9">
              <w:rPr>
                <w:b/>
                <w:color w:val="0D0D0D" w:themeColor="text1" w:themeTint="F2"/>
                <w:sz w:val="24"/>
                <w:szCs w:val="24"/>
                <w:lang w:val="fr-FR"/>
              </w:rPr>
              <w:t xml:space="preserve">Se va </w:t>
            </w:r>
            <w:proofErr w:type="spellStart"/>
            <w:r w:rsidRPr="008A4FD9">
              <w:rPr>
                <w:b/>
                <w:color w:val="0D0D0D" w:themeColor="text1" w:themeTint="F2"/>
                <w:sz w:val="24"/>
                <w:szCs w:val="24"/>
                <w:lang w:val="fr-FR"/>
              </w:rPr>
              <w:t>utiliza</w:t>
            </w:r>
            <w:proofErr w:type="spellEnd"/>
            <w:r w:rsidRPr="008A4FD9">
              <w:rPr>
                <w:b/>
                <w:color w:val="0D0D0D" w:themeColor="text1" w:themeTint="F2"/>
                <w:sz w:val="24"/>
                <w:szCs w:val="24"/>
                <w:lang w:val="fr-FR"/>
              </w:rPr>
              <w:t xml:space="preserve">/accepta </w:t>
            </w:r>
            <w:proofErr w:type="spellStart"/>
            <w:r w:rsidRPr="008A4FD9">
              <w:rPr>
                <w:b/>
                <w:color w:val="0D0D0D" w:themeColor="text1" w:themeTint="F2"/>
                <w:sz w:val="24"/>
                <w:szCs w:val="24"/>
                <w:lang w:val="fr-FR"/>
              </w:rPr>
              <w:t>sau</w:t>
            </w:r>
            <w:proofErr w:type="spellEnd"/>
            <w:r w:rsidRPr="008A4FD9">
              <w:rPr>
                <w:b/>
                <w:color w:val="0D0D0D" w:themeColor="text1" w:themeTint="F2"/>
                <w:sz w:val="24"/>
                <w:szCs w:val="24"/>
                <w:lang w:val="fr-FR"/>
              </w:rPr>
              <w:t xml:space="preserve"> nu</w:t>
            </w:r>
          </w:p>
        </w:tc>
      </w:tr>
      <w:tr w:rsidR="00B82F16" w:rsidRPr="00B82F16" w14:paraId="35E7E928" w14:textId="77777777" w:rsidTr="003B48B7">
        <w:tc>
          <w:tcPr>
            <w:tcW w:w="5130" w:type="dxa"/>
          </w:tcPr>
          <w:p w14:paraId="18DE933D" w14:textId="77777777" w:rsidR="00700A2F" w:rsidRPr="00B82F16" w:rsidRDefault="00700A2F" w:rsidP="00945781">
            <w:pPr>
              <w:tabs>
                <w:tab w:val="right" w:pos="426"/>
              </w:tabs>
              <w:rPr>
                <w:color w:val="0D0D0D" w:themeColor="text1" w:themeTint="F2"/>
                <w:sz w:val="24"/>
                <w:szCs w:val="24"/>
                <w:lang w:val="en-US"/>
              </w:rPr>
            </w:pPr>
            <w:proofErr w:type="spellStart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>depunerea</w:t>
            </w:r>
            <w:proofErr w:type="spellEnd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>electronică</w:t>
            </w:r>
            <w:proofErr w:type="spellEnd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>a</w:t>
            </w:r>
            <w:proofErr w:type="gramEnd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>ofertelor</w:t>
            </w:r>
            <w:proofErr w:type="spellEnd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>sau</w:t>
            </w:r>
            <w:proofErr w:type="spellEnd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>cererilor</w:t>
            </w:r>
            <w:proofErr w:type="spellEnd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960" w:type="dxa"/>
            <w:shd w:val="clear" w:color="auto" w:fill="auto"/>
          </w:tcPr>
          <w:p w14:paraId="2DC33C2A" w14:textId="77777777" w:rsidR="00700A2F" w:rsidRPr="00B82F16" w:rsidRDefault="001222BB" w:rsidP="00945781">
            <w:pPr>
              <w:tabs>
                <w:tab w:val="right" w:pos="426"/>
              </w:tabs>
              <w:rPr>
                <w:color w:val="0D0D0D" w:themeColor="text1" w:themeTint="F2"/>
                <w:sz w:val="24"/>
                <w:szCs w:val="24"/>
                <w:lang w:val="en-US"/>
              </w:rPr>
            </w:pPr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82F16">
              <w:rPr>
                <w:color w:val="0D0D0D" w:themeColor="text1" w:themeTint="F2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B82F16" w:rsidRPr="00B82F16" w14:paraId="1E124399" w14:textId="77777777" w:rsidTr="003B48B7">
        <w:tc>
          <w:tcPr>
            <w:tcW w:w="5130" w:type="dxa"/>
          </w:tcPr>
          <w:p w14:paraId="1CE86B77" w14:textId="77777777" w:rsidR="00700A2F" w:rsidRPr="00B82F16" w:rsidRDefault="00700A2F" w:rsidP="00945781">
            <w:pPr>
              <w:tabs>
                <w:tab w:val="right" w:pos="426"/>
              </w:tabs>
              <w:rPr>
                <w:color w:val="0D0D0D" w:themeColor="text1" w:themeTint="F2"/>
                <w:sz w:val="24"/>
                <w:szCs w:val="24"/>
              </w:rPr>
            </w:pPr>
            <w:proofErr w:type="spellStart"/>
            <w:r w:rsidRPr="00B82F16">
              <w:rPr>
                <w:color w:val="0D0D0D" w:themeColor="text1" w:themeTint="F2"/>
                <w:sz w:val="24"/>
                <w:szCs w:val="24"/>
              </w:rPr>
              <w:t>sistemul</w:t>
            </w:r>
            <w:proofErr w:type="spellEnd"/>
            <w:r w:rsidRPr="00B82F16">
              <w:rPr>
                <w:color w:val="0D0D0D" w:themeColor="text1" w:themeTint="F2"/>
                <w:sz w:val="24"/>
                <w:szCs w:val="24"/>
              </w:rPr>
              <w:t xml:space="preserve"> de </w:t>
            </w:r>
            <w:proofErr w:type="spellStart"/>
            <w:r w:rsidRPr="00B82F16">
              <w:rPr>
                <w:color w:val="0D0D0D" w:themeColor="text1" w:themeTint="F2"/>
                <w:sz w:val="24"/>
                <w:szCs w:val="24"/>
              </w:rPr>
              <w:t>comenzi</w:t>
            </w:r>
            <w:proofErr w:type="spellEnd"/>
            <w:r w:rsidRPr="00B82F16"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B82F16">
              <w:rPr>
                <w:color w:val="0D0D0D" w:themeColor="text1" w:themeTint="F2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60" w:type="dxa"/>
            <w:shd w:val="clear" w:color="auto" w:fill="auto"/>
          </w:tcPr>
          <w:p w14:paraId="1B6F7618" w14:textId="77777777" w:rsidR="00700A2F" w:rsidRPr="00B82F16" w:rsidRDefault="001222BB" w:rsidP="00945781">
            <w:pPr>
              <w:tabs>
                <w:tab w:val="right" w:pos="426"/>
              </w:tabs>
              <w:rPr>
                <w:color w:val="0D0D0D" w:themeColor="text1" w:themeTint="F2"/>
                <w:sz w:val="24"/>
                <w:szCs w:val="24"/>
                <w:lang w:val="ro-MD"/>
              </w:rPr>
            </w:pPr>
            <w:r w:rsidRPr="00B82F16">
              <w:rPr>
                <w:color w:val="0D0D0D" w:themeColor="text1" w:themeTint="F2"/>
                <w:sz w:val="24"/>
                <w:szCs w:val="24"/>
                <w:lang w:val="ro-MD"/>
              </w:rPr>
              <w:t>Nu se acceptă</w:t>
            </w:r>
          </w:p>
        </w:tc>
      </w:tr>
      <w:tr w:rsidR="00B82F16" w:rsidRPr="00B82F16" w14:paraId="1AC35351" w14:textId="77777777" w:rsidTr="003B48B7">
        <w:tc>
          <w:tcPr>
            <w:tcW w:w="5130" w:type="dxa"/>
          </w:tcPr>
          <w:p w14:paraId="3DB805FF" w14:textId="77777777" w:rsidR="00700A2F" w:rsidRPr="00B82F16" w:rsidRDefault="00700A2F" w:rsidP="00945781">
            <w:pPr>
              <w:tabs>
                <w:tab w:val="right" w:pos="426"/>
              </w:tabs>
              <w:rPr>
                <w:color w:val="0D0D0D" w:themeColor="text1" w:themeTint="F2"/>
                <w:sz w:val="24"/>
                <w:szCs w:val="24"/>
              </w:rPr>
            </w:pPr>
            <w:proofErr w:type="spellStart"/>
            <w:r w:rsidRPr="00B82F16">
              <w:rPr>
                <w:color w:val="0D0D0D" w:themeColor="text1" w:themeTint="F2"/>
                <w:sz w:val="24"/>
                <w:szCs w:val="24"/>
              </w:rPr>
              <w:t>facturarea</w:t>
            </w:r>
            <w:proofErr w:type="spellEnd"/>
            <w:r w:rsidRPr="00B82F16"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B82F16">
              <w:rPr>
                <w:color w:val="0D0D0D" w:themeColor="text1" w:themeTint="F2"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60" w:type="dxa"/>
            <w:shd w:val="clear" w:color="auto" w:fill="auto"/>
          </w:tcPr>
          <w:p w14:paraId="57CAD111" w14:textId="77777777" w:rsidR="00700A2F" w:rsidRPr="00B82F16" w:rsidRDefault="001222BB" w:rsidP="00945781">
            <w:pPr>
              <w:tabs>
                <w:tab w:val="right" w:pos="426"/>
              </w:tabs>
              <w:rPr>
                <w:color w:val="0D0D0D" w:themeColor="text1" w:themeTint="F2"/>
                <w:sz w:val="24"/>
                <w:szCs w:val="24"/>
                <w:lang w:val="ro-MD"/>
              </w:rPr>
            </w:pPr>
            <w:r w:rsidRPr="00B82F16">
              <w:rPr>
                <w:color w:val="0D0D0D" w:themeColor="text1" w:themeTint="F2"/>
                <w:sz w:val="24"/>
                <w:szCs w:val="24"/>
                <w:lang w:val="ro-MD"/>
              </w:rPr>
              <w:t>Se acceptă</w:t>
            </w:r>
          </w:p>
        </w:tc>
      </w:tr>
      <w:tr w:rsidR="00B82F16" w:rsidRPr="00B82F16" w14:paraId="1E563B7E" w14:textId="77777777" w:rsidTr="003B48B7">
        <w:tc>
          <w:tcPr>
            <w:tcW w:w="5130" w:type="dxa"/>
          </w:tcPr>
          <w:p w14:paraId="5260119B" w14:textId="77777777" w:rsidR="00700A2F" w:rsidRPr="00B82F16" w:rsidRDefault="00AC2788" w:rsidP="00945781">
            <w:pPr>
              <w:tabs>
                <w:tab w:val="right" w:pos="426"/>
              </w:tabs>
              <w:rPr>
                <w:color w:val="0D0D0D" w:themeColor="text1" w:themeTint="F2"/>
                <w:sz w:val="24"/>
                <w:szCs w:val="24"/>
              </w:rPr>
            </w:pPr>
            <w:proofErr w:type="spellStart"/>
            <w:r w:rsidRPr="00B82F16">
              <w:rPr>
                <w:color w:val="0D0D0D" w:themeColor="text1" w:themeTint="F2"/>
                <w:sz w:val="24"/>
                <w:szCs w:val="24"/>
              </w:rPr>
              <w:t>plățile</w:t>
            </w:r>
            <w:proofErr w:type="spellEnd"/>
            <w:r w:rsidR="00700A2F" w:rsidRPr="00B82F16"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700A2F" w:rsidRPr="00B82F16">
              <w:rPr>
                <w:color w:val="0D0D0D" w:themeColor="text1" w:themeTint="F2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60" w:type="dxa"/>
            <w:shd w:val="clear" w:color="auto" w:fill="auto"/>
          </w:tcPr>
          <w:p w14:paraId="4A905694" w14:textId="77777777" w:rsidR="00700A2F" w:rsidRPr="00B82F16" w:rsidRDefault="001222BB" w:rsidP="00945781">
            <w:pPr>
              <w:tabs>
                <w:tab w:val="right" w:pos="426"/>
              </w:tabs>
              <w:rPr>
                <w:color w:val="0D0D0D" w:themeColor="text1" w:themeTint="F2"/>
                <w:sz w:val="24"/>
                <w:szCs w:val="24"/>
                <w:lang w:val="ro-MD"/>
              </w:rPr>
            </w:pPr>
            <w:r w:rsidRPr="00B82F16">
              <w:rPr>
                <w:color w:val="0D0D0D" w:themeColor="text1" w:themeTint="F2"/>
                <w:sz w:val="24"/>
                <w:szCs w:val="24"/>
                <w:lang w:val="ro-MD"/>
              </w:rPr>
              <w:t>Se acceptă</w:t>
            </w:r>
          </w:p>
        </w:tc>
      </w:tr>
    </w:tbl>
    <w:p w14:paraId="6D350E70" w14:textId="77777777" w:rsidR="00403103" w:rsidRPr="003B48B7" w:rsidRDefault="00207B3C" w:rsidP="003B48B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D0D0D" w:themeColor="text1" w:themeTint="F2"/>
          <w:sz w:val="24"/>
          <w:szCs w:val="24"/>
        </w:rPr>
      </w:pP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Contractul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intr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ă </w:t>
      </w:r>
      <w:r w:rsidRPr="00B82F16">
        <w:rPr>
          <w:b/>
          <w:color w:val="0D0D0D" w:themeColor="text1" w:themeTint="F2"/>
          <w:sz w:val="24"/>
          <w:szCs w:val="24"/>
          <w:lang w:val="en-US"/>
        </w:rPr>
        <w:t>sub</w:t>
      </w:r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inciden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>ț</w:t>
      </w:r>
      <w:r w:rsidRPr="00B82F16">
        <w:rPr>
          <w:b/>
          <w:color w:val="0D0D0D" w:themeColor="text1" w:themeTint="F2"/>
          <w:sz w:val="24"/>
          <w:szCs w:val="24"/>
          <w:lang w:val="en-US"/>
        </w:rPr>
        <w:t>a</w:t>
      </w:r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Acordului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privind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achizi</w:t>
      </w:r>
      <w:proofErr w:type="spellEnd"/>
      <w:r w:rsidR="00AC2788" w:rsidRPr="008A4FD9">
        <w:rPr>
          <w:b/>
          <w:color w:val="0D0D0D" w:themeColor="text1" w:themeTint="F2"/>
          <w:sz w:val="24"/>
          <w:szCs w:val="24"/>
        </w:rPr>
        <w:t>ț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iile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guvernamentale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r w:rsidRPr="00B82F16">
        <w:rPr>
          <w:b/>
          <w:color w:val="0D0D0D" w:themeColor="text1" w:themeTint="F2"/>
          <w:sz w:val="24"/>
          <w:szCs w:val="24"/>
          <w:lang w:val="en-US"/>
        </w:rPr>
        <w:t>al</w:t>
      </w:r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Organiza</w:t>
      </w:r>
      <w:proofErr w:type="spellEnd"/>
      <w:r w:rsidR="00AC2788" w:rsidRPr="008A4FD9">
        <w:rPr>
          <w:b/>
          <w:color w:val="0D0D0D" w:themeColor="text1" w:themeTint="F2"/>
          <w:sz w:val="24"/>
          <w:szCs w:val="24"/>
        </w:rPr>
        <w:t>ț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iei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r w:rsidRPr="00B82F16">
        <w:rPr>
          <w:b/>
          <w:color w:val="0D0D0D" w:themeColor="text1" w:themeTint="F2"/>
          <w:sz w:val="24"/>
          <w:szCs w:val="24"/>
          <w:lang w:val="en-US"/>
        </w:rPr>
        <w:t>Mondiale</w:t>
      </w:r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r w:rsidRPr="00B82F16">
        <w:rPr>
          <w:b/>
          <w:color w:val="0D0D0D" w:themeColor="text1" w:themeTint="F2"/>
          <w:sz w:val="24"/>
          <w:szCs w:val="24"/>
          <w:lang w:val="en-US"/>
        </w:rPr>
        <w:t>a</w:t>
      </w:r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Comer</w:t>
      </w:r>
      <w:r w:rsidR="00AC2788" w:rsidRPr="008A4FD9">
        <w:rPr>
          <w:b/>
          <w:color w:val="0D0D0D" w:themeColor="text1" w:themeTint="F2"/>
          <w:sz w:val="24"/>
          <w:szCs w:val="24"/>
        </w:rPr>
        <w:t>ț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ului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(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numai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î</w:t>
      </w:r>
      <w:r w:rsidRPr="00B82F16">
        <w:rPr>
          <w:b/>
          <w:color w:val="0D0D0D" w:themeColor="text1" w:themeTint="F2"/>
          <w:sz w:val="24"/>
          <w:szCs w:val="24"/>
          <w:lang w:val="en-US"/>
        </w:rPr>
        <w:t>n</w:t>
      </w:r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cazul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anun</w:t>
      </w:r>
      <w:proofErr w:type="spellEnd"/>
      <w:r w:rsidR="00AC2788" w:rsidRPr="008A4FD9">
        <w:rPr>
          <w:b/>
          <w:color w:val="0D0D0D" w:themeColor="text1" w:themeTint="F2"/>
          <w:sz w:val="24"/>
          <w:szCs w:val="24"/>
        </w:rPr>
        <w:t>ț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  <w:lang w:val="en-US"/>
        </w:rPr>
        <w:t>urilor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transmise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spre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publicare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î</w:t>
      </w:r>
      <w:r w:rsidRPr="00B82F16">
        <w:rPr>
          <w:b/>
          <w:color w:val="0D0D0D" w:themeColor="text1" w:themeTint="F2"/>
          <w:sz w:val="24"/>
          <w:szCs w:val="24"/>
          <w:lang w:val="en-US"/>
        </w:rPr>
        <w:t>n</w:t>
      </w:r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Jurnalul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Oficial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r w:rsidRPr="00B82F16">
        <w:rPr>
          <w:b/>
          <w:color w:val="0D0D0D" w:themeColor="text1" w:themeTint="F2"/>
          <w:sz w:val="24"/>
          <w:szCs w:val="24"/>
          <w:lang w:val="en-US"/>
        </w:rPr>
        <w:t>al</w:t>
      </w:r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Uniunii</w:t>
      </w:r>
      <w:proofErr w:type="spellEnd"/>
      <w:r w:rsidRPr="008A4FD9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  <w:lang w:val="en-US"/>
        </w:rPr>
        <w:t>Europene</w:t>
      </w:r>
      <w:proofErr w:type="spellEnd"/>
      <w:r w:rsidRPr="003B48B7">
        <w:rPr>
          <w:b/>
          <w:color w:val="0D0D0D" w:themeColor="text1" w:themeTint="F2"/>
          <w:sz w:val="24"/>
          <w:szCs w:val="24"/>
        </w:rPr>
        <w:t xml:space="preserve">): </w:t>
      </w:r>
      <w:r w:rsidR="001222BB" w:rsidRPr="003B48B7">
        <w:rPr>
          <w:b/>
          <w:color w:val="0D0D0D" w:themeColor="text1" w:themeTint="F2"/>
          <w:sz w:val="24"/>
          <w:szCs w:val="24"/>
          <w:lang w:val="en-US"/>
        </w:rPr>
        <w:t>nu</w:t>
      </w:r>
      <w:r w:rsidR="001222BB" w:rsidRPr="003B48B7">
        <w:rPr>
          <w:b/>
          <w:color w:val="0D0D0D" w:themeColor="text1" w:themeTint="F2"/>
          <w:sz w:val="24"/>
          <w:szCs w:val="24"/>
        </w:rPr>
        <w:t xml:space="preserve"> </w:t>
      </w:r>
      <w:r w:rsidR="001222BB" w:rsidRPr="003B48B7">
        <w:rPr>
          <w:b/>
          <w:color w:val="0D0D0D" w:themeColor="text1" w:themeTint="F2"/>
          <w:sz w:val="24"/>
          <w:szCs w:val="24"/>
          <w:lang w:val="en-US"/>
        </w:rPr>
        <w:t>se</w:t>
      </w:r>
      <w:r w:rsidR="001222BB" w:rsidRPr="003B48B7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="001222BB" w:rsidRPr="003B48B7">
        <w:rPr>
          <w:b/>
          <w:color w:val="0D0D0D" w:themeColor="text1" w:themeTint="F2"/>
          <w:sz w:val="24"/>
          <w:szCs w:val="24"/>
          <w:lang w:val="en-US"/>
        </w:rPr>
        <w:t>aplic</w:t>
      </w:r>
      <w:proofErr w:type="spellEnd"/>
      <w:r w:rsidR="001222BB" w:rsidRPr="003B48B7">
        <w:rPr>
          <w:b/>
          <w:color w:val="0D0D0D" w:themeColor="text1" w:themeTint="F2"/>
          <w:sz w:val="24"/>
          <w:szCs w:val="24"/>
        </w:rPr>
        <w:t>ă</w:t>
      </w:r>
    </w:p>
    <w:p w14:paraId="2777CB56" w14:textId="77777777" w:rsidR="00700A2F" w:rsidRPr="00B82F16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D0D0D" w:themeColor="text1" w:themeTint="F2"/>
          <w:sz w:val="24"/>
          <w:szCs w:val="24"/>
        </w:rPr>
      </w:pPr>
      <w:proofErr w:type="spellStart"/>
      <w:r w:rsidRPr="00B82F16">
        <w:rPr>
          <w:b/>
          <w:color w:val="0D0D0D" w:themeColor="text1" w:themeTint="F2"/>
          <w:sz w:val="24"/>
          <w:szCs w:val="24"/>
        </w:rPr>
        <w:t>Alte</w:t>
      </w:r>
      <w:proofErr w:type="spellEnd"/>
      <w:r w:rsidRPr="00B82F16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="00AC2788" w:rsidRPr="00B82F16">
        <w:rPr>
          <w:b/>
          <w:color w:val="0D0D0D" w:themeColor="text1" w:themeTint="F2"/>
          <w:sz w:val="24"/>
          <w:szCs w:val="24"/>
        </w:rPr>
        <w:t>informații</w:t>
      </w:r>
      <w:proofErr w:type="spellEnd"/>
      <w:r w:rsidRPr="00B82F16">
        <w:rPr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B82F16">
        <w:rPr>
          <w:b/>
          <w:color w:val="0D0D0D" w:themeColor="text1" w:themeTint="F2"/>
          <w:sz w:val="24"/>
          <w:szCs w:val="24"/>
        </w:rPr>
        <w:t>relevante</w:t>
      </w:r>
      <w:proofErr w:type="spellEnd"/>
      <w:r w:rsidRPr="00B82F16">
        <w:rPr>
          <w:b/>
          <w:color w:val="0D0D0D" w:themeColor="text1" w:themeTint="F2"/>
          <w:sz w:val="24"/>
          <w:szCs w:val="24"/>
        </w:rPr>
        <w:t xml:space="preserve">: </w:t>
      </w:r>
      <w:r w:rsidRPr="003B48B7">
        <w:rPr>
          <w:b/>
          <w:color w:val="0D0D0D" w:themeColor="text1" w:themeTint="F2"/>
          <w:sz w:val="24"/>
          <w:szCs w:val="24"/>
        </w:rPr>
        <w:t>______________________________________________________</w:t>
      </w:r>
    </w:p>
    <w:p w14:paraId="39C06468" w14:textId="77777777" w:rsidR="00700A2F" w:rsidRPr="00B82F16" w:rsidRDefault="00700A2F" w:rsidP="008876C3">
      <w:pPr>
        <w:spacing w:before="120" w:after="120"/>
        <w:rPr>
          <w:b/>
          <w:color w:val="0D0D0D" w:themeColor="text1" w:themeTint="F2"/>
          <w:sz w:val="24"/>
          <w:szCs w:val="24"/>
        </w:rPr>
      </w:pPr>
    </w:p>
    <w:p w14:paraId="24D8AC2B" w14:textId="77777777" w:rsidR="00700A2F" w:rsidRPr="00B82F16" w:rsidRDefault="00700A2F" w:rsidP="008876C3">
      <w:pPr>
        <w:spacing w:before="120" w:after="120"/>
        <w:rPr>
          <w:b/>
          <w:color w:val="0D0D0D" w:themeColor="text1" w:themeTint="F2"/>
          <w:sz w:val="24"/>
          <w:szCs w:val="24"/>
        </w:rPr>
      </w:pPr>
    </w:p>
    <w:p w14:paraId="2751C4EA" w14:textId="6155330F" w:rsidR="00D06E18" w:rsidRDefault="003512D4" w:rsidP="008876C3">
      <w:pPr>
        <w:spacing w:before="120" w:after="120"/>
        <w:rPr>
          <w:b/>
          <w:sz w:val="24"/>
          <w:szCs w:val="24"/>
          <w:lang w:val="fr-FR"/>
        </w:rPr>
      </w:pPr>
      <w:r>
        <w:rPr>
          <w:b/>
          <w:color w:val="0D0D0D" w:themeColor="text1" w:themeTint="F2"/>
          <w:sz w:val="24"/>
          <w:szCs w:val="24"/>
          <w:lang w:val="ro-MD"/>
        </w:rPr>
        <w:t>Președinte al</w:t>
      </w:r>
      <w:r w:rsidR="00AA14E6" w:rsidRPr="008A4FD9">
        <w:rPr>
          <w:b/>
          <w:color w:val="0D0D0D" w:themeColor="text1" w:themeTint="F2"/>
          <w:sz w:val="24"/>
          <w:szCs w:val="24"/>
          <w:lang w:val="fr-FR"/>
        </w:rPr>
        <w:t xml:space="preserve"> </w:t>
      </w:r>
      <w:proofErr w:type="spellStart"/>
      <w:r>
        <w:rPr>
          <w:b/>
          <w:color w:val="0D0D0D" w:themeColor="text1" w:themeTint="F2"/>
          <w:sz w:val="24"/>
          <w:szCs w:val="24"/>
          <w:lang w:val="fr-FR"/>
        </w:rPr>
        <w:t>G</w:t>
      </w:r>
      <w:r w:rsidR="00AA14E6" w:rsidRPr="008A4FD9">
        <w:rPr>
          <w:b/>
          <w:color w:val="0D0D0D" w:themeColor="text1" w:themeTint="F2"/>
          <w:sz w:val="24"/>
          <w:szCs w:val="24"/>
          <w:lang w:val="fr-FR"/>
        </w:rPr>
        <w:t>rupului</w:t>
      </w:r>
      <w:proofErr w:type="spellEnd"/>
      <w:r w:rsidR="00AA14E6" w:rsidRPr="008A4FD9">
        <w:rPr>
          <w:b/>
          <w:color w:val="0D0D0D" w:themeColor="text1" w:themeTint="F2"/>
          <w:sz w:val="24"/>
          <w:szCs w:val="24"/>
          <w:lang w:val="fr-FR"/>
        </w:rPr>
        <w:t xml:space="preserve"> de </w:t>
      </w:r>
      <w:proofErr w:type="spellStart"/>
      <w:r w:rsidR="00AA14E6" w:rsidRPr="008A4FD9">
        <w:rPr>
          <w:b/>
          <w:color w:val="0D0D0D" w:themeColor="text1" w:themeTint="F2"/>
          <w:sz w:val="24"/>
          <w:szCs w:val="24"/>
          <w:lang w:val="fr-FR"/>
        </w:rPr>
        <w:t>lucru</w:t>
      </w:r>
      <w:proofErr w:type="spellEnd"/>
      <w:r w:rsidR="00AA14E6" w:rsidRPr="003B48B7">
        <w:rPr>
          <w:b/>
          <w:color w:val="0D0D0D" w:themeColor="text1" w:themeTint="F2"/>
          <w:sz w:val="24"/>
          <w:szCs w:val="24"/>
          <w:lang w:val="fr-FR"/>
        </w:rPr>
        <w:t xml:space="preserve">: </w:t>
      </w:r>
      <w:r>
        <w:rPr>
          <w:b/>
          <w:color w:val="0D0D0D" w:themeColor="text1" w:themeTint="F2"/>
          <w:sz w:val="24"/>
          <w:szCs w:val="24"/>
          <w:lang w:val="fr-FR"/>
        </w:rPr>
        <w:t xml:space="preserve">   </w:t>
      </w:r>
      <w:r w:rsidR="00AA14E6" w:rsidRPr="003B48B7">
        <w:rPr>
          <w:b/>
          <w:color w:val="0D0D0D" w:themeColor="text1" w:themeTint="F2"/>
          <w:sz w:val="24"/>
          <w:szCs w:val="24"/>
          <w:lang w:val="fr-FR"/>
        </w:rPr>
        <w:t xml:space="preserve"> ______________________________</w:t>
      </w:r>
      <w:r w:rsidR="00081285" w:rsidRPr="008A4FD9">
        <w:rPr>
          <w:b/>
          <w:color w:val="0D0D0D" w:themeColor="text1" w:themeTint="F2"/>
          <w:sz w:val="24"/>
          <w:szCs w:val="24"/>
          <w:lang w:val="fr-FR"/>
        </w:rPr>
        <w:t xml:space="preserve">        </w:t>
      </w:r>
      <w:r w:rsidR="00081285" w:rsidRPr="008A4FD9">
        <w:rPr>
          <w:b/>
          <w:sz w:val="24"/>
          <w:szCs w:val="24"/>
          <w:lang w:val="fr-FR"/>
        </w:rPr>
        <w:t xml:space="preserve">        L.Ș.</w:t>
      </w:r>
    </w:p>
    <w:p w14:paraId="1C94B0C6" w14:textId="017748AC" w:rsidR="00EA6C23" w:rsidRPr="008A4FD9" w:rsidRDefault="008E0853" w:rsidP="008876C3">
      <w:pPr>
        <w:spacing w:before="120" w:after="120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>Tatiana</w:t>
      </w:r>
      <w:r w:rsidR="00EA6C23">
        <w:rPr>
          <w:b/>
          <w:sz w:val="24"/>
          <w:szCs w:val="24"/>
          <w:lang w:val="fr-FR"/>
        </w:rPr>
        <w:t xml:space="preserve"> </w:t>
      </w:r>
      <w:r>
        <w:rPr>
          <w:b/>
          <w:sz w:val="24"/>
          <w:szCs w:val="24"/>
          <w:lang w:val="fr-FR"/>
        </w:rPr>
        <w:t>CUCU</w:t>
      </w:r>
      <w:r w:rsidR="00EA6C23">
        <w:rPr>
          <w:b/>
          <w:sz w:val="24"/>
          <w:szCs w:val="24"/>
          <w:lang w:val="fr-FR"/>
        </w:rPr>
        <w:t>I</w:t>
      </w:r>
      <w:r>
        <w:rPr>
          <w:b/>
          <w:sz w:val="24"/>
          <w:szCs w:val="24"/>
          <w:lang w:val="fr-FR"/>
        </w:rPr>
        <w:t>ETU</w:t>
      </w:r>
    </w:p>
    <w:sectPr w:rsidR="00EA6C23" w:rsidRPr="008A4FD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8BC27" w14:textId="77777777" w:rsidR="001B7226" w:rsidRDefault="001B7226">
      <w:r>
        <w:separator/>
      </w:r>
    </w:p>
  </w:endnote>
  <w:endnote w:type="continuationSeparator" w:id="0">
    <w:p w14:paraId="1D07B122" w14:textId="77777777" w:rsidR="001B7226" w:rsidRDefault="001B7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8C8B4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4D7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5E03B" w14:textId="77777777" w:rsidR="001B7226" w:rsidRDefault="001B7226">
      <w:r>
        <w:separator/>
      </w:r>
    </w:p>
  </w:footnote>
  <w:footnote w:type="continuationSeparator" w:id="0">
    <w:p w14:paraId="4E1DC8F6" w14:textId="77777777" w:rsidR="001B7226" w:rsidRDefault="001B7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9901619">
    <w:abstractNumId w:val="8"/>
  </w:num>
  <w:num w:numId="2" w16cid:durableId="879903824">
    <w:abstractNumId w:val="13"/>
  </w:num>
  <w:num w:numId="3" w16cid:durableId="681591495">
    <w:abstractNumId w:val="11"/>
  </w:num>
  <w:num w:numId="4" w16cid:durableId="1269240914">
    <w:abstractNumId w:val="14"/>
  </w:num>
  <w:num w:numId="5" w16cid:durableId="1266228408">
    <w:abstractNumId w:val="12"/>
  </w:num>
  <w:num w:numId="6" w16cid:durableId="1860777620">
    <w:abstractNumId w:val="0"/>
  </w:num>
  <w:num w:numId="7" w16cid:durableId="1633365804">
    <w:abstractNumId w:val="6"/>
  </w:num>
  <w:num w:numId="8" w16cid:durableId="1381323562">
    <w:abstractNumId w:val="16"/>
  </w:num>
  <w:num w:numId="9" w16cid:durableId="1835415927">
    <w:abstractNumId w:val="1"/>
  </w:num>
  <w:num w:numId="10" w16cid:durableId="2127045984">
    <w:abstractNumId w:val="3"/>
  </w:num>
  <w:num w:numId="11" w16cid:durableId="416559923">
    <w:abstractNumId w:val="9"/>
  </w:num>
  <w:num w:numId="12" w16cid:durableId="1823110027">
    <w:abstractNumId w:val="18"/>
  </w:num>
  <w:num w:numId="13" w16cid:durableId="1194536978">
    <w:abstractNumId w:val="15"/>
  </w:num>
  <w:num w:numId="14" w16cid:durableId="1445543012">
    <w:abstractNumId w:val="19"/>
  </w:num>
  <w:num w:numId="15" w16cid:durableId="909194537">
    <w:abstractNumId w:val="10"/>
  </w:num>
  <w:num w:numId="16" w16cid:durableId="1646742041">
    <w:abstractNumId w:val="5"/>
  </w:num>
  <w:num w:numId="17" w16cid:durableId="1761370389">
    <w:abstractNumId w:val="2"/>
  </w:num>
  <w:num w:numId="18" w16cid:durableId="1910143589">
    <w:abstractNumId w:val="4"/>
  </w:num>
  <w:num w:numId="19" w16cid:durableId="1849634268">
    <w:abstractNumId w:val="7"/>
  </w:num>
  <w:num w:numId="20" w16cid:durableId="6935306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310CA"/>
    <w:rsid w:val="00056838"/>
    <w:rsid w:val="0006341A"/>
    <w:rsid w:val="00081285"/>
    <w:rsid w:val="00082348"/>
    <w:rsid w:val="00086B34"/>
    <w:rsid w:val="000B2D7E"/>
    <w:rsid w:val="000B4282"/>
    <w:rsid w:val="000C36B1"/>
    <w:rsid w:val="001222BB"/>
    <w:rsid w:val="001224DA"/>
    <w:rsid w:val="00193032"/>
    <w:rsid w:val="00193507"/>
    <w:rsid w:val="00195A29"/>
    <w:rsid w:val="001B7226"/>
    <w:rsid w:val="001D48E7"/>
    <w:rsid w:val="001F244D"/>
    <w:rsid w:val="00207B3C"/>
    <w:rsid w:val="00244A48"/>
    <w:rsid w:val="002546EC"/>
    <w:rsid w:val="00254D7E"/>
    <w:rsid w:val="00296754"/>
    <w:rsid w:val="00297F99"/>
    <w:rsid w:val="002A074C"/>
    <w:rsid w:val="002D66C0"/>
    <w:rsid w:val="002E606A"/>
    <w:rsid w:val="002F3A70"/>
    <w:rsid w:val="0033586B"/>
    <w:rsid w:val="00340BA2"/>
    <w:rsid w:val="003512D4"/>
    <w:rsid w:val="00353A69"/>
    <w:rsid w:val="003647B8"/>
    <w:rsid w:val="003B134A"/>
    <w:rsid w:val="003B208D"/>
    <w:rsid w:val="003B48B7"/>
    <w:rsid w:val="003D2BE4"/>
    <w:rsid w:val="00403103"/>
    <w:rsid w:val="00403FE6"/>
    <w:rsid w:val="004065C6"/>
    <w:rsid w:val="0041000F"/>
    <w:rsid w:val="004225A2"/>
    <w:rsid w:val="0042484E"/>
    <w:rsid w:val="00443919"/>
    <w:rsid w:val="00444B84"/>
    <w:rsid w:val="0045517F"/>
    <w:rsid w:val="00455CCB"/>
    <w:rsid w:val="00471461"/>
    <w:rsid w:val="00472D95"/>
    <w:rsid w:val="004C5BB0"/>
    <w:rsid w:val="004F54D6"/>
    <w:rsid w:val="004F6142"/>
    <w:rsid w:val="00506D5A"/>
    <w:rsid w:val="005140ED"/>
    <w:rsid w:val="005160EE"/>
    <w:rsid w:val="005421FA"/>
    <w:rsid w:val="00550D44"/>
    <w:rsid w:val="005518F6"/>
    <w:rsid w:val="005560D1"/>
    <w:rsid w:val="00585530"/>
    <w:rsid w:val="005B0108"/>
    <w:rsid w:val="005C0178"/>
    <w:rsid w:val="005C56D1"/>
    <w:rsid w:val="005D2F0B"/>
    <w:rsid w:val="005E2215"/>
    <w:rsid w:val="005F61AE"/>
    <w:rsid w:val="00601859"/>
    <w:rsid w:val="00602AC3"/>
    <w:rsid w:val="00610EA1"/>
    <w:rsid w:val="0062221E"/>
    <w:rsid w:val="00641640"/>
    <w:rsid w:val="006466C0"/>
    <w:rsid w:val="00654065"/>
    <w:rsid w:val="0065702A"/>
    <w:rsid w:val="00660876"/>
    <w:rsid w:val="00662C7D"/>
    <w:rsid w:val="00666946"/>
    <w:rsid w:val="0069001F"/>
    <w:rsid w:val="006A2B87"/>
    <w:rsid w:val="006A6405"/>
    <w:rsid w:val="006B1E5A"/>
    <w:rsid w:val="006C11CA"/>
    <w:rsid w:val="00700A2F"/>
    <w:rsid w:val="0071573C"/>
    <w:rsid w:val="007201DC"/>
    <w:rsid w:val="0072330A"/>
    <w:rsid w:val="0074622B"/>
    <w:rsid w:val="0077059E"/>
    <w:rsid w:val="00794E2A"/>
    <w:rsid w:val="00796324"/>
    <w:rsid w:val="007F1077"/>
    <w:rsid w:val="008006D0"/>
    <w:rsid w:val="008155B3"/>
    <w:rsid w:val="00820BE5"/>
    <w:rsid w:val="00877E62"/>
    <w:rsid w:val="008876C3"/>
    <w:rsid w:val="00892BD2"/>
    <w:rsid w:val="008A4FD9"/>
    <w:rsid w:val="008E0853"/>
    <w:rsid w:val="0090083E"/>
    <w:rsid w:val="00922EF5"/>
    <w:rsid w:val="00936455"/>
    <w:rsid w:val="0096527B"/>
    <w:rsid w:val="009D1988"/>
    <w:rsid w:val="009D5F69"/>
    <w:rsid w:val="009E244E"/>
    <w:rsid w:val="00A02472"/>
    <w:rsid w:val="00A0678B"/>
    <w:rsid w:val="00A61F2B"/>
    <w:rsid w:val="00A7081D"/>
    <w:rsid w:val="00A81BB7"/>
    <w:rsid w:val="00A93CC3"/>
    <w:rsid w:val="00AA14E6"/>
    <w:rsid w:val="00AC2788"/>
    <w:rsid w:val="00AF44E7"/>
    <w:rsid w:val="00B072A5"/>
    <w:rsid w:val="00B07EB3"/>
    <w:rsid w:val="00B1222A"/>
    <w:rsid w:val="00B1606A"/>
    <w:rsid w:val="00B3106F"/>
    <w:rsid w:val="00B45468"/>
    <w:rsid w:val="00B53265"/>
    <w:rsid w:val="00B65510"/>
    <w:rsid w:val="00B82F16"/>
    <w:rsid w:val="00B86AD1"/>
    <w:rsid w:val="00BB1859"/>
    <w:rsid w:val="00BC3DE8"/>
    <w:rsid w:val="00C03320"/>
    <w:rsid w:val="00C22322"/>
    <w:rsid w:val="00C55B3E"/>
    <w:rsid w:val="00CD0BFD"/>
    <w:rsid w:val="00D06E18"/>
    <w:rsid w:val="00D10289"/>
    <w:rsid w:val="00D17B85"/>
    <w:rsid w:val="00D81EE6"/>
    <w:rsid w:val="00D85B8C"/>
    <w:rsid w:val="00DA53D8"/>
    <w:rsid w:val="00DB2FA4"/>
    <w:rsid w:val="00DD6A5F"/>
    <w:rsid w:val="00DE22D2"/>
    <w:rsid w:val="00E13358"/>
    <w:rsid w:val="00E22EF4"/>
    <w:rsid w:val="00E55E71"/>
    <w:rsid w:val="00E70FA5"/>
    <w:rsid w:val="00EA6C23"/>
    <w:rsid w:val="00EC13A3"/>
    <w:rsid w:val="00ED4D8D"/>
    <w:rsid w:val="00EF7226"/>
    <w:rsid w:val="00F1644B"/>
    <w:rsid w:val="00F315FA"/>
    <w:rsid w:val="00F32C0C"/>
    <w:rsid w:val="00F33CA7"/>
    <w:rsid w:val="00F37FB9"/>
    <w:rsid w:val="00F424E8"/>
    <w:rsid w:val="00F53932"/>
    <w:rsid w:val="00F539AB"/>
    <w:rsid w:val="00F60B54"/>
    <w:rsid w:val="00F807BC"/>
    <w:rsid w:val="00FB099F"/>
    <w:rsid w:val="00FD69A6"/>
    <w:rsid w:val="00FF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BE58C"/>
  <w15:docId w15:val="{4379FB05-4649-4E2F-A2A5-76BBDDDAA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0185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185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6018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5E8D9-D47E-4951-B06C-52546C6AB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1215</Words>
  <Characters>6927</Characters>
  <Application>Microsoft Office Word</Application>
  <DocSecurity>0</DocSecurity>
  <Lines>57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Ana Mistreanu</cp:lastModifiedBy>
  <cp:revision>5</cp:revision>
  <cp:lastPrinted>2024-05-16T11:53:00Z</cp:lastPrinted>
  <dcterms:created xsi:type="dcterms:W3CDTF">2024-04-26T08:08:00Z</dcterms:created>
  <dcterms:modified xsi:type="dcterms:W3CDTF">2024-05-16T11:54:00Z</dcterms:modified>
</cp:coreProperties>
</file>