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853"/>
        <w:gridCol w:w="1830"/>
        <w:gridCol w:w="1262"/>
        <w:gridCol w:w="1212"/>
        <w:gridCol w:w="644"/>
        <w:gridCol w:w="2996"/>
        <w:gridCol w:w="2576"/>
        <w:gridCol w:w="1107"/>
        <w:gridCol w:w="23"/>
        <w:gridCol w:w="67"/>
      </w:tblGrid>
      <w:tr w:rsidR="00B90BA4" w:rsidRPr="00C00499" w14:paraId="0896241C" w14:textId="77777777" w:rsidTr="00CC5FE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387806F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056E8D5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12F0A4B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64AAD40F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217A3B2" w14:textId="77777777" w:rsidTr="00CC5FE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68ED206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2F405CA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01C2081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288B4EF7" w14:textId="77777777" w:rsidTr="00112FB4">
        <w:trPr>
          <w:gridAfter w:val="1"/>
          <w:wAfter w:w="23" w:type="pct"/>
          <w:trHeight w:val="397"/>
        </w:trPr>
        <w:tc>
          <w:tcPr>
            <w:tcW w:w="497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FAB4B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3DCE75B8" w14:textId="77777777" w:rsidTr="00112FB4">
        <w:trPr>
          <w:gridAfter w:val="1"/>
          <w:wAfter w:w="23" w:type="pct"/>
          <w:trHeight w:val="397"/>
        </w:trPr>
        <w:tc>
          <w:tcPr>
            <w:tcW w:w="497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110CF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6628CBAD" w14:textId="77777777" w:rsidTr="00112FB4">
        <w:trPr>
          <w:trHeight w:val="567"/>
        </w:trPr>
        <w:tc>
          <w:tcPr>
            <w:tcW w:w="2677" w:type="pct"/>
            <w:gridSpan w:val="5"/>
            <w:shd w:val="clear" w:color="auto" w:fill="auto"/>
          </w:tcPr>
          <w:p w14:paraId="3486E73D" w14:textId="77777777" w:rsidR="00B90BA4" w:rsidRPr="00C00499" w:rsidRDefault="00B90BA4" w:rsidP="004033E8"/>
        </w:tc>
        <w:tc>
          <w:tcPr>
            <w:tcW w:w="2323" w:type="pct"/>
            <w:gridSpan w:val="5"/>
            <w:shd w:val="clear" w:color="auto" w:fill="auto"/>
          </w:tcPr>
          <w:p w14:paraId="3661EF5E" w14:textId="77777777" w:rsidR="00B90BA4" w:rsidRPr="00C00499" w:rsidRDefault="00B90BA4" w:rsidP="004033E8"/>
        </w:tc>
      </w:tr>
      <w:tr w:rsidR="00B90BA4" w:rsidRPr="0065496F" w14:paraId="4A807A69" w14:textId="77777777" w:rsidTr="00112FB4">
        <w:trPr>
          <w:gridAfter w:val="2"/>
          <w:wAfter w:w="31" w:type="pct"/>
          <w:trHeight w:val="1043"/>
        </w:trPr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AA69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569D7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A0A1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0E10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6965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313B4D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E9A5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942DE0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CB31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29BF5285" w14:textId="77777777" w:rsidTr="00112FB4">
        <w:trPr>
          <w:gridAfter w:val="2"/>
          <w:wAfter w:w="31" w:type="pct"/>
          <w:trHeight w:val="283"/>
        </w:trPr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4F94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825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14A7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3025C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6DB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088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63D6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5A8B62DF" w14:textId="77777777" w:rsidTr="00112FB4">
        <w:trPr>
          <w:gridAfter w:val="2"/>
          <w:wAfter w:w="31" w:type="pct"/>
          <w:trHeight w:val="397"/>
        </w:trPr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D7C94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0FF74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4B5C5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E1BFB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46F15" w14:textId="77777777"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5F0E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9818A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112FB4" w:rsidRPr="0065496F" w14:paraId="14521A8E" w14:textId="77777777" w:rsidTr="0034628D">
        <w:trPr>
          <w:gridAfter w:val="2"/>
          <w:wAfter w:w="31" w:type="pct"/>
          <w:trHeight w:val="397"/>
        </w:trPr>
        <w:tc>
          <w:tcPr>
            <w:tcW w:w="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5CF9C0" w14:textId="599CE27B" w:rsidR="00112FB4" w:rsidRPr="008B2974" w:rsidRDefault="00112FB4" w:rsidP="00112FB4">
            <w:pPr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  <w:r w:rsidRPr="004117A2">
              <w:rPr>
                <w:sz w:val="16"/>
                <w:szCs w:val="16"/>
                <w:lang w:val="ru-RU" w:eastAsia="ru-RU"/>
              </w:rPr>
              <w:t>GEL USG 5000 ml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61470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AF6CA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5EA6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1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DFA24" w14:textId="0DCEF0E9" w:rsidR="00112FB4" w:rsidRPr="00CC5FE4" w:rsidRDefault="00112FB4" w:rsidP="00112FB4">
            <w:pPr>
              <w:rPr>
                <w:color w:val="000000"/>
                <w:sz w:val="16"/>
                <w:szCs w:val="16"/>
                <w:lang w:val="en-US"/>
              </w:rPr>
            </w:pPr>
            <w:r w:rsidRPr="004117A2">
              <w:rPr>
                <w:sz w:val="16"/>
                <w:szCs w:val="16"/>
                <w:lang w:val="en-US" w:eastAsia="ru-RU"/>
              </w:rPr>
              <w:t>Gel pentru ultrasonografie canistra 5000 ml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303D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1630F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</w:tr>
      <w:tr w:rsidR="00112FB4" w:rsidRPr="0065496F" w14:paraId="0B8C8DE9" w14:textId="77777777" w:rsidTr="0034628D">
        <w:trPr>
          <w:gridAfter w:val="2"/>
          <w:wAfter w:w="31" w:type="pct"/>
          <w:trHeight w:val="397"/>
        </w:trPr>
        <w:tc>
          <w:tcPr>
            <w:tcW w:w="97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D186D7" w14:textId="72A9630B" w:rsidR="00112FB4" w:rsidRPr="008B2974" w:rsidRDefault="00112FB4" w:rsidP="00112FB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2.</w:t>
            </w:r>
            <w:r w:rsidRPr="004117A2">
              <w:rPr>
                <w:sz w:val="16"/>
                <w:szCs w:val="16"/>
                <w:lang w:val="en-US" w:eastAsia="ru-RU"/>
              </w:rPr>
              <w:t xml:space="preserve">Huse pentru saltele  200x80x10 cm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EA3FE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48D4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4A2BD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124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40F92" w14:textId="56FCDD41" w:rsidR="00112FB4" w:rsidRPr="00CC5FE4" w:rsidRDefault="00112FB4" w:rsidP="00112FB4">
            <w:pPr>
              <w:rPr>
                <w:color w:val="000000"/>
                <w:sz w:val="16"/>
                <w:szCs w:val="16"/>
                <w:lang w:val="en-US"/>
              </w:rPr>
            </w:pPr>
            <w:r w:rsidRPr="004117A2">
              <w:rPr>
                <w:sz w:val="16"/>
                <w:szCs w:val="16"/>
                <w:lang w:val="en-US" w:eastAsia="ru-RU"/>
              </w:rPr>
              <w:t xml:space="preserve">Huse pentru saltele  200x80x10 cm cu elastic, material laminat netesut SPP, impermeabil la lichide si microorganismedin exterior. </w:t>
            </w:r>
            <w:r w:rsidRPr="004117A2">
              <w:rPr>
                <w:sz w:val="16"/>
                <w:szCs w:val="16"/>
                <w:lang w:val="ru-RU" w:eastAsia="ru-RU"/>
              </w:rPr>
              <w:t>Densitatea 115-120 g/m.p.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609FE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A005C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</w:tr>
      <w:tr w:rsidR="00112FB4" w:rsidRPr="0065496F" w14:paraId="21B5C596" w14:textId="77777777" w:rsidTr="0034628D">
        <w:trPr>
          <w:gridAfter w:val="2"/>
          <w:wAfter w:w="31" w:type="pct"/>
          <w:trHeight w:val="397"/>
        </w:trPr>
        <w:tc>
          <w:tcPr>
            <w:tcW w:w="97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2CD7DF" w14:textId="67499F72" w:rsidR="00112FB4" w:rsidRPr="008B2974" w:rsidRDefault="00112FB4" w:rsidP="00112FB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3.</w:t>
            </w:r>
            <w:r w:rsidRPr="004117A2">
              <w:rPr>
                <w:sz w:val="16"/>
                <w:szCs w:val="16"/>
                <w:lang w:val="en-US" w:eastAsia="ru-RU"/>
              </w:rPr>
              <w:t>Huse pentru saltele 200x60</w:t>
            </w:r>
            <w:r w:rsidRPr="004117A2">
              <w:rPr>
                <w:sz w:val="16"/>
                <w:szCs w:val="16"/>
              </w:rPr>
              <w:t xml:space="preserve"> cm</w:t>
            </w:r>
            <w:r w:rsidRPr="004117A2">
              <w:rPr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250A5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C7A1E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5C93C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124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5D1D9" w14:textId="3DC0F2CF" w:rsidR="00112FB4" w:rsidRPr="00CC5FE4" w:rsidRDefault="00112FB4" w:rsidP="00112FB4">
            <w:pPr>
              <w:rPr>
                <w:color w:val="000000"/>
                <w:sz w:val="16"/>
                <w:szCs w:val="16"/>
                <w:lang w:val="en-US"/>
              </w:rPr>
            </w:pPr>
            <w:r w:rsidRPr="004117A2">
              <w:rPr>
                <w:sz w:val="16"/>
                <w:szCs w:val="16"/>
                <w:lang w:val="en-US" w:eastAsia="ru-RU"/>
              </w:rPr>
              <w:t xml:space="preserve">Huse pentru cusete 200x60 cm cu elastic, material laminat netesut SPP, impermeabil la lichide si microorganisme din exterior. </w:t>
            </w:r>
            <w:r w:rsidRPr="004117A2">
              <w:rPr>
                <w:sz w:val="16"/>
                <w:szCs w:val="16"/>
                <w:lang w:val="ru-RU" w:eastAsia="ru-RU"/>
              </w:rPr>
              <w:t>Densitatea 120-140 g./m.p.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03D83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48F99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</w:tr>
      <w:tr w:rsidR="00112FB4" w:rsidRPr="0065496F" w14:paraId="083DE23A" w14:textId="77777777" w:rsidTr="0034628D">
        <w:trPr>
          <w:gridAfter w:val="2"/>
          <w:wAfter w:w="31" w:type="pct"/>
          <w:trHeight w:val="397"/>
        </w:trPr>
        <w:tc>
          <w:tcPr>
            <w:tcW w:w="97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69DFA3" w14:textId="0E76BB66" w:rsidR="00112FB4" w:rsidRPr="008B2974" w:rsidRDefault="00112FB4" w:rsidP="00112FB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4.</w:t>
            </w:r>
            <w:r w:rsidRPr="004117A2">
              <w:rPr>
                <w:sz w:val="16"/>
                <w:szCs w:val="16"/>
                <w:lang w:val="en-US" w:eastAsia="ru-RU"/>
              </w:rPr>
              <w:t>Huse pentru saltele 200x90</w:t>
            </w:r>
            <w:r w:rsidRPr="004117A2">
              <w:rPr>
                <w:sz w:val="16"/>
                <w:szCs w:val="16"/>
              </w:rPr>
              <w:t xml:space="preserve"> cm</w:t>
            </w:r>
            <w:r w:rsidRPr="004117A2">
              <w:rPr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54961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EDED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04EDA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124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DCC0C" w14:textId="2E2FD421" w:rsidR="00112FB4" w:rsidRPr="0091782A" w:rsidRDefault="00112FB4" w:rsidP="00112FB4">
            <w:pPr>
              <w:rPr>
                <w:b/>
                <w:bCs/>
                <w:color w:val="FF0000"/>
                <w:sz w:val="16"/>
                <w:szCs w:val="16"/>
                <w:lang w:val="en-US"/>
              </w:rPr>
            </w:pPr>
            <w:r w:rsidRPr="004117A2">
              <w:rPr>
                <w:sz w:val="16"/>
                <w:szCs w:val="16"/>
                <w:lang w:val="en-US" w:eastAsia="ru-RU"/>
              </w:rPr>
              <w:t xml:space="preserve">Huse pentru cusete 200x90 cm cu elastic, material laminat netesut SPP, impermeabil la lichide si microorganisme din exterior. </w:t>
            </w:r>
            <w:r w:rsidRPr="004117A2">
              <w:rPr>
                <w:sz w:val="16"/>
                <w:szCs w:val="16"/>
                <w:lang w:val="ru-RU" w:eastAsia="ru-RU"/>
              </w:rPr>
              <w:t>Densitatea 120-140 g./m.p.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9D3CF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F71CE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</w:tr>
      <w:tr w:rsidR="00112FB4" w:rsidRPr="0065496F" w14:paraId="2A150F33" w14:textId="77777777" w:rsidTr="0034628D">
        <w:trPr>
          <w:gridAfter w:val="2"/>
          <w:wAfter w:w="31" w:type="pct"/>
          <w:trHeight w:val="397"/>
        </w:trPr>
        <w:tc>
          <w:tcPr>
            <w:tcW w:w="97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1C7E3F" w14:textId="7BFFE981" w:rsidR="00112FB4" w:rsidRPr="008B2974" w:rsidRDefault="00112FB4" w:rsidP="00112FB4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5.</w:t>
            </w:r>
            <w:r w:rsidRPr="004117A2">
              <w:rPr>
                <w:color w:val="000000"/>
                <w:sz w:val="16"/>
                <w:szCs w:val="16"/>
                <w:lang w:val="ru-RU" w:eastAsia="ru-RU"/>
              </w:rPr>
              <w:t>Paletă pentru defibrilare (2 unit)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4130C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B9D3C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BD386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124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E9584" w14:textId="7BE9C329" w:rsidR="00112FB4" w:rsidRPr="00112FB4" w:rsidRDefault="00112FB4" w:rsidP="00112FB4">
            <w:pPr>
              <w:rPr>
                <w:color w:val="000000"/>
                <w:sz w:val="16"/>
                <w:szCs w:val="16"/>
              </w:rPr>
            </w:pPr>
            <w:r w:rsidRPr="00112FB4">
              <w:rPr>
                <w:sz w:val="16"/>
                <w:szCs w:val="16"/>
                <w:lang w:eastAsia="ru-RU"/>
              </w:rPr>
              <w:t xml:space="preserve">Paletă pentru defibrilare (2)single folosință, Este întregul adeziv de suprafață și conductoare simultan.,pad-ul cu  o grosime de gel  nu mai putin  ca 0,8  mm si nu mai gros 1.4  ,paletă nu este mai mică de 12 cm diametru,dimensiunile paletă  nu mai putin ca : 135mm x 150 mm (lățime x lungime) cm² ,dreptungulară cu o suprafață gel și adezivă nu mai putin ca  190  cm².zona de contact nu mai putin ca  </w:t>
            </w:r>
            <w:r w:rsidRPr="00112FB4">
              <w:rPr>
                <w:sz w:val="16"/>
                <w:szCs w:val="16"/>
                <w:lang w:eastAsia="ru-RU"/>
              </w:rPr>
              <w:lastRenderedPageBreak/>
              <w:t>de 96 cm²,  fara PVC  și fara  latex. dispozitivul Nihon Kohen, cardiolife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0FC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6234C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</w:tr>
      <w:tr w:rsidR="00112FB4" w:rsidRPr="0065496F" w14:paraId="7600FE92" w14:textId="77777777" w:rsidTr="0034628D">
        <w:trPr>
          <w:gridAfter w:val="2"/>
          <w:wAfter w:w="31" w:type="pct"/>
          <w:trHeight w:val="397"/>
        </w:trPr>
        <w:tc>
          <w:tcPr>
            <w:tcW w:w="97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F4E349" w14:textId="23ADF592" w:rsidR="00112FB4" w:rsidRPr="008B2974" w:rsidRDefault="00112FB4" w:rsidP="00112FB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6.</w:t>
            </w:r>
            <w:r w:rsidRPr="004117A2">
              <w:rPr>
                <w:color w:val="000000"/>
                <w:sz w:val="16"/>
                <w:szCs w:val="16"/>
                <w:lang w:val="ru-RU" w:eastAsia="ru-RU"/>
              </w:rPr>
              <w:t xml:space="preserve">Pansamente absorbante oftalmice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00D22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4B23B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67C51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124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C0513" w14:textId="51F0FF8B" w:rsidR="00112FB4" w:rsidRPr="00CC5FE4" w:rsidRDefault="00112FB4" w:rsidP="00112FB4">
            <w:pPr>
              <w:rPr>
                <w:color w:val="000000"/>
                <w:sz w:val="16"/>
                <w:szCs w:val="16"/>
                <w:lang w:val="en-US"/>
              </w:rPr>
            </w:pPr>
            <w:r w:rsidRPr="004117A2">
              <w:rPr>
                <w:color w:val="000000"/>
                <w:sz w:val="16"/>
                <w:szCs w:val="16"/>
                <w:lang w:val="en-US" w:eastAsia="ru-RU"/>
              </w:rPr>
              <w:t xml:space="preserve">Pansamente absorbante nonadezive, sterile, oftalmice, 3 straturi 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B4E9F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3DD64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</w:tr>
      <w:tr w:rsidR="00112FB4" w:rsidRPr="0065496F" w14:paraId="3738ECB8" w14:textId="77777777" w:rsidTr="0034628D">
        <w:trPr>
          <w:gridAfter w:val="2"/>
          <w:wAfter w:w="31" w:type="pct"/>
          <w:trHeight w:val="397"/>
        </w:trPr>
        <w:tc>
          <w:tcPr>
            <w:tcW w:w="97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331E8D" w14:textId="63B2B7AE" w:rsidR="00112FB4" w:rsidRPr="008B2974" w:rsidRDefault="00112FB4" w:rsidP="00112FB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7.</w:t>
            </w:r>
            <w:r w:rsidRPr="004117A2">
              <w:rPr>
                <w:sz w:val="16"/>
                <w:szCs w:val="16"/>
                <w:lang w:val="en-US" w:eastAsia="ru-RU"/>
              </w:rPr>
              <w:t>Sac presionali pentru cateterizarea arterei,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7D647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4071C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1822F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124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C03B8" w14:textId="258856E2" w:rsidR="00112FB4" w:rsidRPr="00CC5FE4" w:rsidRDefault="00112FB4" w:rsidP="00112FB4">
            <w:pPr>
              <w:rPr>
                <w:color w:val="000000"/>
                <w:sz w:val="16"/>
                <w:szCs w:val="16"/>
              </w:rPr>
            </w:pPr>
            <w:r w:rsidRPr="004117A2">
              <w:rPr>
                <w:color w:val="000000"/>
                <w:sz w:val="16"/>
                <w:szCs w:val="16"/>
                <w:lang w:val="en-US" w:eastAsia="ru-RU"/>
              </w:rPr>
              <w:t xml:space="preserve"> sac cu fixator pentru soluție și manometru, manjetă presională cu posibilitatea de conectare la cateterul arterial (sistem Flush bag)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7579F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96E4B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</w:tr>
      <w:tr w:rsidR="00112FB4" w:rsidRPr="0065496F" w14:paraId="65D8C699" w14:textId="77777777" w:rsidTr="0034628D">
        <w:trPr>
          <w:gridAfter w:val="2"/>
          <w:wAfter w:w="31" w:type="pct"/>
          <w:trHeight w:val="397"/>
        </w:trPr>
        <w:tc>
          <w:tcPr>
            <w:tcW w:w="97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DE0E89" w14:textId="5A3D7FA7" w:rsidR="00112FB4" w:rsidRPr="008B2974" w:rsidRDefault="00112FB4" w:rsidP="00112FB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8.</w:t>
            </w:r>
            <w:r w:rsidRPr="004117A2">
              <w:rPr>
                <w:sz w:val="16"/>
                <w:szCs w:val="16"/>
                <w:lang w:val="en-US" w:eastAsia="ru-RU"/>
              </w:rPr>
              <w:t xml:space="preserve">Set (inclusiv sac presional) cateterizarea arteriei brahialis 20G (lungimea 5-inc),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06061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E556F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06841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124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C52CA" w14:textId="7A79D857" w:rsidR="00112FB4" w:rsidRPr="00CC5FE4" w:rsidRDefault="00112FB4" w:rsidP="00112FB4">
            <w:pPr>
              <w:spacing w:after="240"/>
              <w:rPr>
                <w:color w:val="000000"/>
                <w:sz w:val="16"/>
                <w:szCs w:val="16"/>
              </w:rPr>
            </w:pPr>
            <w:r w:rsidRPr="004117A2">
              <w:rPr>
                <w:color w:val="000000"/>
                <w:sz w:val="16"/>
                <w:szCs w:val="16"/>
                <w:lang w:val="en-US" w:eastAsia="ru-RU"/>
              </w:rPr>
              <w:t>set ( inclusiv ac pentru puncție, cateter radiopac, PVC-free,conductor metalic și sac presional) cateterizarea arteriei brahialis 20G (compatibil cu sistema Combitrans)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0ECAC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43B6E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</w:tr>
      <w:tr w:rsidR="00112FB4" w:rsidRPr="0065496F" w14:paraId="5CEA3ABF" w14:textId="77777777" w:rsidTr="0034628D">
        <w:trPr>
          <w:gridAfter w:val="2"/>
          <w:wAfter w:w="31" w:type="pct"/>
          <w:trHeight w:val="397"/>
        </w:trPr>
        <w:tc>
          <w:tcPr>
            <w:tcW w:w="97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47BB0A" w14:textId="045703A9" w:rsidR="00112FB4" w:rsidRPr="008B2974" w:rsidRDefault="00112FB4" w:rsidP="00112FB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9.</w:t>
            </w:r>
            <w:r w:rsidRPr="004117A2">
              <w:rPr>
                <w:sz w:val="16"/>
                <w:szCs w:val="16"/>
                <w:lang w:val="en-US" w:eastAsia="ru-RU"/>
              </w:rPr>
              <w:t xml:space="preserve">Set cateterizarea arteriei radiale cu conductor,sac arterial pressional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F5836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7C078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FA5EB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124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D0F8B" w14:textId="2F6D834F" w:rsidR="00112FB4" w:rsidRPr="00CC5FE4" w:rsidRDefault="00112FB4" w:rsidP="00112FB4">
            <w:pPr>
              <w:rPr>
                <w:color w:val="000000"/>
                <w:sz w:val="16"/>
                <w:szCs w:val="16"/>
                <w:lang w:val="en-US"/>
              </w:rPr>
            </w:pPr>
            <w:r w:rsidRPr="004117A2">
              <w:rPr>
                <w:sz w:val="16"/>
                <w:szCs w:val="16"/>
                <w:lang w:val="en-US" w:eastAsia="ru-RU"/>
              </w:rPr>
              <w:t>Set pentru cateterizarea arteriei brahialis adult d=4F, 18 G 3-1/4(cateter 4F/8cm, PIFE), set ( inclusiv ac pentru puncție, cateter radiopac, PVC-free, ghid metalic și sac presional), compatibil cu sistema Combitrans)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A4C44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CC7D0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</w:tr>
      <w:tr w:rsidR="00112FB4" w:rsidRPr="0065496F" w14:paraId="7D2DD1A0" w14:textId="77777777" w:rsidTr="0034628D">
        <w:trPr>
          <w:gridAfter w:val="2"/>
          <w:wAfter w:w="31" w:type="pct"/>
          <w:trHeight w:val="397"/>
        </w:trPr>
        <w:tc>
          <w:tcPr>
            <w:tcW w:w="97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DC9678" w14:textId="193423A4" w:rsidR="00112FB4" w:rsidRPr="008B2974" w:rsidRDefault="00112FB4" w:rsidP="00112FB4">
            <w:pPr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10.</w:t>
            </w:r>
            <w:r w:rsidRPr="004117A2">
              <w:rPr>
                <w:sz w:val="16"/>
                <w:szCs w:val="16"/>
                <w:lang w:val="en-US" w:eastAsia="ru-RU"/>
              </w:rPr>
              <w:t xml:space="preserve">Set pentru cateterizarea venei jugulare, din poliuretan, radioopac,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52E58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FBB04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64226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124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48067" w14:textId="1753315D" w:rsidR="00112FB4" w:rsidRPr="00CC5FE4" w:rsidRDefault="00112FB4" w:rsidP="00112FB4">
            <w:pPr>
              <w:rPr>
                <w:color w:val="000000"/>
                <w:sz w:val="16"/>
                <w:szCs w:val="16"/>
                <w:lang w:val="en-US"/>
              </w:rPr>
            </w:pPr>
            <w:r w:rsidRPr="004117A2">
              <w:rPr>
                <w:sz w:val="16"/>
                <w:szCs w:val="16"/>
                <w:lang w:val="en-US" w:eastAsia="ru-RU"/>
              </w:rPr>
              <w:t>Set pentru cateterizarea venei jugulare, din poliuretan, radioopac, cu lungimea cateterului 20 cm., cu conductor metalic tip J rezistent la indoiere si fixator de securitate, ac cu valva 18-20G, lungimea acului 5-7cm. Seringa, cablu pentru ECG control al poziîiei cateterului în vasul magistral, cu marcaj al lungimii cateterului.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EA5AB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65814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</w:tr>
      <w:tr w:rsidR="00112FB4" w:rsidRPr="0065496F" w14:paraId="66883E13" w14:textId="77777777" w:rsidTr="0034628D">
        <w:trPr>
          <w:gridAfter w:val="2"/>
          <w:wAfter w:w="31" w:type="pct"/>
          <w:trHeight w:val="397"/>
        </w:trPr>
        <w:tc>
          <w:tcPr>
            <w:tcW w:w="97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CFE993" w14:textId="00481BBB" w:rsidR="00112FB4" w:rsidRPr="008B2974" w:rsidRDefault="00112FB4" w:rsidP="00112FB4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11.</w:t>
            </w:r>
            <w:r w:rsidRPr="004117A2">
              <w:rPr>
                <w:color w:val="000000"/>
                <w:sz w:val="16"/>
                <w:szCs w:val="16"/>
                <w:lang w:val="ru-RU" w:eastAsia="ru-RU"/>
              </w:rPr>
              <w:t xml:space="preserve">Set pentru irigoscopie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08F63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97A6B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A3038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124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891EF" w14:textId="6D997115" w:rsidR="00112FB4" w:rsidRPr="00CC5FE4" w:rsidRDefault="00112FB4" w:rsidP="00112FB4">
            <w:pPr>
              <w:rPr>
                <w:color w:val="000000"/>
                <w:sz w:val="16"/>
                <w:szCs w:val="16"/>
                <w:lang w:val="en-US"/>
              </w:rPr>
            </w:pPr>
            <w:r w:rsidRPr="004117A2">
              <w:rPr>
                <w:sz w:val="16"/>
                <w:szCs w:val="16"/>
                <w:lang w:val="en-US" w:eastAsia="ru-RU"/>
              </w:rPr>
              <w:t>canulă pentru irigoscopie din polimer special - 23 mm;</w:t>
            </w:r>
            <w:r w:rsidRPr="004117A2">
              <w:rPr>
                <w:sz w:val="16"/>
                <w:szCs w:val="16"/>
                <w:lang w:val="en-US" w:eastAsia="ru-RU"/>
              </w:rPr>
              <w:br/>
              <w:t>recipient din polimer de până la 2500 ml;</w:t>
            </w:r>
            <w:r w:rsidRPr="004117A2">
              <w:rPr>
                <w:sz w:val="16"/>
                <w:szCs w:val="16"/>
                <w:lang w:val="en-US" w:eastAsia="ru-RU"/>
              </w:rPr>
              <w:br/>
              <w:t>furtun de conectare 1600- 2000 mm lungime;</w:t>
            </w:r>
            <w:r w:rsidRPr="004117A2">
              <w:rPr>
                <w:sz w:val="16"/>
                <w:szCs w:val="16"/>
                <w:lang w:val="en-US" w:eastAsia="ru-RU"/>
              </w:rPr>
              <w:br/>
              <w:t>cleme și para (1 bucată pentru mai multe seturi).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36381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D11FF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</w:tr>
      <w:tr w:rsidR="00112FB4" w:rsidRPr="0065496F" w14:paraId="45E98C89" w14:textId="77777777" w:rsidTr="0034628D">
        <w:trPr>
          <w:gridAfter w:val="2"/>
          <w:wAfter w:w="31" w:type="pct"/>
          <w:trHeight w:val="397"/>
        </w:trPr>
        <w:tc>
          <w:tcPr>
            <w:tcW w:w="97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C241F6" w14:textId="695C7D8B" w:rsidR="00112FB4" w:rsidRPr="008B2974" w:rsidRDefault="00112FB4" w:rsidP="00112FB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12.Șorț</w:t>
            </w:r>
            <w:r w:rsidRPr="004117A2">
              <w:rPr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4117A2">
              <w:rPr>
                <w:color w:val="000000"/>
                <w:sz w:val="16"/>
                <w:szCs w:val="16"/>
                <w:lang w:val="en-US" w:eastAsia="ru-RU"/>
              </w:rPr>
              <w:t>L=150 cm</w:t>
            </w:r>
            <w:r w:rsidRPr="004117A2">
              <w:rPr>
                <w:color w:val="000000"/>
                <w:sz w:val="16"/>
                <w:szCs w:val="16"/>
              </w:rPr>
              <w:t xml:space="preserve"> </w:t>
            </w:r>
            <w:r w:rsidRPr="004117A2">
              <w:rPr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932CA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E409B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15041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124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08E33" w14:textId="32942A97" w:rsidR="00112FB4" w:rsidRPr="00CC5FE4" w:rsidRDefault="00112FB4" w:rsidP="00112FB4">
            <w:pPr>
              <w:rPr>
                <w:color w:val="000000"/>
                <w:sz w:val="16"/>
                <w:szCs w:val="16"/>
                <w:lang w:val="en-US"/>
              </w:rPr>
            </w:pPr>
            <w:r w:rsidRPr="004117A2">
              <w:rPr>
                <w:color w:val="000000"/>
                <w:sz w:val="16"/>
                <w:szCs w:val="16"/>
                <w:lang w:val="en-US" w:eastAsia="ru-RU"/>
              </w:rPr>
              <w:t>Sort din material netesut , laminat SPP, densitatea 60 g/m.p. L=150 cm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C2A65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345CC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</w:tr>
      <w:tr w:rsidR="00112FB4" w:rsidRPr="0065496F" w14:paraId="499B2E03" w14:textId="77777777" w:rsidTr="0034628D">
        <w:trPr>
          <w:gridAfter w:val="2"/>
          <w:wAfter w:w="31" w:type="pct"/>
          <w:trHeight w:val="397"/>
        </w:trPr>
        <w:tc>
          <w:tcPr>
            <w:tcW w:w="97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C12D20" w14:textId="1C492893" w:rsidR="00112FB4" w:rsidRPr="008B2974" w:rsidRDefault="00112FB4" w:rsidP="00112FB4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13.Șorț</w:t>
            </w:r>
            <w:r w:rsidRPr="004117A2">
              <w:rPr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4117A2">
              <w:rPr>
                <w:color w:val="000000"/>
                <w:sz w:val="16"/>
                <w:szCs w:val="16"/>
                <w:lang w:val="en-US" w:eastAsia="ru-RU"/>
              </w:rPr>
              <w:t>L=170 cm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CF7CC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186A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46309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124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849E2" w14:textId="7932B559" w:rsidR="00112FB4" w:rsidRPr="00CC5FE4" w:rsidRDefault="00112FB4" w:rsidP="00112FB4">
            <w:pPr>
              <w:rPr>
                <w:color w:val="000000"/>
                <w:sz w:val="16"/>
                <w:szCs w:val="16"/>
                <w:lang w:val="en-US"/>
              </w:rPr>
            </w:pPr>
            <w:r w:rsidRPr="004117A2">
              <w:rPr>
                <w:color w:val="000000"/>
                <w:sz w:val="16"/>
                <w:szCs w:val="16"/>
                <w:lang w:val="en-US" w:eastAsia="ru-RU"/>
              </w:rPr>
              <w:t>Sort din material netesut , laminat SPP, densitatea 60 g/m.p. L=170 cm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70F17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A8A5E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</w:tr>
      <w:tr w:rsidR="00112FB4" w:rsidRPr="0065496F" w14:paraId="567AF1D9" w14:textId="77777777" w:rsidTr="0034628D">
        <w:trPr>
          <w:gridAfter w:val="2"/>
          <w:wAfter w:w="31" w:type="pct"/>
          <w:trHeight w:val="397"/>
        </w:trPr>
        <w:tc>
          <w:tcPr>
            <w:tcW w:w="97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40F84A" w14:textId="3DA6408E" w:rsidR="00112FB4" w:rsidRPr="008B2974" w:rsidRDefault="00112FB4" w:rsidP="00112FB4">
            <w:pPr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14.</w:t>
            </w:r>
            <w:r w:rsidRPr="004117A2">
              <w:rPr>
                <w:sz w:val="16"/>
                <w:szCs w:val="16"/>
                <w:lang w:val="ru-RU" w:eastAsia="ru-RU"/>
              </w:rPr>
              <w:t xml:space="preserve">Termometre medicale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20880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CD344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1BD75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1249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1DFE9B" w14:textId="29641703" w:rsidR="00112FB4" w:rsidRPr="00CC5FE4" w:rsidRDefault="00112FB4" w:rsidP="00112FB4">
            <w:pPr>
              <w:rPr>
                <w:color w:val="000000"/>
                <w:sz w:val="16"/>
                <w:szCs w:val="16"/>
                <w:lang w:val="en-US"/>
              </w:rPr>
            </w:pPr>
            <w:r w:rsidRPr="004117A2">
              <w:rPr>
                <w:sz w:val="16"/>
                <w:szCs w:val="16"/>
                <w:lang w:val="ru-RU" w:eastAsia="ru-RU"/>
              </w:rPr>
              <w:t>metrologic testate, fara mercur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D56A0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11B8E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</w:tr>
      <w:tr w:rsidR="00112FB4" w:rsidRPr="0065496F" w14:paraId="2401FF23" w14:textId="77777777" w:rsidTr="00112FB4">
        <w:trPr>
          <w:gridAfter w:val="2"/>
          <w:wAfter w:w="31" w:type="pct"/>
          <w:trHeight w:val="397"/>
        </w:trPr>
        <w:tc>
          <w:tcPr>
            <w:tcW w:w="97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9CF4D0" w14:textId="2E07676C" w:rsidR="00112FB4" w:rsidRPr="008B2974" w:rsidRDefault="00112FB4" w:rsidP="00112FB4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15.</w:t>
            </w:r>
            <w:r w:rsidRPr="004117A2">
              <w:rPr>
                <w:color w:val="000000"/>
                <w:sz w:val="16"/>
                <w:szCs w:val="16"/>
                <w:lang w:val="en-US" w:eastAsia="ru-RU"/>
              </w:rPr>
              <w:t>Trusă pentru administrarea nutriției enterale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8A761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A0996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E6EB3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1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98D24" w14:textId="7FD39558" w:rsidR="00112FB4" w:rsidRPr="00CC5FE4" w:rsidRDefault="00112FB4" w:rsidP="00112FB4">
            <w:pPr>
              <w:rPr>
                <w:color w:val="000000"/>
                <w:sz w:val="16"/>
                <w:szCs w:val="16"/>
                <w:lang w:val="en-US"/>
              </w:rPr>
            </w:pPr>
            <w:r w:rsidRPr="004117A2">
              <w:rPr>
                <w:color w:val="000000"/>
                <w:sz w:val="16"/>
                <w:szCs w:val="16"/>
                <w:lang w:val="en-US" w:eastAsia="ru-RU"/>
              </w:rPr>
              <w:t>Trusă p/u administrarea nutriției enterale prin pompă de nutriție enterală Enteroport Plus; Adaptor universal tip Multispike compatibil cu toate tipurile de recipiente de nutriție enterală (flacon plastic, flacon sticlă,pungă); Camera de picurare fără filtru; Dispozitiv de clampare cu rolă; Tub din PVC (fără Latex, fără DEPH) cu lungime 210 cm și diametru 3 mm x 4.1 mm; Dispozitiv de reglare a debitului de administrare (caseta care se introduce în pompa Enteroport® plus).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855D3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15EE3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</w:tr>
      <w:tr w:rsidR="00112FB4" w:rsidRPr="0065496F" w14:paraId="2D9DF9D6" w14:textId="77777777" w:rsidTr="00112FB4">
        <w:trPr>
          <w:gridAfter w:val="2"/>
          <w:wAfter w:w="31" w:type="pct"/>
          <w:trHeight w:val="397"/>
        </w:trPr>
        <w:tc>
          <w:tcPr>
            <w:tcW w:w="97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A59EEE" w14:textId="6D1759EC" w:rsidR="00112FB4" w:rsidRPr="008B2974" w:rsidRDefault="00112FB4" w:rsidP="00112FB4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16.</w:t>
            </w:r>
            <w:r w:rsidRPr="004117A2">
              <w:rPr>
                <w:color w:val="000000"/>
                <w:sz w:val="16"/>
                <w:szCs w:val="16"/>
                <w:lang w:val="en-US"/>
              </w:rPr>
              <w:t>Cateter Pezzer CH - 28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EF9AA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A321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B27EC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124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730D2" w14:textId="73154734" w:rsidR="00112FB4" w:rsidRPr="00CC5FE4" w:rsidRDefault="00112FB4" w:rsidP="00112FB4">
            <w:pPr>
              <w:rPr>
                <w:color w:val="000000"/>
                <w:sz w:val="16"/>
                <w:szCs w:val="16"/>
                <w:lang w:val="en-US"/>
              </w:rPr>
            </w:pPr>
            <w:r w:rsidRPr="004117A2">
              <w:rPr>
                <w:color w:val="000000"/>
                <w:sz w:val="16"/>
                <w:szCs w:val="16"/>
                <w:lang w:val="en-US"/>
              </w:rPr>
              <w:t>Cateter Pezzer CH 28, L-400mm, virf de ciuperca, cu 2-3 orificii distale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8C8F3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1D1E4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</w:tr>
      <w:tr w:rsidR="00112FB4" w:rsidRPr="0065496F" w14:paraId="7B48E0ED" w14:textId="77777777" w:rsidTr="00112FB4">
        <w:trPr>
          <w:gridAfter w:val="2"/>
          <w:wAfter w:w="31" w:type="pct"/>
          <w:trHeight w:val="397"/>
        </w:trPr>
        <w:tc>
          <w:tcPr>
            <w:tcW w:w="97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8650B3" w14:textId="33E19BB6" w:rsidR="00112FB4" w:rsidRPr="008B2974" w:rsidRDefault="00112FB4" w:rsidP="00112FB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lastRenderedPageBreak/>
              <w:t>17.</w:t>
            </w:r>
            <w:r w:rsidRPr="004117A2">
              <w:rPr>
                <w:color w:val="000000"/>
                <w:sz w:val="16"/>
                <w:szCs w:val="16"/>
                <w:lang w:val="en-US"/>
              </w:rPr>
              <w:t>Cateter Pezzer CH - 30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2A137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FB20B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E1B86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124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2C11E" w14:textId="12598802" w:rsidR="00112FB4" w:rsidRPr="00CC5FE4" w:rsidRDefault="00112FB4" w:rsidP="00112FB4">
            <w:pPr>
              <w:rPr>
                <w:color w:val="000000"/>
                <w:sz w:val="16"/>
                <w:szCs w:val="16"/>
                <w:lang w:val="en-US"/>
              </w:rPr>
            </w:pPr>
            <w:r w:rsidRPr="004117A2">
              <w:rPr>
                <w:color w:val="000000"/>
                <w:sz w:val="16"/>
                <w:szCs w:val="16"/>
                <w:lang w:val="en-US"/>
              </w:rPr>
              <w:t>Cateter Pezzer CH 30, L-400mm, virf de ciuperca, cu 2-3 orificii distale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762C8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5660E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</w:tr>
      <w:tr w:rsidR="00112FB4" w:rsidRPr="0065496F" w14:paraId="6D42C5F4" w14:textId="77777777" w:rsidTr="00112FB4">
        <w:trPr>
          <w:gridAfter w:val="2"/>
          <w:wAfter w:w="31" w:type="pct"/>
          <w:trHeight w:val="397"/>
        </w:trPr>
        <w:tc>
          <w:tcPr>
            <w:tcW w:w="97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E9ECFE" w14:textId="711F5B06" w:rsidR="00112FB4" w:rsidRPr="008B2974" w:rsidRDefault="00112FB4" w:rsidP="00112FB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18.</w:t>
            </w:r>
            <w:r w:rsidRPr="004117A2">
              <w:rPr>
                <w:color w:val="000000"/>
                <w:sz w:val="16"/>
                <w:szCs w:val="16"/>
                <w:lang w:val="en-US"/>
              </w:rPr>
              <w:t>Cateter Pezzer CH - 32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5A0B7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38185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C9A84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124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09392" w14:textId="0FC380C8" w:rsidR="00112FB4" w:rsidRPr="00CC5FE4" w:rsidRDefault="00112FB4" w:rsidP="00112FB4">
            <w:pPr>
              <w:rPr>
                <w:color w:val="000000"/>
                <w:sz w:val="16"/>
                <w:szCs w:val="16"/>
                <w:lang w:val="en-US"/>
              </w:rPr>
            </w:pPr>
            <w:r w:rsidRPr="004117A2">
              <w:rPr>
                <w:color w:val="000000"/>
                <w:sz w:val="16"/>
                <w:szCs w:val="16"/>
                <w:lang w:val="en-US"/>
              </w:rPr>
              <w:t>Cateter Pezzer CH 30, L-400mm, virf de ciuperca, cu 2-3 orificii distale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A04CF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73896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</w:tr>
      <w:tr w:rsidR="00112FB4" w:rsidRPr="0065496F" w14:paraId="707F59C2" w14:textId="77777777" w:rsidTr="00112FB4">
        <w:trPr>
          <w:gridAfter w:val="2"/>
          <w:wAfter w:w="31" w:type="pct"/>
          <w:trHeight w:val="397"/>
        </w:trPr>
        <w:tc>
          <w:tcPr>
            <w:tcW w:w="97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B11E66" w14:textId="5AF3E113" w:rsidR="00112FB4" w:rsidRPr="008B2974" w:rsidRDefault="00112FB4" w:rsidP="00112FB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19.</w:t>
            </w:r>
            <w:r w:rsidRPr="004117A2">
              <w:rPr>
                <w:color w:val="000000"/>
                <w:sz w:val="16"/>
                <w:szCs w:val="16"/>
                <w:lang w:val="en-US"/>
              </w:rPr>
              <w:t>Cateter Pezzer CH - 34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7F32A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8705E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BA562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124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47558" w14:textId="5A303A24" w:rsidR="00112FB4" w:rsidRPr="00CC5FE4" w:rsidRDefault="00112FB4" w:rsidP="00112FB4">
            <w:pPr>
              <w:rPr>
                <w:color w:val="000000"/>
                <w:sz w:val="16"/>
                <w:szCs w:val="16"/>
              </w:rPr>
            </w:pPr>
            <w:r w:rsidRPr="004117A2">
              <w:rPr>
                <w:color w:val="000000"/>
                <w:sz w:val="16"/>
                <w:szCs w:val="16"/>
                <w:lang w:val="en-US"/>
              </w:rPr>
              <w:t>Cateter Pezzer CH 34, L-400mm, virf de ciuperca, cu 2-3 orificii distale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69B85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8FC2F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</w:tr>
      <w:tr w:rsidR="00112FB4" w:rsidRPr="0065496F" w14:paraId="5FC39836" w14:textId="77777777" w:rsidTr="00112FB4">
        <w:trPr>
          <w:gridAfter w:val="2"/>
          <w:wAfter w:w="31" w:type="pct"/>
          <w:trHeight w:val="397"/>
        </w:trPr>
        <w:tc>
          <w:tcPr>
            <w:tcW w:w="97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A35AA4" w14:textId="590E8552" w:rsidR="00112FB4" w:rsidRPr="008B2974" w:rsidRDefault="00112FB4" w:rsidP="00112FB4">
            <w:pPr>
              <w:rPr>
                <w:color w:val="000000"/>
                <w:sz w:val="16"/>
                <w:szCs w:val="16"/>
                <w:lang w:val="en-US"/>
              </w:rPr>
            </w:pPr>
            <w:r w:rsidRPr="00631D39">
              <w:rPr>
                <w:color w:val="000000"/>
                <w:sz w:val="16"/>
                <w:szCs w:val="16"/>
                <w:lang w:val="en-US"/>
              </w:rPr>
              <w:t>20.</w:t>
            </w:r>
            <w:r w:rsidRPr="004117A2">
              <w:rPr>
                <w:b/>
                <w:bCs/>
                <w:color w:val="000000"/>
                <w:sz w:val="16"/>
                <w:szCs w:val="16"/>
                <w:lang w:val="en-US"/>
              </w:rPr>
              <w:t>GIGLI</w:t>
            </w:r>
            <w:r w:rsidRPr="004117A2">
              <w:rPr>
                <w:color w:val="000000"/>
                <w:sz w:val="16"/>
                <w:szCs w:val="16"/>
                <w:lang w:val="en-US"/>
              </w:rPr>
              <w:t xml:space="preserve"> FH 415 D-1,4mm L-50mm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92675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55163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0189C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124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CE3C0" w14:textId="07336DD8" w:rsidR="00112FB4" w:rsidRPr="00112FB4" w:rsidRDefault="00112FB4" w:rsidP="00112FB4">
            <w:pPr>
              <w:rPr>
                <w:color w:val="000000"/>
                <w:sz w:val="16"/>
                <w:szCs w:val="16"/>
              </w:rPr>
            </w:pPr>
            <w:r w:rsidRPr="00112FB4">
              <w:rPr>
                <w:color w:val="000000"/>
                <w:sz w:val="16"/>
                <w:szCs w:val="16"/>
              </w:rPr>
              <w:t>din 6 sîrme răsucite cu inel fixator D 3-4 mm, inox, flexibil, Ambalajul și eticheta conform Directivei 93/42 CEE (modificată prin Directiva 2007/47/CE), cu indicarea denumirii și adresei producătorului, denumirea și codul produsului, numarului lotului, data fabricării lotului, data expirării lotului, țara de origine.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16BD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73046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</w:tr>
      <w:tr w:rsidR="00112FB4" w:rsidRPr="0065496F" w14:paraId="7ECCD8AF" w14:textId="77777777" w:rsidTr="00112FB4">
        <w:trPr>
          <w:gridAfter w:val="2"/>
          <w:wAfter w:w="31" w:type="pct"/>
          <w:trHeight w:val="397"/>
        </w:trPr>
        <w:tc>
          <w:tcPr>
            <w:tcW w:w="97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B344F4" w14:textId="47A553C7" w:rsidR="00112FB4" w:rsidRPr="00112FB4" w:rsidRDefault="00112FB4" w:rsidP="00112FB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92FB7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848B0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94D2C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124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26488" w14:textId="7B09F267" w:rsidR="00112FB4" w:rsidRPr="00112FB4" w:rsidRDefault="00112FB4" w:rsidP="00112FB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77D30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A74BA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</w:tr>
      <w:tr w:rsidR="00112FB4" w:rsidRPr="0065496F" w14:paraId="37B81EA1" w14:textId="77777777" w:rsidTr="00112FB4">
        <w:trPr>
          <w:gridAfter w:val="2"/>
          <w:wAfter w:w="31" w:type="pct"/>
          <w:trHeight w:val="397"/>
        </w:trPr>
        <w:tc>
          <w:tcPr>
            <w:tcW w:w="97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A1BEF8" w14:textId="0901EA1E" w:rsidR="00112FB4" w:rsidRPr="00112FB4" w:rsidRDefault="00112FB4" w:rsidP="00112FB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7DA47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DB9BF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BBA11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124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DE463" w14:textId="2C8BC499" w:rsidR="00112FB4" w:rsidRPr="00112FB4" w:rsidRDefault="00112FB4" w:rsidP="00112FB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6501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2DCA9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</w:tr>
      <w:tr w:rsidR="00112FB4" w:rsidRPr="0065496F" w14:paraId="0EA6B863" w14:textId="77777777" w:rsidTr="00112FB4">
        <w:trPr>
          <w:gridAfter w:val="2"/>
          <w:wAfter w:w="31" w:type="pct"/>
          <w:trHeight w:val="397"/>
        </w:trPr>
        <w:tc>
          <w:tcPr>
            <w:tcW w:w="97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7BDB29" w14:textId="08CAFCB7" w:rsidR="00112FB4" w:rsidRPr="008B2974" w:rsidRDefault="00112FB4" w:rsidP="00112FB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3711D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7285F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49F3F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1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DE32D0" w14:textId="76612B67" w:rsidR="00112FB4" w:rsidRPr="00112FB4" w:rsidRDefault="00112FB4" w:rsidP="00112FB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04A60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22589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</w:tr>
      <w:tr w:rsidR="00112FB4" w:rsidRPr="0065496F" w14:paraId="2694545C" w14:textId="77777777" w:rsidTr="00112FB4">
        <w:trPr>
          <w:gridAfter w:val="2"/>
          <w:wAfter w:w="31" w:type="pct"/>
          <w:trHeight w:val="397"/>
        </w:trPr>
        <w:tc>
          <w:tcPr>
            <w:tcW w:w="97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AD3402" w14:textId="77777777" w:rsidR="00112FB4" w:rsidRPr="00112FB4" w:rsidRDefault="00112FB4" w:rsidP="00112FB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1144F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4DD88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3AB82" w14:textId="77777777" w:rsidR="00112FB4" w:rsidRPr="00803969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1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2772CA" w14:textId="77777777" w:rsidR="00112FB4" w:rsidRPr="00112FB4" w:rsidRDefault="00112FB4" w:rsidP="00112FB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BA40C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3327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</w:tr>
      <w:tr w:rsidR="00112FB4" w:rsidRPr="0065496F" w14:paraId="4280C131" w14:textId="77777777" w:rsidTr="00112FB4">
        <w:trPr>
          <w:gridAfter w:val="2"/>
          <w:wAfter w:w="31" w:type="pct"/>
          <w:trHeight w:val="397"/>
        </w:trPr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0A424" w14:textId="77777777" w:rsidR="00112FB4" w:rsidRPr="0065496F" w:rsidRDefault="00112FB4" w:rsidP="00112FB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5CCED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37464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5076F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1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ADE67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2EE48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C2A54" w14:textId="77777777" w:rsidR="00112FB4" w:rsidRPr="0065496F" w:rsidRDefault="00112FB4" w:rsidP="00112FB4">
            <w:pPr>
              <w:rPr>
                <w:sz w:val="20"/>
                <w:szCs w:val="20"/>
              </w:rPr>
            </w:pPr>
          </w:p>
        </w:tc>
      </w:tr>
      <w:tr w:rsidR="00112FB4" w:rsidRPr="00C00499" w14:paraId="456DA6BA" w14:textId="77777777" w:rsidTr="00CC5FE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80451F" w14:textId="77777777" w:rsidR="00112FB4" w:rsidRPr="00C00499" w:rsidRDefault="00112FB4" w:rsidP="00112FB4">
            <w:pPr>
              <w:tabs>
                <w:tab w:val="left" w:pos="6120"/>
              </w:tabs>
            </w:pPr>
            <w:r>
              <w:br w:type="page"/>
            </w:r>
          </w:p>
          <w:p w14:paraId="33E8ABAD" w14:textId="77777777" w:rsidR="00112FB4" w:rsidRPr="00C00499" w:rsidRDefault="00112FB4" w:rsidP="00112FB4">
            <w:r w:rsidRPr="00C00499">
              <w:t>Semnat:_______________ Numele, Prenumele:_____________________________ În calitate de: ________________</w:t>
            </w:r>
          </w:p>
          <w:p w14:paraId="000ED788" w14:textId="77777777" w:rsidR="00112FB4" w:rsidRPr="00C00499" w:rsidRDefault="00112FB4" w:rsidP="00112FB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46F1B0D" w14:textId="77777777" w:rsidR="00112FB4" w:rsidRPr="00C00499" w:rsidRDefault="00112FB4" w:rsidP="00112FB4">
            <w:pPr>
              <w:rPr>
                <w:bCs/>
                <w:iCs/>
              </w:rPr>
            </w:pPr>
          </w:p>
        </w:tc>
      </w:tr>
    </w:tbl>
    <w:p w14:paraId="1AA20F5B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867EB"/>
    <w:rsid w:val="00087399"/>
    <w:rsid w:val="00105D8E"/>
    <w:rsid w:val="00112FB4"/>
    <w:rsid w:val="002D149A"/>
    <w:rsid w:val="00341045"/>
    <w:rsid w:val="003D5261"/>
    <w:rsid w:val="003E5A54"/>
    <w:rsid w:val="004205C9"/>
    <w:rsid w:val="004E6CD9"/>
    <w:rsid w:val="00882488"/>
    <w:rsid w:val="0091782A"/>
    <w:rsid w:val="00AD56A6"/>
    <w:rsid w:val="00B90BA4"/>
    <w:rsid w:val="00C45B58"/>
    <w:rsid w:val="00CA27B6"/>
    <w:rsid w:val="00CC5FE4"/>
    <w:rsid w:val="00DF32CE"/>
    <w:rsid w:val="00E01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3BBBA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10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846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18</cp:revision>
  <dcterms:created xsi:type="dcterms:W3CDTF">2021-11-08T12:06:00Z</dcterms:created>
  <dcterms:modified xsi:type="dcterms:W3CDTF">2024-05-30T08:37:00Z</dcterms:modified>
</cp:coreProperties>
</file>