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1F65E1" w:rsidRPr="00DE1C88" w:rsidRDefault="001F65E1" w:rsidP="001F65E1">
      <w:pPr>
        <w:shd w:val="clear" w:color="auto" w:fill="FFFFFF" w:themeFill="background1"/>
        <w:jc w:val="center"/>
        <w:rPr>
          <w:b/>
          <w:bCs/>
          <w:i/>
          <w:sz w:val="20"/>
          <w:szCs w:val="20"/>
        </w:rPr>
      </w:pPr>
      <w:r w:rsidRPr="00DE1C88">
        <w:rPr>
          <w:sz w:val="20"/>
          <w:szCs w:val="20"/>
          <w:lang w:eastAsia="ru-RU"/>
        </w:rPr>
        <w:t>privind achiziționarea</w:t>
      </w:r>
      <w:r w:rsidRPr="00DE1C88">
        <w:rPr>
          <w:b/>
          <w:sz w:val="20"/>
          <w:szCs w:val="20"/>
          <w:lang w:eastAsia="ru-RU"/>
        </w:rPr>
        <w:t xml:space="preserve"> </w:t>
      </w:r>
      <w:r w:rsidRPr="0083515E">
        <w:rPr>
          <w:b/>
          <w:sz w:val="20"/>
          <w:szCs w:val="20"/>
          <w:u w:val="single"/>
          <w:lang w:eastAsia="ru-RU"/>
        </w:rPr>
        <w:t xml:space="preserve">Lucrărilor </w:t>
      </w:r>
      <w:r w:rsidR="004D68C0" w:rsidRPr="0083515E">
        <w:rPr>
          <w:b/>
          <w:sz w:val="20"/>
          <w:szCs w:val="20"/>
          <w:u w:val="single"/>
          <w:lang w:eastAsia="ru-RU"/>
        </w:rPr>
        <w:t xml:space="preserve">de </w:t>
      </w:r>
      <w:r w:rsidR="00CE309F">
        <w:rPr>
          <w:b/>
          <w:sz w:val="20"/>
          <w:szCs w:val="20"/>
          <w:u w:val="single"/>
          <w:lang w:eastAsia="ru-RU"/>
        </w:rPr>
        <w:t>resistematizare</w:t>
      </w:r>
      <w:r w:rsidR="0042596F">
        <w:rPr>
          <w:b/>
          <w:sz w:val="20"/>
          <w:szCs w:val="20"/>
          <w:u w:val="single"/>
          <w:lang w:eastAsia="ru-RU"/>
        </w:rPr>
        <w:t xml:space="preserve"> a încăperilor </w:t>
      </w:r>
      <w:r w:rsidR="00CE309F">
        <w:rPr>
          <w:b/>
          <w:sz w:val="20"/>
          <w:szCs w:val="20"/>
          <w:u w:val="single"/>
          <w:lang w:eastAsia="ru-RU"/>
        </w:rPr>
        <w:t>imobilului cu nr. cadastral 0100214.137.01</w:t>
      </w:r>
      <w:r w:rsidR="0042596F">
        <w:rPr>
          <w:b/>
          <w:sz w:val="20"/>
          <w:szCs w:val="20"/>
          <w:u w:val="single"/>
          <w:lang w:eastAsia="ru-RU"/>
        </w:rPr>
        <w:t xml:space="preserve">, în </w:t>
      </w:r>
      <w:r w:rsidR="00CE309F">
        <w:rPr>
          <w:b/>
          <w:sz w:val="20"/>
          <w:szCs w:val="20"/>
          <w:u w:val="single"/>
          <w:lang w:eastAsia="ru-RU"/>
        </w:rPr>
        <w:t>vederea reamplasării utilajului de Roentghen,</w:t>
      </w:r>
      <w:r w:rsidR="0083515E" w:rsidRPr="0083515E">
        <w:rPr>
          <w:b/>
          <w:sz w:val="20"/>
          <w:szCs w:val="20"/>
          <w:u w:val="single"/>
          <w:lang w:eastAsia="ru-RU"/>
        </w:rPr>
        <w:t xml:space="preserve"> al IMSP </w:t>
      </w:r>
      <w:r w:rsidR="0083515E" w:rsidRPr="0083515E">
        <w:rPr>
          <w:b/>
          <w:bCs/>
          <w:sz w:val="20"/>
          <w:szCs w:val="20"/>
          <w:u w:val="single"/>
          <w:lang w:val="en-US"/>
        </w:rPr>
        <w:t>Institutul</w:t>
      </w:r>
      <w:r w:rsidR="004D68C0" w:rsidRPr="0083515E">
        <w:rPr>
          <w:b/>
          <w:bCs/>
          <w:sz w:val="20"/>
          <w:szCs w:val="20"/>
          <w:u w:val="single"/>
          <w:lang w:val="en-US"/>
        </w:rPr>
        <w:t xml:space="preserve"> d</w:t>
      </w:r>
      <w:r w:rsidR="0083515E" w:rsidRPr="0083515E">
        <w:rPr>
          <w:b/>
          <w:bCs/>
          <w:sz w:val="20"/>
          <w:szCs w:val="20"/>
          <w:u w:val="single"/>
          <w:lang w:val="en-US"/>
        </w:rPr>
        <w:t>e Neurologie si Neurochirurgie ,,Diomid Gherman”</w:t>
      </w:r>
    </w:p>
    <w:p w:rsidR="00087B46" w:rsidRPr="00DE1C88" w:rsidRDefault="001F65E1" w:rsidP="001F65E1">
      <w:pPr>
        <w:shd w:val="clear" w:color="auto" w:fill="FFFFFF" w:themeFill="background1"/>
        <w:jc w:val="center"/>
        <w:rPr>
          <w:sz w:val="20"/>
          <w:szCs w:val="20"/>
          <w:lang w:eastAsia="ru-RU"/>
        </w:rPr>
      </w:pPr>
      <w:r w:rsidRPr="00DE1C88">
        <w:rPr>
          <w:sz w:val="20"/>
          <w:szCs w:val="20"/>
          <w:lang w:eastAsia="ru-RU"/>
        </w:rPr>
        <w:t xml:space="preserve">prin procedura de achiziție: </w:t>
      </w:r>
      <w:r w:rsidR="0083515E">
        <w:rPr>
          <w:sz w:val="20"/>
          <w:szCs w:val="20"/>
          <w:lang w:eastAsia="ru-RU"/>
        </w:rPr>
        <w:t>Concurs prin Cererea Ofertelor de Preț</w:t>
      </w:r>
      <w:r w:rsidRPr="00DE1C88">
        <w:rPr>
          <w:sz w:val="20"/>
          <w:szCs w:val="20"/>
          <w:lang w:eastAsia="ru-RU"/>
        </w:rPr>
        <w:br/>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i/>
          <w:sz w:val="20"/>
          <w:szCs w:val="20"/>
          <w:u w:val="single"/>
        </w:rPr>
      </w:pPr>
      <w:r w:rsidRPr="00DE1C88">
        <w:rPr>
          <w:b/>
          <w:noProof w:val="0"/>
          <w:sz w:val="20"/>
          <w:szCs w:val="20"/>
          <w:lang w:eastAsia="ru-RU"/>
        </w:rPr>
        <w:t xml:space="preserve">Denumirea autorității contractante: </w:t>
      </w:r>
      <w:r w:rsidR="008B4263" w:rsidRPr="00DE1C88">
        <w:rPr>
          <w:b/>
          <w:i/>
          <w:sz w:val="20"/>
          <w:szCs w:val="20"/>
          <w:u w:val="single"/>
        </w:rPr>
        <w:t xml:space="preserve">IMSP </w:t>
      </w:r>
      <w:r w:rsidR="00EC54EC" w:rsidRPr="00DE1C88">
        <w:rPr>
          <w:b/>
          <w:i/>
          <w:sz w:val="20"/>
          <w:szCs w:val="20"/>
          <w:u w:val="single"/>
        </w:rPr>
        <w:t>Institutul de Neurologie și</w:t>
      </w:r>
      <w:r w:rsidR="001F65E1" w:rsidRPr="00DE1C88">
        <w:rPr>
          <w:b/>
          <w:i/>
          <w:sz w:val="20"/>
          <w:szCs w:val="20"/>
          <w:u w:val="single"/>
        </w:rPr>
        <w:t xml:space="preserve"> Neurochirurgie </w:t>
      </w:r>
      <w:r w:rsidR="001F65E1" w:rsidRPr="00DE1C88">
        <w:rPr>
          <w:b/>
          <w:i/>
          <w:sz w:val="20"/>
          <w:szCs w:val="20"/>
          <w:u w:val="single"/>
          <w:lang w:eastAsia="ru-RU"/>
        </w:rPr>
        <w:t>„DIOMID GHERMAN”;</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IDNO: </w:t>
      </w:r>
      <w:r w:rsidR="001F65E1" w:rsidRPr="00DE1C88">
        <w:rPr>
          <w:b/>
          <w:i/>
          <w:sz w:val="20"/>
          <w:szCs w:val="20"/>
          <w:u w:val="single"/>
          <w:lang w:eastAsia="ru-RU"/>
        </w:rPr>
        <w:t>1003600150602;</w:t>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sz w:val="20"/>
          <w:szCs w:val="20"/>
        </w:rPr>
      </w:pPr>
      <w:r w:rsidRPr="00DE1C88">
        <w:rPr>
          <w:b/>
          <w:noProof w:val="0"/>
          <w:sz w:val="20"/>
          <w:szCs w:val="20"/>
          <w:lang w:eastAsia="ru-RU"/>
        </w:rPr>
        <w:t xml:space="preserve">Adresa: </w:t>
      </w:r>
      <w:r w:rsidR="00632B4A" w:rsidRPr="00DE1C88">
        <w:rPr>
          <w:b/>
          <w:i/>
          <w:sz w:val="20"/>
          <w:szCs w:val="20"/>
          <w:u w:val="single"/>
        </w:rPr>
        <w:t xml:space="preserve">mun Chișinău, str. </w:t>
      </w:r>
      <w:r w:rsidR="001F65E1" w:rsidRPr="00DE1C88">
        <w:rPr>
          <w:b/>
          <w:i/>
          <w:sz w:val="20"/>
          <w:szCs w:val="20"/>
          <w:u w:val="single"/>
          <w:lang w:eastAsia="ru-RU"/>
        </w:rPr>
        <w:t>Vladimir Korolenko 2;</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Numărul de telefon/fax: </w:t>
      </w:r>
      <w:r w:rsidR="001F65E1" w:rsidRPr="00DE1C88">
        <w:rPr>
          <w:b/>
          <w:i/>
          <w:sz w:val="20"/>
          <w:szCs w:val="20"/>
          <w:u w:val="single"/>
          <w:lang w:val="ro-MO"/>
        </w:rPr>
        <w:t>0(22)-</w:t>
      </w:r>
      <w:r w:rsidR="001F65E1" w:rsidRPr="00DE1C88">
        <w:rPr>
          <w:b/>
          <w:i/>
          <w:sz w:val="20"/>
          <w:szCs w:val="20"/>
          <w:u w:val="single"/>
          <w:lang w:eastAsia="ru-RU"/>
        </w:rPr>
        <w:t xml:space="preserve"> 82-90-16;</w:t>
      </w:r>
    </w:p>
    <w:p w:rsidR="00BE362C" w:rsidRPr="00DE1C88" w:rsidRDefault="00BE362C" w:rsidP="00087B46">
      <w:pPr>
        <w:numPr>
          <w:ilvl w:val="0"/>
          <w:numId w:val="3"/>
        </w:numPr>
        <w:shd w:val="clear" w:color="auto" w:fill="FFFFFF" w:themeFill="background1"/>
        <w:tabs>
          <w:tab w:val="left" w:pos="426"/>
          <w:tab w:val="right" w:pos="9356"/>
        </w:tabs>
        <w:spacing w:before="120" w:line="276" w:lineRule="auto"/>
        <w:ind w:left="-142" w:right="-569" w:hanging="288"/>
        <w:jc w:val="both"/>
        <w:rPr>
          <w:b/>
          <w:i/>
          <w:noProof w:val="0"/>
          <w:sz w:val="20"/>
          <w:szCs w:val="20"/>
          <w:lang w:eastAsia="ru-RU"/>
        </w:rPr>
      </w:pPr>
      <w:r w:rsidRPr="00DE1C88">
        <w:rPr>
          <w:b/>
          <w:noProof w:val="0"/>
          <w:sz w:val="20"/>
          <w:szCs w:val="20"/>
          <w:lang w:eastAsia="ru-RU"/>
        </w:rPr>
        <w:t xml:space="preserve">Adresa de e-mail și </w:t>
      </w:r>
      <w:r w:rsidR="001C439F" w:rsidRPr="00DE1C88">
        <w:rPr>
          <w:b/>
          <w:noProof w:val="0"/>
          <w:sz w:val="20"/>
          <w:szCs w:val="20"/>
          <w:lang w:eastAsia="ru-RU"/>
        </w:rPr>
        <w:t xml:space="preserve">pagina web oficială </w:t>
      </w:r>
      <w:r w:rsidRPr="00DE1C88">
        <w:rPr>
          <w:b/>
          <w:noProof w:val="0"/>
          <w:sz w:val="20"/>
          <w:szCs w:val="20"/>
          <w:lang w:eastAsia="ru-RU"/>
        </w:rPr>
        <w:t>a autorității contractante:</w:t>
      </w:r>
      <w:r w:rsidR="00CE309F" w:rsidRPr="00CE309F">
        <w:t xml:space="preserve"> </w:t>
      </w:r>
      <w:hyperlink r:id="rId8" w:history="1">
        <w:r w:rsidR="00CE309F" w:rsidRPr="00CE309F">
          <w:rPr>
            <w:rStyle w:val="Hyperlink"/>
            <w:b/>
            <w:sz w:val="20"/>
            <w:szCs w:val="20"/>
            <w:lang w:eastAsia="ru-RU"/>
          </w:rPr>
          <w:t>jurist@inn.md</w:t>
        </w:r>
      </w:hyperlink>
      <w:r w:rsidR="001F65E1" w:rsidRPr="00CE309F">
        <w:rPr>
          <w:b/>
          <w:sz w:val="20"/>
          <w:szCs w:val="20"/>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lang w:eastAsia="ru-RU"/>
        </w:rPr>
      </w:pPr>
      <w:r w:rsidRPr="00DE1C88">
        <w:rPr>
          <w:b/>
          <w:noProof w:val="0"/>
          <w:sz w:val="20"/>
          <w:szCs w:val="20"/>
          <w:lang w:eastAsia="ru-RU"/>
        </w:rPr>
        <w:t xml:space="preserve">Adresa de e-mail sau </w:t>
      </w:r>
      <w:r w:rsidR="001C439F" w:rsidRPr="00DE1C88">
        <w:rPr>
          <w:b/>
          <w:noProof w:val="0"/>
          <w:sz w:val="20"/>
          <w:szCs w:val="20"/>
          <w:lang w:eastAsia="ru-RU"/>
        </w:rPr>
        <w:t xml:space="preserve">pagina web oficială </w:t>
      </w:r>
      <w:r w:rsidRPr="00DE1C88">
        <w:rPr>
          <w:b/>
          <w:noProof w:val="0"/>
          <w:sz w:val="20"/>
          <w:szCs w:val="20"/>
          <w:lang w:eastAsia="ru-RU"/>
        </w:rPr>
        <w:t>de la care se va putea obține accesul la documentația de atribuire:</w:t>
      </w:r>
      <w:r w:rsidRPr="00DE1C88">
        <w:rPr>
          <w:b/>
          <w:i/>
          <w:noProof w:val="0"/>
          <w:sz w:val="20"/>
          <w:szCs w:val="20"/>
          <w:u w:val="single"/>
          <w:lang w:eastAsia="ru-RU"/>
        </w:rPr>
        <w:t xml:space="preserve"> documentația de atribuire este anexată în SIA RSAP</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u w:val="single"/>
          <w:lang w:eastAsia="ru-RU"/>
        </w:rPr>
      </w:pPr>
      <w:r w:rsidRPr="00DE1C88">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DE1C88">
        <w:rPr>
          <w:b/>
          <w:i/>
          <w:sz w:val="20"/>
          <w:szCs w:val="20"/>
          <w:u w:val="single"/>
        </w:rPr>
        <w:t>I</w:t>
      </w:r>
      <w:r w:rsidR="00837893" w:rsidRPr="00DE1C88">
        <w:rPr>
          <w:b/>
          <w:i/>
          <w:sz w:val="20"/>
          <w:szCs w:val="20"/>
          <w:u w:val="single"/>
        </w:rPr>
        <w:t xml:space="preserve">nstituție </w:t>
      </w:r>
      <w:r w:rsidR="00632B4A" w:rsidRPr="00DE1C88">
        <w:rPr>
          <w:b/>
          <w:i/>
          <w:sz w:val="20"/>
          <w:szCs w:val="20"/>
          <w:u w:val="single"/>
        </w:rPr>
        <w:t>M</w:t>
      </w:r>
      <w:r w:rsidR="00837893" w:rsidRPr="00DE1C88">
        <w:rPr>
          <w:b/>
          <w:i/>
          <w:sz w:val="20"/>
          <w:szCs w:val="20"/>
          <w:u w:val="single"/>
        </w:rPr>
        <w:t xml:space="preserve">edico </w:t>
      </w:r>
      <w:r w:rsidR="00632B4A" w:rsidRPr="00DE1C88">
        <w:rPr>
          <w:b/>
          <w:i/>
          <w:sz w:val="20"/>
          <w:szCs w:val="20"/>
          <w:u w:val="single"/>
        </w:rPr>
        <w:t>S</w:t>
      </w:r>
      <w:r w:rsidR="00837893" w:rsidRPr="00DE1C88">
        <w:rPr>
          <w:b/>
          <w:i/>
          <w:sz w:val="20"/>
          <w:szCs w:val="20"/>
          <w:u w:val="single"/>
        </w:rPr>
        <w:t xml:space="preserve">anitară </w:t>
      </w:r>
      <w:r w:rsidR="00632B4A" w:rsidRPr="00DE1C88">
        <w:rPr>
          <w:b/>
          <w:i/>
          <w:sz w:val="20"/>
          <w:szCs w:val="20"/>
          <w:u w:val="single"/>
        </w:rPr>
        <w:t>P</w:t>
      </w:r>
      <w:r w:rsidR="00837893" w:rsidRPr="00DE1C88">
        <w:rPr>
          <w:b/>
          <w:i/>
          <w:sz w:val="20"/>
          <w:szCs w:val="20"/>
          <w:u w:val="single"/>
        </w:rPr>
        <w:t>ublică, prestări servicii medicale</w:t>
      </w:r>
      <w:r w:rsidR="001F65E1" w:rsidRPr="00DE1C88">
        <w:rPr>
          <w:b/>
          <w:i/>
          <w:sz w:val="20"/>
          <w:szCs w:val="20"/>
          <w:u w:val="single"/>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Cumpărătorul invită operatorii economici interesați, care îi pot satisface necesitățile, să participe la procedur</w:t>
      </w:r>
      <w:r w:rsidR="00093AE5" w:rsidRPr="00DE1C88">
        <w:rPr>
          <w:b/>
          <w:noProof w:val="0"/>
          <w:sz w:val="20"/>
          <w:szCs w:val="20"/>
          <w:lang w:eastAsia="ru-RU"/>
        </w:rPr>
        <w:t xml:space="preserve">a de achiziție privind </w:t>
      </w:r>
      <w:r w:rsidR="005B29D2" w:rsidRPr="00DE1C88">
        <w:rPr>
          <w:b/>
          <w:noProof w:val="0"/>
          <w:sz w:val="20"/>
          <w:szCs w:val="20"/>
          <w:lang w:eastAsia="ru-RU"/>
        </w:rPr>
        <w:t>e</w:t>
      </w:r>
      <w:r w:rsidRPr="00DE1C88">
        <w:rPr>
          <w:b/>
          <w:noProof w:val="0"/>
          <w:sz w:val="20"/>
          <w:szCs w:val="20"/>
          <w:lang w:eastAsia="ru-RU"/>
        </w:rPr>
        <w:t>xecutarea următoarelor lucrări:</w:t>
      </w:r>
    </w:p>
    <w:p w:rsidR="001F65E1" w:rsidRPr="00FF430B" w:rsidRDefault="001F65E1" w:rsidP="001F65E1">
      <w:pPr>
        <w:shd w:val="clear" w:color="auto" w:fill="FFFFFF" w:themeFill="background1"/>
        <w:tabs>
          <w:tab w:val="left" w:pos="426"/>
          <w:tab w:val="right" w:pos="9356"/>
        </w:tabs>
        <w:spacing w:before="120"/>
        <w:ind w:left="-142" w:right="-569"/>
        <w:jc w:val="both"/>
        <w:rPr>
          <w:b/>
          <w:noProof w:val="0"/>
          <w:lang w:eastAsia="ru-RU"/>
        </w:rPr>
      </w:pPr>
    </w:p>
    <w:tbl>
      <w:tblPr>
        <w:tblW w:w="10491" w:type="dxa"/>
        <w:tblInd w:w="-431" w:type="dxa"/>
        <w:tblLayout w:type="fixed"/>
        <w:tblLook w:val="04A0"/>
      </w:tblPr>
      <w:tblGrid>
        <w:gridCol w:w="537"/>
        <w:gridCol w:w="764"/>
        <w:gridCol w:w="3378"/>
        <w:gridCol w:w="850"/>
        <w:gridCol w:w="726"/>
        <w:gridCol w:w="2676"/>
        <w:gridCol w:w="1560"/>
      </w:tblGrid>
      <w:tr w:rsidR="00BE362C" w:rsidRPr="00EC30C2" w:rsidTr="00EC54EC">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Cod CPV</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1F65E1">
            <w:pPr>
              <w:pStyle w:val="NoSpacing"/>
              <w:jc w:val="center"/>
              <w:rPr>
                <w:b/>
                <w:sz w:val="20"/>
                <w:szCs w:val="20"/>
                <w:lang w:eastAsia="ru-RU"/>
              </w:rPr>
            </w:pPr>
            <w:r w:rsidRPr="001F65E1">
              <w:rPr>
                <w:b/>
                <w:sz w:val="20"/>
                <w:szCs w:val="20"/>
                <w:lang w:eastAsia="ru-RU"/>
              </w:rPr>
              <w:t xml:space="preserve">Denumirea </w:t>
            </w:r>
            <w:r w:rsidR="00093AE5" w:rsidRPr="001F65E1">
              <w:rPr>
                <w:b/>
                <w:sz w:val="20"/>
                <w:szCs w:val="20"/>
                <w:lang w:eastAsia="ru-RU"/>
              </w:rPr>
              <w:t>lucrări</w:t>
            </w:r>
            <w:r w:rsidR="001F65E1">
              <w:rPr>
                <w:b/>
                <w:sz w:val="20"/>
                <w:szCs w:val="20"/>
                <w:lang w:eastAsia="ru-RU"/>
              </w:rPr>
              <w:t>lor</w:t>
            </w:r>
            <w:r w:rsidRPr="001F65E1">
              <w:rPr>
                <w:b/>
                <w:sz w:val="20"/>
                <w:szCs w:val="20"/>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U</w:t>
            </w:r>
            <w:r w:rsidR="00D77998" w:rsidRPr="001F65E1">
              <w:rPr>
                <w:b/>
                <w:sz w:val="20"/>
                <w:szCs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5B29D2">
            <w:pPr>
              <w:pStyle w:val="NoSpacing"/>
              <w:jc w:val="center"/>
              <w:rPr>
                <w:b/>
                <w:sz w:val="20"/>
                <w:szCs w:val="20"/>
                <w:lang w:eastAsia="ru-RU"/>
              </w:rPr>
            </w:pPr>
            <w:r w:rsidRPr="001F65E1">
              <w:rPr>
                <w:b/>
                <w:sz w:val="20"/>
                <w:szCs w:val="20"/>
                <w:lang w:eastAsia="ru-RU"/>
              </w:rPr>
              <w:t>Valoarea estimată</w:t>
            </w:r>
            <w:r w:rsidR="00F72906" w:rsidRPr="001F65E1">
              <w:rPr>
                <w:b/>
                <w:sz w:val="20"/>
                <w:szCs w:val="20"/>
                <w:lang w:eastAsia="ru-RU"/>
              </w:rPr>
              <w:t>lei fără TVA</w:t>
            </w:r>
          </w:p>
        </w:tc>
      </w:tr>
      <w:tr w:rsidR="001F65E1" w:rsidRPr="00EC30C2" w:rsidTr="00EC54EC">
        <w:trPr>
          <w:cantSplit/>
          <w:trHeight w:val="132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BE362C">
            <w:pPr>
              <w:shd w:val="clear" w:color="auto" w:fill="FFFFFF" w:themeFill="background1"/>
              <w:spacing w:before="120"/>
              <w:jc w:val="center"/>
              <w:rPr>
                <w:noProof w:val="0"/>
                <w:sz w:val="20"/>
                <w:szCs w:val="20"/>
                <w:lang w:eastAsia="ru-RU"/>
              </w:rPr>
            </w:pPr>
            <w:r w:rsidRPr="001F65E1">
              <w:rPr>
                <w:noProof w:val="0"/>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F65E1" w:rsidRPr="001F65E1" w:rsidRDefault="001F65E1" w:rsidP="006805F8">
            <w:pPr>
              <w:shd w:val="clear" w:color="auto" w:fill="FFFFFF" w:themeFill="background1"/>
              <w:spacing w:before="120"/>
              <w:ind w:left="113" w:right="113"/>
              <w:jc w:val="center"/>
              <w:rPr>
                <w:sz w:val="20"/>
                <w:szCs w:val="20"/>
                <w:lang w:eastAsia="ru-RU"/>
              </w:rPr>
            </w:pPr>
            <w:r w:rsidRPr="001F65E1">
              <w:rPr>
                <w:sz w:val="20"/>
                <w:szCs w:val="20"/>
              </w:rPr>
              <w:t>45000000-7</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CE309F" w:rsidRDefault="00CE309F" w:rsidP="00BD4ED3">
            <w:pPr>
              <w:shd w:val="clear" w:color="auto" w:fill="FFFFFF" w:themeFill="background1"/>
              <w:jc w:val="center"/>
              <w:rPr>
                <w:bCs/>
                <w:sz w:val="20"/>
                <w:szCs w:val="20"/>
              </w:rPr>
            </w:pPr>
            <w:r w:rsidRPr="00CE309F">
              <w:rPr>
                <w:b/>
                <w:sz w:val="20"/>
                <w:szCs w:val="20"/>
                <w:lang w:eastAsia="ru-RU"/>
              </w:rPr>
              <w:t xml:space="preserve">Lucrărilor de resistematizare a încăperilor imobilului cu nr. cadastral 0100214.137.01, în vederea reamplasării utilajului de Roentghen, al IMSP </w:t>
            </w:r>
            <w:r w:rsidRPr="00CE309F">
              <w:rPr>
                <w:b/>
                <w:bCs/>
                <w:sz w:val="20"/>
                <w:szCs w:val="20"/>
                <w:lang w:val="en-US"/>
              </w:rPr>
              <w:t>Institutul de Neurologie si Neurochirurgie ,,Diomid Gherman”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CE309F" w:rsidP="006805F8">
            <w:pPr>
              <w:shd w:val="clear" w:color="auto" w:fill="FFFFFF" w:themeFill="background1"/>
              <w:spacing w:before="120"/>
              <w:jc w:val="center"/>
              <w:rPr>
                <w:sz w:val="20"/>
                <w:szCs w:val="20"/>
                <w:lang w:eastAsia="ru-RU"/>
              </w:rPr>
            </w:pPr>
            <w:r>
              <w:rPr>
                <w:sz w:val="20"/>
                <w:szCs w:val="20"/>
                <w:lang w:eastAsia="ru-RU"/>
              </w:rPr>
              <w:t>634 120,00</w:t>
            </w:r>
          </w:p>
        </w:tc>
      </w:tr>
      <w:tr w:rsidR="001F65E1" w:rsidRPr="00EC30C2"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5B29D2">
            <w:pPr>
              <w:pStyle w:val="NoSpacing"/>
              <w:jc w:val="center"/>
              <w:rPr>
                <w:b/>
                <w:sz w:val="20"/>
                <w:szCs w:val="20"/>
                <w:lang w:eastAsia="ru-RU"/>
              </w:rPr>
            </w:pPr>
            <w:r w:rsidRPr="001F65E1">
              <w:rPr>
                <w:b/>
                <w:sz w:val="20"/>
                <w:szCs w:val="20"/>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42596F" w:rsidRDefault="00CE309F" w:rsidP="005B29D2">
            <w:pPr>
              <w:pStyle w:val="NoSpacing"/>
              <w:jc w:val="center"/>
              <w:rPr>
                <w:b/>
                <w:sz w:val="20"/>
                <w:szCs w:val="20"/>
                <w:lang w:eastAsia="ru-RU"/>
              </w:rPr>
            </w:pPr>
            <w:r>
              <w:rPr>
                <w:b/>
                <w:sz w:val="20"/>
                <w:szCs w:val="20"/>
                <w:lang w:eastAsia="ru-RU"/>
              </w:rPr>
              <w:t>634 120,00</w:t>
            </w:r>
          </w:p>
        </w:tc>
      </w:tr>
    </w:tbl>
    <w:p w:rsidR="009C4B02" w:rsidRPr="00DE1C88" w:rsidRDefault="00816026"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În cazul procedurilor </w:t>
      </w:r>
      <w:r w:rsidR="00631A2C" w:rsidRPr="00DE1C88">
        <w:rPr>
          <w:b/>
          <w:noProof w:val="0"/>
          <w:sz w:val="20"/>
          <w:szCs w:val="20"/>
          <w:lang w:eastAsia="ru-RU"/>
        </w:rPr>
        <w:t>de</w:t>
      </w:r>
      <w:r w:rsidRPr="00DE1C88">
        <w:rPr>
          <w:b/>
          <w:noProof w:val="0"/>
          <w:sz w:val="20"/>
          <w:szCs w:val="20"/>
          <w:lang w:eastAsia="ru-RU"/>
        </w:rPr>
        <w:t xml:space="preserve"> preselecție se indică numărul minim al candidaţilorşi, dacă este c</w:t>
      </w:r>
      <w:r w:rsidR="00073565" w:rsidRPr="00DE1C88">
        <w:rPr>
          <w:b/>
          <w:noProof w:val="0"/>
          <w:sz w:val="20"/>
          <w:szCs w:val="20"/>
          <w:lang w:eastAsia="ru-RU"/>
        </w:rPr>
        <w:t>azul, numărul maxim al acestora:</w:t>
      </w:r>
      <w:r w:rsidR="001F65E1" w:rsidRPr="00DE1C88">
        <w:rPr>
          <w:b/>
          <w:noProof w:val="0"/>
          <w:sz w:val="20"/>
          <w:szCs w:val="20"/>
          <w:lang w:eastAsia="ru-RU"/>
        </w:rPr>
        <w:t xml:space="preserve"> </w:t>
      </w:r>
      <w:r w:rsidR="00073565" w:rsidRPr="00DE1C88">
        <w:rPr>
          <w:b/>
          <w:i/>
          <w:noProof w:val="0"/>
          <w:sz w:val="20"/>
          <w:szCs w:val="20"/>
          <w:u w:val="single"/>
          <w:lang w:eastAsia="ru-RU"/>
        </w:rPr>
        <w:t>nu se aplică</w:t>
      </w:r>
    </w:p>
    <w:p w:rsidR="00BE362C" w:rsidRPr="00DE1C88" w:rsidRDefault="00BE362C" w:rsidP="006B7EA5">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În cazul în care contractul este împărțit pe loturi</w:t>
      </w:r>
      <w:r w:rsidR="001C439F" w:rsidRPr="00DE1C88">
        <w:rPr>
          <w:b/>
          <w:noProof w:val="0"/>
          <w:sz w:val="20"/>
          <w:szCs w:val="20"/>
          <w:lang w:eastAsia="ru-RU"/>
        </w:rPr>
        <w:t>,</w:t>
      </w:r>
      <w:r w:rsidRPr="00DE1C88">
        <w:rPr>
          <w:b/>
          <w:noProof w:val="0"/>
          <w:sz w:val="20"/>
          <w:szCs w:val="20"/>
          <w:lang w:eastAsia="ru-RU"/>
        </w:rPr>
        <w:t xml:space="preserve"> un operator economic poate depune </w:t>
      </w:r>
      <w:r w:rsidR="00187C0B" w:rsidRPr="00DE1C88">
        <w:rPr>
          <w:b/>
          <w:noProof w:val="0"/>
          <w:sz w:val="20"/>
          <w:szCs w:val="20"/>
          <w:lang w:eastAsia="ru-RU"/>
        </w:rPr>
        <w:t>oferta</w:t>
      </w:r>
      <w:r w:rsidR="00747EA2" w:rsidRPr="00DE1C88">
        <w:rPr>
          <w:b/>
          <w:noProof w:val="0"/>
          <w:sz w:val="20"/>
          <w:szCs w:val="20"/>
          <w:lang w:eastAsia="ru-RU"/>
        </w:rPr>
        <w:t xml:space="preserve"> pentru:</w:t>
      </w:r>
      <w:r w:rsidR="001F65E1" w:rsidRPr="00DE1C88">
        <w:rPr>
          <w:b/>
          <w:noProof w:val="0"/>
          <w:sz w:val="20"/>
          <w:szCs w:val="20"/>
          <w:lang w:eastAsia="ru-RU"/>
        </w:rPr>
        <w:t xml:space="preserve"> </w:t>
      </w:r>
      <w:r w:rsidR="00187C0B" w:rsidRPr="00DE1C88">
        <w:rPr>
          <w:b/>
          <w:i/>
          <w:sz w:val="20"/>
          <w:szCs w:val="20"/>
          <w:u w:val="single"/>
        </w:rPr>
        <w:t>nu se aplică</w:t>
      </w:r>
    </w:p>
    <w:p w:rsidR="00BE362C"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Admiterea sau interzicerea </w:t>
      </w:r>
      <w:r w:rsidR="009C4B02" w:rsidRPr="00DE1C88">
        <w:rPr>
          <w:b/>
          <w:noProof w:val="0"/>
          <w:sz w:val="20"/>
          <w:szCs w:val="20"/>
          <w:lang w:eastAsia="ru-RU"/>
        </w:rPr>
        <w:t xml:space="preserve">ofertelor alternative: </w:t>
      </w:r>
      <w:r w:rsidR="00187C0B" w:rsidRPr="00DE1C88">
        <w:rPr>
          <w:b/>
          <w:i/>
          <w:sz w:val="20"/>
          <w:szCs w:val="20"/>
          <w:u w:val="single"/>
        </w:rPr>
        <w:t>nu se aplică</w:t>
      </w:r>
    </w:p>
    <w:p w:rsidR="00BE362C" w:rsidRPr="00DE1C88" w:rsidRDefault="00BE362C" w:rsidP="005B29D2">
      <w:pPr>
        <w:numPr>
          <w:ilvl w:val="0"/>
          <w:numId w:val="3"/>
        </w:numPr>
        <w:tabs>
          <w:tab w:val="left" w:pos="0"/>
          <w:tab w:val="left" w:pos="284"/>
        </w:tabs>
        <w:spacing w:before="120" w:line="276" w:lineRule="auto"/>
        <w:ind w:left="-142" w:right="-569" w:hanging="284"/>
        <w:jc w:val="both"/>
        <w:rPr>
          <w:b/>
          <w:color w:val="FF0000"/>
          <w:sz w:val="20"/>
          <w:szCs w:val="20"/>
          <w:u w:val="single"/>
        </w:rPr>
      </w:pPr>
      <w:r w:rsidRPr="00DE1C88">
        <w:rPr>
          <w:b/>
          <w:noProof w:val="0"/>
          <w:sz w:val="20"/>
          <w:szCs w:val="20"/>
          <w:lang w:eastAsia="ru-RU"/>
        </w:rPr>
        <w:t>T</w:t>
      </w:r>
      <w:r w:rsidR="00093AE5" w:rsidRPr="00DE1C88">
        <w:rPr>
          <w:b/>
          <w:noProof w:val="0"/>
          <w:sz w:val="20"/>
          <w:szCs w:val="20"/>
          <w:lang w:eastAsia="ru-RU"/>
        </w:rPr>
        <w:t xml:space="preserve">ermenii și condițiile de </w:t>
      </w:r>
      <w:r w:rsidRPr="00DE1C88">
        <w:rPr>
          <w:b/>
          <w:noProof w:val="0"/>
          <w:sz w:val="20"/>
          <w:szCs w:val="20"/>
          <w:lang w:eastAsia="ru-RU"/>
        </w:rPr>
        <w:t xml:space="preserve">executare solicitați: </w:t>
      </w:r>
      <w:r w:rsidR="00E63060">
        <w:rPr>
          <w:b/>
          <w:bCs/>
          <w:i/>
          <w:sz w:val="20"/>
          <w:szCs w:val="20"/>
          <w:u w:val="single"/>
        </w:rPr>
        <w:t>75</w:t>
      </w:r>
      <w:r w:rsidR="004D68C0" w:rsidRPr="00DE1C88">
        <w:rPr>
          <w:b/>
          <w:bCs/>
          <w:i/>
          <w:sz w:val="20"/>
          <w:szCs w:val="20"/>
          <w:u w:val="single"/>
        </w:rPr>
        <w:t xml:space="preserve"> zile</w:t>
      </w:r>
      <w:r w:rsidR="00E95549" w:rsidRPr="00DE1C88">
        <w:rPr>
          <w:b/>
          <w:bCs/>
          <w:i/>
          <w:sz w:val="20"/>
          <w:szCs w:val="20"/>
          <w:u w:val="single"/>
        </w:rPr>
        <w:t xml:space="preserve"> din momentul predării de către Beneficiar a obiectului / spațiului către Antreprenor</w:t>
      </w:r>
      <w:r w:rsidR="001F65E1" w:rsidRPr="00DE1C88">
        <w:rPr>
          <w:b/>
          <w:bCs/>
          <w:i/>
          <w:sz w:val="20"/>
          <w:szCs w:val="20"/>
          <w:u w:val="single"/>
        </w:rPr>
        <w:t>;</w:t>
      </w:r>
    </w:p>
    <w:p w:rsidR="00BE362C" w:rsidRPr="00DE1C88"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sz w:val="20"/>
          <w:szCs w:val="20"/>
          <w:lang w:eastAsia="ru-RU"/>
        </w:rPr>
      </w:pPr>
      <w:r w:rsidRPr="00DE1C88">
        <w:rPr>
          <w:b/>
          <w:noProof w:val="0"/>
          <w:sz w:val="20"/>
          <w:szCs w:val="20"/>
          <w:lang w:eastAsia="ru-RU"/>
        </w:rPr>
        <w:t>Termenul de valabilitate a contractului</w:t>
      </w:r>
      <w:r w:rsidR="001A1A16" w:rsidRPr="00DE1C88">
        <w:rPr>
          <w:b/>
          <w:noProof w:val="0"/>
          <w:sz w:val="20"/>
          <w:szCs w:val="20"/>
          <w:lang w:eastAsia="ru-RU"/>
        </w:rPr>
        <w:t>:</w:t>
      </w:r>
      <w:r w:rsidR="001F65E1" w:rsidRPr="00DE1C88">
        <w:rPr>
          <w:b/>
          <w:noProof w:val="0"/>
          <w:sz w:val="20"/>
          <w:szCs w:val="20"/>
          <w:lang w:eastAsia="ru-RU"/>
        </w:rPr>
        <w:t xml:space="preserve"> </w:t>
      </w:r>
      <w:r w:rsidR="001F65E1" w:rsidRPr="00DE1C88">
        <w:rPr>
          <w:b/>
          <w:i/>
          <w:sz w:val="20"/>
          <w:szCs w:val="20"/>
          <w:u w:val="single"/>
          <w:shd w:val="clear" w:color="auto" w:fill="FFFFFF" w:themeFill="background1"/>
        </w:rPr>
        <w:t>31.12.202</w:t>
      </w:r>
      <w:r w:rsidR="00BD4ED3">
        <w:rPr>
          <w:b/>
          <w:i/>
          <w:sz w:val="20"/>
          <w:szCs w:val="20"/>
          <w:u w:val="single"/>
          <w:shd w:val="clear" w:color="auto" w:fill="FFFFFF" w:themeFill="background1"/>
        </w:rPr>
        <w:t>5</w:t>
      </w:r>
    </w:p>
    <w:p w:rsidR="00630A5D" w:rsidRPr="00DE1C88" w:rsidRDefault="00BE362C"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 xml:space="preserve">Contract de achiziție rezervat atelierelor protejate sau că acesta poate fi executat numai în cadrul unor programe de angajare protejată (după caz): </w:t>
      </w:r>
      <w:r w:rsidR="00630A5D" w:rsidRPr="00DE1C88">
        <w:rPr>
          <w:b/>
          <w:i/>
          <w:sz w:val="20"/>
          <w:szCs w:val="20"/>
          <w:u w:val="single"/>
        </w:rPr>
        <w:t>nu se aplică</w:t>
      </w:r>
    </w:p>
    <w:p w:rsidR="00BE362C" w:rsidRPr="00DE1C88" w:rsidRDefault="001F65E1"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Executarea lucrărilor</w:t>
      </w:r>
      <w:r w:rsidR="00BE362C" w:rsidRPr="00DE1C88">
        <w:rPr>
          <w:b/>
          <w:noProof w:val="0"/>
          <w:sz w:val="20"/>
          <w:szCs w:val="20"/>
          <w:lang w:eastAsia="ru-RU"/>
        </w:rPr>
        <w:t xml:space="preserve"> este rezervată unei anumite profesii în temeiul unor </w:t>
      </w:r>
      <w:r w:rsidR="00A57290" w:rsidRPr="00DE1C88">
        <w:rPr>
          <w:b/>
          <w:noProof w:val="0"/>
          <w:sz w:val="20"/>
          <w:szCs w:val="20"/>
          <w:lang w:eastAsia="ru-RU"/>
        </w:rPr>
        <w:t>legi</w:t>
      </w:r>
      <w:r w:rsidR="00BE362C" w:rsidRPr="00DE1C88">
        <w:rPr>
          <w:b/>
          <w:noProof w:val="0"/>
          <w:sz w:val="20"/>
          <w:szCs w:val="20"/>
          <w:lang w:eastAsia="ru-RU"/>
        </w:rPr>
        <w:t xml:space="preserve">sau al unor acte administrative (după caz): </w:t>
      </w:r>
      <w:r w:rsidR="007E1C50" w:rsidRPr="00DE1C88">
        <w:rPr>
          <w:b/>
          <w:i/>
          <w:sz w:val="20"/>
          <w:szCs w:val="20"/>
          <w:u w:val="single"/>
        </w:rPr>
        <w:t>nu se aplică</w:t>
      </w:r>
    </w:p>
    <w:p w:rsidR="001F65E1"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Scurta descriere a criteriilor privind eligibilitatea operatorilor economici care pot determina eliminarea acestora și a criteriilor de selecție</w:t>
      </w:r>
      <w:r w:rsidR="00292856" w:rsidRPr="00DE1C88">
        <w:rPr>
          <w:b/>
          <w:noProof w:val="0"/>
          <w:sz w:val="20"/>
          <w:szCs w:val="20"/>
          <w:lang w:eastAsia="ru-RU"/>
        </w:rPr>
        <w:t>/</w:t>
      </w:r>
      <w:r w:rsidR="00602562" w:rsidRPr="00DE1C88">
        <w:rPr>
          <w:b/>
          <w:noProof w:val="0"/>
          <w:sz w:val="20"/>
          <w:szCs w:val="20"/>
          <w:lang w:eastAsia="ru-RU"/>
        </w:rPr>
        <w:t xml:space="preserve">de </w:t>
      </w:r>
      <w:r w:rsidR="00292856" w:rsidRPr="00DE1C88">
        <w:rPr>
          <w:b/>
          <w:noProof w:val="0"/>
          <w:sz w:val="20"/>
          <w:szCs w:val="20"/>
          <w:lang w:eastAsia="ru-RU"/>
        </w:rPr>
        <w:t>preselecție</w:t>
      </w:r>
      <w:r w:rsidRPr="00DE1C88">
        <w:rPr>
          <w:b/>
          <w:noProof w:val="0"/>
          <w:sz w:val="20"/>
          <w:szCs w:val="20"/>
          <w:lang w:eastAsia="ru-RU"/>
        </w:rPr>
        <w:t>; nivelul minim (nivelurile minime) al (ale) cerințelor eventual impuse; se menționeazăinformațiile solicitate (DUAE, documentație):</w:t>
      </w:r>
    </w:p>
    <w:p w:rsidR="00BE362C" w:rsidRPr="00FF430B" w:rsidRDefault="00BE362C" w:rsidP="00DE1C88">
      <w:pPr>
        <w:shd w:val="clear" w:color="auto" w:fill="FFFFFF" w:themeFill="background1"/>
        <w:spacing w:before="120"/>
        <w:ind w:right="-569"/>
        <w:jc w:val="both"/>
        <w:rPr>
          <w:b/>
          <w:noProof w:val="0"/>
          <w:lang w:eastAsia="ru-RU"/>
        </w:rPr>
      </w:pPr>
    </w:p>
    <w:tbl>
      <w:tblPr>
        <w:tblStyle w:val="Grigliatabella2"/>
        <w:tblW w:w="10484" w:type="dxa"/>
        <w:tblInd w:w="-431" w:type="dxa"/>
        <w:tblLayout w:type="fixed"/>
        <w:tblLook w:val="04A0"/>
      </w:tblPr>
      <w:tblGrid>
        <w:gridCol w:w="575"/>
        <w:gridCol w:w="1854"/>
        <w:gridCol w:w="6480"/>
        <w:gridCol w:w="1575"/>
      </w:tblGrid>
      <w:tr w:rsidR="00BE362C" w:rsidRPr="00EC30C2" w:rsidTr="002646EE">
        <w:trPr>
          <w:trHeight w:val="20"/>
        </w:trPr>
        <w:tc>
          <w:tcPr>
            <w:tcW w:w="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Nr. d/o</w:t>
            </w:r>
          </w:p>
        </w:tc>
        <w:tc>
          <w:tcPr>
            <w:tcW w:w="1854"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Descrierea criteriului/cerinței</w:t>
            </w:r>
          </w:p>
        </w:tc>
        <w:tc>
          <w:tcPr>
            <w:tcW w:w="6480"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Mod de demonstrare a îndeplinirii criteriului/cerinței:</w:t>
            </w:r>
          </w:p>
        </w:tc>
        <w:tc>
          <w:tcPr>
            <w:tcW w:w="1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Obligativitatea</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bCs/>
                <w:sz w:val="16"/>
                <w:szCs w:val="16"/>
              </w:rPr>
              <w:t>Propunerea tehnică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862946">
              <w:rPr>
                <w:sz w:val="16"/>
                <w:szCs w:val="16"/>
                <w:lang w:val="en-GB"/>
              </w:rPr>
              <w:t>Oferta va fi elaborată în programul WinSmeta. La indicarea valoarii devizului și cantității la resurse vor fi indicate 2 cifre după virgulă.</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În acest scop propunerea tehnică conține:</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a) graficul de executare a lucrării (anexa nr. 10);</w:t>
            </w:r>
          </w:p>
          <w:p w:rsidR="004D13BE" w:rsidRPr="00862946" w:rsidRDefault="004D13BE" w:rsidP="006032F1">
            <w:pPr>
              <w:tabs>
                <w:tab w:val="left" w:pos="-284"/>
                <w:tab w:val="left" w:pos="426"/>
                <w:tab w:val="left" w:pos="612"/>
                <w:tab w:val="left" w:pos="960"/>
              </w:tabs>
              <w:jc w:val="center"/>
              <w:rPr>
                <w:sz w:val="16"/>
                <w:szCs w:val="16"/>
              </w:rPr>
            </w:pPr>
            <w:r w:rsidRPr="00862946">
              <w:rPr>
                <w:sz w:val="16"/>
                <w:szCs w:val="16"/>
              </w:rPr>
              <w:t xml:space="preserve">b) documentația de deviz (formularele 3, 5 și 7 corespunzător CPL.01.01-2012 sau alte metode </w:t>
            </w:r>
            <w:r w:rsidRPr="00862946">
              <w:rPr>
                <w:sz w:val="16"/>
                <w:szCs w:val="16"/>
              </w:rPr>
              <w:lastRenderedPageBreak/>
              <w:t>elaborate și aprobate prin acte normative de către Ministerul Economiei și Infrastructurii), conform formularului de deviz nr. 1 - Lista cu cantitățile de lucrări (anexat), lista cu cantitățile de lucrări</w:t>
            </w:r>
            <w:r w:rsidRPr="00862946">
              <w:rPr>
                <w:sz w:val="16"/>
                <w:szCs w:val="16"/>
                <w:lang w:val="en-GB"/>
              </w:rPr>
              <w:t xml:space="preserve">original confirmată prin </w:t>
            </w:r>
            <w:r w:rsidRPr="00862946">
              <w:rPr>
                <w:color w:val="000000"/>
                <w:sz w:val="16"/>
                <w:szCs w:val="16"/>
                <w:lang w:val="en-GB"/>
              </w:rPr>
              <w:t>aplicarea semnăturii electronice</w:t>
            </w:r>
            <w:r w:rsidRPr="00862946">
              <w:rPr>
                <w:sz w:val="16"/>
                <w:szCs w:val="16"/>
              </w:rPr>
              <w:t xml:space="preserve">,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lastRenderedPageBreak/>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lastRenderedPageBreak/>
              <w:t>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bCs/>
                <w:sz w:val="16"/>
                <w:szCs w:val="16"/>
              </w:rPr>
              <w:t>Propunerea financiară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bCs/>
                <w:sz w:val="16"/>
                <w:szCs w:val="16"/>
              </w:rPr>
              <w:t>O</w:t>
            </w:r>
            <w:r w:rsidRPr="0086294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3</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sz w:val="16"/>
                <w:szCs w:val="16"/>
                <w:lang w:val="en-GB"/>
              </w:rPr>
              <w:t>DUAE</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bCs/>
                <w:sz w:val="16"/>
                <w:szCs w:val="16"/>
              </w:rPr>
            </w:pPr>
            <w:r w:rsidRPr="00862946">
              <w:rPr>
                <w:sz w:val="16"/>
                <w:szCs w:val="16"/>
              </w:rPr>
              <w:t>C</w:t>
            </w:r>
            <w:r w:rsidRPr="00862946">
              <w:rPr>
                <w:sz w:val="16"/>
                <w:szCs w:val="16"/>
                <w:lang w:val="en-GB"/>
              </w:rPr>
              <w:t>onform Formularului standard al Documentului Unic de Achiziții European,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4</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 xml:space="preserve">Granția pentru ofertă </w:t>
            </w:r>
            <w:r w:rsidRPr="00862946">
              <w:rPr>
                <w:b/>
                <w:i/>
                <w:sz w:val="16"/>
                <w:szCs w:val="16"/>
              </w:rPr>
              <w:t>(1 % din valoarea fără TVA a ofertei prezentate)</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bCs/>
                <w:sz w:val="16"/>
                <w:szCs w:val="16"/>
              </w:rPr>
              <w:t>Se vor accepta următoarele tipuri de garanție:</w:t>
            </w:r>
          </w:p>
          <w:p w:rsidR="004D13BE" w:rsidRPr="00862946" w:rsidRDefault="004D13BE" w:rsidP="006032F1">
            <w:pPr>
              <w:shd w:val="clear" w:color="auto" w:fill="FFFFFF" w:themeFill="background1"/>
              <w:tabs>
                <w:tab w:val="left" w:pos="612"/>
              </w:tabs>
              <w:jc w:val="center"/>
              <w:rPr>
                <w:sz w:val="16"/>
                <w:szCs w:val="16"/>
              </w:rPr>
            </w:pPr>
            <w:r w:rsidRPr="00862946">
              <w:rPr>
                <w:bCs/>
                <w:sz w:val="16"/>
                <w:szCs w:val="16"/>
              </w:rPr>
              <w:t xml:space="preserve">Scrisoare de garanţie bancară (emisă de o bancă comercială) conform Anexei nr. 9 din Documentația standard, </w:t>
            </w:r>
            <w:r w:rsidRPr="00862946">
              <w:rPr>
                <w:sz w:val="16"/>
                <w:szCs w:val="16"/>
              </w:rPr>
              <w:t>sau</w:t>
            </w:r>
          </w:p>
          <w:p w:rsidR="004D13BE" w:rsidRPr="00862946" w:rsidRDefault="004D13BE" w:rsidP="006032F1">
            <w:pPr>
              <w:tabs>
                <w:tab w:val="left" w:pos="360"/>
                <w:tab w:val="left" w:pos="720"/>
                <w:tab w:val="left" w:pos="1800"/>
                <w:tab w:val="left" w:pos="3240"/>
              </w:tabs>
              <w:jc w:val="center"/>
              <w:rPr>
                <w:sz w:val="16"/>
                <w:szCs w:val="16"/>
                <w:lang w:val="en-US"/>
              </w:rPr>
            </w:pPr>
            <w:r w:rsidRPr="00862946">
              <w:rPr>
                <w:bCs/>
                <w:sz w:val="16"/>
                <w:szCs w:val="16"/>
              </w:rPr>
              <w:t>Garanţia pentru ofertă prin transfer la contul autorităţii contractante</w:t>
            </w:r>
            <w:r w:rsidRPr="00862946">
              <w:rPr>
                <w:bCs/>
                <w:color w:val="000000" w:themeColor="text1"/>
                <w:sz w:val="16"/>
                <w:szCs w:val="16"/>
              </w:rPr>
              <w:t>conform următoarelor date bancare:</w:t>
            </w:r>
            <w:r w:rsidRPr="00862946">
              <w:rPr>
                <w:color w:val="000000" w:themeColor="text1"/>
                <w:sz w:val="16"/>
                <w:szCs w:val="16"/>
              </w:rPr>
              <w:t> </w:t>
            </w:r>
            <w:r w:rsidRPr="00862946">
              <w:rPr>
                <w:color w:val="000000" w:themeColor="text1"/>
                <w:sz w:val="16"/>
                <w:szCs w:val="16"/>
              </w:rPr>
              <w:br/>
            </w:r>
            <w:r w:rsidRPr="00862946">
              <w:rPr>
                <w:sz w:val="16"/>
                <w:szCs w:val="16"/>
                <w:lang w:val="en-US"/>
              </w:rPr>
              <w:t xml:space="preserve">(a) beneficiarul plăţii: </w:t>
            </w:r>
            <w:r w:rsidRPr="00862946">
              <w:rPr>
                <w:b/>
                <w:sz w:val="16"/>
                <w:szCs w:val="16"/>
              </w:rPr>
              <w:t xml:space="preserve">IMSP </w:t>
            </w:r>
            <w:r w:rsidRPr="00862946">
              <w:rPr>
                <w:b/>
                <w:sz w:val="16"/>
                <w:szCs w:val="16"/>
                <w:lang w:val="it-IT" w:eastAsia="ru-RU"/>
              </w:rPr>
              <w:t xml:space="preserve">INN </w:t>
            </w:r>
            <w:r w:rsidRPr="00862946">
              <w:rPr>
                <w:b/>
                <w:bCs/>
                <w:sz w:val="16"/>
                <w:szCs w:val="16"/>
              </w:rPr>
              <w:t>“Diomid Gherman”</w:t>
            </w:r>
          </w:p>
          <w:p w:rsidR="004D13BE" w:rsidRPr="00862946" w:rsidRDefault="004D13BE" w:rsidP="006032F1">
            <w:pPr>
              <w:tabs>
                <w:tab w:val="left" w:pos="612"/>
              </w:tabs>
              <w:jc w:val="center"/>
              <w:rPr>
                <w:b/>
                <w:bCs/>
                <w:iCs/>
                <w:sz w:val="16"/>
                <w:szCs w:val="16"/>
              </w:rPr>
            </w:pPr>
            <w:r w:rsidRPr="00862946">
              <w:rPr>
                <w:sz w:val="16"/>
                <w:szCs w:val="16"/>
                <w:lang w:val="en-US"/>
              </w:rPr>
              <w:t xml:space="preserve">(b) datele bancare: </w:t>
            </w:r>
            <w:r w:rsidRPr="00862946">
              <w:rPr>
                <w:b/>
                <w:bCs/>
                <w:iCs/>
                <w:sz w:val="16"/>
                <w:szCs w:val="16"/>
              </w:rPr>
              <w:t xml:space="preserve"> BC MOLDINDCONBANK SA</w:t>
            </w:r>
          </w:p>
          <w:p w:rsidR="004D13BE" w:rsidRPr="00862946" w:rsidRDefault="004D13BE" w:rsidP="006032F1">
            <w:pPr>
              <w:tabs>
                <w:tab w:val="left" w:pos="360"/>
                <w:tab w:val="left" w:pos="720"/>
                <w:tab w:val="left" w:pos="1800"/>
                <w:tab w:val="left" w:pos="3240"/>
              </w:tabs>
              <w:jc w:val="center"/>
              <w:rPr>
                <w:b/>
                <w:sz w:val="16"/>
                <w:szCs w:val="16"/>
                <w:lang w:val="en-US"/>
              </w:rPr>
            </w:pPr>
            <w:r w:rsidRPr="00862946">
              <w:rPr>
                <w:sz w:val="16"/>
                <w:szCs w:val="16"/>
              </w:rPr>
              <w:t>(c)</w:t>
            </w:r>
            <w:r w:rsidRPr="00862946">
              <w:rPr>
                <w:sz w:val="16"/>
                <w:szCs w:val="16"/>
                <w:lang w:val="en-US"/>
              </w:rPr>
              <w:t xml:space="preserve">codul fiscal: </w:t>
            </w:r>
            <w:r w:rsidRPr="00862946">
              <w:rPr>
                <w:b/>
                <w:bCs/>
                <w:iCs/>
                <w:sz w:val="16"/>
                <w:szCs w:val="16"/>
              </w:rPr>
              <w:t>1003600150602</w:t>
            </w:r>
          </w:p>
          <w:p w:rsidR="004D13BE" w:rsidRPr="00862946" w:rsidRDefault="004D13BE" w:rsidP="006032F1">
            <w:pPr>
              <w:tabs>
                <w:tab w:val="left" w:pos="360"/>
                <w:tab w:val="left" w:pos="720"/>
                <w:tab w:val="left" w:pos="1800"/>
                <w:tab w:val="left" w:pos="3240"/>
              </w:tabs>
              <w:jc w:val="center"/>
              <w:rPr>
                <w:sz w:val="16"/>
                <w:szCs w:val="16"/>
                <w:lang w:val="en-US"/>
              </w:rPr>
            </w:pPr>
            <w:r w:rsidRPr="00862946">
              <w:rPr>
                <w:sz w:val="16"/>
                <w:szCs w:val="16"/>
                <w:lang w:val="en-US"/>
              </w:rPr>
              <w:t xml:space="preserve">(d) contul de decontare: </w:t>
            </w:r>
            <w:r w:rsidRPr="00862946">
              <w:rPr>
                <w:b/>
                <w:sz w:val="16"/>
                <w:szCs w:val="16"/>
              </w:rPr>
              <w:t>MD92ML022510000000003804</w:t>
            </w:r>
          </w:p>
          <w:p w:rsidR="004D13BE" w:rsidRPr="00862946" w:rsidRDefault="004D13BE" w:rsidP="006032F1">
            <w:pPr>
              <w:tabs>
                <w:tab w:val="left" w:pos="612"/>
              </w:tabs>
              <w:jc w:val="center"/>
              <w:rPr>
                <w:b/>
                <w:bCs/>
                <w:iCs/>
                <w:sz w:val="16"/>
                <w:szCs w:val="16"/>
              </w:rPr>
            </w:pPr>
            <w:r w:rsidRPr="00862946">
              <w:rPr>
                <w:sz w:val="16"/>
                <w:szCs w:val="16"/>
                <w:lang w:val="en-US"/>
              </w:rPr>
              <w:t xml:space="preserve">(e) contul bancar: </w:t>
            </w:r>
            <w:r w:rsidRPr="00862946">
              <w:rPr>
                <w:b/>
                <w:sz w:val="16"/>
                <w:szCs w:val="16"/>
              </w:rPr>
              <w:t>MOLDMD2X</w:t>
            </w:r>
          </w:p>
          <w:p w:rsidR="004D13BE" w:rsidRPr="00862946" w:rsidRDefault="004D13BE" w:rsidP="006032F1">
            <w:pPr>
              <w:shd w:val="clear" w:color="auto" w:fill="FFFFFF" w:themeFill="background1"/>
              <w:tabs>
                <w:tab w:val="left" w:pos="612"/>
              </w:tabs>
              <w:jc w:val="center"/>
              <w:rPr>
                <w:bCs/>
                <w:color w:val="000000" w:themeColor="text1"/>
                <w:sz w:val="16"/>
                <w:szCs w:val="16"/>
              </w:rPr>
            </w:pPr>
            <w:r w:rsidRPr="00862946">
              <w:rPr>
                <w:bCs/>
                <w:color w:val="000000" w:themeColor="text1"/>
                <w:sz w:val="16"/>
                <w:szCs w:val="16"/>
              </w:rPr>
              <w:t>cu nota “Pentru garanţia pentru ofertă la procedura nr. ____ din __</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val="ru-RU" w:eastAsia="ru-RU"/>
              </w:rPr>
            </w:pPr>
            <w:r w:rsidRPr="00862946">
              <w:rPr>
                <w:b/>
                <w:color w:val="000000" w:themeColor="text1"/>
                <w:sz w:val="16"/>
                <w:szCs w:val="16"/>
              </w:rPr>
              <w:t>Cerere de participare</w:t>
            </w:r>
          </w:p>
        </w:tc>
        <w:tc>
          <w:tcPr>
            <w:tcW w:w="6480" w:type="dxa"/>
            <w:shd w:val="clear" w:color="auto" w:fill="auto"/>
            <w:vAlign w:val="center"/>
          </w:tcPr>
          <w:p w:rsidR="004D13BE" w:rsidRPr="00862946" w:rsidRDefault="004D13BE" w:rsidP="006032F1">
            <w:pPr>
              <w:tabs>
                <w:tab w:val="left" w:pos="612"/>
              </w:tabs>
              <w:jc w:val="center"/>
              <w:rPr>
                <w:sz w:val="16"/>
                <w:szCs w:val="16"/>
              </w:rPr>
            </w:pPr>
            <w:r w:rsidRPr="00862946">
              <w:rPr>
                <w:sz w:val="16"/>
                <w:szCs w:val="16"/>
              </w:rPr>
              <w:t>Conform anexei nr. 7 din documentația standard.</w:t>
            </w:r>
            <w:r w:rsidRPr="00862946">
              <w:rPr>
                <w:b/>
                <w:sz w:val="16"/>
                <w:szCs w:val="16"/>
              </w:rPr>
              <w:t xml:space="preserve"> </w:t>
            </w:r>
            <w:r w:rsidRPr="00862946">
              <w:rPr>
                <w:sz w:val="16"/>
                <w:szCs w:val="16"/>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val="en-US"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lang w:eastAsia="ru-RU"/>
              </w:rPr>
              <w:t>Declaraţie privind valabilitatea ofertei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862946">
              <w:rPr>
                <w:i/>
                <w:sz w:val="16"/>
                <w:szCs w:val="16"/>
                <w:lang w:eastAsia="ru-RU"/>
              </w:rPr>
              <w:t>(pct. 28 al Anunțului de participare)</w:t>
            </w:r>
            <w:r w:rsidRPr="0086294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862946">
              <w:rPr>
                <w:rFonts w:eastAsiaTheme="minorHAnsi"/>
                <w:sz w:val="16"/>
                <w:szCs w:val="16"/>
                <w:lang w:eastAsia="ru-RU"/>
              </w:rPr>
              <w:t>O</w:t>
            </w:r>
            <w:r w:rsidRPr="00862946">
              <w:rPr>
                <w:sz w:val="16"/>
                <w:szCs w:val="16"/>
                <w:lang w:val="en-GB" w:eastAsia="ru-RU"/>
              </w:rPr>
              <w:t>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 xml:space="preserve">Certificat </w:t>
            </w:r>
            <w:r w:rsidRPr="00862946">
              <w:rPr>
                <w:b/>
                <w:sz w:val="16"/>
                <w:szCs w:val="16"/>
              </w:rPr>
              <w:t>privind lipsa sau existența restanțelor  față de bugetul public național,</w:t>
            </w:r>
            <w:r w:rsidRPr="00862946">
              <w:rPr>
                <w:b/>
                <w:sz w:val="16"/>
                <w:szCs w:val="16"/>
                <w:lang w:val="en-GB"/>
              </w:rPr>
              <w:t>eliberat de SFS</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V</w:t>
            </w:r>
            <w:r w:rsidRPr="00862946">
              <w:rPr>
                <w:sz w:val="16"/>
                <w:szCs w:val="16"/>
                <w:lang w:val="en-GB"/>
              </w:rPr>
              <w:t>alabilitatea certificaturlui va corespunde prevederilor legale în vigoare în RM,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8</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experienței operatorului economic în domeniul de activitate aferent obiectului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6294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9</w:t>
            </w:r>
          </w:p>
        </w:tc>
        <w:tc>
          <w:tcPr>
            <w:tcW w:w="1854" w:type="dxa"/>
            <w:shd w:val="clear" w:color="auto" w:fill="auto"/>
            <w:vAlign w:val="center"/>
          </w:tcPr>
          <w:p w:rsidR="004D13BE" w:rsidRPr="00862946" w:rsidRDefault="004D13BE" w:rsidP="006032F1">
            <w:pPr>
              <w:pStyle w:val="BodyText"/>
              <w:tabs>
                <w:tab w:val="left" w:pos="567"/>
              </w:tabs>
              <w:jc w:val="center"/>
              <w:rPr>
                <w:rFonts w:ascii="Times New Roman" w:hAnsi="Times New Roman"/>
                <w:b/>
                <w:sz w:val="16"/>
                <w:szCs w:val="16"/>
              </w:rPr>
            </w:pPr>
            <w:r w:rsidRPr="00862946">
              <w:rPr>
                <w:rFonts w:ascii="Times New Roman" w:hAnsi="Times New Roman"/>
                <w:b/>
                <w:sz w:val="16"/>
                <w:szCs w:val="16"/>
              </w:rPr>
              <w:t>Lucrările executate în ultimul an de activitate</w:t>
            </w:r>
          </w:p>
        </w:tc>
        <w:tc>
          <w:tcPr>
            <w:tcW w:w="6480" w:type="dxa"/>
            <w:shd w:val="clear" w:color="auto" w:fill="auto"/>
            <w:vAlign w:val="center"/>
          </w:tcPr>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lang w:val="en-GB"/>
              </w:rPr>
              <w:t>Declarațieprivind</w:t>
            </w:r>
            <w:r w:rsidRPr="00862946">
              <w:rPr>
                <w:rFonts w:ascii="Times New Roman" w:hAnsi="Times New Roman"/>
                <w:sz w:val="16"/>
                <w:szCs w:val="16"/>
              </w:rPr>
              <w:t>lista principalelor lucrări executate în ultimul an de</w:t>
            </w:r>
          </w:p>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rPr>
              <w:t xml:space="preserve">activitate, </w:t>
            </w:r>
            <w:r w:rsidRPr="00862946">
              <w:rPr>
                <w:rFonts w:ascii="Times New Roman" w:hAnsi="Times New Roman"/>
                <w:sz w:val="16"/>
                <w:szCs w:val="16"/>
                <w:lang w:val="en-GB"/>
              </w:rPr>
              <w:t>conform anexei 13 din documentația standard, original, confirmatprinaplicarea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10</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infrastructura/mijloacele indicate de autoritatea contractantă, pe care aceasta le consideră necesare pentru îndeplinirea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Certificatul de atestare tehnico-profesională a dirigintelui de șantier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Copie,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13</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Certificat de atribuire a contului bancar</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color w:val="000000"/>
                <w:sz w:val="16"/>
                <w:szCs w:val="16"/>
                <w:lang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14</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Situația financiară</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iCs/>
                <w:sz w:val="16"/>
                <w:szCs w:val="16"/>
                <w:lang w:val="en-US"/>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Lista subcontractanților și partea/părțile din contract care sunt îndeplinite de către aceștia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Informație privind asocierea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C</w:t>
            </w:r>
            <w:r w:rsidRPr="0086294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862946">
              <w:rPr>
                <w:sz w:val="16"/>
                <w:szCs w:val="16"/>
              </w:rPr>
              <w:t>fiecare asociat urmează să prezinte DUAE-ul separat. Asocierea trebuie prezentată în formă scrisă la solicitarea autorității contractante odată ce a fost declarat în DUAE.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eastAsia="ru-RU"/>
              </w:rPr>
              <w:t>Aviz pentru participare la licitațiile publice de lucrări din domeniul construcțiilor și instalațiilor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C</w:t>
            </w:r>
            <w:r w:rsidRPr="00862946">
              <w:rPr>
                <w:sz w:val="16"/>
                <w:szCs w:val="16"/>
                <w:lang w:val="en-GB"/>
              </w:rPr>
              <w:t>onform anexei 22 din documentația standard –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18</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Perioada de garanție a lucrarilor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originală,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19</w:t>
            </w:r>
          </w:p>
        </w:tc>
        <w:tc>
          <w:tcPr>
            <w:tcW w:w="1854" w:type="dxa"/>
            <w:shd w:val="clear" w:color="auto" w:fill="auto"/>
            <w:vAlign w:val="center"/>
          </w:tcPr>
          <w:p w:rsidR="004D13BE" w:rsidRPr="00862946" w:rsidRDefault="004D13BE" w:rsidP="006032F1">
            <w:pPr>
              <w:pStyle w:val="NoSpacing"/>
              <w:jc w:val="center"/>
              <w:rPr>
                <w:b/>
                <w:bCs/>
                <w:sz w:val="16"/>
                <w:szCs w:val="16"/>
                <w:lang w:eastAsia="ru-RU"/>
              </w:rPr>
            </w:pPr>
            <w:r w:rsidRPr="00862946">
              <w:rPr>
                <w:b/>
                <w:bCs/>
                <w:sz w:val="16"/>
                <w:szCs w:val="16"/>
                <w:lang w:eastAsia="ru-RU"/>
              </w:rPr>
              <w:t>Dovada înregistrării persoanei juridice, în conformitate cu prevederile legale din ţara în care ofertantul este stabilit</w:t>
            </w:r>
          </w:p>
        </w:tc>
        <w:tc>
          <w:tcPr>
            <w:tcW w:w="6480" w:type="dxa"/>
            <w:shd w:val="clear" w:color="auto" w:fill="auto"/>
            <w:vAlign w:val="center"/>
          </w:tcPr>
          <w:p w:rsidR="004D13BE" w:rsidRPr="00862946" w:rsidRDefault="004D13BE" w:rsidP="006032F1">
            <w:pPr>
              <w:pStyle w:val="NoSpacing"/>
              <w:jc w:val="center"/>
              <w:rPr>
                <w:sz w:val="16"/>
                <w:szCs w:val="16"/>
                <w:lang w:eastAsia="ru-RU"/>
              </w:rPr>
            </w:pPr>
            <w:r w:rsidRPr="00862946">
              <w:rPr>
                <w:sz w:val="16"/>
                <w:szCs w:val="16"/>
                <w:lang w:eastAsia="ru-RU"/>
              </w:rPr>
              <w:t>Certificat/decizie de înregistrare a întreprinderii/extras din Registrul de Stat al persoanelor juridice - copie, confirmat prin aplicarea semnăturii electronice.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2</w:t>
            </w:r>
            <w:r>
              <w:rPr>
                <w:b/>
                <w:sz w:val="20"/>
                <w:szCs w:val="20"/>
                <w:lang w:val="en-GB"/>
              </w:rPr>
              <w:t>0</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rPr>
              <w:t>Mostre pentru materialele de finisare</w:t>
            </w:r>
          </w:p>
        </w:tc>
        <w:tc>
          <w:tcPr>
            <w:tcW w:w="6480" w:type="dxa"/>
            <w:shd w:val="clear" w:color="auto" w:fill="auto"/>
            <w:vAlign w:val="center"/>
          </w:tcPr>
          <w:p w:rsidR="004D13BE" w:rsidRPr="00862946" w:rsidRDefault="004D13BE" w:rsidP="006032F1">
            <w:pPr>
              <w:pStyle w:val="NoSpacing"/>
              <w:jc w:val="center"/>
              <w:rPr>
                <w:sz w:val="16"/>
                <w:szCs w:val="16"/>
              </w:rPr>
            </w:pPr>
            <w:r w:rsidRPr="00862946">
              <w:rPr>
                <w:sz w:val="16"/>
                <w:szCs w:val="16"/>
              </w:rPr>
              <w:t>Se vor prezenta în termen de 3 zile de la solicitarea autorității contractante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66726B">
            <w:pPr>
              <w:shd w:val="clear" w:color="auto" w:fill="FFFFFF" w:themeFill="background1"/>
              <w:tabs>
                <w:tab w:val="left" w:pos="612"/>
              </w:tabs>
              <w:jc w:val="center"/>
              <w:rPr>
                <w:b/>
                <w:sz w:val="20"/>
                <w:szCs w:val="20"/>
                <w:lang w:val="en-GB"/>
              </w:rPr>
            </w:pPr>
            <w:r w:rsidRPr="00062166">
              <w:rPr>
                <w:b/>
                <w:sz w:val="20"/>
                <w:szCs w:val="20"/>
                <w:lang w:val="en-GB"/>
              </w:rPr>
              <w:t>2</w:t>
            </w:r>
            <w:r>
              <w:rPr>
                <w:b/>
                <w:sz w:val="20"/>
                <w:szCs w:val="20"/>
                <w:lang w:val="en-GB"/>
              </w:rPr>
              <w:t>1</w:t>
            </w:r>
          </w:p>
        </w:tc>
        <w:tc>
          <w:tcPr>
            <w:tcW w:w="1854" w:type="dxa"/>
            <w:shd w:val="clear" w:color="auto" w:fill="auto"/>
            <w:vAlign w:val="center"/>
          </w:tcPr>
          <w:p w:rsidR="004D13BE" w:rsidRPr="00B25A5A" w:rsidRDefault="004D13BE" w:rsidP="006032F1">
            <w:pPr>
              <w:jc w:val="center"/>
              <w:rPr>
                <w:b/>
                <w:sz w:val="16"/>
                <w:szCs w:val="16"/>
              </w:rPr>
            </w:pPr>
            <w:r w:rsidRPr="00B25A5A">
              <w:rPr>
                <w:b/>
                <w:sz w:val="16"/>
                <w:szCs w:val="16"/>
              </w:rPr>
              <w:t>Declarație de egibilitate</w:t>
            </w:r>
          </w:p>
        </w:tc>
        <w:tc>
          <w:tcPr>
            <w:tcW w:w="6480" w:type="dxa"/>
            <w:shd w:val="clear" w:color="auto" w:fill="auto"/>
            <w:vAlign w:val="center"/>
          </w:tcPr>
          <w:p w:rsidR="004D13BE" w:rsidRPr="00B25A5A" w:rsidRDefault="004D13BE" w:rsidP="006032F1">
            <w:pPr>
              <w:tabs>
                <w:tab w:val="left" w:pos="612"/>
              </w:tabs>
              <w:jc w:val="center"/>
              <w:rPr>
                <w:sz w:val="16"/>
                <w:szCs w:val="16"/>
              </w:rPr>
            </w:pPr>
            <w:r>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Default="004D13BE" w:rsidP="006032F1">
            <w:pPr>
              <w:shd w:val="clear" w:color="auto" w:fill="FFFFFF" w:themeFill="background1"/>
              <w:tabs>
                <w:tab w:val="left" w:pos="612"/>
              </w:tabs>
              <w:jc w:val="center"/>
              <w:rPr>
                <w:iCs/>
                <w:sz w:val="16"/>
                <w:szCs w:val="16"/>
                <w:lang w:eastAsia="ru-RU"/>
              </w:rPr>
            </w:pPr>
            <w:r>
              <w:rPr>
                <w:iCs/>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66726B">
            <w:pPr>
              <w:shd w:val="clear" w:color="auto" w:fill="FFFFFF" w:themeFill="background1"/>
              <w:tabs>
                <w:tab w:val="left" w:pos="612"/>
              </w:tabs>
              <w:jc w:val="center"/>
              <w:rPr>
                <w:b/>
                <w:sz w:val="20"/>
                <w:szCs w:val="20"/>
                <w:lang w:val="en-GB"/>
              </w:rPr>
            </w:pPr>
            <w:r>
              <w:rPr>
                <w:b/>
                <w:sz w:val="20"/>
                <w:szCs w:val="20"/>
                <w:lang w:val="en-GB"/>
              </w:rPr>
              <w:t>22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862946">
              <w:rPr>
                <w:sz w:val="16"/>
                <w:szCs w:val="16"/>
              </w:rPr>
              <w:t>î</w:t>
            </w:r>
            <w:r w:rsidRPr="00862946">
              <w:rPr>
                <w:sz w:val="16"/>
                <w:szCs w:val="16"/>
                <w:lang w:val="en-GB"/>
              </w:rPr>
              <w:t xml:space="preserve">n conformitate cu </w:t>
            </w:r>
            <w:r w:rsidRPr="00862946">
              <w:rPr>
                <w:sz w:val="16"/>
                <w:szCs w:val="16"/>
              </w:rPr>
              <w:t>Ordinului Ministrului Finanțelor nr. 145 din 24 noiembrie 2020</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bl>
    <w:p w:rsidR="0015247E" w:rsidRPr="00DE1C88" w:rsidRDefault="00C34C5E"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Garanția pentru ofertă</w:t>
      </w:r>
      <w:r w:rsidR="0074138A" w:rsidRPr="00DE1C88">
        <w:rPr>
          <w:b/>
          <w:noProof w:val="0"/>
          <w:sz w:val="20"/>
          <w:szCs w:val="20"/>
          <w:lang w:eastAsia="ru-RU"/>
        </w:rPr>
        <w:t>:</w:t>
      </w:r>
      <w:r w:rsidR="006919BC" w:rsidRPr="00DE1C88">
        <w:rPr>
          <w:b/>
          <w:noProof w:val="0"/>
          <w:sz w:val="20"/>
          <w:szCs w:val="20"/>
          <w:lang w:eastAsia="ru-RU"/>
        </w:rPr>
        <w:t xml:space="preserve"> </w:t>
      </w:r>
      <w:r w:rsidR="004D13BE">
        <w:rPr>
          <w:b/>
          <w:i/>
          <w:noProof w:val="0"/>
          <w:sz w:val="20"/>
          <w:szCs w:val="20"/>
          <w:u w:val="single"/>
          <w:lang w:eastAsia="ru-RU"/>
        </w:rPr>
        <w:t>1</w:t>
      </w:r>
      <w:r w:rsidR="00430E32" w:rsidRPr="00DE1C88">
        <w:rPr>
          <w:b/>
          <w:i/>
          <w:noProof w:val="0"/>
          <w:sz w:val="20"/>
          <w:szCs w:val="20"/>
          <w:u w:val="single"/>
          <w:lang w:eastAsia="ru-RU"/>
        </w:rPr>
        <w:t>%</w:t>
      </w:r>
      <w:r w:rsidR="001A6921" w:rsidRPr="00DE1C88">
        <w:rPr>
          <w:b/>
          <w:i/>
          <w:noProof w:val="0"/>
          <w:sz w:val="20"/>
          <w:szCs w:val="20"/>
          <w:u w:val="single"/>
          <w:lang w:eastAsia="ru-RU"/>
        </w:rPr>
        <w:t xml:space="preserve"> din valoarea ofertei</w:t>
      </w:r>
      <w:r w:rsidR="00430E32" w:rsidRPr="00DE1C88">
        <w:rPr>
          <w:b/>
          <w:i/>
          <w:noProof w:val="0"/>
          <w:sz w:val="20"/>
          <w:szCs w:val="20"/>
          <w:u w:val="single"/>
          <w:lang w:eastAsia="ru-RU"/>
        </w:rPr>
        <w:t xml:space="preserve"> fără TVA</w:t>
      </w:r>
      <w:r w:rsidR="001B391B" w:rsidRPr="00DE1C88">
        <w:rPr>
          <w:b/>
          <w:i/>
          <w:noProof w:val="0"/>
          <w:sz w:val="20"/>
          <w:szCs w:val="20"/>
          <w:u w:val="single"/>
          <w:lang w:eastAsia="ru-RU"/>
        </w:rPr>
        <w:t>;</w:t>
      </w:r>
    </w:p>
    <w:p w:rsidR="0015247E" w:rsidRPr="00DE1C88" w:rsidRDefault="00F6465C"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de garanție a lucrărilor</w:t>
      </w:r>
      <w:r w:rsidR="00D05DE3" w:rsidRPr="00DE1C88">
        <w:rPr>
          <w:b/>
          <w:noProof w:val="0"/>
          <w:sz w:val="20"/>
          <w:szCs w:val="20"/>
          <w:lang w:eastAsia="ru-RU"/>
        </w:rPr>
        <w:t xml:space="preserve">: </w:t>
      </w:r>
      <w:r w:rsidR="008435AC" w:rsidRPr="00DE1C88">
        <w:rPr>
          <w:b/>
          <w:i/>
          <w:noProof w:val="0"/>
          <w:sz w:val="20"/>
          <w:szCs w:val="20"/>
          <w:u w:val="single"/>
          <w:lang w:eastAsia="ru-RU"/>
        </w:rPr>
        <w:t>minim 5 ani</w:t>
      </w:r>
      <w:r w:rsidR="006919BC" w:rsidRPr="00DE1C88">
        <w:rPr>
          <w:b/>
          <w:i/>
          <w:noProof w:val="0"/>
          <w:sz w:val="20"/>
          <w:szCs w:val="20"/>
          <w:u w:val="single"/>
          <w:lang w:eastAsia="ru-RU"/>
        </w:rPr>
        <w:t xml:space="preserve"> </w:t>
      </w:r>
      <w:r w:rsidR="008A2D73" w:rsidRPr="00DE1C88">
        <w:rPr>
          <w:b/>
          <w:i/>
          <w:noProof w:val="0"/>
          <w:sz w:val="20"/>
          <w:szCs w:val="20"/>
          <w:u w:val="single"/>
          <w:lang w:val="en-GB" w:eastAsia="ru-RU"/>
        </w:rPr>
        <w:t>d</w:t>
      </w:r>
      <w:r w:rsidR="00BA038A" w:rsidRPr="00DE1C88">
        <w:rPr>
          <w:b/>
          <w:i/>
          <w:noProof w:val="0"/>
          <w:sz w:val="20"/>
          <w:szCs w:val="20"/>
          <w:u w:val="single"/>
          <w:lang w:val="en-GB" w:eastAsia="ru-RU"/>
        </w:rPr>
        <w:t>in momentul</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recepți</w:t>
      </w:r>
      <w:r w:rsidR="00BA038A" w:rsidRPr="00DE1C88">
        <w:rPr>
          <w:b/>
          <w:i/>
          <w:noProof w:val="0"/>
          <w:sz w:val="20"/>
          <w:szCs w:val="20"/>
          <w:u w:val="single"/>
          <w:lang w:val="en-GB" w:eastAsia="ru-RU"/>
        </w:rPr>
        <w:t>ei</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lucrărilor</w:t>
      </w:r>
      <w:r w:rsidR="001B391B" w:rsidRPr="00DE1C88">
        <w:rPr>
          <w:b/>
          <w:i/>
          <w:noProof w:val="0"/>
          <w:sz w:val="20"/>
          <w:szCs w:val="20"/>
          <w:u w:val="single"/>
          <w:lang w:val="en-GB" w:eastAsia="ru-RU"/>
        </w:rPr>
        <w:t>;</w:t>
      </w:r>
    </w:p>
    <w:p w:rsidR="00B801E2" w:rsidRPr="00DE1C88" w:rsidRDefault="00F6465C" w:rsidP="007506A1">
      <w:pPr>
        <w:numPr>
          <w:ilvl w:val="0"/>
          <w:numId w:val="3"/>
        </w:numPr>
        <w:shd w:val="clear" w:color="auto" w:fill="FFFFFF" w:themeFill="background1"/>
        <w:ind w:left="-426" w:right="-569" w:firstLine="0"/>
        <w:jc w:val="both"/>
        <w:rPr>
          <w:b/>
          <w:noProof w:val="0"/>
          <w:sz w:val="20"/>
          <w:szCs w:val="20"/>
          <w:lang w:eastAsia="ru-RU"/>
        </w:rPr>
      </w:pPr>
      <w:r w:rsidRPr="00DE1C88">
        <w:rPr>
          <w:b/>
          <w:noProof w:val="0"/>
          <w:sz w:val="20"/>
          <w:szCs w:val="20"/>
          <w:lang w:eastAsia="ru-RU"/>
        </w:rPr>
        <w:t>Garanția de bună execuție a cont</w:t>
      </w:r>
      <w:r w:rsidR="0004344E" w:rsidRPr="00DE1C88">
        <w:rPr>
          <w:b/>
          <w:noProof w:val="0"/>
          <w:sz w:val="20"/>
          <w:szCs w:val="20"/>
          <w:lang w:eastAsia="ru-RU"/>
        </w:rPr>
        <w:t>ractului</w:t>
      </w:r>
      <w:r w:rsidR="0015414C" w:rsidRPr="00DE1C88">
        <w:rPr>
          <w:b/>
          <w:noProof w:val="0"/>
          <w:sz w:val="20"/>
          <w:szCs w:val="20"/>
          <w:lang w:eastAsia="ru-RU"/>
        </w:rPr>
        <w:t>:</w:t>
      </w:r>
      <w:r w:rsidR="006919BC" w:rsidRPr="00DE1C88">
        <w:rPr>
          <w:b/>
          <w:i/>
          <w:noProof w:val="0"/>
          <w:sz w:val="20"/>
          <w:szCs w:val="20"/>
          <w:u w:val="single"/>
          <w:lang w:eastAsia="ru-RU"/>
        </w:rPr>
        <w:t xml:space="preserve"> 5</w:t>
      </w:r>
      <w:r w:rsidR="004A6A64" w:rsidRPr="00DE1C88">
        <w:rPr>
          <w:b/>
          <w:i/>
          <w:noProof w:val="0"/>
          <w:sz w:val="20"/>
          <w:szCs w:val="20"/>
          <w:u w:val="single"/>
          <w:lang w:eastAsia="ru-RU"/>
        </w:rPr>
        <w:t xml:space="preserve"> </w:t>
      </w:r>
      <w:bookmarkStart w:id="0" w:name="_GoBack"/>
      <w:bookmarkEnd w:id="0"/>
      <w:r w:rsidR="00C44A3B" w:rsidRPr="00DE1C88">
        <w:rPr>
          <w:b/>
          <w:i/>
          <w:noProof w:val="0"/>
          <w:sz w:val="20"/>
          <w:szCs w:val="20"/>
          <w:u w:val="single"/>
          <w:lang w:eastAsia="ru-RU"/>
        </w:rPr>
        <w:t xml:space="preserve">% din </w:t>
      </w:r>
      <w:r w:rsidR="00056649" w:rsidRPr="00DE1C88">
        <w:rPr>
          <w:b/>
          <w:i/>
          <w:noProof w:val="0"/>
          <w:sz w:val="20"/>
          <w:szCs w:val="20"/>
          <w:u w:val="single"/>
          <w:lang w:eastAsia="ru-RU"/>
        </w:rPr>
        <w:t>valoarea</w:t>
      </w:r>
      <w:r w:rsidR="008F09FB" w:rsidRPr="00DE1C88">
        <w:rPr>
          <w:b/>
          <w:i/>
          <w:noProof w:val="0"/>
          <w:sz w:val="20"/>
          <w:szCs w:val="20"/>
          <w:u w:val="single"/>
          <w:lang w:eastAsia="ru-RU"/>
        </w:rPr>
        <w:t xml:space="preserve">totală a </w:t>
      </w:r>
      <w:r w:rsidR="00C44A3B" w:rsidRPr="00DE1C88">
        <w:rPr>
          <w:b/>
          <w:i/>
          <w:noProof w:val="0"/>
          <w:sz w:val="20"/>
          <w:szCs w:val="20"/>
          <w:u w:val="single"/>
          <w:lang w:eastAsia="ru-RU"/>
        </w:rPr>
        <w:t>contractului</w:t>
      </w:r>
      <w:r w:rsidR="0004344E" w:rsidRPr="00DE1C88">
        <w:rPr>
          <w:b/>
          <w:noProof w:val="0"/>
          <w:sz w:val="20"/>
          <w:szCs w:val="20"/>
          <w:lang w:eastAsia="ru-RU"/>
        </w:rPr>
        <w:t>,</w:t>
      </w:r>
      <w:r w:rsidR="00C44A3B" w:rsidRPr="00DE1C88">
        <w:rPr>
          <w:b/>
          <w:noProof w:val="0"/>
          <w:sz w:val="20"/>
          <w:szCs w:val="20"/>
          <w:lang w:eastAsia="ru-RU"/>
        </w:rPr>
        <w:t xml:space="preserve"> se poate efectua</w:t>
      </w:r>
      <w:r w:rsidR="00D6270D" w:rsidRPr="00DE1C88">
        <w:rPr>
          <w:b/>
          <w:noProof w:val="0"/>
          <w:sz w:val="20"/>
          <w:szCs w:val="20"/>
          <w:lang w:eastAsia="ru-RU"/>
        </w:rPr>
        <w:t xml:space="preserve"> prin</w:t>
      </w:r>
      <w:r w:rsidR="00C44A3B" w:rsidRPr="00DE1C88">
        <w:rPr>
          <w:b/>
          <w:noProof w:val="0"/>
          <w:sz w:val="20"/>
          <w:szCs w:val="20"/>
          <w:lang w:eastAsia="ru-RU"/>
        </w:rPr>
        <w:t>:</w:t>
      </w:r>
    </w:p>
    <w:p w:rsidR="006919BC" w:rsidRPr="006919BC" w:rsidRDefault="00B801E2" w:rsidP="006919BC">
      <w:pPr>
        <w:pStyle w:val="ListParagraph"/>
        <w:numPr>
          <w:ilvl w:val="0"/>
          <w:numId w:val="5"/>
        </w:numPr>
        <w:shd w:val="clear" w:color="auto" w:fill="FFFFFF" w:themeFill="background1"/>
        <w:tabs>
          <w:tab w:val="clear" w:pos="1134"/>
          <w:tab w:val="left" w:pos="-142"/>
        </w:tabs>
        <w:ind w:left="-426" w:right="-569" w:firstLine="0"/>
        <w:jc w:val="left"/>
        <w:rPr>
          <w:b/>
          <w:bCs/>
          <w:i/>
          <w:color w:val="000000" w:themeColor="text1"/>
          <w:sz w:val="20"/>
          <w:szCs w:val="20"/>
        </w:rPr>
      </w:pPr>
      <w:r w:rsidRPr="006919BC">
        <w:rPr>
          <w:b/>
          <w:bCs/>
          <w:i/>
          <w:color w:val="000000" w:themeColor="text1"/>
          <w:sz w:val="20"/>
          <w:szCs w:val="20"/>
        </w:rPr>
        <w:t>T</w:t>
      </w:r>
      <w:r w:rsidR="0004344E" w:rsidRPr="006919BC">
        <w:rPr>
          <w:b/>
          <w:bCs/>
          <w:i/>
          <w:color w:val="000000" w:themeColor="text1"/>
          <w:sz w:val="20"/>
          <w:szCs w:val="20"/>
        </w:rPr>
        <w:t>ransfer la contul</w:t>
      </w:r>
      <w:r w:rsidR="00EC54EC">
        <w:rPr>
          <w:b/>
          <w:bCs/>
          <w:i/>
          <w:color w:val="000000" w:themeColor="text1"/>
          <w:sz w:val="20"/>
          <w:szCs w:val="20"/>
        </w:rPr>
        <w:t xml:space="preserve"> </w:t>
      </w:r>
      <w:r w:rsidR="0004344E" w:rsidRPr="006919BC">
        <w:rPr>
          <w:b/>
          <w:bCs/>
          <w:i/>
          <w:color w:val="000000" w:themeColor="text1"/>
          <w:sz w:val="20"/>
          <w:szCs w:val="20"/>
        </w:rPr>
        <w:t>autorităţii</w:t>
      </w:r>
      <w:r w:rsidR="006919BC">
        <w:rPr>
          <w:b/>
          <w:bCs/>
          <w:i/>
          <w:color w:val="000000" w:themeColor="text1"/>
          <w:sz w:val="20"/>
          <w:szCs w:val="20"/>
        </w:rPr>
        <w:t xml:space="preserve"> </w:t>
      </w:r>
      <w:r w:rsidR="0004344E" w:rsidRPr="006919BC">
        <w:rPr>
          <w:b/>
          <w:bCs/>
          <w:i/>
          <w:color w:val="000000" w:themeColor="text1"/>
          <w:sz w:val="20"/>
          <w:szCs w:val="20"/>
        </w:rPr>
        <w:t>contractante, conform următoarelor date bancare:</w:t>
      </w:r>
      <w:r w:rsidR="0004344E" w:rsidRPr="006919BC">
        <w:rPr>
          <w:b/>
          <w:i/>
          <w:color w:val="000000" w:themeColor="text1"/>
          <w:sz w:val="20"/>
          <w:szCs w:val="20"/>
        </w:rPr>
        <w:t> </w:t>
      </w:r>
    </w:p>
    <w:p w:rsidR="006919BC" w:rsidRPr="006919BC" w:rsidRDefault="006919BC" w:rsidP="006919BC">
      <w:pPr>
        <w:pStyle w:val="ListParagraph"/>
        <w:numPr>
          <w:ilvl w:val="0"/>
          <w:numId w:val="5"/>
        </w:numPr>
        <w:tabs>
          <w:tab w:val="left" w:pos="612"/>
        </w:tabs>
        <w:rPr>
          <w:b/>
          <w:bCs/>
          <w:i/>
          <w:iCs/>
          <w:sz w:val="20"/>
          <w:szCs w:val="20"/>
        </w:rPr>
      </w:pPr>
      <w:r w:rsidRPr="006919BC">
        <w:rPr>
          <w:b/>
          <w:i/>
          <w:sz w:val="20"/>
          <w:szCs w:val="20"/>
        </w:rPr>
        <w:t xml:space="preserve">Beneficiarul plății: IMSP </w:t>
      </w:r>
      <w:r w:rsidRPr="006919BC">
        <w:rPr>
          <w:b/>
          <w:i/>
          <w:sz w:val="20"/>
          <w:szCs w:val="20"/>
          <w:lang w:val="it-IT" w:eastAsia="ru-RU"/>
        </w:rPr>
        <w:t xml:space="preserve">INN </w:t>
      </w:r>
      <w:r w:rsidRPr="006919BC">
        <w:rPr>
          <w:b/>
          <w:bCs/>
          <w:i/>
          <w:sz w:val="20"/>
          <w:szCs w:val="20"/>
        </w:rPr>
        <w:t>“Diomid Gherman”</w:t>
      </w:r>
    </w:p>
    <w:p w:rsidR="006919BC" w:rsidRPr="006919BC" w:rsidRDefault="0042596F" w:rsidP="006919BC">
      <w:pPr>
        <w:pStyle w:val="ListParagraph"/>
        <w:numPr>
          <w:ilvl w:val="0"/>
          <w:numId w:val="5"/>
        </w:numPr>
        <w:tabs>
          <w:tab w:val="left" w:pos="612"/>
        </w:tabs>
        <w:rPr>
          <w:b/>
          <w:bCs/>
          <w:i/>
          <w:iCs/>
          <w:sz w:val="20"/>
          <w:szCs w:val="20"/>
        </w:rPr>
      </w:pPr>
      <w:r w:rsidRPr="0042596F">
        <w:rPr>
          <w:b/>
          <w:bCs/>
          <w:i/>
          <w:iCs/>
          <w:sz w:val="20"/>
          <w:szCs w:val="20"/>
        </w:rPr>
        <w:t>BC MOLDINDCONBANK SA</w:t>
      </w:r>
    </w:p>
    <w:p w:rsidR="006919BC" w:rsidRPr="006919BC" w:rsidRDefault="006919BC" w:rsidP="006919BC">
      <w:pPr>
        <w:pStyle w:val="ListParagraph"/>
        <w:numPr>
          <w:ilvl w:val="0"/>
          <w:numId w:val="5"/>
        </w:numPr>
        <w:tabs>
          <w:tab w:val="left" w:pos="612"/>
        </w:tabs>
        <w:rPr>
          <w:b/>
          <w:bCs/>
          <w:i/>
          <w:iCs/>
          <w:sz w:val="20"/>
          <w:szCs w:val="20"/>
        </w:rPr>
      </w:pPr>
      <w:r w:rsidRPr="006919BC">
        <w:rPr>
          <w:b/>
          <w:bCs/>
          <w:i/>
          <w:iCs/>
          <w:sz w:val="20"/>
          <w:szCs w:val="20"/>
        </w:rPr>
        <w:t>Codul fiscal: 1003600150602</w:t>
      </w:r>
    </w:p>
    <w:p w:rsidR="006919BC" w:rsidRPr="006919BC" w:rsidRDefault="006919BC" w:rsidP="006919BC">
      <w:pPr>
        <w:pStyle w:val="ListParagraph"/>
        <w:numPr>
          <w:ilvl w:val="0"/>
          <w:numId w:val="5"/>
        </w:numPr>
        <w:tabs>
          <w:tab w:val="left" w:pos="612"/>
        </w:tabs>
        <w:rPr>
          <w:b/>
          <w:bCs/>
          <w:i/>
          <w:iCs/>
          <w:sz w:val="20"/>
          <w:szCs w:val="20"/>
        </w:rPr>
      </w:pPr>
      <w:r w:rsidRPr="006919BC">
        <w:rPr>
          <w:b/>
          <w:bCs/>
          <w:i/>
          <w:iCs/>
          <w:sz w:val="20"/>
          <w:szCs w:val="20"/>
        </w:rPr>
        <w:t xml:space="preserve">BIC: </w:t>
      </w:r>
      <w:r w:rsidR="0042596F" w:rsidRPr="0042596F">
        <w:rPr>
          <w:b/>
          <w:i/>
          <w:sz w:val="20"/>
          <w:szCs w:val="20"/>
        </w:rPr>
        <w:t>MOLDMD2X</w:t>
      </w:r>
    </w:p>
    <w:p w:rsidR="00917432" w:rsidRPr="00C14159" w:rsidRDefault="006919BC" w:rsidP="00671F8C">
      <w:pPr>
        <w:pStyle w:val="ListParagraph"/>
        <w:numPr>
          <w:ilvl w:val="0"/>
          <w:numId w:val="5"/>
        </w:numPr>
        <w:tabs>
          <w:tab w:val="left" w:pos="612"/>
        </w:tabs>
        <w:rPr>
          <w:b/>
          <w:bCs/>
          <w:i/>
          <w:iCs/>
          <w:sz w:val="20"/>
          <w:szCs w:val="20"/>
        </w:rPr>
      </w:pPr>
      <w:r w:rsidRPr="006919BC">
        <w:rPr>
          <w:b/>
          <w:bCs/>
          <w:i/>
          <w:iCs/>
          <w:sz w:val="20"/>
          <w:szCs w:val="20"/>
        </w:rPr>
        <w:t>IBAN:</w:t>
      </w:r>
      <w:r w:rsidR="0042596F" w:rsidRPr="0042596F">
        <w:rPr>
          <w:b/>
          <w:sz w:val="16"/>
          <w:szCs w:val="16"/>
        </w:rPr>
        <w:t xml:space="preserve"> </w:t>
      </w:r>
      <w:r w:rsidR="0042596F" w:rsidRPr="0042596F">
        <w:rPr>
          <w:b/>
          <w:i/>
          <w:sz w:val="20"/>
          <w:szCs w:val="20"/>
        </w:rPr>
        <w:t>MD92ML022510000000003804</w:t>
      </w:r>
      <w:r w:rsidR="00B801E2" w:rsidRPr="006919BC">
        <w:rPr>
          <w:b/>
          <w:bCs/>
          <w:i/>
          <w:color w:val="000000" w:themeColor="text1"/>
          <w:sz w:val="20"/>
          <w:szCs w:val="20"/>
        </w:rPr>
        <w:t xml:space="preserve">, </w:t>
      </w:r>
      <w:r w:rsidR="0004344E" w:rsidRPr="006919BC">
        <w:rPr>
          <w:bCs/>
          <w:i/>
          <w:color w:val="000000" w:themeColor="text1"/>
          <w:sz w:val="20"/>
          <w:szCs w:val="20"/>
        </w:rPr>
        <w:t>cu nota “Pentru</w:t>
      </w:r>
      <w:r>
        <w:rPr>
          <w:bCs/>
          <w:i/>
          <w:color w:val="000000" w:themeColor="text1"/>
          <w:sz w:val="20"/>
          <w:szCs w:val="20"/>
        </w:rPr>
        <w:t xml:space="preserve"> </w:t>
      </w:r>
      <w:r w:rsidR="0004344E" w:rsidRPr="006919BC">
        <w:rPr>
          <w:bCs/>
          <w:i/>
          <w:color w:val="000000" w:themeColor="text1"/>
          <w:sz w:val="20"/>
          <w:szCs w:val="20"/>
        </w:rPr>
        <w:t>garanţia de buna execuţie a contract</w:t>
      </w:r>
      <w:r w:rsidR="00B8552B" w:rsidRPr="006919BC">
        <w:rPr>
          <w:bCs/>
          <w:i/>
          <w:color w:val="000000" w:themeColor="text1"/>
          <w:sz w:val="20"/>
          <w:szCs w:val="20"/>
        </w:rPr>
        <w:t>ului nr. _________ din _______</w:t>
      </w:r>
      <w:r w:rsidR="0004344E" w:rsidRPr="006919BC">
        <w:rPr>
          <w:bCs/>
          <w:i/>
          <w:color w:val="000000" w:themeColor="text1"/>
          <w:sz w:val="20"/>
          <w:szCs w:val="20"/>
        </w:rPr>
        <w:t>____</w:t>
      </w:r>
    </w:p>
    <w:p w:rsidR="00C14159" w:rsidRPr="00671F8C" w:rsidRDefault="00C14159" w:rsidP="00C14159">
      <w:pPr>
        <w:pStyle w:val="ListParagraph"/>
        <w:numPr>
          <w:ilvl w:val="0"/>
          <w:numId w:val="0"/>
        </w:numPr>
        <w:tabs>
          <w:tab w:val="left" w:pos="612"/>
        </w:tabs>
        <w:ind w:left="720"/>
        <w:rPr>
          <w:b/>
          <w:bCs/>
          <w:i/>
          <w:iCs/>
          <w:sz w:val="20"/>
          <w:szCs w:val="20"/>
        </w:rPr>
      </w:pPr>
    </w:p>
    <w:p w:rsidR="0004344E" w:rsidRPr="006919BC" w:rsidRDefault="0004344E" w:rsidP="008A2D73">
      <w:pPr>
        <w:shd w:val="clear" w:color="auto" w:fill="FFFFFF" w:themeFill="background1"/>
        <w:tabs>
          <w:tab w:val="left" w:pos="-142"/>
        </w:tabs>
        <w:ind w:left="-426" w:right="-569"/>
        <w:jc w:val="both"/>
        <w:rPr>
          <w:b/>
          <w:noProof w:val="0"/>
          <w:sz w:val="20"/>
          <w:szCs w:val="20"/>
          <w:lang w:eastAsia="ru-RU"/>
        </w:rPr>
      </w:pPr>
      <w:r w:rsidRPr="006919BC">
        <w:rPr>
          <w:b/>
          <w:bCs/>
          <w:i/>
          <w:color w:val="000000" w:themeColor="text1"/>
          <w:sz w:val="20"/>
          <w:szCs w:val="20"/>
        </w:rPr>
        <w:t>S</w:t>
      </w:r>
      <w:r w:rsidR="001B391B">
        <w:rPr>
          <w:b/>
          <w:bCs/>
          <w:i/>
          <w:color w:val="000000" w:themeColor="text1"/>
          <w:sz w:val="20"/>
          <w:szCs w:val="20"/>
        </w:rPr>
        <w:t>-</w:t>
      </w:r>
      <w:r w:rsidRPr="006919BC">
        <w:rPr>
          <w:b/>
          <w:bCs/>
          <w:i/>
          <w:color w:val="000000" w:themeColor="text1"/>
          <w:sz w:val="20"/>
          <w:szCs w:val="20"/>
        </w:rPr>
        <w:t>au</w:t>
      </w:r>
    </w:p>
    <w:p w:rsidR="00F6465C" w:rsidRPr="006919BC" w:rsidRDefault="0004344E" w:rsidP="008A2D73">
      <w:pPr>
        <w:pStyle w:val="ListParagraph"/>
        <w:numPr>
          <w:ilvl w:val="0"/>
          <w:numId w:val="5"/>
        </w:numPr>
        <w:shd w:val="clear" w:color="auto" w:fill="FFFFFF" w:themeFill="background1"/>
        <w:tabs>
          <w:tab w:val="clear" w:pos="1134"/>
          <w:tab w:val="left" w:pos="-142"/>
        </w:tabs>
        <w:ind w:left="-426" w:right="-569" w:firstLine="0"/>
        <w:rPr>
          <w:b/>
          <w:sz w:val="20"/>
          <w:szCs w:val="20"/>
          <w:lang w:eastAsia="ru-RU"/>
        </w:rPr>
      </w:pPr>
      <w:r w:rsidRPr="006919BC">
        <w:rPr>
          <w:b/>
          <w:i/>
          <w:color w:val="000000" w:themeColor="text1"/>
          <w:sz w:val="20"/>
          <w:szCs w:val="20"/>
        </w:rPr>
        <w:t>Reţineri</w:t>
      </w:r>
      <w:r w:rsidR="006919BC">
        <w:rPr>
          <w:b/>
          <w:i/>
          <w:color w:val="000000" w:themeColor="text1"/>
          <w:sz w:val="20"/>
          <w:szCs w:val="20"/>
        </w:rPr>
        <w:t xml:space="preserve"> successive </w:t>
      </w:r>
      <w:r w:rsidRPr="006919BC">
        <w:rPr>
          <w:b/>
          <w:i/>
          <w:color w:val="000000" w:themeColor="text1"/>
          <w:sz w:val="20"/>
          <w:szCs w:val="20"/>
        </w:rPr>
        <w:t>directe din plata cuvenită pentru facturile p</w:t>
      </w:r>
      <w:r w:rsidR="00D8655B" w:rsidRPr="006919BC">
        <w:rPr>
          <w:b/>
          <w:i/>
          <w:color w:val="000000" w:themeColor="text1"/>
          <w:sz w:val="20"/>
          <w:szCs w:val="20"/>
        </w:rPr>
        <w:t xml:space="preserve">arţiale, în cuantum de 50 % din </w:t>
      </w:r>
      <w:r w:rsidR="0090328B" w:rsidRPr="006919BC">
        <w:rPr>
          <w:b/>
          <w:i/>
          <w:color w:val="000000" w:themeColor="text1"/>
          <w:sz w:val="20"/>
          <w:szCs w:val="20"/>
        </w:rPr>
        <w:t>valoarea lunară a acestora pâ</w:t>
      </w:r>
      <w:r w:rsidRPr="006919BC">
        <w:rPr>
          <w:b/>
          <w:i/>
          <w:color w:val="000000" w:themeColor="text1"/>
          <w:sz w:val="20"/>
          <w:szCs w:val="20"/>
        </w:rPr>
        <w:t>n</w:t>
      </w:r>
      <w:r w:rsidR="00AB0F87" w:rsidRPr="006919BC">
        <w:rPr>
          <w:b/>
          <w:i/>
          <w:color w:val="000000" w:themeColor="text1"/>
          <w:sz w:val="20"/>
          <w:szCs w:val="20"/>
        </w:rPr>
        <w:t>ă</w:t>
      </w:r>
      <w:r w:rsidR="006919BC">
        <w:rPr>
          <w:b/>
          <w:i/>
          <w:color w:val="000000" w:themeColor="text1"/>
          <w:sz w:val="20"/>
          <w:szCs w:val="20"/>
        </w:rPr>
        <w:t xml:space="preserve"> la atingerea unui procent de 5 </w:t>
      </w:r>
      <w:r w:rsidR="00B801E2" w:rsidRPr="006919BC">
        <w:rPr>
          <w:b/>
          <w:i/>
          <w:color w:val="000000" w:themeColor="text1"/>
          <w:sz w:val="20"/>
          <w:szCs w:val="20"/>
        </w:rPr>
        <w:t>% din valoarea</w:t>
      </w:r>
      <w:r w:rsidR="00EC54EC">
        <w:rPr>
          <w:b/>
          <w:i/>
          <w:color w:val="000000" w:themeColor="text1"/>
          <w:sz w:val="20"/>
          <w:szCs w:val="20"/>
        </w:rPr>
        <w:t xml:space="preserve"> </w:t>
      </w:r>
      <w:r w:rsidRPr="006919BC">
        <w:rPr>
          <w:b/>
          <w:i/>
          <w:color w:val="000000" w:themeColor="text1"/>
          <w:sz w:val="20"/>
          <w:szCs w:val="20"/>
        </w:rPr>
        <w:t>contractului.</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Motivul recurgerii la procedura accelerată (în cazul licitației deschise, restr</w:t>
      </w:r>
      <w:r w:rsidR="00C32CB2" w:rsidRPr="00DE1C88">
        <w:rPr>
          <w:b/>
          <w:noProof w:val="0"/>
          <w:sz w:val="20"/>
          <w:szCs w:val="20"/>
          <w:lang w:eastAsia="ru-RU"/>
        </w:rPr>
        <w:t>â</w:t>
      </w:r>
      <w:r w:rsidRPr="00DE1C88">
        <w:rPr>
          <w:b/>
          <w:noProof w:val="0"/>
          <w:sz w:val="20"/>
          <w:szCs w:val="20"/>
          <w:lang w:eastAsia="ru-RU"/>
        </w:rPr>
        <w:t>nseși a procedurii negociate), după caz</w:t>
      </w:r>
      <w:r w:rsidR="00B801E2" w:rsidRPr="00DE1C88">
        <w:rPr>
          <w:b/>
          <w:noProof w:val="0"/>
          <w:sz w:val="20"/>
          <w:szCs w:val="20"/>
          <w:lang w:eastAsia="ru-RU"/>
        </w:rPr>
        <w:t>:</w:t>
      </w:r>
      <w:r w:rsidR="006919BC"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u w:val="single"/>
          <w:lang w:eastAsia="ru-RU"/>
        </w:rPr>
      </w:pPr>
      <w:r w:rsidRPr="00DE1C88">
        <w:rPr>
          <w:b/>
          <w:noProof w:val="0"/>
          <w:sz w:val="20"/>
          <w:szCs w:val="20"/>
          <w:lang w:eastAsia="ru-RU"/>
        </w:rPr>
        <w:t>Tehnici și instrumente specifice de atribuire (dacă este cazul specificați dacă se va utiliza acordul-cadru, sistemul dinamic de achiziție sa</w:t>
      </w:r>
      <w:r w:rsidR="00A522D1" w:rsidRPr="00DE1C88">
        <w:rPr>
          <w:b/>
          <w:noProof w:val="0"/>
          <w:sz w:val="20"/>
          <w:szCs w:val="20"/>
          <w:lang w:eastAsia="ru-RU"/>
        </w:rPr>
        <w:t xml:space="preserve">u licitația electronică):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Condiții speciale de care depinde îndeplinirea contractului (</w:t>
      </w:r>
      <w:r w:rsidRPr="00DE1C88">
        <w:rPr>
          <w:noProof w:val="0"/>
          <w:sz w:val="20"/>
          <w:szCs w:val="20"/>
          <w:lang w:eastAsia="ru-RU"/>
        </w:rPr>
        <w:t>indicați după caz</w:t>
      </w:r>
      <w:r w:rsidRPr="00DE1C88">
        <w:rPr>
          <w:b/>
          <w:noProof w:val="0"/>
          <w:sz w:val="20"/>
          <w:szCs w:val="20"/>
          <w:lang w:eastAsia="ru-RU"/>
        </w:rPr>
        <w:t xml:space="preserve">): </w:t>
      </w:r>
      <w:r w:rsidR="00B801E2" w:rsidRPr="00DE1C88">
        <w:rPr>
          <w:b/>
          <w:i/>
          <w:noProof w:val="0"/>
          <w:sz w:val="20"/>
          <w:szCs w:val="20"/>
          <w:u w:val="single"/>
          <w:lang w:eastAsia="ru-RU"/>
        </w:rPr>
        <w:t>se aplică</w:t>
      </w:r>
      <w:r w:rsidR="001B391B" w:rsidRPr="00DE1C88">
        <w:rPr>
          <w:b/>
          <w:i/>
          <w:noProof w:val="0"/>
          <w:sz w:val="20"/>
          <w:szCs w:val="20"/>
          <w:u w:val="single"/>
          <w:lang w:eastAsia="ru-RU"/>
        </w:rPr>
        <w:t>;</w:t>
      </w:r>
    </w:p>
    <w:p w:rsidR="00EC54EC" w:rsidRDefault="006919BC" w:rsidP="00EC54EC">
      <w:pPr>
        <w:tabs>
          <w:tab w:val="right" w:pos="426"/>
        </w:tabs>
        <w:ind w:left="360" w:hanging="360"/>
        <w:jc w:val="both"/>
        <w:rPr>
          <w:sz w:val="20"/>
          <w:szCs w:val="20"/>
          <w:lang w:eastAsia="ru-RU"/>
        </w:rPr>
      </w:pPr>
      <w:r w:rsidRPr="00EC54EC">
        <w:rPr>
          <w:sz w:val="20"/>
          <w:szCs w:val="20"/>
          <w:lang w:eastAsia="ru-RU"/>
        </w:rPr>
        <w:t>a)</w:t>
      </w:r>
      <w:r w:rsidRPr="00EC54EC">
        <w:rPr>
          <w:b/>
          <w:sz w:val="20"/>
          <w:szCs w:val="20"/>
          <w:lang w:eastAsia="ru-RU"/>
        </w:rPr>
        <w:t xml:space="preserve"> </w:t>
      </w:r>
      <w:r w:rsidRPr="00EC54EC">
        <w:rPr>
          <w:sz w:val="20"/>
          <w:szCs w:val="20"/>
          <w:lang w:eastAsia="ru-RU"/>
        </w:rPr>
        <w:t xml:space="preserve">Preţul lucrărilor include toate cheltuielile, inclusiv TVA şi trebuie să fie fix pe toată perioada de executare a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contractului;</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b) Preţul ofertei se stabileşte de către ofertant în baza cerinţelor care le-a primit de la organizatorul procedurii de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achiziție;</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c) Participanţii asigură efectuarea lucrărilor în conformitate cu documentaţia de deviz şi se vor conduce de Legea </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privind calitatea în construcţii nr.721 din 02.02.1996 şi Legea privind protecţia  consumatorilor nr.105 din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13.03.2003;</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d) Contractul se încheie între beneficiarul de stat şi ofertantul câștigător în termen de 5 zile de la data la care i-a fost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 xml:space="preserve">remis spre semnare; </w:t>
      </w:r>
    </w:p>
    <w:p w:rsidR="006919BC" w:rsidRPr="00EC54EC" w:rsidRDefault="006919BC" w:rsidP="00E63060">
      <w:pPr>
        <w:tabs>
          <w:tab w:val="right" w:pos="426"/>
        </w:tabs>
        <w:ind w:left="360" w:hanging="360"/>
        <w:jc w:val="both"/>
        <w:rPr>
          <w:sz w:val="20"/>
          <w:szCs w:val="20"/>
          <w:lang w:eastAsia="ru-RU"/>
        </w:rPr>
      </w:pPr>
      <w:r w:rsidRPr="00EC54EC">
        <w:rPr>
          <w:sz w:val="20"/>
          <w:szCs w:val="20"/>
          <w:lang w:eastAsia="ru-RU"/>
        </w:rPr>
        <w:t xml:space="preserve">e) Lucrările vor începe în decurs de </w:t>
      </w:r>
      <w:r w:rsidR="00917432">
        <w:rPr>
          <w:sz w:val="20"/>
          <w:szCs w:val="20"/>
          <w:lang w:eastAsia="ru-RU"/>
        </w:rPr>
        <w:t>3</w:t>
      </w:r>
      <w:r w:rsidRPr="00EC54EC">
        <w:rPr>
          <w:sz w:val="20"/>
          <w:szCs w:val="20"/>
          <w:lang w:eastAsia="ru-RU"/>
        </w:rPr>
        <w:t xml:space="preserve"> zile de la </w:t>
      </w:r>
      <w:r w:rsidR="00E63060">
        <w:rPr>
          <w:sz w:val="20"/>
          <w:szCs w:val="20"/>
          <w:lang w:eastAsia="ru-RU"/>
        </w:rPr>
        <w:t>primirea</w:t>
      </w:r>
      <w:r w:rsidRPr="00EC54EC">
        <w:rPr>
          <w:sz w:val="20"/>
          <w:szCs w:val="20"/>
          <w:lang w:eastAsia="ru-RU"/>
        </w:rPr>
        <w:t xml:space="preserve"> ordinului de începere a execuţiei lucrărilor.</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f) Termenul de garanţie a lucrărilor prestate este de minim 5 ani din momentul recepţiei lucrărilor;</w:t>
      </w:r>
    </w:p>
    <w:p w:rsidR="006919BC" w:rsidRPr="00EC54EC" w:rsidRDefault="00B538B3" w:rsidP="00EC54EC">
      <w:pPr>
        <w:tabs>
          <w:tab w:val="right" w:pos="426"/>
        </w:tabs>
        <w:ind w:left="360" w:hanging="360"/>
        <w:jc w:val="both"/>
        <w:rPr>
          <w:sz w:val="20"/>
          <w:szCs w:val="20"/>
          <w:lang w:eastAsia="ru-RU"/>
        </w:rPr>
      </w:pPr>
      <w:r w:rsidRPr="00EC54EC">
        <w:rPr>
          <w:sz w:val="20"/>
          <w:szCs w:val="20"/>
          <w:lang w:eastAsia="ru-RU"/>
        </w:rPr>
        <w:t>g</w:t>
      </w:r>
      <w:r w:rsidR="006919BC" w:rsidRPr="00EC54EC">
        <w:rPr>
          <w:sz w:val="20"/>
          <w:szCs w:val="20"/>
          <w:lang w:eastAsia="ru-RU"/>
        </w:rPr>
        <w:t xml:space="preserve">) </w:t>
      </w:r>
      <w:r w:rsidR="00917432">
        <w:rPr>
          <w:sz w:val="20"/>
          <w:szCs w:val="20"/>
          <w:lang w:eastAsia="ru-RU"/>
        </w:rPr>
        <w:t>Responsabilul tehnic</w:t>
      </w:r>
      <w:r w:rsidR="006919BC" w:rsidRPr="00EC54EC">
        <w:rPr>
          <w:sz w:val="20"/>
          <w:szCs w:val="20"/>
          <w:lang w:eastAsia="ru-RU"/>
        </w:rPr>
        <w:t xml:space="preserve"> autorizat pentru îndeplinirea lucrărilor conform caietului de sarcini.</w:t>
      </w:r>
    </w:p>
    <w:p w:rsidR="00EC54EC" w:rsidRDefault="00B538B3" w:rsidP="00EC54EC">
      <w:pPr>
        <w:tabs>
          <w:tab w:val="right" w:pos="426"/>
        </w:tabs>
        <w:ind w:left="360" w:hanging="360"/>
        <w:jc w:val="both"/>
        <w:rPr>
          <w:sz w:val="20"/>
          <w:szCs w:val="20"/>
          <w:lang w:val="en-US"/>
        </w:rPr>
      </w:pPr>
      <w:r w:rsidRPr="00EC54EC">
        <w:rPr>
          <w:sz w:val="20"/>
          <w:szCs w:val="20"/>
          <w:lang w:eastAsia="ru-RU"/>
        </w:rPr>
        <w:t>h</w:t>
      </w:r>
      <w:r w:rsidR="006919BC" w:rsidRPr="00EC54EC">
        <w:rPr>
          <w:sz w:val="20"/>
          <w:szCs w:val="20"/>
          <w:lang w:eastAsia="ru-RU"/>
        </w:rPr>
        <w:t xml:space="preserve">) </w:t>
      </w:r>
      <w:r w:rsidR="00EC54EC" w:rsidRPr="00EC54EC">
        <w:rPr>
          <w:sz w:val="20"/>
          <w:szCs w:val="20"/>
          <w:lang w:val="en-US"/>
        </w:rPr>
        <w:t xml:space="preserve">Costurile pentru consumul de utilităţi, precum şi cel al contoarelor sau al altor aparate de măsurat se suportă de </w:t>
      </w:r>
    </w:p>
    <w:p w:rsidR="006919BC" w:rsidRPr="00EC54EC" w:rsidRDefault="00EC54EC" w:rsidP="00EC54EC">
      <w:pPr>
        <w:tabs>
          <w:tab w:val="right" w:pos="426"/>
        </w:tabs>
        <w:ind w:left="360" w:hanging="360"/>
        <w:jc w:val="both"/>
        <w:rPr>
          <w:sz w:val="20"/>
          <w:szCs w:val="20"/>
          <w:lang w:eastAsia="ru-RU"/>
        </w:rPr>
      </w:pPr>
      <w:r w:rsidRPr="00EC54EC">
        <w:rPr>
          <w:sz w:val="20"/>
          <w:szCs w:val="20"/>
          <w:lang w:val="en-US"/>
        </w:rPr>
        <w:t>către Antreprenor.</w:t>
      </w:r>
    </w:p>
    <w:p w:rsidR="00EF4276" w:rsidRPr="00DE1C88" w:rsidRDefault="00EF4276" w:rsidP="007506A1">
      <w:pPr>
        <w:numPr>
          <w:ilvl w:val="0"/>
          <w:numId w:val="3"/>
        </w:numPr>
        <w:tabs>
          <w:tab w:val="right" w:pos="0"/>
        </w:tabs>
        <w:spacing w:before="120"/>
        <w:ind w:left="-426" w:right="-569" w:firstLine="0"/>
        <w:jc w:val="both"/>
        <w:rPr>
          <w:b/>
          <w:noProof w:val="0"/>
          <w:sz w:val="20"/>
          <w:szCs w:val="20"/>
          <w:u w:val="single"/>
          <w:lang w:eastAsia="ru-RU"/>
        </w:rPr>
      </w:pPr>
      <w:bookmarkStart w:id="1" w:name="_Hlk71621175"/>
      <w:r w:rsidRPr="00DE1C88">
        <w:rPr>
          <w:b/>
          <w:noProof w:val="0"/>
          <w:sz w:val="20"/>
          <w:szCs w:val="20"/>
          <w:lang w:eastAsia="ru-RU"/>
        </w:rPr>
        <w:t>Ofertele se prezintă în valuta</w:t>
      </w:r>
      <w:bookmarkEnd w:id="1"/>
      <w:r w:rsidR="00B801E2" w:rsidRPr="00DE1C88">
        <w:rPr>
          <w:b/>
          <w:noProof w:val="0"/>
          <w:sz w:val="20"/>
          <w:szCs w:val="20"/>
          <w:lang w:eastAsia="ru-RU"/>
        </w:rPr>
        <w:t>:</w:t>
      </w:r>
      <w:r w:rsidR="00B538B3" w:rsidRPr="00DE1C88">
        <w:rPr>
          <w:b/>
          <w:noProof w:val="0"/>
          <w:sz w:val="20"/>
          <w:szCs w:val="20"/>
          <w:lang w:eastAsia="ru-RU"/>
        </w:rPr>
        <w:t xml:space="preserve"> </w:t>
      </w:r>
      <w:r w:rsidR="006409F7" w:rsidRPr="00DE1C88">
        <w:rPr>
          <w:b/>
          <w:i/>
          <w:noProof w:val="0"/>
          <w:sz w:val="20"/>
          <w:szCs w:val="20"/>
          <w:u w:val="single"/>
          <w:lang w:eastAsia="ru-RU"/>
        </w:rPr>
        <w:t>MD</w:t>
      </w:r>
      <w:r w:rsidR="005F4F1E" w:rsidRPr="00DE1C88">
        <w:rPr>
          <w:b/>
          <w:i/>
          <w:noProof w:val="0"/>
          <w:sz w:val="20"/>
          <w:szCs w:val="20"/>
          <w:u w:val="single"/>
          <w:lang w:eastAsia="ru-RU"/>
        </w:rPr>
        <w:t>L</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Criteriul de evaluare aplicat pentru </w:t>
      </w:r>
      <w:r w:rsidR="009D14A7" w:rsidRPr="00DE1C88">
        <w:rPr>
          <w:b/>
          <w:noProof w:val="0"/>
          <w:sz w:val="20"/>
          <w:szCs w:val="20"/>
          <w:lang w:eastAsia="ru-RU"/>
        </w:rPr>
        <w:t>atribuirea</w:t>
      </w:r>
      <w:r w:rsidR="0099147F" w:rsidRPr="00DE1C88">
        <w:rPr>
          <w:b/>
          <w:noProof w:val="0"/>
          <w:sz w:val="20"/>
          <w:szCs w:val="20"/>
          <w:lang w:eastAsia="ru-RU"/>
        </w:rPr>
        <w:t xml:space="preserve">contractului: </w:t>
      </w:r>
      <w:r w:rsidR="0099147F" w:rsidRPr="00DE1C88">
        <w:rPr>
          <w:b/>
          <w:i/>
          <w:noProof w:val="0"/>
          <w:sz w:val="20"/>
          <w:szCs w:val="20"/>
          <w:u w:val="single"/>
          <w:lang w:eastAsia="ru-RU"/>
        </w:rPr>
        <w:t>prețul cel mai scăzut</w:t>
      </w:r>
      <w:r w:rsidR="00B538B3" w:rsidRPr="00DE1C88">
        <w:rPr>
          <w:b/>
          <w:i/>
          <w:noProof w:val="0"/>
          <w:sz w:val="20"/>
          <w:szCs w:val="20"/>
          <w:u w:val="single"/>
          <w:lang w:eastAsia="ru-RU"/>
        </w:rPr>
        <w:t xml:space="preserve"> și corespunderea cerintelor solicitate;</w:t>
      </w:r>
    </w:p>
    <w:p w:rsidR="00BE362C"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Factorii de evaluare a ofertei celei mai avantajoase din punct de vedere economic, precum și ponderile lor:</w:t>
      </w:r>
    </w:p>
    <w:tbl>
      <w:tblPr>
        <w:tblStyle w:val="Grigliatabella2"/>
        <w:tblW w:w="10491" w:type="dxa"/>
        <w:tblInd w:w="-431" w:type="dxa"/>
        <w:tblLook w:val="04A0"/>
      </w:tblPr>
      <w:tblGrid>
        <w:gridCol w:w="899"/>
        <w:gridCol w:w="7891"/>
        <w:gridCol w:w="1701"/>
      </w:tblGrid>
      <w:tr w:rsidR="00BE362C" w:rsidRPr="00EC30C2" w:rsidTr="00E63060">
        <w:trPr>
          <w:trHeight w:val="323"/>
        </w:trPr>
        <w:tc>
          <w:tcPr>
            <w:tcW w:w="899"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89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0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E63060">
        <w:trPr>
          <w:trHeight w:val="210"/>
        </w:trPr>
        <w:tc>
          <w:tcPr>
            <w:tcW w:w="899" w:type="dxa"/>
            <w:shd w:val="clear" w:color="auto" w:fill="auto"/>
          </w:tcPr>
          <w:p w:rsidR="00BE362C" w:rsidRPr="00FF430B" w:rsidRDefault="001B391B" w:rsidP="005A13F7">
            <w:pPr>
              <w:shd w:val="clear" w:color="auto" w:fill="FFFFFF" w:themeFill="background1"/>
              <w:tabs>
                <w:tab w:val="left" w:pos="612"/>
              </w:tabs>
              <w:rPr>
                <w:iCs/>
                <w:noProof w:val="0"/>
                <w:lang w:eastAsia="ru-RU"/>
              </w:rPr>
            </w:pPr>
            <w:r>
              <w:rPr>
                <w:iCs/>
                <w:noProof w:val="0"/>
                <w:lang w:eastAsia="ru-RU"/>
              </w:rPr>
              <w:t>-</w:t>
            </w:r>
          </w:p>
        </w:tc>
        <w:tc>
          <w:tcPr>
            <w:tcW w:w="789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c>
          <w:tcPr>
            <w:tcW w:w="170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r>
    </w:tbl>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limită de depunere/deschidere a ofertelor:</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 xml:space="preserve">până la: </w:t>
      </w:r>
      <w:r w:rsidR="00B801E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pe:</w:t>
      </w:r>
      <w:r w:rsidR="00EC54EC" w:rsidRPr="00DE1C88">
        <w:rPr>
          <w:b/>
          <w:noProof w:val="0"/>
          <w:sz w:val="20"/>
          <w:szCs w:val="20"/>
          <w:lang w:eastAsia="ru-RU"/>
        </w:rPr>
        <w:t xml:space="preserve"> </w:t>
      </w:r>
      <w:r w:rsidR="006E4A7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Adresa la care trebuie transmise ofertele sau cererile de participare: </w:t>
      </w:r>
    </w:p>
    <w:p w:rsidR="00BE362C" w:rsidRPr="00DE1C88" w:rsidRDefault="00BE362C" w:rsidP="00DB34E6">
      <w:pPr>
        <w:shd w:val="clear" w:color="auto" w:fill="FFFFFF" w:themeFill="background1"/>
        <w:tabs>
          <w:tab w:val="right" w:pos="426"/>
        </w:tabs>
        <w:spacing w:before="120"/>
        <w:ind w:right="-569"/>
        <w:jc w:val="both"/>
        <w:rPr>
          <w:b/>
          <w:noProof w:val="0"/>
          <w:sz w:val="20"/>
          <w:szCs w:val="20"/>
          <w:lang w:eastAsia="ru-RU"/>
        </w:rPr>
      </w:pPr>
      <w:r w:rsidRPr="00DE1C88">
        <w:rPr>
          <w:b/>
          <w:i/>
          <w:noProof w:val="0"/>
          <w:sz w:val="20"/>
          <w:szCs w:val="20"/>
          <w:lang w:eastAsia="ru-RU"/>
        </w:rPr>
        <w:t>Ofertele sau cererile de participare vor fi depuse electronic prin intermediul SIA RSAP</w:t>
      </w:r>
    </w:p>
    <w:p w:rsidR="00BE362C" w:rsidRPr="00DE1C88" w:rsidRDefault="00BE362C" w:rsidP="00DB34E6">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Termenul de vala</w:t>
      </w:r>
      <w:r w:rsidR="0040639B" w:rsidRPr="00DE1C88">
        <w:rPr>
          <w:b/>
          <w:noProof w:val="0"/>
          <w:sz w:val="20"/>
          <w:szCs w:val="20"/>
          <w:lang w:eastAsia="ru-RU"/>
        </w:rPr>
        <w:t xml:space="preserve">bilitate a ofertelor: </w:t>
      </w:r>
      <w:r w:rsidR="0040639B" w:rsidRPr="00DE1C88">
        <w:rPr>
          <w:b/>
          <w:i/>
          <w:noProof w:val="0"/>
          <w:sz w:val="20"/>
          <w:szCs w:val="20"/>
          <w:u w:val="single"/>
          <w:lang w:eastAsia="ru-RU"/>
        </w:rPr>
        <w:t>60 zile</w:t>
      </w:r>
      <w:r w:rsidR="001B391B" w:rsidRPr="00DE1C88">
        <w:rPr>
          <w:b/>
          <w:i/>
          <w:noProof w:val="0"/>
          <w:sz w:val="20"/>
          <w:szCs w:val="20"/>
          <w:u w:val="single"/>
          <w:lang w:eastAsia="ru-RU"/>
        </w:rPr>
        <w:t>;</w:t>
      </w:r>
    </w:p>
    <w:p w:rsidR="00F43DCB" w:rsidRPr="00DE1C88" w:rsidRDefault="00BE362C" w:rsidP="00DB34E6">
      <w:pPr>
        <w:numPr>
          <w:ilvl w:val="0"/>
          <w:numId w:val="3"/>
        </w:numPr>
        <w:tabs>
          <w:tab w:val="right" w:pos="0"/>
        </w:tabs>
        <w:spacing w:before="120"/>
        <w:ind w:left="-426" w:right="-569" w:firstLine="0"/>
        <w:jc w:val="both"/>
        <w:rPr>
          <w:b/>
          <w:i/>
          <w:noProof w:val="0"/>
          <w:sz w:val="20"/>
          <w:szCs w:val="20"/>
          <w:u w:val="single"/>
          <w:lang w:eastAsia="ru-RU"/>
        </w:rPr>
      </w:pPr>
      <w:r w:rsidRPr="00DE1C88">
        <w:rPr>
          <w:b/>
          <w:noProof w:val="0"/>
          <w:sz w:val="20"/>
          <w:szCs w:val="20"/>
          <w:lang w:eastAsia="ru-RU"/>
        </w:rPr>
        <w:t xml:space="preserve">Locul deschiderii ofertelor: </w:t>
      </w:r>
      <w:r w:rsidR="00F43DCB" w:rsidRPr="00DE1C88">
        <w:rPr>
          <w:b/>
          <w:i/>
          <w:noProof w:val="0"/>
          <w:sz w:val="20"/>
          <w:szCs w:val="20"/>
          <w:u w:val="single"/>
          <w:lang w:eastAsia="ru-RU"/>
        </w:rPr>
        <w:t>SIA RSAP</w:t>
      </w:r>
      <w:r w:rsidR="001B391B" w:rsidRPr="00DE1C88">
        <w:rPr>
          <w:b/>
          <w:i/>
          <w:noProof w:val="0"/>
          <w:sz w:val="20"/>
          <w:szCs w:val="20"/>
          <w:u w:val="single"/>
          <w:lang w:eastAsia="ru-RU"/>
        </w:rPr>
        <w:t>;</w:t>
      </w:r>
    </w:p>
    <w:p w:rsidR="00BE362C" w:rsidRPr="00DE1C88" w:rsidRDefault="00BE362C" w:rsidP="00DB34E6">
      <w:pPr>
        <w:tabs>
          <w:tab w:val="right" w:pos="426"/>
        </w:tabs>
        <w:spacing w:before="120"/>
        <w:ind w:right="-569"/>
        <w:jc w:val="both"/>
        <w:rPr>
          <w:b/>
          <w:i/>
          <w:noProof w:val="0"/>
          <w:sz w:val="20"/>
          <w:szCs w:val="20"/>
          <w:lang w:eastAsia="ru-RU"/>
        </w:rPr>
      </w:pPr>
      <w:r w:rsidRPr="00DE1C88">
        <w:rPr>
          <w:b/>
          <w:i/>
          <w:noProof w:val="0"/>
          <w:sz w:val="20"/>
          <w:szCs w:val="20"/>
          <w:lang w:eastAsia="ru-RU"/>
        </w:rPr>
        <w:t>Ofertele înt</w:t>
      </w:r>
      <w:r w:rsidR="00AD62DE" w:rsidRPr="00DE1C88">
        <w:rPr>
          <w:b/>
          <w:i/>
          <w:noProof w:val="0"/>
          <w:sz w:val="20"/>
          <w:szCs w:val="20"/>
          <w:lang w:eastAsia="ru-RU"/>
        </w:rPr>
        <w:t>â</w:t>
      </w:r>
      <w:r w:rsidRPr="00DE1C88">
        <w:rPr>
          <w:b/>
          <w:i/>
          <w:noProof w:val="0"/>
          <w:sz w:val="20"/>
          <w:szCs w:val="20"/>
          <w:lang w:eastAsia="ru-RU"/>
        </w:rPr>
        <w:t xml:space="preserve">rziate vor fi respinse. </w:t>
      </w:r>
    </w:p>
    <w:p w:rsidR="00B801E2" w:rsidRPr="00DE1C88" w:rsidRDefault="00BE362C" w:rsidP="00DB34E6">
      <w:pPr>
        <w:numPr>
          <w:ilvl w:val="0"/>
          <w:numId w:val="3"/>
        </w:numPr>
        <w:shd w:val="clear" w:color="auto" w:fill="FFFFFF" w:themeFill="background1"/>
        <w:tabs>
          <w:tab w:val="right" w:pos="0"/>
        </w:tabs>
        <w:spacing w:before="120"/>
        <w:ind w:left="-426" w:right="-569" w:firstLine="0"/>
        <w:jc w:val="both"/>
        <w:rPr>
          <w:b/>
          <w:i/>
          <w:noProof w:val="0"/>
          <w:sz w:val="20"/>
          <w:szCs w:val="20"/>
          <w:lang w:eastAsia="ru-RU"/>
        </w:rPr>
      </w:pPr>
      <w:r w:rsidRPr="00DE1C88">
        <w:rPr>
          <w:b/>
          <w:noProof w:val="0"/>
          <w:sz w:val="20"/>
          <w:szCs w:val="20"/>
          <w:lang w:eastAsia="ru-RU"/>
        </w:rPr>
        <w:t xml:space="preserve">Persoanele autorizate să asiste la deschiderea ofertelor: </w:t>
      </w:r>
      <w:r w:rsidR="00B801E2" w:rsidRPr="00DE1C88">
        <w:rPr>
          <w:b/>
          <w:i/>
          <w:noProof w:val="0"/>
          <w:sz w:val="20"/>
          <w:szCs w:val="20"/>
          <w:u w:val="single"/>
          <w:lang w:eastAsia="ru-RU"/>
        </w:rPr>
        <w:t>Ofertele vor fi depuse electronic prin intermediul SIA RSAP</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Limba sau limbile în care trebuie redactate ofertele sau cererile de participare: </w:t>
      </w:r>
      <w:r w:rsidR="00D12EB3" w:rsidRPr="00DE1C88">
        <w:rPr>
          <w:b/>
          <w:i/>
          <w:noProof w:val="0"/>
          <w:sz w:val="20"/>
          <w:szCs w:val="20"/>
          <w:u w:val="single"/>
          <w:lang w:eastAsia="ru-RU"/>
        </w:rPr>
        <w:t>Limba de stat</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noProof w:val="0"/>
          <w:sz w:val="20"/>
          <w:szCs w:val="20"/>
          <w:lang w:eastAsia="ru-RU"/>
        </w:rPr>
      </w:pPr>
      <w:r w:rsidRPr="00DE1C88">
        <w:rPr>
          <w:b/>
          <w:noProof w:val="0"/>
          <w:sz w:val="20"/>
          <w:szCs w:val="20"/>
          <w:lang w:eastAsia="ru-RU"/>
        </w:rPr>
        <w:t xml:space="preserve">Respectivul contract se referă la un proiect și/sau program finanțat din fonduri ale Uniunii Europene: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Denumirea și adresa organismului competent de soluționare a contestațiilor: </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Agenția Națională pentru Soluționarea Contestațiilor</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Adresa: mun. Chișinău, bd. Ștefan cel Mare și Sfânt nr.124 (et.4), MD 2001;</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Tel/Fax/email:022-820 652, 022 820-651, contestatii@ansc.md</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(datele) șireferința (referințele) publicărilor anterioare în Jurnalul Oficial al Uniunii Europene privind contractul (contractele) la care se referă anunțul respectiv (dacă este cazul):</w:t>
      </w:r>
      <w:r w:rsidR="00B538B3"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cazul achizițiilor periodice, calendarul estimat pentru publicarea anunțurilor viitoare</w:t>
      </w:r>
      <w:r w:rsidRPr="00DE1C88">
        <w:rPr>
          <w:b/>
          <w:noProof w:val="0"/>
          <w:sz w:val="20"/>
          <w:szCs w:val="20"/>
          <w:shd w:val="clear" w:color="auto" w:fill="FFFFFF" w:themeFill="background1"/>
          <w:lang w:eastAsia="ru-RU"/>
        </w:rPr>
        <w:t>:</w:t>
      </w:r>
      <w:r w:rsidR="00B538B3" w:rsidRPr="00DE1C88">
        <w:rPr>
          <w:b/>
          <w:noProof w:val="0"/>
          <w:sz w:val="20"/>
          <w:szCs w:val="20"/>
          <w:shd w:val="clear" w:color="auto" w:fill="FFFFFF" w:themeFill="background1"/>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publicării anunțului de intenție sau, după caz, precizarea că nu a fost publicat un astfel de</w:t>
      </w:r>
      <w:r w:rsidR="00093AE5" w:rsidRPr="00DE1C88">
        <w:rPr>
          <w:b/>
          <w:noProof w:val="0"/>
          <w:sz w:val="20"/>
          <w:szCs w:val="20"/>
          <w:shd w:val="clear" w:color="auto" w:fill="FFFFFF" w:themeFill="background1"/>
          <w:lang w:eastAsia="ru-RU"/>
        </w:rPr>
        <w:t>a</w:t>
      </w:r>
      <w:r w:rsidR="00F85591" w:rsidRPr="00DE1C88">
        <w:rPr>
          <w:b/>
          <w:noProof w:val="0"/>
          <w:sz w:val="20"/>
          <w:szCs w:val="20"/>
          <w:shd w:val="clear" w:color="auto" w:fill="FFFFFF" w:themeFill="background1"/>
          <w:lang w:eastAsia="ru-RU"/>
        </w:rPr>
        <w:t xml:space="preserve">nunţ: </w:t>
      </w:r>
      <w:r w:rsidR="00DB34E6" w:rsidRPr="00DE1C88">
        <w:rPr>
          <w:b/>
          <w:i/>
          <w:noProof w:val="0"/>
          <w:sz w:val="20"/>
          <w:szCs w:val="20"/>
          <w:u w:val="single"/>
          <w:lang w:eastAsia="ru-RU"/>
        </w:rPr>
        <w:t>n</w:t>
      </w:r>
      <w:r w:rsidR="00F85591" w:rsidRPr="00DE1C88">
        <w:rPr>
          <w:b/>
          <w:i/>
          <w:noProof w:val="0"/>
          <w:sz w:val="20"/>
          <w:szCs w:val="20"/>
          <w:u w:val="single"/>
          <w:lang w:eastAsia="ru-RU"/>
        </w:rPr>
        <w:t xml:space="preserve">u a fost publicat un astfel de </w:t>
      </w:r>
      <w:r w:rsidR="00DB34E6" w:rsidRPr="00DE1C88">
        <w:rPr>
          <w:b/>
          <w:i/>
          <w:noProof w:val="0"/>
          <w:sz w:val="20"/>
          <w:szCs w:val="20"/>
          <w:u w:val="single"/>
          <w:shd w:val="clear" w:color="auto" w:fill="FFFFFF" w:themeFill="background1"/>
          <w:lang w:eastAsia="ru-RU"/>
        </w:rPr>
        <w:t>anunţ</w:t>
      </w:r>
      <w:r w:rsidR="001B391B" w:rsidRPr="00DE1C88">
        <w:rPr>
          <w:b/>
          <w:i/>
          <w:noProof w:val="0"/>
          <w:sz w:val="20"/>
          <w:szCs w:val="20"/>
          <w:u w:val="single"/>
          <w:shd w:val="clear" w:color="auto" w:fill="FFFFFF" w:themeFill="background1"/>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transmiterii spre publicare a anunțului de participar</w:t>
      </w:r>
      <w:r w:rsidRPr="00DE1C88">
        <w:rPr>
          <w:b/>
          <w:noProof w:val="0"/>
          <w:sz w:val="20"/>
          <w:szCs w:val="20"/>
          <w:shd w:val="clear" w:color="auto" w:fill="FFFFFF" w:themeFill="background1"/>
          <w:lang w:eastAsia="ru-RU"/>
        </w:rPr>
        <w:t>e</w:t>
      </w:r>
      <w:r w:rsidR="000B4011" w:rsidRPr="00DE1C88">
        <w:rPr>
          <w:b/>
          <w:noProof w:val="0"/>
          <w:sz w:val="20"/>
          <w:szCs w:val="20"/>
          <w:shd w:val="clear" w:color="auto" w:fill="FFFFFF" w:themeFill="background1"/>
          <w:lang w:eastAsia="ru-RU"/>
        </w:rPr>
        <w:t xml:space="preserve">: </w:t>
      </w:r>
      <w:r w:rsidR="000B4011" w:rsidRPr="00DE1C88">
        <w:rPr>
          <w:b/>
          <w:i/>
          <w:noProof w:val="0"/>
          <w:sz w:val="20"/>
          <w:szCs w:val="20"/>
          <w:u w:val="single"/>
          <w:shd w:val="clear" w:color="auto" w:fill="FFFFFF" w:themeFill="background1"/>
          <w:lang w:eastAsia="ru-RU"/>
        </w:rPr>
        <w:t xml:space="preserve">Conform </w:t>
      </w:r>
      <w:r w:rsidR="000B4011" w:rsidRPr="00DE1C88">
        <w:rPr>
          <w:b/>
          <w:i/>
          <w:noProof w:val="0"/>
          <w:sz w:val="20"/>
          <w:szCs w:val="20"/>
          <w:u w:val="single"/>
          <w:lang w:eastAsia="ru-RU"/>
        </w:rPr>
        <w:t>SIA RSAP</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cadrul procedurii de achiziție publică se va utiliza/accepta:</w:t>
      </w:r>
    </w:p>
    <w:p w:rsidR="001B391B" w:rsidRPr="00FF430B" w:rsidRDefault="001B391B" w:rsidP="001B391B">
      <w:pPr>
        <w:shd w:val="clear" w:color="auto" w:fill="FFFFFF" w:themeFill="background1"/>
        <w:tabs>
          <w:tab w:val="right" w:pos="0"/>
        </w:tabs>
        <w:spacing w:before="120"/>
        <w:ind w:left="-426" w:right="-569"/>
        <w:jc w:val="both"/>
        <w:rPr>
          <w:b/>
          <w:noProof w:val="0"/>
          <w:lang w:eastAsia="ru-RU"/>
        </w:rPr>
      </w:pPr>
    </w:p>
    <w:tbl>
      <w:tblPr>
        <w:tblStyle w:val="Grigliatabella2"/>
        <w:tblW w:w="10491" w:type="dxa"/>
        <w:tblInd w:w="-431" w:type="dxa"/>
        <w:shd w:val="clear" w:color="auto" w:fill="FFFFFF" w:themeFill="background1"/>
        <w:tblLook w:val="04A0"/>
      </w:tblPr>
      <w:tblGrid>
        <w:gridCol w:w="7089"/>
        <w:gridCol w:w="3402"/>
      </w:tblGrid>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402"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402" w:type="dxa"/>
            <w:shd w:val="clear" w:color="auto" w:fill="FFFFFF" w:themeFill="background1"/>
          </w:tcPr>
          <w:p w:rsidR="00BE362C" w:rsidRPr="00FF430B" w:rsidRDefault="002B73CC" w:rsidP="00BE362C">
            <w:pPr>
              <w:shd w:val="clear" w:color="auto" w:fill="FFFFFF" w:themeFill="background1"/>
              <w:tabs>
                <w:tab w:val="right" w:pos="426"/>
              </w:tabs>
              <w:rPr>
                <w:noProof w:val="0"/>
                <w:lang w:eastAsia="ru-RU"/>
              </w:rPr>
            </w:pPr>
            <w:r>
              <w:rPr>
                <w:noProof w:val="0"/>
                <w:lang w:eastAsia="ru-RU"/>
              </w:rPr>
              <w:t>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rPr>
          <w:trHeight w:val="77"/>
        </w:trPr>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bl>
    <w:p w:rsidR="00DE1C88" w:rsidRDefault="00DE1C88" w:rsidP="00DE1C88">
      <w:pPr>
        <w:shd w:val="clear" w:color="auto" w:fill="FFFFFF" w:themeFill="background1"/>
        <w:spacing w:before="120"/>
        <w:ind w:left="-426" w:right="-569"/>
        <w:jc w:val="both"/>
        <w:rPr>
          <w:b/>
          <w:noProof w:val="0"/>
          <w:sz w:val="20"/>
          <w:szCs w:val="20"/>
          <w:lang w:eastAsia="ru-RU"/>
        </w:rPr>
      </w:pPr>
    </w:p>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Contractul intră sub incidența Acordului privind achizițiile guvernamentale al Organizației Mondiale a Comerțului (numai în cazul anunțurilor transmise spre publicare în Jurnalu</w:t>
      </w:r>
      <w:r w:rsidR="00C71E89" w:rsidRPr="00DE1C88">
        <w:rPr>
          <w:b/>
          <w:noProof w:val="0"/>
          <w:sz w:val="20"/>
          <w:szCs w:val="20"/>
          <w:lang w:eastAsia="ru-RU"/>
        </w:rPr>
        <w:t>l Oficial al Uniunii Europene):</w:t>
      </w:r>
      <w:r w:rsidR="00EC54EC" w:rsidRPr="00DE1C88">
        <w:rPr>
          <w:b/>
          <w:noProof w:val="0"/>
          <w:sz w:val="20"/>
          <w:szCs w:val="20"/>
          <w:lang w:eastAsia="ru-RU"/>
        </w:rPr>
        <w:t xml:space="preserve"> </w:t>
      </w:r>
      <w:r w:rsidR="007B3BC5" w:rsidRPr="00DE1C88">
        <w:rPr>
          <w:b/>
          <w:i/>
          <w:noProof w:val="0"/>
          <w:sz w:val="20"/>
          <w:szCs w:val="20"/>
          <w:u w:val="single"/>
          <w:shd w:val="clear" w:color="auto" w:fill="FFFFFF" w:themeFill="background1"/>
          <w:lang w:eastAsia="ru-RU"/>
        </w:rPr>
        <w:t>nu se aplică</w:t>
      </w:r>
    </w:p>
    <w:p w:rsidR="00CA530D" w:rsidRPr="00DE1C88" w:rsidRDefault="00BE362C" w:rsidP="00CA530D">
      <w:pPr>
        <w:numPr>
          <w:ilvl w:val="0"/>
          <w:numId w:val="3"/>
        </w:numPr>
        <w:shd w:val="clear" w:color="auto" w:fill="FFFFFF" w:themeFill="background1"/>
        <w:spacing w:before="120"/>
        <w:ind w:left="-426" w:right="-569" w:firstLine="0"/>
        <w:jc w:val="both"/>
        <w:rPr>
          <w:b/>
          <w:noProof w:val="0"/>
          <w:sz w:val="20"/>
          <w:szCs w:val="20"/>
          <w:shd w:val="clear" w:color="auto" w:fill="FFFFFF" w:themeFill="background1"/>
          <w:lang w:val="en-GB" w:eastAsia="ru-RU"/>
        </w:rPr>
      </w:pPr>
      <w:r w:rsidRPr="00DE1C88">
        <w:rPr>
          <w:b/>
          <w:noProof w:val="0"/>
          <w:sz w:val="20"/>
          <w:szCs w:val="20"/>
          <w:lang w:eastAsia="ru-RU"/>
        </w:rPr>
        <w:t xml:space="preserve">Alte informații relevante: </w:t>
      </w:r>
      <w:r w:rsidR="00381F18" w:rsidRPr="00DE1C88">
        <w:rPr>
          <w:b/>
          <w:noProof w:val="0"/>
          <w:sz w:val="20"/>
          <w:szCs w:val="20"/>
          <w:lang w:eastAsia="ru-RU"/>
        </w:rPr>
        <w:t>_______________________</w:t>
      </w:r>
    </w:p>
    <w:p w:rsidR="00BE362C" w:rsidRPr="00DE1C88" w:rsidRDefault="00BE362C" w:rsidP="00BE362C">
      <w:pPr>
        <w:shd w:val="clear" w:color="auto" w:fill="FFFFFF" w:themeFill="background1"/>
        <w:spacing w:before="120" w:after="120"/>
        <w:rPr>
          <w:b/>
          <w:noProof w:val="0"/>
          <w:sz w:val="20"/>
          <w:szCs w:val="20"/>
          <w:lang w:eastAsia="ru-RU"/>
        </w:rPr>
      </w:pPr>
    </w:p>
    <w:p w:rsidR="00507348" w:rsidRPr="00DE1C8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DE1C88">
        <w:rPr>
          <w:b/>
          <w:noProof w:val="0"/>
          <w:sz w:val="20"/>
          <w:szCs w:val="20"/>
          <w:lang w:eastAsia="ru-RU"/>
        </w:rPr>
        <w:t>C</w:t>
      </w:r>
      <w:r w:rsidR="00C66A19" w:rsidRPr="00DE1C88">
        <w:rPr>
          <w:b/>
          <w:noProof w:val="0"/>
          <w:sz w:val="20"/>
          <w:szCs w:val="20"/>
          <w:lang w:eastAsia="ru-RU"/>
        </w:rPr>
        <w:t xml:space="preserve">onducătorul grupului de lucru: </w:t>
      </w:r>
      <w:r w:rsidR="002646EE">
        <w:rPr>
          <w:b/>
          <w:noProof w:val="0"/>
          <w:sz w:val="20"/>
          <w:szCs w:val="20"/>
          <w:lang w:eastAsia="ru-RU"/>
        </w:rPr>
        <w:t>Vladimir DOLGHI</w:t>
      </w:r>
      <w:r w:rsidR="00DE00ED" w:rsidRPr="00DE1C88">
        <w:rPr>
          <w:b/>
          <w:noProof w:val="0"/>
          <w:sz w:val="20"/>
          <w:szCs w:val="20"/>
          <w:lang w:eastAsia="ru-RU"/>
        </w:rPr>
        <w:t>________________________</w:t>
      </w:r>
    </w:p>
    <w:p w:rsidR="00B65C93" w:rsidRPr="00E63060" w:rsidRDefault="00B65C93" w:rsidP="00CA6A31">
      <w:pPr>
        <w:pStyle w:val="Style3"/>
        <w:tabs>
          <w:tab w:val="left" w:pos="567"/>
        </w:tabs>
        <w:spacing w:before="0" w:beforeAutospacing="0" w:after="0"/>
        <w:ind w:left="0" w:firstLine="0"/>
        <w:rPr>
          <w:rFonts w:eastAsia="PMingLiU"/>
          <w:lang w:val="ro-RO" w:eastAsia="zh-CN"/>
        </w:rPr>
      </w:pPr>
    </w:p>
    <w:sectPr w:rsidR="00B65C93" w:rsidRPr="00E63060" w:rsidSect="00E63060">
      <w:footerReference w:type="default" r:id="rId9"/>
      <w:pgSz w:w="11906" w:h="16838" w:code="9"/>
      <w:pgMar w:top="450"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00E" w:rsidRDefault="007C700E" w:rsidP="00A20ACF">
      <w:r>
        <w:separator/>
      </w:r>
    </w:p>
  </w:endnote>
  <w:endnote w:type="continuationSeparator" w:id="1">
    <w:p w:rsidR="007C700E" w:rsidRDefault="007C700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E7335F">
        <w:pPr>
          <w:pStyle w:val="Footer"/>
          <w:jc w:val="right"/>
        </w:pPr>
        <w:r>
          <w:fldChar w:fldCharType="begin"/>
        </w:r>
        <w:r w:rsidR="008F1D40">
          <w:instrText xml:space="preserve"> PAGE   \* MERGEFORMAT </w:instrText>
        </w:r>
        <w:r>
          <w:fldChar w:fldCharType="separate"/>
        </w:r>
        <w:r w:rsidR="00E63060">
          <w:t>4</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00E" w:rsidRDefault="007C700E" w:rsidP="00A20ACF">
      <w:r>
        <w:separator/>
      </w:r>
    </w:p>
  </w:footnote>
  <w:footnote w:type="continuationSeparator" w:id="1">
    <w:p w:rsidR="007C700E" w:rsidRDefault="007C700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3E3D6768"/>
    <w:multiLevelType w:val="hybridMultilevel"/>
    <w:tmpl w:val="89F61BDA"/>
    <w:lvl w:ilvl="0" w:tplc="E0DAB90A">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2166"/>
    <w:rsid w:val="00064810"/>
    <w:rsid w:val="00065C50"/>
    <w:rsid w:val="000673B5"/>
    <w:rsid w:val="0007010A"/>
    <w:rsid w:val="00070491"/>
    <w:rsid w:val="0007146B"/>
    <w:rsid w:val="00071859"/>
    <w:rsid w:val="00072088"/>
    <w:rsid w:val="00072940"/>
    <w:rsid w:val="00073565"/>
    <w:rsid w:val="00073EB7"/>
    <w:rsid w:val="00073FF9"/>
    <w:rsid w:val="00074305"/>
    <w:rsid w:val="00077BD4"/>
    <w:rsid w:val="00080063"/>
    <w:rsid w:val="0008191D"/>
    <w:rsid w:val="00083171"/>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FE4"/>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58A1"/>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391B"/>
    <w:rsid w:val="001B630A"/>
    <w:rsid w:val="001C03B0"/>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5E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799"/>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46E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A12"/>
    <w:rsid w:val="002B4D12"/>
    <w:rsid w:val="002B5DEF"/>
    <w:rsid w:val="002B624D"/>
    <w:rsid w:val="002B73CC"/>
    <w:rsid w:val="002B7A36"/>
    <w:rsid w:val="002C07A2"/>
    <w:rsid w:val="002C2210"/>
    <w:rsid w:val="002C4803"/>
    <w:rsid w:val="002C7220"/>
    <w:rsid w:val="002C764E"/>
    <w:rsid w:val="002C7782"/>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650"/>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1F18"/>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96F"/>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155"/>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6A64"/>
    <w:rsid w:val="004A7FEE"/>
    <w:rsid w:val="004B0051"/>
    <w:rsid w:val="004B097F"/>
    <w:rsid w:val="004B0F2F"/>
    <w:rsid w:val="004B16DD"/>
    <w:rsid w:val="004B2259"/>
    <w:rsid w:val="004B349A"/>
    <w:rsid w:val="004B35B1"/>
    <w:rsid w:val="004B36EF"/>
    <w:rsid w:val="004B3BFB"/>
    <w:rsid w:val="004C12F5"/>
    <w:rsid w:val="004C23A8"/>
    <w:rsid w:val="004C30A2"/>
    <w:rsid w:val="004C499F"/>
    <w:rsid w:val="004C59A0"/>
    <w:rsid w:val="004C7DFB"/>
    <w:rsid w:val="004D0DD1"/>
    <w:rsid w:val="004D13BE"/>
    <w:rsid w:val="004D2738"/>
    <w:rsid w:val="004D3522"/>
    <w:rsid w:val="004D3D43"/>
    <w:rsid w:val="004D4433"/>
    <w:rsid w:val="004D4673"/>
    <w:rsid w:val="004D49FA"/>
    <w:rsid w:val="004D511B"/>
    <w:rsid w:val="004D6702"/>
    <w:rsid w:val="004D68C0"/>
    <w:rsid w:val="004D6DBE"/>
    <w:rsid w:val="004D7107"/>
    <w:rsid w:val="004D7C86"/>
    <w:rsid w:val="004E1B4E"/>
    <w:rsid w:val="004E25FB"/>
    <w:rsid w:val="004E4A66"/>
    <w:rsid w:val="004E5EBB"/>
    <w:rsid w:val="004E625D"/>
    <w:rsid w:val="004F0C98"/>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18"/>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3FC"/>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9F"/>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26B"/>
    <w:rsid w:val="00667B1F"/>
    <w:rsid w:val="00667C91"/>
    <w:rsid w:val="0067019F"/>
    <w:rsid w:val="00671434"/>
    <w:rsid w:val="00671F8C"/>
    <w:rsid w:val="00673164"/>
    <w:rsid w:val="0067392B"/>
    <w:rsid w:val="00674522"/>
    <w:rsid w:val="00674E63"/>
    <w:rsid w:val="006755A1"/>
    <w:rsid w:val="00675940"/>
    <w:rsid w:val="00675B71"/>
    <w:rsid w:val="0067769C"/>
    <w:rsid w:val="00680AC9"/>
    <w:rsid w:val="006819B2"/>
    <w:rsid w:val="0068226E"/>
    <w:rsid w:val="00684D44"/>
    <w:rsid w:val="00686253"/>
    <w:rsid w:val="006874AF"/>
    <w:rsid w:val="006901DE"/>
    <w:rsid w:val="006904AB"/>
    <w:rsid w:val="006911D3"/>
    <w:rsid w:val="006919BC"/>
    <w:rsid w:val="006928C4"/>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962"/>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00E"/>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69A4"/>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B0A"/>
    <w:rsid w:val="008260DA"/>
    <w:rsid w:val="0082679F"/>
    <w:rsid w:val="0083019C"/>
    <w:rsid w:val="0083515E"/>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099"/>
    <w:rsid w:val="008650B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32"/>
    <w:rsid w:val="009174E1"/>
    <w:rsid w:val="00920A78"/>
    <w:rsid w:val="00921EB4"/>
    <w:rsid w:val="00922793"/>
    <w:rsid w:val="00922F8A"/>
    <w:rsid w:val="00925DF7"/>
    <w:rsid w:val="00926305"/>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1E"/>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1C3B"/>
    <w:rsid w:val="009D25A0"/>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07F68"/>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C"/>
    <w:rsid w:val="00AF1EF8"/>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F28"/>
    <w:rsid w:val="00B25D85"/>
    <w:rsid w:val="00B262BA"/>
    <w:rsid w:val="00B2679B"/>
    <w:rsid w:val="00B27C25"/>
    <w:rsid w:val="00B27D8B"/>
    <w:rsid w:val="00B3029E"/>
    <w:rsid w:val="00B322B4"/>
    <w:rsid w:val="00B3250C"/>
    <w:rsid w:val="00B325A8"/>
    <w:rsid w:val="00B32A8E"/>
    <w:rsid w:val="00B331A1"/>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38B3"/>
    <w:rsid w:val="00B541A3"/>
    <w:rsid w:val="00B54EFC"/>
    <w:rsid w:val="00B555F2"/>
    <w:rsid w:val="00B618C5"/>
    <w:rsid w:val="00B65C93"/>
    <w:rsid w:val="00B663FE"/>
    <w:rsid w:val="00B67953"/>
    <w:rsid w:val="00B71771"/>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4ED3"/>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4159"/>
    <w:rsid w:val="00C15EB7"/>
    <w:rsid w:val="00C16E1E"/>
    <w:rsid w:val="00C17D27"/>
    <w:rsid w:val="00C20B19"/>
    <w:rsid w:val="00C20F59"/>
    <w:rsid w:val="00C21039"/>
    <w:rsid w:val="00C24A6E"/>
    <w:rsid w:val="00C255B7"/>
    <w:rsid w:val="00C2681E"/>
    <w:rsid w:val="00C30266"/>
    <w:rsid w:val="00C318C7"/>
    <w:rsid w:val="00C325CC"/>
    <w:rsid w:val="00C32620"/>
    <w:rsid w:val="00C32C04"/>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0839"/>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30D"/>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9F"/>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7D"/>
    <w:rsid w:val="00D012A2"/>
    <w:rsid w:val="00D01642"/>
    <w:rsid w:val="00D02623"/>
    <w:rsid w:val="00D03BCF"/>
    <w:rsid w:val="00D05380"/>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D7C"/>
    <w:rsid w:val="00D5036B"/>
    <w:rsid w:val="00D51EB7"/>
    <w:rsid w:val="00D51F0A"/>
    <w:rsid w:val="00D53233"/>
    <w:rsid w:val="00D53648"/>
    <w:rsid w:val="00D553E7"/>
    <w:rsid w:val="00D55CC9"/>
    <w:rsid w:val="00D56452"/>
    <w:rsid w:val="00D6270D"/>
    <w:rsid w:val="00D63592"/>
    <w:rsid w:val="00D6444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0ED"/>
    <w:rsid w:val="00DE01E7"/>
    <w:rsid w:val="00DE1C88"/>
    <w:rsid w:val="00DE1F18"/>
    <w:rsid w:val="00DE2481"/>
    <w:rsid w:val="00DE2A2C"/>
    <w:rsid w:val="00DE3066"/>
    <w:rsid w:val="00DE37CF"/>
    <w:rsid w:val="00DE5104"/>
    <w:rsid w:val="00DE5987"/>
    <w:rsid w:val="00DF0F70"/>
    <w:rsid w:val="00DF2008"/>
    <w:rsid w:val="00DF2E95"/>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4E92"/>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060"/>
    <w:rsid w:val="00E63579"/>
    <w:rsid w:val="00E706C1"/>
    <w:rsid w:val="00E71761"/>
    <w:rsid w:val="00E7180A"/>
    <w:rsid w:val="00E71F7B"/>
    <w:rsid w:val="00E73079"/>
    <w:rsid w:val="00E7335F"/>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4EC"/>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0B3"/>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4A7C"/>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5A3A"/>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357438874">
      <w:bodyDiv w:val="1"/>
      <w:marLeft w:val="0"/>
      <w:marRight w:val="0"/>
      <w:marTop w:val="0"/>
      <w:marBottom w:val="0"/>
      <w:divBdr>
        <w:top w:val="none" w:sz="0" w:space="0" w:color="auto"/>
        <w:left w:val="none" w:sz="0" w:space="0" w:color="auto"/>
        <w:bottom w:val="none" w:sz="0" w:space="0" w:color="auto"/>
        <w:right w:val="none" w:sz="0" w:space="0" w:color="auto"/>
      </w:divBdr>
      <w:divsChild>
        <w:div w:id="202601472">
          <w:marLeft w:val="0"/>
          <w:marRight w:val="0"/>
          <w:marTop w:val="0"/>
          <w:marBottom w:val="0"/>
          <w:divBdr>
            <w:top w:val="none" w:sz="0" w:space="0" w:color="auto"/>
            <w:left w:val="none" w:sz="0" w:space="0" w:color="auto"/>
            <w:bottom w:val="none" w:sz="0" w:space="0" w:color="auto"/>
            <w:right w:val="none" w:sz="0" w:space="0" w:color="auto"/>
          </w:divBdr>
        </w:div>
        <w:div w:id="125528705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t@in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FF8A-38F6-4B63-BFFD-296A19D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4</Pages>
  <Words>2663</Words>
  <Characters>15182</Characters>
  <Application>Microsoft Office Word</Application>
  <DocSecurity>0</DocSecurity>
  <Lines>126</Lines>
  <Paragraphs>35</Paragraphs>
  <ScaleCrop>false</ScaleCrop>
  <HeadingPairs>
    <vt:vector size="10" baseType="variant">
      <vt:variant>
        <vt:lpstr>Title</vt:lpstr>
      </vt:variant>
      <vt:variant>
        <vt:i4>1</vt:i4>
      </vt:variant>
      <vt:variant>
        <vt:lpstr>Headings</vt:lpstr>
      </vt:variant>
      <vt:variant>
        <vt:i4>2</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6" baseType="lpstr">
      <vt:lpstr/>
      <vt:lpstr>ANUNȚ DE PARTICIPARE</vt:lpstr>
      <vt:lpstr>        </vt:lpstr>
      <vt:lpstr/>
      <vt:lpstr/>
      <vt:lpstr/>
    </vt:vector>
  </TitlesOfParts>
  <Company>Hewlett-Packard Company</Company>
  <LinksUpToDate>false</LinksUpToDate>
  <CharactersWithSpaces>17810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50</cp:revision>
  <cp:lastPrinted>2022-10-31T14:03:00Z</cp:lastPrinted>
  <dcterms:created xsi:type="dcterms:W3CDTF">2022-10-31T13:29:00Z</dcterms:created>
  <dcterms:modified xsi:type="dcterms:W3CDTF">2025-10-27T13:15:00Z</dcterms:modified>
</cp:coreProperties>
</file>