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C9E" w:rsidRPr="00CA6C9E" w:rsidRDefault="00CA6C9E" w:rsidP="00CA6C9E">
      <w:pPr>
        <w:pStyle w:val="Heading1"/>
        <w:spacing w:before="0"/>
        <w:ind w:left="0" w:right="0"/>
        <w:rPr>
          <w:sz w:val="22"/>
          <w:szCs w:val="22"/>
        </w:rPr>
      </w:pPr>
      <w:r w:rsidRPr="00CA6C9E">
        <w:rPr>
          <w:sz w:val="22"/>
          <w:szCs w:val="22"/>
        </w:rPr>
        <w:t>ANUNȚ/INVITAȚIE DE PARTICIPARE</w:t>
      </w:r>
    </w:p>
    <w:p w:rsidR="00CA6C9E" w:rsidRPr="00CA6C9E" w:rsidRDefault="00CA6C9E" w:rsidP="00CA6C9E">
      <w:pPr>
        <w:jc w:val="center"/>
        <w:rPr>
          <w:b/>
        </w:rPr>
      </w:pPr>
      <w:r w:rsidRPr="00CA6C9E">
        <w:rPr>
          <w:b/>
        </w:rPr>
        <w:t>la procedura de achiziție a bunurilor prin contract de mică valoare</w:t>
      </w:r>
    </w:p>
    <w:p w:rsidR="00CA6C9E" w:rsidRPr="00CA6C9E" w:rsidRDefault="00CA6C9E" w:rsidP="00CA6C9E">
      <w:pPr>
        <w:pStyle w:val="Heading2"/>
        <w:numPr>
          <w:ilvl w:val="0"/>
          <w:numId w:val="1"/>
        </w:numPr>
        <w:ind w:left="0" w:firstLine="0"/>
        <w:rPr>
          <w:sz w:val="22"/>
          <w:szCs w:val="22"/>
        </w:rPr>
      </w:pPr>
      <w:r w:rsidRPr="00CA6C9E">
        <w:rPr>
          <w:spacing w:val="-3"/>
          <w:sz w:val="22"/>
          <w:szCs w:val="22"/>
        </w:rPr>
        <w:t>Denumirea autorității contractante:</w:t>
      </w:r>
      <w:r w:rsidRPr="00CA6C9E">
        <w:rPr>
          <w:spacing w:val="-3"/>
          <w:sz w:val="22"/>
          <w:szCs w:val="22"/>
          <w:u w:val="thick"/>
        </w:rPr>
        <w:t xml:space="preserve"> „</w:t>
      </w:r>
      <w:r w:rsidRPr="00CA6C9E">
        <w:rPr>
          <w:sz w:val="22"/>
          <w:szCs w:val="22"/>
        </w:rPr>
        <w:t>Dendrariu” ÎM</w:t>
      </w:r>
    </w:p>
    <w:p w:rsidR="00CA6C9E" w:rsidRPr="00CA6C9E" w:rsidRDefault="00CA6C9E" w:rsidP="00CA6C9E">
      <w:pPr>
        <w:pStyle w:val="Heading2"/>
        <w:numPr>
          <w:ilvl w:val="0"/>
          <w:numId w:val="1"/>
        </w:numPr>
        <w:ind w:left="0" w:firstLine="0"/>
        <w:rPr>
          <w:sz w:val="22"/>
          <w:szCs w:val="22"/>
        </w:rPr>
      </w:pPr>
      <w:r w:rsidRPr="00CA6C9E">
        <w:rPr>
          <w:sz w:val="22"/>
          <w:szCs w:val="22"/>
        </w:rPr>
        <w:t>IDNO:</w:t>
      </w:r>
      <w:r w:rsidRPr="00CA6C9E">
        <w:rPr>
          <w:spacing w:val="-24"/>
          <w:sz w:val="22"/>
          <w:szCs w:val="22"/>
        </w:rPr>
        <w:t xml:space="preserve"> </w:t>
      </w:r>
      <w:r w:rsidRPr="00CA6C9E">
        <w:rPr>
          <w:sz w:val="22"/>
          <w:szCs w:val="22"/>
        </w:rPr>
        <w:t>1003600113104</w:t>
      </w:r>
    </w:p>
    <w:p w:rsidR="00CA6C9E" w:rsidRPr="00CA6C9E" w:rsidRDefault="00CA6C9E" w:rsidP="00B72FD6">
      <w:pPr>
        <w:pStyle w:val="Heading2"/>
        <w:numPr>
          <w:ilvl w:val="0"/>
          <w:numId w:val="1"/>
        </w:numPr>
        <w:rPr>
          <w:sz w:val="22"/>
          <w:szCs w:val="22"/>
        </w:rPr>
      </w:pPr>
      <w:r w:rsidRPr="00CA6C9E">
        <w:rPr>
          <w:sz w:val="22"/>
          <w:szCs w:val="22"/>
        </w:rPr>
        <w:t xml:space="preserve">Tip </w:t>
      </w:r>
      <w:r w:rsidRPr="00CA6C9E">
        <w:rPr>
          <w:spacing w:val="-4"/>
          <w:sz w:val="22"/>
          <w:szCs w:val="22"/>
        </w:rPr>
        <w:t xml:space="preserve">procedură </w:t>
      </w:r>
      <w:r w:rsidRPr="00CA6C9E">
        <w:rPr>
          <w:spacing w:val="-3"/>
          <w:sz w:val="22"/>
          <w:szCs w:val="22"/>
        </w:rPr>
        <w:t xml:space="preserve">achiziție: </w:t>
      </w:r>
      <w:r w:rsidRPr="00CA6C9E">
        <w:rPr>
          <w:sz w:val="22"/>
          <w:szCs w:val="22"/>
        </w:rPr>
        <w:t xml:space="preserve">contract </w:t>
      </w:r>
      <w:r w:rsidRPr="00CA6C9E">
        <w:rPr>
          <w:spacing w:val="-6"/>
          <w:sz w:val="22"/>
          <w:szCs w:val="22"/>
        </w:rPr>
        <w:t xml:space="preserve">de </w:t>
      </w:r>
      <w:r w:rsidRPr="00CA6C9E">
        <w:rPr>
          <w:sz w:val="22"/>
          <w:szCs w:val="22"/>
        </w:rPr>
        <w:t>mică</w:t>
      </w:r>
      <w:r w:rsidRPr="00CA6C9E">
        <w:rPr>
          <w:spacing w:val="42"/>
          <w:sz w:val="22"/>
          <w:szCs w:val="22"/>
        </w:rPr>
        <w:t xml:space="preserve"> </w:t>
      </w:r>
      <w:r w:rsidRPr="00CA6C9E">
        <w:rPr>
          <w:sz w:val="22"/>
          <w:szCs w:val="22"/>
        </w:rPr>
        <w:t>valoare</w:t>
      </w:r>
      <w:r w:rsidR="008432C4">
        <w:rPr>
          <w:sz w:val="22"/>
          <w:szCs w:val="22"/>
        </w:rPr>
        <w:t xml:space="preserve"> </w:t>
      </w:r>
    </w:p>
    <w:p w:rsidR="00CA6C9E" w:rsidRPr="00CA6C9E" w:rsidRDefault="00CA6C9E" w:rsidP="00CA6C9E">
      <w:pPr>
        <w:pStyle w:val="Heading2"/>
        <w:numPr>
          <w:ilvl w:val="0"/>
          <w:numId w:val="1"/>
        </w:numPr>
        <w:ind w:left="0" w:firstLine="0"/>
        <w:rPr>
          <w:sz w:val="22"/>
          <w:szCs w:val="22"/>
        </w:rPr>
      </w:pPr>
      <w:r w:rsidRPr="00CA6C9E">
        <w:rPr>
          <w:sz w:val="22"/>
          <w:szCs w:val="22"/>
        </w:rPr>
        <w:t xml:space="preserve">Obiectul achiziției: </w:t>
      </w:r>
      <w:r w:rsidR="003E64C5">
        <w:rPr>
          <w:sz w:val="22"/>
          <w:szCs w:val="22"/>
        </w:rPr>
        <w:t>Cuțite</w:t>
      </w:r>
      <w:r w:rsidR="00CC3CF3">
        <w:rPr>
          <w:sz w:val="22"/>
          <w:szCs w:val="22"/>
        </w:rPr>
        <w:t xml:space="preserve"> </w:t>
      </w:r>
    </w:p>
    <w:p w:rsidR="00CA6C9E" w:rsidRPr="00CA6C9E" w:rsidRDefault="00CA6C9E" w:rsidP="00CA6C9E">
      <w:pPr>
        <w:pStyle w:val="Heading2"/>
        <w:numPr>
          <w:ilvl w:val="0"/>
          <w:numId w:val="1"/>
        </w:numPr>
        <w:ind w:left="0" w:firstLine="0"/>
        <w:rPr>
          <w:sz w:val="22"/>
          <w:szCs w:val="22"/>
        </w:rPr>
      </w:pPr>
      <w:r w:rsidRPr="00CA6C9E">
        <w:rPr>
          <w:spacing w:val="3"/>
          <w:sz w:val="22"/>
          <w:szCs w:val="22"/>
        </w:rPr>
        <w:t xml:space="preserve">Cod </w:t>
      </w:r>
      <w:r w:rsidRPr="00CA6C9E">
        <w:rPr>
          <w:sz w:val="22"/>
          <w:szCs w:val="22"/>
        </w:rPr>
        <w:t>CPV:</w:t>
      </w:r>
      <w:r w:rsidRPr="00CA6C9E">
        <w:rPr>
          <w:spacing w:val="-43"/>
          <w:sz w:val="22"/>
          <w:szCs w:val="22"/>
        </w:rPr>
        <w:t xml:space="preserve"> </w:t>
      </w:r>
      <w:r w:rsidR="002D5765">
        <w:rPr>
          <w:sz w:val="22"/>
          <w:szCs w:val="22"/>
          <w:shd w:val="clear" w:color="auto" w:fill="FFFDED"/>
        </w:rPr>
        <w:t>16810000-6</w:t>
      </w:r>
    </w:p>
    <w:p w:rsidR="00CA6C9E" w:rsidRPr="00CA6C9E" w:rsidRDefault="00CA6C9E" w:rsidP="00CA6C9E">
      <w:pPr>
        <w:pStyle w:val="Heading2"/>
        <w:numPr>
          <w:ilvl w:val="0"/>
          <w:numId w:val="1"/>
        </w:numPr>
        <w:ind w:left="0" w:firstLine="0"/>
        <w:rPr>
          <w:sz w:val="22"/>
          <w:szCs w:val="22"/>
        </w:rPr>
      </w:pPr>
      <w:r w:rsidRPr="00CA6C9E">
        <w:rPr>
          <w:sz w:val="22"/>
          <w:szCs w:val="22"/>
        </w:rPr>
        <w:t>Date</w:t>
      </w:r>
      <w:r w:rsidRPr="00CA6C9E">
        <w:rPr>
          <w:spacing w:val="54"/>
          <w:sz w:val="22"/>
          <w:szCs w:val="22"/>
        </w:rPr>
        <w:t xml:space="preserve"> </w:t>
      </w:r>
      <w:r w:rsidRPr="00CA6C9E">
        <w:rPr>
          <w:sz w:val="22"/>
          <w:szCs w:val="22"/>
        </w:rPr>
        <w:t>bancare: MD70ML000000002251313196, BC„Moldindconbank” S.A.. mun.</w:t>
      </w:r>
      <w:r w:rsidRPr="00CA6C9E">
        <w:rPr>
          <w:spacing w:val="-1"/>
          <w:sz w:val="22"/>
          <w:szCs w:val="22"/>
        </w:rPr>
        <w:t xml:space="preserve"> </w:t>
      </w:r>
      <w:r w:rsidRPr="00CA6C9E">
        <w:rPr>
          <w:sz w:val="22"/>
          <w:szCs w:val="22"/>
        </w:rPr>
        <w:t>Chişinău.</w:t>
      </w:r>
    </w:p>
    <w:p w:rsidR="00CA6C9E" w:rsidRPr="00CA6C9E" w:rsidRDefault="00CA6C9E" w:rsidP="00CA6C9E">
      <w:pPr>
        <w:ind w:right="129"/>
        <w:jc w:val="both"/>
      </w:pPr>
      <w:r w:rsidRPr="00CA6C9E">
        <w:t>Acest anunț de participare este întocmit în scopul achiziționării: Îngrășământ mineral pentru înrădăcinare</w:t>
      </w:r>
    </w:p>
    <w:p w:rsidR="00CA6C9E" w:rsidRPr="00CA6C9E" w:rsidRDefault="00CA6C9E" w:rsidP="00CA6C9E">
      <w:pPr>
        <w:pStyle w:val="Heading2"/>
        <w:ind w:left="0"/>
        <w:rPr>
          <w:b w:val="0"/>
          <w:i/>
          <w:sz w:val="22"/>
          <w:szCs w:val="22"/>
        </w:rPr>
      </w:pPr>
      <w:r w:rsidRPr="00CA6C9E">
        <w:rPr>
          <w:b w:val="0"/>
          <w:sz w:val="22"/>
          <w:szCs w:val="22"/>
        </w:rPr>
        <w:t>conform necesităților</w:t>
      </w:r>
      <w:r w:rsidRPr="00CA6C9E">
        <w:rPr>
          <w:b w:val="0"/>
          <w:sz w:val="22"/>
          <w:szCs w:val="22"/>
          <w:u w:val="single"/>
        </w:rPr>
        <w:t xml:space="preserve"> </w:t>
      </w:r>
      <w:r w:rsidRPr="00CA6C9E">
        <w:rPr>
          <w:b w:val="0"/>
          <w:spacing w:val="-3"/>
          <w:sz w:val="22"/>
          <w:szCs w:val="22"/>
          <w:u w:val="thick"/>
        </w:rPr>
        <w:t>„</w:t>
      </w:r>
      <w:r w:rsidRPr="00CA6C9E">
        <w:rPr>
          <w:b w:val="0"/>
          <w:sz w:val="22"/>
          <w:szCs w:val="22"/>
        </w:rPr>
        <w:t xml:space="preserve">Dendrariu” ÎM,  (în </w:t>
      </w:r>
      <w:r w:rsidRPr="00CA6C9E">
        <w:rPr>
          <w:b w:val="0"/>
          <w:spacing w:val="-4"/>
          <w:sz w:val="22"/>
          <w:szCs w:val="22"/>
        </w:rPr>
        <w:t xml:space="preserve">continuare </w:t>
      </w:r>
      <w:r w:rsidRPr="00CA6C9E">
        <w:rPr>
          <w:b w:val="0"/>
          <w:sz w:val="22"/>
          <w:szCs w:val="22"/>
        </w:rPr>
        <w:t xml:space="preserve">– </w:t>
      </w:r>
      <w:r w:rsidRPr="00CA6C9E">
        <w:rPr>
          <w:b w:val="0"/>
          <w:spacing w:val="-4"/>
          <w:sz w:val="22"/>
          <w:szCs w:val="22"/>
        </w:rPr>
        <w:t xml:space="preserve">Cumpărător) pentru </w:t>
      </w:r>
      <w:r w:rsidRPr="00CA6C9E">
        <w:rPr>
          <w:b w:val="0"/>
          <w:spacing w:val="-3"/>
          <w:sz w:val="22"/>
          <w:szCs w:val="22"/>
        </w:rPr>
        <w:t xml:space="preserve">perioada </w:t>
      </w:r>
      <w:r w:rsidR="00536C74">
        <w:rPr>
          <w:b w:val="0"/>
          <w:spacing w:val="-5"/>
          <w:sz w:val="22"/>
          <w:szCs w:val="22"/>
        </w:rPr>
        <w:t>bugetară 2023</w:t>
      </w:r>
      <w:r w:rsidRPr="00CA6C9E">
        <w:rPr>
          <w:b w:val="0"/>
          <w:spacing w:val="-5"/>
          <w:sz w:val="22"/>
          <w:szCs w:val="22"/>
        </w:rPr>
        <w:t xml:space="preserve">. </w:t>
      </w:r>
    </w:p>
    <w:p w:rsidR="00CA6C9E" w:rsidRPr="00CA6C9E" w:rsidRDefault="00CA6C9E" w:rsidP="00CA6C9E">
      <w:pPr>
        <w:pStyle w:val="BodyText"/>
        <w:rPr>
          <w:sz w:val="22"/>
          <w:szCs w:val="22"/>
        </w:rPr>
      </w:pPr>
      <w:r w:rsidRPr="00CA6C9E">
        <w:rPr>
          <w:spacing w:val="-3"/>
          <w:sz w:val="22"/>
          <w:szCs w:val="22"/>
        </w:rPr>
        <w:t xml:space="preserve">Cumpărătorul </w:t>
      </w:r>
      <w:r w:rsidRPr="00CA6C9E">
        <w:rPr>
          <w:spacing w:val="-6"/>
          <w:sz w:val="22"/>
          <w:szCs w:val="22"/>
        </w:rPr>
        <w:t xml:space="preserve">invită </w:t>
      </w:r>
      <w:r w:rsidRPr="00CA6C9E">
        <w:rPr>
          <w:sz w:val="22"/>
          <w:szCs w:val="22"/>
        </w:rPr>
        <w:t xml:space="preserve">operatorii </w:t>
      </w:r>
      <w:r w:rsidRPr="00CA6C9E">
        <w:rPr>
          <w:spacing w:val="-3"/>
          <w:sz w:val="22"/>
          <w:szCs w:val="22"/>
        </w:rPr>
        <w:t xml:space="preserve">economici </w:t>
      </w:r>
      <w:r w:rsidRPr="00CA6C9E">
        <w:rPr>
          <w:spacing w:val="-5"/>
          <w:sz w:val="22"/>
          <w:szCs w:val="22"/>
        </w:rPr>
        <w:t xml:space="preserve">interesați, </w:t>
      </w:r>
      <w:r w:rsidRPr="00CA6C9E">
        <w:rPr>
          <w:sz w:val="22"/>
          <w:szCs w:val="22"/>
        </w:rPr>
        <w:t xml:space="preserve">care </w:t>
      </w:r>
      <w:r w:rsidRPr="00CA6C9E">
        <w:rPr>
          <w:spacing w:val="5"/>
          <w:sz w:val="22"/>
          <w:szCs w:val="22"/>
        </w:rPr>
        <w:t xml:space="preserve">îi </w:t>
      </w:r>
      <w:r w:rsidRPr="00CA6C9E">
        <w:rPr>
          <w:sz w:val="22"/>
          <w:szCs w:val="22"/>
        </w:rPr>
        <w:t xml:space="preserve">pot  </w:t>
      </w:r>
      <w:r w:rsidRPr="00CA6C9E">
        <w:rPr>
          <w:spacing w:val="-3"/>
          <w:sz w:val="22"/>
          <w:szCs w:val="22"/>
        </w:rPr>
        <w:t xml:space="preserve">satisface  </w:t>
      </w:r>
      <w:r w:rsidRPr="00CA6C9E">
        <w:rPr>
          <w:spacing w:val="-4"/>
          <w:sz w:val="22"/>
          <w:szCs w:val="22"/>
        </w:rPr>
        <w:t xml:space="preserve">necesitățile,   </w:t>
      </w:r>
      <w:r w:rsidRPr="00CA6C9E">
        <w:rPr>
          <w:spacing w:val="4"/>
          <w:sz w:val="22"/>
          <w:szCs w:val="22"/>
        </w:rPr>
        <w:t xml:space="preserve">să </w:t>
      </w:r>
      <w:r w:rsidRPr="00CA6C9E">
        <w:rPr>
          <w:spacing w:val="-3"/>
          <w:sz w:val="22"/>
          <w:szCs w:val="22"/>
        </w:rPr>
        <w:t xml:space="preserve">participe </w:t>
      </w:r>
      <w:r w:rsidRPr="00CA6C9E">
        <w:rPr>
          <w:spacing w:val="-10"/>
          <w:sz w:val="22"/>
          <w:szCs w:val="22"/>
        </w:rPr>
        <w:t xml:space="preserve">la </w:t>
      </w:r>
      <w:r w:rsidRPr="00CA6C9E">
        <w:rPr>
          <w:sz w:val="22"/>
          <w:szCs w:val="22"/>
        </w:rPr>
        <w:t xml:space="preserve">procedura </w:t>
      </w:r>
      <w:r w:rsidRPr="00CA6C9E">
        <w:rPr>
          <w:spacing w:val="3"/>
          <w:sz w:val="22"/>
          <w:szCs w:val="22"/>
        </w:rPr>
        <w:t xml:space="preserve">de </w:t>
      </w:r>
      <w:r w:rsidRPr="00CA6C9E">
        <w:rPr>
          <w:spacing w:val="-6"/>
          <w:sz w:val="22"/>
          <w:szCs w:val="22"/>
        </w:rPr>
        <w:t xml:space="preserve">achiziție </w:t>
      </w:r>
      <w:r w:rsidRPr="00CA6C9E">
        <w:rPr>
          <w:spacing w:val="-4"/>
          <w:sz w:val="22"/>
          <w:szCs w:val="22"/>
        </w:rPr>
        <w:t xml:space="preserve">privind </w:t>
      </w:r>
      <w:r w:rsidRPr="00CA6C9E">
        <w:rPr>
          <w:sz w:val="22"/>
          <w:szCs w:val="22"/>
        </w:rPr>
        <w:t xml:space="preserve">livrarea/prestarea </w:t>
      </w:r>
      <w:r w:rsidRPr="00CA6C9E">
        <w:rPr>
          <w:spacing w:val="-3"/>
          <w:sz w:val="22"/>
          <w:szCs w:val="22"/>
        </w:rPr>
        <w:t xml:space="preserve">următoarelor </w:t>
      </w:r>
      <w:r w:rsidRPr="00CA6C9E">
        <w:rPr>
          <w:sz w:val="22"/>
          <w:szCs w:val="22"/>
        </w:rPr>
        <w:t>bunuri</w:t>
      </w:r>
      <w:r w:rsidRPr="00CA6C9E">
        <w:rPr>
          <w:spacing w:val="2"/>
          <w:sz w:val="22"/>
          <w:szCs w:val="22"/>
        </w:rPr>
        <w:t xml:space="preserve"> </w:t>
      </w:r>
      <w:r w:rsidRPr="00CA6C9E">
        <w:rPr>
          <w:sz w:val="22"/>
          <w:szCs w:val="22"/>
        </w:rPr>
        <w:t>/servicii:</w:t>
      </w:r>
    </w:p>
    <w:tbl>
      <w:tblPr>
        <w:tblStyle w:val="TableNormal1"/>
        <w:tblW w:w="9767"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21"/>
        <w:gridCol w:w="997"/>
        <w:gridCol w:w="1401"/>
        <w:gridCol w:w="3969"/>
        <w:gridCol w:w="993"/>
        <w:gridCol w:w="993"/>
        <w:gridCol w:w="993"/>
      </w:tblGrid>
      <w:tr w:rsidR="00214EDA" w:rsidRPr="00CA6C9E" w:rsidTr="00214EDA">
        <w:trPr>
          <w:trHeight w:val="765"/>
        </w:trPr>
        <w:tc>
          <w:tcPr>
            <w:tcW w:w="421" w:type="dxa"/>
            <w:shd w:val="clear" w:color="auto" w:fill="DDDDDD"/>
          </w:tcPr>
          <w:p w:rsidR="00214EDA" w:rsidRPr="00CA6C9E" w:rsidRDefault="00214EDA" w:rsidP="00350D31">
            <w:pPr>
              <w:pStyle w:val="TableParagraph"/>
              <w:rPr>
                <w:sz w:val="20"/>
                <w:szCs w:val="20"/>
              </w:rPr>
            </w:pPr>
          </w:p>
          <w:p w:rsidR="00214EDA" w:rsidRPr="00CA6C9E" w:rsidRDefault="00214EDA" w:rsidP="00350D31">
            <w:pPr>
              <w:pStyle w:val="TableParagraph"/>
              <w:jc w:val="center"/>
              <w:rPr>
                <w:b/>
                <w:sz w:val="20"/>
                <w:szCs w:val="20"/>
              </w:rPr>
            </w:pPr>
            <w:proofErr w:type="spellStart"/>
            <w:r w:rsidRPr="00CA6C9E">
              <w:rPr>
                <w:b/>
                <w:sz w:val="20"/>
                <w:szCs w:val="20"/>
              </w:rPr>
              <w:t>nr</w:t>
            </w:r>
            <w:proofErr w:type="spellEnd"/>
            <w:r w:rsidRPr="00CA6C9E">
              <w:rPr>
                <w:b/>
                <w:sz w:val="20"/>
                <w:szCs w:val="20"/>
              </w:rPr>
              <w:t>/o</w:t>
            </w:r>
          </w:p>
        </w:tc>
        <w:tc>
          <w:tcPr>
            <w:tcW w:w="997" w:type="dxa"/>
            <w:shd w:val="clear" w:color="auto" w:fill="DDDDDD"/>
          </w:tcPr>
          <w:p w:rsidR="00214EDA" w:rsidRPr="00CA6C9E" w:rsidRDefault="00214EDA" w:rsidP="00350D31">
            <w:pPr>
              <w:pStyle w:val="TableParagraph"/>
              <w:rPr>
                <w:sz w:val="20"/>
                <w:szCs w:val="20"/>
              </w:rPr>
            </w:pPr>
          </w:p>
          <w:p w:rsidR="00214EDA" w:rsidRPr="00CA6C9E" w:rsidRDefault="00214EDA" w:rsidP="00350D31">
            <w:pPr>
              <w:pStyle w:val="TableParagraph"/>
              <w:jc w:val="center"/>
              <w:rPr>
                <w:b/>
                <w:sz w:val="20"/>
                <w:szCs w:val="20"/>
              </w:rPr>
            </w:pPr>
            <w:r w:rsidRPr="00CA6C9E">
              <w:rPr>
                <w:b/>
                <w:sz w:val="20"/>
                <w:szCs w:val="20"/>
              </w:rPr>
              <w:t>Cod CPV</w:t>
            </w:r>
          </w:p>
        </w:tc>
        <w:tc>
          <w:tcPr>
            <w:tcW w:w="1401" w:type="dxa"/>
            <w:shd w:val="clear" w:color="auto" w:fill="DDDDDD"/>
          </w:tcPr>
          <w:p w:rsidR="00214EDA" w:rsidRPr="00CA6C9E" w:rsidRDefault="00214EDA" w:rsidP="00350D31">
            <w:pPr>
              <w:pStyle w:val="TableParagraph"/>
              <w:rPr>
                <w:b/>
                <w:sz w:val="20"/>
                <w:szCs w:val="20"/>
              </w:rPr>
            </w:pPr>
            <w:proofErr w:type="spellStart"/>
            <w:r w:rsidRPr="00CA6C9E">
              <w:rPr>
                <w:b/>
                <w:sz w:val="20"/>
                <w:szCs w:val="20"/>
              </w:rPr>
              <w:t>Denumire</w:t>
            </w:r>
            <w:proofErr w:type="spellEnd"/>
            <w:r w:rsidRPr="00CA6C9E">
              <w:rPr>
                <w:b/>
                <w:sz w:val="20"/>
                <w:szCs w:val="20"/>
              </w:rPr>
              <w:t xml:space="preserve"> </w:t>
            </w:r>
            <w:proofErr w:type="spellStart"/>
            <w:r w:rsidRPr="00CA6C9E">
              <w:rPr>
                <w:b/>
                <w:sz w:val="20"/>
                <w:szCs w:val="20"/>
              </w:rPr>
              <w:t>Bunuri</w:t>
            </w:r>
            <w:proofErr w:type="spellEnd"/>
            <w:r w:rsidRPr="00CA6C9E">
              <w:rPr>
                <w:b/>
                <w:sz w:val="20"/>
                <w:szCs w:val="20"/>
              </w:rPr>
              <w:t xml:space="preserve"> </w:t>
            </w:r>
            <w:proofErr w:type="spellStart"/>
            <w:r w:rsidRPr="00CA6C9E">
              <w:rPr>
                <w:b/>
                <w:sz w:val="20"/>
                <w:szCs w:val="20"/>
              </w:rPr>
              <w:t>solicitate</w:t>
            </w:r>
            <w:proofErr w:type="spellEnd"/>
          </w:p>
        </w:tc>
        <w:tc>
          <w:tcPr>
            <w:tcW w:w="3969" w:type="dxa"/>
            <w:shd w:val="clear" w:color="auto" w:fill="DDDDDD"/>
          </w:tcPr>
          <w:p w:rsidR="00214EDA" w:rsidRPr="00CA6C9E" w:rsidRDefault="00214EDA" w:rsidP="00350D31">
            <w:pPr>
              <w:pStyle w:val="TableParagraph"/>
              <w:rPr>
                <w:sz w:val="20"/>
                <w:szCs w:val="20"/>
              </w:rPr>
            </w:pPr>
          </w:p>
          <w:p w:rsidR="00214EDA" w:rsidRPr="00CA6C9E" w:rsidRDefault="00214EDA" w:rsidP="00350D31">
            <w:pPr>
              <w:pStyle w:val="TableParagraph"/>
              <w:jc w:val="center"/>
              <w:rPr>
                <w:b/>
                <w:sz w:val="20"/>
                <w:szCs w:val="20"/>
              </w:rPr>
            </w:pPr>
            <w:proofErr w:type="spellStart"/>
            <w:r w:rsidRPr="00CA6C9E">
              <w:rPr>
                <w:b/>
                <w:sz w:val="20"/>
                <w:szCs w:val="20"/>
              </w:rPr>
              <w:t>Specificația</w:t>
            </w:r>
            <w:proofErr w:type="spellEnd"/>
            <w:r w:rsidRPr="00CA6C9E">
              <w:rPr>
                <w:b/>
                <w:sz w:val="20"/>
                <w:szCs w:val="20"/>
              </w:rPr>
              <w:t xml:space="preserve"> </w:t>
            </w:r>
            <w:proofErr w:type="spellStart"/>
            <w:r w:rsidRPr="00CA6C9E">
              <w:rPr>
                <w:b/>
                <w:sz w:val="20"/>
                <w:szCs w:val="20"/>
              </w:rPr>
              <w:t>tehnică</w:t>
            </w:r>
            <w:proofErr w:type="spellEnd"/>
            <w:r w:rsidRPr="00CA6C9E">
              <w:rPr>
                <w:b/>
                <w:sz w:val="20"/>
                <w:szCs w:val="20"/>
              </w:rPr>
              <w:t xml:space="preserve">. </w:t>
            </w:r>
            <w:proofErr w:type="spellStart"/>
            <w:r w:rsidRPr="00CA6C9E">
              <w:rPr>
                <w:b/>
                <w:sz w:val="20"/>
                <w:szCs w:val="20"/>
              </w:rPr>
              <w:t>Cerințe</w:t>
            </w:r>
            <w:proofErr w:type="spellEnd"/>
            <w:r w:rsidRPr="00CA6C9E">
              <w:rPr>
                <w:b/>
                <w:sz w:val="20"/>
                <w:szCs w:val="20"/>
              </w:rPr>
              <w:t xml:space="preserve"> </w:t>
            </w:r>
            <w:proofErr w:type="spellStart"/>
            <w:r w:rsidRPr="00CA6C9E">
              <w:rPr>
                <w:b/>
                <w:sz w:val="20"/>
                <w:szCs w:val="20"/>
              </w:rPr>
              <w:t>minime</w:t>
            </w:r>
            <w:proofErr w:type="spellEnd"/>
          </w:p>
        </w:tc>
        <w:tc>
          <w:tcPr>
            <w:tcW w:w="993" w:type="dxa"/>
            <w:shd w:val="clear" w:color="auto" w:fill="D9D9D9"/>
          </w:tcPr>
          <w:p w:rsidR="00214EDA" w:rsidRPr="00CA6C9E" w:rsidRDefault="00214EDA" w:rsidP="00350D31">
            <w:pPr>
              <w:pStyle w:val="TableParagraph"/>
              <w:jc w:val="center"/>
              <w:rPr>
                <w:b/>
                <w:sz w:val="20"/>
                <w:szCs w:val="20"/>
              </w:rPr>
            </w:pPr>
            <w:proofErr w:type="spellStart"/>
            <w:r w:rsidRPr="00CA6C9E">
              <w:rPr>
                <w:b/>
                <w:sz w:val="20"/>
                <w:szCs w:val="20"/>
              </w:rPr>
              <w:t>Cantit</w:t>
            </w:r>
            <w:proofErr w:type="spellEnd"/>
            <w:r w:rsidRPr="00CA6C9E">
              <w:rPr>
                <w:b/>
                <w:sz w:val="20"/>
                <w:szCs w:val="20"/>
              </w:rPr>
              <w:t>.</w:t>
            </w:r>
          </w:p>
        </w:tc>
        <w:tc>
          <w:tcPr>
            <w:tcW w:w="993" w:type="dxa"/>
            <w:shd w:val="clear" w:color="auto" w:fill="D9D9D9"/>
          </w:tcPr>
          <w:p w:rsidR="00214EDA" w:rsidRPr="00CA6C9E" w:rsidRDefault="00214EDA" w:rsidP="00350D31">
            <w:pPr>
              <w:pStyle w:val="TableParagraph"/>
              <w:jc w:val="center"/>
              <w:rPr>
                <w:b/>
                <w:sz w:val="20"/>
                <w:szCs w:val="20"/>
              </w:rPr>
            </w:pPr>
            <w:proofErr w:type="spellStart"/>
            <w:r w:rsidRPr="00CA6C9E">
              <w:rPr>
                <w:b/>
                <w:sz w:val="20"/>
                <w:szCs w:val="20"/>
              </w:rPr>
              <w:t>Unitate</w:t>
            </w:r>
            <w:proofErr w:type="spellEnd"/>
            <w:r w:rsidRPr="00CA6C9E">
              <w:rPr>
                <w:b/>
                <w:sz w:val="20"/>
                <w:szCs w:val="20"/>
              </w:rPr>
              <w:t xml:space="preserve"> </w:t>
            </w:r>
            <w:proofErr w:type="spellStart"/>
            <w:r w:rsidRPr="00CA6C9E">
              <w:rPr>
                <w:b/>
                <w:sz w:val="20"/>
                <w:szCs w:val="20"/>
              </w:rPr>
              <w:t>masura</w:t>
            </w:r>
            <w:proofErr w:type="spellEnd"/>
          </w:p>
        </w:tc>
        <w:tc>
          <w:tcPr>
            <w:tcW w:w="993" w:type="dxa"/>
            <w:shd w:val="clear" w:color="auto" w:fill="D9D9D9"/>
          </w:tcPr>
          <w:p w:rsidR="00214EDA" w:rsidRPr="00CA6C9E" w:rsidRDefault="00214EDA" w:rsidP="00350D31">
            <w:pPr>
              <w:pStyle w:val="TableParagraph"/>
              <w:jc w:val="center"/>
              <w:rPr>
                <w:b/>
                <w:sz w:val="20"/>
                <w:szCs w:val="20"/>
              </w:rPr>
            </w:pPr>
            <w:proofErr w:type="spellStart"/>
            <w:r>
              <w:rPr>
                <w:b/>
                <w:sz w:val="20"/>
                <w:szCs w:val="20"/>
              </w:rPr>
              <w:t>Valoarea</w:t>
            </w:r>
            <w:proofErr w:type="spellEnd"/>
            <w:r>
              <w:rPr>
                <w:b/>
                <w:sz w:val="20"/>
                <w:szCs w:val="20"/>
              </w:rPr>
              <w:t xml:space="preserve"> </w:t>
            </w:r>
            <w:proofErr w:type="spellStart"/>
            <w:r>
              <w:rPr>
                <w:b/>
                <w:sz w:val="20"/>
                <w:szCs w:val="20"/>
              </w:rPr>
              <w:t>estimată</w:t>
            </w:r>
            <w:proofErr w:type="spellEnd"/>
          </w:p>
        </w:tc>
      </w:tr>
      <w:tr w:rsidR="00214EDA" w:rsidRPr="00CA6C9E" w:rsidTr="00214EDA">
        <w:trPr>
          <w:trHeight w:val="375"/>
        </w:trPr>
        <w:tc>
          <w:tcPr>
            <w:tcW w:w="421" w:type="dxa"/>
          </w:tcPr>
          <w:p w:rsidR="00214EDA" w:rsidRPr="00CA6C9E" w:rsidRDefault="00214EDA" w:rsidP="00350D31">
            <w:pPr>
              <w:pStyle w:val="TableParagraph"/>
              <w:jc w:val="center"/>
              <w:rPr>
                <w:b/>
                <w:sz w:val="20"/>
                <w:szCs w:val="20"/>
              </w:rPr>
            </w:pPr>
            <w:r w:rsidRPr="00CA6C9E">
              <w:rPr>
                <w:b/>
                <w:sz w:val="20"/>
                <w:szCs w:val="20"/>
              </w:rPr>
              <w:t>1.</w:t>
            </w:r>
          </w:p>
        </w:tc>
        <w:tc>
          <w:tcPr>
            <w:tcW w:w="997" w:type="dxa"/>
          </w:tcPr>
          <w:p w:rsidR="00214EDA" w:rsidRPr="00CA6C9E" w:rsidRDefault="00F67B61" w:rsidP="00350D31">
            <w:pPr>
              <w:pStyle w:val="TableParagraph"/>
              <w:jc w:val="center"/>
              <w:rPr>
                <w:b/>
                <w:sz w:val="20"/>
                <w:szCs w:val="20"/>
              </w:rPr>
            </w:pPr>
            <w:r>
              <w:rPr>
                <w:shd w:val="clear" w:color="auto" w:fill="FFFDED"/>
              </w:rPr>
              <w:t>16810000-6</w:t>
            </w:r>
          </w:p>
        </w:tc>
        <w:tc>
          <w:tcPr>
            <w:tcW w:w="1401" w:type="dxa"/>
          </w:tcPr>
          <w:p w:rsidR="00214EDA" w:rsidRPr="00CA6C9E" w:rsidRDefault="003E64C5" w:rsidP="00A15548">
            <w:pPr>
              <w:rPr>
                <w:b/>
                <w:sz w:val="20"/>
                <w:szCs w:val="20"/>
              </w:rPr>
            </w:pPr>
            <w:proofErr w:type="spellStart"/>
            <w:r>
              <w:t>Cuțite</w:t>
            </w:r>
            <w:proofErr w:type="spellEnd"/>
          </w:p>
        </w:tc>
        <w:tc>
          <w:tcPr>
            <w:tcW w:w="3969" w:type="dxa"/>
          </w:tcPr>
          <w:p w:rsidR="00214EDA" w:rsidRPr="00CA6C9E" w:rsidRDefault="00214EDA" w:rsidP="00350D31">
            <w:pPr>
              <w:rPr>
                <w:sz w:val="20"/>
                <w:szCs w:val="20"/>
              </w:rPr>
            </w:pPr>
          </w:p>
        </w:tc>
        <w:tc>
          <w:tcPr>
            <w:tcW w:w="993" w:type="dxa"/>
          </w:tcPr>
          <w:p w:rsidR="00214EDA" w:rsidRPr="00CA6C9E" w:rsidRDefault="00214EDA" w:rsidP="00350D31">
            <w:pPr>
              <w:pStyle w:val="TableParagraph"/>
              <w:rPr>
                <w:b/>
                <w:sz w:val="20"/>
                <w:szCs w:val="20"/>
              </w:rPr>
            </w:pPr>
          </w:p>
        </w:tc>
        <w:tc>
          <w:tcPr>
            <w:tcW w:w="993" w:type="dxa"/>
          </w:tcPr>
          <w:p w:rsidR="00214EDA" w:rsidRPr="00CA6C9E" w:rsidRDefault="00214EDA" w:rsidP="00350D31">
            <w:pPr>
              <w:pStyle w:val="TableParagraph"/>
              <w:rPr>
                <w:b/>
                <w:sz w:val="20"/>
                <w:szCs w:val="20"/>
              </w:rPr>
            </w:pPr>
          </w:p>
        </w:tc>
        <w:tc>
          <w:tcPr>
            <w:tcW w:w="993" w:type="dxa"/>
          </w:tcPr>
          <w:p w:rsidR="00214EDA" w:rsidRPr="00CA6C9E" w:rsidRDefault="00214EDA" w:rsidP="00350D31">
            <w:pPr>
              <w:pStyle w:val="TableParagraph"/>
              <w:rPr>
                <w:b/>
                <w:sz w:val="20"/>
                <w:szCs w:val="20"/>
              </w:rPr>
            </w:pPr>
          </w:p>
        </w:tc>
      </w:tr>
      <w:tr w:rsidR="00F67B61" w:rsidRPr="00CA6C9E" w:rsidTr="00350D31">
        <w:trPr>
          <w:trHeight w:val="375"/>
        </w:trPr>
        <w:tc>
          <w:tcPr>
            <w:tcW w:w="421" w:type="dxa"/>
          </w:tcPr>
          <w:p w:rsidR="00F67B61" w:rsidRPr="00CA6C9E" w:rsidRDefault="00F67B61" w:rsidP="00F67B61">
            <w:pPr>
              <w:pStyle w:val="TableParagraph"/>
              <w:numPr>
                <w:ilvl w:val="1"/>
                <w:numId w:val="2"/>
              </w:numPr>
              <w:jc w:val="center"/>
              <w:rPr>
                <w:b/>
                <w:sz w:val="20"/>
                <w:szCs w:val="20"/>
              </w:rPr>
            </w:pPr>
          </w:p>
        </w:tc>
        <w:tc>
          <w:tcPr>
            <w:tcW w:w="997" w:type="dxa"/>
          </w:tcPr>
          <w:p w:rsidR="00F67B61" w:rsidRPr="00CA6C9E" w:rsidRDefault="00F67B61" w:rsidP="00F67B61">
            <w:pPr>
              <w:pStyle w:val="TableParagraph"/>
              <w:jc w:val="center"/>
              <w:rPr>
                <w:sz w:val="20"/>
                <w:szCs w:val="20"/>
              </w:rPr>
            </w:pPr>
          </w:p>
        </w:tc>
        <w:tc>
          <w:tcPr>
            <w:tcW w:w="1401" w:type="dxa"/>
            <w:vAlign w:val="bottom"/>
          </w:tcPr>
          <w:p w:rsidR="00E26E28" w:rsidRDefault="00E26E28" w:rsidP="00E26E28">
            <w:pPr>
              <w:widowControl/>
              <w:autoSpaceDE/>
              <w:autoSpaceDN/>
              <w:rPr>
                <w:rFonts w:ascii="Arial" w:hAnsi="Arial" w:cs="Arial"/>
                <w:color w:val="000000"/>
                <w:sz w:val="16"/>
                <w:szCs w:val="16"/>
                <w:lang w:eastAsia="en-GB" w:bidi="ar-SA"/>
              </w:rPr>
            </w:pPr>
            <w:r>
              <w:rPr>
                <w:rFonts w:ascii="Arial" w:hAnsi="Arial" w:cs="Arial"/>
                <w:color w:val="000000"/>
                <w:sz w:val="16"/>
                <w:szCs w:val="16"/>
              </w:rPr>
              <w:t>Cutit TC242TX</w:t>
            </w:r>
          </w:p>
          <w:p w:rsidR="00F67B61" w:rsidRPr="005B1A71" w:rsidRDefault="00F67B61" w:rsidP="005B1A71">
            <w:pPr>
              <w:rPr>
                <w:sz w:val="20"/>
                <w:szCs w:val="20"/>
              </w:rPr>
            </w:pPr>
          </w:p>
        </w:tc>
        <w:tc>
          <w:tcPr>
            <w:tcW w:w="3969" w:type="dxa"/>
            <w:vAlign w:val="bottom"/>
          </w:tcPr>
          <w:p w:rsidR="00E26E28" w:rsidRDefault="00E26E28" w:rsidP="00E26E28">
            <w:pPr>
              <w:widowControl/>
              <w:autoSpaceDE/>
              <w:autoSpaceDN/>
              <w:rPr>
                <w:rFonts w:ascii="Arial" w:hAnsi="Arial" w:cs="Arial"/>
                <w:color w:val="000000"/>
                <w:sz w:val="16"/>
                <w:szCs w:val="16"/>
                <w:lang w:eastAsia="en-GB" w:bidi="ar-SA"/>
              </w:rPr>
            </w:pPr>
            <w:proofErr w:type="spellStart"/>
            <w:r>
              <w:rPr>
                <w:rFonts w:ascii="Arial" w:hAnsi="Arial" w:cs="Arial"/>
                <w:color w:val="000000"/>
                <w:sz w:val="16"/>
                <w:szCs w:val="16"/>
              </w:rPr>
              <w:t>Cutit</w:t>
            </w:r>
            <w:proofErr w:type="spellEnd"/>
            <w:r>
              <w:rPr>
                <w:rFonts w:ascii="Arial" w:hAnsi="Arial" w:cs="Arial"/>
                <w:color w:val="000000"/>
                <w:sz w:val="16"/>
                <w:szCs w:val="16"/>
              </w:rPr>
              <w:t xml:space="preserve"> TC242TX</w:t>
            </w:r>
            <w:r>
              <w:rPr>
                <w:rFonts w:ascii="Arial" w:hAnsi="Arial" w:cs="Arial"/>
                <w:color w:val="000000"/>
                <w:sz w:val="16"/>
                <w:szCs w:val="16"/>
              </w:rPr>
              <w:t xml:space="preserve"> Husqvarna</w:t>
            </w:r>
          </w:p>
          <w:p w:rsidR="00F67B61" w:rsidRPr="005B1A71" w:rsidRDefault="00F67B61" w:rsidP="005B1A71">
            <w:pPr>
              <w:rPr>
                <w:sz w:val="20"/>
                <w:szCs w:val="20"/>
              </w:rPr>
            </w:pPr>
          </w:p>
        </w:tc>
        <w:tc>
          <w:tcPr>
            <w:tcW w:w="993" w:type="dxa"/>
          </w:tcPr>
          <w:p w:rsidR="00F67B61" w:rsidRPr="005B1A71" w:rsidRDefault="00E26E28" w:rsidP="005B1A71">
            <w:pPr>
              <w:rPr>
                <w:sz w:val="20"/>
                <w:szCs w:val="20"/>
              </w:rPr>
            </w:pPr>
            <w:r>
              <w:rPr>
                <w:sz w:val="20"/>
                <w:szCs w:val="20"/>
              </w:rPr>
              <w:t>1</w:t>
            </w:r>
          </w:p>
        </w:tc>
        <w:tc>
          <w:tcPr>
            <w:tcW w:w="993" w:type="dxa"/>
          </w:tcPr>
          <w:p w:rsidR="00F67B61" w:rsidRPr="005B1A71" w:rsidRDefault="00C255A8" w:rsidP="005B1A71">
            <w:pPr>
              <w:rPr>
                <w:sz w:val="20"/>
                <w:szCs w:val="20"/>
              </w:rPr>
            </w:pPr>
            <w:proofErr w:type="spellStart"/>
            <w:r w:rsidRPr="005B1A71">
              <w:rPr>
                <w:sz w:val="20"/>
                <w:szCs w:val="20"/>
              </w:rPr>
              <w:t>buc</w:t>
            </w:r>
            <w:proofErr w:type="spellEnd"/>
          </w:p>
        </w:tc>
        <w:tc>
          <w:tcPr>
            <w:tcW w:w="993" w:type="dxa"/>
          </w:tcPr>
          <w:p w:rsidR="00F67B61" w:rsidRPr="005B1A71" w:rsidRDefault="00E26E28" w:rsidP="005B1A71">
            <w:pPr>
              <w:rPr>
                <w:sz w:val="20"/>
                <w:szCs w:val="20"/>
              </w:rPr>
            </w:pPr>
            <w:r>
              <w:rPr>
                <w:sz w:val="20"/>
                <w:szCs w:val="20"/>
              </w:rPr>
              <w:t>1268</w:t>
            </w:r>
          </w:p>
        </w:tc>
      </w:tr>
      <w:tr w:rsidR="00F67B61" w:rsidRPr="00CA6C9E" w:rsidTr="00350D31">
        <w:trPr>
          <w:trHeight w:val="375"/>
        </w:trPr>
        <w:tc>
          <w:tcPr>
            <w:tcW w:w="421" w:type="dxa"/>
          </w:tcPr>
          <w:p w:rsidR="00F67B61" w:rsidRPr="00CA6C9E" w:rsidRDefault="00F67B61" w:rsidP="00F67B61">
            <w:pPr>
              <w:pStyle w:val="TableParagraph"/>
              <w:numPr>
                <w:ilvl w:val="1"/>
                <w:numId w:val="2"/>
              </w:numPr>
              <w:jc w:val="center"/>
              <w:rPr>
                <w:b/>
                <w:sz w:val="20"/>
                <w:szCs w:val="20"/>
              </w:rPr>
            </w:pPr>
          </w:p>
        </w:tc>
        <w:tc>
          <w:tcPr>
            <w:tcW w:w="997" w:type="dxa"/>
          </w:tcPr>
          <w:p w:rsidR="00F67B61" w:rsidRPr="00CA6C9E" w:rsidRDefault="00F67B61" w:rsidP="00F67B61">
            <w:pPr>
              <w:pStyle w:val="TableParagraph"/>
              <w:jc w:val="center"/>
              <w:rPr>
                <w:sz w:val="20"/>
                <w:szCs w:val="20"/>
              </w:rPr>
            </w:pPr>
          </w:p>
        </w:tc>
        <w:tc>
          <w:tcPr>
            <w:tcW w:w="1401" w:type="dxa"/>
            <w:vAlign w:val="bottom"/>
          </w:tcPr>
          <w:p w:rsidR="00E26E28" w:rsidRDefault="00E26E28" w:rsidP="00E26E28">
            <w:pPr>
              <w:widowControl/>
              <w:autoSpaceDE/>
              <w:autoSpaceDN/>
              <w:rPr>
                <w:rFonts w:ascii="Arial" w:hAnsi="Arial" w:cs="Arial"/>
                <w:color w:val="000000"/>
                <w:sz w:val="16"/>
                <w:szCs w:val="16"/>
                <w:lang w:eastAsia="en-GB" w:bidi="ar-SA"/>
              </w:rPr>
            </w:pPr>
            <w:r>
              <w:rPr>
                <w:rFonts w:ascii="Arial" w:hAnsi="Arial" w:cs="Arial"/>
                <w:color w:val="000000"/>
                <w:sz w:val="16"/>
                <w:szCs w:val="16"/>
              </w:rPr>
              <w:t>Cutit TC242TX L</w:t>
            </w:r>
          </w:p>
          <w:p w:rsidR="00F67B61" w:rsidRPr="005B1A71" w:rsidRDefault="00F67B61" w:rsidP="005B1A71">
            <w:pPr>
              <w:rPr>
                <w:sz w:val="20"/>
                <w:szCs w:val="20"/>
              </w:rPr>
            </w:pPr>
          </w:p>
        </w:tc>
        <w:tc>
          <w:tcPr>
            <w:tcW w:w="3969" w:type="dxa"/>
            <w:vAlign w:val="bottom"/>
          </w:tcPr>
          <w:p w:rsidR="00E26E28" w:rsidRDefault="00E26E28" w:rsidP="00E26E28">
            <w:pPr>
              <w:widowControl/>
              <w:autoSpaceDE/>
              <w:autoSpaceDN/>
              <w:rPr>
                <w:rFonts w:ascii="Arial" w:hAnsi="Arial" w:cs="Arial"/>
                <w:color w:val="000000"/>
                <w:sz w:val="16"/>
                <w:szCs w:val="16"/>
                <w:lang w:eastAsia="en-GB" w:bidi="ar-SA"/>
              </w:rPr>
            </w:pPr>
            <w:proofErr w:type="spellStart"/>
            <w:r>
              <w:rPr>
                <w:rFonts w:ascii="Arial" w:hAnsi="Arial" w:cs="Arial"/>
                <w:color w:val="000000"/>
                <w:sz w:val="16"/>
                <w:szCs w:val="16"/>
              </w:rPr>
              <w:t>Cutit</w:t>
            </w:r>
            <w:proofErr w:type="spellEnd"/>
            <w:r>
              <w:rPr>
                <w:rFonts w:ascii="Arial" w:hAnsi="Arial" w:cs="Arial"/>
                <w:color w:val="000000"/>
                <w:sz w:val="16"/>
                <w:szCs w:val="16"/>
              </w:rPr>
              <w:t xml:space="preserve"> TC242TX L</w:t>
            </w:r>
            <w:r>
              <w:rPr>
                <w:rFonts w:ascii="Arial" w:hAnsi="Arial" w:cs="Arial"/>
                <w:color w:val="000000"/>
                <w:sz w:val="16"/>
                <w:szCs w:val="16"/>
              </w:rPr>
              <w:t xml:space="preserve"> </w:t>
            </w:r>
            <w:r>
              <w:rPr>
                <w:rFonts w:ascii="Arial" w:hAnsi="Arial" w:cs="Arial"/>
                <w:color w:val="000000"/>
                <w:sz w:val="16"/>
                <w:szCs w:val="16"/>
              </w:rPr>
              <w:t>Husqvarna</w:t>
            </w:r>
          </w:p>
          <w:p w:rsidR="00F67B61" w:rsidRPr="005B1A71" w:rsidRDefault="00F67B61" w:rsidP="005B1A71">
            <w:pPr>
              <w:rPr>
                <w:sz w:val="20"/>
                <w:szCs w:val="20"/>
              </w:rPr>
            </w:pPr>
          </w:p>
        </w:tc>
        <w:tc>
          <w:tcPr>
            <w:tcW w:w="993" w:type="dxa"/>
          </w:tcPr>
          <w:p w:rsidR="00F67B61" w:rsidRPr="005B1A71" w:rsidRDefault="00E26E28" w:rsidP="005B1A71">
            <w:pPr>
              <w:rPr>
                <w:sz w:val="20"/>
                <w:szCs w:val="20"/>
              </w:rPr>
            </w:pPr>
            <w:r>
              <w:rPr>
                <w:sz w:val="20"/>
                <w:szCs w:val="20"/>
              </w:rPr>
              <w:t>1</w:t>
            </w:r>
          </w:p>
        </w:tc>
        <w:tc>
          <w:tcPr>
            <w:tcW w:w="993" w:type="dxa"/>
          </w:tcPr>
          <w:p w:rsidR="00F67B61" w:rsidRPr="005B1A71" w:rsidRDefault="009F3444" w:rsidP="005B1A71">
            <w:pPr>
              <w:rPr>
                <w:sz w:val="20"/>
                <w:szCs w:val="20"/>
              </w:rPr>
            </w:pPr>
            <w:proofErr w:type="spellStart"/>
            <w:r w:rsidRPr="005B1A71">
              <w:rPr>
                <w:sz w:val="20"/>
                <w:szCs w:val="20"/>
              </w:rPr>
              <w:t>buc</w:t>
            </w:r>
            <w:proofErr w:type="spellEnd"/>
          </w:p>
        </w:tc>
        <w:tc>
          <w:tcPr>
            <w:tcW w:w="993" w:type="dxa"/>
          </w:tcPr>
          <w:p w:rsidR="00F67B61" w:rsidRPr="005B1A71" w:rsidRDefault="00E26E28" w:rsidP="005B1A71">
            <w:pPr>
              <w:rPr>
                <w:sz w:val="20"/>
                <w:szCs w:val="20"/>
              </w:rPr>
            </w:pPr>
            <w:r>
              <w:rPr>
                <w:sz w:val="20"/>
                <w:szCs w:val="20"/>
              </w:rPr>
              <w:t>1268</w:t>
            </w:r>
          </w:p>
        </w:tc>
      </w:tr>
      <w:tr w:rsidR="000E1AD3" w:rsidRPr="00CA6C9E" w:rsidTr="00350D31">
        <w:trPr>
          <w:trHeight w:val="375"/>
        </w:trPr>
        <w:tc>
          <w:tcPr>
            <w:tcW w:w="421" w:type="dxa"/>
          </w:tcPr>
          <w:p w:rsidR="000E1AD3" w:rsidRPr="00CA6C9E" w:rsidRDefault="000E1AD3" w:rsidP="00713837">
            <w:pPr>
              <w:pStyle w:val="TableParagraph"/>
              <w:numPr>
                <w:ilvl w:val="1"/>
                <w:numId w:val="2"/>
              </w:numPr>
              <w:jc w:val="center"/>
              <w:rPr>
                <w:b/>
                <w:sz w:val="20"/>
                <w:szCs w:val="20"/>
              </w:rPr>
            </w:pPr>
          </w:p>
        </w:tc>
        <w:tc>
          <w:tcPr>
            <w:tcW w:w="997" w:type="dxa"/>
          </w:tcPr>
          <w:p w:rsidR="000E1AD3" w:rsidRPr="00CA6C9E" w:rsidRDefault="000E1AD3" w:rsidP="00713837">
            <w:pPr>
              <w:pStyle w:val="TableParagraph"/>
              <w:jc w:val="center"/>
              <w:rPr>
                <w:sz w:val="20"/>
                <w:szCs w:val="20"/>
              </w:rPr>
            </w:pPr>
          </w:p>
        </w:tc>
        <w:tc>
          <w:tcPr>
            <w:tcW w:w="1401" w:type="dxa"/>
            <w:vAlign w:val="bottom"/>
          </w:tcPr>
          <w:p w:rsidR="000E1AD3" w:rsidRDefault="000E1AD3" w:rsidP="00713837">
            <w:pPr>
              <w:widowControl/>
              <w:autoSpaceDE/>
              <w:autoSpaceDN/>
              <w:rPr>
                <w:color w:val="000000"/>
              </w:rPr>
            </w:pPr>
          </w:p>
        </w:tc>
        <w:tc>
          <w:tcPr>
            <w:tcW w:w="3969" w:type="dxa"/>
            <w:vAlign w:val="bottom"/>
          </w:tcPr>
          <w:p w:rsidR="000E1AD3" w:rsidRDefault="000E1AD3" w:rsidP="00713837">
            <w:pPr>
              <w:widowControl/>
              <w:autoSpaceDE/>
              <w:autoSpaceDN/>
              <w:rPr>
                <w:color w:val="000000"/>
              </w:rPr>
            </w:pPr>
            <w:r>
              <w:rPr>
                <w:color w:val="000000"/>
              </w:rPr>
              <w:t>TOTAL</w:t>
            </w:r>
          </w:p>
        </w:tc>
        <w:tc>
          <w:tcPr>
            <w:tcW w:w="993" w:type="dxa"/>
          </w:tcPr>
          <w:p w:rsidR="000E1AD3" w:rsidRDefault="000E1AD3" w:rsidP="00713837">
            <w:pPr>
              <w:pStyle w:val="TableParagraph"/>
              <w:rPr>
                <w:b/>
                <w:sz w:val="20"/>
                <w:szCs w:val="20"/>
              </w:rPr>
            </w:pPr>
          </w:p>
        </w:tc>
        <w:tc>
          <w:tcPr>
            <w:tcW w:w="993" w:type="dxa"/>
          </w:tcPr>
          <w:p w:rsidR="000E1AD3" w:rsidRPr="009B00BD" w:rsidRDefault="000E1AD3" w:rsidP="00713837">
            <w:pPr>
              <w:rPr>
                <w:b/>
                <w:sz w:val="20"/>
                <w:szCs w:val="20"/>
              </w:rPr>
            </w:pPr>
          </w:p>
        </w:tc>
        <w:tc>
          <w:tcPr>
            <w:tcW w:w="993" w:type="dxa"/>
          </w:tcPr>
          <w:p w:rsidR="00E26E28" w:rsidRDefault="00E26E28" w:rsidP="00E26E28">
            <w:pPr>
              <w:widowControl/>
              <w:autoSpaceDE/>
              <w:autoSpaceDN/>
              <w:rPr>
                <w:rFonts w:ascii="Calibri" w:hAnsi="Calibri" w:cs="Calibri"/>
                <w:color w:val="000000"/>
                <w:lang w:eastAsia="en-GB" w:bidi="ar-SA"/>
              </w:rPr>
            </w:pPr>
            <w:r>
              <w:rPr>
                <w:rFonts w:ascii="Calibri" w:hAnsi="Calibri" w:cs="Calibri"/>
                <w:color w:val="000000"/>
              </w:rPr>
              <w:t>2536</w:t>
            </w:r>
          </w:p>
          <w:p w:rsidR="000E1AD3" w:rsidRPr="00CA6C9E" w:rsidRDefault="000E1AD3" w:rsidP="00713837">
            <w:pPr>
              <w:pStyle w:val="TableParagraph"/>
              <w:rPr>
                <w:b/>
                <w:sz w:val="20"/>
                <w:szCs w:val="20"/>
              </w:rPr>
            </w:pPr>
          </w:p>
        </w:tc>
      </w:tr>
    </w:tbl>
    <w:p w:rsidR="00CA6C9E" w:rsidRPr="00F25507" w:rsidRDefault="00CA6C9E" w:rsidP="00CA6C9E">
      <w:pPr>
        <w:pStyle w:val="Heading2"/>
        <w:numPr>
          <w:ilvl w:val="0"/>
          <w:numId w:val="1"/>
        </w:numPr>
        <w:rPr>
          <w:sz w:val="24"/>
          <w:szCs w:val="24"/>
        </w:rPr>
      </w:pPr>
      <w:r w:rsidRPr="00F25507">
        <w:rPr>
          <w:spacing w:val="-3"/>
          <w:sz w:val="24"/>
          <w:szCs w:val="24"/>
        </w:rPr>
        <w:t xml:space="preserve">Documentele/cerințele </w:t>
      </w:r>
      <w:r w:rsidRPr="00F25507">
        <w:rPr>
          <w:spacing w:val="-5"/>
          <w:sz w:val="24"/>
          <w:szCs w:val="24"/>
        </w:rPr>
        <w:t xml:space="preserve">de </w:t>
      </w:r>
      <w:r w:rsidRPr="00F25507">
        <w:rPr>
          <w:spacing w:val="-3"/>
          <w:sz w:val="24"/>
          <w:szCs w:val="24"/>
        </w:rPr>
        <w:t xml:space="preserve">calificare </w:t>
      </w:r>
      <w:r w:rsidRPr="00F25507">
        <w:rPr>
          <w:spacing w:val="-7"/>
          <w:sz w:val="24"/>
          <w:szCs w:val="24"/>
        </w:rPr>
        <w:t xml:space="preserve">pentru </w:t>
      </w:r>
      <w:r w:rsidRPr="00F25507">
        <w:rPr>
          <w:spacing w:val="-3"/>
          <w:sz w:val="24"/>
          <w:szCs w:val="24"/>
        </w:rPr>
        <w:t>operatorii</w:t>
      </w:r>
      <w:r w:rsidRPr="00F25507">
        <w:rPr>
          <w:spacing w:val="20"/>
          <w:sz w:val="24"/>
          <w:szCs w:val="24"/>
        </w:rPr>
        <w:t xml:space="preserve"> </w:t>
      </w:r>
      <w:r w:rsidRPr="00F25507">
        <w:rPr>
          <w:spacing w:val="-3"/>
          <w:sz w:val="24"/>
          <w:szCs w:val="24"/>
        </w:rPr>
        <w:t xml:space="preserve">economici </w:t>
      </w:r>
      <w:r w:rsidRPr="00F25507">
        <w:rPr>
          <w:spacing w:val="-4"/>
          <w:sz w:val="24"/>
          <w:szCs w:val="24"/>
        </w:rPr>
        <w:t>includ următoarele</w:t>
      </w:r>
      <w:r w:rsidR="00DF63FE">
        <w:rPr>
          <w:spacing w:val="-4"/>
          <w:sz w:val="24"/>
          <w:szCs w:val="24"/>
        </w:rPr>
        <w:t xml:space="preserve"> (neprezentarea actelor solicitate atrage respingerea ofertei)</w:t>
      </w:r>
      <w:r w:rsidRPr="00F25507">
        <w:rPr>
          <w:spacing w:val="-4"/>
          <w:sz w:val="24"/>
          <w:szCs w:val="24"/>
        </w:rPr>
        <w:t>:</w:t>
      </w:r>
    </w:p>
    <w:tbl>
      <w:tblPr>
        <w:tblStyle w:val="TableNormal1"/>
        <w:tblW w:w="998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6"/>
        <w:gridCol w:w="2599"/>
        <w:gridCol w:w="5239"/>
        <w:gridCol w:w="1623"/>
      </w:tblGrid>
      <w:tr w:rsidR="00CA6C9E" w:rsidRPr="00F25507" w:rsidTr="00350D31">
        <w:trPr>
          <w:trHeight w:val="706"/>
        </w:trPr>
        <w:tc>
          <w:tcPr>
            <w:tcW w:w="526" w:type="dxa"/>
            <w:tcBorders>
              <w:top w:val="nil"/>
              <w:left w:val="nil"/>
              <w:right w:val="nil"/>
            </w:tcBorders>
            <w:shd w:val="clear" w:color="auto" w:fill="D9D9D9"/>
          </w:tcPr>
          <w:p w:rsidR="00CA6C9E" w:rsidRPr="00F25507" w:rsidRDefault="00CA6C9E" w:rsidP="00350D31">
            <w:pPr>
              <w:pStyle w:val="TableParagraph"/>
              <w:rPr>
                <w:b/>
                <w:sz w:val="20"/>
                <w:szCs w:val="20"/>
              </w:rPr>
            </w:pPr>
            <w:proofErr w:type="spellStart"/>
            <w:r w:rsidRPr="00F25507">
              <w:rPr>
                <w:b/>
                <w:sz w:val="20"/>
                <w:szCs w:val="20"/>
              </w:rPr>
              <w:t>Nr</w:t>
            </w:r>
            <w:proofErr w:type="spellEnd"/>
            <w:r w:rsidRPr="00F25507">
              <w:rPr>
                <w:b/>
                <w:sz w:val="20"/>
                <w:szCs w:val="20"/>
              </w:rPr>
              <w:t>. d/o</w:t>
            </w:r>
          </w:p>
        </w:tc>
        <w:tc>
          <w:tcPr>
            <w:tcW w:w="2599" w:type="dxa"/>
            <w:tcBorders>
              <w:top w:val="nil"/>
              <w:left w:val="nil"/>
              <w:right w:val="nil"/>
            </w:tcBorders>
            <w:shd w:val="clear" w:color="auto" w:fill="D9D9D9"/>
          </w:tcPr>
          <w:p w:rsidR="00CA6C9E" w:rsidRPr="00F25507" w:rsidRDefault="00CA6C9E" w:rsidP="00350D31">
            <w:pPr>
              <w:pStyle w:val="TableParagraph"/>
              <w:ind w:firstLine="495"/>
              <w:rPr>
                <w:b/>
                <w:sz w:val="20"/>
                <w:szCs w:val="20"/>
              </w:rPr>
            </w:pPr>
            <w:proofErr w:type="spellStart"/>
            <w:r w:rsidRPr="00F25507">
              <w:rPr>
                <w:b/>
                <w:sz w:val="20"/>
                <w:szCs w:val="20"/>
              </w:rPr>
              <w:t>Denumirea</w:t>
            </w:r>
            <w:proofErr w:type="spellEnd"/>
            <w:r w:rsidRPr="00F25507">
              <w:rPr>
                <w:b/>
                <w:sz w:val="20"/>
                <w:szCs w:val="20"/>
              </w:rPr>
              <w:t xml:space="preserve"> </w:t>
            </w:r>
            <w:proofErr w:type="spellStart"/>
            <w:r w:rsidRPr="00F25507">
              <w:rPr>
                <w:b/>
                <w:sz w:val="20"/>
                <w:szCs w:val="20"/>
              </w:rPr>
              <w:t>documentului</w:t>
            </w:r>
            <w:proofErr w:type="spellEnd"/>
            <w:r w:rsidRPr="00F25507">
              <w:rPr>
                <w:b/>
                <w:sz w:val="20"/>
                <w:szCs w:val="20"/>
              </w:rPr>
              <w:t>/</w:t>
            </w:r>
            <w:proofErr w:type="spellStart"/>
            <w:r w:rsidRPr="00F25507">
              <w:rPr>
                <w:b/>
                <w:sz w:val="20"/>
                <w:szCs w:val="20"/>
              </w:rPr>
              <w:t>cerinței</w:t>
            </w:r>
            <w:proofErr w:type="spellEnd"/>
          </w:p>
        </w:tc>
        <w:tc>
          <w:tcPr>
            <w:tcW w:w="5239" w:type="dxa"/>
            <w:tcBorders>
              <w:top w:val="nil"/>
              <w:left w:val="nil"/>
              <w:right w:val="nil"/>
            </w:tcBorders>
            <w:shd w:val="clear" w:color="auto" w:fill="D9D9D9"/>
          </w:tcPr>
          <w:p w:rsidR="00CA6C9E" w:rsidRPr="00F25507" w:rsidRDefault="00CA6C9E" w:rsidP="00350D31">
            <w:pPr>
              <w:pStyle w:val="TableParagraph"/>
              <w:rPr>
                <w:b/>
                <w:sz w:val="20"/>
                <w:szCs w:val="20"/>
              </w:rPr>
            </w:pPr>
            <w:proofErr w:type="spellStart"/>
            <w:r w:rsidRPr="00F25507">
              <w:rPr>
                <w:b/>
                <w:sz w:val="20"/>
                <w:szCs w:val="20"/>
              </w:rPr>
              <w:t>Cerințe</w:t>
            </w:r>
            <w:proofErr w:type="spellEnd"/>
            <w:r w:rsidRPr="00F25507">
              <w:rPr>
                <w:b/>
                <w:sz w:val="20"/>
                <w:szCs w:val="20"/>
              </w:rPr>
              <w:t xml:space="preserve"> </w:t>
            </w:r>
            <w:proofErr w:type="spellStart"/>
            <w:r w:rsidRPr="00F25507">
              <w:rPr>
                <w:b/>
                <w:sz w:val="20"/>
                <w:szCs w:val="20"/>
              </w:rPr>
              <w:t>suplimentare</w:t>
            </w:r>
            <w:proofErr w:type="spellEnd"/>
            <w:r w:rsidRPr="00F25507">
              <w:rPr>
                <w:b/>
                <w:sz w:val="20"/>
                <w:szCs w:val="20"/>
              </w:rPr>
              <w:t xml:space="preserve"> </w:t>
            </w:r>
            <w:proofErr w:type="spellStart"/>
            <w:r w:rsidRPr="00F25507">
              <w:rPr>
                <w:b/>
                <w:sz w:val="20"/>
                <w:szCs w:val="20"/>
              </w:rPr>
              <w:t>față</w:t>
            </w:r>
            <w:proofErr w:type="spellEnd"/>
            <w:r w:rsidRPr="00F25507">
              <w:rPr>
                <w:b/>
                <w:sz w:val="20"/>
                <w:szCs w:val="20"/>
              </w:rPr>
              <w:t xml:space="preserve"> de document</w:t>
            </w:r>
          </w:p>
        </w:tc>
        <w:tc>
          <w:tcPr>
            <w:tcW w:w="1623" w:type="dxa"/>
            <w:tcBorders>
              <w:top w:val="nil"/>
              <w:left w:val="nil"/>
              <w:right w:val="nil"/>
            </w:tcBorders>
            <w:shd w:val="clear" w:color="auto" w:fill="D9D9D9"/>
          </w:tcPr>
          <w:p w:rsidR="00CA6C9E" w:rsidRPr="00F25507" w:rsidRDefault="00CA6C9E" w:rsidP="00350D31">
            <w:pPr>
              <w:pStyle w:val="TableParagraph"/>
              <w:jc w:val="center"/>
              <w:rPr>
                <w:b/>
                <w:sz w:val="20"/>
                <w:szCs w:val="20"/>
              </w:rPr>
            </w:pPr>
            <w:proofErr w:type="spellStart"/>
            <w:r w:rsidRPr="00F25507">
              <w:rPr>
                <w:b/>
                <w:sz w:val="20"/>
                <w:szCs w:val="20"/>
              </w:rPr>
              <w:t>Obligativitatea</w:t>
            </w:r>
            <w:proofErr w:type="spellEnd"/>
          </w:p>
        </w:tc>
      </w:tr>
      <w:tr w:rsidR="00CA6C9E" w:rsidRPr="00F25507" w:rsidTr="00350D31">
        <w:trPr>
          <w:trHeight w:val="281"/>
        </w:trPr>
        <w:tc>
          <w:tcPr>
            <w:tcW w:w="526" w:type="dxa"/>
          </w:tcPr>
          <w:p w:rsidR="00CA6C9E" w:rsidRPr="00F25507" w:rsidRDefault="00CA6C9E" w:rsidP="00350D31">
            <w:pPr>
              <w:pStyle w:val="TableParagraph"/>
              <w:rPr>
                <w:sz w:val="20"/>
                <w:szCs w:val="20"/>
              </w:rPr>
            </w:pPr>
            <w:r w:rsidRPr="00F25507">
              <w:rPr>
                <w:sz w:val="20"/>
                <w:szCs w:val="20"/>
              </w:rPr>
              <w:t>1</w:t>
            </w:r>
          </w:p>
        </w:tc>
        <w:tc>
          <w:tcPr>
            <w:tcW w:w="2599" w:type="dxa"/>
            <w:tcBorders>
              <w:right w:val="single" w:sz="8" w:space="0" w:color="000000"/>
            </w:tcBorders>
          </w:tcPr>
          <w:p w:rsidR="00CA6C9E" w:rsidRPr="00F25507" w:rsidRDefault="00CA6C9E" w:rsidP="00350D31">
            <w:pPr>
              <w:pStyle w:val="TableParagraph"/>
              <w:rPr>
                <w:sz w:val="20"/>
                <w:szCs w:val="20"/>
              </w:rPr>
            </w:pPr>
            <w:proofErr w:type="spellStart"/>
            <w:r w:rsidRPr="00F25507">
              <w:rPr>
                <w:sz w:val="20"/>
                <w:szCs w:val="20"/>
              </w:rPr>
              <w:t>Oferta</w:t>
            </w:r>
            <w:proofErr w:type="spellEnd"/>
            <w:r w:rsidRPr="00F25507">
              <w:rPr>
                <w:sz w:val="20"/>
                <w:szCs w:val="20"/>
              </w:rPr>
              <w:t>/</w:t>
            </w:r>
            <w:proofErr w:type="spellStart"/>
            <w:r w:rsidRPr="00F25507">
              <w:rPr>
                <w:sz w:val="20"/>
                <w:szCs w:val="20"/>
              </w:rPr>
              <w:t>specificații</w:t>
            </w:r>
            <w:proofErr w:type="spellEnd"/>
          </w:p>
          <w:p w:rsidR="00CA6C9E" w:rsidRPr="00F25507" w:rsidRDefault="00CA6C9E" w:rsidP="00350D31">
            <w:pPr>
              <w:pStyle w:val="TableParagraph"/>
              <w:rPr>
                <w:sz w:val="20"/>
                <w:szCs w:val="20"/>
              </w:rPr>
            </w:pPr>
            <w:r w:rsidRPr="00F25507">
              <w:rPr>
                <w:sz w:val="20"/>
                <w:szCs w:val="20"/>
              </w:rPr>
              <w:t xml:space="preserve">(conform </w:t>
            </w:r>
            <w:proofErr w:type="spellStart"/>
            <w:r w:rsidRPr="00F25507">
              <w:rPr>
                <w:sz w:val="20"/>
                <w:szCs w:val="20"/>
              </w:rPr>
              <w:t>anexei</w:t>
            </w:r>
            <w:proofErr w:type="spellEnd"/>
            <w:r w:rsidR="00DF63FE">
              <w:rPr>
                <w:sz w:val="20"/>
                <w:szCs w:val="20"/>
              </w:rPr>
              <w:t xml:space="preserve">, </w:t>
            </w:r>
            <w:proofErr w:type="spellStart"/>
            <w:r w:rsidR="00DF63FE">
              <w:rPr>
                <w:sz w:val="20"/>
                <w:szCs w:val="20"/>
              </w:rPr>
              <w:t>rubricele</w:t>
            </w:r>
            <w:proofErr w:type="spellEnd"/>
            <w:r w:rsidR="00DF63FE">
              <w:rPr>
                <w:sz w:val="20"/>
                <w:szCs w:val="20"/>
              </w:rPr>
              <w:t xml:space="preserve"> </w:t>
            </w:r>
            <w:proofErr w:type="spellStart"/>
            <w:r w:rsidR="00DF63FE">
              <w:rPr>
                <w:sz w:val="20"/>
                <w:szCs w:val="20"/>
              </w:rPr>
              <w:t>goale</w:t>
            </w:r>
            <w:proofErr w:type="spellEnd"/>
            <w:r w:rsidR="00DF63FE">
              <w:rPr>
                <w:sz w:val="20"/>
                <w:szCs w:val="20"/>
              </w:rPr>
              <w:t xml:space="preserve"> se </w:t>
            </w:r>
            <w:proofErr w:type="spellStart"/>
            <w:r w:rsidR="00DF63FE">
              <w:rPr>
                <w:sz w:val="20"/>
                <w:szCs w:val="20"/>
              </w:rPr>
              <w:t>vor</w:t>
            </w:r>
            <w:proofErr w:type="spellEnd"/>
            <w:r w:rsidR="00DF63FE">
              <w:rPr>
                <w:sz w:val="20"/>
                <w:szCs w:val="20"/>
              </w:rPr>
              <w:t xml:space="preserve"> complete de </w:t>
            </w:r>
            <w:proofErr w:type="spellStart"/>
            <w:r w:rsidR="00DF63FE">
              <w:rPr>
                <w:sz w:val="20"/>
                <w:szCs w:val="20"/>
              </w:rPr>
              <w:t>către</w:t>
            </w:r>
            <w:proofErr w:type="spellEnd"/>
            <w:r w:rsidR="00DF63FE">
              <w:rPr>
                <w:sz w:val="20"/>
                <w:szCs w:val="20"/>
              </w:rPr>
              <w:t xml:space="preserve"> </w:t>
            </w:r>
            <w:proofErr w:type="spellStart"/>
            <w:r w:rsidR="00DF63FE">
              <w:rPr>
                <w:sz w:val="20"/>
                <w:szCs w:val="20"/>
              </w:rPr>
              <w:t>ofertant</w:t>
            </w:r>
            <w:proofErr w:type="spellEnd"/>
            <w:r w:rsidRPr="00F25507">
              <w:rPr>
                <w:sz w:val="20"/>
                <w:szCs w:val="20"/>
              </w:rPr>
              <w:t>)</w:t>
            </w:r>
          </w:p>
        </w:tc>
        <w:tc>
          <w:tcPr>
            <w:tcW w:w="5239" w:type="dxa"/>
            <w:tcBorders>
              <w:left w:val="single" w:sz="8" w:space="0" w:color="000000"/>
            </w:tcBorders>
          </w:tcPr>
          <w:p w:rsidR="00CA6C9E" w:rsidRPr="00F25507" w:rsidRDefault="00CA6C9E" w:rsidP="00350D31">
            <w:pPr>
              <w:pStyle w:val="TableParagraph"/>
              <w:ind w:left="141"/>
              <w:rPr>
                <w:sz w:val="20"/>
                <w:szCs w:val="20"/>
              </w:rPr>
            </w:pPr>
            <w:proofErr w:type="spellStart"/>
            <w:r w:rsidRPr="00F25507">
              <w:rPr>
                <w:sz w:val="20"/>
                <w:szCs w:val="20"/>
              </w:rPr>
              <w:t>în</w:t>
            </w:r>
            <w:proofErr w:type="spellEnd"/>
            <w:r w:rsidRPr="00F25507">
              <w:rPr>
                <w:sz w:val="20"/>
                <w:szCs w:val="20"/>
              </w:rPr>
              <w:t xml:space="preserve"> original cu </w:t>
            </w:r>
            <w:proofErr w:type="spellStart"/>
            <w:r w:rsidRPr="00F25507">
              <w:rPr>
                <w:sz w:val="20"/>
                <w:szCs w:val="20"/>
              </w:rPr>
              <w:t>ștampila</w:t>
            </w:r>
            <w:proofErr w:type="spellEnd"/>
            <w:r w:rsidRPr="00F25507">
              <w:rPr>
                <w:sz w:val="20"/>
                <w:szCs w:val="20"/>
              </w:rPr>
              <w:t xml:space="preserve"> </w:t>
            </w:r>
            <w:proofErr w:type="spellStart"/>
            <w:r w:rsidRPr="00F25507">
              <w:rPr>
                <w:sz w:val="20"/>
                <w:szCs w:val="20"/>
              </w:rPr>
              <w:t>şi</w:t>
            </w:r>
            <w:proofErr w:type="spellEnd"/>
            <w:r w:rsidRPr="00F25507">
              <w:rPr>
                <w:sz w:val="20"/>
                <w:szCs w:val="20"/>
              </w:rPr>
              <w:t xml:space="preserve"> </w:t>
            </w:r>
            <w:proofErr w:type="spellStart"/>
            <w:r w:rsidRPr="00F25507">
              <w:rPr>
                <w:sz w:val="20"/>
                <w:szCs w:val="20"/>
              </w:rPr>
              <w:t>semnătura</w:t>
            </w:r>
            <w:proofErr w:type="spellEnd"/>
            <w:r w:rsidRPr="00F25507">
              <w:rPr>
                <w:sz w:val="20"/>
                <w:szCs w:val="20"/>
              </w:rPr>
              <w:t xml:space="preserve"> </w:t>
            </w:r>
            <w:proofErr w:type="spellStart"/>
            <w:r w:rsidRPr="00F25507">
              <w:rPr>
                <w:sz w:val="20"/>
                <w:szCs w:val="20"/>
              </w:rPr>
              <w:t>Participantului</w:t>
            </w:r>
            <w:proofErr w:type="spellEnd"/>
            <w:r w:rsidRPr="00F25507">
              <w:rPr>
                <w:sz w:val="20"/>
                <w:szCs w:val="20"/>
              </w:rPr>
              <w:t>;</w:t>
            </w:r>
          </w:p>
        </w:tc>
        <w:tc>
          <w:tcPr>
            <w:tcW w:w="1623" w:type="dxa"/>
          </w:tcPr>
          <w:p w:rsidR="00CA6C9E" w:rsidRPr="00F25507" w:rsidRDefault="00DF63FE" w:rsidP="00350D31">
            <w:pPr>
              <w:pStyle w:val="TableParagraph"/>
              <w:jc w:val="center"/>
              <w:rPr>
                <w:b/>
                <w:i/>
                <w:sz w:val="20"/>
                <w:szCs w:val="20"/>
              </w:rPr>
            </w:pPr>
            <w:proofErr w:type="spellStart"/>
            <w:r>
              <w:rPr>
                <w:b/>
                <w:i/>
                <w:sz w:val="20"/>
                <w:szCs w:val="20"/>
              </w:rPr>
              <w:t>Obigatoriu</w:t>
            </w:r>
            <w:proofErr w:type="spellEnd"/>
          </w:p>
        </w:tc>
      </w:tr>
      <w:tr w:rsidR="00CA6C9E" w:rsidRPr="00F25507" w:rsidTr="00350D31">
        <w:trPr>
          <w:trHeight w:val="501"/>
        </w:trPr>
        <w:tc>
          <w:tcPr>
            <w:tcW w:w="526" w:type="dxa"/>
          </w:tcPr>
          <w:p w:rsidR="00CA6C9E" w:rsidRPr="00F25507" w:rsidRDefault="00CA6C9E" w:rsidP="00350D31">
            <w:pPr>
              <w:pStyle w:val="TableParagraph"/>
              <w:rPr>
                <w:sz w:val="20"/>
                <w:szCs w:val="20"/>
              </w:rPr>
            </w:pPr>
            <w:r w:rsidRPr="00F25507">
              <w:rPr>
                <w:sz w:val="20"/>
                <w:szCs w:val="20"/>
              </w:rPr>
              <w:t>2</w:t>
            </w:r>
          </w:p>
        </w:tc>
        <w:tc>
          <w:tcPr>
            <w:tcW w:w="2599" w:type="dxa"/>
            <w:tcBorders>
              <w:right w:val="single" w:sz="8" w:space="0" w:color="000000"/>
            </w:tcBorders>
          </w:tcPr>
          <w:p w:rsidR="00CA6C9E" w:rsidRPr="00F25507" w:rsidRDefault="00CA6C9E" w:rsidP="00350D31">
            <w:pPr>
              <w:pStyle w:val="TableParagraph"/>
              <w:rPr>
                <w:sz w:val="20"/>
                <w:szCs w:val="20"/>
              </w:rPr>
            </w:pPr>
            <w:proofErr w:type="spellStart"/>
            <w:r w:rsidRPr="00F25507">
              <w:rPr>
                <w:spacing w:val="-3"/>
                <w:sz w:val="20"/>
                <w:szCs w:val="20"/>
              </w:rPr>
              <w:t>Dovada</w:t>
            </w:r>
            <w:proofErr w:type="spellEnd"/>
            <w:r w:rsidRPr="00F25507">
              <w:rPr>
                <w:spacing w:val="-3"/>
                <w:sz w:val="20"/>
                <w:szCs w:val="20"/>
              </w:rPr>
              <w:t xml:space="preserve"> </w:t>
            </w:r>
            <w:proofErr w:type="spellStart"/>
            <w:r w:rsidRPr="00F25507">
              <w:rPr>
                <w:sz w:val="20"/>
                <w:szCs w:val="20"/>
              </w:rPr>
              <w:t>înregistrării</w:t>
            </w:r>
            <w:proofErr w:type="spellEnd"/>
            <w:r w:rsidRPr="00F25507">
              <w:rPr>
                <w:sz w:val="20"/>
                <w:szCs w:val="20"/>
              </w:rPr>
              <w:t xml:space="preserve"> </w:t>
            </w:r>
            <w:proofErr w:type="spellStart"/>
            <w:r w:rsidRPr="00F25507">
              <w:rPr>
                <w:sz w:val="20"/>
                <w:szCs w:val="20"/>
              </w:rPr>
              <w:t>persoanei</w:t>
            </w:r>
            <w:proofErr w:type="spellEnd"/>
            <w:r w:rsidRPr="00F25507">
              <w:rPr>
                <w:spacing w:val="52"/>
                <w:sz w:val="20"/>
                <w:szCs w:val="20"/>
              </w:rPr>
              <w:t xml:space="preserve"> </w:t>
            </w:r>
            <w:proofErr w:type="spellStart"/>
            <w:r w:rsidRPr="00F25507">
              <w:rPr>
                <w:spacing w:val="-2"/>
                <w:sz w:val="20"/>
                <w:szCs w:val="20"/>
              </w:rPr>
              <w:t>juridice</w:t>
            </w:r>
            <w:proofErr w:type="spellEnd"/>
          </w:p>
        </w:tc>
        <w:tc>
          <w:tcPr>
            <w:tcW w:w="5239" w:type="dxa"/>
            <w:tcBorders>
              <w:left w:val="single" w:sz="8" w:space="0" w:color="000000"/>
            </w:tcBorders>
          </w:tcPr>
          <w:p w:rsidR="00CA6C9E" w:rsidRPr="00F25507" w:rsidRDefault="00DF63FE" w:rsidP="00350D31">
            <w:pPr>
              <w:pStyle w:val="TableParagraph"/>
              <w:ind w:left="141"/>
              <w:rPr>
                <w:sz w:val="20"/>
                <w:szCs w:val="20"/>
              </w:rPr>
            </w:pPr>
            <w:r>
              <w:rPr>
                <w:sz w:val="20"/>
                <w:szCs w:val="20"/>
              </w:rPr>
              <w:t>Extras -</w:t>
            </w:r>
            <w:proofErr w:type="spellStart"/>
            <w:r w:rsidR="00CA6C9E" w:rsidRPr="00F25507">
              <w:rPr>
                <w:sz w:val="20"/>
                <w:szCs w:val="20"/>
              </w:rPr>
              <w:t>emis</w:t>
            </w:r>
            <w:proofErr w:type="spellEnd"/>
            <w:r w:rsidR="00CA6C9E" w:rsidRPr="00F25507">
              <w:rPr>
                <w:sz w:val="20"/>
                <w:szCs w:val="20"/>
              </w:rPr>
              <w:t xml:space="preserve"> de </w:t>
            </w:r>
            <w:proofErr w:type="spellStart"/>
            <w:r w:rsidR="00CA6C9E" w:rsidRPr="00F25507">
              <w:rPr>
                <w:sz w:val="20"/>
                <w:szCs w:val="20"/>
              </w:rPr>
              <w:t>organul</w:t>
            </w:r>
            <w:proofErr w:type="spellEnd"/>
            <w:r w:rsidR="00CA6C9E" w:rsidRPr="00F25507">
              <w:rPr>
                <w:sz w:val="20"/>
                <w:szCs w:val="20"/>
              </w:rPr>
              <w:t xml:space="preserve"> </w:t>
            </w:r>
            <w:proofErr w:type="spellStart"/>
            <w:r w:rsidR="00CA6C9E" w:rsidRPr="00F25507">
              <w:rPr>
                <w:sz w:val="20"/>
                <w:szCs w:val="20"/>
              </w:rPr>
              <w:t>abilitat</w:t>
            </w:r>
            <w:proofErr w:type="spellEnd"/>
            <w:r w:rsidR="00CA6C9E" w:rsidRPr="00F25507">
              <w:rPr>
                <w:sz w:val="20"/>
                <w:szCs w:val="20"/>
              </w:rPr>
              <w:t xml:space="preserve">– </w:t>
            </w:r>
            <w:proofErr w:type="spellStart"/>
            <w:r w:rsidR="00CA6C9E" w:rsidRPr="00F25507">
              <w:rPr>
                <w:sz w:val="20"/>
                <w:szCs w:val="20"/>
              </w:rPr>
              <w:t>copie</w:t>
            </w:r>
            <w:proofErr w:type="spellEnd"/>
            <w:r w:rsidR="00CA6C9E" w:rsidRPr="00F25507">
              <w:rPr>
                <w:sz w:val="20"/>
                <w:szCs w:val="20"/>
              </w:rPr>
              <w:t xml:space="preserve">, cu </w:t>
            </w:r>
            <w:proofErr w:type="spellStart"/>
            <w:r w:rsidR="00CA6C9E" w:rsidRPr="00F25507">
              <w:rPr>
                <w:sz w:val="20"/>
                <w:szCs w:val="20"/>
              </w:rPr>
              <w:t>ştampila</w:t>
            </w:r>
            <w:proofErr w:type="spellEnd"/>
            <w:r w:rsidR="00CA6C9E" w:rsidRPr="00F25507">
              <w:rPr>
                <w:sz w:val="20"/>
                <w:szCs w:val="20"/>
              </w:rPr>
              <w:t xml:space="preserve"> </w:t>
            </w:r>
            <w:proofErr w:type="spellStart"/>
            <w:r w:rsidR="00CA6C9E" w:rsidRPr="00F25507">
              <w:rPr>
                <w:sz w:val="20"/>
                <w:szCs w:val="20"/>
              </w:rPr>
              <w:t>şi</w:t>
            </w:r>
            <w:proofErr w:type="spellEnd"/>
            <w:r w:rsidR="00CA6C9E" w:rsidRPr="00F25507">
              <w:rPr>
                <w:sz w:val="20"/>
                <w:szCs w:val="20"/>
              </w:rPr>
              <w:t xml:space="preserve"> </w:t>
            </w:r>
            <w:proofErr w:type="spellStart"/>
            <w:r w:rsidR="00CA6C9E" w:rsidRPr="00F25507">
              <w:rPr>
                <w:sz w:val="20"/>
                <w:szCs w:val="20"/>
              </w:rPr>
              <w:t>semnătura</w:t>
            </w:r>
            <w:proofErr w:type="spellEnd"/>
            <w:r w:rsidR="00CA6C9E" w:rsidRPr="00F25507">
              <w:rPr>
                <w:sz w:val="20"/>
                <w:szCs w:val="20"/>
              </w:rPr>
              <w:t xml:space="preserve"> </w:t>
            </w:r>
            <w:proofErr w:type="spellStart"/>
            <w:r w:rsidR="00CA6C9E" w:rsidRPr="00F25507">
              <w:rPr>
                <w:sz w:val="20"/>
                <w:szCs w:val="20"/>
              </w:rPr>
              <w:t>Participantului</w:t>
            </w:r>
            <w:proofErr w:type="spellEnd"/>
            <w:r w:rsidR="00CA6C9E" w:rsidRPr="00F25507">
              <w:rPr>
                <w:sz w:val="20"/>
                <w:szCs w:val="20"/>
              </w:rPr>
              <w:t>;</w:t>
            </w:r>
          </w:p>
        </w:tc>
        <w:tc>
          <w:tcPr>
            <w:tcW w:w="1623" w:type="dxa"/>
          </w:tcPr>
          <w:p w:rsidR="00CA6C9E" w:rsidRPr="00F25507" w:rsidRDefault="00DF63FE" w:rsidP="00350D31">
            <w:pPr>
              <w:pStyle w:val="TableParagraph"/>
              <w:jc w:val="center"/>
              <w:rPr>
                <w:b/>
                <w:i/>
                <w:sz w:val="20"/>
                <w:szCs w:val="20"/>
              </w:rPr>
            </w:pPr>
            <w:proofErr w:type="spellStart"/>
            <w:r>
              <w:rPr>
                <w:b/>
                <w:i/>
                <w:sz w:val="20"/>
                <w:szCs w:val="20"/>
              </w:rPr>
              <w:t>Obigatoriu</w:t>
            </w:r>
            <w:proofErr w:type="spellEnd"/>
          </w:p>
        </w:tc>
      </w:tr>
      <w:tr w:rsidR="00CA6C9E" w:rsidRPr="00F25507" w:rsidTr="00350D31">
        <w:trPr>
          <w:trHeight w:val="559"/>
        </w:trPr>
        <w:tc>
          <w:tcPr>
            <w:tcW w:w="526" w:type="dxa"/>
          </w:tcPr>
          <w:p w:rsidR="00CA6C9E" w:rsidRPr="00F25507" w:rsidRDefault="00CA6C9E" w:rsidP="00350D31">
            <w:pPr>
              <w:pStyle w:val="TableParagraph"/>
              <w:rPr>
                <w:b/>
                <w:sz w:val="20"/>
                <w:szCs w:val="20"/>
              </w:rPr>
            </w:pPr>
          </w:p>
          <w:p w:rsidR="00CA6C9E" w:rsidRPr="00F25507" w:rsidRDefault="00CA6C9E" w:rsidP="00350D31">
            <w:pPr>
              <w:pStyle w:val="TableParagraph"/>
              <w:rPr>
                <w:sz w:val="20"/>
                <w:szCs w:val="20"/>
              </w:rPr>
            </w:pPr>
            <w:r w:rsidRPr="00F25507">
              <w:rPr>
                <w:sz w:val="20"/>
                <w:szCs w:val="20"/>
              </w:rPr>
              <w:t>3</w:t>
            </w:r>
          </w:p>
        </w:tc>
        <w:tc>
          <w:tcPr>
            <w:tcW w:w="2599" w:type="dxa"/>
            <w:tcBorders>
              <w:right w:val="single" w:sz="8" w:space="0" w:color="000000"/>
            </w:tcBorders>
          </w:tcPr>
          <w:p w:rsidR="00CA6C9E" w:rsidRPr="00F25507" w:rsidRDefault="00CA6C9E" w:rsidP="00350D31">
            <w:pPr>
              <w:pStyle w:val="TableParagraph"/>
              <w:rPr>
                <w:sz w:val="20"/>
                <w:szCs w:val="20"/>
              </w:rPr>
            </w:pPr>
            <w:proofErr w:type="spellStart"/>
            <w:r w:rsidRPr="00F25507">
              <w:rPr>
                <w:sz w:val="20"/>
                <w:szCs w:val="20"/>
              </w:rPr>
              <w:t>Certificat</w:t>
            </w:r>
            <w:proofErr w:type="spellEnd"/>
            <w:r w:rsidRPr="00F25507">
              <w:rPr>
                <w:sz w:val="20"/>
                <w:szCs w:val="20"/>
              </w:rPr>
              <w:t xml:space="preserve"> de </w:t>
            </w:r>
            <w:proofErr w:type="spellStart"/>
            <w:r w:rsidRPr="00F25507">
              <w:rPr>
                <w:sz w:val="20"/>
                <w:szCs w:val="20"/>
              </w:rPr>
              <w:t>conformitate</w:t>
            </w:r>
            <w:proofErr w:type="spellEnd"/>
          </w:p>
          <w:p w:rsidR="00CA6C9E" w:rsidRPr="00F25507" w:rsidRDefault="00CA6C9E" w:rsidP="00350D31">
            <w:pPr>
              <w:pStyle w:val="TableParagraph"/>
              <w:tabs>
                <w:tab w:val="left" w:pos="487"/>
                <w:tab w:val="left" w:pos="1372"/>
                <w:tab w:val="left" w:pos="1822"/>
              </w:tabs>
              <w:rPr>
                <w:sz w:val="20"/>
                <w:szCs w:val="20"/>
              </w:rPr>
            </w:pPr>
          </w:p>
        </w:tc>
        <w:tc>
          <w:tcPr>
            <w:tcW w:w="5239" w:type="dxa"/>
            <w:tcBorders>
              <w:left w:val="single" w:sz="8" w:space="0" w:color="000000"/>
            </w:tcBorders>
          </w:tcPr>
          <w:p w:rsidR="00CA6C9E" w:rsidRPr="00F25507" w:rsidRDefault="00CA6C9E" w:rsidP="00350D31">
            <w:pPr>
              <w:pStyle w:val="TableParagraph"/>
              <w:ind w:left="141"/>
              <w:rPr>
                <w:sz w:val="20"/>
                <w:szCs w:val="20"/>
              </w:rPr>
            </w:pPr>
            <w:r w:rsidRPr="00F25507">
              <w:rPr>
                <w:sz w:val="20"/>
                <w:szCs w:val="20"/>
              </w:rPr>
              <w:t xml:space="preserve">– </w:t>
            </w:r>
            <w:proofErr w:type="spellStart"/>
            <w:r w:rsidRPr="00F25507">
              <w:rPr>
                <w:sz w:val="20"/>
                <w:szCs w:val="20"/>
              </w:rPr>
              <w:t>copie</w:t>
            </w:r>
            <w:proofErr w:type="spellEnd"/>
            <w:r w:rsidRPr="00F25507">
              <w:rPr>
                <w:sz w:val="20"/>
                <w:szCs w:val="20"/>
              </w:rPr>
              <w:t xml:space="preserve"> </w:t>
            </w:r>
            <w:proofErr w:type="spellStart"/>
            <w:r w:rsidRPr="00F25507">
              <w:rPr>
                <w:sz w:val="20"/>
                <w:szCs w:val="20"/>
              </w:rPr>
              <w:t>confirmată</w:t>
            </w:r>
            <w:proofErr w:type="spellEnd"/>
            <w:r w:rsidRPr="00F25507">
              <w:rPr>
                <w:sz w:val="20"/>
                <w:szCs w:val="20"/>
              </w:rPr>
              <w:t xml:space="preserve"> </w:t>
            </w:r>
            <w:proofErr w:type="spellStart"/>
            <w:r w:rsidRPr="00F25507">
              <w:rPr>
                <w:sz w:val="20"/>
                <w:szCs w:val="20"/>
              </w:rPr>
              <w:t>prin</w:t>
            </w:r>
            <w:proofErr w:type="spellEnd"/>
            <w:r w:rsidRPr="00F25507">
              <w:rPr>
                <w:sz w:val="20"/>
                <w:szCs w:val="20"/>
              </w:rPr>
              <w:t xml:space="preserve"> </w:t>
            </w:r>
            <w:proofErr w:type="spellStart"/>
            <w:r w:rsidRPr="00F25507">
              <w:rPr>
                <w:sz w:val="20"/>
                <w:szCs w:val="20"/>
              </w:rPr>
              <w:t>semnătura</w:t>
            </w:r>
            <w:proofErr w:type="spellEnd"/>
            <w:r w:rsidRPr="00F25507">
              <w:rPr>
                <w:sz w:val="20"/>
                <w:szCs w:val="20"/>
              </w:rPr>
              <w:t xml:space="preserve"> </w:t>
            </w:r>
            <w:proofErr w:type="spellStart"/>
            <w:r w:rsidRPr="00F25507">
              <w:rPr>
                <w:sz w:val="20"/>
                <w:szCs w:val="20"/>
              </w:rPr>
              <w:t>și</w:t>
            </w:r>
            <w:proofErr w:type="spellEnd"/>
            <w:r w:rsidRPr="00F25507">
              <w:rPr>
                <w:sz w:val="20"/>
                <w:szCs w:val="20"/>
              </w:rPr>
              <w:t xml:space="preserve"> </w:t>
            </w:r>
            <w:proofErr w:type="spellStart"/>
            <w:r w:rsidRPr="00F25507">
              <w:rPr>
                <w:sz w:val="20"/>
                <w:szCs w:val="20"/>
              </w:rPr>
              <w:t>ștampila</w:t>
            </w:r>
            <w:proofErr w:type="spellEnd"/>
            <w:r w:rsidRPr="00F25507">
              <w:rPr>
                <w:sz w:val="20"/>
                <w:szCs w:val="20"/>
              </w:rPr>
              <w:t xml:space="preserve"> </w:t>
            </w:r>
            <w:proofErr w:type="spellStart"/>
            <w:r w:rsidRPr="00F25507">
              <w:rPr>
                <w:sz w:val="20"/>
                <w:szCs w:val="20"/>
              </w:rPr>
              <w:t>umedă</w:t>
            </w:r>
            <w:proofErr w:type="spellEnd"/>
            <w:r w:rsidRPr="00F25507">
              <w:rPr>
                <w:sz w:val="20"/>
                <w:szCs w:val="20"/>
              </w:rPr>
              <w:t xml:space="preserve"> a</w:t>
            </w:r>
          </w:p>
          <w:p w:rsidR="00CA6C9E" w:rsidRPr="00F25507" w:rsidRDefault="00CA6C9E" w:rsidP="00350D31">
            <w:pPr>
              <w:pStyle w:val="TableParagraph"/>
              <w:ind w:left="141"/>
              <w:rPr>
                <w:sz w:val="20"/>
                <w:szCs w:val="20"/>
              </w:rPr>
            </w:pPr>
            <w:proofErr w:type="spellStart"/>
            <w:r w:rsidRPr="00F25507">
              <w:rPr>
                <w:sz w:val="20"/>
                <w:szCs w:val="20"/>
              </w:rPr>
              <w:t>Solicitantului</w:t>
            </w:r>
            <w:proofErr w:type="spellEnd"/>
            <w:r w:rsidRPr="00F25507">
              <w:rPr>
                <w:sz w:val="20"/>
                <w:szCs w:val="20"/>
              </w:rPr>
              <w:t xml:space="preserve"> </w:t>
            </w:r>
            <w:proofErr w:type="spellStart"/>
            <w:r w:rsidRPr="00F25507">
              <w:rPr>
                <w:sz w:val="20"/>
                <w:szCs w:val="20"/>
              </w:rPr>
              <w:t>şi</w:t>
            </w:r>
            <w:proofErr w:type="spellEnd"/>
            <w:r w:rsidRPr="00F25507">
              <w:rPr>
                <w:sz w:val="20"/>
                <w:szCs w:val="20"/>
              </w:rPr>
              <w:t xml:space="preserve"> </w:t>
            </w:r>
            <w:proofErr w:type="spellStart"/>
            <w:r w:rsidRPr="00F25507">
              <w:rPr>
                <w:sz w:val="20"/>
                <w:szCs w:val="20"/>
              </w:rPr>
              <w:t>Participantului</w:t>
            </w:r>
            <w:proofErr w:type="spellEnd"/>
          </w:p>
        </w:tc>
        <w:tc>
          <w:tcPr>
            <w:tcW w:w="1623" w:type="dxa"/>
          </w:tcPr>
          <w:p w:rsidR="00CA6C9E" w:rsidRPr="00F25507" w:rsidRDefault="00CA6C9E" w:rsidP="00350D31">
            <w:pPr>
              <w:pStyle w:val="TableParagraph"/>
              <w:jc w:val="center"/>
              <w:rPr>
                <w:b/>
                <w:i/>
                <w:sz w:val="20"/>
                <w:szCs w:val="20"/>
              </w:rPr>
            </w:pPr>
            <w:r>
              <w:rPr>
                <w:b/>
                <w:i/>
                <w:sz w:val="20"/>
                <w:szCs w:val="20"/>
              </w:rPr>
              <w:t xml:space="preserve">La </w:t>
            </w:r>
            <w:proofErr w:type="spellStart"/>
            <w:r>
              <w:rPr>
                <w:b/>
                <w:i/>
                <w:sz w:val="20"/>
                <w:szCs w:val="20"/>
              </w:rPr>
              <w:t>solicitare</w:t>
            </w:r>
            <w:proofErr w:type="spellEnd"/>
          </w:p>
        </w:tc>
      </w:tr>
      <w:tr w:rsidR="00DF63FE" w:rsidRPr="00F25507" w:rsidTr="00350D31">
        <w:trPr>
          <w:trHeight w:val="559"/>
        </w:trPr>
        <w:tc>
          <w:tcPr>
            <w:tcW w:w="526" w:type="dxa"/>
          </w:tcPr>
          <w:p w:rsidR="00DF63FE" w:rsidRPr="00F25507" w:rsidRDefault="00DF63FE" w:rsidP="00350D31">
            <w:pPr>
              <w:pStyle w:val="TableParagraph"/>
              <w:rPr>
                <w:b/>
                <w:sz w:val="20"/>
                <w:szCs w:val="20"/>
              </w:rPr>
            </w:pPr>
            <w:r>
              <w:rPr>
                <w:b/>
                <w:sz w:val="20"/>
                <w:szCs w:val="20"/>
              </w:rPr>
              <w:t>4</w:t>
            </w:r>
          </w:p>
        </w:tc>
        <w:tc>
          <w:tcPr>
            <w:tcW w:w="2599" w:type="dxa"/>
            <w:tcBorders>
              <w:right w:val="single" w:sz="8" w:space="0" w:color="000000"/>
            </w:tcBorders>
          </w:tcPr>
          <w:p w:rsidR="00DF63FE" w:rsidRPr="00F25507" w:rsidRDefault="00DF63FE" w:rsidP="00350D31">
            <w:pPr>
              <w:pStyle w:val="TableParagraph"/>
              <w:rPr>
                <w:sz w:val="20"/>
                <w:szCs w:val="20"/>
              </w:rPr>
            </w:pPr>
            <w:proofErr w:type="spellStart"/>
            <w:r>
              <w:rPr>
                <w:sz w:val="20"/>
                <w:szCs w:val="20"/>
              </w:rPr>
              <w:t>Fișa</w:t>
            </w:r>
            <w:proofErr w:type="spellEnd"/>
            <w:r>
              <w:rPr>
                <w:sz w:val="20"/>
                <w:szCs w:val="20"/>
              </w:rPr>
              <w:t xml:space="preserve"> de </w:t>
            </w:r>
            <w:proofErr w:type="spellStart"/>
            <w:r>
              <w:rPr>
                <w:sz w:val="20"/>
                <w:szCs w:val="20"/>
              </w:rPr>
              <w:t>securitate</w:t>
            </w:r>
            <w:proofErr w:type="spellEnd"/>
          </w:p>
        </w:tc>
        <w:tc>
          <w:tcPr>
            <w:tcW w:w="5239" w:type="dxa"/>
            <w:tcBorders>
              <w:left w:val="single" w:sz="8" w:space="0" w:color="000000"/>
            </w:tcBorders>
          </w:tcPr>
          <w:p w:rsidR="00DF63FE" w:rsidRPr="00F25507" w:rsidRDefault="00DF63FE" w:rsidP="00DF63FE">
            <w:pPr>
              <w:pStyle w:val="TableParagraph"/>
              <w:ind w:left="141"/>
              <w:rPr>
                <w:sz w:val="20"/>
                <w:szCs w:val="20"/>
              </w:rPr>
            </w:pPr>
            <w:r w:rsidRPr="00F25507">
              <w:rPr>
                <w:sz w:val="20"/>
                <w:szCs w:val="20"/>
              </w:rPr>
              <w:t xml:space="preserve">– </w:t>
            </w:r>
            <w:proofErr w:type="spellStart"/>
            <w:r w:rsidRPr="00F25507">
              <w:rPr>
                <w:sz w:val="20"/>
                <w:szCs w:val="20"/>
              </w:rPr>
              <w:t>copie</w:t>
            </w:r>
            <w:proofErr w:type="spellEnd"/>
            <w:r w:rsidRPr="00F25507">
              <w:rPr>
                <w:sz w:val="20"/>
                <w:szCs w:val="20"/>
              </w:rPr>
              <w:t xml:space="preserve"> </w:t>
            </w:r>
            <w:proofErr w:type="spellStart"/>
            <w:r w:rsidRPr="00F25507">
              <w:rPr>
                <w:sz w:val="20"/>
                <w:szCs w:val="20"/>
              </w:rPr>
              <w:t>confirmată</w:t>
            </w:r>
            <w:proofErr w:type="spellEnd"/>
            <w:r w:rsidRPr="00F25507">
              <w:rPr>
                <w:sz w:val="20"/>
                <w:szCs w:val="20"/>
              </w:rPr>
              <w:t xml:space="preserve"> </w:t>
            </w:r>
            <w:proofErr w:type="spellStart"/>
            <w:r w:rsidRPr="00F25507">
              <w:rPr>
                <w:sz w:val="20"/>
                <w:szCs w:val="20"/>
              </w:rPr>
              <w:t>prin</w:t>
            </w:r>
            <w:proofErr w:type="spellEnd"/>
            <w:r w:rsidRPr="00F25507">
              <w:rPr>
                <w:sz w:val="20"/>
                <w:szCs w:val="20"/>
              </w:rPr>
              <w:t xml:space="preserve"> </w:t>
            </w:r>
            <w:proofErr w:type="spellStart"/>
            <w:r w:rsidRPr="00F25507">
              <w:rPr>
                <w:sz w:val="20"/>
                <w:szCs w:val="20"/>
              </w:rPr>
              <w:t>semnătura</w:t>
            </w:r>
            <w:proofErr w:type="spellEnd"/>
            <w:r w:rsidRPr="00F25507">
              <w:rPr>
                <w:sz w:val="20"/>
                <w:szCs w:val="20"/>
              </w:rPr>
              <w:t xml:space="preserve"> </w:t>
            </w:r>
            <w:proofErr w:type="spellStart"/>
            <w:r w:rsidRPr="00F25507">
              <w:rPr>
                <w:sz w:val="20"/>
                <w:szCs w:val="20"/>
              </w:rPr>
              <w:t>și</w:t>
            </w:r>
            <w:proofErr w:type="spellEnd"/>
            <w:r w:rsidRPr="00F25507">
              <w:rPr>
                <w:sz w:val="20"/>
                <w:szCs w:val="20"/>
              </w:rPr>
              <w:t xml:space="preserve"> </w:t>
            </w:r>
            <w:proofErr w:type="spellStart"/>
            <w:r w:rsidRPr="00F25507">
              <w:rPr>
                <w:sz w:val="20"/>
                <w:szCs w:val="20"/>
              </w:rPr>
              <w:t>ștampila</w:t>
            </w:r>
            <w:proofErr w:type="spellEnd"/>
            <w:r w:rsidRPr="00F25507">
              <w:rPr>
                <w:sz w:val="20"/>
                <w:szCs w:val="20"/>
              </w:rPr>
              <w:t xml:space="preserve"> </w:t>
            </w:r>
            <w:proofErr w:type="spellStart"/>
            <w:r w:rsidRPr="00F25507">
              <w:rPr>
                <w:sz w:val="20"/>
                <w:szCs w:val="20"/>
              </w:rPr>
              <w:t>umedă</w:t>
            </w:r>
            <w:proofErr w:type="spellEnd"/>
            <w:r w:rsidRPr="00F25507">
              <w:rPr>
                <w:sz w:val="20"/>
                <w:szCs w:val="20"/>
              </w:rPr>
              <w:t xml:space="preserve"> a</w:t>
            </w:r>
          </w:p>
          <w:p w:rsidR="00DF63FE" w:rsidRPr="00F25507" w:rsidRDefault="00DF63FE" w:rsidP="00DF63FE">
            <w:pPr>
              <w:pStyle w:val="TableParagraph"/>
              <w:ind w:left="141"/>
              <w:rPr>
                <w:sz w:val="20"/>
                <w:szCs w:val="20"/>
              </w:rPr>
            </w:pPr>
            <w:proofErr w:type="spellStart"/>
            <w:r w:rsidRPr="00F25507">
              <w:rPr>
                <w:sz w:val="20"/>
                <w:szCs w:val="20"/>
              </w:rPr>
              <w:t>Solicitantului</w:t>
            </w:r>
            <w:proofErr w:type="spellEnd"/>
            <w:r w:rsidRPr="00F25507">
              <w:rPr>
                <w:sz w:val="20"/>
                <w:szCs w:val="20"/>
              </w:rPr>
              <w:t xml:space="preserve"> </w:t>
            </w:r>
            <w:proofErr w:type="spellStart"/>
            <w:r w:rsidRPr="00F25507">
              <w:rPr>
                <w:sz w:val="20"/>
                <w:szCs w:val="20"/>
              </w:rPr>
              <w:t>şi</w:t>
            </w:r>
            <w:proofErr w:type="spellEnd"/>
            <w:r w:rsidRPr="00F25507">
              <w:rPr>
                <w:sz w:val="20"/>
                <w:szCs w:val="20"/>
              </w:rPr>
              <w:t xml:space="preserve"> </w:t>
            </w:r>
            <w:proofErr w:type="spellStart"/>
            <w:r w:rsidRPr="00F25507">
              <w:rPr>
                <w:sz w:val="20"/>
                <w:szCs w:val="20"/>
              </w:rPr>
              <w:t>Participantului</w:t>
            </w:r>
            <w:proofErr w:type="spellEnd"/>
          </w:p>
        </w:tc>
        <w:tc>
          <w:tcPr>
            <w:tcW w:w="1623" w:type="dxa"/>
          </w:tcPr>
          <w:p w:rsidR="00DF63FE" w:rsidRDefault="00340D61" w:rsidP="00350D31">
            <w:pPr>
              <w:pStyle w:val="TableParagraph"/>
              <w:jc w:val="center"/>
              <w:rPr>
                <w:b/>
                <w:i/>
                <w:sz w:val="20"/>
                <w:szCs w:val="20"/>
              </w:rPr>
            </w:pPr>
            <w:r>
              <w:rPr>
                <w:b/>
                <w:i/>
                <w:sz w:val="20"/>
                <w:szCs w:val="20"/>
              </w:rPr>
              <w:t>La solicitare</w:t>
            </w:r>
          </w:p>
        </w:tc>
      </w:tr>
      <w:tr w:rsidR="009023C5" w:rsidRPr="00F25507" w:rsidTr="00350D31">
        <w:trPr>
          <w:trHeight w:val="559"/>
        </w:trPr>
        <w:tc>
          <w:tcPr>
            <w:tcW w:w="526" w:type="dxa"/>
          </w:tcPr>
          <w:p w:rsidR="009023C5" w:rsidRDefault="009023C5" w:rsidP="009023C5">
            <w:pPr>
              <w:pStyle w:val="TableParagraph"/>
              <w:rPr>
                <w:b/>
                <w:sz w:val="20"/>
                <w:szCs w:val="20"/>
              </w:rPr>
            </w:pPr>
            <w:r>
              <w:rPr>
                <w:b/>
                <w:sz w:val="20"/>
                <w:szCs w:val="20"/>
              </w:rPr>
              <w:t>5</w:t>
            </w:r>
          </w:p>
        </w:tc>
        <w:tc>
          <w:tcPr>
            <w:tcW w:w="2599" w:type="dxa"/>
            <w:tcBorders>
              <w:right w:val="single" w:sz="8" w:space="0" w:color="000000"/>
            </w:tcBorders>
          </w:tcPr>
          <w:p w:rsidR="009023C5" w:rsidRDefault="009023C5" w:rsidP="009023C5">
            <w:pPr>
              <w:pStyle w:val="TableParagraph"/>
              <w:rPr>
                <w:sz w:val="20"/>
                <w:szCs w:val="20"/>
              </w:rPr>
            </w:pPr>
            <w:proofErr w:type="spellStart"/>
            <w:r>
              <w:rPr>
                <w:sz w:val="20"/>
                <w:szCs w:val="20"/>
              </w:rPr>
              <w:t>Formular</w:t>
            </w:r>
            <w:proofErr w:type="spellEnd"/>
            <w:r>
              <w:rPr>
                <w:sz w:val="20"/>
                <w:szCs w:val="20"/>
              </w:rPr>
              <w:t xml:space="preserve"> </w:t>
            </w:r>
            <w:proofErr w:type="spellStart"/>
            <w:r>
              <w:rPr>
                <w:sz w:val="20"/>
                <w:szCs w:val="20"/>
              </w:rPr>
              <w:t>informativ</w:t>
            </w:r>
            <w:proofErr w:type="spellEnd"/>
            <w:r>
              <w:rPr>
                <w:sz w:val="20"/>
                <w:szCs w:val="20"/>
              </w:rPr>
              <w:t xml:space="preserve"> </w:t>
            </w:r>
            <w:proofErr w:type="spellStart"/>
            <w:r>
              <w:rPr>
                <w:sz w:val="20"/>
                <w:szCs w:val="20"/>
              </w:rPr>
              <w:t>despre</w:t>
            </w:r>
            <w:proofErr w:type="spellEnd"/>
            <w:r>
              <w:rPr>
                <w:sz w:val="20"/>
                <w:szCs w:val="20"/>
              </w:rPr>
              <w:t xml:space="preserve"> </w:t>
            </w:r>
            <w:proofErr w:type="spellStart"/>
            <w:r>
              <w:rPr>
                <w:sz w:val="20"/>
                <w:szCs w:val="20"/>
              </w:rPr>
              <w:t>ofertant</w:t>
            </w:r>
            <w:proofErr w:type="spellEnd"/>
          </w:p>
        </w:tc>
        <w:tc>
          <w:tcPr>
            <w:tcW w:w="5239" w:type="dxa"/>
            <w:tcBorders>
              <w:left w:val="single" w:sz="8" w:space="0" w:color="000000"/>
            </w:tcBorders>
          </w:tcPr>
          <w:p w:rsidR="009023C5" w:rsidRPr="00F25507" w:rsidRDefault="009023C5" w:rsidP="009023C5">
            <w:pPr>
              <w:pStyle w:val="TableParagraph"/>
              <w:ind w:left="141"/>
              <w:rPr>
                <w:sz w:val="20"/>
                <w:szCs w:val="20"/>
              </w:rPr>
            </w:pPr>
            <w:proofErr w:type="spellStart"/>
            <w:r>
              <w:rPr>
                <w:sz w:val="20"/>
                <w:szCs w:val="20"/>
              </w:rPr>
              <w:t>Formular</w:t>
            </w:r>
            <w:proofErr w:type="spellEnd"/>
            <w:r>
              <w:rPr>
                <w:sz w:val="20"/>
                <w:szCs w:val="20"/>
              </w:rPr>
              <w:t xml:space="preserve"> </w:t>
            </w:r>
            <w:proofErr w:type="spellStart"/>
            <w:r>
              <w:rPr>
                <w:sz w:val="20"/>
                <w:szCs w:val="20"/>
              </w:rPr>
              <w:t>informativ</w:t>
            </w:r>
            <w:proofErr w:type="spellEnd"/>
            <w:r>
              <w:rPr>
                <w:sz w:val="20"/>
                <w:szCs w:val="20"/>
              </w:rPr>
              <w:t xml:space="preserve"> </w:t>
            </w:r>
            <w:proofErr w:type="spellStart"/>
            <w:r>
              <w:rPr>
                <w:sz w:val="20"/>
                <w:szCs w:val="20"/>
              </w:rPr>
              <w:t>despre</w:t>
            </w:r>
            <w:proofErr w:type="spellEnd"/>
            <w:r>
              <w:rPr>
                <w:sz w:val="20"/>
                <w:szCs w:val="20"/>
              </w:rPr>
              <w:t xml:space="preserve"> </w:t>
            </w:r>
            <w:proofErr w:type="spellStart"/>
            <w:r>
              <w:rPr>
                <w:sz w:val="20"/>
                <w:szCs w:val="20"/>
              </w:rPr>
              <w:t>ofertant</w:t>
            </w:r>
            <w:proofErr w:type="spellEnd"/>
            <w:r>
              <w:rPr>
                <w:sz w:val="20"/>
                <w:szCs w:val="20"/>
              </w:rPr>
              <w:t xml:space="preserve"> conform </w:t>
            </w:r>
            <w:proofErr w:type="spellStart"/>
            <w:r>
              <w:rPr>
                <w:sz w:val="20"/>
                <w:szCs w:val="20"/>
              </w:rPr>
              <w:t>anexei</w:t>
            </w:r>
            <w:proofErr w:type="spellEnd"/>
            <w:r>
              <w:rPr>
                <w:sz w:val="20"/>
                <w:szCs w:val="20"/>
              </w:rPr>
              <w:t xml:space="preserve"> </w:t>
            </w:r>
          </w:p>
        </w:tc>
        <w:tc>
          <w:tcPr>
            <w:tcW w:w="1623" w:type="dxa"/>
          </w:tcPr>
          <w:p w:rsidR="009023C5" w:rsidRPr="00F25507" w:rsidRDefault="009023C5" w:rsidP="009023C5">
            <w:pPr>
              <w:pStyle w:val="TableParagraph"/>
              <w:jc w:val="center"/>
              <w:rPr>
                <w:b/>
                <w:i/>
                <w:sz w:val="20"/>
                <w:szCs w:val="20"/>
              </w:rPr>
            </w:pPr>
            <w:proofErr w:type="spellStart"/>
            <w:r>
              <w:rPr>
                <w:b/>
                <w:i/>
                <w:sz w:val="20"/>
                <w:szCs w:val="20"/>
              </w:rPr>
              <w:t>Obigatoriu</w:t>
            </w:r>
            <w:proofErr w:type="spellEnd"/>
          </w:p>
        </w:tc>
      </w:tr>
    </w:tbl>
    <w:p w:rsidR="00DF63FE" w:rsidRPr="00DF63FE" w:rsidRDefault="00DF63FE" w:rsidP="00CA6C9E">
      <w:pPr>
        <w:pStyle w:val="Heading2"/>
        <w:numPr>
          <w:ilvl w:val="0"/>
          <w:numId w:val="1"/>
        </w:numPr>
        <w:ind w:left="0" w:firstLine="131"/>
        <w:rPr>
          <w:sz w:val="22"/>
          <w:szCs w:val="22"/>
        </w:rPr>
      </w:pPr>
      <w:r>
        <w:rPr>
          <w:sz w:val="22"/>
          <w:szCs w:val="22"/>
        </w:rPr>
        <w:t xml:space="preserve">Livrare: </w:t>
      </w:r>
      <w:r>
        <w:rPr>
          <w:sz w:val="20"/>
          <w:szCs w:val="20"/>
        </w:rPr>
        <w:t xml:space="preserve">Marfa va fi livrată in maxim 3 zile de la solicitare, în cantitatea solicitată, „Dendrariu” Î.M. nu are obligația de a cumpăra întreaga cantitate indicată în contract. </w:t>
      </w:r>
      <w:r w:rsidRPr="00E3797B">
        <w:rPr>
          <w:sz w:val="20"/>
          <w:szCs w:val="20"/>
        </w:rPr>
        <w:t xml:space="preserve">Achitarea serviciilor vor fi efectuate după </w:t>
      </w:r>
      <w:r>
        <w:rPr>
          <w:sz w:val="20"/>
          <w:szCs w:val="20"/>
        </w:rPr>
        <w:t>livrare</w:t>
      </w:r>
      <w:r w:rsidRPr="00E3797B">
        <w:rPr>
          <w:sz w:val="20"/>
          <w:szCs w:val="20"/>
        </w:rPr>
        <w:t xml:space="preserve">, în </w:t>
      </w:r>
      <w:r>
        <w:rPr>
          <w:sz w:val="20"/>
          <w:szCs w:val="20"/>
        </w:rPr>
        <w:t xml:space="preserve">termen de 10 zile, în baza  facturii. </w:t>
      </w:r>
      <w:r w:rsidRPr="00E3797B">
        <w:rPr>
          <w:sz w:val="20"/>
          <w:szCs w:val="20"/>
        </w:rPr>
        <w:t xml:space="preserve"> </w:t>
      </w:r>
    </w:p>
    <w:p w:rsidR="00CA6C9E" w:rsidRPr="00CA6C9E" w:rsidRDefault="00CA6C9E" w:rsidP="00CA6C9E">
      <w:pPr>
        <w:pStyle w:val="Heading2"/>
        <w:numPr>
          <w:ilvl w:val="0"/>
          <w:numId w:val="1"/>
        </w:numPr>
        <w:ind w:left="0" w:firstLine="131"/>
        <w:rPr>
          <w:sz w:val="22"/>
          <w:szCs w:val="22"/>
        </w:rPr>
      </w:pPr>
      <w:r w:rsidRPr="00CA6C9E">
        <w:rPr>
          <w:spacing w:val="-3"/>
          <w:sz w:val="22"/>
          <w:szCs w:val="22"/>
        </w:rPr>
        <w:t xml:space="preserve">Operatorii economici </w:t>
      </w:r>
      <w:r w:rsidRPr="00CA6C9E">
        <w:rPr>
          <w:spacing w:val="-4"/>
          <w:sz w:val="22"/>
          <w:szCs w:val="22"/>
        </w:rPr>
        <w:t xml:space="preserve">interesați </w:t>
      </w:r>
      <w:r w:rsidRPr="00CA6C9E">
        <w:rPr>
          <w:sz w:val="22"/>
          <w:szCs w:val="22"/>
        </w:rPr>
        <w:t xml:space="preserve">pot </w:t>
      </w:r>
      <w:r w:rsidRPr="00CA6C9E">
        <w:rPr>
          <w:spacing w:val="-4"/>
          <w:sz w:val="22"/>
          <w:szCs w:val="22"/>
        </w:rPr>
        <w:t>obține informație suplimentară</w:t>
      </w:r>
      <w:r w:rsidRPr="00CA6C9E">
        <w:rPr>
          <w:spacing w:val="62"/>
          <w:sz w:val="22"/>
          <w:szCs w:val="22"/>
        </w:rPr>
        <w:t xml:space="preserve"> </w:t>
      </w:r>
      <w:r w:rsidRPr="00CA6C9E">
        <w:rPr>
          <w:spacing w:val="4"/>
          <w:sz w:val="22"/>
          <w:szCs w:val="22"/>
        </w:rPr>
        <w:t xml:space="preserve">sau </w:t>
      </w:r>
      <w:r w:rsidRPr="00CA6C9E">
        <w:rPr>
          <w:sz w:val="22"/>
          <w:szCs w:val="22"/>
        </w:rPr>
        <w:t xml:space="preserve">pot solicita clarificări </w:t>
      </w:r>
      <w:r w:rsidRPr="00CA6C9E">
        <w:rPr>
          <w:spacing w:val="-5"/>
          <w:sz w:val="22"/>
          <w:szCs w:val="22"/>
        </w:rPr>
        <w:t xml:space="preserve">de </w:t>
      </w:r>
      <w:r w:rsidRPr="00CA6C9E">
        <w:rPr>
          <w:spacing w:val="-10"/>
          <w:sz w:val="22"/>
          <w:szCs w:val="22"/>
        </w:rPr>
        <w:t xml:space="preserve">la </w:t>
      </w:r>
      <w:r w:rsidRPr="00CA6C9E">
        <w:rPr>
          <w:spacing w:val="-3"/>
          <w:sz w:val="22"/>
          <w:szCs w:val="22"/>
        </w:rPr>
        <w:t xml:space="preserve">autoritatea </w:t>
      </w:r>
      <w:r w:rsidRPr="00CA6C9E">
        <w:rPr>
          <w:spacing w:val="-4"/>
          <w:sz w:val="22"/>
          <w:szCs w:val="22"/>
        </w:rPr>
        <w:t xml:space="preserve">contractantă </w:t>
      </w:r>
      <w:r w:rsidRPr="00CA6C9E">
        <w:rPr>
          <w:spacing w:val="-3"/>
          <w:sz w:val="22"/>
          <w:szCs w:val="22"/>
        </w:rPr>
        <w:t xml:space="preserve">la </w:t>
      </w:r>
      <w:r w:rsidRPr="00CA6C9E">
        <w:rPr>
          <w:spacing w:val="-4"/>
          <w:sz w:val="22"/>
          <w:szCs w:val="22"/>
        </w:rPr>
        <w:t xml:space="preserve">adresa </w:t>
      </w:r>
      <w:r w:rsidRPr="00CA6C9E">
        <w:rPr>
          <w:spacing w:val="-5"/>
          <w:sz w:val="22"/>
          <w:szCs w:val="22"/>
        </w:rPr>
        <w:t xml:space="preserve">indicată </w:t>
      </w:r>
      <w:r w:rsidRPr="00CA6C9E">
        <w:rPr>
          <w:spacing w:val="-3"/>
          <w:sz w:val="22"/>
          <w:szCs w:val="22"/>
        </w:rPr>
        <w:t>mai</w:t>
      </w:r>
      <w:r w:rsidRPr="00CA6C9E">
        <w:rPr>
          <w:spacing w:val="62"/>
          <w:sz w:val="22"/>
          <w:szCs w:val="22"/>
        </w:rPr>
        <w:t xml:space="preserve"> </w:t>
      </w:r>
      <w:r w:rsidRPr="00CA6C9E">
        <w:rPr>
          <w:spacing w:val="-5"/>
          <w:sz w:val="22"/>
          <w:szCs w:val="22"/>
        </w:rPr>
        <w:t xml:space="preserve">jos </w:t>
      </w:r>
      <w:r w:rsidRPr="00CA6C9E">
        <w:rPr>
          <w:sz w:val="22"/>
          <w:szCs w:val="22"/>
        </w:rPr>
        <w:t>:</w:t>
      </w:r>
    </w:p>
    <w:p w:rsidR="00CA6C9E" w:rsidRPr="00CA6C9E" w:rsidRDefault="00CA6C9E" w:rsidP="00CA6C9E">
      <w:pPr>
        <w:pStyle w:val="Heading2"/>
        <w:ind w:left="0" w:firstLine="131"/>
        <w:rPr>
          <w:b w:val="0"/>
          <w:sz w:val="22"/>
          <w:szCs w:val="22"/>
        </w:rPr>
      </w:pPr>
      <w:r w:rsidRPr="00CA6C9E">
        <w:rPr>
          <w:b w:val="0"/>
          <w:sz w:val="22"/>
          <w:szCs w:val="22"/>
        </w:rPr>
        <w:t>Denumirea autorităţii contractante:</w:t>
      </w:r>
      <w:r w:rsidRPr="00CA6C9E">
        <w:rPr>
          <w:b w:val="0"/>
          <w:sz w:val="22"/>
          <w:szCs w:val="22"/>
          <w:u w:val="single"/>
        </w:rPr>
        <w:t xml:space="preserve"> </w:t>
      </w:r>
      <w:r w:rsidRPr="00CA6C9E">
        <w:rPr>
          <w:b w:val="0"/>
          <w:spacing w:val="-3"/>
          <w:sz w:val="22"/>
          <w:szCs w:val="22"/>
          <w:u w:val="thick"/>
        </w:rPr>
        <w:t>„</w:t>
      </w:r>
      <w:r w:rsidRPr="00CA6C9E">
        <w:rPr>
          <w:b w:val="0"/>
          <w:sz w:val="22"/>
          <w:szCs w:val="22"/>
        </w:rPr>
        <w:t xml:space="preserve">Dendrariu” ÎM; </w:t>
      </w:r>
      <w:r w:rsidRPr="00CA6C9E">
        <w:rPr>
          <w:b w:val="0"/>
          <w:spacing w:val="-3"/>
          <w:sz w:val="22"/>
          <w:szCs w:val="22"/>
        </w:rPr>
        <w:t xml:space="preserve">Adresa: </w:t>
      </w:r>
      <w:r w:rsidRPr="00CA6C9E">
        <w:rPr>
          <w:b w:val="0"/>
          <w:spacing w:val="-4"/>
          <w:sz w:val="22"/>
          <w:szCs w:val="22"/>
        </w:rPr>
        <w:t xml:space="preserve">municipiul </w:t>
      </w:r>
      <w:r w:rsidRPr="00CA6C9E">
        <w:rPr>
          <w:b w:val="0"/>
          <w:spacing w:val="-5"/>
          <w:sz w:val="22"/>
          <w:szCs w:val="22"/>
        </w:rPr>
        <w:t xml:space="preserve">Chişinău, </w:t>
      </w:r>
      <w:r w:rsidRPr="00CA6C9E">
        <w:rPr>
          <w:b w:val="0"/>
          <w:sz w:val="22"/>
          <w:szCs w:val="22"/>
        </w:rPr>
        <w:t xml:space="preserve">str. G. </w:t>
      </w:r>
      <w:r w:rsidRPr="00CA6C9E">
        <w:rPr>
          <w:b w:val="0"/>
          <w:spacing w:val="-6"/>
          <w:sz w:val="22"/>
          <w:szCs w:val="22"/>
        </w:rPr>
        <w:t xml:space="preserve">Enescu 5; </w:t>
      </w:r>
      <w:r w:rsidRPr="00CA6C9E">
        <w:rPr>
          <w:b w:val="0"/>
          <w:sz w:val="22"/>
          <w:szCs w:val="22"/>
        </w:rPr>
        <w:t xml:space="preserve">Tel: 022 85 60 79; </w:t>
      </w:r>
      <w:r w:rsidRPr="00CA6C9E">
        <w:rPr>
          <w:b w:val="0"/>
          <w:spacing w:val="-5"/>
          <w:sz w:val="22"/>
          <w:szCs w:val="22"/>
        </w:rPr>
        <w:t>E-mail:</w:t>
      </w:r>
      <w:r w:rsidRPr="00CA6C9E">
        <w:rPr>
          <w:b w:val="0"/>
          <w:color w:val="0000FF"/>
          <w:spacing w:val="-5"/>
          <w:sz w:val="22"/>
          <w:szCs w:val="22"/>
        </w:rPr>
        <w:t xml:space="preserve"> </w:t>
      </w:r>
      <w:hyperlink r:id="rId8" w:history="1">
        <w:r w:rsidRPr="00CA6C9E">
          <w:rPr>
            <w:rStyle w:val="Hyperlink"/>
            <w:b w:val="0"/>
            <w:sz w:val="22"/>
            <w:szCs w:val="22"/>
          </w:rPr>
          <w:t>dendrariu@gmail.md</w:t>
        </w:r>
      </w:hyperlink>
      <w:r w:rsidRPr="00CA6C9E">
        <w:rPr>
          <w:rStyle w:val="Hyperlink"/>
          <w:b w:val="0"/>
          <w:sz w:val="22"/>
          <w:szCs w:val="22"/>
        </w:rPr>
        <w:t xml:space="preserve">; </w:t>
      </w:r>
      <w:r w:rsidRPr="00CA6C9E">
        <w:rPr>
          <w:b w:val="0"/>
          <w:spacing w:val="-5"/>
          <w:sz w:val="22"/>
          <w:szCs w:val="22"/>
        </w:rPr>
        <w:t xml:space="preserve">Numele </w:t>
      </w:r>
      <w:r w:rsidRPr="00CA6C9E">
        <w:rPr>
          <w:b w:val="0"/>
          <w:sz w:val="22"/>
          <w:szCs w:val="22"/>
        </w:rPr>
        <w:t xml:space="preserve">persoanei responsabile:, </w:t>
      </w:r>
      <w:r w:rsidR="00214EDA">
        <w:rPr>
          <w:b w:val="0"/>
          <w:spacing w:val="-4"/>
          <w:sz w:val="22"/>
          <w:szCs w:val="22"/>
        </w:rPr>
        <w:t>Irina Sceras</w:t>
      </w:r>
      <w:r w:rsidRPr="00CA6C9E">
        <w:rPr>
          <w:b w:val="0"/>
          <w:spacing w:val="-4"/>
          <w:sz w:val="22"/>
          <w:szCs w:val="22"/>
        </w:rPr>
        <w:t>.</w:t>
      </w:r>
    </w:p>
    <w:p w:rsidR="00CA6C9E" w:rsidRPr="00CA6C9E" w:rsidRDefault="00CA6C9E" w:rsidP="00CA6C9E">
      <w:pPr>
        <w:pStyle w:val="Heading2"/>
        <w:numPr>
          <w:ilvl w:val="0"/>
          <w:numId w:val="1"/>
        </w:numPr>
        <w:ind w:left="0" w:firstLine="131"/>
        <w:rPr>
          <w:sz w:val="22"/>
          <w:szCs w:val="22"/>
        </w:rPr>
      </w:pPr>
      <w:r w:rsidRPr="00CA6C9E">
        <w:rPr>
          <w:spacing w:val="-4"/>
          <w:sz w:val="22"/>
          <w:szCs w:val="22"/>
        </w:rPr>
        <w:t xml:space="preserve">Întocmirea </w:t>
      </w:r>
      <w:r w:rsidRPr="00CA6C9E">
        <w:rPr>
          <w:sz w:val="22"/>
          <w:szCs w:val="22"/>
        </w:rPr>
        <w:t xml:space="preserve">ofertelor: </w:t>
      </w:r>
      <w:r w:rsidRPr="00CA6C9E">
        <w:rPr>
          <w:i/>
          <w:spacing w:val="-4"/>
          <w:sz w:val="22"/>
          <w:szCs w:val="22"/>
        </w:rPr>
        <w:t xml:space="preserve">Oferta </w:t>
      </w:r>
      <w:r w:rsidRPr="00CA6C9E">
        <w:rPr>
          <w:i/>
          <w:sz w:val="22"/>
          <w:szCs w:val="22"/>
        </w:rPr>
        <w:t xml:space="preserve">( </w:t>
      </w:r>
      <w:r w:rsidRPr="00CA6C9E">
        <w:rPr>
          <w:i/>
          <w:spacing w:val="-7"/>
          <w:sz w:val="22"/>
          <w:szCs w:val="22"/>
        </w:rPr>
        <w:t xml:space="preserve">conform </w:t>
      </w:r>
      <w:r w:rsidRPr="00CA6C9E">
        <w:rPr>
          <w:i/>
          <w:sz w:val="22"/>
          <w:szCs w:val="22"/>
        </w:rPr>
        <w:t>anexă</w:t>
      </w:r>
      <w:r w:rsidRPr="00CA6C9E">
        <w:rPr>
          <w:i/>
          <w:spacing w:val="3"/>
          <w:sz w:val="22"/>
          <w:szCs w:val="22"/>
        </w:rPr>
        <w:t xml:space="preserve">) </w:t>
      </w:r>
      <w:r w:rsidRPr="00CA6C9E">
        <w:rPr>
          <w:i/>
          <w:spacing w:val="-4"/>
          <w:sz w:val="22"/>
          <w:szCs w:val="22"/>
        </w:rPr>
        <w:t xml:space="preserve">și </w:t>
      </w:r>
      <w:r w:rsidRPr="00CA6C9E">
        <w:rPr>
          <w:i/>
          <w:sz w:val="22"/>
          <w:szCs w:val="22"/>
        </w:rPr>
        <w:t xml:space="preserve">documentele </w:t>
      </w:r>
      <w:r w:rsidRPr="00CA6C9E">
        <w:rPr>
          <w:i/>
          <w:spacing w:val="3"/>
          <w:sz w:val="22"/>
          <w:szCs w:val="22"/>
        </w:rPr>
        <w:t xml:space="preserve">de </w:t>
      </w:r>
      <w:r w:rsidRPr="00CA6C9E">
        <w:rPr>
          <w:i/>
          <w:spacing w:val="-3"/>
          <w:sz w:val="22"/>
          <w:szCs w:val="22"/>
        </w:rPr>
        <w:t xml:space="preserve">calificare </w:t>
      </w:r>
      <w:r w:rsidRPr="00CA6C9E">
        <w:rPr>
          <w:spacing w:val="-4"/>
          <w:sz w:val="22"/>
          <w:szCs w:val="22"/>
        </w:rPr>
        <w:t xml:space="preserve">solicitate </w:t>
      </w:r>
      <w:r w:rsidRPr="00CA6C9E">
        <w:rPr>
          <w:sz w:val="22"/>
          <w:szCs w:val="22"/>
        </w:rPr>
        <w:t xml:space="preserve">vor </w:t>
      </w:r>
      <w:r w:rsidRPr="00CA6C9E">
        <w:rPr>
          <w:spacing w:val="-3"/>
          <w:sz w:val="22"/>
          <w:szCs w:val="22"/>
        </w:rPr>
        <w:t xml:space="preserve">fi întocmite </w:t>
      </w:r>
      <w:r w:rsidRPr="00CA6C9E">
        <w:rPr>
          <w:sz w:val="22"/>
          <w:szCs w:val="22"/>
        </w:rPr>
        <w:t xml:space="preserve">clar, </w:t>
      </w:r>
      <w:r w:rsidRPr="00CA6C9E">
        <w:rPr>
          <w:spacing w:val="-5"/>
          <w:sz w:val="22"/>
          <w:szCs w:val="22"/>
        </w:rPr>
        <w:t xml:space="preserve">fără </w:t>
      </w:r>
      <w:r w:rsidRPr="00CA6C9E">
        <w:rPr>
          <w:spacing w:val="-3"/>
          <w:sz w:val="22"/>
          <w:szCs w:val="22"/>
        </w:rPr>
        <w:t xml:space="preserve">corectări, </w:t>
      </w:r>
      <w:r w:rsidRPr="00CA6C9E">
        <w:rPr>
          <w:spacing w:val="4"/>
          <w:sz w:val="22"/>
          <w:szCs w:val="22"/>
        </w:rPr>
        <w:t xml:space="preserve">cu </w:t>
      </w:r>
      <w:r w:rsidRPr="00CA6C9E">
        <w:rPr>
          <w:spacing w:val="-4"/>
          <w:sz w:val="22"/>
          <w:szCs w:val="22"/>
        </w:rPr>
        <w:t xml:space="preserve">număr </w:t>
      </w:r>
      <w:r w:rsidRPr="00CA6C9E">
        <w:rPr>
          <w:spacing w:val="4"/>
          <w:sz w:val="22"/>
          <w:szCs w:val="22"/>
        </w:rPr>
        <w:t xml:space="preserve">și </w:t>
      </w:r>
      <w:r w:rsidRPr="00CA6C9E">
        <w:rPr>
          <w:sz w:val="22"/>
          <w:szCs w:val="22"/>
        </w:rPr>
        <w:t xml:space="preserve">dată </w:t>
      </w:r>
      <w:r w:rsidRPr="00CA6C9E">
        <w:rPr>
          <w:spacing w:val="3"/>
          <w:sz w:val="22"/>
          <w:szCs w:val="22"/>
        </w:rPr>
        <w:t xml:space="preserve">de </w:t>
      </w:r>
      <w:r w:rsidRPr="00CA6C9E">
        <w:rPr>
          <w:spacing w:val="-6"/>
          <w:sz w:val="22"/>
          <w:szCs w:val="22"/>
        </w:rPr>
        <w:t xml:space="preserve">ieșire, </w:t>
      </w:r>
      <w:r w:rsidRPr="00CA6C9E">
        <w:rPr>
          <w:spacing w:val="4"/>
          <w:sz w:val="22"/>
          <w:szCs w:val="22"/>
        </w:rPr>
        <w:t xml:space="preserve">cu </w:t>
      </w:r>
      <w:r w:rsidRPr="00CA6C9E">
        <w:rPr>
          <w:spacing w:val="-5"/>
          <w:sz w:val="22"/>
          <w:szCs w:val="22"/>
        </w:rPr>
        <w:t xml:space="preserve">semnătura </w:t>
      </w:r>
      <w:r w:rsidRPr="00CA6C9E">
        <w:rPr>
          <w:sz w:val="22"/>
          <w:szCs w:val="22"/>
        </w:rPr>
        <w:t xml:space="preserve">persoanei </w:t>
      </w:r>
      <w:r w:rsidRPr="00CA6C9E">
        <w:rPr>
          <w:spacing w:val="-4"/>
          <w:sz w:val="22"/>
          <w:szCs w:val="22"/>
        </w:rPr>
        <w:t>responsabile.</w:t>
      </w:r>
    </w:p>
    <w:p w:rsidR="00CA6C9E" w:rsidRPr="00CA6C9E" w:rsidRDefault="00CA6C9E" w:rsidP="00CA6C9E">
      <w:pPr>
        <w:pStyle w:val="Heading2"/>
        <w:widowControl/>
        <w:numPr>
          <w:ilvl w:val="0"/>
          <w:numId w:val="1"/>
        </w:numPr>
        <w:tabs>
          <w:tab w:val="right" w:pos="426"/>
        </w:tabs>
        <w:autoSpaceDE/>
        <w:autoSpaceDN/>
        <w:ind w:left="0" w:firstLine="131"/>
        <w:rPr>
          <w:sz w:val="22"/>
          <w:szCs w:val="22"/>
          <w:shd w:val="clear" w:color="auto" w:fill="FFFF00"/>
        </w:rPr>
      </w:pPr>
      <w:r w:rsidRPr="00CA6C9E">
        <w:rPr>
          <w:sz w:val="22"/>
          <w:szCs w:val="22"/>
        </w:rPr>
        <w:t xml:space="preserve">Termenul limită de depunere/deschidere a ofertelor: pe: </w:t>
      </w:r>
      <w:r w:rsidRPr="00CA6C9E">
        <w:rPr>
          <w:i/>
          <w:sz w:val="22"/>
          <w:szCs w:val="22"/>
        </w:rPr>
        <w:t>[data]</w:t>
      </w:r>
      <w:r w:rsidRPr="00CA6C9E">
        <w:rPr>
          <w:sz w:val="22"/>
          <w:szCs w:val="22"/>
        </w:rPr>
        <w:t xml:space="preserve">  până la: </w:t>
      </w:r>
      <w:r w:rsidRPr="00CA6C9E">
        <w:rPr>
          <w:i/>
          <w:sz w:val="22"/>
          <w:szCs w:val="22"/>
        </w:rPr>
        <w:t>[ora exactă]</w:t>
      </w:r>
      <w:r w:rsidRPr="00CA6C9E">
        <w:rPr>
          <w:sz w:val="22"/>
          <w:szCs w:val="22"/>
        </w:rPr>
        <w:t xml:space="preserve"> </w:t>
      </w:r>
      <w:r w:rsidRPr="00CA6C9E">
        <w:rPr>
          <w:sz w:val="22"/>
          <w:szCs w:val="22"/>
          <w:shd w:val="clear" w:color="auto" w:fill="FFFF00"/>
        </w:rPr>
        <w:t>__ Informația o găsiți în SIA RSAP _______________________</w:t>
      </w:r>
    </w:p>
    <w:p w:rsidR="00CA6C9E" w:rsidRPr="00CA6C9E" w:rsidRDefault="00CA6C9E" w:rsidP="00CA6C9E">
      <w:pPr>
        <w:pStyle w:val="Heading2"/>
        <w:numPr>
          <w:ilvl w:val="0"/>
          <w:numId w:val="1"/>
        </w:numPr>
        <w:ind w:left="0" w:firstLine="131"/>
        <w:rPr>
          <w:sz w:val="22"/>
          <w:szCs w:val="22"/>
        </w:rPr>
      </w:pPr>
      <w:r w:rsidRPr="00CA6C9E">
        <w:rPr>
          <w:sz w:val="22"/>
          <w:szCs w:val="22"/>
        </w:rPr>
        <w:t xml:space="preserve">Locul deschiderii ofertelor: </w:t>
      </w:r>
      <w:r w:rsidRPr="00CA6C9E">
        <w:rPr>
          <w:sz w:val="22"/>
          <w:szCs w:val="22"/>
          <w:u w:val="single"/>
          <w:shd w:val="clear" w:color="auto" w:fill="FFFF00"/>
        </w:rPr>
        <w:t>_______</w:t>
      </w:r>
      <w:r w:rsidRPr="00CA6C9E">
        <w:rPr>
          <w:sz w:val="22"/>
          <w:szCs w:val="22"/>
          <w:u w:val="single"/>
        </w:rPr>
        <w:t xml:space="preserve"> SIA RSAP</w:t>
      </w:r>
      <w:r w:rsidRPr="00CA6C9E">
        <w:rPr>
          <w:sz w:val="22"/>
          <w:szCs w:val="22"/>
        </w:rPr>
        <w:t xml:space="preserve"> </w:t>
      </w:r>
      <w:r w:rsidRPr="00CA6C9E">
        <w:rPr>
          <w:sz w:val="22"/>
          <w:szCs w:val="22"/>
          <w:shd w:val="clear" w:color="auto" w:fill="FFFF00"/>
        </w:rPr>
        <w:t>__________________________</w:t>
      </w:r>
    </w:p>
    <w:p w:rsidR="00CA6C9E" w:rsidRPr="00CA6C9E" w:rsidRDefault="00CA6C9E" w:rsidP="00CA6C9E">
      <w:pPr>
        <w:pStyle w:val="Heading2"/>
        <w:numPr>
          <w:ilvl w:val="0"/>
          <w:numId w:val="1"/>
        </w:numPr>
        <w:ind w:left="0" w:firstLine="131"/>
        <w:rPr>
          <w:sz w:val="22"/>
          <w:szCs w:val="22"/>
        </w:rPr>
      </w:pPr>
      <w:r w:rsidRPr="00CA6C9E">
        <w:rPr>
          <w:sz w:val="22"/>
          <w:szCs w:val="22"/>
        </w:rPr>
        <w:t xml:space="preserve">Limba sau limbile în care trebuie redactate ofertele sau cererile de participare: </w:t>
      </w:r>
      <w:r w:rsidRPr="00CA6C9E">
        <w:rPr>
          <w:sz w:val="22"/>
          <w:szCs w:val="22"/>
          <w:highlight w:val="yellow"/>
          <w:u w:val="single"/>
        </w:rPr>
        <w:t>limba română</w:t>
      </w:r>
    </w:p>
    <w:p w:rsidR="00CA6C9E" w:rsidRPr="00CA6C9E" w:rsidRDefault="00CA6C9E" w:rsidP="00CA6C9E">
      <w:pPr>
        <w:pStyle w:val="Heading2"/>
        <w:numPr>
          <w:ilvl w:val="0"/>
          <w:numId w:val="1"/>
        </w:numPr>
        <w:ind w:left="0" w:firstLine="131"/>
        <w:rPr>
          <w:sz w:val="22"/>
          <w:szCs w:val="22"/>
        </w:rPr>
      </w:pPr>
      <w:r w:rsidRPr="00CA6C9E">
        <w:rPr>
          <w:sz w:val="22"/>
          <w:szCs w:val="22"/>
        </w:rPr>
        <w:t xml:space="preserve">Locul/Modalitatea de transmitere a clarificărilor referitor la  documentația de atribuire: </w:t>
      </w:r>
      <w:r w:rsidRPr="00CA6C9E">
        <w:rPr>
          <w:sz w:val="22"/>
          <w:szCs w:val="22"/>
          <w:u w:val="single"/>
        </w:rPr>
        <w:t>SIA RSAP</w:t>
      </w:r>
    </w:p>
    <w:p w:rsidR="00CA6C9E" w:rsidRPr="00CA6C9E" w:rsidRDefault="00CA6C9E" w:rsidP="00CA6C9E">
      <w:pPr>
        <w:pStyle w:val="Heading2"/>
        <w:numPr>
          <w:ilvl w:val="0"/>
          <w:numId w:val="1"/>
        </w:numPr>
        <w:ind w:left="0" w:firstLine="131"/>
        <w:rPr>
          <w:sz w:val="22"/>
          <w:szCs w:val="22"/>
        </w:rPr>
      </w:pPr>
      <w:r w:rsidRPr="00CA6C9E">
        <w:rPr>
          <w:sz w:val="22"/>
          <w:szCs w:val="22"/>
        </w:rPr>
        <w:t>Tipul contractului:</w:t>
      </w:r>
      <w:r w:rsidRPr="00CA6C9E">
        <w:rPr>
          <w:i/>
          <w:sz w:val="22"/>
          <w:szCs w:val="22"/>
        </w:rPr>
        <w:t xml:space="preserve"> Vînzare-cumpărare</w:t>
      </w:r>
    </w:p>
    <w:p w:rsidR="00CA6C9E" w:rsidRPr="00CA6C9E" w:rsidRDefault="00CA6C9E" w:rsidP="00CA6C9E">
      <w:pPr>
        <w:pStyle w:val="Heading2"/>
        <w:numPr>
          <w:ilvl w:val="0"/>
          <w:numId w:val="1"/>
        </w:numPr>
        <w:ind w:left="0" w:firstLine="131"/>
        <w:rPr>
          <w:sz w:val="22"/>
          <w:szCs w:val="22"/>
        </w:rPr>
      </w:pPr>
      <w:r w:rsidRPr="00CA6C9E">
        <w:rPr>
          <w:sz w:val="22"/>
          <w:szCs w:val="22"/>
        </w:rPr>
        <w:t xml:space="preserve">Locul/Modalitatea de  depunerea ofertelor, este: </w:t>
      </w:r>
      <w:r w:rsidRPr="00CA6C9E">
        <w:rPr>
          <w:sz w:val="22"/>
          <w:szCs w:val="22"/>
          <w:u w:val="single"/>
        </w:rPr>
        <w:t>SIA RSAP</w:t>
      </w:r>
    </w:p>
    <w:p w:rsidR="00CA6C9E" w:rsidRPr="00CA6C9E" w:rsidRDefault="00CA6C9E" w:rsidP="00CA6C9E">
      <w:pPr>
        <w:pStyle w:val="Heading2"/>
        <w:numPr>
          <w:ilvl w:val="0"/>
          <w:numId w:val="1"/>
        </w:numPr>
        <w:ind w:left="0" w:firstLine="131"/>
        <w:rPr>
          <w:sz w:val="22"/>
          <w:szCs w:val="22"/>
        </w:rPr>
      </w:pPr>
      <w:r w:rsidRPr="00CA6C9E">
        <w:rPr>
          <w:sz w:val="22"/>
          <w:szCs w:val="22"/>
        </w:rPr>
        <w:t>Termenul limit</w:t>
      </w:r>
      <w:r w:rsidRPr="00CA6C9E">
        <w:rPr>
          <w:sz w:val="22"/>
          <w:szCs w:val="22"/>
          <w:lang w:val="ro-MD"/>
        </w:rPr>
        <w:t>ă de depunere a ofertelor este:</w:t>
      </w:r>
      <w:r w:rsidRPr="00CA6C9E">
        <w:rPr>
          <w:sz w:val="22"/>
          <w:szCs w:val="22"/>
          <w:u w:val="single"/>
        </w:rPr>
        <w:t xml:space="preserve"> SIA RSAP</w:t>
      </w:r>
    </w:p>
    <w:p w:rsidR="00CA6C9E" w:rsidRPr="00CA6C9E" w:rsidRDefault="00CA6C9E" w:rsidP="00CA6C9E">
      <w:pPr>
        <w:pStyle w:val="Heading2"/>
        <w:numPr>
          <w:ilvl w:val="0"/>
          <w:numId w:val="1"/>
        </w:numPr>
        <w:ind w:left="0" w:firstLine="131"/>
        <w:rPr>
          <w:sz w:val="22"/>
          <w:szCs w:val="22"/>
        </w:rPr>
      </w:pPr>
      <w:r w:rsidRPr="00CA6C9E">
        <w:rPr>
          <w:sz w:val="22"/>
          <w:szCs w:val="22"/>
        </w:rPr>
        <w:t>Ofertele întârziate vor fi respinse.</w:t>
      </w:r>
    </w:p>
    <w:p w:rsidR="00CA6C9E" w:rsidRPr="00CA6C9E" w:rsidRDefault="00CA6C9E" w:rsidP="00CA6C9E">
      <w:pPr>
        <w:pStyle w:val="Heading2"/>
        <w:numPr>
          <w:ilvl w:val="0"/>
          <w:numId w:val="1"/>
        </w:numPr>
        <w:ind w:left="0" w:firstLine="131"/>
        <w:rPr>
          <w:sz w:val="22"/>
          <w:szCs w:val="22"/>
        </w:rPr>
      </w:pPr>
      <w:r w:rsidRPr="00CA6C9E">
        <w:rPr>
          <w:spacing w:val="-3"/>
          <w:sz w:val="22"/>
          <w:szCs w:val="22"/>
        </w:rPr>
        <w:t xml:space="preserve">Criteriul </w:t>
      </w:r>
      <w:r w:rsidRPr="00CA6C9E">
        <w:rPr>
          <w:spacing w:val="-5"/>
          <w:sz w:val="22"/>
          <w:szCs w:val="22"/>
        </w:rPr>
        <w:t xml:space="preserve">de atribuire </w:t>
      </w:r>
      <w:r w:rsidRPr="00CA6C9E">
        <w:rPr>
          <w:sz w:val="22"/>
          <w:szCs w:val="22"/>
        </w:rPr>
        <w:t xml:space="preserve">este: </w:t>
      </w:r>
      <w:r w:rsidRPr="00CA6C9E">
        <w:rPr>
          <w:i/>
          <w:spacing w:val="-4"/>
          <w:sz w:val="22"/>
          <w:szCs w:val="22"/>
        </w:rPr>
        <w:t xml:space="preserve">prețul </w:t>
      </w:r>
      <w:r w:rsidRPr="00CA6C9E">
        <w:rPr>
          <w:i/>
          <w:spacing w:val="-5"/>
          <w:sz w:val="22"/>
          <w:szCs w:val="22"/>
        </w:rPr>
        <w:t xml:space="preserve">cel </w:t>
      </w:r>
      <w:r w:rsidRPr="00CA6C9E">
        <w:rPr>
          <w:i/>
          <w:sz w:val="22"/>
          <w:szCs w:val="22"/>
        </w:rPr>
        <w:t xml:space="preserve">mai </w:t>
      </w:r>
      <w:r w:rsidRPr="00CA6C9E">
        <w:rPr>
          <w:i/>
          <w:spacing w:val="-4"/>
          <w:sz w:val="22"/>
          <w:szCs w:val="22"/>
        </w:rPr>
        <w:t xml:space="preserve">scăzut și </w:t>
      </w:r>
      <w:r w:rsidRPr="00CA6C9E">
        <w:rPr>
          <w:i/>
          <w:spacing w:val="-6"/>
          <w:sz w:val="22"/>
          <w:szCs w:val="22"/>
        </w:rPr>
        <w:t xml:space="preserve">corespunderea </w:t>
      </w:r>
      <w:r w:rsidRPr="00CA6C9E">
        <w:rPr>
          <w:i/>
          <w:spacing w:val="-5"/>
          <w:sz w:val="22"/>
          <w:szCs w:val="22"/>
        </w:rPr>
        <w:t xml:space="preserve">parametrilor </w:t>
      </w:r>
      <w:r w:rsidRPr="00CA6C9E">
        <w:rPr>
          <w:i/>
          <w:spacing w:val="-4"/>
          <w:sz w:val="22"/>
          <w:szCs w:val="22"/>
        </w:rPr>
        <w:t xml:space="preserve">tehnici </w:t>
      </w:r>
      <w:r w:rsidRPr="00CA6C9E">
        <w:rPr>
          <w:i/>
          <w:spacing w:val="-5"/>
          <w:sz w:val="22"/>
          <w:szCs w:val="22"/>
        </w:rPr>
        <w:t>solicitați.</w:t>
      </w:r>
    </w:p>
    <w:p w:rsidR="00466093" w:rsidRDefault="00CA6C9E" w:rsidP="00466093">
      <w:pPr>
        <w:pStyle w:val="Heading2"/>
        <w:numPr>
          <w:ilvl w:val="0"/>
          <w:numId w:val="1"/>
        </w:numPr>
        <w:ind w:left="0" w:firstLine="131"/>
        <w:jc w:val="both"/>
        <w:rPr>
          <w:sz w:val="22"/>
          <w:szCs w:val="22"/>
        </w:rPr>
      </w:pPr>
      <w:r w:rsidRPr="00CA6C9E">
        <w:rPr>
          <w:color w:val="333333"/>
          <w:sz w:val="22"/>
          <w:szCs w:val="22"/>
          <w:shd w:val="clear" w:color="auto" w:fill="FFFFFF"/>
        </w:rPr>
        <w:lastRenderedPageBreak/>
        <w:t xml:space="preserve">Operatorul economic desemnat </w:t>
      </w:r>
      <w:r w:rsidR="008C40E0" w:rsidRPr="00CA6C9E">
        <w:rPr>
          <w:color w:val="333333"/>
          <w:sz w:val="22"/>
          <w:szCs w:val="22"/>
          <w:shd w:val="clear" w:color="auto" w:fill="FFFFFF"/>
        </w:rPr>
        <w:t>câștigător</w:t>
      </w:r>
      <w:r w:rsidRPr="00CA6C9E">
        <w:rPr>
          <w:color w:val="333333"/>
          <w:sz w:val="22"/>
          <w:szCs w:val="22"/>
          <w:shd w:val="clear" w:color="auto" w:fill="FFFFFF"/>
        </w:rPr>
        <w:t xml:space="preserve"> este obligat să semneze contractul de </w:t>
      </w:r>
      <w:r w:rsidR="008C40E0" w:rsidRPr="00CA6C9E">
        <w:rPr>
          <w:color w:val="333333"/>
          <w:sz w:val="22"/>
          <w:szCs w:val="22"/>
          <w:shd w:val="clear" w:color="auto" w:fill="FFFFFF"/>
        </w:rPr>
        <w:t>achiziție</w:t>
      </w:r>
      <w:r w:rsidRPr="00CA6C9E">
        <w:rPr>
          <w:color w:val="333333"/>
          <w:sz w:val="22"/>
          <w:szCs w:val="22"/>
          <w:shd w:val="clear" w:color="auto" w:fill="FFFFFF"/>
        </w:rPr>
        <w:t xml:space="preserve"> in termen de 5 zile de la data desemnării; in cazul in care nu va semna contractul in termenul solicitat, </w:t>
      </w:r>
      <w:r w:rsidR="008C40E0" w:rsidRPr="00CA6C9E">
        <w:rPr>
          <w:color w:val="333333"/>
          <w:sz w:val="22"/>
          <w:szCs w:val="22"/>
          <w:shd w:val="clear" w:color="auto" w:fill="FFFFFF"/>
        </w:rPr>
        <w:t>autoritatea</w:t>
      </w:r>
      <w:r w:rsidRPr="00CA6C9E">
        <w:rPr>
          <w:color w:val="333333"/>
          <w:sz w:val="22"/>
          <w:szCs w:val="22"/>
          <w:shd w:val="clear" w:color="auto" w:fill="FFFFFF"/>
        </w:rPr>
        <w:t xml:space="preserve"> contractantă/IM Parcul Dendrariu este in drept sa refuze semnarea contractului.</w:t>
      </w:r>
    </w:p>
    <w:p w:rsidR="00CA6C9E" w:rsidRPr="00466093" w:rsidRDefault="00CA6C9E" w:rsidP="00466093">
      <w:pPr>
        <w:pStyle w:val="Heading2"/>
        <w:numPr>
          <w:ilvl w:val="0"/>
          <w:numId w:val="1"/>
        </w:numPr>
        <w:ind w:left="0" w:firstLine="131"/>
        <w:jc w:val="both"/>
        <w:rPr>
          <w:sz w:val="22"/>
          <w:szCs w:val="22"/>
        </w:rPr>
      </w:pPr>
      <w:r w:rsidRPr="00466093">
        <w:rPr>
          <w:sz w:val="22"/>
          <w:szCs w:val="22"/>
        </w:rPr>
        <w:t>Autoritatea contractanta poate renunța oricând la achiziția anunțată, fără a purta responsabilități.</w:t>
      </w:r>
      <w:r w:rsidRPr="00466093">
        <w:rPr>
          <w:sz w:val="24"/>
          <w:szCs w:val="24"/>
        </w:rPr>
        <w:t xml:space="preserve"> </w:t>
      </w:r>
    </w:p>
    <w:p w:rsidR="00466093" w:rsidRDefault="00466093" w:rsidP="00466093">
      <w:pPr>
        <w:pStyle w:val="Heading2"/>
        <w:numPr>
          <w:ilvl w:val="0"/>
          <w:numId w:val="1"/>
        </w:numPr>
        <w:tabs>
          <w:tab w:val="left" w:pos="1262"/>
        </w:tabs>
        <w:ind w:left="0" w:firstLine="131"/>
        <w:jc w:val="both"/>
        <w:rPr>
          <w:sz w:val="22"/>
          <w:szCs w:val="22"/>
        </w:rPr>
      </w:pPr>
      <w:r w:rsidRPr="00E233BF">
        <w:rPr>
          <w:sz w:val="22"/>
          <w:szCs w:val="22"/>
        </w:rPr>
        <w:t xml:space="preserve">Autoritatea contractanta poate renunța oricând la achiziția anunțată, fără a purta responsabilități. </w:t>
      </w:r>
      <w:r>
        <w:rPr>
          <w:sz w:val="22"/>
          <w:szCs w:val="22"/>
        </w:rPr>
        <w:t>După semnarea contractului, autoritatea contractantă poate rezilia oricand viitorul contract, prin simpla notificare, dăcă consideră că cealaltă parte nu își respectă obligațiile, nu primește bunul de calitatea așteptată sau alte motive, fără a fi ținută să explice sau să demonstreze circumstanțe/temeiuri.</w:t>
      </w: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9023C5" w:rsidRDefault="009023C5" w:rsidP="00466093">
      <w:pPr>
        <w:pStyle w:val="Heading2"/>
        <w:tabs>
          <w:tab w:val="left" w:pos="1262"/>
        </w:tabs>
        <w:jc w:val="center"/>
        <w:rPr>
          <w:sz w:val="22"/>
          <w:szCs w:val="22"/>
        </w:rPr>
      </w:pPr>
    </w:p>
    <w:p w:rsidR="009023C5" w:rsidRDefault="009023C5" w:rsidP="00466093">
      <w:pPr>
        <w:pStyle w:val="Heading2"/>
        <w:tabs>
          <w:tab w:val="left" w:pos="1262"/>
        </w:tabs>
        <w:jc w:val="center"/>
        <w:rPr>
          <w:sz w:val="22"/>
          <w:szCs w:val="22"/>
        </w:rPr>
      </w:pPr>
    </w:p>
    <w:p w:rsidR="009023C5" w:rsidRDefault="009023C5" w:rsidP="00466093">
      <w:pPr>
        <w:pStyle w:val="Heading2"/>
        <w:tabs>
          <w:tab w:val="left" w:pos="1262"/>
        </w:tabs>
        <w:jc w:val="center"/>
        <w:rPr>
          <w:sz w:val="22"/>
          <w:szCs w:val="22"/>
        </w:rPr>
      </w:pPr>
    </w:p>
    <w:p w:rsidR="009023C5" w:rsidRDefault="009023C5" w:rsidP="00466093">
      <w:pPr>
        <w:pStyle w:val="Heading2"/>
        <w:tabs>
          <w:tab w:val="left" w:pos="1262"/>
        </w:tabs>
        <w:jc w:val="center"/>
        <w:rPr>
          <w:sz w:val="22"/>
          <w:szCs w:val="22"/>
        </w:rPr>
      </w:pPr>
    </w:p>
    <w:p w:rsidR="009023C5" w:rsidRDefault="009023C5" w:rsidP="00466093">
      <w:pPr>
        <w:pStyle w:val="Heading2"/>
        <w:tabs>
          <w:tab w:val="left" w:pos="1262"/>
        </w:tabs>
        <w:jc w:val="center"/>
        <w:rPr>
          <w:sz w:val="22"/>
          <w:szCs w:val="22"/>
        </w:rPr>
      </w:pPr>
    </w:p>
    <w:p w:rsidR="009023C5" w:rsidRDefault="009023C5" w:rsidP="00466093">
      <w:pPr>
        <w:pStyle w:val="Heading2"/>
        <w:tabs>
          <w:tab w:val="left" w:pos="1262"/>
        </w:tabs>
        <w:jc w:val="center"/>
        <w:rPr>
          <w:sz w:val="22"/>
          <w:szCs w:val="22"/>
        </w:rPr>
      </w:pPr>
    </w:p>
    <w:p w:rsidR="009023C5" w:rsidRDefault="009023C5" w:rsidP="00466093">
      <w:pPr>
        <w:pStyle w:val="Heading2"/>
        <w:tabs>
          <w:tab w:val="left" w:pos="1262"/>
        </w:tabs>
        <w:jc w:val="center"/>
        <w:rPr>
          <w:sz w:val="22"/>
          <w:szCs w:val="22"/>
        </w:rPr>
      </w:pPr>
    </w:p>
    <w:p w:rsidR="009023C5" w:rsidRDefault="009023C5" w:rsidP="00466093">
      <w:pPr>
        <w:pStyle w:val="Heading2"/>
        <w:tabs>
          <w:tab w:val="left" w:pos="1262"/>
        </w:tabs>
        <w:jc w:val="center"/>
        <w:rPr>
          <w:sz w:val="22"/>
          <w:szCs w:val="22"/>
        </w:rPr>
      </w:pPr>
    </w:p>
    <w:p w:rsidR="009023C5" w:rsidRDefault="009023C5" w:rsidP="00466093">
      <w:pPr>
        <w:pStyle w:val="Heading2"/>
        <w:tabs>
          <w:tab w:val="left" w:pos="1262"/>
        </w:tabs>
        <w:jc w:val="center"/>
        <w:rPr>
          <w:sz w:val="22"/>
          <w:szCs w:val="22"/>
        </w:rPr>
      </w:pPr>
    </w:p>
    <w:p w:rsidR="009023C5" w:rsidRDefault="009023C5" w:rsidP="00466093">
      <w:pPr>
        <w:pStyle w:val="Heading2"/>
        <w:tabs>
          <w:tab w:val="left" w:pos="1262"/>
        </w:tabs>
        <w:jc w:val="center"/>
        <w:rPr>
          <w:sz w:val="22"/>
          <w:szCs w:val="22"/>
        </w:rPr>
      </w:pPr>
    </w:p>
    <w:p w:rsidR="009023C5" w:rsidRDefault="009023C5" w:rsidP="00466093">
      <w:pPr>
        <w:pStyle w:val="Heading2"/>
        <w:tabs>
          <w:tab w:val="left" w:pos="1262"/>
        </w:tabs>
        <w:jc w:val="center"/>
        <w:rPr>
          <w:sz w:val="22"/>
          <w:szCs w:val="22"/>
        </w:rPr>
      </w:pPr>
    </w:p>
    <w:p w:rsidR="009023C5" w:rsidRDefault="009023C5"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p w:rsidR="003E64C5" w:rsidRDefault="003E64C5" w:rsidP="00466093">
      <w:pPr>
        <w:pStyle w:val="Heading2"/>
        <w:tabs>
          <w:tab w:val="left" w:pos="1262"/>
        </w:tabs>
        <w:jc w:val="center"/>
        <w:rPr>
          <w:sz w:val="22"/>
          <w:szCs w:val="22"/>
        </w:rPr>
      </w:pPr>
    </w:p>
    <w:p w:rsidR="003E64C5" w:rsidRDefault="003E64C5" w:rsidP="00466093">
      <w:pPr>
        <w:pStyle w:val="Heading2"/>
        <w:tabs>
          <w:tab w:val="left" w:pos="1262"/>
        </w:tabs>
        <w:jc w:val="center"/>
        <w:rPr>
          <w:sz w:val="22"/>
          <w:szCs w:val="22"/>
        </w:rPr>
      </w:pPr>
    </w:p>
    <w:p w:rsidR="003E64C5" w:rsidRDefault="003E64C5" w:rsidP="00466093">
      <w:pPr>
        <w:pStyle w:val="Heading2"/>
        <w:tabs>
          <w:tab w:val="left" w:pos="1262"/>
        </w:tabs>
        <w:jc w:val="center"/>
        <w:rPr>
          <w:sz w:val="22"/>
          <w:szCs w:val="22"/>
        </w:rPr>
      </w:pPr>
    </w:p>
    <w:p w:rsidR="003E64C5" w:rsidRDefault="003E64C5" w:rsidP="00466093">
      <w:pPr>
        <w:pStyle w:val="Heading2"/>
        <w:tabs>
          <w:tab w:val="left" w:pos="1262"/>
        </w:tabs>
        <w:jc w:val="center"/>
        <w:rPr>
          <w:sz w:val="22"/>
          <w:szCs w:val="22"/>
        </w:rPr>
      </w:pPr>
    </w:p>
    <w:p w:rsidR="003E64C5" w:rsidRDefault="003E64C5" w:rsidP="00466093">
      <w:pPr>
        <w:pStyle w:val="Heading2"/>
        <w:tabs>
          <w:tab w:val="left" w:pos="1262"/>
        </w:tabs>
        <w:jc w:val="center"/>
        <w:rPr>
          <w:sz w:val="22"/>
          <w:szCs w:val="22"/>
        </w:rPr>
      </w:pPr>
    </w:p>
    <w:p w:rsidR="003E64C5" w:rsidRDefault="003E64C5" w:rsidP="00466093">
      <w:pPr>
        <w:pStyle w:val="Heading2"/>
        <w:tabs>
          <w:tab w:val="left" w:pos="1262"/>
        </w:tabs>
        <w:jc w:val="center"/>
        <w:rPr>
          <w:sz w:val="22"/>
          <w:szCs w:val="22"/>
        </w:rPr>
      </w:pPr>
    </w:p>
    <w:p w:rsidR="003E64C5" w:rsidRDefault="003E64C5" w:rsidP="00466093">
      <w:pPr>
        <w:pStyle w:val="Heading2"/>
        <w:tabs>
          <w:tab w:val="left" w:pos="1262"/>
        </w:tabs>
        <w:jc w:val="center"/>
        <w:rPr>
          <w:sz w:val="22"/>
          <w:szCs w:val="22"/>
        </w:rPr>
      </w:pPr>
    </w:p>
    <w:p w:rsidR="003E64C5" w:rsidRDefault="003E64C5" w:rsidP="00466093">
      <w:pPr>
        <w:pStyle w:val="Heading2"/>
        <w:tabs>
          <w:tab w:val="left" w:pos="1262"/>
        </w:tabs>
        <w:jc w:val="center"/>
        <w:rPr>
          <w:sz w:val="22"/>
          <w:szCs w:val="22"/>
        </w:rPr>
      </w:pPr>
    </w:p>
    <w:p w:rsidR="003E64C5" w:rsidRDefault="003E64C5" w:rsidP="00466093">
      <w:pPr>
        <w:pStyle w:val="Heading2"/>
        <w:tabs>
          <w:tab w:val="left" w:pos="1262"/>
        </w:tabs>
        <w:jc w:val="center"/>
        <w:rPr>
          <w:sz w:val="22"/>
          <w:szCs w:val="22"/>
        </w:rPr>
      </w:pPr>
    </w:p>
    <w:p w:rsidR="003E64C5" w:rsidRDefault="003E64C5" w:rsidP="00466093">
      <w:pPr>
        <w:pStyle w:val="Heading2"/>
        <w:tabs>
          <w:tab w:val="left" w:pos="1262"/>
        </w:tabs>
        <w:jc w:val="center"/>
        <w:rPr>
          <w:sz w:val="22"/>
          <w:szCs w:val="22"/>
        </w:rPr>
      </w:pPr>
    </w:p>
    <w:p w:rsidR="003E64C5" w:rsidRDefault="003E64C5" w:rsidP="00466093">
      <w:pPr>
        <w:pStyle w:val="Heading2"/>
        <w:tabs>
          <w:tab w:val="left" w:pos="1262"/>
        </w:tabs>
        <w:jc w:val="center"/>
        <w:rPr>
          <w:sz w:val="22"/>
          <w:szCs w:val="22"/>
        </w:rPr>
      </w:pPr>
    </w:p>
    <w:p w:rsidR="003E64C5" w:rsidRDefault="003E64C5" w:rsidP="00466093">
      <w:pPr>
        <w:pStyle w:val="Heading2"/>
        <w:tabs>
          <w:tab w:val="left" w:pos="1262"/>
        </w:tabs>
        <w:jc w:val="center"/>
        <w:rPr>
          <w:sz w:val="22"/>
          <w:szCs w:val="22"/>
        </w:rPr>
      </w:pPr>
    </w:p>
    <w:p w:rsidR="003E64C5" w:rsidRDefault="003E64C5" w:rsidP="00466093">
      <w:pPr>
        <w:pStyle w:val="Heading2"/>
        <w:tabs>
          <w:tab w:val="left" w:pos="1262"/>
        </w:tabs>
        <w:jc w:val="center"/>
        <w:rPr>
          <w:sz w:val="22"/>
          <w:szCs w:val="22"/>
        </w:rPr>
      </w:pPr>
    </w:p>
    <w:p w:rsidR="003E64C5" w:rsidRDefault="003E64C5" w:rsidP="00466093">
      <w:pPr>
        <w:pStyle w:val="Heading2"/>
        <w:tabs>
          <w:tab w:val="left" w:pos="1262"/>
        </w:tabs>
        <w:jc w:val="center"/>
        <w:rPr>
          <w:sz w:val="22"/>
          <w:szCs w:val="22"/>
        </w:rPr>
      </w:pPr>
    </w:p>
    <w:p w:rsidR="003E64C5" w:rsidRDefault="003E64C5" w:rsidP="00466093">
      <w:pPr>
        <w:pStyle w:val="Heading2"/>
        <w:tabs>
          <w:tab w:val="left" w:pos="1262"/>
        </w:tabs>
        <w:jc w:val="center"/>
        <w:rPr>
          <w:sz w:val="22"/>
          <w:szCs w:val="22"/>
        </w:rPr>
      </w:pPr>
    </w:p>
    <w:p w:rsidR="00466093" w:rsidRDefault="00466093" w:rsidP="00466093">
      <w:pPr>
        <w:pStyle w:val="Heading2"/>
        <w:tabs>
          <w:tab w:val="left" w:pos="1262"/>
        </w:tabs>
        <w:jc w:val="center"/>
        <w:rPr>
          <w:sz w:val="22"/>
          <w:szCs w:val="22"/>
        </w:rPr>
      </w:pPr>
    </w:p>
    <w:tbl>
      <w:tblPr>
        <w:tblW w:w="10980" w:type="dxa"/>
        <w:tblInd w:w="-702" w:type="dxa"/>
        <w:tblLook w:val="04A0" w:firstRow="1" w:lastRow="0" w:firstColumn="1" w:lastColumn="0" w:noHBand="0" w:noVBand="1"/>
      </w:tblPr>
      <w:tblGrid>
        <w:gridCol w:w="587"/>
        <w:gridCol w:w="3716"/>
        <w:gridCol w:w="6677"/>
      </w:tblGrid>
      <w:tr w:rsidR="00466093" w:rsidTr="00350D31">
        <w:trPr>
          <w:trHeight w:val="697"/>
        </w:trPr>
        <w:tc>
          <w:tcPr>
            <w:tcW w:w="10980" w:type="dxa"/>
            <w:gridSpan w:val="3"/>
            <w:shd w:val="clear" w:color="auto" w:fill="auto"/>
            <w:vAlign w:val="center"/>
          </w:tcPr>
          <w:p w:rsidR="00466093" w:rsidRDefault="00466093" w:rsidP="00350D31">
            <w:pPr>
              <w:pStyle w:val="Heading2"/>
              <w:jc w:val="center"/>
            </w:pPr>
            <w:r>
              <w:lastRenderedPageBreak/>
              <w:t>F</w:t>
            </w:r>
            <w:bookmarkStart w:id="0" w:name="_Toc449539088"/>
            <w:bookmarkStart w:id="1" w:name="_Toc392180200"/>
            <w:r>
              <w:t>ormular informativ despre ofertant</w:t>
            </w:r>
            <w:bookmarkEnd w:id="0"/>
            <w:bookmarkEnd w:id="1"/>
          </w:p>
          <w:p w:rsidR="00466093" w:rsidRDefault="00466093" w:rsidP="00350D31"/>
        </w:tc>
      </w:tr>
      <w:tr w:rsidR="00466093" w:rsidTr="00350D31">
        <w:trPr>
          <w:trHeight w:val="697"/>
        </w:trPr>
        <w:tc>
          <w:tcPr>
            <w:tcW w:w="10980" w:type="dxa"/>
            <w:gridSpan w:val="3"/>
            <w:shd w:val="clear" w:color="auto" w:fill="auto"/>
            <w:vAlign w:val="center"/>
          </w:tcPr>
          <w:p w:rsidR="00466093" w:rsidRDefault="00466093" w:rsidP="00350D31">
            <w:pPr>
              <w:jc w:val="both"/>
              <w:rPr>
                <w:i/>
                <w:iCs/>
              </w:rPr>
            </w:pPr>
            <w:r>
              <w:rPr>
                <w:i/>
                <w:iCs/>
              </w:rPr>
              <w:t>[Ofertantul va completa acest formular în conformitate cu instrucţiunile de mai jos. Nu se vor permite modificări în formatul formularului, precum şi nu se vor accepta înlocuiri în textul acestuia.]</w:t>
            </w:r>
          </w:p>
          <w:p w:rsidR="00466093" w:rsidRDefault="00466093" w:rsidP="00350D31">
            <w:pPr>
              <w:tabs>
                <w:tab w:val="right" w:pos="9360"/>
              </w:tabs>
              <w:ind w:right="990" w:firstLine="720"/>
              <w:jc w:val="both"/>
            </w:pPr>
          </w:p>
          <w:p w:rsidR="00466093" w:rsidRDefault="00466093" w:rsidP="00350D31">
            <w:pPr>
              <w:tabs>
                <w:tab w:val="right" w:pos="4320"/>
              </w:tabs>
              <w:spacing w:line="360" w:lineRule="auto"/>
              <w:ind w:right="990"/>
              <w:jc w:val="both"/>
            </w:pPr>
            <w:r>
              <w:t xml:space="preserve">Data: </w:t>
            </w:r>
            <w:r>
              <w:tab/>
            </w:r>
            <w:r>
              <w:rPr>
                <w:lang w:val="en-US"/>
              </w:rPr>
              <w:t>“___” _____________________ 20__</w:t>
            </w:r>
          </w:p>
          <w:p w:rsidR="00466093" w:rsidRDefault="00466093" w:rsidP="00350D31">
            <w:pPr>
              <w:tabs>
                <w:tab w:val="right" w:pos="4320"/>
                <w:tab w:val="right" w:pos="9360"/>
              </w:tabs>
              <w:spacing w:line="360" w:lineRule="auto"/>
              <w:ind w:right="660"/>
              <w:jc w:val="both"/>
            </w:pPr>
            <w:r>
              <w:t xml:space="preserve">COP Nr.: </w:t>
            </w:r>
            <w:r>
              <w:tab/>
            </w:r>
            <w:r>
              <w:rPr>
                <w:iCs/>
              </w:rPr>
              <w:t>_________________________</w:t>
            </w:r>
            <w:r>
              <w:rPr>
                <w:iCs/>
              </w:rPr>
              <w:tab/>
              <w:t>Pagina _____ din ____</w:t>
            </w:r>
          </w:p>
        </w:tc>
      </w:tr>
      <w:tr w:rsidR="00466093" w:rsidTr="00350D31">
        <w:trPr>
          <w:trHeight w:val="600"/>
        </w:trPr>
        <w:tc>
          <w:tcPr>
            <w:tcW w:w="10980" w:type="dxa"/>
            <w:gridSpan w:val="3"/>
            <w:shd w:val="clear" w:color="auto" w:fill="auto"/>
            <w:vAlign w:val="center"/>
          </w:tcPr>
          <w:p w:rsidR="00466093" w:rsidRDefault="00466093" w:rsidP="00350D31">
            <w:pPr>
              <w:widowControl/>
              <w:numPr>
                <w:ilvl w:val="3"/>
                <w:numId w:val="3"/>
              </w:numPr>
              <w:tabs>
                <w:tab w:val="left" w:pos="360"/>
              </w:tabs>
              <w:autoSpaceDE/>
              <w:autoSpaceDN/>
              <w:ind w:left="360"/>
              <w:jc w:val="center"/>
              <w:rPr>
                <w:b/>
              </w:rPr>
            </w:pPr>
            <w:r>
              <w:rPr>
                <w:b/>
              </w:rPr>
              <w:t>Ofertanți indiv</w:t>
            </w:r>
            <w:proofErr w:type="spellStart"/>
            <w:r>
              <w:rPr>
                <w:b/>
                <w:lang w:val="en-US"/>
              </w:rPr>
              <w:t>i</w:t>
            </w:r>
            <w:proofErr w:type="spellEnd"/>
            <w:r>
              <w:rPr>
                <w:b/>
              </w:rPr>
              <w:t>duali</w:t>
            </w:r>
          </w:p>
        </w:tc>
      </w:tr>
      <w:tr w:rsidR="00466093" w:rsidTr="00350D31">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4"/>
              </w:numPr>
              <w:tabs>
                <w:tab w:val="right" w:pos="0"/>
              </w:tabs>
              <w:autoSpaceDE/>
              <w:autoSpaceDN/>
              <w:ind w:left="240" w:hanging="240"/>
              <w:jc w:val="right"/>
              <w:rPr>
                <w:b/>
                <w:iCs/>
              </w:rPr>
            </w:pPr>
          </w:p>
        </w:tc>
        <w:tc>
          <w:tcPr>
            <w:tcW w:w="1039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jc w:val="center"/>
              <w:rPr>
                <w:b/>
                <w:iCs/>
              </w:rPr>
            </w:pPr>
            <w:r>
              <w:rPr>
                <w:b/>
                <w:iCs/>
              </w:rPr>
              <w:t>Informaţii generale</w:t>
            </w:r>
          </w:p>
        </w:tc>
      </w:tr>
      <w:tr w:rsidR="00466093" w:rsidTr="00350D31">
        <w:trPr>
          <w:trHeight w:val="269"/>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r>
              <w:rPr>
                <w:spacing w:val="-4"/>
              </w:rPr>
              <w:t>1.1.</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rPr>
                <w:bCs/>
                <w:color w:val="000000"/>
                <w:lang w:eastAsia="zh-TW"/>
              </w:rPr>
            </w:pPr>
            <w:r>
              <w:rPr>
                <w:bCs/>
                <w:color w:val="000000"/>
                <w:lang w:eastAsia="zh-TW"/>
              </w:rPr>
              <w:t>Numele juridic al ofertantului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48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r>
              <w:rPr>
                <w:spacing w:val="-4"/>
              </w:rPr>
              <w:t>1.2.</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rPr>
                <w:bCs/>
                <w:color w:val="000000"/>
                <w:lang w:eastAsia="zh-TW"/>
              </w:rPr>
            </w:pPr>
            <w:r>
              <w:rPr>
                <w:bCs/>
                <w:color w:val="000000"/>
                <w:lang w:eastAsia="zh-TW"/>
              </w:rPr>
              <w:t>Adresa juridică a ofertantului în ţara înregistrării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377"/>
        </w:trPr>
        <w:tc>
          <w:tcPr>
            <w:tcW w:w="587" w:type="dxa"/>
            <w:tcBorders>
              <w:top w:val="single" w:sz="4" w:space="0" w:color="000000"/>
              <w:left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r>
              <w:rPr>
                <w:spacing w:val="-4"/>
              </w:rPr>
              <w:t>1.3.</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rPr>
                <w:bCs/>
                <w:color w:val="000000"/>
                <w:lang w:eastAsia="zh-TW"/>
              </w:rPr>
            </w:pPr>
            <w:r>
              <w:rPr>
                <w:bCs/>
                <w:color w:val="000000"/>
                <w:lang w:eastAsia="zh-TW"/>
              </w:rPr>
              <w:t>Statutul juridic al ofertantului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260"/>
        </w:trPr>
        <w:tc>
          <w:tcPr>
            <w:tcW w:w="587" w:type="dxa"/>
            <w:tcBorders>
              <w:left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5"/>
              </w:numPr>
              <w:tabs>
                <w:tab w:val="left" w:pos="252"/>
              </w:tabs>
              <w:autoSpaceDE/>
              <w:autoSpaceDN/>
              <w:ind w:left="252" w:hanging="252"/>
              <w:rPr>
                <w:bCs/>
                <w:i/>
                <w:color w:val="000000"/>
                <w:lang w:eastAsia="zh-TW"/>
              </w:rPr>
            </w:pPr>
            <w:r>
              <w:rPr>
                <w:bCs/>
                <w:i/>
                <w:color w:val="000000"/>
                <w:lang w:eastAsia="zh-TW"/>
              </w:rPr>
              <w:t>Proprietate</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242"/>
        </w:trPr>
        <w:tc>
          <w:tcPr>
            <w:tcW w:w="587" w:type="dxa"/>
            <w:tcBorders>
              <w:left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5"/>
              </w:numPr>
              <w:tabs>
                <w:tab w:val="left" w:pos="252"/>
              </w:tabs>
              <w:autoSpaceDE/>
              <w:autoSpaceDN/>
              <w:ind w:left="252" w:hanging="252"/>
              <w:rPr>
                <w:bCs/>
                <w:i/>
                <w:color w:val="000000"/>
                <w:lang w:eastAsia="zh-TW"/>
              </w:rPr>
            </w:pPr>
            <w:r>
              <w:rPr>
                <w:bCs/>
                <w:i/>
                <w:color w:val="000000"/>
                <w:lang w:eastAsia="zh-TW"/>
              </w:rPr>
              <w:t>Formă de organizare juridică</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233"/>
        </w:trPr>
        <w:tc>
          <w:tcPr>
            <w:tcW w:w="587" w:type="dxa"/>
            <w:tcBorders>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5"/>
              </w:numPr>
              <w:tabs>
                <w:tab w:val="left" w:pos="252"/>
              </w:tabs>
              <w:autoSpaceDE/>
              <w:autoSpaceDN/>
              <w:ind w:left="252" w:hanging="252"/>
              <w:rPr>
                <w:bCs/>
                <w:i/>
                <w:color w:val="000000"/>
                <w:lang w:eastAsia="zh-TW"/>
              </w:rPr>
            </w:pPr>
            <w:r>
              <w:rPr>
                <w:bCs/>
                <w:i/>
                <w:color w:val="000000"/>
                <w:lang w:eastAsia="zh-TW"/>
              </w:rPr>
              <w:t>Altele</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r>
              <w:rPr>
                <w:spacing w:val="-4"/>
              </w:rPr>
              <w:t>1.4.</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rPr>
                <w:bCs/>
                <w:color w:val="000000"/>
                <w:lang w:eastAsia="zh-TW"/>
              </w:rPr>
            </w:pPr>
            <w:r>
              <w:rPr>
                <w:bCs/>
                <w:color w:val="000000"/>
                <w:lang w:eastAsia="zh-TW"/>
              </w:rPr>
              <w:t>Anul înregistrării ofertantului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350"/>
        </w:trPr>
        <w:tc>
          <w:tcPr>
            <w:tcW w:w="587" w:type="dxa"/>
            <w:tcBorders>
              <w:top w:val="single" w:sz="4" w:space="0" w:color="000000"/>
              <w:left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r>
              <w:rPr>
                <w:spacing w:val="-4"/>
              </w:rPr>
              <w:t>1.5.</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rPr>
                <w:bCs/>
                <w:color w:val="000000"/>
                <w:lang w:eastAsia="zh-TW"/>
              </w:rPr>
            </w:pPr>
            <w:r>
              <w:rPr>
                <w:bCs/>
                <w:color w:val="000000"/>
                <w:lang w:eastAsia="zh-TW"/>
              </w:rPr>
              <w:t>Statutul de afaceri al ofertantului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480"/>
        </w:trPr>
        <w:tc>
          <w:tcPr>
            <w:tcW w:w="587" w:type="dxa"/>
            <w:tcBorders>
              <w:left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5"/>
              </w:numPr>
              <w:tabs>
                <w:tab w:val="left" w:pos="252"/>
              </w:tabs>
              <w:autoSpaceDE/>
              <w:autoSpaceDN/>
              <w:ind w:left="252" w:hanging="252"/>
              <w:rPr>
                <w:bCs/>
                <w:i/>
                <w:color w:val="000000"/>
                <w:lang w:eastAsia="zh-TW"/>
              </w:rPr>
            </w:pPr>
            <w:r>
              <w:rPr>
                <w:bCs/>
                <w:i/>
                <w:color w:val="000000"/>
                <w:lang w:eastAsia="zh-TW"/>
              </w:rPr>
              <w:t>Agent local/Distribuitor al producătorului străin</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179"/>
        </w:trPr>
        <w:tc>
          <w:tcPr>
            <w:tcW w:w="587" w:type="dxa"/>
            <w:tcBorders>
              <w:left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5"/>
              </w:numPr>
              <w:tabs>
                <w:tab w:val="left" w:pos="252"/>
              </w:tabs>
              <w:autoSpaceDE/>
              <w:autoSpaceDN/>
              <w:ind w:left="252" w:hanging="252"/>
              <w:rPr>
                <w:bCs/>
                <w:i/>
                <w:color w:val="000000"/>
                <w:lang w:eastAsia="zh-TW"/>
              </w:rPr>
            </w:pPr>
            <w:r>
              <w:rPr>
                <w:bCs/>
                <w:i/>
                <w:color w:val="000000"/>
                <w:lang w:eastAsia="zh-TW"/>
              </w:rPr>
              <w:t>Intermediar</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260"/>
        </w:trPr>
        <w:tc>
          <w:tcPr>
            <w:tcW w:w="587" w:type="dxa"/>
            <w:tcBorders>
              <w:left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5"/>
              </w:numPr>
              <w:tabs>
                <w:tab w:val="left" w:pos="252"/>
              </w:tabs>
              <w:autoSpaceDE/>
              <w:autoSpaceDN/>
              <w:ind w:left="252" w:hanging="252"/>
              <w:rPr>
                <w:bCs/>
                <w:i/>
                <w:color w:val="000000"/>
                <w:lang w:eastAsia="zh-TW"/>
              </w:rPr>
            </w:pPr>
            <w:r>
              <w:rPr>
                <w:bCs/>
                <w:i/>
                <w:color w:val="000000"/>
                <w:lang w:eastAsia="zh-TW"/>
              </w:rPr>
              <w:t>Companie de antrepozit</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242"/>
        </w:trPr>
        <w:tc>
          <w:tcPr>
            <w:tcW w:w="587" w:type="dxa"/>
            <w:tcBorders>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5"/>
              </w:numPr>
              <w:tabs>
                <w:tab w:val="left" w:pos="252"/>
              </w:tabs>
              <w:autoSpaceDE/>
              <w:autoSpaceDN/>
              <w:ind w:left="252" w:hanging="252"/>
              <w:rPr>
                <w:bCs/>
                <w:i/>
                <w:color w:val="000000"/>
                <w:lang w:eastAsia="zh-TW"/>
              </w:rPr>
            </w:pPr>
            <w:r>
              <w:rPr>
                <w:bCs/>
                <w:i/>
                <w:color w:val="000000"/>
                <w:lang w:eastAsia="zh-TW"/>
              </w:rPr>
              <w:t>Altele</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48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r>
              <w:rPr>
                <w:spacing w:val="-4"/>
              </w:rPr>
              <w:t>1.6.</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rPr>
                <w:bCs/>
                <w:color w:val="000000"/>
                <w:lang w:eastAsia="zh-TW"/>
              </w:rPr>
            </w:pPr>
            <w:r>
              <w:rPr>
                <w:bCs/>
                <w:color w:val="000000"/>
                <w:lang w:eastAsia="zh-TW"/>
              </w:rPr>
              <w:t>Informaţia despre reprezentantul autorizat al ofertantului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17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5"/>
              </w:numPr>
              <w:tabs>
                <w:tab w:val="left" w:pos="252"/>
              </w:tabs>
              <w:autoSpaceDE/>
              <w:autoSpaceDN/>
              <w:ind w:left="252" w:hanging="252"/>
              <w:rPr>
                <w:bCs/>
                <w:i/>
                <w:color w:val="000000"/>
                <w:lang w:eastAsia="zh-TW"/>
              </w:rPr>
            </w:pPr>
            <w:r>
              <w:rPr>
                <w:bCs/>
                <w:i/>
                <w:color w:val="000000"/>
                <w:lang w:eastAsia="zh-TW"/>
              </w:rPr>
              <w:t>Numele Locul de muncă şi funcţia</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26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5"/>
              </w:numPr>
              <w:tabs>
                <w:tab w:val="left" w:pos="252"/>
              </w:tabs>
              <w:autoSpaceDE/>
              <w:autoSpaceDN/>
              <w:ind w:left="252" w:hanging="252"/>
              <w:rPr>
                <w:bCs/>
                <w:i/>
                <w:color w:val="000000"/>
                <w:lang w:eastAsia="zh-TW"/>
              </w:rPr>
            </w:pPr>
            <w:r>
              <w:rPr>
                <w:bCs/>
                <w:i/>
                <w:color w:val="000000"/>
                <w:lang w:eastAsia="zh-TW"/>
              </w:rPr>
              <w:t xml:space="preserve">Telefon / Fax </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242"/>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5"/>
              </w:numPr>
              <w:tabs>
                <w:tab w:val="left" w:pos="252"/>
              </w:tabs>
              <w:autoSpaceDE/>
              <w:autoSpaceDN/>
              <w:ind w:left="252" w:hanging="252"/>
              <w:rPr>
                <w:bCs/>
                <w:i/>
                <w:color w:val="000000"/>
                <w:lang w:eastAsia="zh-TW"/>
              </w:rPr>
            </w:pPr>
            <w:r>
              <w:rPr>
                <w:bCs/>
                <w:i/>
                <w:color w:val="000000"/>
                <w:lang w:eastAsia="zh-TW"/>
              </w:rPr>
              <w:t>E-mail</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r>
              <w:rPr>
                <w:spacing w:val="-4"/>
              </w:rPr>
              <w:t>1.7.</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rPr>
                <w:bCs/>
                <w:color w:val="000000"/>
                <w:lang w:eastAsia="zh-TW"/>
              </w:rPr>
            </w:pPr>
            <w:r>
              <w:rPr>
                <w:bCs/>
                <w:color w:val="000000"/>
                <w:lang w:eastAsia="zh-TW"/>
              </w:rPr>
              <w:t>Numărul de înregistrare pentru TVA</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r>
              <w:rPr>
                <w:spacing w:val="-4"/>
              </w:rPr>
              <w:t>1.8.</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rPr>
                <w:bCs/>
                <w:color w:val="000000"/>
                <w:lang w:eastAsia="zh-TW"/>
              </w:rPr>
            </w:pPr>
            <w:proofErr w:type="spellStart"/>
            <w:r w:rsidRPr="00033237">
              <w:rPr>
                <w:lang w:val="en-GB"/>
              </w:rPr>
              <w:t>Cont</w:t>
            </w:r>
            <w:proofErr w:type="spellEnd"/>
            <w:r w:rsidRPr="00033237">
              <w:rPr>
                <w:lang w:val="en-GB"/>
              </w:rPr>
              <w:t xml:space="preserve"> de </w:t>
            </w:r>
            <w:proofErr w:type="spellStart"/>
            <w:r w:rsidRPr="00033237">
              <w:rPr>
                <w:lang w:val="en-GB"/>
              </w:rPr>
              <w:t>decontare</w:t>
            </w:r>
            <w:proofErr w:type="spellEnd"/>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Pr="00033237" w:rsidRDefault="00466093" w:rsidP="00350D31">
            <w:pPr>
              <w:rPr>
                <w:lang w:val="en-GB"/>
              </w:rPr>
            </w:pPr>
            <w:r>
              <w:rPr>
                <w:lang w:val="en-GB"/>
              </w:rPr>
              <w:t>Banca</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spacing w:line="256" w:lineRule="auto"/>
              <w:rPr>
                <w:lang w:val="en-GB"/>
              </w:rPr>
            </w:pPr>
            <w:r w:rsidRPr="00033237">
              <w:rPr>
                <w:lang w:val="en-GB"/>
              </w:rPr>
              <w:t>Cod</w:t>
            </w:r>
            <w:r>
              <w:rPr>
                <w:lang w:val="en-GB"/>
              </w:rPr>
              <w:t xml:space="preserve"> </w:t>
            </w:r>
            <w:proofErr w:type="spellStart"/>
            <w:r>
              <w:rPr>
                <w:lang w:val="en-GB"/>
              </w:rPr>
              <w:t>banca</w:t>
            </w:r>
            <w:proofErr w:type="spellEnd"/>
            <w:r>
              <w:rPr>
                <w:lang w:val="en-GB"/>
              </w:rPr>
              <w:t xml:space="preserve"> (BIC)</w:t>
            </w:r>
            <w:r w:rsidRPr="00033237">
              <w:rPr>
                <w:lang w:val="en-GB"/>
              </w:rPr>
              <w:t xml:space="preserve">: </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Pr="00033237" w:rsidRDefault="00466093" w:rsidP="00350D31">
            <w:pPr>
              <w:spacing w:line="256" w:lineRule="auto"/>
              <w:rPr>
                <w:lang w:val="en-GB"/>
              </w:rPr>
            </w:pPr>
            <w:r>
              <w:t>Cod fiscal:</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48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widowControl/>
              <w:numPr>
                <w:ilvl w:val="0"/>
                <w:numId w:val="4"/>
              </w:numPr>
              <w:tabs>
                <w:tab w:val="right" w:pos="0"/>
              </w:tabs>
              <w:autoSpaceDE/>
              <w:autoSpaceDN/>
              <w:ind w:left="240" w:hanging="240"/>
              <w:jc w:val="right"/>
              <w:rPr>
                <w:b/>
                <w:iCs/>
              </w:rPr>
            </w:pPr>
          </w:p>
        </w:tc>
        <w:tc>
          <w:tcPr>
            <w:tcW w:w="1039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0"/>
              </w:tabs>
              <w:rPr>
                <w:b/>
                <w:iCs/>
              </w:rPr>
            </w:pPr>
          </w:p>
          <w:p w:rsidR="00466093" w:rsidRDefault="00466093" w:rsidP="00350D31">
            <w:pPr>
              <w:tabs>
                <w:tab w:val="right" w:pos="0"/>
              </w:tabs>
              <w:jc w:val="center"/>
              <w:rPr>
                <w:b/>
                <w:iCs/>
              </w:rPr>
            </w:pPr>
            <w:r>
              <w:rPr>
                <w:b/>
                <w:iCs/>
              </w:rPr>
              <w:t>Informații de calificare</w:t>
            </w:r>
          </w:p>
        </w:tc>
      </w:tr>
      <w:tr w:rsidR="00466093" w:rsidTr="00350D31">
        <w:trPr>
          <w:trHeight w:val="48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r>
              <w:rPr>
                <w:spacing w:val="-4"/>
              </w:rPr>
              <w:t>2.1.</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r>
              <w:rPr>
                <w:bCs/>
                <w:color w:val="000000"/>
                <w:lang w:eastAsia="zh-TW"/>
              </w:rPr>
              <w:t>Numărul de ani de experienţă generală a ofertantului în livrări de bunuri şi servicii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tabs>
                <w:tab w:val="right" w:pos="4743"/>
              </w:tabs>
              <w:jc w:val="both"/>
              <w:rPr>
                <w:i/>
              </w:rPr>
            </w:pPr>
          </w:p>
        </w:tc>
      </w:tr>
      <w:tr w:rsidR="00466093" w:rsidTr="00350D31">
        <w:trPr>
          <w:trHeight w:val="48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ind w:left="-120" w:right="-108"/>
              <w:jc w:val="center"/>
              <w:rPr>
                <w:spacing w:val="-4"/>
              </w:rPr>
            </w:pPr>
            <w:r>
              <w:rPr>
                <w:spacing w:val="-4"/>
              </w:rPr>
              <w:t>2.2.</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rPr>
                <w:bCs/>
                <w:color w:val="000000"/>
                <w:lang w:eastAsia="zh-TW"/>
              </w:rPr>
            </w:pPr>
            <w:r>
              <w:rPr>
                <w:bCs/>
                <w:color w:val="000000"/>
                <w:lang w:eastAsia="zh-TW"/>
              </w:rPr>
              <w:t>Numărul de ani de experienţă specifică a ofertantului în livrarea/prestarea bunurilor şi/sau serviciilor similare</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66093" w:rsidRDefault="00466093" w:rsidP="00350D31">
            <w:pPr>
              <w:jc w:val="both"/>
              <w:rPr>
                <w:i/>
              </w:rPr>
            </w:pPr>
          </w:p>
        </w:tc>
      </w:tr>
    </w:tbl>
    <w:p w:rsidR="00466093" w:rsidRDefault="00466093" w:rsidP="00466093">
      <w:pPr>
        <w:rPr>
          <w:lang w:val="fr-FR"/>
        </w:rPr>
      </w:pPr>
    </w:p>
    <w:p w:rsidR="00466093" w:rsidRDefault="00466093" w:rsidP="00466093">
      <w:pPr>
        <w:tabs>
          <w:tab w:val="left" w:pos="6120"/>
        </w:tabs>
        <w:jc w:val="both"/>
      </w:pPr>
      <w:r>
        <w:t xml:space="preserve">Semnat:________________________________________________ </w:t>
      </w:r>
      <w:r>
        <w:tab/>
      </w:r>
      <w:r>
        <w:tab/>
        <w:t>L.Ș.</w:t>
      </w:r>
      <w:r>
        <w:tab/>
      </w:r>
    </w:p>
    <w:p w:rsidR="00466093" w:rsidRDefault="00466093" w:rsidP="00466093">
      <w:pPr>
        <w:ind w:right="3051" w:firstLine="840"/>
        <w:jc w:val="center"/>
        <w:rPr>
          <w:i/>
          <w:sz w:val="18"/>
          <w:szCs w:val="18"/>
        </w:rPr>
      </w:pPr>
      <w:r>
        <w:rPr>
          <w:i/>
          <w:sz w:val="18"/>
          <w:szCs w:val="18"/>
        </w:rPr>
        <w:t>[semnătura persoanei autorizate pentru semnarea ofertei]</w:t>
      </w:r>
    </w:p>
    <w:p w:rsidR="00466093" w:rsidRDefault="00466093" w:rsidP="00466093">
      <w:pPr>
        <w:tabs>
          <w:tab w:val="left" w:pos="6120"/>
        </w:tabs>
        <w:spacing w:line="360" w:lineRule="auto"/>
        <w:jc w:val="both"/>
      </w:pPr>
      <w:r>
        <w:t xml:space="preserve">Nume:_________________________________________________ </w:t>
      </w:r>
      <w:r>
        <w:tab/>
      </w:r>
    </w:p>
    <w:p w:rsidR="00466093" w:rsidRDefault="00466093" w:rsidP="00466093">
      <w:pPr>
        <w:tabs>
          <w:tab w:val="left" w:pos="0"/>
        </w:tabs>
        <w:ind w:right="2931"/>
        <w:jc w:val="both"/>
      </w:pPr>
      <w:r>
        <w:t xml:space="preserve">În calitate de: ___________________________________________ </w:t>
      </w:r>
    </w:p>
    <w:p w:rsidR="00466093" w:rsidRDefault="00466093" w:rsidP="00466093">
      <w:pPr>
        <w:ind w:firstLine="1440"/>
        <w:jc w:val="both"/>
        <w:rPr>
          <w:sz w:val="18"/>
          <w:szCs w:val="18"/>
        </w:rPr>
      </w:pPr>
      <w:r>
        <w:rPr>
          <w:sz w:val="18"/>
          <w:szCs w:val="18"/>
        </w:rPr>
        <w:t xml:space="preserve">[funcţia oficială a persoanei ce semnează formularul ofertei] </w:t>
      </w:r>
    </w:p>
    <w:p w:rsidR="00466093" w:rsidRDefault="00466093" w:rsidP="00466093">
      <w:pPr>
        <w:spacing w:line="360" w:lineRule="auto"/>
        <w:jc w:val="both"/>
      </w:pPr>
      <w:r>
        <w:t>Ofertantul: _____________________________________________</w:t>
      </w:r>
    </w:p>
    <w:p w:rsidR="00466093" w:rsidRDefault="00466093" w:rsidP="00466093">
      <w:pPr>
        <w:tabs>
          <w:tab w:val="left" w:pos="6120"/>
        </w:tabs>
        <w:spacing w:line="360" w:lineRule="auto"/>
        <w:jc w:val="both"/>
      </w:pPr>
      <w:r>
        <w:t>Adresa: ________________________________________________</w:t>
      </w:r>
    </w:p>
    <w:p w:rsidR="00466093" w:rsidRDefault="00466093" w:rsidP="00466093">
      <w:pPr>
        <w:pStyle w:val="BankNormal"/>
        <w:spacing w:after="0" w:line="360" w:lineRule="auto"/>
        <w:jc w:val="both"/>
        <w:rPr>
          <w:sz w:val="22"/>
          <w:szCs w:val="22"/>
        </w:rPr>
      </w:pPr>
      <w:r>
        <w:rPr>
          <w:sz w:val="22"/>
          <w:szCs w:val="22"/>
          <w:lang w:val="ro-RO"/>
        </w:rPr>
        <w:t xml:space="preserve">Data: </w:t>
      </w:r>
      <w:r>
        <w:rPr>
          <w:sz w:val="22"/>
          <w:szCs w:val="22"/>
        </w:rPr>
        <w:t>“___” _____________________ 20__</w:t>
      </w:r>
    </w:p>
    <w:p w:rsidR="00466093" w:rsidRPr="009B3EA8" w:rsidRDefault="00466093" w:rsidP="00CA6C9E">
      <w:pPr>
        <w:pStyle w:val="Heading2"/>
        <w:numPr>
          <w:ilvl w:val="0"/>
          <w:numId w:val="1"/>
        </w:numPr>
        <w:tabs>
          <w:tab w:val="left" w:pos="1262"/>
        </w:tabs>
        <w:ind w:left="0" w:firstLine="131"/>
        <w:jc w:val="center"/>
        <w:sectPr w:rsidR="00466093" w:rsidRPr="009B3EA8" w:rsidSect="00350D31">
          <w:footerReference w:type="default" r:id="rId9"/>
          <w:pgSz w:w="11900" w:h="16850"/>
          <w:pgMar w:top="700" w:right="843" w:bottom="0" w:left="1134" w:header="0" w:footer="945" w:gutter="0"/>
          <w:cols w:space="708"/>
        </w:sectPr>
      </w:pPr>
    </w:p>
    <w:p w:rsidR="00CA6C9E" w:rsidRDefault="00CA6C9E" w:rsidP="00CA6C9E">
      <w:pPr>
        <w:jc w:val="center"/>
        <w:rPr>
          <w:sz w:val="28"/>
        </w:rPr>
      </w:pPr>
    </w:p>
    <w:p w:rsidR="00CA6C9E" w:rsidRDefault="00CA6C9E" w:rsidP="00CA6C9E">
      <w:pPr>
        <w:jc w:val="center"/>
        <w:rPr>
          <w:sz w:val="28"/>
        </w:rPr>
      </w:pPr>
    </w:p>
    <w:p w:rsidR="00CA6C9E" w:rsidRPr="000E4E76" w:rsidRDefault="00CA6C9E" w:rsidP="00CA6C9E">
      <w:pPr>
        <w:ind w:left="2608" w:right="1536"/>
        <w:jc w:val="center"/>
        <w:rPr>
          <w:b/>
          <w:sz w:val="28"/>
        </w:rPr>
      </w:pPr>
      <w:r>
        <w:rPr>
          <w:b/>
          <w:sz w:val="28"/>
        </w:rPr>
        <w:t>Oferta/</w:t>
      </w:r>
      <w:r w:rsidRPr="00B93F7C">
        <w:rPr>
          <w:b/>
          <w:sz w:val="28"/>
          <w:szCs w:val="28"/>
        </w:rPr>
        <w:t xml:space="preserve">Specificații </w:t>
      </w:r>
    </w:p>
    <w:tbl>
      <w:tblPr>
        <w:tblW w:w="16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588"/>
        <w:gridCol w:w="1159"/>
        <w:gridCol w:w="738"/>
        <w:gridCol w:w="850"/>
        <w:gridCol w:w="851"/>
        <w:gridCol w:w="850"/>
        <w:gridCol w:w="1134"/>
        <w:gridCol w:w="993"/>
        <w:gridCol w:w="4110"/>
        <w:gridCol w:w="992"/>
        <w:gridCol w:w="15"/>
        <w:gridCol w:w="2058"/>
      </w:tblGrid>
      <w:tr w:rsidR="00CA6C9E" w:rsidRPr="00E3797B" w:rsidTr="00D63AA5">
        <w:trPr>
          <w:cantSplit/>
          <w:trHeight w:val="747"/>
        </w:trPr>
        <w:tc>
          <w:tcPr>
            <w:tcW w:w="675"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ind w:left="0"/>
              <w:jc w:val="center"/>
              <w:rPr>
                <w:sz w:val="20"/>
                <w:szCs w:val="20"/>
              </w:rPr>
            </w:pPr>
            <w:r w:rsidRPr="00E3797B">
              <w:rPr>
                <w:sz w:val="20"/>
                <w:szCs w:val="20"/>
              </w:rPr>
              <w:t>Nr. d/o</w:t>
            </w:r>
          </w:p>
        </w:tc>
        <w:tc>
          <w:tcPr>
            <w:tcW w:w="1588"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ind w:left="0"/>
              <w:jc w:val="center"/>
              <w:rPr>
                <w:sz w:val="20"/>
                <w:szCs w:val="20"/>
              </w:rPr>
            </w:pPr>
            <w:r w:rsidRPr="00E3797B">
              <w:rPr>
                <w:sz w:val="20"/>
                <w:szCs w:val="20"/>
              </w:rPr>
              <w:t xml:space="preserve">Denumirea </w:t>
            </w:r>
          </w:p>
          <w:p w:rsidR="00CA6C9E" w:rsidRDefault="00CA6C9E" w:rsidP="00350D31">
            <w:pPr>
              <w:pStyle w:val="BodyTextIndent"/>
              <w:spacing w:after="0"/>
              <w:ind w:left="0"/>
              <w:jc w:val="center"/>
              <w:rPr>
                <w:sz w:val="20"/>
                <w:szCs w:val="20"/>
              </w:rPr>
            </w:pPr>
            <w:r w:rsidRPr="00E3797B">
              <w:rPr>
                <w:sz w:val="20"/>
                <w:szCs w:val="20"/>
              </w:rPr>
              <w:t xml:space="preserve">bunurilor/ </w:t>
            </w:r>
          </w:p>
          <w:p w:rsidR="00CA6C9E" w:rsidRPr="00E3797B" w:rsidRDefault="00CA6C9E" w:rsidP="00350D31">
            <w:pPr>
              <w:pStyle w:val="BodyTextIndent"/>
              <w:spacing w:after="0"/>
              <w:ind w:left="0"/>
              <w:jc w:val="center"/>
              <w:rPr>
                <w:sz w:val="20"/>
                <w:szCs w:val="20"/>
              </w:rPr>
            </w:pPr>
            <w:r>
              <w:rPr>
                <w:sz w:val="20"/>
                <w:szCs w:val="20"/>
              </w:rPr>
              <w:t>(indicați inclusiv marca)</w:t>
            </w:r>
          </w:p>
          <w:p w:rsidR="00CA6C9E" w:rsidRPr="00E3797B" w:rsidRDefault="00CA6C9E" w:rsidP="00350D31">
            <w:pPr>
              <w:pStyle w:val="BodyTextIndent"/>
              <w:spacing w:after="0"/>
              <w:ind w:left="0"/>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ind w:left="0"/>
              <w:jc w:val="center"/>
              <w:rPr>
                <w:sz w:val="20"/>
                <w:szCs w:val="20"/>
              </w:rPr>
            </w:pPr>
            <w:r>
              <w:rPr>
                <w:sz w:val="20"/>
                <w:szCs w:val="20"/>
              </w:rPr>
              <w:t>producător</w:t>
            </w:r>
          </w:p>
        </w:tc>
        <w:tc>
          <w:tcPr>
            <w:tcW w:w="738"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ind w:left="0"/>
              <w:jc w:val="center"/>
              <w:rPr>
                <w:sz w:val="20"/>
                <w:szCs w:val="20"/>
              </w:rPr>
            </w:pPr>
            <w:r w:rsidRPr="00E3797B">
              <w:rPr>
                <w:sz w:val="20"/>
                <w:szCs w:val="20"/>
              </w:rPr>
              <w:t xml:space="preserve"> Unit. de</w:t>
            </w:r>
          </w:p>
          <w:p w:rsidR="00CA6C9E" w:rsidRPr="00E3797B" w:rsidRDefault="00CA6C9E" w:rsidP="00350D31">
            <w:pPr>
              <w:pStyle w:val="BodyTextIndent"/>
              <w:spacing w:after="0"/>
              <w:ind w:left="0"/>
              <w:jc w:val="center"/>
              <w:rPr>
                <w:sz w:val="20"/>
                <w:szCs w:val="20"/>
              </w:rPr>
            </w:pPr>
            <w:r w:rsidRPr="00E3797B">
              <w:rPr>
                <w:sz w:val="20"/>
                <w:szCs w:val="20"/>
              </w:rPr>
              <w:t>Măsură</w:t>
            </w:r>
          </w:p>
        </w:tc>
        <w:tc>
          <w:tcPr>
            <w:tcW w:w="850"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ind w:left="-110"/>
              <w:jc w:val="center"/>
              <w:rPr>
                <w:sz w:val="20"/>
                <w:szCs w:val="20"/>
              </w:rPr>
            </w:pPr>
            <w:r w:rsidRPr="00E3797B">
              <w:rPr>
                <w:sz w:val="20"/>
                <w:szCs w:val="20"/>
              </w:rPr>
              <w:t>Cantitat</w:t>
            </w:r>
          </w:p>
        </w:tc>
        <w:tc>
          <w:tcPr>
            <w:tcW w:w="851"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ind w:left="0" w:right="-103"/>
              <w:jc w:val="center"/>
              <w:rPr>
                <w:sz w:val="20"/>
                <w:szCs w:val="20"/>
              </w:rPr>
            </w:pPr>
            <w:r w:rsidRPr="00E3797B">
              <w:rPr>
                <w:sz w:val="20"/>
                <w:szCs w:val="20"/>
              </w:rPr>
              <w:t>Preţul/ costul</w:t>
            </w:r>
          </w:p>
          <w:p w:rsidR="00CA6C9E" w:rsidRPr="00E3797B" w:rsidRDefault="00CA6C9E" w:rsidP="00350D31">
            <w:pPr>
              <w:pStyle w:val="BodyTextIndent"/>
              <w:spacing w:after="0"/>
              <w:ind w:left="0"/>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ind w:left="-104"/>
              <w:jc w:val="center"/>
              <w:rPr>
                <w:sz w:val="20"/>
                <w:szCs w:val="20"/>
              </w:rPr>
            </w:pPr>
            <w:r w:rsidRPr="00E3797B">
              <w:rPr>
                <w:sz w:val="20"/>
                <w:szCs w:val="20"/>
              </w:rPr>
              <w:t>Preţul/ costul</w:t>
            </w:r>
          </w:p>
          <w:p w:rsidR="00CA6C9E" w:rsidRPr="00E3797B" w:rsidRDefault="00CA6C9E" w:rsidP="00350D31">
            <w:pPr>
              <w:pStyle w:val="BodyTextIndent"/>
              <w:spacing w:after="0"/>
              <w:ind w:left="-104"/>
              <w:jc w:val="center"/>
              <w:rPr>
                <w:sz w:val="20"/>
                <w:szCs w:val="20"/>
              </w:rPr>
            </w:pPr>
            <w:r w:rsidRPr="00E3797B">
              <w:rPr>
                <w:sz w:val="20"/>
                <w:szCs w:val="20"/>
              </w:rPr>
              <w:t>(inclusiv TVA)</w:t>
            </w:r>
          </w:p>
          <w:p w:rsidR="00CA6C9E" w:rsidRPr="00E3797B" w:rsidRDefault="00CA6C9E" w:rsidP="00350D31">
            <w:pPr>
              <w:pStyle w:val="BodyTextIndent"/>
              <w:spacing w:after="0"/>
              <w:ind w:left="-104"/>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ind w:left="-104"/>
              <w:jc w:val="center"/>
              <w:rPr>
                <w:sz w:val="20"/>
                <w:szCs w:val="20"/>
              </w:rPr>
            </w:pPr>
            <w:r w:rsidRPr="00E3797B">
              <w:rPr>
                <w:sz w:val="20"/>
                <w:szCs w:val="20"/>
              </w:rPr>
              <w:t>Suma totală</w:t>
            </w:r>
          </w:p>
          <w:p w:rsidR="00CA6C9E" w:rsidRPr="00E3797B" w:rsidRDefault="00CA6C9E" w:rsidP="00350D31">
            <w:pPr>
              <w:pStyle w:val="BodyTextIndent"/>
              <w:spacing w:after="0"/>
              <w:ind w:left="-104"/>
              <w:jc w:val="center"/>
              <w:rPr>
                <w:sz w:val="20"/>
                <w:szCs w:val="20"/>
              </w:rPr>
            </w:pPr>
            <w:r w:rsidRPr="00E3797B">
              <w:rPr>
                <w:sz w:val="20"/>
                <w:szCs w:val="20"/>
              </w:rPr>
              <w:t>(fără TVA</w:t>
            </w:r>
          </w:p>
        </w:tc>
        <w:tc>
          <w:tcPr>
            <w:tcW w:w="993" w:type="dxa"/>
            <w:tcBorders>
              <w:top w:val="single" w:sz="4" w:space="0" w:color="auto"/>
              <w:left w:val="single" w:sz="4" w:space="0" w:color="auto"/>
              <w:right w:val="single" w:sz="4" w:space="0" w:color="auto"/>
            </w:tcBorders>
          </w:tcPr>
          <w:p w:rsidR="00CA6C9E" w:rsidRPr="00E3797B" w:rsidRDefault="00CA6C9E" w:rsidP="00350D31">
            <w:pPr>
              <w:pStyle w:val="BodyTextIndent"/>
              <w:spacing w:after="0"/>
              <w:ind w:left="-104"/>
              <w:rPr>
                <w:sz w:val="20"/>
                <w:szCs w:val="20"/>
              </w:rPr>
            </w:pPr>
            <w:r w:rsidRPr="00E3797B">
              <w:rPr>
                <w:sz w:val="20"/>
                <w:szCs w:val="20"/>
              </w:rPr>
              <w:t>Suma totală</w:t>
            </w:r>
          </w:p>
          <w:p w:rsidR="00CA6C9E" w:rsidRPr="00E3797B" w:rsidRDefault="00CA6C9E" w:rsidP="00350D31">
            <w:pPr>
              <w:pStyle w:val="BodyTextIndent"/>
              <w:spacing w:after="0"/>
              <w:ind w:left="-104"/>
              <w:rPr>
                <w:sz w:val="20"/>
                <w:szCs w:val="20"/>
              </w:rPr>
            </w:pPr>
            <w:r w:rsidRPr="00E3797B">
              <w:rPr>
                <w:sz w:val="20"/>
                <w:szCs w:val="20"/>
              </w:rPr>
              <w:t>(inclusiv TVA)</w:t>
            </w:r>
          </w:p>
        </w:tc>
        <w:tc>
          <w:tcPr>
            <w:tcW w:w="4110" w:type="dxa"/>
            <w:tcBorders>
              <w:top w:val="single" w:sz="4" w:space="0" w:color="auto"/>
              <w:left w:val="single" w:sz="4" w:space="0" w:color="auto"/>
              <w:right w:val="single" w:sz="4" w:space="0" w:color="auto"/>
            </w:tcBorders>
          </w:tcPr>
          <w:p w:rsidR="00CA6C9E" w:rsidRPr="00E3797B" w:rsidRDefault="00CA6C9E" w:rsidP="00350D31">
            <w:pPr>
              <w:pStyle w:val="BodyTextIndent"/>
              <w:spacing w:after="0"/>
              <w:ind w:left="-104"/>
              <w:rPr>
                <w:sz w:val="20"/>
                <w:szCs w:val="20"/>
              </w:rPr>
            </w:pPr>
            <w:r w:rsidRPr="00E3797B">
              <w:rPr>
                <w:sz w:val="20"/>
                <w:szCs w:val="20"/>
              </w:rPr>
              <w:t>Caracteristicile</w:t>
            </w:r>
            <w:r>
              <w:rPr>
                <w:sz w:val="20"/>
                <w:szCs w:val="20"/>
              </w:rPr>
              <w:t>/</w:t>
            </w:r>
            <w:r w:rsidRPr="00E3797B">
              <w:rPr>
                <w:sz w:val="20"/>
                <w:szCs w:val="20"/>
              </w:rPr>
              <w:t>Specificații tehnice</w:t>
            </w:r>
          </w:p>
          <w:p w:rsidR="00CA6C9E" w:rsidRPr="00E3797B" w:rsidRDefault="00CA6C9E" w:rsidP="00350D31">
            <w:pPr>
              <w:pStyle w:val="BodyTextIndent"/>
              <w:spacing w:after="0"/>
              <w:ind w:left="-10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ind w:left="0"/>
              <w:jc w:val="center"/>
              <w:rPr>
                <w:sz w:val="20"/>
                <w:szCs w:val="20"/>
              </w:rPr>
            </w:pPr>
            <w:r w:rsidRPr="00E3797B">
              <w:rPr>
                <w:sz w:val="20"/>
                <w:szCs w:val="20"/>
              </w:rPr>
              <w:t>STAS</w:t>
            </w:r>
          </w:p>
          <w:p w:rsidR="00CA6C9E" w:rsidRPr="00E3797B" w:rsidRDefault="00CA6C9E" w:rsidP="00350D31">
            <w:pPr>
              <w:pStyle w:val="BodyTextIndent"/>
              <w:spacing w:after="0"/>
              <w:ind w:left="0"/>
              <w:jc w:val="center"/>
              <w:rPr>
                <w:sz w:val="20"/>
                <w:szCs w:val="20"/>
              </w:rPr>
            </w:pPr>
            <w:r w:rsidRPr="00E3797B">
              <w:rPr>
                <w:sz w:val="20"/>
                <w:szCs w:val="20"/>
              </w:rPr>
              <w:t>(ГОСТ)</w:t>
            </w:r>
          </w:p>
        </w:tc>
        <w:tc>
          <w:tcPr>
            <w:tcW w:w="2073" w:type="dxa"/>
            <w:gridSpan w:val="2"/>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ind w:left="35" w:right="31" w:hanging="35"/>
              <w:jc w:val="center"/>
              <w:rPr>
                <w:sz w:val="20"/>
                <w:szCs w:val="20"/>
              </w:rPr>
            </w:pPr>
            <w:r>
              <w:rPr>
                <w:sz w:val="20"/>
                <w:szCs w:val="20"/>
              </w:rPr>
              <w:t>Termen de livrare</w:t>
            </w:r>
          </w:p>
        </w:tc>
      </w:tr>
      <w:tr w:rsidR="00CA6C9E" w:rsidRPr="00E3797B" w:rsidTr="00D63AA5">
        <w:trPr>
          <w:cantSplit/>
        </w:trPr>
        <w:tc>
          <w:tcPr>
            <w:tcW w:w="675"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r w:rsidRPr="00E3797B">
              <w:rPr>
                <w:sz w:val="20"/>
                <w:szCs w:val="20"/>
              </w:rPr>
              <w:t>1</w:t>
            </w:r>
          </w:p>
        </w:tc>
        <w:tc>
          <w:tcPr>
            <w:tcW w:w="1588"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r w:rsidRPr="00E3797B">
              <w:rPr>
                <w:sz w:val="20"/>
                <w:szCs w:val="20"/>
              </w:rPr>
              <w:t>2</w:t>
            </w:r>
          </w:p>
        </w:tc>
        <w:tc>
          <w:tcPr>
            <w:tcW w:w="1159"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r w:rsidRPr="00E3797B">
              <w:rPr>
                <w:sz w:val="20"/>
                <w:szCs w:val="20"/>
              </w:rPr>
              <w:t>3</w:t>
            </w:r>
          </w:p>
        </w:tc>
        <w:tc>
          <w:tcPr>
            <w:tcW w:w="850"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r w:rsidRPr="00E3797B">
              <w:rPr>
                <w:sz w:val="20"/>
                <w:szCs w:val="20"/>
              </w:rPr>
              <w:t>4</w:t>
            </w:r>
          </w:p>
        </w:tc>
        <w:tc>
          <w:tcPr>
            <w:tcW w:w="851"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r w:rsidRPr="00E3797B">
              <w:rPr>
                <w:sz w:val="20"/>
                <w:szCs w:val="20"/>
              </w:rPr>
              <w:t>5</w:t>
            </w:r>
          </w:p>
        </w:tc>
        <w:tc>
          <w:tcPr>
            <w:tcW w:w="850"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r w:rsidRPr="00E3797B">
              <w:rPr>
                <w:sz w:val="20"/>
                <w:szCs w:val="20"/>
              </w:rPr>
              <w:t>6</w:t>
            </w:r>
          </w:p>
        </w:tc>
        <w:tc>
          <w:tcPr>
            <w:tcW w:w="1134"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r w:rsidRPr="00E3797B">
              <w:rPr>
                <w:sz w:val="20"/>
                <w:szCs w:val="20"/>
              </w:rPr>
              <w:t>7</w:t>
            </w:r>
          </w:p>
        </w:tc>
        <w:tc>
          <w:tcPr>
            <w:tcW w:w="993"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r w:rsidRPr="00E3797B">
              <w:rPr>
                <w:sz w:val="20"/>
                <w:szCs w:val="20"/>
              </w:rPr>
              <w:t>8</w:t>
            </w:r>
          </w:p>
        </w:tc>
        <w:tc>
          <w:tcPr>
            <w:tcW w:w="4110"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r w:rsidRPr="00E3797B">
              <w:rPr>
                <w:sz w:val="20"/>
                <w:szCs w:val="20"/>
              </w:rPr>
              <w:t>9</w:t>
            </w:r>
          </w:p>
        </w:tc>
        <w:tc>
          <w:tcPr>
            <w:tcW w:w="992" w:type="dxa"/>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p>
        </w:tc>
        <w:tc>
          <w:tcPr>
            <w:tcW w:w="2073" w:type="dxa"/>
            <w:gridSpan w:val="2"/>
            <w:tcBorders>
              <w:top w:val="single" w:sz="4" w:space="0" w:color="auto"/>
              <w:left w:val="single" w:sz="4" w:space="0" w:color="auto"/>
              <w:bottom w:val="single" w:sz="4" w:space="0" w:color="auto"/>
              <w:right w:val="single" w:sz="4" w:space="0" w:color="auto"/>
            </w:tcBorders>
          </w:tcPr>
          <w:p w:rsidR="00CA6C9E" w:rsidRPr="00E3797B" w:rsidRDefault="00CA6C9E" w:rsidP="00350D31">
            <w:pPr>
              <w:pStyle w:val="BodyTextIndent"/>
              <w:spacing w:after="0"/>
              <w:jc w:val="center"/>
              <w:rPr>
                <w:sz w:val="20"/>
                <w:szCs w:val="20"/>
              </w:rPr>
            </w:pPr>
          </w:p>
        </w:tc>
      </w:tr>
      <w:tr w:rsidR="00352716" w:rsidRPr="00E3797B" w:rsidTr="00350D31">
        <w:trPr>
          <w:cantSplit/>
          <w:trHeight w:val="311"/>
        </w:trPr>
        <w:tc>
          <w:tcPr>
            <w:tcW w:w="675" w:type="dxa"/>
            <w:tcBorders>
              <w:top w:val="single" w:sz="4" w:space="0" w:color="auto"/>
              <w:left w:val="single" w:sz="4" w:space="0" w:color="auto"/>
              <w:bottom w:val="single" w:sz="4" w:space="0" w:color="auto"/>
              <w:right w:val="single" w:sz="4" w:space="0" w:color="auto"/>
            </w:tcBorders>
          </w:tcPr>
          <w:p w:rsidR="00352716" w:rsidRPr="00E3797B" w:rsidRDefault="00352716" w:rsidP="00352716">
            <w:pPr>
              <w:pStyle w:val="BodyTextIndent"/>
              <w:spacing w:after="0"/>
              <w:ind w:left="-113"/>
              <w:rPr>
                <w:sz w:val="20"/>
                <w:szCs w:val="20"/>
              </w:rPr>
            </w:pPr>
            <w:r>
              <w:rPr>
                <w:sz w:val="20"/>
                <w:szCs w:val="20"/>
              </w:rPr>
              <w:t>1.</w:t>
            </w:r>
          </w:p>
        </w:tc>
        <w:tc>
          <w:tcPr>
            <w:tcW w:w="1588" w:type="dxa"/>
            <w:tcBorders>
              <w:top w:val="single" w:sz="4" w:space="0" w:color="auto"/>
              <w:left w:val="single" w:sz="4" w:space="0" w:color="auto"/>
              <w:bottom w:val="single" w:sz="4" w:space="0" w:color="auto"/>
              <w:right w:val="single" w:sz="4" w:space="0" w:color="auto"/>
            </w:tcBorders>
          </w:tcPr>
          <w:p w:rsidR="00352716" w:rsidRPr="00CA6C9E" w:rsidRDefault="003E64C5" w:rsidP="00352716">
            <w:pPr>
              <w:rPr>
                <w:b/>
                <w:sz w:val="20"/>
                <w:szCs w:val="20"/>
              </w:rPr>
            </w:pPr>
            <w:r>
              <w:t>Cuțite</w:t>
            </w:r>
          </w:p>
        </w:tc>
        <w:tc>
          <w:tcPr>
            <w:tcW w:w="1159" w:type="dxa"/>
            <w:tcBorders>
              <w:top w:val="single" w:sz="4" w:space="0" w:color="auto"/>
              <w:left w:val="single" w:sz="4" w:space="0" w:color="auto"/>
              <w:bottom w:val="single" w:sz="4" w:space="0" w:color="auto"/>
              <w:right w:val="single" w:sz="4" w:space="0" w:color="auto"/>
            </w:tcBorders>
          </w:tcPr>
          <w:p w:rsidR="00352716" w:rsidRDefault="00352716" w:rsidP="00352716">
            <w:pPr>
              <w:ind w:right="-108"/>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vAlign w:val="center"/>
          </w:tcPr>
          <w:p w:rsidR="00352716" w:rsidRPr="00E3797B" w:rsidRDefault="00352716" w:rsidP="00352716">
            <w:pPr>
              <w:ind w:right="-108"/>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352716" w:rsidRPr="00E3797B" w:rsidRDefault="00352716" w:rsidP="00352716">
            <w:pPr>
              <w:jc w:val="center"/>
              <w:rPr>
                <w:color w:val="000000"/>
                <w:sz w:val="20"/>
                <w:szCs w:val="20"/>
              </w:rPr>
            </w:pPr>
          </w:p>
        </w:tc>
        <w:tc>
          <w:tcPr>
            <w:tcW w:w="851" w:type="dxa"/>
            <w:tcBorders>
              <w:top w:val="single" w:sz="4" w:space="0" w:color="auto"/>
              <w:left w:val="single" w:sz="4" w:space="0" w:color="auto"/>
              <w:bottom w:val="single" w:sz="4" w:space="0" w:color="auto"/>
              <w:right w:val="single" w:sz="4" w:space="0" w:color="auto"/>
            </w:tcBorders>
          </w:tcPr>
          <w:p w:rsidR="00352716" w:rsidRPr="00E3797B" w:rsidRDefault="00352716" w:rsidP="00352716">
            <w:pPr>
              <w:jc w:val="center"/>
              <w:rPr>
                <w:color w:val="000000"/>
                <w:sz w:val="20"/>
                <w:szCs w:val="20"/>
              </w:rPr>
            </w:pPr>
          </w:p>
        </w:tc>
        <w:tc>
          <w:tcPr>
            <w:tcW w:w="850" w:type="dxa"/>
            <w:tcBorders>
              <w:top w:val="single" w:sz="4" w:space="0" w:color="auto"/>
              <w:left w:val="single" w:sz="4" w:space="0" w:color="auto"/>
              <w:bottom w:val="single" w:sz="4" w:space="0" w:color="auto"/>
              <w:right w:val="single" w:sz="4" w:space="0" w:color="auto"/>
            </w:tcBorders>
          </w:tcPr>
          <w:p w:rsidR="00352716" w:rsidRPr="00E3797B" w:rsidRDefault="00352716" w:rsidP="00352716">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352716" w:rsidRPr="00E3797B" w:rsidRDefault="00352716" w:rsidP="00352716">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352716" w:rsidRPr="00E3797B" w:rsidRDefault="00352716" w:rsidP="00352716">
            <w:pPr>
              <w:rPr>
                <w:sz w:val="20"/>
                <w:szCs w:val="20"/>
              </w:rPr>
            </w:pPr>
          </w:p>
        </w:tc>
        <w:tc>
          <w:tcPr>
            <w:tcW w:w="4110" w:type="dxa"/>
            <w:tcBorders>
              <w:top w:val="single" w:sz="4" w:space="0" w:color="auto"/>
              <w:left w:val="single" w:sz="4" w:space="0" w:color="auto"/>
              <w:bottom w:val="single" w:sz="4" w:space="0" w:color="auto"/>
              <w:right w:val="single" w:sz="4" w:space="0" w:color="auto"/>
            </w:tcBorders>
          </w:tcPr>
          <w:p w:rsidR="00352716" w:rsidRPr="00CA6C9E" w:rsidRDefault="00352716" w:rsidP="00352716">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352716" w:rsidRPr="00E3797B" w:rsidRDefault="00352716" w:rsidP="00352716">
            <w:pPr>
              <w:pStyle w:val="BodyTextIndent"/>
              <w:spacing w:after="0"/>
              <w:rPr>
                <w:sz w:val="20"/>
                <w:szCs w:val="20"/>
              </w:rPr>
            </w:pPr>
          </w:p>
        </w:tc>
        <w:tc>
          <w:tcPr>
            <w:tcW w:w="2073" w:type="dxa"/>
            <w:gridSpan w:val="2"/>
            <w:vMerge w:val="restart"/>
            <w:tcBorders>
              <w:top w:val="single" w:sz="4" w:space="0" w:color="auto"/>
              <w:left w:val="single" w:sz="4" w:space="0" w:color="auto"/>
              <w:right w:val="single" w:sz="4" w:space="0" w:color="auto"/>
            </w:tcBorders>
          </w:tcPr>
          <w:p w:rsidR="00352716" w:rsidRPr="00E3797B" w:rsidRDefault="00352716" w:rsidP="00352716">
            <w:pPr>
              <w:pStyle w:val="BodyTextIndent"/>
              <w:spacing w:after="0"/>
              <w:ind w:left="35"/>
              <w:rPr>
                <w:sz w:val="20"/>
                <w:szCs w:val="20"/>
              </w:rPr>
            </w:pPr>
            <w:r w:rsidRPr="00A84409">
              <w:rPr>
                <w:sz w:val="20"/>
                <w:szCs w:val="20"/>
              </w:rPr>
              <w:t>Imediat, la solicitare, anul 2023</w:t>
            </w:r>
            <w:r>
              <w:rPr>
                <w:sz w:val="20"/>
                <w:szCs w:val="20"/>
              </w:rPr>
              <w:t>, în cantitatea solicitată</w:t>
            </w:r>
            <w:r w:rsidRPr="00A84409">
              <w:rPr>
                <w:sz w:val="20"/>
                <w:szCs w:val="20"/>
              </w:rPr>
              <w:t>. La sediul/depozitul vânzătorului, in raza mun. Chișinău</w:t>
            </w:r>
          </w:p>
        </w:tc>
      </w:tr>
      <w:tr w:rsidR="00E26E28" w:rsidRPr="00E3797B" w:rsidTr="00350D31">
        <w:trPr>
          <w:cantSplit/>
          <w:trHeight w:val="311"/>
        </w:trPr>
        <w:tc>
          <w:tcPr>
            <w:tcW w:w="675" w:type="dxa"/>
            <w:tcBorders>
              <w:top w:val="single" w:sz="4" w:space="0" w:color="auto"/>
              <w:left w:val="single" w:sz="4" w:space="0" w:color="auto"/>
              <w:bottom w:val="single" w:sz="4" w:space="0" w:color="auto"/>
              <w:right w:val="single" w:sz="4" w:space="0" w:color="auto"/>
            </w:tcBorders>
          </w:tcPr>
          <w:p w:rsidR="00E26E28" w:rsidRPr="00E3797B" w:rsidRDefault="00E26E28" w:rsidP="00E26E28">
            <w:pPr>
              <w:pStyle w:val="BodyTextIndent"/>
              <w:numPr>
                <w:ilvl w:val="0"/>
                <w:numId w:val="6"/>
              </w:numPr>
              <w:tabs>
                <w:tab w:val="left" w:pos="313"/>
              </w:tabs>
              <w:spacing w:after="0"/>
              <w:rPr>
                <w:sz w:val="20"/>
                <w:szCs w:val="20"/>
              </w:rPr>
            </w:pPr>
            <w:r>
              <w:rPr>
                <w:sz w:val="20"/>
                <w:szCs w:val="20"/>
              </w:rPr>
              <w:t xml:space="preserve">1.1 </w:t>
            </w:r>
          </w:p>
        </w:tc>
        <w:tc>
          <w:tcPr>
            <w:tcW w:w="1588" w:type="dxa"/>
            <w:tcBorders>
              <w:top w:val="single" w:sz="4" w:space="0" w:color="auto"/>
              <w:left w:val="single" w:sz="4" w:space="0" w:color="auto"/>
              <w:bottom w:val="single" w:sz="4" w:space="0" w:color="auto"/>
              <w:right w:val="single" w:sz="4" w:space="0" w:color="auto"/>
            </w:tcBorders>
            <w:vAlign w:val="bottom"/>
          </w:tcPr>
          <w:p w:rsidR="00E26E28" w:rsidRDefault="00E26E28" w:rsidP="00E26E28">
            <w:pPr>
              <w:widowControl/>
              <w:autoSpaceDE/>
              <w:autoSpaceDN/>
              <w:rPr>
                <w:rFonts w:ascii="Arial" w:hAnsi="Arial" w:cs="Arial"/>
                <w:color w:val="000000"/>
                <w:sz w:val="16"/>
                <w:szCs w:val="16"/>
                <w:lang w:eastAsia="en-GB" w:bidi="ar-SA"/>
              </w:rPr>
            </w:pPr>
            <w:proofErr w:type="spellStart"/>
            <w:r>
              <w:rPr>
                <w:rFonts w:ascii="Arial" w:hAnsi="Arial" w:cs="Arial"/>
                <w:color w:val="000000"/>
                <w:sz w:val="16"/>
                <w:szCs w:val="16"/>
              </w:rPr>
              <w:t>Cutit</w:t>
            </w:r>
            <w:proofErr w:type="spellEnd"/>
            <w:r>
              <w:rPr>
                <w:rFonts w:ascii="Arial" w:hAnsi="Arial" w:cs="Arial"/>
                <w:color w:val="000000"/>
                <w:sz w:val="16"/>
                <w:szCs w:val="16"/>
              </w:rPr>
              <w:t xml:space="preserve"> TC242TX</w:t>
            </w:r>
            <w:r>
              <w:rPr>
                <w:rFonts w:ascii="Arial" w:hAnsi="Arial" w:cs="Arial"/>
                <w:color w:val="000000"/>
                <w:sz w:val="16"/>
                <w:szCs w:val="16"/>
              </w:rPr>
              <w:t xml:space="preserve"> Husqvarna</w:t>
            </w:r>
          </w:p>
          <w:p w:rsidR="00E26E28" w:rsidRPr="005B1A71" w:rsidRDefault="00E26E28" w:rsidP="00E26E28">
            <w:pPr>
              <w:rPr>
                <w:sz w:val="20"/>
                <w:szCs w:val="20"/>
              </w:rPr>
            </w:pPr>
          </w:p>
        </w:tc>
        <w:tc>
          <w:tcPr>
            <w:tcW w:w="1159" w:type="dxa"/>
            <w:tcBorders>
              <w:top w:val="single" w:sz="4" w:space="0" w:color="auto"/>
              <w:left w:val="single" w:sz="4" w:space="0" w:color="auto"/>
              <w:bottom w:val="single" w:sz="4" w:space="0" w:color="auto"/>
              <w:right w:val="single" w:sz="4" w:space="0" w:color="auto"/>
            </w:tcBorders>
          </w:tcPr>
          <w:p w:rsidR="00E26E28" w:rsidRPr="005B1A71" w:rsidRDefault="00E26E28" w:rsidP="00E26E28">
            <w:pP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E26E28" w:rsidRPr="005B1A71" w:rsidRDefault="00E26E28" w:rsidP="00E26E28">
            <w:pPr>
              <w:rPr>
                <w:sz w:val="20"/>
                <w:szCs w:val="20"/>
              </w:rPr>
            </w:pPr>
            <w:r w:rsidRPr="005B1A71">
              <w:rPr>
                <w:sz w:val="20"/>
                <w:szCs w:val="20"/>
              </w:rPr>
              <w:t>buc</w:t>
            </w:r>
          </w:p>
        </w:tc>
        <w:tc>
          <w:tcPr>
            <w:tcW w:w="850" w:type="dxa"/>
            <w:tcBorders>
              <w:top w:val="single" w:sz="4" w:space="0" w:color="auto"/>
              <w:left w:val="single" w:sz="4" w:space="0" w:color="auto"/>
              <w:bottom w:val="single" w:sz="4" w:space="0" w:color="auto"/>
              <w:right w:val="single" w:sz="4" w:space="0" w:color="auto"/>
            </w:tcBorders>
          </w:tcPr>
          <w:p w:rsidR="00E26E28" w:rsidRPr="005B1A71" w:rsidRDefault="00E26E28" w:rsidP="00E26E28">
            <w:pPr>
              <w:rPr>
                <w:sz w:val="20"/>
                <w:szCs w:val="20"/>
              </w:rPr>
            </w:pPr>
            <w:r>
              <w:rPr>
                <w:sz w:val="20"/>
                <w:szCs w:val="20"/>
              </w:rPr>
              <w:t>1</w:t>
            </w:r>
          </w:p>
        </w:tc>
        <w:tc>
          <w:tcPr>
            <w:tcW w:w="851" w:type="dxa"/>
            <w:tcBorders>
              <w:top w:val="single" w:sz="4" w:space="0" w:color="auto"/>
              <w:left w:val="single" w:sz="4" w:space="0" w:color="auto"/>
              <w:bottom w:val="single" w:sz="4" w:space="0" w:color="auto"/>
              <w:right w:val="single" w:sz="4" w:space="0" w:color="auto"/>
            </w:tcBorders>
          </w:tcPr>
          <w:p w:rsidR="00E26E28" w:rsidRPr="00CA6C9E" w:rsidRDefault="00E26E28" w:rsidP="00E26E28">
            <w:pPr>
              <w:pStyle w:val="TableParagraph"/>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E26E28" w:rsidRPr="00E3797B" w:rsidRDefault="00E26E28" w:rsidP="00E26E28">
            <w:pPr>
              <w:pStyle w:val="BodyTextIndent"/>
              <w:spacing w:after="0"/>
              <w:jc w:val="center"/>
              <w:rPr>
                <w:sz w:val="20"/>
                <w:szCs w:val="20"/>
              </w:rPr>
            </w:pPr>
            <w:bookmarkStart w:id="2" w:name="_GoBack"/>
            <w:bookmarkEnd w:id="2"/>
          </w:p>
        </w:tc>
        <w:tc>
          <w:tcPr>
            <w:tcW w:w="1134" w:type="dxa"/>
            <w:tcBorders>
              <w:top w:val="single" w:sz="4" w:space="0" w:color="auto"/>
              <w:left w:val="single" w:sz="4" w:space="0" w:color="auto"/>
              <w:bottom w:val="single" w:sz="4" w:space="0" w:color="auto"/>
              <w:right w:val="single" w:sz="4" w:space="0" w:color="auto"/>
            </w:tcBorders>
          </w:tcPr>
          <w:p w:rsidR="00E26E28" w:rsidRPr="00E3797B" w:rsidRDefault="00E26E28" w:rsidP="00E26E28">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E26E28" w:rsidRPr="00E3797B" w:rsidRDefault="00E26E28" w:rsidP="00E26E28">
            <w:pPr>
              <w:rPr>
                <w:sz w:val="20"/>
                <w:szCs w:val="20"/>
              </w:rPr>
            </w:pPr>
          </w:p>
        </w:tc>
        <w:tc>
          <w:tcPr>
            <w:tcW w:w="4110" w:type="dxa"/>
            <w:tcBorders>
              <w:top w:val="single" w:sz="4" w:space="0" w:color="auto"/>
              <w:left w:val="single" w:sz="4" w:space="0" w:color="auto"/>
              <w:bottom w:val="single" w:sz="4" w:space="0" w:color="auto"/>
              <w:right w:val="single" w:sz="4" w:space="0" w:color="auto"/>
            </w:tcBorders>
          </w:tcPr>
          <w:p w:rsidR="00E26E28" w:rsidRPr="00CA6C9E" w:rsidRDefault="00E26E28" w:rsidP="00E26E28">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E26E28" w:rsidRPr="00E3797B" w:rsidRDefault="00E26E28" w:rsidP="00E26E28">
            <w:pPr>
              <w:pStyle w:val="BodyTextIndent"/>
              <w:spacing w:after="0"/>
              <w:rPr>
                <w:sz w:val="20"/>
                <w:szCs w:val="20"/>
              </w:rPr>
            </w:pPr>
          </w:p>
        </w:tc>
        <w:tc>
          <w:tcPr>
            <w:tcW w:w="2073" w:type="dxa"/>
            <w:gridSpan w:val="2"/>
            <w:vMerge/>
            <w:tcBorders>
              <w:left w:val="single" w:sz="4" w:space="0" w:color="auto"/>
              <w:right w:val="single" w:sz="4" w:space="0" w:color="auto"/>
            </w:tcBorders>
          </w:tcPr>
          <w:p w:rsidR="00E26E28" w:rsidRPr="00E3797B" w:rsidRDefault="00E26E28" w:rsidP="00E26E28">
            <w:pPr>
              <w:pStyle w:val="BodyTextIndent"/>
              <w:spacing w:after="0"/>
              <w:ind w:left="35"/>
              <w:rPr>
                <w:sz w:val="20"/>
                <w:szCs w:val="20"/>
              </w:rPr>
            </w:pPr>
          </w:p>
        </w:tc>
      </w:tr>
      <w:tr w:rsidR="00E26E28" w:rsidRPr="00E3797B" w:rsidTr="00350D31">
        <w:trPr>
          <w:cantSplit/>
          <w:trHeight w:val="311"/>
        </w:trPr>
        <w:tc>
          <w:tcPr>
            <w:tcW w:w="675" w:type="dxa"/>
            <w:tcBorders>
              <w:top w:val="single" w:sz="4" w:space="0" w:color="auto"/>
              <w:left w:val="single" w:sz="4" w:space="0" w:color="auto"/>
              <w:bottom w:val="single" w:sz="4" w:space="0" w:color="auto"/>
              <w:right w:val="single" w:sz="4" w:space="0" w:color="auto"/>
            </w:tcBorders>
          </w:tcPr>
          <w:p w:rsidR="00E26E28" w:rsidRDefault="00E26E28" w:rsidP="00E26E28">
            <w:pPr>
              <w:pStyle w:val="BodyTextIndent"/>
              <w:numPr>
                <w:ilvl w:val="0"/>
                <w:numId w:val="6"/>
              </w:numPr>
              <w:tabs>
                <w:tab w:val="left" w:pos="313"/>
              </w:tabs>
              <w:spacing w:after="0"/>
              <w:rPr>
                <w:sz w:val="20"/>
                <w:szCs w:val="20"/>
              </w:rPr>
            </w:pPr>
          </w:p>
        </w:tc>
        <w:tc>
          <w:tcPr>
            <w:tcW w:w="1588" w:type="dxa"/>
            <w:tcBorders>
              <w:top w:val="single" w:sz="4" w:space="0" w:color="auto"/>
              <w:left w:val="single" w:sz="4" w:space="0" w:color="auto"/>
              <w:bottom w:val="single" w:sz="4" w:space="0" w:color="auto"/>
              <w:right w:val="single" w:sz="4" w:space="0" w:color="auto"/>
            </w:tcBorders>
            <w:vAlign w:val="bottom"/>
          </w:tcPr>
          <w:p w:rsidR="00E26E28" w:rsidRDefault="00E26E28" w:rsidP="00E26E28">
            <w:pPr>
              <w:widowControl/>
              <w:autoSpaceDE/>
              <w:autoSpaceDN/>
              <w:rPr>
                <w:rFonts w:ascii="Arial" w:hAnsi="Arial" w:cs="Arial"/>
                <w:color w:val="000000"/>
                <w:sz w:val="16"/>
                <w:szCs w:val="16"/>
                <w:lang w:eastAsia="en-GB" w:bidi="ar-SA"/>
              </w:rPr>
            </w:pPr>
            <w:r>
              <w:rPr>
                <w:rFonts w:ascii="Arial" w:hAnsi="Arial" w:cs="Arial"/>
                <w:color w:val="000000"/>
                <w:sz w:val="16"/>
                <w:szCs w:val="16"/>
              </w:rPr>
              <w:t>Cutit TC242TX L</w:t>
            </w:r>
            <w:r>
              <w:rPr>
                <w:rFonts w:ascii="Arial" w:hAnsi="Arial" w:cs="Arial"/>
                <w:color w:val="000000"/>
                <w:sz w:val="16"/>
                <w:szCs w:val="16"/>
              </w:rPr>
              <w:t xml:space="preserve"> </w:t>
            </w:r>
            <w:r>
              <w:rPr>
                <w:rFonts w:ascii="Arial" w:hAnsi="Arial" w:cs="Arial"/>
                <w:color w:val="000000"/>
                <w:sz w:val="16"/>
                <w:szCs w:val="16"/>
              </w:rPr>
              <w:t>Husqvarna</w:t>
            </w:r>
          </w:p>
          <w:p w:rsidR="00E26E28" w:rsidRPr="005B1A71" w:rsidRDefault="00E26E28" w:rsidP="00E26E28">
            <w:pPr>
              <w:rPr>
                <w:sz w:val="20"/>
                <w:szCs w:val="20"/>
              </w:rPr>
            </w:pPr>
          </w:p>
        </w:tc>
        <w:tc>
          <w:tcPr>
            <w:tcW w:w="1159" w:type="dxa"/>
            <w:tcBorders>
              <w:top w:val="single" w:sz="4" w:space="0" w:color="auto"/>
              <w:left w:val="single" w:sz="4" w:space="0" w:color="auto"/>
              <w:bottom w:val="single" w:sz="4" w:space="0" w:color="auto"/>
              <w:right w:val="single" w:sz="4" w:space="0" w:color="auto"/>
            </w:tcBorders>
          </w:tcPr>
          <w:p w:rsidR="00E26E28" w:rsidRPr="005B1A71" w:rsidRDefault="00E26E28" w:rsidP="00E26E28">
            <w:pP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E26E28" w:rsidRPr="005B1A71" w:rsidRDefault="00E26E28" w:rsidP="00E26E28">
            <w:pPr>
              <w:rPr>
                <w:sz w:val="20"/>
                <w:szCs w:val="20"/>
              </w:rPr>
            </w:pPr>
            <w:r w:rsidRPr="005B1A71">
              <w:rPr>
                <w:sz w:val="20"/>
                <w:szCs w:val="20"/>
              </w:rPr>
              <w:t>buc</w:t>
            </w:r>
          </w:p>
        </w:tc>
        <w:tc>
          <w:tcPr>
            <w:tcW w:w="850" w:type="dxa"/>
            <w:tcBorders>
              <w:top w:val="single" w:sz="4" w:space="0" w:color="auto"/>
              <w:left w:val="single" w:sz="4" w:space="0" w:color="auto"/>
              <w:bottom w:val="single" w:sz="4" w:space="0" w:color="auto"/>
              <w:right w:val="single" w:sz="4" w:space="0" w:color="auto"/>
            </w:tcBorders>
          </w:tcPr>
          <w:p w:rsidR="00E26E28" w:rsidRPr="005B1A71" w:rsidRDefault="00E26E28" w:rsidP="00E26E28">
            <w:pPr>
              <w:rPr>
                <w:sz w:val="20"/>
                <w:szCs w:val="20"/>
              </w:rPr>
            </w:pPr>
            <w:r>
              <w:rPr>
                <w:sz w:val="20"/>
                <w:szCs w:val="20"/>
              </w:rPr>
              <w:t>1</w:t>
            </w:r>
          </w:p>
        </w:tc>
        <w:tc>
          <w:tcPr>
            <w:tcW w:w="851" w:type="dxa"/>
            <w:tcBorders>
              <w:top w:val="single" w:sz="4" w:space="0" w:color="auto"/>
              <w:left w:val="single" w:sz="4" w:space="0" w:color="auto"/>
              <w:bottom w:val="single" w:sz="4" w:space="0" w:color="auto"/>
              <w:right w:val="single" w:sz="4" w:space="0" w:color="auto"/>
            </w:tcBorders>
          </w:tcPr>
          <w:p w:rsidR="00E26E28" w:rsidRPr="00CA6C9E" w:rsidRDefault="00E26E28" w:rsidP="00E26E28">
            <w:pPr>
              <w:pStyle w:val="TableParagraph"/>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E26E28" w:rsidRPr="00E3797B" w:rsidRDefault="00E26E28" w:rsidP="00E26E28">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E26E28" w:rsidRPr="00E3797B" w:rsidRDefault="00E26E28" w:rsidP="00E26E28">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E26E28" w:rsidRPr="00E3797B" w:rsidRDefault="00E26E28" w:rsidP="00E26E28">
            <w:pPr>
              <w:rPr>
                <w:sz w:val="20"/>
                <w:szCs w:val="20"/>
              </w:rPr>
            </w:pPr>
          </w:p>
        </w:tc>
        <w:tc>
          <w:tcPr>
            <w:tcW w:w="4110" w:type="dxa"/>
            <w:tcBorders>
              <w:top w:val="single" w:sz="4" w:space="0" w:color="auto"/>
              <w:left w:val="single" w:sz="4" w:space="0" w:color="auto"/>
              <w:bottom w:val="single" w:sz="4" w:space="0" w:color="auto"/>
              <w:right w:val="single" w:sz="4" w:space="0" w:color="auto"/>
            </w:tcBorders>
          </w:tcPr>
          <w:p w:rsidR="00E26E28" w:rsidRPr="00CA6C9E" w:rsidRDefault="00E26E28" w:rsidP="00E26E28">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E26E28" w:rsidRPr="00E3797B" w:rsidRDefault="00E26E28" w:rsidP="00E26E28">
            <w:pPr>
              <w:pStyle w:val="BodyTextIndent"/>
              <w:spacing w:after="0"/>
              <w:rPr>
                <w:sz w:val="20"/>
                <w:szCs w:val="20"/>
              </w:rPr>
            </w:pPr>
          </w:p>
        </w:tc>
        <w:tc>
          <w:tcPr>
            <w:tcW w:w="2073" w:type="dxa"/>
            <w:gridSpan w:val="2"/>
            <w:vMerge/>
            <w:tcBorders>
              <w:left w:val="single" w:sz="4" w:space="0" w:color="auto"/>
              <w:right w:val="single" w:sz="4" w:space="0" w:color="auto"/>
            </w:tcBorders>
          </w:tcPr>
          <w:p w:rsidR="00E26E28" w:rsidRPr="00E3797B" w:rsidRDefault="00E26E28" w:rsidP="00E26E28">
            <w:pPr>
              <w:pStyle w:val="BodyTextIndent"/>
              <w:spacing w:after="0"/>
              <w:ind w:left="35"/>
              <w:rPr>
                <w:sz w:val="20"/>
                <w:szCs w:val="20"/>
              </w:rPr>
            </w:pPr>
          </w:p>
        </w:tc>
      </w:tr>
      <w:tr w:rsidR="00352716" w:rsidRPr="00E3797B" w:rsidTr="00352716">
        <w:trPr>
          <w:cantSplit/>
          <w:trHeight w:val="253"/>
        </w:trPr>
        <w:tc>
          <w:tcPr>
            <w:tcW w:w="675" w:type="dxa"/>
            <w:tcBorders>
              <w:top w:val="single" w:sz="4" w:space="0" w:color="auto"/>
              <w:left w:val="single" w:sz="4" w:space="0" w:color="auto"/>
              <w:bottom w:val="single" w:sz="4" w:space="0" w:color="auto"/>
              <w:right w:val="single" w:sz="4" w:space="0" w:color="auto"/>
            </w:tcBorders>
          </w:tcPr>
          <w:p w:rsidR="00352716" w:rsidRDefault="00352716" w:rsidP="00352716">
            <w:pPr>
              <w:pStyle w:val="BodyTextIndent"/>
              <w:numPr>
                <w:ilvl w:val="0"/>
                <w:numId w:val="6"/>
              </w:numPr>
              <w:tabs>
                <w:tab w:val="left" w:pos="313"/>
              </w:tabs>
              <w:spacing w:after="0"/>
              <w:rPr>
                <w:sz w:val="20"/>
                <w:szCs w:val="20"/>
              </w:rPr>
            </w:pPr>
          </w:p>
        </w:tc>
        <w:tc>
          <w:tcPr>
            <w:tcW w:w="1588" w:type="dxa"/>
            <w:tcBorders>
              <w:top w:val="single" w:sz="4" w:space="0" w:color="auto"/>
              <w:left w:val="single" w:sz="4" w:space="0" w:color="auto"/>
              <w:bottom w:val="single" w:sz="4" w:space="0" w:color="auto"/>
              <w:right w:val="single" w:sz="4" w:space="0" w:color="auto"/>
            </w:tcBorders>
            <w:vAlign w:val="bottom"/>
          </w:tcPr>
          <w:p w:rsidR="00352716" w:rsidRPr="00533874" w:rsidRDefault="00352716" w:rsidP="00352716">
            <w:pPr>
              <w:rPr>
                <w:sz w:val="20"/>
                <w:szCs w:val="20"/>
              </w:rPr>
            </w:pPr>
          </w:p>
        </w:tc>
        <w:tc>
          <w:tcPr>
            <w:tcW w:w="1159" w:type="dxa"/>
            <w:tcBorders>
              <w:top w:val="single" w:sz="4" w:space="0" w:color="auto"/>
              <w:left w:val="single" w:sz="4" w:space="0" w:color="auto"/>
              <w:bottom w:val="single" w:sz="4" w:space="0" w:color="auto"/>
              <w:right w:val="single" w:sz="4" w:space="0" w:color="auto"/>
            </w:tcBorders>
          </w:tcPr>
          <w:p w:rsidR="00352716" w:rsidRPr="00533874" w:rsidRDefault="00352716" w:rsidP="00352716">
            <w:pP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352716" w:rsidRDefault="00352716" w:rsidP="00352716"/>
        </w:tc>
        <w:tc>
          <w:tcPr>
            <w:tcW w:w="850" w:type="dxa"/>
            <w:tcBorders>
              <w:top w:val="single" w:sz="4" w:space="0" w:color="auto"/>
              <w:left w:val="single" w:sz="4" w:space="0" w:color="auto"/>
              <w:bottom w:val="single" w:sz="4" w:space="0" w:color="auto"/>
              <w:right w:val="single" w:sz="4" w:space="0" w:color="auto"/>
            </w:tcBorders>
          </w:tcPr>
          <w:p w:rsidR="00352716" w:rsidRPr="00533874" w:rsidRDefault="00352716" w:rsidP="00352716">
            <w:pP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352716" w:rsidRDefault="00352716" w:rsidP="00352716"/>
        </w:tc>
        <w:tc>
          <w:tcPr>
            <w:tcW w:w="850" w:type="dxa"/>
            <w:tcBorders>
              <w:top w:val="single" w:sz="4" w:space="0" w:color="auto"/>
              <w:left w:val="single" w:sz="4" w:space="0" w:color="auto"/>
              <w:bottom w:val="single" w:sz="4" w:space="0" w:color="auto"/>
              <w:right w:val="single" w:sz="4" w:space="0" w:color="auto"/>
            </w:tcBorders>
          </w:tcPr>
          <w:p w:rsidR="00352716" w:rsidRPr="00E3797B" w:rsidRDefault="00352716" w:rsidP="00352716">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352716" w:rsidRPr="00E3797B" w:rsidRDefault="00352716" w:rsidP="00352716">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352716" w:rsidRPr="00E3797B" w:rsidRDefault="00352716" w:rsidP="00352716">
            <w:pPr>
              <w:rPr>
                <w:sz w:val="20"/>
                <w:szCs w:val="20"/>
              </w:rPr>
            </w:pPr>
          </w:p>
        </w:tc>
        <w:tc>
          <w:tcPr>
            <w:tcW w:w="4110" w:type="dxa"/>
            <w:tcBorders>
              <w:top w:val="single" w:sz="4" w:space="0" w:color="auto"/>
              <w:left w:val="single" w:sz="4" w:space="0" w:color="auto"/>
              <w:bottom w:val="single" w:sz="4" w:space="0" w:color="auto"/>
              <w:right w:val="single" w:sz="4" w:space="0" w:color="auto"/>
            </w:tcBorders>
          </w:tcPr>
          <w:p w:rsidR="00352716" w:rsidRPr="00CA6C9E" w:rsidRDefault="00352716" w:rsidP="00352716">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352716" w:rsidRPr="00E3797B" w:rsidRDefault="00352716" w:rsidP="00352716">
            <w:pPr>
              <w:pStyle w:val="BodyTextIndent"/>
              <w:spacing w:after="0"/>
              <w:rPr>
                <w:sz w:val="20"/>
                <w:szCs w:val="20"/>
              </w:rPr>
            </w:pPr>
          </w:p>
        </w:tc>
        <w:tc>
          <w:tcPr>
            <w:tcW w:w="2073" w:type="dxa"/>
            <w:gridSpan w:val="2"/>
            <w:vMerge/>
            <w:tcBorders>
              <w:left w:val="single" w:sz="4" w:space="0" w:color="auto"/>
              <w:bottom w:val="single" w:sz="4" w:space="0" w:color="auto"/>
              <w:right w:val="single" w:sz="4" w:space="0" w:color="auto"/>
            </w:tcBorders>
          </w:tcPr>
          <w:p w:rsidR="00352716" w:rsidRPr="00E3797B" w:rsidRDefault="00352716" w:rsidP="00352716">
            <w:pPr>
              <w:pStyle w:val="BodyTextIndent"/>
              <w:spacing w:after="0"/>
              <w:ind w:left="35"/>
              <w:rPr>
                <w:sz w:val="20"/>
                <w:szCs w:val="20"/>
              </w:rPr>
            </w:pPr>
          </w:p>
        </w:tc>
      </w:tr>
      <w:tr w:rsidR="00352716" w:rsidRPr="00E3797B" w:rsidTr="003C3471">
        <w:trPr>
          <w:cantSplit/>
          <w:trHeight w:val="311"/>
        </w:trPr>
        <w:tc>
          <w:tcPr>
            <w:tcW w:w="675" w:type="dxa"/>
            <w:tcBorders>
              <w:top w:val="single" w:sz="4" w:space="0" w:color="auto"/>
              <w:left w:val="single" w:sz="4" w:space="0" w:color="auto"/>
              <w:bottom w:val="single" w:sz="4" w:space="0" w:color="auto"/>
              <w:right w:val="single" w:sz="4" w:space="0" w:color="auto"/>
            </w:tcBorders>
          </w:tcPr>
          <w:p w:rsidR="00352716" w:rsidRPr="00E3797B" w:rsidRDefault="00352716" w:rsidP="00352716">
            <w:pPr>
              <w:pStyle w:val="BodyTextIndent"/>
              <w:spacing w:after="0"/>
              <w:jc w:val="center"/>
              <w:rPr>
                <w:sz w:val="20"/>
                <w:szCs w:val="20"/>
              </w:rPr>
            </w:pPr>
          </w:p>
        </w:tc>
        <w:tc>
          <w:tcPr>
            <w:tcW w:w="1588" w:type="dxa"/>
            <w:tcBorders>
              <w:top w:val="single" w:sz="4" w:space="0" w:color="auto"/>
              <w:left w:val="single" w:sz="4" w:space="0" w:color="auto"/>
              <w:bottom w:val="single" w:sz="4" w:space="0" w:color="auto"/>
              <w:right w:val="single" w:sz="4" w:space="0" w:color="auto"/>
            </w:tcBorders>
            <w:vAlign w:val="bottom"/>
          </w:tcPr>
          <w:p w:rsidR="00352716" w:rsidRPr="00533874" w:rsidRDefault="00E26E28" w:rsidP="00352716">
            <w:pPr>
              <w:rPr>
                <w:sz w:val="20"/>
                <w:szCs w:val="20"/>
              </w:rPr>
            </w:pPr>
            <w:r>
              <w:rPr>
                <w:sz w:val="20"/>
                <w:szCs w:val="20"/>
              </w:rPr>
              <w:t>TOTAL</w:t>
            </w:r>
          </w:p>
        </w:tc>
        <w:tc>
          <w:tcPr>
            <w:tcW w:w="1159" w:type="dxa"/>
            <w:tcBorders>
              <w:top w:val="single" w:sz="4" w:space="0" w:color="auto"/>
              <w:left w:val="single" w:sz="4" w:space="0" w:color="auto"/>
              <w:bottom w:val="single" w:sz="4" w:space="0" w:color="auto"/>
              <w:right w:val="single" w:sz="4" w:space="0" w:color="auto"/>
            </w:tcBorders>
          </w:tcPr>
          <w:p w:rsidR="00352716" w:rsidRPr="00533874" w:rsidRDefault="00352716" w:rsidP="00352716">
            <w:pP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352716" w:rsidRDefault="00352716" w:rsidP="00352716"/>
        </w:tc>
        <w:tc>
          <w:tcPr>
            <w:tcW w:w="850" w:type="dxa"/>
            <w:tcBorders>
              <w:top w:val="single" w:sz="4" w:space="0" w:color="auto"/>
              <w:left w:val="single" w:sz="4" w:space="0" w:color="auto"/>
              <w:bottom w:val="single" w:sz="4" w:space="0" w:color="auto"/>
              <w:right w:val="single" w:sz="4" w:space="0" w:color="auto"/>
            </w:tcBorders>
          </w:tcPr>
          <w:p w:rsidR="00352716" w:rsidRPr="00533874" w:rsidRDefault="00E26E28" w:rsidP="00352716">
            <w:pPr>
              <w:rPr>
                <w:sz w:val="20"/>
                <w:szCs w:val="20"/>
              </w:rPr>
            </w:pPr>
            <w:r>
              <w:rPr>
                <w:sz w:val="20"/>
                <w:szCs w:val="20"/>
              </w:rPr>
              <w:t>2</w:t>
            </w:r>
          </w:p>
        </w:tc>
        <w:tc>
          <w:tcPr>
            <w:tcW w:w="851" w:type="dxa"/>
            <w:tcBorders>
              <w:top w:val="single" w:sz="4" w:space="0" w:color="auto"/>
              <w:left w:val="single" w:sz="4" w:space="0" w:color="auto"/>
              <w:bottom w:val="single" w:sz="4" w:space="0" w:color="auto"/>
              <w:right w:val="single" w:sz="4" w:space="0" w:color="auto"/>
            </w:tcBorders>
          </w:tcPr>
          <w:p w:rsidR="00352716" w:rsidRPr="00E3797B" w:rsidRDefault="00352716" w:rsidP="00352716">
            <w:pPr>
              <w:jc w:val="center"/>
              <w:rPr>
                <w:color w:val="000000"/>
                <w:sz w:val="20"/>
                <w:szCs w:val="20"/>
              </w:rPr>
            </w:pPr>
          </w:p>
        </w:tc>
        <w:tc>
          <w:tcPr>
            <w:tcW w:w="850" w:type="dxa"/>
            <w:tcBorders>
              <w:top w:val="single" w:sz="4" w:space="0" w:color="auto"/>
              <w:left w:val="single" w:sz="4" w:space="0" w:color="auto"/>
              <w:bottom w:val="single" w:sz="4" w:space="0" w:color="auto"/>
              <w:right w:val="single" w:sz="4" w:space="0" w:color="auto"/>
            </w:tcBorders>
          </w:tcPr>
          <w:p w:rsidR="00352716" w:rsidRPr="00E3797B" w:rsidRDefault="00352716" w:rsidP="00352716">
            <w:pPr>
              <w:pStyle w:val="BodyTextIndent"/>
              <w:spacing w:after="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352716" w:rsidRPr="00E3797B" w:rsidRDefault="00352716" w:rsidP="00352716">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352716" w:rsidRPr="00E3797B" w:rsidRDefault="00352716" w:rsidP="00352716">
            <w:pPr>
              <w:rPr>
                <w:sz w:val="20"/>
                <w:szCs w:val="20"/>
              </w:rPr>
            </w:pPr>
          </w:p>
        </w:tc>
        <w:tc>
          <w:tcPr>
            <w:tcW w:w="4110" w:type="dxa"/>
            <w:tcBorders>
              <w:top w:val="single" w:sz="4" w:space="0" w:color="auto"/>
              <w:left w:val="single" w:sz="4" w:space="0" w:color="auto"/>
              <w:bottom w:val="single" w:sz="4" w:space="0" w:color="auto"/>
              <w:right w:val="single" w:sz="4" w:space="0" w:color="auto"/>
            </w:tcBorders>
          </w:tcPr>
          <w:p w:rsidR="00352716" w:rsidRPr="00CA6C9E" w:rsidRDefault="00352716" w:rsidP="00352716">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352716" w:rsidRPr="00E3797B" w:rsidRDefault="00352716" w:rsidP="00352716">
            <w:pPr>
              <w:pStyle w:val="BodyTextIndent"/>
              <w:spacing w:after="0"/>
              <w:rPr>
                <w:sz w:val="20"/>
                <w:szCs w:val="20"/>
              </w:rPr>
            </w:pPr>
          </w:p>
        </w:tc>
        <w:tc>
          <w:tcPr>
            <w:tcW w:w="2073" w:type="dxa"/>
            <w:gridSpan w:val="2"/>
            <w:tcBorders>
              <w:top w:val="single" w:sz="4" w:space="0" w:color="auto"/>
              <w:left w:val="single" w:sz="4" w:space="0" w:color="auto"/>
              <w:bottom w:val="single" w:sz="4" w:space="0" w:color="auto"/>
              <w:right w:val="single" w:sz="4" w:space="0" w:color="auto"/>
            </w:tcBorders>
          </w:tcPr>
          <w:p w:rsidR="00352716" w:rsidRPr="00E3797B" w:rsidRDefault="00352716" w:rsidP="00352716">
            <w:pPr>
              <w:pStyle w:val="BodyTextIndent"/>
              <w:spacing w:after="0"/>
              <w:ind w:left="0"/>
              <w:rPr>
                <w:sz w:val="20"/>
                <w:szCs w:val="20"/>
              </w:rPr>
            </w:pPr>
          </w:p>
        </w:tc>
      </w:tr>
      <w:tr w:rsidR="00352716" w:rsidRPr="00E3797B" w:rsidTr="00D63AA5">
        <w:trPr>
          <w:cantSplit/>
          <w:trHeight w:val="311"/>
        </w:trPr>
        <w:tc>
          <w:tcPr>
            <w:tcW w:w="675" w:type="dxa"/>
            <w:tcBorders>
              <w:top w:val="single" w:sz="4" w:space="0" w:color="auto"/>
              <w:left w:val="single" w:sz="4" w:space="0" w:color="auto"/>
              <w:bottom w:val="single" w:sz="4" w:space="0" w:color="auto"/>
              <w:right w:val="single" w:sz="4" w:space="0" w:color="auto"/>
            </w:tcBorders>
          </w:tcPr>
          <w:p w:rsidR="00352716" w:rsidRPr="00E3797B" w:rsidRDefault="00352716" w:rsidP="00352716">
            <w:pPr>
              <w:pStyle w:val="BodyTextIndent"/>
              <w:spacing w:after="0"/>
              <w:rPr>
                <w:sz w:val="20"/>
                <w:szCs w:val="20"/>
              </w:rPr>
            </w:pPr>
          </w:p>
        </w:tc>
        <w:tc>
          <w:tcPr>
            <w:tcW w:w="13280" w:type="dxa"/>
            <w:gridSpan w:val="11"/>
            <w:tcBorders>
              <w:top w:val="single" w:sz="4" w:space="0" w:color="auto"/>
              <w:left w:val="single" w:sz="4" w:space="0" w:color="auto"/>
              <w:bottom w:val="single" w:sz="4" w:space="0" w:color="auto"/>
              <w:right w:val="single" w:sz="4" w:space="0" w:color="auto"/>
            </w:tcBorders>
          </w:tcPr>
          <w:p w:rsidR="00352716" w:rsidRPr="00E3797B" w:rsidRDefault="00352716" w:rsidP="00352716">
            <w:pPr>
              <w:pStyle w:val="BodyTextIndent"/>
              <w:spacing w:after="0"/>
              <w:rPr>
                <w:sz w:val="20"/>
                <w:szCs w:val="20"/>
              </w:rPr>
            </w:pPr>
            <w:r>
              <w:rPr>
                <w:sz w:val="20"/>
                <w:szCs w:val="20"/>
              </w:rPr>
              <w:t xml:space="preserve">Marfa va fi livrată in maxim 3 zile de la solicitare, în cantitatea solicitată. „Dendrariu” Î.M. nu are obligația de a cumpăra întreaga cantitate indicată în contract. </w:t>
            </w:r>
            <w:r w:rsidRPr="00E3797B">
              <w:rPr>
                <w:sz w:val="20"/>
                <w:szCs w:val="20"/>
              </w:rPr>
              <w:t xml:space="preserve">Achitarea serviciilor vor fi efectuate după </w:t>
            </w:r>
            <w:r>
              <w:rPr>
                <w:sz w:val="20"/>
                <w:szCs w:val="20"/>
              </w:rPr>
              <w:t>livrare</w:t>
            </w:r>
            <w:r w:rsidRPr="00E3797B">
              <w:rPr>
                <w:sz w:val="20"/>
                <w:szCs w:val="20"/>
              </w:rPr>
              <w:t xml:space="preserve">, în </w:t>
            </w:r>
            <w:r>
              <w:rPr>
                <w:sz w:val="20"/>
                <w:szCs w:val="20"/>
              </w:rPr>
              <w:t xml:space="preserve">termen de 10 zile, în baza  facturii. </w:t>
            </w:r>
            <w:r w:rsidRPr="00E3797B">
              <w:rPr>
                <w:sz w:val="20"/>
                <w:szCs w:val="20"/>
              </w:rPr>
              <w:t xml:space="preserve"> </w:t>
            </w:r>
          </w:p>
        </w:tc>
        <w:tc>
          <w:tcPr>
            <w:tcW w:w="2058" w:type="dxa"/>
            <w:tcBorders>
              <w:top w:val="single" w:sz="4" w:space="0" w:color="auto"/>
              <w:left w:val="single" w:sz="4" w:space="0" w:color="auto"/>
              <w:bottom w:val="single" w:sz="4" w:space="0" w:color="auto"/>
              <w:right w:val="single" w:sz="4" w:space="0" w:color="auto"/>
            </w:tcBorders>
          </w:tcPr>
          <w:p w:rsidR="00352716" w:rsidRPr="00E3797B" w:rsidRDefault="00352716" w:rsidP="00352716">
            <w:pPr>
              <w:pStyle w:val="BodyTextIndent"/>
              <w:spacing w:after="0"/>
              <w:rPr>
                <w:sz w:val="20"/>
                <w:szCs w:val="20"/>
              </w:rPr>
            </w:pPr>
          </w:p>
        </w:tc>
      </w:tr>
    </w:tbl>
    <w:p w:rsidR="00CA6C9E" w:rsidRPr="00B93F7C" w:rsidRDefault="00CA6C9E" w:rsidP="00CA6C9E"/>
    <w:p w:rsidR="00CA6C9E" w:rsidRPr="00B93F7C" w:rsidRDefault="00CA6C9E" w:rsidP="00CA6C9E">
      <w:pPr>
        <w:pStyle w:val="BodyText"/>
        <w:rPr>
          <w:sz w:val="17"/>
        </w:rPr>
      </w:pPr>
    </w:p>
    <w:p w:rsidR="00EB07A1" w:rsidRDefault="000E1AD3">
      <w:r>
        <w:t>Ofertant _______________________________</w:t>
      </w:r>
    </w:p>
    <w:p w:rsidR="000E1AD3" w:rsidRDefault="000E1AD3">
      <w:r>
        <w:t>Administrator____________________________</w:t>
      </w:r>
    </w:p>
    <w:p w:rsidR="000E1AD3" w:rsidRDefault="000E1AD3">
      <w:r>
        <w:t>Nume Prenume ____________________________</w:t>
      </w:r>
    </w:p>
    <w:p w:rsidR="000E1AD3" w:rsidRDefault="000E1AD3">
      <w:r>
        <w:t>Semnătură LȘ __________________________</w:t>
      </w:r>
    </w:p>
    <w:sectPr w:rsidR="000E1AD3" w:rsidSect="00350D31">
      <w:pgSz w:w="16850" w:h="11900" w:orient="landscape"/>
      <w:pgMar w:top="357" w:right="1140" w:bottom="301" w:left="697" w:header="0" w:footer="94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30B5" w:rsidRDefault="006D30B5">
      <w:r>
        <w:separator/>
      </w:r>
    </w:p>
  </w:endnote>
  <w:endnote w:type="continuationSeparator" w:id="0">
    <w:p w:rsidR="006D30B5" w:rsidRDefault="006D3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D31" w:rsidRDefault="00CA6C9E">
    <w:pPr>
      <w:pStyle w:val="BodyText"/>
      <w:spacing w:line="14" w:lineRule="auto"/>
      <w:rPr>
        <w:sz w:val="20"/>
      </w:rPr>
    </w:pPr>
    <w:r>
      <w:rPr>
        <w:noProof/>
        <w:lang w:val="en-GB" w:eastAsia="en-GB" w:bidi="ar-SA"/>
      </w:rPr>
      <mc:AlternateContent>
        <mc:Choice Requires="wps">
          <w:drawing>
            <wp:anchor distT="0" distB="0" distL="114300" distR="114300" simplePos="0" relativeHeight="251659264" behindDoc="1" locked="0" layoutInCell="1" allowOverlap="1">
              <wp:simplePos x="0" y="0"/>
              <wp:positionH relativeFrom="page">
                <wp:posOffset>4218305</wp:posOffset>
              </wp:positionH>
              <wp:positionV relativeFrom="page">
                <wp:posOffset>9956800</wp:posOffset>
              </wp:positionV>
              <wp:extent cx="127000" cy="194310"/>
              <wp:effectExtent l="0" t="0" r="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0D31" w:rsidRDefault="00350D31">
                          <w:pPr>
                            <w:spacing w:before="10"/>
                            <w:ind w:left="40"/>
                            <w:rPr>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margin-left:332.15pt;margin-top:784pt;width:10pt;height:15.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" filled="f" stroked="f">
              <v:textbox inset="0,0,0,0">
                <w:txbxContent>
                  <w:p w:rsidR="00350D31" w:rsidRDefault="00350D31">
                    <w:pPr>
                      <w:spacing w:before="10"/>
                      <w:ind w:left="40"/>
                      <w:rPr>
                        <w:sz w:val="24"/>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30B5" w:rsidRDefault="006D30B5">
      <w:r>
        <w:separator/>
      </w:r>
    </w:p>
  </w:footnote>
  <w:footnote w:type="continuationSeparator" w:id="0">
    <w:p w:rsidR="006D30B5" w:rsidRDefault="006D30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0079A"/>
    <w:multiLevelType w:val="multilevel"/>
    <w:tmpl w:val="ABFC93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ED118C3"/>
    <w:multiLevelType w:val="hybridMultilevel"/>
    <w:tmpl w:val="4C06E35E"/>
    <w:lvl w:ilvl="0" w:tplc="08090011">
      <w:start w:val="1"/>
      <w:numFmt w:val="decimal"/>
      <w:lvlText w:val="%1)"/>
      <w:lvlJc w:val="left"/>
      <w:pPr>
        <w:ind w:left="607" w:hanging="360"/>
      </w:pPr>
    </w:lvl>
    <w:lvl w:ilvl="1" w:tplc="08090019" w:tentative="1">
      <w:start w:val="1"/>
      <w:numFmt w:val="lowerLetter"/>
      <w:lvlText w:val="%2."/>
      <w:lvlJc w:val="left"/>
      <w:pPr>
        <w:ind w:left="1327" w:hanging="360"/>
      </w:pPr>
    </w:lvl>
    <w:lvl w:ilvl="2" w:tplc="0809001B" w:tentative="1">
      <w:start w:val="1"/>
      <w:numFmt w:val="lowerRoman"/>
      <w:lvlText w:val="%3."/>
      <w:lvlJc w:val="right"/>
      <w:pPr>
        <w:ind w:left="2047" w:hanging="180"/>
      </w:pPr>
    </w:lvl>
    <w:lvl w:ilvl="3" w:tplc="0809000F" w:tentative="1">
      <w:start w:val="1"/>
      <w:numFmt w:val="decimal"/>
      <w:lvlText w:val="%4."/>
      <w:lvlJc w:val="left"/>
      <w:pPr>
        <w:ind w:left="2767" w:hanging="360"/>
      </w:pPr>
    </w:lvl>
    <w:lvl w:ilvl="4" w:tplc="08090019" w:tentative="1">
      <w:start w:val="1"/>
      <w:numFmt w:val="lowerLetter"/>
      <w:lvlText w:val="%5."/>
      <w:lvlJc w:val="left"/>
      <w:pPr>
        <w:ind w:left="3487" w:hanging="360"/>
      </w:pPr>
    </w:lvl>
    <w:lvl w:ilvl="5" w:tplc="0809001B" w:tentative="1">
      <w:start w:val="1"/>
      <w:numFmt w:val="lowerRoman"/>
      <w:lvlText w:val="%6."/>
      <w:lvlJc w:val="right"/>
      <w:pPr>
        <w:ind w:left="4207" w:hanging="180"/>
      </w:pPr>
    </w:lvl>
    <w:lvl w:ilvl="6" w:tplc="0809000F" w:tentative="1">
      <w:start w:val="1"/>
      <w:numFmt w:val="decimal"/>
      <w:lvlText w:val="%7."/>
      <w:lvlJc w:val="left"/>
      <w:pPr>
        <w:ind w:left="4927" w:hanging="360"/>
      </w:pPr>
    </w:lvl>
    <w:lvl w:ilvl="7" w:tplc="08090019" w:tentative="1">
      <w:start w:val="1"/>
      <w:numFmt w:val="lowerLetter"/>
      <w:lvlText w:val="%8."/>
      <w:lvlJc w:val="left"/>
      <w:pPr>
        <w:ind w:left="5647" w:hanging="360"/>
      </w:pPr>
    </w:lvl>
    <w:lvl w:ilvl="8" w:tplc="0809001B" w:tentative="1">
      <w:start w:val="1"/>
      <w:numFmt w:val="lowerRoman"/>
      <w:lvlText w:val="%9."/>
      <w:lvlJc w:val="right"/>
      <w:pPr>
        <w:ind w:left="6367" w:hanging="180"/>
      </w:pPr>
    </w:lvl>
  </w:abstractNum>
  <w:abstractNum w:abstractNumId="2" w15:restartNumberingAfterBreak="0">
    <w:nsid w:val="1C9771AE"/>
    <w:multiLevelType w:val="multilevel"/>
    <w:tmpl w:val="EE1669D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B4F3A80"/>
    <w:multiLevelType w:val="multilevel"/>
    <w:tmpl w:val="F2AC56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5E33EBC"/>
    <w:multiLevelType w:val="multilevel"/>
    <w:tmpl w:val="D456A67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7A28233C"/>
    <w:multiLevelType w:val="hybridMultilevel"/>
    <w:tmpl w:val="D1763A94"/>
    <w:lvl w:ilvl="0" w:tplc="041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5"/>
  </w:num>
  <w:num w:numId="2">
    <w:abstractNumId w:val="0"/>
  </w:num>
  <w:num w:numId="3">
    <w:abstractNumId w:val="2"/>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CCA"/>
    <w:rsid w:val="00021CE4"/>
    <w:rsid w:val="00041C8B"/>
    <w:rsid w:val="0004543C"/>
    <w:rsid w:val="00080939"/>
    <w:rsid w:val="000E1AD3"/>
    <w:rsid w:val="0011215C"/>
    <w:rsid w:val="00214EDA"/>
    <w:rsid w:val="002D5765"/>
    <w:rsid w:val="00340D61"/>
    <w:rsid w:val="00344F05"/>
    <w:rsid w:val="00350D31"/>
    <w:rsid w:val="00352716"/>
    <w:rsid w:val="003E64C5"/>
    <w:rsid w:val="00466093"/>
    <w:rsid w:val="00533874"/>
    <w:rsid w:val="00536C74"/>
    <w:rsid w:val="00574493"/>
    <w:rsid w:val="005B1A71"/>
    <w:rsid w:val="006414CA"/>
    <w:rsid w:val="006507E1"/>
    <w:rsid w:val="00650C31"/>
    <w:rsid w:val="00695FB3"/>
    <w:rsid w:val="006D30B5"/>
    <w:rsid w:val="00713837"/>
    <w:rsid w:val="007D4CCA"/>
    <w:rsid w:val="008432C4"/>
    <w:rsid w:val="00875572"/>
    <w:rsid w:val="008769DF"/>
    <w:rsid w:val="008C40E0"/>
    <w:rsid w:val="008D6361"/>
    <w:rsid w:val="009023C5"/>
    <w:rsid w:val="009042F3"/>
    <w:rsid w:val="009F3444"/>
    <w:rsid w:val="00A15548"/>
    <w:rsid w:val="00A9184F"/>
    <w:rsid w:val="00B72FD6"/>
    <w:rsid w:val="00BA6558"/>
    <w:rsid w:val="00C255A8"/>
    <w:rsid w:val="00C52B10"/>
    <w:rsid w:val="00CA6C9E"/>
    <w:rsid w:val="00CC3CF3"/>
    <w:rsid w:val="00D63AA5"/>
    <w:rsid w:val="00D87A94"/>
    <w:rsid w:val="00DF63FE"/>
    <w:rsid w:val="00E22CE9"/>
    <w:rsid w:val="00E26E28"/>
    <w:rsid w:val="00EB07A1"/>
    <w:rsid w:val="00F3186D"/>
    <w:rsid w:val="00F67B6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69583B6-1DCD-4F61-B44C-7B88718EB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A6C9E"/>
    <w:pPr>
      <w:widowControl w:val="0"/>
      <w:autoSpaceDE w:val="0"/>
      <w:autoSpaceDN w:val="0"/>
      <w:spacing w:after="0" w:line="240" w:lineRule="auto"/>
    </w:pPr>
    <w:rPr>
      <w:rFonts w:ascii="Times New Roman" w:eastAsia="Times New Roman" w:hAnsi="Times New Roman" w:cs="Times New Roman"/>
      <w:lang w:eastAsia="ro-RO" w:bidi="ro-RO"/>
    </w:rPr>
  </w:style>
  <w:style w:type="paragraph" w:styleId="Heading1">
    <w:name w:val="heading 1"/>
    <w:basedOn w:val="Normal"/>
    <w:link w:val="Heading1Char"/>
    <w:uiPriority w:val="1"/>
    <w:qFormat/>
    <w:rsid w:val="00CA6C9E"/>
    <w:pPr>
      <w:spacing w:before="19"/>
      <w:ind w:left="812" w:right="1425"/>
      <w:jc w:val="center"/>
      <w:outlineLvl w:val="0"/>
    </w:pPr>
    <w:rPr>
      <w:b/>
      <w:bCs/>
      <w:sz w:val="31"/>
      <w:szCs w:val="31"/>
    </w:rPr>
  </w:style>
  <w:style w:type="paragraph" w:styleId="Heading2">
    <w:name w:val="heading 2"/>
    <w:basedOn w:val="Normal"/>
    <w:link w:val="Heading2Char"/>
    <w:uiPriority w:val="1"/>
    <w:qFormat/>
    <w:rsid w:val="00CA6C9E"/>
    <w:pPr>
      <w:ind w:left="375"/>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A6C9E"/>
    <w:rPr>
      <w:rFonts w:ascii="Times New Roman" w:eastAsia="Times New Roman" w:hAnsi="Times New Roman" w:cs="Times New Roman"/>
      <w:b/>
      <w:bCs/>
      <w:sz w:val="31"/>
      <w:szCs w:val="31"/>
      <w:lang w:eastAsia="ro-RO" w:bidi="ro-RO"/>
    </w:rPr>
  </w:style>
  <w:style w:type="character" w:customStyle="1" w:styleId="Heading2Char">
    <w:name w:val="Heading 2 Char"/>
    <w:basedOn w:val="DefaultParagraphFont"/>
    <w:link w:val="Heading2"/>
    <w:uiPriority w:val="1"/>
    <w:rsid w:val="00CA6C9E"/>
    <w:rPr>
      <w:rFonts w:ascii="Times New Roman" w:eastAsia="Times New Roman" w:hAnsi="Times New Roman" w:cs="Times New Roman"/>
      <w:b/>
      <w:bCs/>
      <w:sz w:val="28"/>
      <w:szCs w:val="28"/>
      <w:lang w:eastAsia="ro-RO" w:bidi="ro-RO"/>
    </w:rPr>
  </w:style>
  <w:style w:type="table" w:customStyle="1" w:styleId="TableNormal1">
    <w:name w:val="Table Normal1"/>
    <w:uiPriority w:val="2"/>
    <w:semiHidden/>
    <w:unhideWhenUsed/>
    <w:qFormat/>
    <w:rsid w:val="00CA6C9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CA6C9E"/>
    <w:rPr>
      <w:sz w:val="28"/>
      <w:szCs w:val="28"/>
    </w:rPr>
  </w:style>
  <w:style w:type="character" w:customStyle="1" w:styleId="BodyTextChar">
    <w:name w:val="Body Text Char"/>
    <w:basedOn w:val="DefaultParagraphFont"/>
    <w:link w:val="BodyText"/>
    <w:uiPriority w:val="1"/>
    <w:rsid w:val="00CA6C9E"/>
    <w:rPr>
      <w:rFonts w:ascii="Times New Roman" w:eastAsia="Times New Roman" w:hAnsi="Times New Roman" w:cs="Times New Roman"/>
      <w:sz w:val="28"/>
      <w:szCs w:val="28"/>
      <w:lang w:eastAsia="ro-RO" w:bidi="ro-RO"/>
    </w:rPr>
  </w:style>
  <w:style w:type="paragraph" w:customStyle="1" w:styleId="TableParagraph">
    <w:name w:val="Table Paragraph"/>
    <w:basedOn w:val="Normal"/>
    <w:uiPriority w:val="1"/>
    <w:qFormat/>
    <w:rsid w:val="00CA6C9E"/>
  </w:style>
  <w:style w:type="paragraph" w:styleId="BodyTextIndent">
    <w:name w:val="Body Text Indent"/>
    <w:basedOn w:val="Normal"/>
    <w:link w:val="BodyTextIndentChar"/>
    <w:uiPriority w:val="99"/>
    <w:unhideWhenUsed/>
    <w:rsid w:val="00CA6C9E"/>
    <w:pPr>
      <w:spacing w:after="120"/>
      <w:ind w:left="283"/>
    </w:pPr>
  </w:style>
  <w:style w:type="character" w:customStyle="1" w:styleId="BodyTextIndentChar">
    <w:name w:val="Body Text Indent Char"/>
    <w:basedOn w:val="DefaultParagraphFont"/>
    <w:link w:val="BodyTextIndent"/>
    <w:uiPriority w:val="99"/>
    <w:rsid w:val="00CA6C9E"/>
    <w:rPr>
      <w:rFonts w:ascii="Times New Roman" w:eastAsia="Times New Roman" w:hAnsi="Times New Roman" w:cs="Times New Roman"/>
      <w:lang w:eastAsia="ro-RO" w:bidi="ro-RO"/>
    </w:rPr>
  </w:style>
  <w:style w:type="character" w:styleId="Hyperlink">
    <w:name w:val="Hyperlink"/>
    <w:basedOn w:val="DefaultParagraphFont"/>
    <w:uiPriority w:val="99"/>
    <w:unhideWhenUsed/>
    <w:rsid w:val="00CA6C9E"/>
    <w:rPr>
      <w:color w:val="0563C1" w:themeColor="hyperlink"/>
      <w:u w:val="single"/>
    </w:rPr>
  </w:style>
  <w:style w:type="paragraph" w:customStyle="1" w:styleId="BankNormal">
    <w:name w:val="BankNormal"/>
    <w:basedOn w:val="Normal"/>
    <w:qFormat/>
    <w:rsid w:val="00466093"/>
    <w:pPr>
      <w:widowControl/>
      <w:autoSpaceDE/>
      <w:autoSpaceDN/>
      <w:spacing w:after="240"/>
    </w:pPr>
    <w:rPr>
      <w:sz w:val="24"/>
      <w:szCs w:val="2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816611">
      <w:bodyDiv w:val="1"/>
      <w:marLeft w:val="0"/>
      <w:marRight w:val="0"/>
      <w:marTop w:val="0"/>
      <w:marBottom w:val="0"/>
      <w:divBdr>
        <w:top w:val="none" w:sz="0" w:space="0" w:color="auto"/>
        <w:left w:val="none" w:sz="0" w:space="0" w:color="auto"/>
        <w:bottom w:val="none" w:sz="0" w:space="0" w:color="auto"/>
        <w:right w:val="none" w:sz="0" w:space="0" w:color="auto"/>
      </w:divBdr>
    </w:div>
    <w:div w:id="65538005">
      <w:bodyDiv w:val="1"/>
      <w:marLeft w:val="0"/>
      <w:marRight w:val="0"/>
      <w:marTop w:val="0"/>
      <w:marBottom w:val="0"/>
      <w:divBdr>
        <w:top w:val="none" w:sz="0" w:space="0" w:color="auto"/>
        <w:left w:val="none" w:sz="0" w:space="0" w:color="auto"/>
        <w:bottom w:val="none" w:sz="0" w:space="0" w:color="auto"/>
        <w:right w:val="none" w:sz="0" w:space="0" w:color="auto"/>
      </w:divBdr>
    </w:div>
    <w:div w:id="124662961">
      <w:bodyDiv w:val="1"/>
      <w:marLeft w:val="0"/>
      <w:marRight w:val="0"/>
      <w:marTop w:val="0"/>
      <w:marBottom w:val="0"/>
      <w:divBdr>
        <w:top w:val="none" w:sz="0" w:space="0" w:color="auto"/>
        <w:left w:val="none" w:sz="0" w:space="0" w:color="auto"/>
        <w:bottom w:val="none" w:sz="0" w:space="0" w:color="auto"/>
        <w:right w:val="none" w:sz="0" w:space="0" w:color="auto"/>
      </w:divBdr>
    </w:div>
    <w:div w:id="175310490">
      <w:bodyDiv w:val="1"/>
      <w:marLeft w:val="0"/>
      <w:marRight w:val="0"/>
      <w:marTop w:val="0"/>
      <w:marBottom w:val="0"/>
      <w:divBdr>
        <w:top w:val="none" w:sz="0" w:space="0" w:color="auto"/>
        <w:left w:val="none" w:sz="0" w:space="0" w:color="auto"/>
        <w:bottom w:val="none" w:sz="0" w:space="0" w:color="auto"/>
        <w:right w:val="none" w:sz="0" w:space="0" w:color="auto"/>
      </w:divBdr>
    </w:div>
    <w:div w:id="187840944">
      <w:bodyDiv w:val="1"/>
      <w:marLeft w:val="0"/>
      <w:marRight w:val="0"/>
      <w:marTop w:val="0"/>
      <w:marBottom w:val="0"/>
      <w:divBdr>
        <w:top w:val="none" w:sz="0" w:space="0" w:color="auto"/>
        <w:left w:val="none" w:sz="0" w:space="0" w:color="auto"/>
        <w:bottom w:val="none" w:sz="0" w:space="0" w:color="auto"/>
        <w:right w:val="none" w:sz="0" w:space="0" w:color="auto"/>
      </w:divBdr>
    </w:div>
    <w:div w:id="260334350">
      <w:bodyDiv w:val="1"/>
      <w:marLeft w:val="0"/>
      <w:marRight w:val="0"/>
      <w:marTop w:val="0"/>
      <w:marBottom w:val="0"/>
      <w:divBdr>
        <w:top w:val="none" w:sz="0" w:space="0" w:color="auto"/>
        <w:left w:val="none" w:sz="0" w:space="0" w:color="auto"/>
        <w:bottom w:val="none" w:sz="0" w:space="0" w:color="auto"/>
        <w:right w:val="none" w:sz="0" w:space="0" w:color="auto"/>
      </w:divBdr>
    </w:div>
    <w:div w:id="273833050">
      <w:bodyDiv w:val="1"/>
      <w:marLeft w:val="0"/>
      <w:marRight w:val="0"/>
      <w:marTop w:val="0"/>
      <w:marBottom w:val="0"/>
      <w:divBdr>
        <w:top w:val="none" w:sz="0" w:space="0" w:color="auto"/>
        <w:left w:val="none" w:sz="0" w:space="0" w:color="auto"/>
        <w:bottom w:val="none" w:sz="0" w:space="0" w:color="auto"/>
        <w:right w:val="none" w:sz="0" w:space="0" w:color="auto"/>
      </w:divBdr>
    </w:div>
    <w:div w:id="338700590">
      <w:bodyDiv w:val="1"/>
      <w:marLeft w:val="0"/>
      <w:marRight w:val="0"/>
      <w:marTop w:val="0"/>
      <w:marBottom w:val="0"/>
      <w:divBdr>
        <w:top w:val="none" w:sz="0" w:space="0" w:color="auto"/>
        <w:left w:val="none" w:sz="0" w:space="0" w:color="auto"/>
        <w:bottom w:val="none" w:sz="0" w:space="0" w:color="auto"/>
        <w:right w:val="none" w:sz="0" w:space="0" w:color="auto"/>
      </w:divBdr>
    </w:div>
    <w:div w:id="377974876">
      <w:bodyDiv w:val="1"/>
      <w:marLeft w:val="0"/>
      <w:marRight w:val="0"/>
      <w:marTop w:val="0"/>
      <w:marBottom w:val="0"/>
      <w:divBdr>
        <w:top w:val="none" w:sz="0" w:space="0" w:color="auto"/>
        <w:left w:val="none" w:sz="0" w:space="0" w:color="auto"/>
        <w:bottom w:val="none" w:sz="0" w:space="0" w:color="auto"/>
        <w:right w:val="none" w:sz="0" w:space="0" w:color="auto"/>
      </w:divBdr>
    </w:div>
    <w:div w:id="420443948">
      <w:bodyDiv w:val="1"/>
      <w:marLeft w:val="0"/>
      <w:marRight w:val="0"/>
      <w:marTop w:val="0"/>
      <w:marBottom w:val="0"/>
      <w:divBdr>
        <w:top w:val="none" w:sz="0" w:space="0" w:color="auto"/>
        <w:left w:val="none" w:sz="0" w:space="0" w:color="auto"/>
        <w:bottom w:val="none" w:sz="0" w:space="0" w:color="auto"/>
        <w:right w:val="none" w:sz="0" w:space="0" w:color="auto"/>
      </w:divBdr>
    </w:div>
    <w:div w:id="424309290">
      <w:bodyDiv w:val="1"/>
      <w:marLeft w:val="0"/>
      <w:marRight w:val="0"/>
      <w:marTop w:val="0"/>
      <w:marBottom w:val="0"/>
      <w:divBdr>
        <w:top w:val="none" w:sz="0" w:space="0" w:color="auto"/>
        <w:left w:val="none" w:sz="0" w:space="0" w:color="auto"/>
        <w:bottom w:val="none" w:sz="0" w:space="0" w:color="auto"/>
        <w:right w:val="none" w:sz="0" w:space="0" w:color="auto"/>
      </w:divBdr>
    </w:div>
    <w:div w:id="521479029">
      <w:bodyDiv w:val="1"/>
      <w:marLeft w:val="0"/>
      <w:marRight w:val="0"/>
      <w:marTop w:val="0"/>
      <w:marBottom w:val="0"/>
      <w:divBdr>
        <w:top w:val="none" w:sz="0" w:space="0" w:color="auto"/>
        <w:left w:val="none" w:sz="0" w:space="0" w:color="auto"/>
        <w:bottom w:val="none" w:sz="0" w:space="0" w:color="auto"/>
        <w:right w:val="none" w:sz="0" w:space="0" w:color="auto"/>
      </w:divBdr>
    </w:div>
    <w:div w:id="548080242">
      <w:bodyDiv w:val="1"/>
      <w:marLeft w:val="0"/>
      <w:marRight w:val="0"/>
      <w:marTop w:val="0"/>
      <w:marBottom w:val="0"/>
      <w:divBdr>
        <w:top w:val="none" w:sz="0" w:space="0" w:color="auto"/>
        <w:left w:val="none" w:sz="0" w:space="0" w:color="auto"/>
        <w:bottom w:val="none" w:sz="0" w:space="0" w:color="auto"/>
        <w:right w:val="none" w:sz="0" w:space="0" w:color="auto"/>
      </w:divBdr>
    </w:div>
    <w:div w:id="819884130">
      <w:bodyDiv w:val="1"/>
      <w:marLeft w:val="0"/>
      <w:marRight w:val="0"/>
      <w:marTop w:val="0"/>
      <w:marBottom w:val="0"/>
      <w:divBdr>
        <w:top w:val="none" w:sz="0" w:space="0" w:color="auto"/>
        <w:left w:val="none" w:sz="0" w:space="0" w:color="auto"/>
        <w:bottom w:val="none" w:sz="0" w:space="0" w:color="auto"/>
        <w:right w:val="none" w:sz="0" w:space="0" w:color="auto"/>
      </w:divBdr>
    </w:div>
    <w:div w:id="859853709">
      <w:bodyDiv w:val="1"/>
      <w:marLeft w:val="0"/>
      <w:marRight w:val="0"/>
      <w:marTop w:val="0"/>
      <w:marBottom w:val="0"/>
      <w:divBdr>
        <w:top w:val="none" w:sz="0" w:space="0" w:color="auto"/>
        <w:left w:val="none" w:sz="0" w:space="0" w:color="auto"/>
        <w:bottom w:val="none" w:sz="0" w:space="0" w:color="auto"/>
        <w:right w:val="none" w:sz="0" w:space="0" w:color="auto"/>
      </w:divBdr>
    </w:div>
    <w:div w:id="922028608">
      <w:bodyDiv w:val="1"/>
      <w:marLeft w:val="0"/>
      <w:marRight w:val="0"/>
      <w:marTop w:val="0"/>
      <w:marBottom w:val="0"/>
      <w:divBdr>
        <w:top w:val="none" w:sz="0" w:space="0" w:color="auto"/>
        <w:left w:val="none" w:sz="0" w:space="0" w:color="auto"/>
        <w:bottom w:val="none" w:sz="0" w:space="0" w:color="auto"/>
        <w:right w:val="none" w:sz="0" w:space="0" w:color="auto"/>
      </w:divBdr>
    </w:div>
    <w:div w:id="942494604">
      <w:bodyDiv w:val="1"/>
      <w:marLeft w:val="0"/>
      <w:marRight w:val="0"/>
      <w:marTop w:val="0"/>
      <w:marBottom w:val="0"/>
      <w:divBdr>
        <w:top w:val="none" w:sz="0" w:space="0" w:color="auto"/>
        <w:left w:val="none" w:sz="0" w:space="0" w:color="auto"/>
        <w:bottom w:val="none" w:sz="0" w:space="0" w:color="auto"/>
        <w:right w:val="none" w:sz="0" w:space="0" w:color="auto"/>
      </w:divBdr>
    </w:div>
    <w:div w:id="966205973">
      <w:bodyDiv w:val="1"/>
      <w:marLeft w:val="0"/>
      <w:marRight w:val="0"/>
      <w:marTop w:val="0"/>
      <w:marBottom w:val="0"/>
      <w:divBdr>
        <w:top w:val="none" w:sz="0" w:space="0" w:color="auto"/>
        <w:left w:val="none" w:sz="0" w:space="0" w:color="auto"/>
        <w:bottom w:val="none" w:sz="0" w:space="0" w:color="auto"/>
        <w:right w:val="none" w:sz="0" w:space="0" w:color="auto"/>
      </w:divBdr>
    </w:div>
    <w:div w:id="975912691">
      <w:bodyDiv w:val="1"/>
      <w:marLeft w:val="0"/>
      <w:marRight w:val="0"/>
      <w:marTop w:val="0"/>
      <w:marBottom w:val="0"/>
      <w:divBdr>
        <w:top w:val="none" w:sz="0" w:space="0" w:color="auto"/>
        <w:left w:val="none" w:sz="0" w:space="0" w:color="auto"/>
        <w:bottom w:val="none" w:sz="0" w:space="0" w:color="auto"/>
        <w:right w:val="none" w:sz="0" w:space="0" w:color="auto"/>
      </w:divBdr>
    </w:div>
    <w:div w:id="1023477886">
      <w:bodyDiv w:val="1"/>
      <w:marLeft w:val="0"/>
      <w:marRight w:val="0"/>
      <w:marTop w:val="0"/>
      <w:marBottom w:val="0"/>
      <w:divBdr>
        <w:top w:val="none" w:sz="0" w:space="0" w:color="auto"/>
        <w:left w:val="none" w:sz="0" w:space="0" w:color="auto"/>
        <w:bottom w:val="none" w:sz="0" w:space="0" w:color="auto"/>
        <w:right w:val="none" w:sz="0" w:space="0" w:color="auto"/>
      </w:divBdr>
    </w:div>
    <w:div w:id="1031109352">
      <w:bodyDiv w:val="1"/>
      <w:marLeft w:val="0"/>
      <w:marRight w:val="0"/>
      <w:marTop w:val="0"/>
      <w:marBottom w:val="0"/>
      <w:divBdr>
        <w:top w:val="none" w:sz="0" w:space="0" w:color="auto"/>
        <w:left w:val="none" w:sz="0" w:space="0" w:color="auto"/>
        <w:bottom w:val="none" w:sz="0" w:space="0" w:color="auto"/>
        <w:right w:val="none" w:sz="0" w:space="0" w:color="auto"/>
      </w:divBdr>
    </w:div>
    <w:div w:id="1040475066">
      <w:bodyDiv w:val="1"/>
      <w:marLeft w:val="0"/>
      <w:marRight w:val="0"/>
      <w:marTop w:val="0"/>
      <w:marBottom w:val="0"/>
      <w:divBdr>
        <w:top w:val="none" w:sz="0" w:space="0" w:color="auto"/>
        <w:left w:val="none" w:sz="0" w:space="0" w:color="auto"/>
        <w:bottom w:val="none" w:sz="0" w:space="0" w:color="auto"/>
        <w:right w:val="none" w:sz="0" w:space="0" w:color="auto"/>
      </w:divBdr>
    </w:div>
    <w:div w:id="1042246660">
      <w:bodyDiv w:val="1"/>
      <w:marLeft w:val="0"/>
      <w:marRight w:val="0"/>
      <w:marTop w:val="0"/>
      <w:marBottom w:val="0"/>
      <w:divBdr>
        <w:top w:val="none" w:sz="0" w:space="0" w:color="auto"/>
        <w:left w:val="none" w:sz="0" w:space="0" w:color="auto"/>
        <w:bottom w:val="none" w:sz="0" w:space="0" w:color="auto"/>
        <w:right w:val="none" w:sz="0" w:space="0" w:color="auto"/>
      </w:divBdr>
    </w:div>
    <w:div w:id="1126851659">
      <w:bodyDiv w:val="1"/>
      <w:marLeft w:val="0"/>
      <w:marRight w:val="0"/>
      <w:marTop w:val="0"/>
      <w:marBottom w:val="0"/>
      <w:divBdr>
        <w:top w:val="none" w:sz="0" w:space="0" w:color="auto"/>
        <w:left w:val="none" w:sz="0" w:space="0" w:color="auto"/>
        <w:bottom w:val="none" w:sz="0" w:space="0" w:color="auto"/>
        <w:right w:val="none" w:sz="0" w:space="0" w:color="auto"/>
      </w:divBdr>
    </w:div>
    <w:div w:id="1143160840">
      <w:bodyDiv w:val="1"/>
      <w:marLeft w:val="0"/>
      <w:marRight w:val="0"/>
      <w:marTop w:val="0"/>
      <w:marBottom w:val="0"/>
      <w:divBdr>
        <w:top w:val="none" w:sz="0" w:space="0" w:color="auto"/>
        <w:left w:val="none" w:sz="0" w:space="0" w:color="auto"/>
        <w:bottom w:val="none" w:sz="0" w:space="0" w:color="auto"/>
        <w:right w:val="none" w:sz="0" w:space="0" w:color="auto"/>
      </w:divBdr>
    </w:div>
    <w:div w:id="1187865055">
      <w:bodyDiv w:val="1"/>
      <w:marLeft w:val="0"/>
      <w:marRight w:val="0"/>
      <w:marTop w:val="0"/>
      <w:marBottom w:val="0"/>
      <w:divBdr>
        <w:top w:val="none" w:sz="0" w:space="0" w:color="auto"/>
        <w:left w:val="none" w:sz="0" w:space="0" w:color="auto"/>
        <w:bottom w:val="none" w:sz="0" w:space="0" w:color="auto"/>
        <w:right w:val="none" w:sz="0" w:space="0" w:color="auto"/>
      </w:divBdr>
    </w:div>
    <w:div w:id="1237934901">
      <w:bodyDiv w:val="1"/>
      <w:marLeft w:val="0"/>
      <w:marRight w:val="0"/>
      <w:marTop w:val="0"/>
      <w:marBottom w:val="0"/>
      <w:divBdr>
        <w:top w:val="none" w:sz="0" w:space="0" w:color="auto"/>
        <w:left w:val="none" w:sz="0" w:space="0" w:color="auto"/>
        <w:bottom w:val="none" w:sz="0" w:space="0" w:color="auto"/>
        <w:right w:val="none" w:sz="0" w:space="0" w:color="auto"/>
      </w:divBdr>
    </w:div>
    <w:div w:id="1242833563">
      <w:bodyDiv w:val="1"/>
      <w:marLeft w:val="0"/>
      <w:marRight w:val="0"/>
      <w:marTop w:val="0"/>
      <w:marBottom w:val="0"/>
      <w:divBdr>
        <w:top w:val="none" w:sz="0" w:space="0" w:color="auto"/>
        <w:left w:val="none" w:sz="0" w:space="0" w:color="auto"/>
        <w:bottom w:val="none" w:sz="0" w:space="0" w:color="auto"/>
        <w:right w:val="none" w:sz="0" w:space="0" w:color="auto"/>
      </w:divBdr>
    </w:div>
    <w:div w:id="1242908868">
      <w:bodyDiv w:val="1"/>
      <w:marLeft w:val="0"/>
      <w:marRight w:val="0"/>
      <w:marTop w:val="0"/>
      <w:marBottom w:val="0"/>
      <w:divBdr>
        <w:top w:val="none" w:sz="0" w:space="0" w:color="auto"/>
        <w:left w:val="none" w:sz="0" w:space="0" w:color="auto"/>
        <w:bottom w:val="none" w:sz="0" w:space="0" w:color="auto"/>
        <w:right w:val="none" w:sz="0" w:space="0" w:color="auto"/>
      </w:divBdr>
    </w:div>
    <w:div w:id="1295868080">
      <w:bodyDiv w:val="1"/>
      <w:marLeft w:val="0"/>
      <w:marRight w:val="0"/>
      <w:marTop w:val="0"/>
      <w:marBottom w:val="0"/>
      <w:divBdr>
        <w:top w:val="none" w:sz="0" w:space="0" w:color="auto"/>
        <w:left w:val="none" w:sz="0" w:space="0" w:color="auto"/>
        <w:bottom w:val="none" w:sz="0" w:space="0" w:color="auto"/>
        <w:right w:val="none" w:sz="0" w:space="0" w:color="auto"/>
      </w:divBdr>
    </w:div>
    <w:div w:id="1296520781">
      <w:bodyDiv w:val="1"/>
      <w:marLeft w:val="0"/>
      <w:marRight w:val="0"/>
      <w:marTop w:val="0"/>
      <w:marBottom w:val="0"/>
      <w:divBdr>
        <w:top w:val="none" w:sz="0" w:space="0" w:color="auto"/>
        <w:left w:val="none" w:sz="0" w:space="0" w:color="auto"/>
        <w:bottom w:val="none" w:sz="0" w:space="0" w:color="auto"/>
        <w:right w:val="none" w:sz="0" w:space="0" w:color="auto"/>
      </w:divBdr>
    </w:div>
    <w:div w:id="1320385761">
      <w:bodyDiv w:val="1"/>
      <w:marLeft w:val="0"/>
      <w:marRight w:val="0"/>
      <w:marTop w:val="0"/>
      <w:marBottom w:val="0"/>
      <w:divBdr>
        <w:top w:val="none" w:sz="0" w:space="0" w:color="auto"/>
        <w:left w:val="none" w:sz="0" w:space="0" w:color="auto"/>
        <w:bottom w:val="none" w:sz="0" w:space="0" w:color="auto"/>
        <w:right w:val="none" w:sz="0" w:space="0" w:color="auto"/>
      </w:divBdr>
    </w:div>
    <w:div w:id="1351226435">
      <w:bodyDiv w:val="1"/>
      <w:marLeft w:val="0"/>
      <w:marRight w:val="0"/>
      <w:marTop w:val="0"/>
      <w:marBottom w:val="0"/>
      <w:divBdr>
        <w:top w:val="none" w:sz="0" w:space="0" w:color="auto"/>
        <w:left w:val="none" w:sz="0" w:space="0" w:color="auto"/>
        <w:bottom w:val="none" w:sz="0" w:space="0" w:color="auto"/>
        <w:right w:val="none" w:sz="0" w:space="0" w:color="auto"/>
      </w:divBdr>
    </w:div>
    <w:div w:id="1355964855">
      <w:bodyDiv w:val="1"/>
      <w:marLeft w:val="0"/>
      <w:marRight w:val="0"/>
      <w:marTop w:val="0"/>
      <w:marBottom w:val="0"/>
      <w:divBdr>
        <w:top w:val="none" w:sz="0" w:space="0" w:color="auto"/>
        <w:left w:val="none" w:sz="0" w:space="0" w:color="auto"/>
        <w:bottom w:val="none" w:sz="0" w:space="0" w:color="auto"/>
        <w:right w:val="none" w:sz="0" w:space="0" w:color="auto"/>
      </w:divBdr>
    </w:div>
    <w:div w:id="1356232251">
      <w:bodyDiv w:val="1"/>
      <w:marLeft w:val="0"/>
      <w:marRight w:val="0"/>
      <w:marTop w:val="0"/>
      <w:marBottom w:val="0"/>
      <w:divBdr>
        <w:top w:val="none" w:sz="0" w:space="0" w:color="auto"/>
        <w:left w:val="none" w:sz="0" w:space="0" w:color="auto"/>
        <w:bottom w:val="none" w:sz="0" w:space="0" w:color="auto"/>
        <w:right w:val="none" w:sz="0" w:space="0" w:color="auto"/>
      </w:divBdr>
    </w:div>
    <w:div w:id="1401445511">
      <w:bodyDiv w:val="1"/>
      <w:marLeft w:val="0"/>
      <w:marRight w:val="0"/>
      <w:marTop w:val="0"/>
      <w:marBottom w:val="0"/>
      <w:divBdr>
        <w:top w:val="none" w:sz="0" w:space="0" w:color="auto"/>
        <w:left w:val="none" w:sz="0" w:space="0" w:color="auto"/>
        <w:bottom w:val="none" w:sz="0" w:space="0" w:color="auto"/>
        <w:right w:val="none" w:sz="0" w:space="0" w:color="auto"/>
      </w:divBdr>
    </w:div>
    <w:div w:id="1508519250">
      <w:bodyDiv w:val="1"/>
      <w:marLeft w:val="0"/>
      <w:marRight w:val="0"/>
      <w:marTop w:val="0"/>
      <w:marBottom w:val="0"/>
      <w:divBdr>
        <w:top w:val="none" w:sz="0" w:space="0" w:color="auto"/>
        <w:left w:val="none" w:sz="0" w:space="0" w:color="auto"/>
        <w:bottom w:val="none" w:sz="0" w:space="0" w:color="auto"/>
        <w:right w:val="none" w:sz="0" w:space="0" w:color="auto"/>
      </w:divBdr>
    </w:div>
    <w:div w:id="1520582461">
      <w:bodyDiv w:val="1"/>
      <w:marLeft w:val="0"/>
      <w:marRight w:val="0"/>
      <w:marTop w:val="0"/>
      <w:marBottom w:val="0"/>
      <w:divBdr>
        <w:top w:val="none" w:sz="0" w:space="0" w:color="auto"/>
        <w:left w:val="none" w:sz="0" w:space="0" w:color="auto"/>
        <w:bottom w:val="none" w:sz="0" w:space="0" w:color="auto"/>
        <w:right w:val="none" w:sz="0" w:space="0" w:color="auto"/>
      </w:divBdr>
    </w:div>
    <w:div w:id="1538740759">
      <w:bodyDiv w:val="1"/>
      <w:marLeft w:val="0"/>
      <w:marRight w:val="0"/>
      <w:marTop w:val="0"/>
      <w:marBottom w:val="0"/>
      <w:divBdr>
        <w:top w:val="none" w:sz="0" w:space="0" w:color="auto"/>
        <w:left w:val="none" w:sz="0" w:space="0" w:color="auto"/>
        <w:bottom w:val="none" w:sz="0" w:space="0" w:color="auto"/>
        <w:right w:val="none" w:sz="0" w:space="0" w:color="auto"/>
      </w:divBdr>
    </w:div>
    <w:div w:id="1650985419">
      <w:bodyDiv w:val="1"/>
      <w:marLeft w:val="0"/>
      <w:marRight w:val="0"/>
      <w:marTop w:val="0"/>
      <w:marBottom w:val="0"/>
      <w:divBdr>
        <w:top w:val="none" w:sz="0" w:space="0" w:color="auto"/>
        <w:left w:val="none" w:sz="0" w:space="0" w:color="auto"/>
        <w:bottom w:val="none" w:sz="0" w:space="0" w:color="auto"/>
        <w:right w:val="none" w:sz="0" w:space="0" w:color="auto"/>
      </w:divBdr>
    </w:div>
    <w:div w:id="1661077548">
      <w:bodyDiv w:val="1"/>
      <w:marLeft w:val="0"/>
      <w:marRight w:val="0"/>
      <w:marTop w:val="0"/>
      <w:marBottom w:val="0"/>
      <w:divBdr>
        <w:top w:val="none" w:sz="0" w:space="0" w:color="auto"/>
        <w:left w:val="none" w:sz="0" w:space="0" w:color="auto"/>
        <w:bottom w:val="none" w:sz="0" w:space="0" w:color="auto"/>
        <w:right w:val="none" w:sz="0" w:space="0" w:color="auto"/>
      </w:divBdr>
    </w:div>
    <w:div w:id="1706254097">
      <w:bodyDiv w:val="1"/>
      <w:marLeft w:val="0"/>
      <w:marRight w:val="0"/>
      <w:marTop w:val="0"/>
      <w:marBottom w:val="0"/>
      <w:divBdr>
        <w:top w:val="none" w:sz="0" w:space="0" w:color="auto"/>
        <w:left w:val="none" w:sz="0" w:space="0" w:color="auto"/>
        <w:bottom w:val="none" w:sz="0" w:space="0" w:color="auto"/>
        <w:right w:val="none" w:sz="0" w:space="0" w:color="auto"/>
      </w:divBdr>
    </w:div>
    <w:div w:id="1777141312">
      <w:bodyDiv w:val="1"/>
      <w:marLeft w:val="0"/>
      <w:marRight w:val="0"/>
      <w:marTop w:val="0"/>
      <w:marBottom w:val="0"/>
      <w:divBdr>
        <w:top w:val="none" w:sz="0" w:space="0" w:color="auto"/>
        <w:left w:val="none" w:sz="0" w:space="0" w:color="auto"/>
        <w:bottom w:val="none" w:sz="0" w:space="0" w:color="auto"/>
        <w:right w:val="none" w:sz="0" w:space="0" w:color="auto"/>
      </w:divBdr>
    </w:div>
    <w:div w:id="1805736858">
      <w:bodyDiv w:val="1"/>
      <w:marLeft w:val="0"/>
      <w:marRight w:val="0"/>
      <w:marTop w:val="0"/>
      <w:marBottom w:val="0"/>
      <w:divBdr>
        <w:top w:val="none" w:sz="0" w:space="0" w:color="auto"/>
        <w:left w:val="none" w:sz="0" w:space="0" w:color="auto"/>
        <w:bottom w:val="none" w:sz="0" w:space="0" w:color="auto"/>
        <w:right w:val="none" w:sz="0" w:space="0" w:color="auto"/>
      </w:divBdr>
    </w:div>
    <w:div w:id="1860000074">
      <w:bodyDiv w:val="1"/>
      <w:marLeft w:val="0"/>
      <w:marRight w:val="0"/>
      <w:marTop w:val="0"/>
      <w:marBottom w:val="0"/>
      <w:divBdr>
        <w:top w:val="none" w:sz="0" w:space="0" w:color="auto"/>
        <w:left w:val="none" w:sz="0" w:space="0" w:color="auto"/>
        <w:bottom w:val="none" w:sz="0" w:space="0" w:color="auto"/>
        <w:right w:val="none" w:sz="0" w:space="0" w:color="auto"/>
      </w:divBdr>
    </w:div>
    <w:div w:id="1867480193">
      <w:bodyDiv w:val="1"/>
      <w:marLeft w:val="0"/>
      <w:marRight w:val="0"/>
      <w:marTop w:val="0"/>
      <w:marBottom w:val="0"/>
      <w:divBdr>
        <w:top w:val="none" w:sz="0" w:space="0" w:color="auto"/>
        <w:left w:val="none" w:sz="0" w:space="0" w:color="auto"/>
        <w:bottom w:val="none" w:sz="0" w:space="0" w:color="auto"/>
        <w:right w:val="none" w:sz="0" w:space="0" w:color="auto"/>
      </w:divBdr>
    </w:div>
    <w:div w:id="1871645743">
      <w:bodyDiv w:val="1"/>
      <w:marLeft w:val="0"/>
      <w:marRight w:val="0"/>
      <w:marTop w:val="0"/>
      <w:marBottom w:val="0"/>
      <w:divBdr>
        <w:top w:val="none" w:sz="0" w:space="0" w:color="auto"/>
        <w:left w:val="none" w:sz="0" w:space="0" w:color="auto"/>
        <w:bottom w:val="none" w:sz="0" w:space="0" w:color="auto"/>
        <w:right w:val="none" w:sz="0" w:space="0" w:color="auto"/>
      </w:divBdr>
    </w:div>
    <w:div w:id="1890336215">
      <w:bodyDiv w:val="1"/>
      <w:marLeft w:val="0"/>
      <w:marRight w:val="0"/>
      <w:marTop w:val="0"/>
      <w:marBottom w:val="0"/>
      <w:divBdr>
        <w:top w:val="none" w:sz="0" w:space="0" w:color="auto"/>
        <w:left w:val="none" w:sz="0" w:space="0" w:color="auto"/>
        <w:bottom w:val="none" w:sz="0" w:space="0" w:color="auto"/>
        <w:right w:val="none" w:sz="0" w:space="0" w:color="auto"/>
      </w:divBdr>
    </w:div>
    <w:div w:id="1900363684">
      <w:bodyDiv w:val="1"/>
      <w:marLeft w:val="0"/>
      <w:marRight w:val="0"/>
      <w:marTop w:val="0"/>
      <w:marBottom w:val="0"/>
      <w:divBdr>
        <w:top w:val="none" w:sz="0" w:space="0" w:color="auto"/>
        <w:left w:val="none" w:sz="0" w:space="0" w:color="auto"/>
        <w:bottom w:val="none" w:sz="0" w:space="0" w:color="auto"/>
        <w:right w:val="none" w:sz="0" w:space="0" w:color="auto"/>
      </w:divBdr>
    </w:div>
    <w:div w:id="1962229205">
      <w:bodyDiv w:val="1"/>
      <w:marLeft w:val="0"/>
      <w:marRight w:val="0"/>
      <w:marTop w:val="0"/>
      <w:marBottom w:val="0"/>
      <w:divBdr>
        <w:top w:val="none" w:sz="0" w:space="0" w:color="auto"/>
        <w:left w:val="none" w:sz="0" w:space="0" w:color="auto"/>
        <w:bottom w:val="none" w:sz="0" w:space="0" w:color="auto"/>
        <w:right w:val="none" w:sz="0" w:space="0" w:color="auto"/>
      </w:divBdr>
    </w:div>
    <w:div w:id="1970936506">
      <w:bodyDiv w:val="1"/>
      <w:marLeft w:val="0"/>
      <w:marRight w:val="0"/>
      <w:marTop w:val="0"/>
      <w:marBottom w:val="0"/>
      <w:divBdr>
        <w:top w:val="none" w:sz="0" w:space="0" w:color="auto"/>
        <w:left w:val="none" w:sz="0" w:space="0" w:color="auto"/>
        <w:bottom w:val="none" w:sz="0" w:space="0" w:color="auto"/>
        <w:right w:val="none" w:sz="0" w:space="0" w:color="auto"/>
      </w:divBdr>
    </w:div>
    <w:div w:id="1982298229">
      <w:bodyDiv w:val="1"/>
      <w:marLeft w:val="0"/>
      <w:marRight w:val="0"/>
      <w:marTop w:val="0"/>
      <w:marBottom w:val="0"/>
      <w:divBdr>
        <w:top w:val="none" w:sz="0" w:space="0" w:color="auto"/>
        <w:left w:val="none" w:sz="0" w:space="0" w:color="auto"/>
        <w:bottom w:val="none" w:sz="0" w:space="0" w:color="auto"/>
        <w:right w:val="none" w:sz="0" w:space="0" w:color="auto"/>
      </w:divBdr>
    </w:div>
    <w:div w:id="2056463671">
      <w:bodyDiv w:val="1"/>
      <w:marLeft w:val="0"/>
      <w:marRight w:val="0"/>
      <w:marTop w:val="0"/>
      <w:marBottom w:val="0"/>
      <w:divBdr>
        <w:top w:val="none" w:sz="0" w:space="0" w:color="auto"/>
        <w:left w:val="none" w:sz="0" w:space="0" w:color="auto"/>
        <w:bottom w:val="none" w:sz="0" w:space="0" w:color="auto"/>
        <w:right w:val="none" w:sz="0" w:space="0" w:color="auto"/>
      </w:divBdr>
    </w:div>
    <w:div w:id="2115861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ndrariu@gmail.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EA37C-9549-4D5F-9506-5B2B12441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933</TotalTime>
  <Pages>4</Pages>
  <Words>1048</Words>
  <Characters>5975</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7009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Microsoft account</cp:lastModifiedBy>
  <cp:revision>10</cp:revision>
  <cp:lastPrinted>2023-03-28T21:05:00Z</cp:lastPrinted>
  <dcterms:created xsi:type="dcterms:W3CDTF">2020-01-22T11:48:00Z</dcterms:created>
  <dcterms:modified xsi:type="dcterms:W3CDTF">2023-05-04T21:12:00Z</dcterms:modified>
</cp:coreProperties>
</file>