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F57DA3" w:rsidRPr="00F57DA3" w:rsidRDefault="00D70257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achiziționarea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modulelor</w:t>
      </w:r>
      <w:proofErr w:type="spellEnd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livrabilelor</w:t>
      </w:r>
      <w:proofErr w:type="spellEnd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</w:t>
      </w:r>
      <w:proofErr w:type="spellEnd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SIIV </w:t>
      </w:r>
      <w:proofErr w:type="spellStart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Asycuda</w:t>
      </w:r>
      <w:proofErr w:type="spellEnd"/>
      <w:r w:rsidR="00B57C7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World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livrarea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următoarelor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D702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D70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D70257" w:rsidRDefault="00B57C71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  <w:t>72000000-5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B57C71" w:rsidP="00B57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odule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livrabile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SIIV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Asycuda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World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B57C71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  <w:r w:rsidR="00D7025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B57C71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D7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</w:t>
            </w:r>
            <w:r w:rsidR="00D7025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specificației tehnice expuse în documentația de atribuire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3FA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  <w:p w:rsidR="002010C8" w:rsidRPr="002010C8" w:rsidRDefault="00B57C71" w:rsidP="00B57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  <w:r w:rsidR="0034724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="0034724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021DF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nu mai tîrziu de </w:t>
      </w:r>
      <w:r w:rsidR="00B57C7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20 decembrie 2019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31.12.2019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D70257" w:rsidRDefault="00D70257" w:rsidP="00D70257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NOTĂ:   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Toate actele/cerințele de calificare enumărate mai jos trebuie să fie obligatoriu plasate în SIA RSAP Mtender concomitent cu oferta comercială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9558AD" w:rsidRPr="002010C8" w:rsidRDefault="00D70257" w:rsidP="009558AD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021DFB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021DFB" w:rsidRDefault="00021DFB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</w:tcPr>
          <w:p w:rsidR="00021DFB" w:rsidRPr="00356A09" w:rsidRDefault="00021DFB" w:rsidP="00021DFB">
            <w:pP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Declarație</w:t>
            </w:r>
            <w:r w:rsidRPr="00356A09">
              <w:rPr>
                <w:rFonts w:ascii="Times New Roman" w:eastAsia="PMingLiU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356A09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</w:tcPr>
          <w:p w:rsidR="00021DFB" w:rsidRPr="00356A09" w:rsidRDefault="00021DFB" w:rsidP="000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Style w:val="10"/>
                <w:rFonts w:eastAsia="SimSun"/>
                <w:sz w:val="24"/>
                <w:szCs w:val="24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</w:tcPr>
          <w:p w:rsidR="00021DFB" w:rsidRPr="00356A09" w:rsidRDefault="00021DFB" w:rsidP="000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</w:tcPr>
          <w:p w:rsidR="00021DFB" w:rsidRPr="00356A09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</w:tcPr>
          <w:p w:rsidR="00021DFB" w:rsidRPr="00356A09" w:rsidRDefault="00021DFB" w:rsidP="000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</w:tcPr>
          <w:p w:rsidR="00021DFB" w:rsidRPr="00356A09" w:rsidRDefault="00021DFB" w:rsidP="00021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</w:tcPr>
          <w:p w:rsidR="00021DFB" w:rsidRPr="00356A09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223A8">
        <w:trPr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actului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atestă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posesia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conturilor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rPr>
                <w:rFonts w:ascii="Times New Roman" w:hAnsi="Times New Roman"/>
                <w:i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>Certificat de atribuire a contului bancar -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copie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56A09">
              <w:rPr>
                <w:rFonts w:ascii="Times New Roman" w:hAnsi="Times New Roman"/>
                <w:iCs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62531D">
        <w:trPr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ind w:left="-57" w:right="-57"/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r w:rsidRPr="00356A09">
              <w:rPr>
                <w:rStyle w:val="FontStyle197"/>
                <w:sz w:val="24"/>
                <w:szCs w:val="24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214A8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Certificat de conformitate sau declaraţie de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conformitate, unde este aplicabila, eliberat/eliberată, </w:t>
            </w:r>
            <w:r w:rsidRPr="00214A8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de un organism de certificare acreditat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:</w:t>
            </w:r>
            <w:r w:rsidRPr="00214A8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:rsidR="00356A09" w:rsidRPr="00356A09" w:rsidRDefault="00B57C71" w:rsidP="00B57C71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</w:pPr>
            <w:r w:rsidRPr="00214A8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Certificat ISO/IEC 27001 (Copie – confirmat prin aplicarea semnăturii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şi ştampilei Participantului;)</w:t>
            </w:r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347247">
        <w:trPr>
          <w:trHeight w:val="896"/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Prezentarea de informaţii privind situaţia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tabs>
                <w:tab w:val="left" w:pos="540"/>
              </w:tabs>
              <w:suppressAutoHyphens/>
              <w:spacing w:before="120" w:after="120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Ultimul raport financiar </w:t>
            </w:r>
            <w:r w:rsidRPr="00356A09">
              <w:rPr>
                <w:rStyle w:val="FontStyle197"/>
                <w:color w:val="000000" w:themeColor="text1"/>
                <w:sz w:val="24"/>
                <w:szCs w:val="24"/>
              </w:rPr>
              <w:t xml:space="preserve"> </w:t>
            </w:r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56A09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303935">
        <w:trPr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356A09" w:rsidP="00356A09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Informaţie despre Participant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356A09" w:rsidP="00356A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(F 3.3)</w:t>
            </w:r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F10909">
        <w:trPr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Garanţie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(F 3.2) </w:t>
            </w: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tranfer</w:t>
            </w:r>
            <w:proofErr w:type="spellEnd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F10909">
        <w:trPr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 xml:space="preserve"> Formularul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Cs w:val="24"/>
              </w:rPr>
            </w:pPr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(F 3.1)</w:t>
            </w:r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F10909">
        <w:trPr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 xml:space="preserve"> Specificații tehnice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(F 4.1)</w:t>
            </w:r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F10909">
        <w:trPr>
          <w:jc w:val="center"/>
        </w:trPr>
        <w:tc>
          <w:tcPr>
            <w:tcW w:w="576" w:type="dxa"/>
            <w:shd w:val="clear" w:color="auto" w:fill="FFFFFF"/>
          </w:tcPr>
          <w:p w:rsidR="00356A09" w:rsidRPr="00021DFB" w:rsidRDefault="00356A09" w:rsidP="00356A09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 xml:space="preserve">Specificații de preț 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356A09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(F 4.2)</w:t>
            </w:r>
          </w:p>
        </w:tc>
        <w:tc>
          <w:tcPr>
            <w:tcW w:w="1750" w:type="dxa"/>
            <w:shd w:val="clear" w:color="auto" w:fill="FFFFFF"/>
          </w:tcPr>
          <w:p w:rsidR="00356A09" w:rsidRPr="00356A09" w:rsidRDefault="00356A09" w:rsidP="00356A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B57C71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B57C71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bookmarkStart w:id="0" w:name="_GoBack" w:colFirst="1" w:colLast="3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B57C71" w:rsidP="00021DFB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>
              <w:rPr>
                <w:rStyle w:val="10"/>
                <w:rFonts w:eastAsia="SimSun"/>
              </w:rPr>
              <w:t>Certificat ce confirmă capacitatea executării calitative a contractului</w:t>
            </w:r>
          </w:p>
        </w:tc>
        <w:tc>
          <w:tcPr>
            <w:tcW w:w="4055" w:type="dxa"/>
            <w:shd w:val="clear" w:color="auto" w:fill="FFFFFF"/>
          </w:tcPr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Cerinţele obligatorii de calificare, ce confirmă capacitatea executării calitative a contractului: </w:t>
            </w:r>
          </w:p>
          <w:p w:rsidR="00185F4F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 Participantul trebuie să activeze în domeniul serviciilor de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dezvoltare, 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implementare si suport a sistemelor informatice integrate de cel puţin 3 (trei) ani.</w:t>
            </w:r>
          </w:p>
          <w:p w:rsidR="00B57C71" w:rsidRDefault="00185F4F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- </w:t>
            </w:r>
            <w:r w:rsidRPr="008A791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Ofertantul trebuie sa dea dovada indeplinirii cerintei prin prezentarea a minim unui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contract cu obiect de achizitie si  tehnologii utilizate similar</w:t>
            </w:r>
            <w:r w:rsidR="0068516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B57C71"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- Participantul trebuie să demonstreze că a efectuat cel puţin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un contract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upgrade/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suport a unui sistem informatic, care să includa: 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a. Asycuda World 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b. SOClass, 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- Participantul va prezenta dovezile ce confirmă numărul şi capacităţile profesionale a personalului implicat în activităţile ofertate: 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Manager Proiect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un expert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Dezvoltator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SOClass–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minim trei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experți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Pentru fiecare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expert</w:t>
            </w:r>
            <w:r w:rsidRPr="00034B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vor fi anexate documentele ce atestă calificările şi certificările obţinute în domeniul de competenţă a acestora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B57C71" w:rsidRPr="00EB5D9F" w:rsidRDefault="00B57C71" w:rsidP="00B57C71">
            <w:pPr>
              <w:pStyle w:val="a6"/>
              <w:numPr>
                <w:ilvl w:val="0"/>
                <w:numId w:val="9"/>
              </w:numPr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lastRenderedPageBreak/>
              <w:t>Manager Proiect</w:t>
            </w:r>
            <w:r w:rsidRPr="00EB5D9F">
              <w:rPr>
                <w:color w:val="000000"/>
                <w:sz w:val="21"/>
                <w:szCs w:val="21"/>
              </w:rPr>
              <w:tab/>
            </w:r>
          </w:p>
          <w:p w:rsidR="00B57C71" w:rsidRPr="00EB5D9F" w:rsidRDefault="00B57C71" w:rsidP="00B57C71">
            <w:pPr>
              <w:pStyle w:val="a6"/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t xml:space="preserve">Competenţele generale solicitate: </w:t>
            </w:r>
          </w:p>
          <w:p w:rsidR="00B57C71" w:rsidRPr="00EB5D9F" w:rsidRDefault="00B57C71" w:rsidP="00B57C71">
            <w:pPr>
              <w:pStyle w:val="a6"/>
              <w:numPr>
                <w:ilvl w:val="0"/>
                <w:numId w:val="10"/>
              </w:numPr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t xml:space="preserve">experienta demonstrata </w:t>
            </w:r>
            <w:r>
              <w:rPr>
                <w:color w:val="000000"/>
                <w:sz w:val="21"/>
                <w:szCs w:val="21"/>
              </w:rPr>
              <w:t xml:space="preserve">în implementarea proiectelor ce au ca componente aplicațiile </w:t>
            </w:r>
            <w:r w:rsidRPr="00EB5D9F">
              <w:rPr>
                <w:color w:val="000000"/>
                <w:sz w:val="21"/>
                <w:szCs w:val="21"/>
              </w:rPr>
              <w:t>A</w:t>
            </w:r>
            <w:r>
              <w:rPr>
                <w:color w:val="000000"/>
                <w:sz w:val="21"/>
                <w:szCs w:val="21"/>
              </w:rPr>
              <w:t>sycuda</w:t>
            </w:r>
            <w:r w:rsidRPr="00EB5D9F">
              <w:rPr>
                <w:color w:val="000000"/>
                <w:sz w:val="21"/>
                <w:szCs w:val="21"/>
              </w:rPr>
              <w:t xml:space="preserve">World   si SOClass </w:t>
            </w:r>
          </w:p>
          <w:p w:rsidR="00B57C71" w:rsidRPr="00EB5D9F" w:rsidRDefault="00B57C71" w:rsidP="00B57C71">
            <w:pPr>
              <w:pStyle w:val="a6"/>
              <w:numPr>
                <w:ilvl w:val="0"/>
                <w:numId w:val="10"/>
              </w:numPr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t xml:space="preserve">Minim 2 proiecte implementate de complexitate similara si finalizate cu succes – demonstrate prin recomandari de la </w:t>
            </w:r>
            <w:r>
              <w:rPr>
                <w:color w:val="000000"/>
                <w:sz w:val="21"/>
                <w:szCs w:val="21"/>
              </w:rPr>
              <w:t>beneficiar</w:t>
            </w:r>
          </w:p>
          <w:p w:rsidR="00B57C71" w:rsidRPr="00EB5D9F" w:rsidRDefault="00B57C71" w:rsidP="00B57C71">
            <w:pPr>
              <w:pStyle w:val="a6"/>
              <w:numPr>
                <w:ilvl w:val="0"/>
                <w:numId w:val="10"/>
              </w:numPr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t>Diploma sau studii avansate in domeniul TIC</w:t>
            </w:r>
          </w:p>
          <w:p w:rsidR="00B57C71" w:rsidRDefault="00B57C71" w:rsidP="00B57C71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</w:t>
            </w:r>
          </w:p>
          <w:p w:rsidR="00B57C71" w:rsidRDefault="00B57C71" w:rsidP="00B57C71">
            <w:pPr>
              <w:pStyle w:val="a6"/>
              <w:numPr>
                <w:ilvl w:val="0"/>
                <w:numId w:val="9"/>
              </w:num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Dezvoltator SOClass </w:t>
            </w:r>
          </w:p>
          <w:p w:rsidR="00B57C71" w:rsidRPr="00EB5D9F" w:rsidRDefault="00B57C71" w:rsidP="00B57C71">
            <w:pPr>
              <w:pStyle w:val="a6"/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t xml:space="preserve">Competenţele generale solicitate: </w:t>
            </w:r>
          </w:p>
          <w:p w:rsidR="00B57C71" w:rsidRPr="00EB5D9F" w:rsidRDefault="00B57C71" w:rsidP="00B57C71">
            <w:pPr>
              <w:pStyle w:val="a6"/>
              <w:numPr>
                <w:ilvl w:val="0"/>
                <w:numId w:val="10"/>
              </w:numPr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t xml:space="preserve">Certificat/Diplomă de absolvire a cursurilor de instruire tehnică SOClass </w:t>
            </w:r>
          </w:p>
          <w:p w:rsidR="00B57C71" w:rsidRPr="00EB5D9F" w:rsidRDefault="00B57C71" w:rsidP="00B57C71">
            <w:pPr>
              <w:pStyle w:val="a6"/>
              <w:numPr>
                <w:ilvl w:val="0"/>
                <w:numId w:val="10"/>
              </w:numPr>
              <w:rPr>
                <w:color w:val="000000"/>
                <w:sz w:val="21"/>
                <w:szCs w:val="21"/>
              </w:rPr>
            </w:pPr>
            <w:r w:rsidRPr="00EB5D9F">
              <w:rPr>
                <w:color w:val="000000"/>
                <w:sz w:val="21"/>
                <w:szCs w:val="21"/>
              </w:rPr>
              <w:t>Minim 2 ani de experienţă în platforma  SOClass</w:t>
            </w: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</w:tc>
        <w:tc>
          <w:tcPr>
            <w:tcW w:w="1750" w:type="dxa"/>
            <w:shd w:val="clear" w:color="auto" w:fill="FFFFFF"/>
          </w:tcPr>
          <w:p w:rsidR="00021DFB" w:rsidRPr="00021DFB" w:rsidRDefault="003F1D82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  <w:proofErr w:type="spellEnd"/>
          </w:p>
        </w:tc>
      </w:tr>
    </w:tbl>
    <w:bookmarkEnd w:id="0"/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47223" w:rsidRP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11.02.2019</w:t>
      </w:r>
      <w:r w:rsidR="00A472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0A070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A070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B470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B57C71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351D1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Grigore IONIȚOV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BB4AE8">
      <w:footerReference w:type="default" r:id="rId7"/>
      <w:pgSz w:w="11906" w:h="16838"/>
      <w:pgMar w:top="454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22C" w:rsidRDefault="001B622C">
      <w:pPr>
        <w:spacing w:after="0" w:line="240" w:lineRule="auto"/>
      </w:pPr>
      <w:r>
        <w:separator/>
      </w:r>
    </w:p>
  </w:endnote>
  <w:endnote w:type="continuationSeparator" w:id="0">
    <w:p w:rsidR="001B622C" w:rsidRDefault="001B6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1D8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22C" w:rsidRDefault="001B622C">
      <w:pPr>
        <w:spacing w:after="0" w:line="240" w:lineRule="auto"/>
      </w:pPr>
      <w:r>
        <w:separator/>
      </w:r>
    </w:p>
  </w:footnote>
  <w:footnote w:type="continuationSeparator" w:id="0">
    <w:p w:rsidR="001B622C" w:rsidRDefault="001B62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ED274F"/>
    <w:multiLevelType w:val="hybridMultilevel"/>
    <w:tmpl w:val="8674AA1A"/>
    <w:lvl w:ilvl="0" w:tplc="D310BB4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27264"/>
    <w:multiLevelType w:val="hybridMultilevel"/>
    <w:tmpl w:val="EE70E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30DB4"/>
    <w:rsid w:val="0007666A"/>
    <w:rsid w:val="000A070F"/>
    <w:rsid w:val="0014362B"/>
    <w:rsid w:val="00185F4F"/>
    <w:rsid w:val="001B622C"/>
    <w:rsid w:val="002010C8"/>
    <w:rsid w:val="00347247"/>
    <w:rsid w:val="00351D17"/>
    <w:rsid w:val="00356A09"/>
    <w:rsid w:val="003C27D1"/>
    <w:rsid w:val="003F1D82"/>
    <w:rsid w:val="00424896"/>
    <w:rsid w:val="004323FA"/>
    <w:rsid w:val="00586612"/>
    <w:rsid w:val="005B25D5"/>
    <w:rsid w:val="0068516B"/>
    <w:rsid w:val="009558AD"/>
    <w:rsid w:val="00A07FD5"/>
    <w:rsid w:val="00A47223"/>
    <w:rsid w:val="00AD7671"/>
    <w:rsid w:val="00B47071"/>
    <w:rsid w:val="00B57C71"/>
    <w:rsid w:val="00B63B3B"/>
    <w:rsid w:val="00BB4AE8"/>
    <w:rsid w:val="00BD3821"/>
    <w:rsid w:val="00BD6BF2"/>
    <w:rsid w:val="00C43112"/>
    <w:rsid w:val="00C7288A"/>
    <w:rsid w:val="00CD38C9"/>
    <w:rsid w:val="00D3016E"/>
    <w:rsid w:val="00D70257"/>
    <w:rsid w:val="00E24228"/>
    <w:rsid w:val="00F50A2E"/>
    <w:rsid w:val="00F57DA3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A80C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19</cp:revision>
  <cp:lastPrinted>2019-02-07T14:04:00Z</cp:lastPrinted>
  <dcterms:created xsi:type="dcterms:W3CDTF">2019-02-11T07:54:00Z</dcterms:created>
  <dcterms:modified xsi:type="dcterms:W3CDTF">2019-05-02T11:53:00Z</dcterms:modified>
</cp:coreProperties>
</file>