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0A38BB06" w:rsidR="00DB385B" w:rsidRPr="00386674" w:rsidRDefault="00E45F1B" w:rsidP="00E45F1B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48</w:t>
            </w:r>
            <w:r w:rsidR="00624B10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patruzeci și opt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</w:t>
      </w:r>
      <w:bookmarkStart w:id="2" w:name="_GoBack"/>
      <w:bookmarkEnd w:id="2"/>
      <w:r w:rsidRPr="008066AE">
        <w:rPr>
          <w:rFonts w:ascii="Cambria" w:hAnsi="Cambria"/>
          <w:b/>
          <w:i/>
          <w:sz w:val="18"/>
        </w:rPr>
        <w:t>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635733A8" w:rsidR="00A5207F" w:rsidRPr="00E53A5A" w:rsidRDefault="00624B10" w:rsidP="00624B10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Materiale de construcție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3801366" w:rsidR="00A5207F" w:rsidRPr="008066AE" w:rsidRDefault="00615E3E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>
        <w:rPr>
          <w:rFonts w:ascii="Cambria" w:hAnsi="Cambria"/>
        </w:rPr>
        <w:t xml:space="preserve">Suma totală a ofertei </w:t>
      </w:r>
      <w:r w:rsidR="00A5207F" w:rsidRPr="008066AE">
        <w:rPr>
          <w:rFonts w:ascii="Cambria" w:hAnsi="Cambria"/>
        </w:rPr>
        <w:t>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1A6507E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E45F1B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E45F1B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15E3E"/>
    <w:rsid w:val="00624B10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45F1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2D17D-1D73-4E44-9F82-631E1988E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273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52</cp:revision>
  <dcterms:created xsi:type="dcterms:W3CDTF">2024-03-06T08:00:00Z</dcterms:created>
  <dcterms:modified xsi:type="dcterms:W3CDTF">2025-11-04T07:01:00Z</dcterms:modified>
</cp:coreProperties>
</file>